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17" w:rsidRPr="002C3BD5" w:rsidRDefault="00155517" w:rsidP="002C3BD5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t xml:space="preserve">Форма 1. </w:t>
      </w:r>
      <w:hyperlink r:id="rId7" w:history="1">
        <w:r w:rsidRPr="0012791F">
          <w:rPr>
            <w:b/>
            <w:color w:val="FF0000"/>
          </w:rPr>
          <w:t>Отчет</w:t>
        </w:r>
      </w:hyperlink>
      <w:r w:rsidRPr="0012791F">
        <w:rPr>
          <w:b/>
          <w:color w:val="FF0000"/>
        </w:rPr>
        <w:t xml:space="preserve"> о достигнутых значениях целевых показателей (индикаторов) муниципальной программы</w:t>
      </w:r>
    </w:p>
    <w:p w:rsidR="00155517" w:rsidRPr="0012791F" w:rsidRDefault="00155517" w:rsidP="0015551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color w:val="FF0000"/>
        </w:rPr>
      </w:pPr>
      <w:r w:rsidRPr="0012791F">
        <w:rPr>
          <w:b/>
          <w:color w:val="FF0000"/>
        </w:rPr>
        <w:t>по состоянию на</w:t>
      </w:r>
      <w:r>
        <w:rPr>
          <w:b/>
          <w:color w:val="FF0000"/>
        </w:rPr>
        <w:t xml:space="preserve"> </w:t>
      </w:r>
      <w:r>
        <w:rPr>
          <w:b/>
          <w:color w:val="C00000"/>
        </w:rPr>
        <w:t>01.0</w:t>
      </w:r>
      <w:r w:rsidR="00374AC7">
        <w:rPr>
          <w:b/>
          <w:color w:val="C00000"/>
        </w:rPr>
        <w:t>1</w:t>
      </w:r>
      <w:r>
        <w:rPr>
          <w:b/>
          <w:color w:val="C00000"/>
        </w:rPr>
        <w:t>.201</w:t>
      </w:r>
      <w:r w:rsidR="00374AC7">
        <w:rPr>
          <w:b/>
          <w:color w:val="C00000"/>
        </w:rPr>
        <w:t>8</w:t>
      </w: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155517" w:rsidRPr="0012791F" w:rsidTr="002A31A5">
        <w:tc>
          <w:tcPr>
            <w:tcW w:w="3686" w:type="dxa"/>
            <w:shd w:val="clear" w:color="auto" w:fill="auto"/>
          </w:tcPr>
          <w:p w:rsidR="00155517" w:rsidRPr="0012791F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FF0000"/>
                <w:sz w:val="18"/>
                <w:szCs w:val="18"/>
              </w:rPr>
            </w:pPr>
            <w:r w:rsidRPr="0012791F">
              <w:rPr>
                <w:color w:val="FF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FF0000"/>
                <w:sz w:val="28"/>
                <w:szCs w:val="28"/>
              </w:rPr>
            </w:pPr>
            <w:r w:rsidRPr="002C3BD5">
              <w:rPr>
                <w:color w:val="FF0000"/>
                <w:sz w:val="28"/>
                <w:szCs w:val="28"/>
              </w:rPr>
              <w:t>Безопасный труд</w:t>
            </w:r>
          </w:p>
        </w:tc>
      </w:tr>
    </w:tbl>
    <w:p w:rsidR="00155517" w:rsidRPr="00990192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310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90"/>
        <w:gridCol w:w="361"/>
        <w:gridCol w:w="426"/>
        <w:gridCol w:w="2409"/>
        <w:gridCol w:w="709"/>
        <w:gridCol w:w="1730"/>
        <w:gridCol w:w="1240"/>
        <w:gridCol w:w="1850"/>
        <w:gridCol w:w="1559"/>
        <w:gridCol w:w="1020"/>
        <w:gridCol w:w="1232"/>
        <w:gridCol w:w="2284"/>
      </w:tblGrid>
      <w:tr w:rsidR="00155517" w:rsidRPr="00990192" w:rsidTr="002A31A5">
        <w:trPr>
          <w:trHeight w:val="20"/>
          <w:tblHeader/>
        </w:trPr>
        <w:tc>
          <w:tcPr>
            <w:tcW w:w="851" w:type="dxa"/>
            <w:gridSpan w:val="2"/>
            <w:vMerge w:val="restart"/>
            <w:vAlign w:val="center"/>
            <w:hideMark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Коды классификации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3B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3BD5">
              <w:rPr>
                <w:sz w:val="22"/>
                <w:szCs w:val="22"/>
              </w:rPr>
              <w:t>/</w:t>
            </w:r>
            <w:proofErr w:type="spellStart"/>
            <w:r w:rsidRPr="002C3B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  <w:hideMark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proofErr w:type="spellStart"/>
            <w:r w:rsidRPr="002C3BD5">
              <w:rPr>
                <w:sz w:val="22"/>
                <w:szCs w:val="22"/>
              </w:rPr>
              <w:t>Ед</w:t>
            </w:r>
            <w:proofErr w:type="gramStart"/>
            <w:r w:rsidRPr="002C3BD5">
              <w:rPr>
                <w:sz w:val="22"/>
                <w:szCs w:val="22"/>
              </w:rPr>
              <w:t>.и</w:t>
            </w:r>
            <w:proofErr w:type="gramEnd"/>
            <w:r w:rsidRPr="002C3BD5">
              <w:rPr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4820" w:type="dxa"/>
            <w:gridSpan w:val="3"/>
            <w:vAlign w:val="center"/>
            <w:hideMark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% исполнения плана на отчетный год</w:t>
            </w:r>
          </w:p>
        </w:tc>
        <w:tc>
          <w:tcPr>
            <w:tcW w:w="1232" w:type="dxa"/>
            <w:vMerge w:val="restart"/>
            <w:vAlign w:val="center"/>
            <w:hideMark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>Темп роста (снижения) к уровню прошлого года, %</w:t>
            </w:r>
            <w:r w:rsidRPr="002C3BD5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2C3BD5">
              <w:rPr>
                <w:sz w:val="22"/>
                <w:szCs w:val="22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155517" w:rsidRPr="00990192" w:rsidTr="002A31A5">
        <w:trPr>
          <w:trHeight w:val="264"/>
          <w:tblHeader/>
        </w:trPr>
        <w:tc>
          <w:tcPr>
            <w:tcW w:w="851" w:type="dxa"/>
            <w:gridSpan w:val="2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 xml:space="preserve">Факт за год, предшествующий отчетному году 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План на отчетный год</w:t>
            </w:r>
          </w:p>
        </w:tc>
        <w:tc>
          <w:tcPr>
            <w:tcW w:w="1850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Факт на конец отчетного периода, нарастающим итогом</w:t>
            </w:r>
          </w:p>
        </w:tc>
        <w:tc>
          <w:tcPr>
            <w:tcW w:w="155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155517" w:rsidRPr="00990192" w:rsidTr="002A31A5">
        <w:trPr>
          <w:trHeight w:val="70"/>
          <w:tblHeader/>
        </w:trPr>
        <w:tc>
          <w:tcPr>
            <w:tcW w:w="490" w:type="dxa"/>
            <w:noWrap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6"/>
                <w:szCs w:val="16"/>
              </w:rPr>
            </w:pPr>
            <w:r w:rsidRPr="00990192">
              <w:rPr>
                <w:sz w:val="16"/>
                <w:szCs w:val="16"/>
              </w:rPr>
              <w:t>МП</w:t>
            </w:r>
          </w:p>
        </w:tc>
        <w:tc>
          <w:tcPr>
            <w:tcW w:w="361" w:type="dxa"/>
            <w:noWrap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99019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6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490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4033" w:type="dxa"/>
            <w:gridSpan w:val="9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072455">
              <w:rPr>
                <w:b/>
                <w:color w:val="000000"/>
                <w:sz w:val="16"/>
                <w:szCs w:val="16"/>
              </w:rPr>
              <w:t>Наименование программы</w:t>
            </w:r>
            <w:r>
              <w:rPr>
                <w:b/>
                <w:color w:val="000000"/>
                <w:sz w:val="16"/>
                <w:szCs w:val="16"/>
              </w:rPr>
              <w:t>: «Создание условий для устойчивого экономического развития» на 2015-2020 годы</w:t>
            </w:r>
          </w:p>
        </w:tc>
      </w:tr>
      <w:tr w:rsidR="00155517" w:rsidRPr="00072455" w:rsidTr="002A31A5">
        <w:trPr>
          <w:trHeight w:val="20"/>
        </w:trPr>
        <w:tc>
          <w:tcPr>
            <w:tcW w:w="49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2455">
              <w:rPr>
                <w:b/>
                <w:bCs/>
                <w:color w:val="C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1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85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noWrap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noWrap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8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490" w:type="dxa"/>
            <w:vMerge w:val="restart"/>
            <w:noWrap/>
            <w:vAlign w:val="center"/>
            <w:hideMark/>
          </w:tcPr>
          <w:p w:rsidR="00155517" w:rsidRPr="00072455" w:rsidRDefault="0007215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dxa"/>
            <w:vMerge w:val="restart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3" w:type="dxa"/>
            <w:gridSpan w:val="9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 w:rsidRPr="00072455">
              <w:rPr>
                <w:b/>
                <w:bCs/>
                <w:color w:val="000000"/>
                <w:sz w:val="16"/>
                <w:szCs w:val="16"/>
              </w:rPr>
              <w:t>Наименование подпрограммы 1</w:t>
            </w:r>
          </w:p>
        </w:tc>
      </w:tr>
      <w:tr w:rsidR="00155517" w:rsidRPr="00072455" w:rsidTr="002A31A5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155517" w:rsidRPr="00BF08B0" w:rsidRDefault="00155517" w:rsidP="002A31A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Численность пострадавших при несчастных случаях  на производстве с утратой  трудоспособности на 1 рабочий день и более, чел.     </w:t>
            </w:r>
          </w:p>
        </w:tc>
        <w:tc>
          <w:tcPr>
            <w:tcW w:w="70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3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 w:rsidR="00CE4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 w:rsidR="00CE4D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1020" w:type="dxa"/>
            <w:noWrap/>
            <w:vAlign w:val="bottom"/>
          </w:tcPr>
          <w:p w:rsidR="00155517" w:rsidRPr="00072455" w:rsidRDefault="00B9772D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Производственный травматизм  не допущен</w:t>
            </w:r>
          </w:p>
        </w:tc>
      </w:tr>
      <w:tr w:rsidR="00155517" w:rsidRPr="00072455" w:rsidTr="002A31A5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155517" w:rsidRPr="00BF08B0" w:rsidRDefault="00155517" w:rsidP="002A31A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Численность пострадавших  на производстве   в расчете на 1000  </w:t>
            </w:r>
            <w:proofErr w:type="spellStart"/>
            <w:r>
              <w:rPr>
                <w:color w:val="000000"/>
                <w:sz w:val="17"/>
                <w:szCs w:val="17"/>
              </w:rPr>
              <w:t>рботающих</w:t>
            </w:r>
            <w:proofErr w:type="spellEnd"/>
            <w:r>
              <w:rPr>
                <w:color w:val="000000"/>
                <w:sz w:val="17"/>
                <w:szCs w:val="17"/>
              </w:rPr>
              <w:t>, чел</w:t>
            </w:r>
          </w:p>
        </w:tc>
        <w:tc>
          <w:tcPr>
            <w:tcW w:w="70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</w:t>
            </w:r>
            <w:r w:rsidRPr="000724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 w:rsidR="00CE4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85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-2,5</w:t>
            </w:r>
          </w:p>
        </w:tc>
        <w:tc>
          <w:tcPr>
            <w:tcW w:w="1020" w:type="dxa"/>
            <w:noWrap/>
            <w:vAlign w:val="bottom"/>
          </w:tcPr>
          <w:p w:rsidR="00155517" w:rsidRPr="00072455" w:rsidRDefault="00B9772D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Производственный травматизм  не допущен</w:t>
            </w:r>
          </w:p>
        </w:tc>
      </w:tr>
      <w:tr w:rsidR="00155517" w:rsidRPr="00072455" w:rsidTr="002A31A5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55517" w:rsidRPr="00072455" w:rsidRDefault="0007215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noWrap/>
            <w:vAlign w:val="center"/>
            <w:hideMark/>
          </w:tcPr>
          <w:p w:rsidR="00155517" w:rsidRPr="00BF08B0" w:rsidRDefault="00155517" w:rsidP="002A31A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Число дней 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нетрудо-способности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 у пострадавших на производстве с утратой     трудоспособности  на 1 рабочий день и более  и со смертельным  исходом в расчете на 1  пострадавшего,    дней              </w:t>
            </w:r>
          </w:p>
        </w:tc>
        <w:tc>
          <w:tcPr>
            <w:tcW w:w="70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1730" w:type="dxa"/>
            <w:noWrap/>
            <w:vAlign w:val="bottom"/>
            <w:hideMark/>
          </w:tcPr>
          <w:p w:rsidR="00155517" w:rsidRPr="00072455" w:rsidRDefault="00155517" w:rsidP="00CE4DDF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 w:rsidR="00CE4DD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Pr="000724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- 19</w:t>
            </w:r>
          </w:p>
        </w:tc>
        <w:tc>
          <w:tcPr>
            <w:tcW w:w="1020" w:type="dxa"/>
            <w:noWrap/>
            <w:vAlign w:val="bottom"/>
            <w:hideMark/>
          </w:tcPr>
          <w:p w:rsidR="00155517" w:rsidRPr="00072455" w:rsidRDefault="00155517" w:rsidP="00B9772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 w:rsidR="00B977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Производственный травматизм  не допущен</w:t>
            </w:r>
          </w:p>
        </w:tc>
      </w:tr>
      <w:tr w:rsidR="00155517" w:rsidRPr="00072455" w:rsidTr="002A31A5">
        <w:trPr>
          <w:trHeight w:val="1155"/>
        </w:trPr>
        <w:tc>
          <w:tcPr>
            <w:tcW w:w="490" w:type="dxa"/>
            <w:vAlign w:val="center"/>
            <w:hideMark/>
          </w:tcPr>
          <w:p w:rsidR="00155517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55517" w:rsidRPr="00072455" w:rsidRDefault="0007215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noWrap/>
            <w:vAlign w:val="center"/>
            <w:hideMark/>
          </w:tcPr>
          <w:p w:rsidR="00155517" w:rsidRDefault="00155517" w:rsidP="002A31A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Сокращение численности работников, занятых на тяжелых работах  и работах  с вредными        и (или) опасными  условиями труда   </w:t>
            </w:r>
          </w:p>
        </w:tc>
        <w:tc>
          <w:tcPr>
            <w:tcW w:w="70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проценты</w:t>
            </w:r>
          </w:p>
        </w:tc>
        <w:tc>
          <w:tcPr>
            <w:tcW w:w="173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24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85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559" w:type="dxa"/>
            <w:noWrap/>
            <w:vAlign w:val="bottom"/>
            <w:hideMark/>
          </w:tcPr>
          <w:p w:rsidR="00155517" w:rsidRPr="00072455" w:rsidRDefault="00B9772D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+ </w:t>
            </w:r>
            <w:r w:rsidR="00155517"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02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1232" w:type="dxa"/>
            <w:noWrap/>
            <w:vAlign w:val="bottom"/>
            <w:hideMark/>
          </w:tcPr>
          <w:p w:rsidR="00155517" w:rsidRPr="00072455" w:rsidRDefault="00B9772D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228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процента на работах с вредными условиями произошло из-за световой среды по результатам СОУТ</w:t>
            </w:r>
          </w:p>
        </w:tc>
      </w:tr>
      <w:tr w:rsidR="00155517" w:rsidRPr="00072455" w:rsidTr="002A31A5">
        <w:trPr>
          <w:trHeight w:val="20"/>
        </w:trPr>
        <w:tc>
          <w:tcPr>
            <w:tcW w:w="490" w:type="dxa"/>
            <w:vAlign w:val="center"/>
            <w:hideMark/>
          </w:tcPr>
          <w:p w:rsidR="00155517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155517" w:rsidRPr="00072455" w:rsidRDefault="0007215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09" w:type="dxa"/>
            <w:noWrap/>
            <w:vAlign w:val="center"/>
            <w:hideMark/>
          </w:tcPr>
          <w:p w:rsidR="00155517" w:rsidRDefault="00155517" w:rsidP="002A31A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Повышение правовой грамотности работников и работодателей по безопасным  методам и приемам выполнения работ  </w:t>
            </w:r>
          </w:p>
        </w:tc>
        <w:tc>
          <w:tcPr>
            <w:tcW w:w="70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30" w:type="dxa"/>
            <w:noWrap/>
            <w:vAlign w:val="bottom"/>
            <w:hideMark/>
          </w:tcPr>
          <w:p w:rsidR="00155517" w:rsidRPr="00072455" w:rsidRDefault="00CE4DDF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1240" w:type="dxa"/>
            <w:noWrap/>
            <w:vAlign w:val="bottom"/>
            <w:hideMark/>
          </w:tcPr>
          <w:p w:rsidR="00155517" w:rsidRPr="00072455" w:rsidRDefault="00155517" w:rsidP="00CE4DDF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CE4DD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50" w:type="dxa"/>
            <w:noWrap/>
            <w:vAlign w:val="bottom"/>
            <w:hideMark/>
          </w:tcPr>
          <w:p w:rsidR="00155517" w:rsidRPr="00B45076" w:rsidRDefault="00B9772D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  <w:r w:rsidRPr="00B45076">
              <w:rPr>
                <w:sz w:val="16"/>
                <w:szCs w:val="16"/>
              </w:rPr>
              <w:t>853</w:t>
            </w:r>
          </w:p>
        </w:tc>
        <w:tc>
          <w:tcPr>
            <w:tcW w:w="155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</w:t>
            </w:r>
            <w:r w:rsidR="00B4507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4507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23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+13</w:t>
            </w:r>
          </w:p>
        </w:tc>
        <w:tc>
          <w:tcPr>
            <w:tcW w:w="228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Увеличение числа </w:t>
            </w:r>
            <w:proofErr w:type="gramStart"/>
            <w:r>
              <w:rPr>
                <w:color w:val="000000"/>
                <w:sz w:val="16"/>
                <w:szCs w:val="16"/>
              </w:rPr>
              <w:t>обученных</w:t>
            </w:r>
            <w:proofErr w:type="gramEnd"/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  <w:rPr>
          <w:b/>
        </w:rPr>
        <w:sectPr w:rsidR="00155517" w:rsidRPr="00072455" w:rsidSect="002A31A5">
          <w:pgSz w:w="16838" w:h="11906" w:orient="landscape"/>
          <w:pgMar w:top="426" w:right="395" w:bottom="1276" w:left="1418" w:header="709" w:footer="709" w:gutter="0"/>
          <w:cols w:space="708"/>
          <w:titlePg/>
          <w:docGrid w:linePitch="360"/>
        </w:sectPr>
      </w:pPr>
    </w:p>
    <w:p w:rsidR="00155517" w:rsidRPr="002C3BD5" w:rsidRDefault="00155517" w:rsidP="002C3BD5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lastRenderedPageBreak/>
        <w:t xml:space="preserve">Форма 2. </w:t>
      </w:r>
      <w:hyperlink r:id="rId8" w:history="1">
        <w:r w:rsidRPr="00072455">
          <w:rPr>
            <w:b/>
            <w:color w:val="C00000"/>
          </w:rPr>
          <w:t>Отчет</w:t>
        </w:r>
      </w:hyperlink>
      <w:r w:rsidRPr="00072455">
        <w:rPr>
          <w:b/>
          <w:color w:val="C00000"/>
        </w:rPr>
        <w:t xml:space="preserve"> о выполнении основных мероприятий муниципальной программы</w:t>
      </w:r>
    </w:p>
    <w:p w:rsidR="00155517" w:rsidRPr="00072455" w:rsidRDefault="00155517" w:rsidP="0015551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color w:val="C00000"/>
        </w:rPr>
      </w:pPr>
      <w:r w:rsidRPr="00072455">
        <w:rPr>
          <w:b/>
          <w:color w:val="C00000"/>
        </w:rPr>
        <w:t xml:space="preserve">по состоянию на </w:t>
      </w:r>
      <w:r>
        <w:rPr>
          <w:b/>
          <w:color w:val="C00000"/>
        </w:rPr>
        <w:t>01.01.201</w:t>
      </w:r>
      <w:r w:rsidR="00374AC7">
        <w:rPr>
          <w:b/>
          <w:color w:val="C00000"/>
        </w:rPr>
        <w:t>8</w:t>
      </w:r>
    </w:p>
    <w:p w:rsidR="00155517" w:rsidRPr="00072455" w:rsidRDefault="00155517" w:rsidP="00155517">
      <w:pPr>
        <w:overflowPunct w:val="0"/>
        <w:autoSpaceDE w:val="0"/>
        <w:autoSpaceDN w:val="0"/>
        <w:adjustRightInd w:val="0"/>
        <w:spacing w:before="120"/>
        <w:textAlignment w:val="baseline"/>
        <w:rPr>
          <w:color w:val="C00000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155517" w:rsidRPr="00072455" w:rsidTr="002A31A5">
        <w:tc>
          <w:tcPr>
            <w:tcW w:w="3686" w:type="dxa"/>
            <w:shd w:val="clear" w:color="auto" w:fill="auto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</w:rPr>
            </w:pPr>
            <w:r w:rsidRPr="002C3BD5">
              <w:rPr>
                <w:color w:val="FF0000"/>
              </w:rPr>
              <w:t>Безопасный труд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97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74"/>
        <w:gridCol w:w="418"/>
        <w:gridCol w:w="474"/>
        <w:gridCol w:w="400"/>
        <w:gridCol w:w="2218"/>
        <w:gridCol w:w="1418"/>
        <w:gridCol w:w="1150"/>
        <w:gridCol w:w="1401"/>
        <w:gridCol w:w="3119"/>
        <w:gridCol w:w="2126"/>
        <w:gridCol w:w="1780"/>
      </w:tblGrid>
      <w:tr w:rsidR="00155517" w:rsidRPr="00072455" w:rsidTr="00B9772D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 xml:space="preserve">Ответственный исполнитель, </w:t>
            </w:r>
            <w:r w:rsidRPr="00072455">
              <w:rPr>
                <w:color w:val="C00000"/>
                <w:sz w:val="18"/>
                <w:szCs w:val="18"/>
              </w:rPr>
              <w:t>соисполнители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401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 xml:space="preserve">Достигнутый результат </w:t>
            </w:r>
            <w:r w:rsidRPr="00072455">
              <w:rPr>
                <w:color w:val="C00000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1780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155517" w:rsidRPr="00072455" w:rsidTr="00B9772D">
        <w:trPr>
          <w:trHeight w:val="20"/>
        </w:trPr>
        <w:tc>
          <w:tcPr>
            <w:tcW w:w="474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072455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B9772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8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517" w:rsidRPr="00072455" w:rsidTr="00B9772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418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bottom"/>
            <w:hideMark/>
          </w:tcPr>
          <w:p w:rsidR="00155517" w:rsidRPr="00072455" w:rsidRDefault="00155517" w:rsidP="00AC134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2A31A5">
              <w:rPr>
                <w:color w:val="000000"/>
                <w:sz w:val="18"/>
                <w:szCs w:val="18"/>
              </w:rPr>
              <w:t>01.0</w:t>
            </w:r>
            <w:r w:rsidR="00AC134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.201</w:t>
            </w:r>
            <w:r w:rsidR="00AC134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01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517" w:rsidRPr="00072455" w:rsidTr="00B9772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5517" w:rsidRPr="00072455" w:rsidTr="00B9772D">
        <w:trPr>
          <w:trHeight w:val="2501"/>
        </w:trPr>
        <w:tc>
          <w:tcPr>
            <w:tcW w:w="474" w:type="dxa"/>
            <w:noWrap/>
            <w:vAlign w:val="center"/>
            <w:hideMark/>
          </w:tcPr>
          <w:p w:rsidR="00155517" w:rsidRPr="00072455" w:rsidRDefault="00B45076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noWrap/>
            <w:vAlign w:val="center"/>
            <w:hideMark/>
          </w:tcPr>
          <w:p w:rsidR="00155517" w:rsidRPr="00B9772D" w:rsidRDefault="00155517" w:rsidP="00B977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Организация   и проведение расширенного   районного совещания по охране труда с привлечением надзорных      органов, органов местного самоуправления, профсоюзных   организаций    и организаций района</w:t>
            </w:r>
          </w:p>
        </w:tc>
        <w:tc>
          <w:tcPr>
            <w:tcW w:w="1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55517" w:rsidRPr="00300687" w:rsidRDefault="0030068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21.02</w:t>
            </w:r>
            <w:r w:rsidR="00155517" w:rsidRPr="00300687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401" w:type="dxa"/>
            <w:noWrap/>
            <w:vAlign w:val="center"/>
            <w:hideMark/>
          </w:tcPr>
          <w:p w:rsidR="00155517" w:rsidRPr="00300687" w:rsidRDefault="00300687" w:rsidP="0030068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155517" w:rsidRPr="00300687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2</w:t>
            </w:r>
            <w:r w:rsidR="00155517" w:rsidRPr="00300687">
              <w:rPr>
                <w:color w:val="000000"/>
                <w:sz w:val="18"/>
                <w:szCs w:val="18"/>
              </w:rPr>
              <w:t>..201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noWrap/>
            <w:vAlign w:val="center"/>
            <w:hideMark/>
          </w:tcPr>
          <w:p w:rsidR="00155517" w:rsidRPr="00072455" w:rsidRDefault="00155517" w:rsidP="00B9772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  <w:p w:rsidR="00155517" w:rsidRPr="00B9772D" w:rsidRDefault="00155517" w:rsidP="00B9772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Обеспечение     совместных      действий  органов местного   самоуправления, объединений     работодателей,  профессиональных союзов  по реализации   основного направления     государственной политики   в области охраны труда  на территории   </w:t>
            </w:r>
            <w:proofErr w:type="spellStart"/>
            <w:r>
              <w:rPr>
                <w:color w:val="000000"/>
                <w:sz w:val="17"/>
                <w:szCs w:val="17"/>
              </w:rPr>
              <w:t>Киясовского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района    приоритета      сохранения жизни и здоровья      работников      и улучшения     их условий  и охраны труда</w:t>
            </w:r>
          </w:p>
        </w:tc>
        <w:tc>
          <w:tcPr>
            <w:tcW w:w="2126" w:type="dxa"/>
            <w:noWrap/>
            <w:vAlign w:val="center"/>
            <w:hideMark/>
          </w:tcPr>
          <w:p w:rsidR="00155517" w:rsidRPr="00072455" w:rsidRDefault="00155517" w:rsidP="00B9772D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итоговом совещании участвовало руководителей и специалистов  42 человека.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Принята резолюция и доведена до предприятий и организаций района.</w:t>
            </w:r>
          </w:p>
        </w:tc>
        <w:tc>
          <w:tcPr>
            <w:tcW w:w="1780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B9772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6B29DB">
              <w:rPr>
                <w:color w:val="000000"/>
                <w:sz w:val="18"/>
                <w:szCs w:val="18"/>
              </w:rPr>
              <w:t>Проведение месячника  безопасного труда, посвященного   Всемирному дню охраны труда   (28 апреля)</w:t>
            </w:r>
          </w:p>
        </w:tc>
        <w:tc>
          <w:tcPr>
            <w:tcW w:w="1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01.05.2017</w:t>
            </w:r>
          </w:p>
        </w:tc>
        <w:tc>
          <w:tcPr>
            <w:tcW w:w="1401" w:type="dxa"/>
            <w:noWrap/>
            <w:vAlign w:val="center"/>
            <w:hideMark/>
          </w:tcPr>
          <w:p w:rsidR="00155517" w:rsidRPr="00072455" w:rsidRDefault="00155517" w:rsidP="00CE4DD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01.05.201</w:t>
            </w:r>
            <w:r w:rsidR="00CE4D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noWrap/>
            <w:vAlign w:val="center"/>
            <w:hideMark/>
          </w:tcPr>
          <w:p w:rsidR="00155517" w:rsidRDefault="00155517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Повышение       значимости      проведения      в районе    Всемирного дня  охраны труда    и обеспечение   согласованности действий    местного самоуправления, работодателей   и работников    различных организаций  района  профессиональных союзов          при проведении 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меро-приятий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>,    направленных на профилактику и предупреждение производственного травматизма и профессиональной заболеваемости</w:t>
            </w:r>
          </w:p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апреле месяце предприятиями района травматизм не был допущен</w:t>
            </w:r>
          </w:p>
        </w:tc>
        <w:tc>
          <w:tcPr>
            <w:tcW w:w="178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B9772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8" w:type="dxa"/>
            <w:noWrap/>
            <w:vAlign w:val="center"/>
            <w:hideMark/>
          </w:tcPr>
          <w:p w:rsidR="00155517" w:rsidRDefault="00155517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Организация и проведение   опросов  общественного  </w:t>
            </w:r>
            <w:r>
              <w:rPr>
                <w:color w:val="000000"/>
                <w:sz w:val="17"/>
                <w:szCs w:val="17"/>
              </w:rPr>
              <w:br w:type="page"/>
              <w:t xml:space="preserve">мнения по выявлению проблем  в области     охраны труда   </w:t>
            </w:r>
            <w:r>
              <w:rPr>
                <w:color w:val="000000"/>
                <w:sz w:val="17"/>
                <w:szCs w:val="17"/>
              </w:rPr>
              <w:br w:type="page"/>
            </w:r>
          </w:p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</w:t>
            </w:r>
            <w:r w:rsidR="002A31A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401" w:type="dxa"/>
            <w:noWrap/>
            <w:vAlign w:val="center"/>
            <w:hideMark/>
          </w:tcPr>
          <w:p w:rsidR="00155517" w:rsidRPr="00072455" w:rsidRDefault="0030068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14.07.2017</w:t>
            </w:r>
          </w:p>
        </w:tc>
        <w:tc>
          <w:tcPr>
            <w:tcW w:w="3119" w:type="dxa"/>
            <w:noWrap/>
            <w:vAlign w:val="center"/>
            <w:hideMark/>
          </w:tcPr>
          <w:p w:rsidR="00155517" w:rsidRDefault="00155517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Привлечение    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вни-мания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        работающего     населения       </w:t>
            </w:r>
            <w:proofErr w:type="spellStart"/>
            <w:r>
              <w:rPr>
                <w:color w:val="000000"/>
                <w:sz w:val="17"/>
                <w:szCs w:val="17"/>
              </w:rPr>
              <w:t>Киясовского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района      </w:t>
            </w:r>
            <w:r>
              <w:rPr>
                <w:color w:val="000000"/>
                <w:sz w:val="17"/>
                <w:szCs w:val="17"/>
              </w:rPr>
              <w:br w:type="page"/>
              <w:t xml:space="preserve">к вопросам      безопасности    труда           </w:t>
            </w:r>
            <w:r>
              <w:rPr>
                <w:color w:val="000000"/>
                <w:sz w:val="17"/>
                <w:szCs w:val="17"/>
              </w:rPr>
              <w:br w:type="page"/>
              <w:t xml:space="preserve">и сохранения    собственной     жизни и здоровья при выполнении  </w:t>
            </w:r>
            <w:r>
              <w:rPr>
                <w:color w:val="000000"/>
                <w:sz w:val="17"/>
                <w:szCs w:val="17"/>
              </w:rPr>
              <w:lastRenderedPageBreak/>
              <w:t>производственных обязанностей</w:t>
            </w:r>
            <w:r>
              <w:rPr>
                <w:color w:val="000000"/>
                <w:sz w:val="17"/>
                <w:szCs w:val="17"/>
              </w:rPr>
              <w:br w:type="page"/>
            </w:r>
          </w:p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55517" w:rsidRPr="00072455" w:rsidRDefault="00570281" w:rsidP="0057028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Результаты опроса показали, что нарушаются сроки проведения инструктажа, не в полном объеме </w:t>
            </w:r>
            <w:r>
              <w:rPr>
                <w:color w:val="000000"/>
                <w:sz w:val="18"/>
                <w:szCs w:val="18"/>
              </w:rPr>
              <w:lastRenderedPageBreak/>
              <w:t>обеспечиваются некоторые рабочие профессии средствами индивидуальной защиты</w:t>
            </w:r>
          </w:p>
        </w:tc>
        <w:tc>
          <w:tcPr>
            <w:tcW w:w="1780" w:type="dxa"/>
            <w:noWrap/>
            <w:vAlign w:val="center"/>
            <w:hideMark/>
          </w:tcPr>
          <w:p w:rsidR="00155517" w:rsidRPr="00072455" w:rsidRDefault="0057028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Руководство агрокомплекса «</w:t>
            </w:r>
            <w:proofErr w:type="spellStart"/>
            <w:r>
              <w:rPr>
                <w:color w:val="000000"/>
                <w:sz w:val="18"/>
                <w:szCs w:val="18"/>
              </w:rPr>
              <w:t>Киясовский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не допустило проведение опроса респондентов на </w:t>
            </w:r>
            <w:r>
              <w:rPr>
                <w:color w:val="000000"/>
                <w:sz w:val="18"/>
                <w:szCs w:val="18"/>
              </w:rPr>
              <w:lastRenderedPageBreak/>
              <w:t>предприятии</w:t>
            </w:r>
          </w:p>
        </w:tc>
      </w:tr>
      <w:tr w:rsidR="00155517" w:rsidRPr="00072455" w:rsidTr="00B9772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18" w:type="dxa"/>
            <w:noWrap/>
            <w:vAlign w:val="center"/>
            <w:hideMark/>
          </w:tcPr>
          <w:p w:rsidR="00155517" w:rsidRDefault="00155517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Организация и проведение ежегодного районного конкурса на лучшую организацию работы по охране труда в номинации: "Лучшая организация по охране труда".</w:t>
            </w:r>
          </w:p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</w:t>
            </w:r>
            <w:r w:rsidR="002A31A5">
              <w:rPr>
                <w:color w:val="000000"/>
                <w:sz w:val="18"/>
                <w:szCs w:val="18"/>
              </w:rPr>
              <w:t>12.</w:t>
            </w: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01" w:type="dxa"/>
            <w:noWrap/>
            <w:vAlign w:val="center"/>
            <w:hideMark/>
          </w:tcPr>
          <w:p w:rsidR="00155517" w:rsidRPr="00072455" w:rsidRDefault="0057028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05.12.2017</w:t>
            </w:r>
          </w:p>
        </w:tc>
        <w:tc>
          <w:tcPr>
            <w:tcW w:w="3119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155517" w:rsidRDefault="00155517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Развитие мотивации работников и работодателей на соблюдение трудового законодательства в сфере охраны труда, создание здоровых и безопасных условий труда и предупреждение производственного  травматизма и профессиональных заболеваний</w:t>
            </w:r>
          </w:p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55517" w:rsidRPr="00072455" w:rsidRDefault="0057028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Участвовало  пять учреждений и организаций района, призовые места заняли 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Атабаевская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 и МБДОУ «</w:t>
            </w:r>
            <w:proofErr w:type="spellStart"/>
            <w:r>
              <w:rPr>
                <w:color w:val="000000"/>
                <w:sz w:val="18"/>
                <w:szCs w:val="18"/>
              </w:rPr>
              <w:t>Ермолаевский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780" w:type="dxa"/>
            <w:noWrap/>
            <w:vAlign w:val="center"/>
            <w:hideMark/>
          </w:tcPr>
          <w:p w:rsidR="00155517" w:rsidRPr="00072455" w:rsidRDefault="0057028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приняли участие сельхозпредприятия района</w:t>
            </w:r>
          </w:p>
        </w:tc>
      </w:tr>
      <w:tr w:rsidR="00155517" w:rsidRPr="00072455" w:rsidTr="00B9772D">
        <w:trPr>
          <w:trHeight w:val="179"/>
        </w:trPr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:rsidR="00155517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55517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55517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18" w:type="dxa"/>
            <w:noWrap/>
            <w:vAlign w:val="center"/>
            <w:hideMark/>
          </w:tcPr>
          <w:p w:rsidR="00155517" w:rsidRDefault="00155517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Организация    социальной рекламы пропагандирующей безопасный труд, в том   числе    в средствах    массовой информации.  Организация  и проведение   радиопередач  по местному радиовещанию</w:t>
            </w:r>
          </w:p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55517" w:rsidRPr="00072455" w:rsidRDefault="0030068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</w:t>
            </w:r>
            <w:r w:rsidR="002A31A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01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3119" w:type="dxa"/>
            <w:noWrap/>
            <w:vAlign w:val="center"/>
            <w:hideMark/>
          </w:tcPr>
          <w:p w:rsidR="00155517" w:rsidRDefault="00155517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Мотивация       работников      и работодателей на соблюдение   трудового законодательства, создание  здоровых        и безопасных    условий труда,  сохранение жизни и здоровья. Информированность  работающего     населения       в сфере условий и охраны труда, разъяснение     и получение     оперативной     </w:t>
            </w:r>
            <w:proofErr w:type="spellStart"/>
            <w:r>
              <w:rPr>
                <w:color w:val="000000"/>
                <w:sz w:val="17"/>
                <w:szCs w:val="17"/>
              </w:rPr>
              <w:t>инфор-мации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    по вопросам     законодательства, отражение информации      о повреждении   </w:t>
            </w:r>
            <w:proofErr w:type="gramStart"/>
            <w:r>
              <w:rPr>
                <w:color w:val="000000"/>
                <w:sz w:val="17"/>
                <w:szCs w:val="17"/>
              </w:rPr>
              <w:t>работающими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    здоровья  для проведения  мер, направленных на предупреждение  риска возникновения   производственного травматизма и профессиональных заболеваний</w:t>
            </w:r>
          </w:p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Напечатано стать</w:t>
            </w:r>
            <w:r w:rsidR="002A31A5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 в местной газете, </w:t>
            </w:r>
            <w:r w:rsidR="002A31A5">
              <w:rPr>
                <w:color w:val="000000"/>
                <w:sz w:val="18"/>
                <w:szCs w:val="18"/>
              </w:rPr>
              <w:t>Всемирному Дню охраны труда</w:t>
            </w:r>
          </w:p>
        </w:tc>
        <w:tc>
          <w:tcPr>
            <w:tcW w:w="178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B9772D">
        <w:trPr>
          <w:trHeight w:val="179"/>
        </w:trPr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  <w:hideMark/>
          </w:tcPr>
          <w:p w:rsidR="00155517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155517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155517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18" w:type="dxa"/>
            <w:noWrap/>
            <w:vAlign w:val="center"/>
            <w:hideMark/>
          </w:tcPr>
          <w:p w:rsidR="00155517" w:rsidRDefault="00155517" w:rsidP="002A31A5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>
              <w:rPr>
                <w:color w:val="000000"/>
                <w:sz w:val="17"/>
                <w:szCs w:val="17"/>
              </w:rPr>
              <w:t>Обучение  по охране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труда  руководителей и специалистов   органов местного самоуправления муниципальных  образований, и руководителей бюджетной сферы </w:t>
            </w:r>
          </w:p>
          <w:p w:rsidR="00155517" w:rsidRPr="00072455" w:rsidRDefault="00155517" w:rsidP="002A31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15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</w:t>
            </w:r>
            <w:r w:rsidR="00C46DA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01" w:type="dxa"/>
            <w:noWrap/>
            <w:vAlign w:val="center"/>
            <w:hideMark/>
          </w:tcPr>
          <w:p w:rsidR="00155517" w:rsidRPr="00072455" w:rsidRDefault="0030068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02.11.2017</w:t>
            </w:r>
          </w:p>
        </w:tc>
        <w:tc>
          <w:tcPr>
            <w:tcW w:w="3119" w:type="dxa"/>
            <w:noWrap/>
            <w:vAlign w:val="center"/>
            <w:hideMark/>
          </w:tcPr>
          <w:p w:rsidR="00155517" w:rsidRDefault="00155517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Предупреждение  и снижение производственного              травматизма и   профессиональных заболеваний     в организациях, осуществляющих производственную деятельность    на территории   муниципальных  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обра-зований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  поселений</w:t>
            </w:r>
          </w:p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55517" w:rsidRPr="00072455" w:rsidRDefault="00C46DA5" w:rsidP="0030068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Обучено </w:t>
            </w:r>
            <w:r w:rsidR="00300687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</w:t>
            </w:r>
            <w:r w:rsidR="00155517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78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  <w:sectPr w:rsidR="00155517" w:rsidRPr="00072455" w:rsidSect="002A31A5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55517" w:rsidRPr="002C3BD5" w:rsidRDefault="00155517" w:rsidP="002C3BD5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lastRenderedPageBreak/>
        <w:t xml:space="preserve">Форма 3. </w:t>
      </w:r>
      <w:hyperlink r:id="rId9" w:history="1">
        <w:r w:rsidRPr="00072455">
          <w:rPr>
            <w:b/>
            <w:color w:val="C00000"/>
          </w:rPr>
          <w:t>Отчет</w:t>
        </w:r>
      </w:hyperlink>
      <w:r w:rsidRPr="00072455">
        <w:rPr>
          <w:b/>
          <w:color w:val="C00000"/>
        </w:rPr>
        <w:t xml:space="preserve"> о финансовой оценке применения мер муниципального регулирования</w:t>
      </w:r>
    </w:p>
    <w:p w:rsidR="00155517" w:rsidRPr="00072455" w:rsidRDefault="00155517" w:rsidP="0015551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color w:val="C00000"/>
        </w:rPr>
      </w:pPr>
      <w:r w:rsidRPr="00072455">
        <w:rPr>
          <w:b/>
          <w:color w:val="C00000"/>
        </w:rPr>
        <w:t xml:space="preserve">по состоянию на </w:t>
      </w:r>
      <w:r>
        <w:rPr>
          <w:b/>
          <w:color w:val="C00000"/>
        </w:rPr>
        <w:t>01.0</w:t>
      </w:r>
      <w:r w:rsidR="00374AC7">
        <w:rPr>
          <w:b/>
          <w:color w:val="C00000"/>
        </w:rPr>
        <w:t>1</w:t>
      </w:r>
      <w:r>
        <w:rPr>
          <w:b/>
          <w:color w:val="C00000"/>
        </w:rPr>
        <w:t>.201</w:t>
      </w:r>
      <w:r w:rsidR="00374AC7">
        <w:rPr>
          <w:b/>
          <w:color w:val="C00000"/>
        </w:rPr>
        <w:t>8</w:t>
      </w: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155517" w:rsidRPr="00072455" w:rsidTr="002A31A5">
        <w:tc>
          <w:tcPr>
            <w:tcW w:w="3686" w:type="dxa"/>
            <w:shd w:val="clear" w:color="auto" w:fill="auto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  <w:r w:rsidR="002C3BD5">
              <w:rPr>
                <w:color w:val="C00000"/>
                <w:sz w:val="18"/>
                <w:szCs w:val="18"/>
              </w:rPr>
              <w:t xml:space="preserve"> </w:t>
            </w:r>
            <w:r w:rsidR="002C3BD5" w:rsidRPr="002C3BD5">
              <w:rPr>
                <w:color w:val="C00000"/>
                <w:sz w:val="22"/>
                <w:szCs w:val="22"/>
              </w:rPr>
              <w:t>Безопасный труд</w:t>
            </w:r>
          </w:p>
        </w:tc>
        <w:tc>
          <w:tcPr>
            <w:tcW w:w="7087" w:type="dxa"/>
            <w:shd w:val="clear" w:color="auto" w:fill="auto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  <w:rPr>
          <w:color w:val="C00000"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701"/>
        <w:gridCol w:w="2410"/>
      </w:tblGrid>
      <w:tr w:rsidR="00155517" w:rsidRPr="00072455" w:rsidTr="002A31A5">
        <w:trPr>
          <w:trHeight w:val="20"/>
        </w:trPr>
        <w:tc>
          <w:tcPr>
            <w:tcW w:w="1737" w:type="dxa"/>
            <w:gridSpan w:val="2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Факт на конец отчетного периода, нарастающим итогом,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Относительное отклонение  факта на конец отчетного периода от оценки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Комментарий</w:t>
            </w:r>
          </w:p>
        </w:tc>
      </w:tr>
      <w:tr w:rsidR="00155517" w:rsidRPr="00072455" w:rsidTr="002A31A5">
        <w:trPr>
          <w:trHeight w:val="20"/>
        </w:trPr>
        <w:tc>
          <w:tcPr>
            <w:tcW w:w="866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МП</w:t>
            </w:r>
          </w:p>
        </w:tc>
        <w:tc>
          <w:tcPr>
            <w:tcW w:w="871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07245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B9772D" w:rsidRPr="00072455" w:rsidTr="00B9772D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B9772D" w:rsidRPr="00072455" w:rsidRDefault="00B45076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1" w:type="dxa"/>
            <w:noWrap/>
            <w:vAlign w:val="center"/>
            <w:hideMark/>
          </w:tcPr>
          <w:p w:rsidR="00B9772D" w:rsidRPr="00072455" w:rsidRDefault="00B9772D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21" w:type="dxa"/>
            <w:gridSpan w:val="6"/>
            <w:noWrap/>
            <w:vAlign w:val="bottom"/>
            <w:hideMark/>
          </w:tcPr>
          <w:p w:rsidR="00B9772D" w:rsidRPr="00072455" w:rsidRDefault="00B9772D" w:rsidP="00B45076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В рамках программы </w:t>
            </w:r>
            <w:r w:rsidRPr="00072455">
              <w:rPr>
                <w:sz w:val="18"/>
                <w:szCs w:val="18"/>
              </w:rPr>
              <w:t>мера муниципального регулирования</w:t>
            </w:r>
            <w:r w:rsidR="00B45076">
              <w:rPr>
                <w:sz w:val="18"/>
                <w:szCs w:val="18"/>
              </w:rPr>
              <w:t xml:space="preserve"> не применяется</w:t>
            </w:r>
          </w:p>
        </w:tc>
      </w:tr>
    </w:tbl>
    <w:p w:rsidR="00155517" w:rsidRPr="00B45076" w:rsidRDefault="00155517" w:rsidP="00B45076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br w:type="page"/>
      </w:r>
      <w:r w:rsidRPr="00072455">
        <w:rPr>
          <w:b/>
        </w:rPr>
        <w:lastRenderedPageBreak/>
        <w:t xml:space="preserve">Форма 4. </w:t>
      </w:r>
      <w:hyperlink r:id="rId10" w:history="1">
        <w:r w:rsidRPr="00072455">
          <w:rPr>
            <w:b/>
            <w:color w:val="C00000"/>
          </w:rPr>
          <w:t>Отчет</w:t>
        </w:r>
      </w:hyperlink>
      <w:r w:rsidRPr="00072455">
        <w:rPr>
          <w:b/>
          <w:color w:val="C00000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="00B45076">
        <w:t xml:space="preserve">      </w:t>
      </w:r>
      <w:r w:rsidRPr="00072455">
        <w:rPr>
          <w:b/>
          <w:color w:val="C00000"/>
        </w:rPr>
        <w:t xml:space="preserve">по состоянию на </w:t>
      </w:r>
      <w:r>
        <w:rPr>
          <w:b/>
          <w:color w:val="C00000"/>
        </w:rPr>
        <w:t>01.0</w:t>
      </w:r>
      <w:r w:rsidR="00374AC7">
        <w:rPr>
          <w:b/>
          <w:color w:val="C00000"/>
        </w:rPr>
        <w:t>1</w:t>
      </w:r>
      <w:r>
        <w:rPr>
          <w:b/>
          <w:color w:val="C00000"/>
        </w:rPr>
        <w:t>.201</w:t>
      </w:r>
      <w:r w:rsidR="00374AC7">
        <w:rPr>
          <w:b/>
          <w:color w:val="C00000"/>
        </w:rPr>
        <w:t>8</w:t>
      </w: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155517" w:rsidRPr="00072455" w:rsidTr="002A31A5">
        <w:tc>
          <w:tcPr>
            <w:tcW w:w="3686" w:type="dxa"/>
            <w:shd w:val="clear" w:color="auto" w:fill="auto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55517" w:rsidRPr="002C3BD5" w:rsidRDefault="002C3BD5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</w:rPr>
            </w:pPr>
            <w:r w:rsidRPr="002C3BD5">
              <w:rPr>
                <w:color w:val="C00000"/>
                <w:sz w:val="22"/>
                <w:szCs w:val="22"/>
              </w:rPr>
              <w:t>Безопасный труд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3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644"/>
        <w:gridCol w:w="1624"/>
        <w:gridCol w:w="4111"/>
        <w:gridCol w:w="1023"/>
        <w:gridCol w:w="1104"/>
        <w:gridCol w:w="1417"/>
        <w:gridCol w:w="1103"/>
        <w:gridCol w:w="1165"/>
        <w:gridCol w:w="1134"/>
      </w:tblGrid>
      <w:tr w:rsidR="00155517" w:rsidRPr="00072455" w:rsidTr="002A31A5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ГРБС</w:t>
            </w:r>
          </w:p>
        </w:tc>
        <w:tc>
          <w:tcPr>
            <w:tcW w:w="1624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4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417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План на отчетный период, </w:t>
            </w:r>
            <w:r w:rsidRPr="00072455">
              <w:rPr>
                <w:color w:val="C00000"/>
                <w:sz w:val="18"/>
                <w:szCs w:val="18"/>
              </w:rPr>
              <w:t>нарастающим итогом</w:t>
            </w:r>
          </w:p>
        </w:tc>
        <w:tc>
          <w:tcPr>
            <w:tcW w:w="1103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165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155517" w:rsidRPr="00072455" w:rsidTr="002A31A5">
        <w:trPr>
          <w:trHeight w:val="153"/>
          <w:tblHeader/>
        </w:trPr>
        <w:tc>
          <w:tcPr>
            <w:tcW w:w="507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07245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507" w:type="dxa"/>
            <w:noWrap/>
            <w:vAlign w:val="center"/>
          </w:tcPr>
          <w:p w:rsidR="00155517" w:rsidRPr="00072455" w:rsidRDefault="00B45076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681" w:type="dxa"/>
            <w:gridSpan w:val="8"/>
            <w:vAlign w:val="center"/>
          </w:tcPr>
          <w:p w:rsidR="00155517" w:rsidRPr="00072455" w:rsidRDefault="00B45076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рамках программы </w:t>
            </w:r>
            <w:r w:rsidR="00155517" w:rsidRPr="00072455">
              <w:rPr>
                <w:sz w:val="18"/>
                <w:szCs w:val="18"/>
              </w:rPr>
              <w:t>муниципальные услуги</w:t>
            </w:r>
            <w:r>
              <w:rPr>
                <w:sz w:val="18"/>
                <w:szCs w:val="18"/>
              </w:rPr>
              <w:t xml:space="preserve"> не оказываются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  <w:rPr>
          <w:b/>
        </w:rPr>
        <w:sectPr w:rsidR="00155517" w:rsidRPr="00072455" w:rsidSect="002A31A5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55517" w:rsidRPr="002C3BD5" w:rsidRDefault="00155517" w:rsidP="002C3BD5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lastRenderedPageBreak/>
        <w:t>Форма 5.</w:t>
      </w:r>
      <w:r w:rsidRPr="00072455">
        <w:t xml:space="preserve"> </w:t>
      </w:r>
      <w:hyperlink r:id="rId11" w:history="1">
        <w:r w:rsidRPr="00072455">
          <w:rPr>
            <w:b/>
            <w:color w:val="C00000"/>
          </w:rPr>
          <w:t>Отчет</w:t>
        </w:r>
      </w:hyperlink>
      <w:r w:rsidRPr="00072455">
        <w:rPr>
          <w:b/>
          <w:color w:val="C00000"/>
        </w:rPr>
        <w:t xml:space="preserve"> об использовании бюджетных ассигнований бюджета </w:t>
      </w:r>
      <w:r w:rsidRPr="00072455">
        <w:rPr>
          <w:sz w:val="20"/>
          <w:szCs w:val="20"/>
        </w:rPr>
        <w:t>муниципального образования «</w:t>
      </w:r>
      <w:proofErr w:type="spellStart"/>
      <w:r w:rsidRPr="00072455">
        <w:rPr>
          <w:sz w:val="20"/>
          <w:szCs w:val="20"/>
        </w:rPr>
        <w:t>Киясовский</w:t>
      </w:r>
      <w:proofErr w:type="spellEnd"/>
      <w:r w:rsidRPr="00072455">
        <w:rPr>
          <w:sz w:val="20"/>
          <w:szCs w:val="20"/>
        </w:rPr>
        <w:t xml:space="preserve"> район»</w:t>
      </w:r>
    </w:p>
    <w:p w:rsidR="00155517" w:rsidRPr="00072455" w:rsidRDefault="00155517" w:rsidP="001555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C00000"/>
        </w:rPr>
      </w:pPr>
      <w:r w:rsidRPr="00072455">
        <w:rPr>
          <w:b/>
          <w:color w:val="C00000"/>
        </w:rPr>
        <w:t>на реализацию муниципальной программы</w:t>
      </w:r>
    </w:p>
    <w:p w:rsidR="00155517" w:rsidRPr="00072455" w:rsidRDefault="00155517" w:rsidP="0015551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color w:val="C00000"/>
        </w:rPr>
      </w:pPr>
      <w:r w:rsidRPr="00072455">
        <w:rPr>
          <w:b/>
          <w:color w:val="C00000"/>
        </w:rPr>
        <w:t>по состоянию на</w:t>
      </w:r>
      <w:r>
        <w:rPr>
          <w:b/>
          <w:color w:val="C00000"/>
        </w:rPr>
        <w:t xml:space="preserve"> 01.0</w:t>
      </w:r>
      <w:r w:rsidR="00374AC7">
        <w:rPr>
          <w:b/>
          <w:color w:val="C00000"/>
        </w:rPr>
        <w:t>1</w:t>
      </w:r>
      <w:r>
        <w:rPr>
          <w:b/>
          <w:color w:val="C00000"/>
        </w:rPr>
        <w:t>.201</w:t>
      </w:r>
      <w:r w:rsidR="00374AC7">
        <w:rPr>
          <w:b/>
          <w:color w:val="C00000"/>
        </w:rPr>
        <w:t>8</w:t>
      </w: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155517" w:rsidRPr="00072455" w:rsidTr="002A31A5">
        <w:tc>
          <w:tcPr>
            <w:tcW w:w="3686" w:type="dxa"/>
            <w:shd w:val="clear" w:color="auto" w:fill="auto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</w:rPr>
            </w:pPr>
            <w:r w:rsidRPr="002C3BD5">
              <w:rPr>
                <w:color w:val="FF0000"/>
                <w:sz w:val="22"/>
                <w:szCs w:val="22"/>
              </w:rPr>
              <w:t>Безопасный труд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15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1701"/>
        <w:gridCol w:w="2410"/>
        <w:gridCol w:w="567"/>
        <w:gridCol w:w="425"/>
        <w:gridCol w:w="567"/>
        <w:gridCol w:w="851"/>
        <w:gridCol w:w="567"/>
        <w:gridCol w:w="1134"/>
        <w:gridCol w:w="1134"/>
        <w:gridCol w:w="1559"/>
        <w:gridCol w:w="992"/>
        <w:gridCol w:w="965"/>
      </w:tblGrid>
      <w:tr w:rsidR="00155517" w:rsidRPr="00072455" w:rsidTr="002A31A5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977" w:type="dxa"/>
            <w:gridSpan w:val="5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1957" w:type="dxa"/>
            <w:gridSpan w:val="2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155517" w:rsidRPr="00072455" w:rsidTr="002A31A5">
        <w:trPr>
          <w:trHeight w:val="287"/>
          <w:tblHeader/>
        </w:trPr>
        <w:tc>
          <w:tcPr>
            <w:tcW w:w="2283" w:type="dxa"/>
            <w:gridSpan w:val="5"/>
            <w:vMerge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72455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right="-136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155517" w:rsidRPr="00072455" w:rsidTr="002A31A5">
        <w:trPr>
          <w:trHeight w:val="216"/>
          <w:tblHeader/>
        </w:trPr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072455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376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70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«Безопасный труд»</w:t>
            </w:r>
          </w:p>
        </w:tc>
        <w:tc>
          <w:tcPr>
            <w:tcW w:w="241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300687">
              <w:rPr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559" w:type="dxa"/>
            <w:noWrap/>
            <w:vAlign w:val="bottom"/>
            <w:hideMark/>
          </w:tcPr>
          <w:p w:rsidR="00155517" w:rsidRPr="00072455" w:rsidRDefault="00155517" w:rsidP="0030068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 w:rsidR="00300687">
              <w:rPr>
                <w:color w:val="000000"/>
                <w:sz w:val="18"/>
                <w:szCs w:val="18"/>
              </w:rPr>
              <w:t>15.0</w:t>
            </w:r>
          </w:p>
        </w:tc>
        <w:tc>
          <w:tcPr>
            <w:tcW w:w="992" w:type="dxa"/>
            <w:noWrap/>
            <w:vAlign w:val="bottom"/>
          </w:tcPr>
          <w:p w:rsidR="00155517" w:rsidRPr="00072455" w:rsidRDefault="0030068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5" w:type="dxa"/>
            <w:noWrap/>
            <w:vAlign w:val="bottom"/>
          </w:tcPr>
          <w:p w:rsidR="00155517" w:rsidRPr="00072455" w:rsidRDefault="0030068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55517" w:rsidRPr="00072455" w:rsidTr="002A31A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Pr="002C3BD5" w:rsidRDefault="00155517" w:rsidP="002C3BD5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br w:type="page"/>
      </w:r>
      <w:r w:rsidRPr="00072455">
        <w:rPr>
          <w:b/>
        </w:rPr>
        <w:lastRenderedPageBreak/>
        <w:t>Форма 6.</w:t>
      </w:r>
      <w:r w:rsidRPr="00072455">
        <w:t xml:space="preserve"> </w:t>
      </w:r>
      <w:hyperlink r:id="rId12" w:history="1">
        <w:r w:rsidRPr="00072455">
          <w:rPr>
            <w:b/>
            <w:color w:val="C00000"/>
          </w:rPr>
          <w:t>Отчет</w:t>
        </w:r>
      </w:hyperlink>
      <w:r w:rsidRPr="00072455">
        <w:rPr>
          <w:b/>
          <w:color w:val="C00000"/>
        </w:rPr>
        <w:t xml:space="preserve"> о расходах на реализацию муниципальной программы за счет всех источников финансирования</w:t>
      </w:r>
    </w:p>
    <w:p w:rsidR="00155517" w:rsidRPr="00072455" w:rsidRDefault="00155517" w:rsidP="0015551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color w:val="C00000"/>
        </w:rPr>
      </w:pPr>
      <w:r w:rsidRPr="00072455">
        <w:rPr>
          <w:b/>
          <w:color w:val="C00000"/>
        </w:rPr>
        <w:t xml:space="preserve">по состоянию на </w:t>
      </w:r>
      <w:r w:rsidR="00C46DA5">
        <w:rPr>
          <w:b/>
          <w:color w:val="C00000"/>
        </w:rPr>
        <w:t>01.0</w:t>
      </w:r>
      <w:r w:rsidR="00374AC7">
        <w:rPr>
          <w:b/>
          <w:color w:val="C00000"/>
        </w:rPr>
        <w:t>1</w:t>
      </w:r>
      <w:r>
        <w:rPr>
          <w:b/>
          <w:color w:val="C00000"/>
        </w:rPr>
        <w:t>.201</w:t>
      </w:r>
      <w:r w:rsidR="00374AC7">
        <w:rPr>
          <w:b/>
          <w:color w:val="C00000"/>
        </w:rPr>
        <w:t>8</w:t>
      </w:r>
    </w:p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  <w:rPr>
          <w:color w:val="C00000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155517" w:rsidRPr="00072455" w:rsidTr="002A31A5">
        <w:tc>
          <w:tcPr>
            <w:tcW w:w="3686" w:type="dxa"/>
            <w:shd w:val="clear" w:color="auto" w:fill="auto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</w:rPr>
            </w:pPr>
            <w:r w:rsidRPr="002C3BD5">
              <w:rPr>
                <w:color w:val="FF0000"/>
                <w:sz w:val="22"/>
                <w:szCs w:val="22"/>
              </w:rPr>
              <w:t>Безопасный труд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8"/>
        <w:gridCol w:w="797"/>
        <w:gridCol w:w="2976"/>
        <w:gridCol w:w="5245"/>
        <w:gridCol w:w="1612"/>
        <w:gridCol w:w="1507"/>
        <w:gridCol w:w="2126"/>
      </w:tblGrid>
      <w:tr w:rsidR="00155517" w:rsidRPr="00072455" w:rsidTr="002A31A5">
        <w:trPr>
          <w:trHeight w:val="696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97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45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1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Оценка расходов на отчетный год  (согласно муниципальной программе), тыс. руб.</w:t>
            </w:r>
          </w:p>
        </w:tc>
        <w:tc>
          <w:tcPr>
            <w:tcW w:w="1507" w:type="dxa"/>
            <w:vMerge w:val="restart"/>
            <w:tcBorders>
              <w:bottom w:val="single" w:sz="4" w:space="0" w:color="595959"/>
            </w:tcBorders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Фактические расходы на конец отчетного периода, нарастающим итогом, тыс. руб.</w:t>
            </w:r>
          </w:p>
        </w:tc>
        <w:tc>
          <w:tcPr>
            <w:tcW w:w="212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Отношение фактических расходов на конец отчетного периода, нарастающим итогом, к оценке расходов на отчетный год, %</w:t>
            </w:r>
          </w:p>
        </w:tc>
      </w:tr>
      <w:tr w:rsidR="00155517" w:rsidRPr="00072455" w:rsidTr="002A31A5">
        <w:trPr>
          <w:trHeight w:val="399"/>
          <w:tblHeader/>
        </w:trPr>
        <w:tc>
          <w:tcPr>
            <w:tcW w:w="77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391"/>
        </w:trPr>
        <w:tc>
          <w:tcPr>
            <w:tcW w:w="778" w:type="dxa"/>
            <w:vMerge w:val="restart"/>
            <w:noWrap/>
            <w:vAlign w:val="center"/>
            <w:hideMark/>
          </w:tcPr>
          <w:p w:rsidR="00155517" w:rsidRPr="00072455" w:rsidRDefault="00420D3E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«Безопасный труд»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sz w:val="18"/>
                <w:szCs w:val="18"/>
              </w:rPr>
            </w:pPr>
            <w:r w:rsidRPr="0007245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374AC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374AC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374AC7" w:rsidP="00374AC7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374AC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firstLineChars="100" w:firstLine="18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left="175" w:firstLineChars="2" w:firstLine="4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55517" w:rsidRPr="00072455" w:rsidRDefault="00B45076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07" w:type="dxa"/>
            <w:noWrap/>
            <w:vAlign w:val="bottom"/>
          </w:tcPr>
          <w:p w:rsidR="00155517" w:rsidRPr="00072455" w:rsidRDefault="00B45076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B45076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  <w:sectPr w:rsidR="00155517" w:rsidRPr="00072455" w:rsidSect="002A31A5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55517" w:rsidRPr="002C3BD5" w:rsidRDefault="00155517" w:rsidP="002C3BD5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lastRenderedPageBreak/>
        <w:t xml:space="preserve">Форма 7. </w:t>
      </w:r>
      <w:r w:rsidRPr="00072455">
        <w:rPr>
          <w:b/>
          <w:color w:val="C00000"/>
        </w:rPr>
        <w:t>Сведения о внесенных за отчетный период изменениях в муниципальную программу</w:t>
      </w:r>
    </w:p>
    <w:p w:rsidR="00155517" w:rsidRPr="00072455" w:rsidRDefault="00155517" w:rsidP="0015551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color w:val="C00000"/>
        </w:rPr>
      </w:pPr>
      <w:r w:rsidRPr="00072455">
        <w:rPr>
          <w:b/>
          <w:color w:val="C00000"/>
        </w:rPr>
        <w:t xml:space="preserve">по состоянию на </w:t>
      </w:r>
      <w:r w:rsidR="00300687">
        <w:rPr>
          <w:b/>
          <w:color w:val="C00000"/>
        </w:rPr>
        <w:t>01.01.2018</w:t>
      </w:r>
    </w:p>
    <w:p w:rsidR="00155517" w:rsidRPr="00072455" w:rsidRDefault="00155517" w:rsidP="00155517">
      <w:pPr>
        <w:overflowPunct w:val="0"/>
        <w:autoSpaceDE w:val="0"/>
        <w:autoSpaceDN w:val="0"/>
        <w:adjustRightInd w:val="0"/>
        <w:spacing w:before="120"/>
        <w:textAlignment w:val="baseline"/>
        <w:rPr>
          <w:color w:val="C00000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155517" w:rsidRPr="00072455" w:rsidTr="002A31A5">
        <w:tc>
          <w:tcPr>
            <w:tcW w:w="3686" w:type="dxa"/>
            <w:shd w:val="clear" w:color="auto" w:fill="auto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55517" w:rsidRPr="002C3BD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</w:rPr>
            </w:pPr>
            <w:r w:rsidRPr="002C3BD5">
              <w:rPr>
                <w:color w:val="FF0000"/>
                <w:sz w:val="22"/>
                <w:szCs w:val="22"/>
              </w:rPr>
              <w:t>Безопасный труд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155517" w:rsidRPr="00072455" w:rsidTr="002A31A5">
        <w:trPr>
          <w:trHeight w:val="20"/>
        </w:trPr>
        <w:tc>
          <w:tcPr>
            <w:tcW w:w="50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245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7245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7245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155517" w:rsidRPr="00072455" w:rsidTr="002A31A5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 xml:space="preserve">Правовой акт Администрации </w:t>
            </w:r>
            <w:r w:rsidRPr="00072455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072455">
              <w:rPr>
                <w:sz w:val="20"/>
                <w:szCs w:val="20"/>
              </w:rPr>
              <w:t>Киясовский</w:t>
            </w:r>
            <w:proofErr w:type="spellEnd"/>
            <w:r w:rsidRPr="00072455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155517" w:rsidRPr="00072455" w:rsidRDefault="0030068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0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B45076" w:rsidRDefault="00B45076" w:rsidP="00155517">
      <w:pPr>
        <w:overflowPunct w:val="0"/>
        <w:autoSpaceDE w:val="0"/>
        <w:autoSpaceDN w:val="0"/>
        <w:adjustRightInd w:val="0"/>
        <w:textAlignment w:val="baseline"/>
      </w:pPr>
    </w:p>
    <w:p w:rsidR="00B45076" w:rsidRDefault="00B45076" w:rsidP="00155517">
      <w:pPr>
        <w:overflowPunct w:val="0"/>
        <w:autoSpaceDE w:val="0"/>
        <w:autoSpaceDN w:val="0"/>
        <w:adjustRightInd w:val="0"/>
        <w:textAlignment w:val="baseline"/>
      </w:pPr>
    </w:p>
    <w:p w:rsidR="00B45076" w:rsidRDefault="00B45076" w:rsidP="00155517">
      <w:pPr>
        <w:overflowPunct w:val="0"/>
        <w:autoSpaceDE w:val="0"/>
        <w:autoSpaceDN w:val="0"/>
        <w:adjustRightInd w:val="0"/>
        <w:textAlignment w:val="baseline"/>
      </w:pPr>
    </w:p>
    <w:p w:rsidR="00B45076" w:rsidRDefault="00B45076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B45076" w:rsidRPr="00485B18" w:rsidRDefault="00B45076" w:rsidP="00B45076">
      <w:r w:rsidRPr="00485B18">
        <w:rPr>
          <w:b/>
        </w:rPr>
        <w:lastRenderedPageBreak/>
        <w:t xml:space="preserve">Форма 8. </w:t>
      </w:r>
      <w:r w:rsidRPr="00485B18">
        <w:t xml:space="preserve">Результаты оценки эффективности муниципальной  программы </w:t>
      </w:r>
    </w:p>
    <w:p w:rsidR="00B45076" w:rsidRPr="00485B18" w:rsidRDefault="00B45076" w:rsidP="00B45076"/>
    <w:p w:rsidR="00B45076" w:rsidRPr="00485B18" w:rsidRDefault="00B45076" w:rsidP="00B45076">
      <w:pPr>
        <w:jc w:val="center"/>
        <w:rPr>
          <w:b/>
          <w:color w:val="000000"/>
        </w:rPr>
      </w:pPr>
      <w:r w:rsidRPr="00485B18">
        <w:rPr>
          <w:b/>
          <w:color w:val="000000"/>
        </w:rPr>
        <w:t>Результаты оценки эффективности муниципальной программы</w:t>
      </w:r>
    </w:p>
    <w:p w:rsidR="00B45076" w:rsidRPr="00485B18" w:rsidRDefault="00B45076" w:rsidP="00B45076">
      <w:pPr>
        <w:spacing w:before="120"/>
        <w:jc w:val="center"/>
        <w:rPr>
          <w:b/>
          <w:color w:val="000000"/>
        </w:rPr>
      </w:pPr>
      <w:r w:rsidRPr="00485B18">
        <w:rPr>
          <w:b/>
          <w:color w:val="000000"/>
        </w:rPr>
        <w:t>за 2017г.</w:t>
      </w:r>
    </w:p>
    <w:p w:rsidR="00B45076" w:rsidRPr="00485B18" w:rsidRDefault="00B45076" w:rsidP="00B45076">
      <w:pPr>
        <w:rPr>
          <w:color w:val="000000"/>
        </w:rPr>
      </w:pPr>
    </w:p>
    <w:tbl>
      <w:tblPr>
        <w:tblW w:w="14742" w:type="dxa"/>
        <w:tblInd w:w="108" w:type="dxa"/>
        <w:tblLook w:val="04A0"/>
      </w:tblPr>
      <w:tblGrid>
        <w:gridCol w:w="3686"/>
        <w:gridCol w:w="11056"/>
      </w:tblGrid>
      <w:tr w:rsidR="00B45076" w:rsidRPr="00485B18" w:rsidTr="00B45076">
        <w:tc>
          <w:tcPr>
            <w:tcW w:w="3686" w:type="dxa"/>
            <w:shd w:val="clear" w:color="auto" w:fill="auto"/>
          </w:tcPr>
          <w:p w:rsidR="00B45076" w:rsidRPr="00485B18" w:rsidRDefault="00B45076" w:rsidP="00B4507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485B18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056" w:type="dxa"/>
            <w:shd w:val="clear" w:color="auto" w:fill="auto"/>
          </w:tcPr>
          <w:p w:rsidR="00B45076" w:rsidRPr="00485B18" w:rsidRDefault="00B45076" w:rsidP="00B45076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485B18">
              <w:rPr>
                <w:bCs/>
              </w:rPr>
              <w:t>«</w:t>
            </w:r>
            <w:r w:rsidR="006A26D8">
              <w:rPr>
                <w:bCs/>
              </w:rPr>
              <w:t>Безопасный тр</w:t>
            </w:r>
            <w:r w:rsidR="00420D3E">
              <w:rPr>
                <w:bCs/>
              </w:rPr>
              <w:t>уд»</w:t>
            </w:r>
          </w:p>
        </w:tc>
      </w:tr>
    </w:tbl>
    <w:p w:rsidR="00B45076" w:rsidRPr="00485B18" w:rsidRDefault="00B45076" w:rsidP="00B45076">
      <w:pPr>
        <w:rPr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567"/>
        <w:gridCol w:w="1844"/>
        <w:gridCol w:w="1417"/>
        <w:gridCol w:w="1418"/>
        <w:gridCol w:w="1983"/>
        <w:gridCol w:w="1843"/>
        <w:gridCol w:w="1843"/>
        <w:gridCol w:w="1559"/>
        <w:gridCol w:w="1985"/>
      </w:tblGrid>
      <w:tr w:rsidR="00B45076" w:rsidRPr="00485B18" w:rsidTr="00B45076">
        <w:tc>
          <w:tcPr>
            <w:tcW w:w="1276" w:type="dxa"/>
            <w:gridSpan w:val="2"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485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85B18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85B18">
              <w:rPr>
                <w:sz w:val="18"/>
                <w:szCs w:val="18"/>
              </w:rPr>
              <w:t>Координатор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</w:t>
            </w:r>
            <w:r w:rsidRPr="00485B18">
              <w:rPr>
                <w:sz w:val="18"/>
                <w:szCs w:val="18"/>
              </w:rPr>
              <w:t>твенный исполнитель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85B18">
              <w:rPr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85B18">
              <w:rPr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85B18">
              <w:rPr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85B18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85B18">
              <w:rPr>
                <w:sz w:val="18"/>
                <w:szCs w:val="18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B45076" w:rsidRPr="00485B18" w:rsidTr="00B45076">
        <w:tc>
          <w:tcPr>
            <w:tcW w:w="709" w:type="dxa"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85B18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485B1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45076" w:rsidRPr="00485B18" w:rsidRDefault="00461595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  <w:vAlign w:val="center"/>
          </w:tcPr>
          <w:p w:rsidR="00B45076" w:rsidRPr="00485B18" w:rsidRDefault="00461595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  <w:vAlign w:val="center"/>
          </w:tcPr>
          <w:p w:rsidR="00B45076" w:rsidRPr="00485B18" w:rsidRDefault="00461595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:rsidR="00B45076" w:rsidRPr="00485B18" w:rsidRDefault="00461595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vAlign w:val="center"/>
          </w:tcPr>
          <w:p w:rsidR="00B45076" w:rsidRPr="00485B18" w:rsidRDefault="00461595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B45076" w:rsidRPr="00485B18" w:rsidTr="00420D3E">
        <w:trPr>
          <w:trHeight w:val="2996"/>
        </w:trPr>
        <w:tc>
          <w:tcPr>
            <w:tcW w:w="709" w:type="dxa"/>
            <w:shd w:val="clear" w:color="auto" w:fill="auto"/>
          </w:tcPr>
          <w:p w:rsidR="00B45076" w:rsidRPr="00485B18" w:rsidRDefault="00420D3E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485B18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45076" w:rsidRPr="00420D3E" w:rsidRDefault="00420D3E" w:rsidP="00420D3E">
            <w:pPr>
              <w:autoSpaceDE w:val="0"/>
              <w:autoSpaceDN w:val="0"/>
              <w:adjustRightInd w:val="0"/>
              <w:spacing w:before="120"/>
            </w:pPr>
            <w:r w:rsidRPr="00420D3E">
              <w:t xml:space="preserve"> «Безопасный труд» на 2015 – 2020 годы</w:t>
            </w:r>
          </w:p>
        </w:tc>
        <w:tc>
          <w:tcPr>
            <w:tcW w:w="1417" w:type="dxa"/>
            <w:shd w:val="clear" w:color="auto" w:fill="auto"/>
          </w:tcPr>
          <w:p w:rsidR="00B45076" w:rsidRPr="00485B18" w:rsidRDefault="00B45076" w:rsidP="00420D3E">
            <w:pPr>
              <w:tabs>
                <w:tab w:val="left" w:pos="1134"/>
              </w:tabs>
              <w:spacing w:before="40" w:after="40"/>
            </w:pPr>
            <w:r w:rsidRPr="00485B18">
              <w:t>Заместитель главы Администрации МО «</w:t>
            </w:r>
            <w:proofErr w:type="spellStart"/>
            <w:r w:rsidRPr="00485B18">
              <w:t>Киясовский</w:t>
            </w:r>
            <w:proofErr w:type="spellEnd"/>
            <w:r w:rsidRPr="00485B18">
              <w:t xml:space="preserve"> район» </w:t>
            </w:r>
            <w:r w:rsidR="00420D3E">
              <w:t>по экономическому развитию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B45076" w:rsidRPr="00485B18" w:rsidRDefault="00420D3E" w:rsidP="00B45076">
            <w:pPr>
              <w:shd w:val="clear" w:color="auto" w:fill="FFFFFF"/>
            </w:pPr>
            <w:r>
              <w:t>Главный специалист-эксперт отдела экономического развития</w:t>
            </w:r>
          </w:p>
          <w:p w:rsidR="00B45076" w:rsidRPr="00485B18" w:rsidRDefault="00B45076" w:rsidP="00B45076">
            <w:pPr>
              <w:tabs>
                <w:tab w:val="left" w:pos="1134"/>
              </w:tabs>
              <w:spacing w:before="40" w:after="40"/>
            </w:pPr>
          </w:p>
        </w:tc>
        <w:tc>
          <w:tcPr>
            <w:tcW w:w="1983" w:type="dxa"/>
            <w:shd w:val="clear" w:color="auto" w:fill="auto"/>
          </w:tcPr>
          <w:p w:rsidR="00B45076" w:rsidRPr="00485B18" w:rsidRDefault="00353E4F" w:rsidP="00B45076">
            <w:pPr>
              <w:tabs>
                <w:tab w:val="left" w:pos="1134"/>
              </w:tabs>
              <w:spacing w:before="40" w:after="40"/>
            </w:pPr>
            <w:bookmarkStart w:id="0" w:name="_GoBack"/>
            <w:bookmarkEnd w:id="0"/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B45076" w:rsidRPr="00485B18" w:rsidRDefault="00353E4F" w:rsidP="006A26D8">
            <w:pPr>
              <w:tabs>
                <w:tab w:val="left" w:pos="1134"/>
              </w:tabs>
              <w:spacing w:before="40" w:after="40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B45076" w:rsidRPr="00485B18" w:rsidRDefault="006A26D8" w:rsidP="006A26D8">
            <w:pPr>
              <w:tabs>
                <w:tab w:val="left" w:pos="1134"/>
              </w:tabs>
              <w:spacing w:before="40" w:after="40"/>
            </w:pPr>
            <w:r>
              <w:t>5</w:t>
            </w:r>
            <w:r w:rsidR="00B45076">
              <w:t>:</w:t>
            </w:r>
            <w:r>
              <w:t>5=1</w:t>
            </w:r>
          </w:p>
        </w:tc>
        <w:tc>
          <w:tcPr>
            <w:tcW w:w="1559" w:type="dxa"/>
            <w:shd w:val="clear" w:color="auto" w:fill="auto"/>
          </w:tcPr>
          <w:p w:rsidR="00B45076" w:rsidRPr="00485B18" w:rsidRDefault="006A26D8" w:rsidP="006A26D8">
            <w:pPr>
              <w:tabs>
                <w:tab w:val="left" w:pos="1134"/>
              </w:tabs>
              <w:spacing w:before="40" w:after="40"/>
            </w:pPr>
            <w:r>
              <w:t xml:space="preserve">15:15 </w:t>
            </w:r>
            <w:r w:rsidR="00B45076">
              <w:t>=1</w:t>
            </w:r>
          </w:p>
        </w:tc>
        <w:tc>
          <w:tcPr>
            <w:tcW w:w="1985" w:type="dxa"/>
            <w:shd w:val="clear" w:color="auto" w:fill="auto"/>
          </w:tcPr>
          <w:p w:rsidR="00B45076" w:rsidRPr="00485B18" w:rsidRDefault="00B45076" w:rsidP="006A26D8">
            <w:pPr>
              <w:tabs>
                <w:tab w:val="left" w:pos="1134"/>
              </w:tabs>
              <w:spacing w:before="40" w:after="40"/>
            </w:pPr>
            <w:r>
              <w:t>15:1</w:t>
            </w:r>
            <w:r w:rsidR="006A26D8">
              <w:t>5</w:t>
            </w:r>
            <w:r>
              <w:t>=1</w:t>
            </w:r>
          </w:p>
        </w:tc>
      </w:tr>
    </w:tbl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sectPr w:rsidR="00155517" w:rsidSect="00155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D8" w:rsidRDefault="006A26D8" w:rsidP="00155517">
      <w:r>
        <w:separator/>
      </w:r>
    </w:p>
  </w:endnote>
  <w:endnote w:type="continuationSeparator" w:id="1">
    <w:p w:rsidR="006A26D8" w:rsidRDefault="006A26D8" w:rsidP="0015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D8" w:rsidRDefault="006A26D8" w:rsidP="00155517">
      <w:r>
        <w:separator/>
      </w:r>
    </w:p>
  </w:footnote>
  <w:footnote w:type="continuationSeparator" w:id="1">
    <w:p w:rsidR="006A26D8" w:rsidRDefault="006A26D8" w:rsidP="00155517">
      <w:r>
        <w:continuationSeparator/>
      </w:r>
    </w:p>
  </w:footnote>
  <w:footnote w:id="2">
    <w:p w:rsidR="006A26D8" w:rsidRPr="008D17E2" w:rsidRDefault="006A26D8" w:rsidP="00155517">
      <w:pPr>
        <w:pStyle w:val="af9"/>
        <w:rPr>
          <w:sz w:val="16"/>
          <w:szCs w:val="16"/>
        </w:rPr>
      </w:pPr>
      <w:r w:rsidRPr="008D17E2">
        <w:rPr>
          <w:rStyle w:val="afb"/>
          <w:sz w:val="16"/>
          <w:szCs w:val="16"/>
        </w:rPr>
        <w:footnoteRef/>
      </w:r>
      <w:r w:rsidRPr="008D17E2">
        <w:rPr>
          <w:sz w:val="16"/>
          <w:szCs w:val="16"/>
        </w:rPr>
        <w:t xml:space="preserve"> Заполняется для годового отчета.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03744FB"/>
    <w:multiLevelType w:val="hybridMultilevel"/>
    <w:tmpl w:val="85885506"/>
    <w:lvl w:ilvl="0" w:tplc="1A76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BF0C08"/>
    <w:multiLevelType w:val="multilevel"/>
    <w:tmpl w:val="EA3211EA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517"/>
    <w:rsid w:val="0007215C"/>
    <w:rsid w:val="000914FD"/>
    <w:rsid w:val="00097E5A"/>
    <w:rsid w:val="00102223"/>
    <w:rsid w:val="00155517"/>
    <w:rsid w:val="001F490B"/>
    <w:rsid w:val="00286873"/>
    <w:rsid w:val="00290894"/>
    <w:rsid w:val="002A31A5"/>
    <w:rsid w:val="002C3BD5"/>
    <w:rsid w:val="00300687"/>
    <w:rsid w:val="00353E4F"/>
    <w:rsid w:val="00374AC7"/>
    <w:rsid w:val="003F779D"/>
    <w:rsid w:val="00420D3E"/>
    <w:rsid w:val="00461595"/>
    <w:rsid w:val="004A18A0"/>
    <w:rsid w:val="004E5A5C"/>
    <w:rsid w:val="00500F8E"/>
    <w:rsid w:val="00520D49"/>
    <w:rsid w:val="00570281"/>
    <w:rsid w:val="006A26D8"/>
    <w:rsid w:val="009E781F"/>
    <w:rsid w:val="00A452BC"/>
    <w:rsid w:val="00AC1347"/>
    <w:rsid w:val="00B00BBD"/>
    <w:rsid w:val="00B45076"/>
    <w:rsid w:val="00B9772D"/>
    <w:rsid w:val="00C46DA5"/>
    <w:rsid w:val="00CE4DDF"/>
    <w:rsid w:val="00D31134"/>
    <w:rsid w:val="00DF7206"/>
    <w:rsid w:val="00E82E06"/>
    <w:rsid w:val="00EC6323"/>
    <w:rsid w:val="00ED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155517"/>
    <w:pPr>
      <w:keepNext/>
      <w:ind w:firstLine="567"/>
      <w:outlineLvl w:val="0"/>
    </w:pPr>
    <w:rPr>
      <w:sz w:val="28"/>
      <w:szCs w:val="20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155517"/>
    <w:pPr>
      <w:keepNext/>
      <w:spacing w:line="360" w:lineRule="auto"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qFormat/>
    <w:rsid w:val="00155517"/>
    <w:pPr>
      <w:keepNext/>
      <w:spacing w:line="360" w:lineRule="auto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55517"/>
    <w:pPr>
      <w:keepNext/>
      <w:ind w:left="6804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155517"/>
    <w:pPr>
      <w:keepNext/>
      <w:spacing w:line="360" w:lineRule="auto"/>
      <w:ind w:left="6804" w:right="-109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155517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1555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155517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15551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55517"/>
    <w:rPr>
      <w:rFonts w:ascii="Times New Roman" w:eastAsia="Times New Roman" w:hAnsi="Times New Roman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rsid w:val="00155517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rsid w:val="0015551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155517"/>
    <w:pPr>
      <w:spacing w:line="360" w:lineRule="auto"/>
      <w:jc w:val="center"/>
    </w:pPr>
    <w:rPr>
      <w:b/>
      <w:cap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55517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3">
    <w:name w:val="Title"/>
    <w:basedOn w:val="a"/>
    <w:link w:val="a4"/>
    <w:qFormat/>
    <w:rsid w:val="0015551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55517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15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1555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51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155517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155517"/>
  </w:style>
  <w:style w:type="paragraph" w:styleId="31">
    <w:name w:val="Body Text Indent 3"/>
    <w:basedOn w:val="a"/>
    <w:link w:val="32"/>
    <w:rsid w:val="00155517"/>
    <w:pPr>
      <w:ind w:firstLine="567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55517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 Indent"/>
    <w:basedOn w:val="a"/>
    <w:link w:val="aa"/>
    <w:rsid w:val="00155517"/>
    <w:pPr>
      <w:ind w:firstLine="567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155517"/>
    <w:rPr>
      <w:rFonts w:ascii="Times New Roman" w:eastAsia="Times New Roman" w:hAnsi="Times New Roman" w:cs="Times New Roman"/>
      <w:sz w:val="26"/>
      <w:szCs w:val="20"/>
    </w:rPr>
  </w:style>
  <w:style w:type="paragraph" w:styleId="23">
    <w:name w:val="Body Text Indent 2"/>
    <w:basedOn w:val="a"/>
    <w:link w:val="24"/>
    <w:rsid w:val="00155517"/>
    <w:pPr>
      <w:ind w:firstLine="851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155517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155517"/>
    <w:pPr>
      <w:ind w:right="4677"/>
    </w:pPr>
    <w:rPr>
      <w:sz w:val="26"/>
      <w:szCs w:val="20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uiPriority w:val="99"/>
    <w:rsid w:val="00155517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lock Text"/>
    <w:basedOn w:val="a"/>
    <w:rsid w:val="00155517"/>
    <w:pPr>
      <w:tabs>
        <w:tab w:val="left" w:pos="9000"/>
      </w:tabs>
      <w:ind w:left="5400" w:right="-109"/>
      <w:jc w:val="both"/>
    </w:pPr>
    <w:rPr>
      <w:sz w:val="26"/>
    </w:rPr>
  </w:style>
  <w:style w:type="paragraph" w:styleId="ae">
    <w:name w:val="Balloon Text"/>
    <w:basedOn w:val="a"/>
    <w:link w:val="af"/>
    <w:uiPriority w:val="99"/>
    <w:semiHidden/>
    <w:rsid w:val="0015551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551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rsid w:val="0015551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551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155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1555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155517"/>
    <w:pPr>
      <w:ind w:firstLine="851"/>
      <w:jc w:val="both"/>
    </w:pPr>
    <w:rPr>
      <w:sz w:val="26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155517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5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11"/>
    <w:qFormat/>
    <w:rsid w:val="00155517"/>
    <w:rPr>
      <w:sz w:val="28"/>
    </w:rPr>
  </w:style>
  <w:style w:type="character" w:customStyle="1" w:styleId="af2">
    <w:name w:val="Подзаголовок Знак"/>
    <w:basedOn w:val="a0"/>
    <w:link w:val="af1"/>
    <w:uiPriority w:val="11"/>
    <w:rsid w:val="00155517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List Paragraph"/>
    <w:basedOn w:val="a"/>
    <w:link w:val="af4"/>
    <w:uiPriority w:val="34"/>
    <w:qFormat/>
    <w:rsid w:val="00155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155517"/>
    <w:rPr>
      <w:rFonts w:ascii="Calibri" w:eastAsia="Calibri" w:hAnsi="Calibri" w:cs="Times New Roman"/>
    </w:rPr>
  </w:style>
  <w:style w:type="paragraph" w:styleId="af5">
    <w:name w:val="header"/>
    <w:basedOn w:val="a"/>
    <w:link w:val="af6"/>
    <w:uiPriority w:val="99"/>
    <w:unhideWhenUsed/>
    <w:rsid w:val="0015551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55517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55517"/>
  </w:style>
  <w:style w:type="table" w:customStyle="1" w:styleId="111">
    <w:name w:val="Сетка таблицы11"/>
    <w:basedOn w:val="a1"/>
    <w:next w:val="a5"/>
    <w:uiPriority w:val="59"/>
    <w:rsid w:val="00155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15551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TOC Heading"/>
    <w:basedOn w:val="1"/>
    <w:next w:val="a"/>
    <w:uiPriority w:val="39"/>
    <w:unhideWhenUsed/>
    <w:qFormat/>
    <w:rsid w:val="00155517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5551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55517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6">
    <w:name w:val="Сетка таблицы2"/>
    <w:basedOn w:val="a1"/>
    <w:next w:val="a5"/>
    <w:uiPriority w:val="59"/>
    <w:rsid w:val="00155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155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155517"/>
  </w:style>
  <w:style w:type="paragraph" w:styleId="af9">
    <w:name w:val="footnote text"/>
    <w:basedOn w:val="a"/>
    <w:link w:val="afa"/>
    <w:uiPriority w:val="99"/>
    <w:unhideWhenUsed/>
    <w:rsid w:val="0015551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155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155517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5"/>
    <w:uiPriority w:val="59"/>
    <w:rsid w:val="00155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155517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c">
    <w:name w:val="Normal (Web)"/>
    <w:basedOn w:val="a"/>
    <w:uiPriority w:val="99"/>
    <w:rsid w:val="00155517"/>
    <w:pPr>
      <w:suppressAutoHyphens/>
    </w:pPr>
    <w:rPr>
      <w:rFonts w:cs="Calibri"/>
      <w:lang w:eastAsia="ar-SA"/>
    </w:rPr>
  </w:style>
  <w:style w:type="table" w:customStyle="1" w:styleId="1110">
    <w:name w:val="Сетка таблицы111"/>
    <w:basedOn w:val="a1"/>
    <w:next w:val="a5"/>
    <w:uiPriority w:val="59"/>
    <w:rsid w:val="00155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5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155517"/>
  </w:style>
  <w:style w:type="character" w:styleId="afd">
    <w:name w:val="Emphasis"/>
    <w:uiPriority w:val="20"/>
    <w:qFormat/>
    <w:rsid w:val="00155517"/>
    <w:rPr>
      <w:i/>
      <w:iCs/>
    </w:rPr>
  </w:style>
  <w:style w:type="table" w:customStyle="1" w:styleId="120">
    <w:name w:val="Сетка таблицы12"/>
    <w:basedOn w:val="a1"/>
    <w:next w:val="a5"/>
    <w:uiPriority w:val="59"/>
    <w:rsid w:val="00155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155517"/>
  </w:style>
  <w:style w:type="table" w:customStyle="1" w:styleId="51">
    <w:name w:val="Сетка таблицы5"/>
    <w:basedOn w:val="a1"/>
    <w:next w:val="a5"/>
    <w:uiPriority w:val="59"/>
    <w:rsid w:val="00155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155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36DK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36DK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</dc:creator>
  <cp:lastModifiedBy>UVA</cp:lastModifiedBy>
  <cp:revision>2</cp:revision>
  <dcterms:created xsi:type="dcterms:W3CDTF">2018-03-19T09:21:00Z</dcterms:created>
  <dcterms:modified xsi:type="dcterms:W3CDTF">2018-03-19T09:21:00Z</dcterms:modified>
</cp:coreProperties>
</file>