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8C3" w:rsidRPr="00B835EA" w:rsidRDefault="009D3B8C" w:rsidP="004948C3">
      <w:pPr>
        <w:shd w:val="clear" w:color="auto" w:fill="FFFFFF"/>
        <w:spacing w:before="317"/>
        <w:ind w:left="19" w:right="-5"/>
        <w:jc w:val="center"/>
        <w:rPr>
          <w:b/>
          <w:color w:val="000000"/>
          <w:spacing w:val="-3"/>
          <w:sz w:val="26"/>
          <w:szCs w:val="26"/>
        </w:rPr>
      </w:pPr>
      <w:r w:rsidRPr="00B835EA">
        <w:rPr>
          <w:b/>
          <w:color w:val="000000"/>
          <w:spacing w:val="-3"/>
          <w:sz w:val="26"/>
          <w:szCs w:val="26"/>
        </w:rPr>
        <w:t>АДМИНИ</w:t>
      </w:r>
      <w:r w:rsidR="004948C3" w:rsidRPr="00B835EA">
        <w:rPr>
          <w:b/>
          <w:color w:val="000000"/>
          <w:spacing w:val="-3"/>
          <w:sz w:val="26"/>
          <w:szCs w:val="26"/>
        </w:rPr>
        <w:t xml:space="preserve">СТРАЦИЯ МУНИЦИПАЛЬНОГО ОБРАЗОВАНИЯ </w:t>
      </w:r>
      <w:r w:rsidR="004670A8" w:rsidRPr="00B835EA">
        <w:rPr>
          <w:b/>
          <w:color w:val="000000"/>
          <w:spacing w:val="-3"/>
          <w:sz w:val="26"/>
          <w:szCs w:val="26"/>
        </w:rPr>
        <w:t>«КИЯСОВС</w:t>
      </w:r>
      <w:r w:rsidRPr="00B835EA">
        <w:rPr>
          <w:b/>
          <w:color w:val="000000"/>
          <w:spacing w:val="-3"/>
          <w:sz w:val="26"/>
          <w:szCs w:val="26"/>
        </w:rPr>
        <w:t>КОЕ»</w:t>
      </w:r>
    </w:p>
    <w:p w:rsidR="009D3B8C" w:rsidRPr="00B835EA" w:rsidRDefault="009D3B8C" w:rsidP="003E628D">
      <w:pPr>
        <w:shd w:val="clear" w:color="auto" w:fill="FFFFFF"/>
        <w:spacing w:before="317" w:line="322" w:lineRule="exact"/>
        <w:ind w:right="-5"/>
        <w:jc w:val="center"/>
        <w:rPr>
          <w:color w:val="000000"/>
          <w:spacing w:val="-3"/>
          <w:sz w:val="26"/>
          <w:szCs w:val="26"/>
        </w:rPr>
      </w:pPr>
      <w:r w:rsidRPr="00B835EA">
        <w:rPr>
          <w:color w:val="000000"/>
          <w:spacing w:val="-3"/>
          <w:sz w:val="26"/>
          <w:szCs w:val="26"/>
        </w:rPr>
        <w:t>ПОСТАНОВЛЕНИЕ</w:t>
      </w:r>
    </w:p>
    <w:p w:rsidR="009D3B8C" w:rsidRPr="00B835EA" w:rsidRDefault="00A544A6" w:rsidP="009D3B8C">
      <w:pPr>
        <w:shd w:val="clear" w:color="auto" w:fill="FFFFFF"/>
        <w:spacing w:before="317" w:line="322" w:lineRule="exact"/>
        <w:ind w:left="19" w:right="-5"/>
        <w:jc w:val="both"/>
        <w:rPr>
          <w:color w:val="000000"/>
          <w:spacing w:val="-3"/>
          <w:sz w:val="26"/>
          <w:szCs w:val="26"/>
        </w:rPr>
      </w:pPr>
      <w:r w:rsidRPr="00B835EA">
        <w:rPr>
          <w:color w:val="000000"/>
          <w:spacing w:val="-3"/>
          <w:sz w:val="26"/>
          <w:szCs w:val="26"/>
        </w:rPr>
        <w:t xml:space="preserve">24 марта </w:t>
      </w:r>
      <w:r w:rsidR="002D3B6E" w:rsidRPr="00B835EA">
        <w:rPr>
          <w:color w:val="000000"/>
          <w:spacing w:val="-3"/>
          <w:sz w:val="26"/>
          <w:szCs w:val="26"/>
        </w:rPr>
        <w:t>2017</w:t>
      </w:r>
      <w:r w:rsidR="009D3B8C" w:rsidRPr="00B835EA">
        <w:rPr>
          <w:color w:val="000000"/>
          <w:spacing w:val="-3"/>
          <w:sz w:val="26"/>
          <w:szCs w:val="26"/>
        </w:rPr>
        <w:t xml:space="preserve"> года                                        </w:t>
      </w:r>
      <w:r w:rsidR="004948C3" w:rsidRPr="00B835EA">
        <w:rPr>
          <w:color w:val="000000"/>
          <w:spacing w:val="-3"/>
          <w:sz w:val="26"/>
          <w:szCs w:val="26"/>
        </w:rPr>
        <w:t xml:space="preserve">  </w:t>
      </w:r>
      <w:r w:rsidRPr="00B835EA">
        <w:rPr>
          <w:color w:val="000000"/>
          <w:spacing w:val="-3"/>
          <w:sz w:val="26"/>
          <w:szCs w:val="26"/>
        </w:rPr>
        <w:t xml:space="preserve">                                                       </w:t>
      </w:r>
      <w:r w:rsidR="004948C3" w:rsidRPr="00B835EA">
        <w:rPr>
          <w:color w:val="000000"/>
          <w:spacing w:val="-3"/>
          <w:sz w:val="26"/>
          <w:szCs w:val="26"/>
        </w:rPr>
        <w:t xml:space="preserve">        №  </w:t>
      </w:r>
      <w:r w:rsidR="003C65FA" w:rsidRPr="00B835EA">
        <w:rPr>
          <w:color w:val="000000"/>
          <w:spacing w:val="-3"/>
          <w:sz w:val="26"/>
          <w:szCs w:val="26"/>
        </w:rPr>
        <w:t>28</w:t>
      </w:r>
    </w:p>
    <w:p w:rsidR="009D3B8C" w:rsidRPr="00B835EA" w:rsidRDefault="004670A8" w:rsidP="009D3B8C">
      <w:pPr>
        <w:shd w:val="clear" w:color="auto" w:fill="FFFFFF"/>
        <w:spacing w:before="317" w:line="322" w:lineRule="exact"/>
        <w:ind w:left="19" w:right="-5"/>
        <w:jc w:val="center"/>
        <w:rPr>
          <w:color w:val="000000"/>
          <w:spacing w:val="-3"/>
          <w:sz w:val="26"/>
          <w:szCs w:val="26"/>
        </w:rPr>
      </w:pPr>
      <w:proofErr w:type="spellStart"/>
      <w:r w:rsidRPr="00B835EA">
        <w:rPr>
          <w:color w:val="000000"/>
          <w:spacing w:val="-3"/>
          <w:sz w:val="26"/>
          <w:szCs w:val="26"/>
        </w:rPr>
        <w:t>с</w:t>
      </w:r>
      <w:proofErr w:type="gramStart"/>
      <w:r w:rsidRPr="00B835EA">
        <w:rPr>
          <w:color w:val="000000"/>
          <w:spacing w:val="-3"/>
          <w:sz w:val="26"/>
          <w:szCs w:val="26"/>
        </w:rPr>
        <w:t>.К</w:t>
      </w:r>
      <w:proofErr w:type="gramEnd"/>
      <w:r w:rsidRPr="00B835EA">
        <w:rPr>
          <w:color w:val="000000"/>
          <w:spacing w:val="-3"/>
          <w:sz w:val="26"/>
          <w:szCs w:val="26"/>
        </w:rPr>
        <w:t>иясово</w:t>
      </w:r>
      <w:proofErr w:type="spellEnd"/>
    </w:p>
    <w:p w:rsidR="00B36C6A" w:rsidRPr="00B835EA" w:rsidRDefault="009F3C67" w:rsidP="00A544A6">
      <w:pPr>
        <w:shd w:val="clear" w:color="auto" w:fill="FFFFFF"/>
        <w:spacing w:before="322" w:line="317" w:lineRule="exact"/>
        <w:ind w:left="5" w:firstLine="562"/>
        <w:jc w:val="center"/>
        <w:rPr>
          <w:b/>
          <w:color w:val="000000" w:themeColor="text1"/>
          <w:spacing w:val="-3"/>
          <w:sz w:val="26"/>
          <w:szCs w:val="26"/>
        </w:rPr>
      </w:pPr>
      <w:r w:rsidRPr="00B835EA">
        <w:rPr>
          <w:b/>
          <w:color w:val="000000" w:themeColor="text1"/>
          <w:spacing w:val="-3"/>
          <w:sz w:val="26"/>
          <w:szCs w:val="26"/>
        </w:rPr>
        <w:t>Об утверждении порядка</w:t>
      </w:r>
      <w:r w:rsidRPr="00B835EA">
        <w:rPr>
          <w:b/>
          <w:sz w:val="26"/>
          <w:szCs w:val="26"/>
        </w:rPr>
        <w:t xml:space="preserve"> разработки, обсуждения с заинтересованными лицами  и утверждения дизайн -</w:t>
      </w:r>
      <w:r w:rsidR="0064196E" w:rsidRPr="00B835EA">
        <w:rPr>
          <w:b/>
          <w:sz w:val="26"/>
          <w:szCs w:val="26"/>
        </w:rPr>
        <w:t xml:space="preserve"> проектов благоустройства</w:t>
      </w:r>
      <w:r w:rsidRPr="00B835EA">
        <w:rPr>
          <w:b/>
          <w:sz w:val="26"/>
          <w:szCs w:val="26"/>
        </w:rPr>
        <w:t xml:space="preserve"> дворовой территории, включенной в муниципальную программу</w:t>
      </w:r>
      <w:r w:rsidR="00A544A6" w:rsidRPr="00B835EA">
        <w:rPr>
          <w:b/>
          <w:color w:val="000000" w:themeColor="text1"/>
          <w:spacing w:val="-3"/>
          <w:sz w:val="26"/>
          <w:szCs w:val="26"/>
        </w:rPr>
        <w:t xml:space="preserve"> «Формирование современной городской среды на 2017 год на территории МО «Киясовское</w:t>
      </w:r>
    </w:p>
    <w:p w:rsidR="009D3B8C" w:rsidRPr="00B835EA" w:rsidRDefault="00A544A6" w:rsidP="008F7D58">
      <w:pPr>
        <w:shd w:val="clear" w:color="auto" w:fill="FFFFFF"/>
        <w:spacing w:before="322" w:line="317" w:lineRule="exact"/>
        <w:ind w:left="5" w:firstLine="562"/>
        <w:jc w:val="both"/>
        <w:rPr>
          <w:sz w:val="26"/>
          <w:szCs w:val="26"/>
        </w:rPr>
      </w:pPr>
      <w:r w:rsidRPr="00B835EA">
        <w:rPr>
          <w:color w:val="000000" w:themeColor="text1"/>
          <w:spacing w:val="1"/>
          <w:sz w:val="26"/>
          <w:szCs w:val="26"/>
        </w:rPr>
        <w:t>В</w:t>
      </w:r>
      <w:r w:rsidR="008F7D58" w:rsidRPr="00B835EA">
        <w:rPr>
          <w:color w:val="000000" w:themeColor="text1"/>
          <w:spacing w:val="1"/>
          <w:sz w:val="26"/>
          <w:szCs w:val="26"/>
        </w:rPr>
        <w:t xml:space="preserve"> соответствии</w:t>
      </w:r>
      <w:r w:rsidR="008F7D58" w:rsidRPr="00B835EA">
        <w:rPr>
          <w:color w:val="000000"/>
          <w:spacing w:val="1"/>
          <w:sz w:val="26"/>
          <w:szCs w:val="26"/>
        </w:rPr>
        <w:t xml:space="preserve"> со статьей 14 Федерального закона от 06.10.2003г. № 131-ФЗ «Об общих принципах органов местного самоупра</w:t>
      </w:r>
      <w:r w:rsidR="002D0A62" w:rsidRPr="00B835EA">
        <w:rPr>
          <w:color w:val="000000"/>
          <w:spacing w:val="1"/>
          <w:sz w:val="26"/>
          <w:szCs w:val="26"/>
        </w:rPr>
        <w:t>вления в Российской Федерации»</w:t>
      </w:r>
      <w:r w:rsidR="002D0A62" w:rsidRPr="00B835EA">
        <w:rPr>
          <w:color w:val="000000"/>
          <w:spacing w:val="-3"/>
          <w:sz w:val="26"/>
          <w:szCs w:val="26"/>
        </w:rPr>
        <w:t xml:space="preserve">, </w:t>
      </w:r>
      <w:r w:rsidR="003E628D" w:rsidRPr="00B835EA">
        <w:rPr>
          <w:color w:val="000000"/>
          <w:spacing w:val="-3"/>
          <w:sz w:val="26"/>
          <w:szCs w:val="26"/>
        </w:rPr>
        <w:t xml:space="preserve">руководствуясь Уставом муниципального образования </w:t>
      </w:r>
      <w:r w:rsidR="004670A8" w:rsidRPr="00B835EA">
        <w:rPr>
          <w:color w:val="000000" w:themeColor="text1"/>
          <w:spacing w:val="1"/>
          <w:sz w:val="26"/>
          <w:szCs w:val="26"/>
        </w:rPr>
        <w:t>«Киясовское»</w:t>
      </w:r>
      <w:r w:rsidR="00575F2D" w:rsidRPr="00B835EA">
        <w:rPr>
          <w:color w:val="000000"/>
          <w:spacing w:val="-3"/>
          <w:sz w:val="26"/>
          <w:szCs w:val="26"/>
        </w:rPr>
        <w:t>,</w:t>
      </w:r>
    </w:p>
    <w:p w:rsidR="009D3B8C" w:rsidRPr="00B835EA" w:rsidRDefault="009D3B8C" w:rsidP="009D3B8C">
      <w:pPr>
        <w:shd w:val="clear" w:color="auto" w:fill="FFFFFF"/>
        <w:spacing w:before="326"/>
        <w:ind w:left="5"/>
        <w:rPr>
          <w:color w:val="000000"/>
          <w:spacing w:val="-3"/>
          <w:sz w:val="26"/>
          <w:szCs w:val="26"/>
        </w:rPr>
      </w:pPr>
      <w:r w:rsidRPr="00B835EA">
        <w:rPr>
          <w:color w:val="000000"/>
          <w:spacing w:val="-3"/>
          <w:sz w:val="26"/>
          <w:szCs w:val="26"/>
        </w:rPr>
        <w:t>ПОСТАНОВЛЯЮ:</w:t>
      </w:r>
    </w:p>
    <w:p w:rsidR="0074738D" w:rsidRPr="00B835EA" w:rsidRDefault="00A544A6" w:rsidP="009F3C67">
      <w:pPr>
        <w:shd w:val="clear" w:color="auto" w:fill="FFFFFF"/>
        <w:spacing w:before="326"/>
        <w:ind w:left="5" w:firstLine="562"/>
        <w:jc w:val="both"/>
        <w:rPr>
          <w:color w:val="000000"/>
          <w:spacing w:val="2"/>
          <w:sz w:val="26"/>
          <w:szCs w:val="26"/>
        </w:rPr>
      </w:pPr>
      <w:r w:rsidRPr="00B835EA">
        <w:rPr>
          <w:color w:val="000000"/>
          <w:spacing w:val="-3"/>
          <w:sz w:val="26"/>
          <w:szCs w:val="26"/>
        </w:rPr>
        <w:t xml:space="preserve">1.Утвердить порядок </w:t>
      </w:r>
      <w:r w:rsidRPr="00B835EA">
        <w:rPr>
          <w:color w:val="000000"/>
          <w:spacing w:val="2"/>
          <w:sz w:val="26"/>
          <w:szCs w:val="26"/>
        </w:rPr>
        <w:t xml:space="preserve"> </w:t>
      </w:r>
      <w:r w:rsidR="009F3C67" w:rsidRPr="00B835EA">
        <w:rPr>
          <w:sz w:val="26"/>
          <w:szCs w:val="26"/>
        </w:rPr>
        <w:t>разработки, обсуждения с заинтересованными лицами  и утверждения дизайн -</w:t>
      </w:r>
      <w:r w:rsidR="0064196E" w:rsidRPr="00B835EA">
        <w:rPr>
          <w:sz w:val="26"/>
          <w:szCs w:val="26"/>
        </w:rPr>
        <w:t xml:space="preserve"> проектов благоустройства</w:t>
      </w:r>
      <w:r w:rsidR="009F3C67" w:rsidRPr="00B835EA">
        <w:rPr>
          <w:sz w:val="26"/>
          <w:szCs w:val="26"/>
        </w:rPr>
        <w:t xml:space="preserve"> дворовой территории, включенной в муниципальную программу</w:t>
      </w:r>
      <w:r w:rsidR="009F3C67" w:rsidRPr="00B835EA">
        <w:rPr>
          <w:color w:val="000000" w:themeColor="text1"/>
          <w:spacing w:val="-3"/>
          <w:sz w:val="26"/>
          <w:szCs w:val="26"/>
        </w:rPr>
        <w:t xml:space="preserve"> «Формирование современной городской среды на 2017 год на территории МО «</w:t>
      </w:r>
      <w:r w:rsidR="0064196E" w:rsidRPr="00B835EA">
        <w:rPr>
          <w:color w:val="000000" w:themeColor="text1"/>
          <w:spacing w:val="-3"/>
          <w:sz w:val="26"/>
          <w:szCs w:val="26"/>
        </w:rPr>
        <w:t>Киясовское»</w:t>
      </w:r>
      <w:r w:rsidR="009F3C67" w:rsidRPr="00B835EA">
        <w:rPr>
          <w:color w:val="000000"/>
          <w:spacing w:val="2"/>
          <w:sz w:val="26"/>
          <w:szCs w:val="26"/>
        </w:rPr>
        <w:t xml:space="preserve"> </w:t>
      </w:r>
      <w:r w:rsidR="0053080F" w:rsidRPr="00B835EA">
        <w:rPr>
          <w:color w:val="000000" w:themeColor="text1"/>
          <w:spacing w:val="-3"/>
          <w:sz w:val="26"/>
          <w:szCs w:val="26"/>
        </w:rPr>
        <w:t>(Прилагается).</w:t>
      </w:r>
    </w:p>
    <w:p w:rsidR="00A544A6" w:rsidRPr="00B835EA" w:rsidRDefault="00A544A6" w:rsidP="00A544A6">
      <w:pPr>
        <w:shd w:val="clear" w:color="auto" w:fill="FFFFFF"/>
        <w:spacing w:before="326"/>
        <w:ind w:left="5" w:firstLine="562"/>
        <w:jc w:val="both"/>
        <w:rPr>
          <w:color w:val="000000" w:themeColor="text1"/>
          <w:spacing w:val="-3"/>
          <w:sz w:val="26"/>
          <w:szCs w:val="26"/>
        </w:rPr>
      </w:pPr>
      <w:r w:rsidRPr="00B835EA">
        <w:rPr>
          <w:color w:val="000000" w:themeColor="text1"/>
          <w:spacing w:val="-3"/>
          <w:sz w:val="26"/>
          <w:szCs w:val="26"/>
        </w:rPr>
        <w:t>2.Опубликовать настоящее постановление в Вестнике правовых актов муниципального образования «Киясовское» и на официальном сайте органов местного самоуправления Киясовского района.</w:t>
      </w:r>
    </w:p>
    <w:p w:rsidR="00A544A6" w:rsidRPr="00B835EA" w:rsidRDefault="00A544A6" w:rsidP="00A544A6">
      <w:pPr>
        <w:shd w:val="clear" w:color="auto" w:fill="FFFFFF"/>
        <w:spacing w:before="326"/>
        <w:ind w:left="5" w:firstLine="562"/>
        <w:jc w:val="both"/>
        <w:rPr>
          <w:color w:val="000000"/>
          <w:spacing w:val="2"/>
          <w:sz w:val="26"/>
          <w:szCs w:val="26"/>
        </w:rPr>
      </w:pPr>
    </w:p>
    <w:p w:rsidR="003E628D" w:rsidRPr="00B835EA" w:rsidRDefault="003E628D" w:rsidP="009D3B8C">
      <w:pPr>
        <w:rPr>
          <w:color w:val="000000"/>
          <w:spacing w:val="2"/>
          <w:sz w:val="26"/>
          <w:szCs w:val="26"/>
        </w:rPr>
      </w:pPr>
    </w:p>
    <w:p w:rsidR="003E628D" w:rsidRPr="00B835EA" w:rsidRDefault="003E628D" w:rsidP="009D3B8C">
      <w:pPr>
        <w:rPr>
          <w:color w:val="000000"/>
          <w:spacing w:val="2"/>
          <w:sz w:val="26"/>
          <w:szCs w:val="26"/>
        </w:rPr>
      </w:pPr>
    </w:p>
    <w:p w:rsidR="00A544A6" w:rsidRPr="00B835EA" w:rsidRDefault="003E628D" w:rsidP="009D3B8C">
      <w:pPr>
        <w:rPr>
          <w:color w:val="000000"/>
          <w:spacing w:val="2"/>
          <w:sz w:val="26"/>
          <w:szCs w:val="26"/>
        </w:rPr>
      </w:pPr>
      <w:r w:rsidRPr="00B835EA">
        <w:rPr>
          <w:color w:val="000000"/>
          <w:spacing w:val="2"/>
          <w:sz w:val="26"/>
          <w:szCs w:val="26"/>
        </w:rPr>
        <w:t xml:space="preserve">Глава </w:t>
      </w:r>
      <w:proofErr w:type="gramStart"/>
      <w:r w:rsidRPr="00B835EA">
        <w:rPr>
          <w:color w:val="000000"/>
          <w:spacing w:val="2"/>
          <w:sz w:val="26"/>
          <w:szCs w:val="26"/>
        </w:rPr>
        <w:t>муниципального</w:t>
      </w:r>
      <w:proofErr w:type="gramEnd"/>
      <w:r w:rsidRPr="00B835EA">
        <w:rPr>
          <w:color w:val="000000"/>
          <w:spacing w:val="2"/>
          <w:sz w:val="26"/>
          <w:szCs w:val="26"/>
        </w:rPr>
        <w:t xml:space="preserve"> </w:t>
      </w:r>
    </w:p>
    <w:p w:rsidR="009D3B8C" w:rsidRPr="00B835EA" w:rsidRDefault="00A544A6" w:rsidP="009D3B8C">
      <w:pPr>
        <w:rPr>
          <w:color w:val="000000"/>
          <w:spacing w:val="2"/>
          <w:sz w:val="26"/>
          <w:szCs w:val="26"/>
        </w:rPr>
      </w:pPr>
      <w:r w:rsidRPr="00B835EA">
        <w:rPr>
          <w:color w:val="000000"/>
          <w:spacing w:val="2"/>
          <w:sz w:val="26"/>
          <w:szCs w:val="26"/>
        </w:rPr>
        <w:t>о</w:t>
      </w:r>
      <w:r w:rsidR="003E628D" w:rsidRPr="00B835EA">
        <w:rPr>
          <w:color w:val="000000"/>
          <w:spacing w:val="2"/>
          <w:sz w:val="26"/>
          <w:szCs w:val="26"/>
        </w:rPr>
        <w:t>бразования</w:t>
      </w:r>
      <w:r w:rsidRPr="00B835EA">
        <w:rPr>
          <w:color w:val="000000"/>
          <w:spacing w:val="2"/>
          <w:sz w:val="26"/>
          <w:szCs w:val="26"/>
        </w:rPr>
        <w:t xml:space="preserve"> </w:t>
      </w:r>
      <w:r w:rsidR="009D3B8C" w:rsidRPr="00B835EA">
        <w:rPr>
          <w:color w:val="000000"/>
          <w:spacing w:val="2"/>
          <w:sz w:val="26"/>
          <w:szCs w:val="26"/>
        </w:rPr>
        <w:t>«</w:t>
      </w:r>
      <w:r w:rsidR="004670A8" w:rsidRPr="00B835EA">
        <w:rPr>
          <w:color w:val="000000"/>
          <w:spacing w:val="2"/>
          <w:sz w:val="26"/>
          <w:szCs w:val="26"/>
        </w:rPr>
        <w:t>Киясовское</w:t>
      </w:r>
      <w:r w:rsidR="009D3B8C" w:rsidRPr="00B835EA">
        <w:rPr>
          <w:color w:val="000000"/>
          <w:spacing w:val="2"/>
          <w:sz w:val="26"/>
          <w:szCs w:val="26"/>
        </w:rPr>
        <w:t xml:space="preserve">»                                     </w:t>
      </w:r>
      <w:r w:rsidR="009F3C67" w:rsidRPr="00B835EA">
        <w:rPr>
          <w:color w:val="000000"/>
          <w:spacing w:val="2"/>
          <w:sz w:val="26"/>
          <w:szCs w:val="26"/>
        </w:rPr>
        <w:t xml:space="preserve">                 </w:t>
      </w:r>
      <w:proofErr w:type="spellStart"/>
      <w:r w:rsidR="009D3B8C" w:rsidRPr="00B835EA">
        <w:rPr>
          <w:color w:val="000000"/>
          <w:spacing w:val="2"/>
          <w:sz w:val="26"/>
          <w:szCs w:val="26"/>
        </w:rPr>
        <w:t>А.</w:t>
      </w:r>
      <w:r w:rsidR="004670A8" w:rsidRPr="00B835EA">
        <w:rPr>
          <w:color w:val="000000"/>
          <w:spacing w:val="2"/>
          <w:sz w:val="26"/>
          <w:szCs w:val="26"/>
        </w:rPr>
        <w:t>П.Красноперов</w:t>
      </w:r>
      <w:proofErr w:type="spellEnd"/>
    </w:p>
    <w:p w:rsidR="00E42E83" w:rsidRPr="00B835EA" w:rsidRDefault="00E42E83" w:rsidP="009D3B8C">
      <w:pPr>
        <w:rPr>
          <w:color w:val="000000"/>
          <w:spacing w:val="2"/>
          <w:sz w:val="26"/>
          <w:szCs w:val="26"/>
        </w:rPr>
      </w:pPr>
    </w:p>
    <w:p w:rsidR="00E42E83" w:rsidRPr="00B835EA" w:rsidRDefault="00E42E83" w:rsidP="009D3B8C">
      <w:pPr>
        <w:rPr>
          <w:color w:val="000000"/>
          <w:spacing w:val="2"/>
          <w:sz w:val="26"/>
          <w:szCs w:val="26"/>
        </w:rPr>
      </w:pPr>
    </w:p>
    <w:p w:rsidR="00E42E83" w:rsidRPr="00B835EA" w:rsidRDefault="00E42E83" w:rsidP="009D3B8C">
      <w:pPr>
        <w:rPr>
          <w:color w:val="000000"/>
          <w:spacing w:val="2"/>
          <w:sz w:val="26"/>
          <w:szCs w:val="26"/>
        </w:rPr>
      </w:pPr>
    </w:p>
    <w:p w:rsidR="0064196E" w:rsidRPr="00B835EA" w:rsidRDefault="0064196E" w:rsidP="009D3B8C">
      <w:pPr>
        <w:rPr>
          <w:color w:val="000000"/>
          <w:spacing w:val="2"/>
          <w:sz w:val="26"/>
          <w:szCs w:val="26"/>
        </w:rPr>
      </w:pPr>
    </w:p>
    <w:p w:rsidR="0064196E" w:rsidRPr="00B835EA" w:rsidRDefault="0064196E" w:rsidP="009D3B8C">
      <w:pPr>
        <w:rPr>
          <w:color w:val="000000"/>
          <w:spacing w:val="2"/>
          <w:sz w:val="26"/>
          <w:szCs w:val="26"/>
        </w:rPr>
      </w:pPr>
    </w:p>
    <w:p w:rsidR="0064196E" w:rsidRPr="00B835EA" w:rsidRDefault="0064196E" w:rsidP="009D3B8C">
      <w:pPr>
        <w:rPr>
          <w:color w:val="000000"/>
          <w:spacing w:val="2"/>
          <w:sz w:val="26"/>
          <w:szCs w:val="26"/>
        </w:rPr>
      </w:pPr>
    </w:p>
    <w:p w:rsidR="0064196E" w:rsidRPr="00B835EA" w:rsidRDefault="0064196E" w:rsidP="009D3B8C">
      <w:pPr>
        <w:rPr>
          <w:color w:val="000000"/>
          <w:spacing w:val="2"/>
          <w:sz w:val="26"/>
          <w:szCs w:val="26"/>
        </w:rPr>
      </w:pPr>
    </w:p>
    <w:p w:rsidR="0064196E" w:rsidRDefault="0064196E" w:rsidP="009D3B8C">
      <w:pPr>
        <w:rPr>
          <w:color w:val="000000"/>
          <w:spacing w:val="2"/>
          <w:sz w:val="26"/>
          <w:szCs w:val="26"/>
        </w:rPr>
      </w:pPr>
    </w:p>
    <w:p w:rsidR="00B835EA" w:rsidRDefault="00B835EA" w:rsidP="009D3B8C">
      <w:pPr>
        <w:rPr>
          <w:color w:val="000000"/>
          <w:spacing w:val="2"/>
          <w:sz w:val="26"/>
          <w:szCs w:val="26"/>
        </w:rPr>
      </w:pPr>
    </w:p>
    <w:p w:rsidR="00B835EA" w:rsidRPr="00B835EA" w:rsidRDefault="00B835EA" w:rsidP="009D3B8C">
      <w:pPr>
        <w:rPr>
          <w:color w:val="000000"/>
          <w:spacing w:val="2"/>
          <w:sz w:val="26"/>
          <w:szCs w:val="26"/>
        </w:rPr>
      </w:pPr>
    </w:p>
    <w:p w:rsidR="0064196E" w:rsidRPr="00B835EA" w:rsidRDefault="0064196E" w:rsidP="009D3B8C">
      <w:pPr>
        <w:rPr>
          <w:color w:val="000000"/>
          <w:spacing w:val="2"/>
          <w:sz w:val="26"/>
          <w:szCs w:val="26"/>
        </w:rPr>
      </w:pPr>
    </w:p>
    <w:p w:rsidR="00E42E83" w:rsidRPr="00B835EA" w:rsidRDefault="00E42E83" w:rsidP="00E42E83">
      <w:pPr>
        <w:pStyle w:val="a3"/>
        <w:jc w:val="right"/>
        <w:rPr>
          <w:sz w:val="26"/>
          <w:szCs w:val="26"/>
        </w:rPr>
      </w:pPr>
      <w:r w:rsidRPr="00B835EA">
        <w:rPr>
          <w:sz w:val="26"/>
          <w:szCs w:val="26"/>
        </w:rPr>
        <w:lastRenderedPageBreak/>
        <w:t xml:space="preserve">                                                                                           Приложение к постановлению администрации</w:t>
      </w:r>
    </w:p>
    <w:p w:rsidR="00E42E83" w:rsidRPr="00B835EA" w:rsidRDefault="00E42E83" w:rsidP="00E42E83">
      <w:pPr>
        <w:pStyle w:val="a3"/>
        <w:jc w:val="right"/>
        <w:rPr>
          <w:sz w:val="26"/>
          <w:szCs w:val="26"/>
        </w:rPr>
      </w:pPr>
      <w:r w:rsidRPr="00B835EA">
        <w:rPr>
          <w:sz w:val="26"/>
          <w:szCs w:val="26"/>
        </w:rPr>
        <w:t>МО «Ки</w:t>
      </w:r>
      <w:r w:rsidR="009F3C67" w:rsidRPr="00B835EA">
        <w:rPr>
          <w:sz w:val="26"/>
          <w:szCs w:val="26"/>
        </w:rPr>
        <w:t>ясовское» от 24.03.2017 года №2</w:t>
      </w:r>
      <w:r w:rsidR="00B835EA">
        <w:rPr>
          <w:sz w:val="26"/>
          <w:szCs w:val="26"/>
        </w:rPr>
        <w:t>8</w:t>
      </w:r>
    </w:p>
    <w:p w:rsidR="00E42E83" w:rsidRPr="00B835EA" w:rsidRDefault="00E42E83" w:rsidP="00E42E83">
      <w:pPr>
        <w:tabs>
          <w:tab w:val="left" w:pos="0"/>
        </w:tabs>
        <w:ind w:firstLine="4962"/>
        <w:rPr>
          <w:b/>
          <w:color w:val="FFFFFF"/>
          <w:sz w:val="26"/>
          <w:szCs w:val="26"/>
        </w:rPr>
      </w:pPr>
      <w:r w:rsidRPr="00B835EA">
        <w:rPr>
          <w:b/>
          <w:color w:val="FFFFFF"/>
          <w:sz w:val="26"/>
          <w:szCs w:val="26"/>
        </w:rPr>
        <w:t>ПОСТАНОВЛЕНИЕ</w:t>
      </w:r>
    </w:p>
    <w:p w:rsidR="00E42E83" w:rsidRPr="00B835EA" w:rsidRDefault="009F3C67" w:rsidP="00E42E83">
      <w:pPr>
        <w:jc w:val="center"/>
        <w:rPr>
          <w:b/>
          <w:color w:val="000000" w:themeColor="text1"/>
          <w:spacing w:val="-3"/>
          <w:sz w:val="26"/>
          <w:szCs w:val="26"/>
        </w:rPr>
      </w:pPr>
      <w:r w:rsidRPr="00B835EA">
        <w:rPr>
          <w:b/>
          <w:color w:val="000000"/>
          <w:spacing w:val="-3"/>
          <w:sz w:val="26"/>
          <w:szCs w:val="26"/>
        </w:rPr>
        <w:t xml:space="preserve">Порядок </w:t>
      </w:r>
      <w:r w:rsidRPr="00B835EA">
        <w:rPr>
          <w:b/>
          <w:color w:val="000000"/>
          <w:spacing w:val="2"/>
          <w:sz w:val="26"/>
          <w:szCs w:val="26"/>
        </w:rPr>
        <w:t xml:space="preserve"> </w:t>
      </w:r>
      <w:r w:rsidRPr="00B835EA">
        <w:rPr>
          <w:b/>
          <w:sz w:val="26"/>
          <w:szCs w:val="26"/>
        </w:rPr>
        <w:t>разработки, обсуждения с заинтересованными лицами  и утверждения дизайн -</w:t>
      </w:r>
      <w:r w:rsidR="0064196E" w:rsidRPr="00B835EA">
        <w:rPr>
          <w:b/>
          <w:sz w:val="26"/>
          <w:szCs w:val="26"/>
        </w:rPr>
        <w:t xml:space="preserve"> проектов благоустройства </w:t>
      </w:r>
      <w:r w:rsidRPr="00B835EA">
        <w:rPr>
          <w:b/>
          <w:sz w:val="26"/>
          <w:szCs w:val="26"/>
        </w:rPr>
        <w:t xml:space="preserve"> дворовой территории, включенной в муниципальную программу</w:t>
      </w:r>
      <w:r w:rsidRPr="00B835EA">
        <w:rPr>
          <w:b/>
          <w:color w:val="000000" w:themeColor="text1"/>
          <w:spacing w:val="-3"/>
          <w:sz w:val="26"/>
          <w:szCs w:val="26"/>
        </w:rPr>
        <w:t xml:space="preserve"> «Формирование современной городской среды на 2017 год на территории МО «Киясовское»</w:t>
      </w:r>
      <w:r w:rsidR="0064196E" w:rsidRPr="00B835EA">
        <w:rPr>
          <w:b/>
          <w:color w:val="000000" w:themeColor="text1"/>
          <w:spacing w:val="-3"/>
          <w:sz w:val="26"/>
          <w:szCs w:val="26"/>
        </w:rPr>
        <w:t>.</w:t>
      </w:r>
    </w:p>
    <w:p w:rsidR="009F3C67" w:rsidRPr="00B835EA" w:rsidRDefault="009F3C67" w:rsidP="009F3C67">
      <w:pPr>
        <w:pStyle w:val="a7"/>
        <w:ind w:left="0"/>
        <w:rPr>
          <w:b/>
          <w:sz w:val="26"/>
          <w:szCs w:val="26"/>
        </w:rPr>
      </w:pPr>
    </w:p>
    <w:p w:rsidR="009F3C67" w:rsidRPr="00B835EA" w:rsidRDefault="009F3C67" w:rsidP="009F3C67">
      <w:pPr>
        <w:pStyle w:val="a7"/>
        <w:numPr>
          <w:ilvl w:val="0"/>
          <w:numId w:val="2"/>
        </w:numPr>
        <w:jc w:val="center"/>
        <w:rPr>
          <w:b/>
          <w:sz w:val="26"/>
          <w:szCs w:val="26"/>
        </w:rPr>
      </w:pPr>
      <w:r w:rsidRPr="00B835EA">
        <w:rPr>
          <w:b/>
          <w:sz w:val="26"/>
          <w:szCs w:val="26"/>
        </w:rPr>
        <w:t>Общие положения.</w:t>
      </w:r>
    </w:p>
    <w:p w:rsidR="009F3C67" w:rsidRPr="00B835EA" w:rsidRDefault="009F3C67" w:rsidP="009F3C67">
      <w:pPr>
        <w:pStyle w:val="a7"/>
        <w:ind w:left="0"/>
        <w:jc w:val="center"/>
        <w:rPr>
          <w:b/>
          <w:sz w:val="26"/>
          <w:szCs w:val="26"/>
        </w:rPr>
      </w:pPr>
    </w:p>
    <w:p w:rsidR="009F3C67" w:rsidRPr="00B835EA" w:rsidRDefault="009F3C67" w:rsidP="009F3C67">
      <w:pPr>
        <w:pStyle w:val="a7"/>
        <w:numPr>
          <w:ilvl w:val="1"/>
          <w:numId w:val="2"/>
        </w:numPr>
        <w:rPr>
          <w:sz w:val="26"/>
          <w:szCs w:val="26"/>
        </w:rPr>
      </w:pPr>
      <w:r w:rsidRPr="00B835EA">
        <w:rPr>
          <w:sz w:val="26"/>
          <w:szCs w:val="26"/>
        </w:rPr>
        <w:t>Настоящий Порядок обсуждения и утверждения дизайн – проектов благоустройства дворовых территорий (далее по тексту – Порядок), разработан в рамках реализации приоритетного Проекта «Формирование современной городской среды» и муниципальной программы «Формирование современной городской среды на 2017 год» на территории МО «Киясовское».</w:t>
      </w:r>
    </w:p>
    <w:p w:rsidR="009F3C67" w:rsidRPr="00B835EA" w:rsidRDefault="009F3C67" w:rsidP="009F3C67">
      <w:pPr>
        <w:pStyle w:val="a7"/>
        <w:numPr>
          <w:ilvl w:val="1"/>
          <w:numId w:val="2"/>
        </w:numPr>
        <w:rPr>
          <w:sz w:val="26"/>
          <w:szCs w:val="26"/>
        </w:rPr>
      </w:pPr>
      <w:r w:rsidRPr="00B835EA">
        <w:rPr>
          <w:sz w:val="26"/>
          <w:szCs w:val="26"/>
        </w:rPr>
        <w:t xml:space="preserve">Порядок регламентирует системный подход к организации пространства населенных пунктов, комплексное благоустройство дворовых территорий многоквартирных домов, вовлечение горожан в обсуждение, разработку и утверждение проектов благоустройства дворовых территорий и территорий  общего пользования.   </w:t>
      </w:r>
    </w:p>
    <w:p w:rsidR="009F3C67" w:rsidRPr="00B835EA" w:rsidRDefault="009F3C67" w:rsidP="009F3C67">
      <w:pPr>
        <w:pStyle w:val="a7"/>
        <w:numPr>
          <w:ilvl w:val="1"/>
          <w:numId w:val="2"/>
        </w:numPr>
        <w:rPr>
          <w:sz w:val="26"/>
          <w:szCs w:val="26"/>
        </w:rPr>
      </w:pPr>
      <w:r w:rsidRPr="00B835EA">
        <w:rPr>
          <w:sz w:val="26"/>
          <w:szCs w:val="26"/>
        </w:rPr>
        <w:t xml:space="preserve">Порядок состоит из разделов, приложений и регламентирует состав и разработку пакета документов для дальнейшей реализации мероприятий, обеспечивающих выполнение работ по благоустройству дворовых территорий.     </w:t>
      </w:r>
    </w:p>
    <w:p w:rsidR="009F3C67" w:rsidRPr="00B835EA" w:rsidRDefault="009F3C67" w:rsidP="009F3C67">
      <w:pPr>
        <w:pStyle w:val="a7"/>
        <w:numPr>
          <w:ilvl w:val="1"/>
          <w:numId w:val="2"/>
        </w:numPr>
        <w:rPr>
          <w:sz w:val="26"/>
          <w:szCs w:val="26"/>
        </w:rPr>
      </w:pPr>
      <w:r w:rsidRPr="00B835EA">
        <w:rPr>
          <w:sz w:val="26"/>
          <w:szCs w:val="26"/>
        </w:rPr>
        <w:t>Выполнение настоящего Порядка обязательно для субъектов городской среды принимающих участие в реализации Муниципальной программы формирования городской среды.</w:t>
      </w:r>
    </w:p>
    <w:p w:rsidR="009F3C67" w:rsidRPr="00B835EA" w:rsidRDefault="009F3C67" w:rsidP="00A80149">
      <w:pPr>
        <w:pStyle w:val="a7"/>
        <w:numPr>
          <w:ilvl w:val="1"/>
          <w:numId w:val="2"/>
        </w:numPr>
        <w:rPr>
          <w:sz w:val="26"/>
          <w:szCs w:val="26"/>
        </w:rPr>
      </w:pPr>
      <w:r w:rsidRPr="00B835EA">
        <w:rPr>
          <w:sz w:val="26"/>
          <w:szCs w:val="26"/>
        </w:rPr>
        <w:t xml:space="preserve">Контроль по исполнению настоящего Порядка осуществляет Муниципальная </w:t>
      </w:r>
      <w:r w:rsidR="008A77FD" w:rsidRPr="00B835EA">
        <w:rPr>
          <w:sz w:val="26"/>
          <w:szCs w:val="26"/>
        </w:rPr>
        <w:t>О</w:t>
      </w:r>
      <w:r w:rsidRPr="00B835EA">
        <w:rPr>
          <w:sz w:val="26"/>
          <w:szCs w:val="26"/>
        </w:rPr>
        <w:t xml:space="preserve">бщественная комиссия, </w:t>
      </w:r>
      <w:r w:rsidR="008A77FD" w:rsidRPr="00B835EA">
        <w:rPr>
          <w:sz w:val="26"/>
          <w:szCs w:val="26"/>
        </w:rPr>
        <w:t xml:space="preserve">созданная постановлением администрации МО «Киясовское» от 24.03.2017 года № </w:t>
      </w:r>
      <w:r w:rsidR="00B835EA">
        <w:rPr>
          <w:sz w:val="26"/>
          <w:szCs w:val="26"/>
        </w:rPr>
        <w:t>26</w:t>
      </w:r>
      <w:r w:rsidR="008A77FD" w:rsidRPr="00B835EA">
        <w:rPr>
          <w:sz w:val="26"/>
          <w:szCs w:val="26"/>
        </w:rPr>
        <w:t xml:space="preserve"> «</w:t>
      </w:r>
      <w:r w:rsidR="008A77FD" w:rsidRPr="00B835EA">
        <w:rPr>
          <w:color w:val="000000" w:themeColor="text1"/>
          <w:spacing w:val="-3"/>
          <w:sz w:val="26"/>
          <w:szCs w:val="26"/>
        </w:rPr>
        <w:t>О создании Общественной комиссии по реализации муниципальной программы «Формирование современной городской среды на 2017 год на территории МО «Киясовское» и утверждении Положения об её деятельности».</w:t>
      </w:r>
    </w:p>
    <w:p w:rsidR="009F3C67" w:rsidRPr="00B835EA" w:rsidRDefault="009F3C67" w:rsidP="00A80149">
      <w:pPr>
        <w:pStyle w:val="a7"/>
        <w:numPr>
          <w:ilvl w:val="1"/>
          <w:numId w:val="2"/>
        </w:numPr>
        <w:jc w:val="left"/>
        <w:rPr>
          <w:b/>
          <w:sz w:val="26"/>
          <w:szCs w:val="26"/>
        </w:rPr>
      </w:pPr>
      <w:r w:rsidRPr="00B835EA">
        <w:rPr>
          <w:sz w:val="26"/>
          <w:szCs w:val="26"/>
        </w:rPr>
        <w:t>В целях применения настоящего Порядка используются следующие термины и определения:</w:t>
      </w:r>
    </w:p>
    <w:p w:rsidR="009F3C67" w:rsidRPr="00B835EA" w:rsidRDefault="009F3C67" w:rsidP="009F3C67">
      <w:pPr>
        <w:pStyle w:val="a7"/>
        <w:ind w:left="0"/>
        <w:rPr>
          <w:sz w:val="26"/>
          <w:szCs w:val="26"/>
        </w:rPr>
      </w:pPr>
      <w:r w:rsidRPr="00B835EA">
        <w:rPr>
          <w:b/>
          <w:sz w:val="26"/>
          <w:szCs w:val="26"/>
        </w:rPr>
        <w:t>Благоустройство территорий</w:t>
      </w:r>
      <w:r w:rsidRPr="00B835EA">
        <w:rPr>
          <w:sz w:val="26"/>
          <w:szCs w:val="26"/>
        </w:rPr>
        <w:t xml:space="preserve"> - комплекс мероприятий по инженерной подготовке и обеспечению безопасности, озеленению, устройству твердых и естественных покрытий, освещению, размещению малых архитектурных форм и объектов монументального искусства, проводимых с целью повышения качества жизни населения и привлекательности территории.</w:t>
      </w:r>
    </w:p>
    <w:p w:rsidR="009F3C67" w:rsidRPr="00B835EA" w:rsidRDefault="009F3C67" w:rsidP="009F3C67">
      <w:pPr>
        <w:pStyle w:val="a7"/>
        <w:ind w:left="0"/>
        <w:rPr>
          <w:sz w:val="26"/>
          <w:szCs w:val="26"/>
        </w:rPr>
      </w:pPr>
      <w:r w:rsidRPr="00B835EA">
        <w:rPr>
          <w:b/>
          <w:sz w:val="26"/>
          <w:szCs w:val="26"/>
        </w:rPr>
        <w:t>Городская среда</w:t>
      </w:r>
      <w:r w:rsidRPr="00B835EA">
        <w:rPr>
          <w:sz w:val="26"/>
          <w:szCs w:val="26"/>
        </w:rPr>
        <w:t xml:space="preserve"> — это совокупность природных, архитектурно-планировочных, экологических, социально-культурных и других факторов, характеризующих среду обитания на определенной территории и определяющих комфортность проживания на этой территории. В целях настоящего документа понятие «городская среда» применяется как к городским, так и к сельским поселениям.</w:t>
      </w:r>
    </w:p>
    <w:p w:rsidR="009F3C67" w:rsidRPr="00B835EA" w:rsidRDefault="009F3C67" w:rsidP="009F3C67">
      <w:pPr>
        <w:pStyle w:val="a7"/>
        <w:ind w:left="0"/>
        <w:rPr>
          <w:sz w:val="26"/>
          <w:szCs w:val="26"/>
        </w:rPr>
      </w:pPr>
      <w:r w:rsidRPr="00B835EA">
        <w:rPr>
          <w:b/>
          <w:sz w:val="26"/>
          <w:szCs w:val="26"/>
        </w:rPr>
        <w:lastRenderedPageBreak/>
        <w:t>Газон</w:t>
      </w:r>
      <w:r w:rsidRPr="00B835EA">
        <w:rPr>
          <w:sz w:val="26"/>
          <w:szCs w:val="26"/>
        </w:rPr>
        <w:t xml:space="preserve"> - земельный участок, являющийся элементом благоустройства, занятый зелеными насаждениями и (или) предназначенный для выращивания травяного покрова и древесно-кустарниковой растительности.</w:t>
      </w:r>
    </w:p>
    <w:p w:rsidR="009F3C67" w:rsidRPr="00B835EA" w:rsidRDefault="009F3C67" w:rsidP="009F3C67">
      <w:pPr>
        <w:pStyle w:val="a7"/>
        <w:ind w:left="0"/>
        <w:rPr>
          <w:sz w:val="26"/>
          <w:szCs w:val="26"/>
        </w:rPr>
      </w:pPr>
      <w:r w:rsidRPr="00B835EA">
        <w:rPr>
          <w:b/>
          <w:sz w:val="26"/>
          <w:szCs w:val="26"/>
        </w:rPr>
        <w:t xml:space="preserve">Дворовая  территория - </w:t>
      </w:r>
      <w:r w:rsidRPr="00B835EA">
        <w:rPr>
          <w:sz w:val="26"/>
          <w:szCs w:val="26"/>
        </w:rPr>
        <w:t>общественное</w:t>
      </w:r>
      <w:r w:rsidRPr="00B835EA">
        <w:rPr>
          <w:b/>
          <w:sz w:val="26"/>
          <w:szCs w:val="26"/>
        </w:rPr>
        <w:t xml:space="preserve"> </w:t>
      </w:r>
      <w:r w:rsidRPr="00B835EA">
        <w:rPr>
          <w:sz w:val="26"/>
          <w:szCs w:val="26"/>
        </w:rPr>
        <w:t>пространство двора,  земельный участок многоквартирного дома, который является объектом благоустройства.</w:t>
      </w:r>
    </w:p>
    <w:p w:rsidR="009F3C67" w:rsidRPr="00B835EA" w:rsidRDefault="009F3C67" w:rsidP="009F3C67">
      <w:pPr>
        <w:pStyle w:val="a7"/>
        <w:ind w:left="0"/>
        <w:rPr>
          <w:sz w:val="26"/>
          <w:szCs w:val="26"/>
        </w:rPr>
      </w:pPr>
      <w:r w:rsidRPr="00B835EA">
        <w:rPr>
          <w:b/>
          <w:sz w:val="26"/>
          <w:szCs w:val="26"/>
        </w:rPr>
        <w:t>Детская игровая площадка</w:t>
      </w:r>
      <w:r w:rsidRPr="00B835EA">
        <w:rPr>
          <w:sz w:val="26"/>
          <w:szCs w:val="26"/>
        </w:rPr>
        <w:t xml:space="preserve"> </w:t>
      </w:r>
      <w:r w:rsidRPr="00B835EA">
        <w:rPr>
          <w:b/>
          <w:sz w:val="26"/>
          <w:szCs w:val="26"/>
        </w:rPr>
        <w:t>(детская площадка)</w:t>
      </w:r>
      <w:r w:rsidRPr="00B835EA">
        <w:rPr>
          <w:sz w:val="26"/>
          <w:szCs w:val="26"/>
        </w:rPr>
        <w:t xml:space="preserve"> - элемент благоустройства, площадка функционального назначения. </w:t>
      </w:r>
      <w:proofErr w:type="gramStart"/>
      <w:r w:rsidRPr="00B835EA">
        <w:rPr>
          <w:sz w:val="26"/>
          <w:szCs w:val="26"/>
        </w:rPr>
        <w:t>Специально оборудованная территория, предназначенная для подвижных игр, активного отдыха детей разных возрастов, включающая в себя песочницы, качели, горки, карусели, скамейки, навесы, домики-беседки, качалки на пружине, игровые установки, ограждения и другое оборудование, расположенное на территории детской игровой площадки.</w:t>
      </w:r>
      <w:proofErr w:type="gramEnd"/>
    </w:p>
    <w:p w:rsidR="009F3C67" w:rsidRPr="00B835EA" w:rsidRDefault="009F3C67" w:rsidP="009F3C67">
      <w:pPr>
        <w:pStyle w:val="a7"/>
        <w:ind w:left="0"/>
        <w:rPr>
          <w:sz w:val="26"/>
          <w:szCs w:val="26"/>
        </w:rPr>
      </w:pPr>
      <w:r w:rsidRPr="00B835EA">
        <w:rPr>
          <w:b/>
          <w:sz w:val="26"/>
          <w:szCs w:val="26"/>
        </w:rPr>
        <w:t>Заинтересованные лица</w:t>
      </w:r>
      <w:r w:rsidRPr="00B835EA">
        <w:rPr>
          <w:sz w:val="26"/>
          <w:szCs w:val="26"/>
        </w:rPr>
        <w:t xml:space="preserve"> – собственники помещений в многоквартирных домах, собственники иных зданий и сооружений, расположенных  в границах дворовой территории, подлежащей благоустройству, а также граждане, проживающие на территории данного населенного пункта.</w:t>
      </w:r>
    </w:p>
    <w:p w:rsidR="009F3C67" w:rsidRPr="00B835EA" w:rsidRDefault="009F3C67" w:rsidP="009F3C67">
      <w:pPr>
        <w:pStyle w:val="a7"/>
        <w:ind w:left="0"/>
        <w:rPr>
          <w:sz w:val="26"/>
          <w:szCs w:val="26"/>
        </w:rPr>
      </w:pPr>
      <w:r w:rsidRPr="00B835EA">
        <w:rPr>
          <w:b/>
          <w:sz w:val="26"/>
          <w:szCs w:val="26"/>
        </w:rPr>
        <w:t>Зоны тихого отдыха</w:t>
      </w:r>
      <w:r w:rsidRPr="00B835EA">
        <w:rPr>
          <w:sz w:val="26"/>
          <w:szCs w:val="26"/>
        </w:rPr>
        <w:t xml:space="preserve"> – элемент благоустройства, площадка функционального назначения. Специально оборудованная территория, на которой расположены малые архитектурные формы, озеленение, и предназначенная для отдыха.</w:t>
      </w:r>
    </w:p>
    <w:p w:rsidR="009F3C67" w:rsidRPr="00B835EA" w:rsidRDefault="009F3C67" w:rsidP="009F3C67">
      <w:pPr>
        <w:pStyle w:val="a7"/>
        <w:ind w:left="0"/>
        <w:rPr>
          <w:sz w:val="26"/>
          <w:szCs w:val="26"/>
        </w:rPr>
      </w:pPr>
      <w:r w:rsidRPr="00B835EA">
        <w:rPr>
          <w:b/>
          <w:sz w:val="26"/>
          <w:szCs w:val="26"/>
        </w:rPr>
        <w:t>Зеленые насаждения</w:t>
      </w:r>
      <w:r w:rsidRPr="00B835EA">
        <w:rPr>
          <w:sz w:val="26"/>
          <w:szCs w:val="26"/>
        </w:rPr>
        <w:t xml:space="preserve"> - совокупность древесных, кустарниковых и травянистых растений естественного происхождения или посаженных на определенной территории.</w:t>
      </w:r>
    </w:p>
    <w:p w:rsidR="009F3C67" w:rsidRPr="00B835EA" w:rsidRDefault="009F3C67" w:rsidP="009F3C67">
      <w:pPr>
        <w:pStyle w:val="a7"/>
        <w:ind w:left="0"/>
        <w:rPr>
          <w:sz w:val="26"/>
          <w:szCs w:val="26"/>
        </w:rPr>
      </w:pPr>
      <w:r w:rsidRPr="00B835EA">
        <w:rPr>
          <w:b/>
          <w:sz w:val="26"/>
          <w:szCs w:val="26"/>
        </w:rPr>
        <w:t>Комплексное развитие городской среды</w:t>
      </w:r>
      <w:r w:rsidRPr="00B835EA">
        <w:rPr>
          <w:sz w:val="26"/>
          <w:szCs w:val="26"/>
        </w:rPr>
        <w:t xml:space="preserve"> – улучшение, обновление, трансформация, использование лучших практик и технологий на всех уровнях жизни поселения, в том числе развитие инфраструктуры, системы управления, технологий, коммуникаций между горожанами и сообществами. </w:t>
      </w:r>
    </w:p>
    <w:p w:rsidR="009F3C67" w:rsidRPr="00B835EA" w:rsidRDefault="009F3C67" w:rsidP="009F3C67">
      <w:pPr>
        <w:pStyle w:val="a7"/>
        <w:ind w:left="0"/>
        <w:rPr>
          <w:sz w:val="26"/>
          <w:szCs w:val="26"/>
        </w:rPr>
      </w:pPr>
      <w:r w:rsidRPr="00B835EA">
        <w:rPr>
          <w:b/>
          <w:sz w:val="26"/>
          <w:szCs w:val="26"/>
        </w:rPr>
        <w:t>Концепция</w:t>
      </w:r>
      <w:r w:rsidRPr="00B835EA">
        <w:rPr>
          <w:sz w:val="26"/>
          <w:szCs w:val="26"/>
        </w:rPr>
        <w:t xml:space="preserve"> – идея, конструктивный </w:t>
      </w:r>
      <w:proofErr w:type="gramStart"/>
      <w:r w:rsidRPr="00B835EA">
        <w:rPr>
          <w:sz w:val="26"/>
          <w:szCs w:val="26"/>
        </w:rPr>
        <w:t>принцип</w:t>
      </w:r>
      <w:proofErr w:type="gramEnd"/>
      <w:r w:rsidRPr="00B835EA">
        <w:rPr>
          <w:sz w:val="26"/>
          <w:szCs w:val="26"/>
        </w:rPr>
        <w:t xml:space="preserve"> который определяет стратегию действий. </w:t>
      </w:r>
    </w:p>
    <w:p w:rsidR="009F3C67" w:rsidRPr="00B835EA" w:rsidRDefault="009F3C67" w:rsidP="009F3C6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835EA">
        <w:rPr>
          <w:rFonts w:ascii="Times New Roman" w:hAnsi="Times New Roman" w:cs="Times New Roman"/>
          <w:b/>
          <w:sz w:val="26"/>
          <w:szCs w:val="26"/>
        </w:rPr>
        <w:t>Контейнерная площадка</w:t>
      </w:r>
      <w:r w:rsidRPr="00B835EA">
        <w:rPr>
          <w:rFonts w:ascii="Times New Roman" w:hAnsi="Times New Roman" w:cs="Times New Roman"/>
          <w:sz w:val="26"/>
          <w:szCs w:val="26"/>
        </w:rPr>
        <w:t xml:space="preserve"> – место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</w:t>
      </w:r>
      <w:proofErr w:type="spellStart"/>
      <w:r w:rsidRPr="00B835EA">
        <w:rPr>
          <w:rFonts w:ascii="Times New Roman" w:hAnsi="Times New Roman" w:cs="Times New Roman"/>
          <w:sz w:val="26"/>
          <w:szCs w:val="26"/>
        </w:rPr>
        <w:t>санитарно</w:t>
      </w:r>
      <w:proofErr w:type="spellEnd"/>
      <w:r w:rsidRPr="00B835EA">
        <w:rPr>
          <w:rFonts w:ascii="Times New Roman" w:hAnsi="Times New Roman" w:cs="Times New Roman"/>
          <w:sz w:val="26"/>
          <w:szCs w:val="26"/>
        </w:rPr>
        <w:t xml:space="preserve"> – эпидемиологического благополучия населения и предназначенная для размещения контейнеров и бункеров.  </w:t>
      </w:r>
    </w:p>
    <w:p w:rsidR="009F3C67" w:rsidRPr="00B835EA" w:rsidRDefault="009F3C67" w:rsidP="009F3C6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835EA">
        <w:rPr>
          <w:rFonts w:ascii="Times New Roman" w:hAnsi="Times New Roman" w:cs="Times New Roman"/>
          <w:b/>
          <w:bCs/>
          <w:sz w:val="26"/>
          <w:szCs w:val="26"/>
        </w:rPr>
        <w:t>Малые архитектурные формы</w:t>
      </w:r>
      <w:r w:rsidRPr="00B835EA">
        <w:rPr>
          <w:rFonts w:ascii="Times New Roman" w:hAnsi="Times New Roman" w:cs="Times New Roman"/>
          <w:sz w:val="26"/>
          <w:szCs w:val="26"/>
        </w:rPr>
        <w:t xml:space="preserve"> - элементы монументально-декоративного оформления, статуи, скульптуры (монументы), бюсты, триумфальные арки, ростральные колонны, триумфальные колонны, обелиски, мемориальные (памятные) доски и комплексы, стелы, устройства для оформления мобильного и</w:t>
      </w:r>
      <w:r w:rsidRPr="00B835EA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hyperlink r:id="rId6" w:anchor="3" w:history="1">
        <w:r w:rsidRPr="00B835EA">
          <w:rPr>
            <w:rStyle w:val="a9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вертикального озеленения</w:t>
        </w:r>
      </w:hyperlink>
      <w:r w:rsidRPr="00B835EA">
        <w:rPr>
          <w:rFonts w:ascii="Times New Roman" w:hAnsi="Times New Roman" w:cs="Times New Roman"/>
          <w:sz w:val="26"/>
          <w:szCs w:val="26"/>
        </w:rPr>
        <w:t xml:space="preserve"> (трельяжи, шпалеры, </w:t>
      </w:r>
      <w:proofErr w:type="spellStart"/>
      <w:r w:rsidRPr="00B835EA">
        <w:rPr>
          <w:rFonts w:ascii="Times New Roman" w:hAnsi="Times New Roman" w:cs="Times New Roman"/>
          <w:sz w:val="26"/>
          <w:szCs w:val="26"/>
        </w:rPr>
        <w:t>перголы</w:t>
      </w:r>
      <w:proofErr w:type="spellEnd"/>
      <w:r w:rsidRPr="00B835EA">
        <w:rPr>
          <w:rFonts w:ascii="Times New Roman" w:hAnsi="Times New Roman" w:cs="Times New Roman"/>
          <w:sz w:val="26"/>
          <w:szCs w:val="26"/>
        </w:rPr>
        <w:t>, цветочницы, вазоны), городская мебель (различные виды скамей отдыха, размещаемые на территории общественных пространств, рекреаций и дворов, скамей и столов - на площадках для настольных игр, летних кафе и</w:t>
      </w:r>
      <w:proofErr w:type="gramEnd"/>
      <w:r w:rsidRPr="00B835EA">
        <w:rPr>
          <w:rFonts w:ascii="Times New Roman" w:hAnsi="Times New Roman" w:cs="Times New Roman"/>
          <w:sz w:val="26"/>
          <w:szCs w:val="26"/>
        </w:rPr>
        <w:t xml:space="preserve"> др.).</w:t>
      </w:r>
    </w:p>
    <w:p w:rsidR="009F3C67" w:rsidRPr="00B835EA" w:rsidRDefault="009F3C67" w:rsidP="009F3C67">
      <w:pPr>
        <w:jc w:val="both"/>
        <w:rPr>
          <w:sz w:val="26"/>
          <w:szCs w:val="26"/>
        </w:rPr>
      </w:pPr>
      <w:r w:rsidRPr="00B835EA">
        <w:rPr>
          <w:b/>
          <w:sz w:val="26"/>
          <w:szCs w:val="26"/>
        </w:rPr>
        <w:t>Общественные пространства</w:t>
      </w:r>
      <w:r w:rsidRPr="00B835EA">
        <w:rPr>
          <w:sz w:val="26"/>
          <w:szCs w:val="26"/>
        </w:rPr>
        <w:t xml:space="preserve"> </w:t>
      </w:r>
      <w:r w:rsidRPr="00B835EA">
        <w:rPr>
          <w:b/>
          <w:sz w:val="26"/>
          <w:szCs w:val="26"/>
        </w:rPr>
        <w:t xml:space="preserve">(территории общего пользования) </w:t>
      </w:r>
      <w:r w:rsidRPr="00B835EA">
        <w:rPr>
          <w:sz w:val="26"/>
          <w:szCs w:val="26"/>
        </w:rPr>
        <w:t xml:space="preserve">- это территории муниципального образования, которые постоянно доступны для </w:t>
      </w:r>
      <w:proofErr w:type="gramStart"/>
      <w:r w:rsidRPr="00B835EA">
        <w:rPr>
          <w:sz w:val="26"/>
          <w:szCs w:val="26"/>
        </w:rPr>
        <w:t>населения</w:t>
      </w:r>
      <w:proofErr w:type="gramEnd"/>
      <w:r w:rsidRPr="00B835EA">
        <w:rPr>
          <w:sz w:val="26"/>
          <w:szCs w:val="26"/>
        </w:rPr>
        <w:t xml:space="preserve"> в том числе площади, набережные, улицы, пешеходные зоны, скверы, парки. Статус общественного пространства предполагает отсутствие платы за посещение. Общественные пространства могут использоваться резидентами и гостями муниципального образования в различных целях, в том числе для общения, отдыха, занятия спортом, образования, проведения собраний граждан, осуществления предпринимательской деятельности, с учетом требований действующего законодательства.</w:t>
      </w:r>
    </w:p>
    <w:p w:rsidR="009F3C67" w:rsidRPr="00B835EA" w:rsidRDefault="009F3C67" w:rsidP="009F3C67">
      <w:pPr>
        <w:jc w:val="both"/>
        <w:rPr>
          <w:sz w:val="26"/>
          <w:szCs w:val="26"/>
        </w:rPr>
      </w:pPr>
      <w:proofErr w:type="gramStart"/>
      <w:r w:rsidRPr="00B835EA">
        <w:rPr>
          <w:b/>
          <w:sz w:val="26"/>
          <w:szCs w:val="26"/>
        </w:rPr>
        <w:lastRenderedPageBreak/>
        <w:t>Объекты благоустройства территории</w:t>
      </w:r>
      <w:r w:rsidRPr="00B835EA">
        <w:rPr>
          <w:sz w:val="26"/>
          <w:szCs w:val="26"/>
        </w:rPr>
        <w:t xml:space="preserve"> - территории муниципального образования, на которых осуществляется деятельность по благоустройству, в том числе площадки отдыха, открытые функционально-планировочные образования общественных центров, дворы, кварталы, территории административных округов и районов городских округов,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застройкой, растительные группировки), водные объекты и гидротехнические</w:t>
      </w:r>
      <w:proofErr w:type="gramEnd"/>
      <w:r w:rsidRPr="00B835EA">
        <w:rPr>
          <w:sz w:val="26"/>
          <w:szCs w:val="26"/>
        </w:rPr>
        <w:t xml:space="preserve"> сооружения, природные комплексы, особо охраняемые природные территории, эксплуатируемые кровли и озелененные участки крыш, линейные объекты дорожной сети, объекты ландшафтной архитектуры, другие территории муниципального образования.</w:t>
      </w:r>
    </w:p>
    <w:p w:rsidR="009F3C67" w:rsidRPr="00B835EA" w:rsidRDefault="009F3C67" w:rsidP="009F3C67">
      <w:pPr>
        <w:jc w:val="both"/>
        <w:rPr>
          <w:sz w:val="26"/>
          <w:szCs w:val="26"/>
        </w:rPr>
      </w:pPr>
      <w:r w:rsidRPr="00B835EA">
        <w:rPr>
          <w:b/>
          <w:sz w:val="26"/>
          <w:szCs w:val="26"/>
        </w:rPr>
        <w:t>Озеленение</w:t>
      </w:r>
      <w:r w:rsidRPr="00B835EA">
        <w:rPr>
          <w:sz w:val="26"/>
          <w:szCs w:val="26"/>
        </w:rPr>
        <w:t xml:space="preserve"> - элемент благоустройства и ландшафтной организации территории, обеспечивающий формирование среды муниципального образования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муниципального образования.</w:t>
      </w:r>
    </w:p>
    <w:p w:rsidR="009F3C67" w:rsidRPr="00B835EA" w:rsidRDefault="009F3C67" w:rsidP="009F3C67">
      <w:pPr>
        <w:pStyle w:val="a7"/>
        <w:ind w:left="0"/>
        <w:rPr>
          <w:sz w:val="26"/>
          <w:szCs w:val="26"/>
        </w:rPr>
      </w:pPr>
      <w:r w:rsidRPr="00B835EA">
        <w:rPr>
          <w:b/>
          <w:sz w:val="26"/>
          <w:szCs w:val="26"/>
        </w:rPr>
        <w:t>Проект благоустройства</w:t>
      </w:r>
      <w:r w:rsidRPr="00B835EA">
        <w:rPr>
          <w:sz w:val="26"/>
          <w:szCs w:val="26"/>
        </w:rPr>
        <w:t xml:space="preserve"> - документация, содержащая материалы в текстовой и графической форме и определяющая проектные решения (в том числе цветовые) по благоустройству территории и иных объектов благоустройства.</w:t>
      </w:r>
    </w:p>
    <w:p w:rsidR="009F3C67" w:rsidRPr="00B835EA" w:rsidRDefault="009F3C67" w:rsidP="009F3C67">
      <w:pPr>
        <w:pStyle w:val="a7"/>
        <w:ind w:left="0"/>
        <w:rPr>
          <w:sz w:val="26"/>
          <w:szCs w:val="26"/>
        </w:rPr>
      </w:pPr>
      <w:proofErr w:type="gramStart"/>
      <w:r w:rsidRPr="00B835EA">
        <w:rPr>
          <w:b/>
          <w:sz w:val="26"/>
          <w:szCs w:val="26"/>
        </w:rPr>
        <w:t>Пользователи дворовых территорий</w:t>
      </w:r>
      <w:r w:rsidRPr="00B835EA">
        <w:rPr>
          <w:sz w:val="26"/>
          <w:szCs w:val="26"/>
        </w:rPr>
        <w:t xml:space="preserve"> – сообщество жителей многоквартирного дома (пенсионеры, взрослые, молодые люди, дети, собаководы, автомобилисты).</w:t>
      </w:r>
      <w:proofErr w:type="gramEnd"/>
    </w:p>
    <w:p w:rsidR="009F3C67" w:rsidRPr="00B835EA" w:rsidRDefault="009F3C67" w:rsidP="009F3C67">
      <w:pPr>
        <w:pStyle w:val="a7"/>
        <w:ind w:left="0"/>
        <w:rPr>
          <w:sz w:val="26"/>
          <w:szCs w:val="26"/>
        </w:rPr>
      </w:pPr>
      <w:r w:rsidRPr="00B835EA">
        <w:rPr>
          <w:b/>
          <w:sz w:val="26"/>
          <w:szCs w:val="26"/>
        </w:rPr>
        <w:t>Проезд</w:t>
      </w:r>
      <w:r w:rsidRPr="00B835EA">
        <w:rPr>
          <w:sz w:val="26"/>
          <w:szCs w:val="26"/>
        </w:rPr>
        <w:t xml:space="preserve"> - дорога, примыкающая к проезжим частям жилых и магистральных улиц, разворотным площадкам. Система транспортных коммуникаций, обеспечивающая транспортную связь между зданиями и участками внутри кварталов, производственных и общественных зон, с улично-дорожной сетью населенного пункта.  </w:t>
      </w:r>
    </w:p>
    <w:p w:rsidR="009F3C67" w:rsidRPr="00B835EA" w:rsidRDefault="009F3C67" w:rsidP="009F3C67">
      <w:pPr>
        <w:pStyle w:val="a7"/>
        <w:ind w:left="0"/>
        <w:rPr>
          <w:sz w:val="26"/>
          <w:szCs w:val="26"/>
        </w:rPr>
      </w:pPr>
      <w:r w:rsidRPr="00B835EA">
        <w:rPr>
          <w:b/>
          <w:sz w:val="26"/>
          <w:szCs w:val="26"/>
        </w:rPr>
        <w:t>Парковка автомобилей</w:t>
      </w:r>
      <w:r w:rsidRPr="00B835EA">
        <w:rPr>
          <w:sz w:val="26"/>
          <w:szCs w:val="26"/>
        </w:rPr>
        <w:t xml:space="preserve"> – </w:t>
      </w:r>
      <w:r w:rsidRPr="00B835EA">
        <w:rPr>
          <w:sz w:val="26"/>
          <w:szCs w:val="26"/>
          <w:shd w:val="clear" w:color="auto" w:fill="FFFFFF"/>
        </w:rPr>
        <w:t>это место, где транспортное средство можно перевести в нерабочее состояние и оставить на непродолжительное время.</w:t>
      </w:r>
    </w:p>
    <w:p w:rsidR="009F3C67" w:rsidRPr="00B835EA" w:rsidRDefault="009F3C67" w:rsidP="009F3C6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835EA">
        <w:rPr>
          <w:rFonts w:ascii="Times New Roman" w:hAnsi="Times New Roman" w:cs="Times New Roman"/>
          <w:b/>
          <w:sz w:val="26"/>
          <w:szCs w:val="26"/>
        </w:rPr>
        <w:t>Площадки для выгула домашних животных</w:t>
      </w:r>
      <w:r w:rsidRPr="00B835EA">
        <w:rPr>
          <w:rFonts w:ascii="Times New Roman" w:hAnsi="Times New Roman" w:cs="Times New Roman"/>
          <w:sz w:val="26"/>
          <w:szCs w:val="26"/>
        </w:rPr>
        <w:t xml:space="preserve"> – элемент благоустройства, площадка функционального назначения. Специально оборудованная территории не менее 400 квадратных метров, с защитным ограждением средней высоты от 1,5 – 1,7 метра, по степени проницаемости – прозрачные (сетка). Площадки размещают от окон жилых и общественных зданий на расстоянии не менее 25 метров, до участков детских садов, школ, больниц, детских площадок на расстоянии не менее 40 метров. Покрытие газонное или песчаное, с установкой скамьи и урны.    </w:t>
      </w:r>
    </w:p>
    <w:p w:rsidR="009F3C67" w:rsidRPr="00B835EA" w:rsidRDefault="009F3C67" w:rsidP="009F3C67">
      <w:pPr>
        <w:jc w:val="both"/>
        <w:rPr>
          <w:sz w:val="26"/>
          <w:szCs w:val="26"/>
        </w:rPr>
      </w:pPr>
      <w:r w:rsidRPr="00B835EA">
        <w:rPr>
          <w:b/>
          <w:sz w:val="26"/>
          <w:szCs w:val="26"/>
        </w:rPr>
        <w:t>Развитие объекта благоустройства</w:t>
      </w:r>
      <w:r w:rsidRPr="00B835EA">
        <w:rPr>
          <w:sz w:val="26"/>
          <w:szCs w:val="26"/>
        </w:rPr>
        <w:t xml:space="preserve"> - осуществление работ, направленных на создание новых или повышение качественного состояния существующих объектов благоустройства, их отдельных элементов.</w:t>
      </w:r>
    </w:p>
    <w:p w:rsidR="009F3C67" w:rsidRPr="00B835EA" w:rsidRDefault="009F3C67" w:rsidP="009F3C67">
      <w:pPr>
        <w:jc w:val="both"/>
        <w:rPr>
          <w:sz w:val="26"/>
          <w:szCs w:val="26"/>
        </w:rPr>
      </w:pPr>
      <w:r w:rsidRPr="00B835EA">
        <w:rPr>
          <w:b/>
          <w:sz w:val="26"/>
          <w:szCs w:val="26"/>
        </w:rPr>
        <w:t>Субъекты городской среды</w:t>
      </w:r>
      <w:r w:rsidRPr="00B835EA">
        <w:rPr>
          <w:sz w:val="26"/>
          <w:szCs w:val="26"/>
        </w:rPr>
        <w:t xml:space="preserve"> - жители населенного пункта, их сообщества, представители общественных, деловых организаций, органов власти и других субъектов социально-экономической жизни, участвующие и влияющие на развитие населенного пункта. </w:t>
      </w:r>
    </w:p>
    <w:p w:rsidR="009F3C67" w:rsidRPr="00B835EA" w:rsidRDefault="009F3C67" w:rsidP="009F3C6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B835EA">
        <w:rPr>
          <w:rFonts w:ascii="Times New Roman" w:hAnsi="Times New Roman" w:cs="Times New Roman"/>
          <w:b/>
          <w:sz w:val="26"/>
          <w:szCs w:val="26"/>
        </w:rPr>
        <w:t>Спортивная площадка</w:t>
      </w:r>
      <w:r w:rsidRPr="00B835EA">
        <w:rPr>
          <w:rFonts w:ascii="Times New Roman" w:hAnsi="Times New Roman" w:cs="Times New Roman"/>
          <w:sz w:val="26"/>
          <w:szCs w:val="26"/>
        </w:rPr>
        <w:t xml:space="preserve"> - элемент благоустройства, площадка функционального назначения. Специально оборудованная территория, на которой расположено оборудование или элементы оборудования, и предназначена для занятий физкультурой и спортом всех возрастных групп населения, включающая в себя мостики-лесенки, турники, гимнастические комплексы, </w:t>
      </w:r>
      <w:proofErr w:type="spellStart"/>
      <w:r w:rsidRPr="00B835EA">
        <w:rPr>
          <w:rFonts w:ascii="Times New Roman" w:hAnsi="Times New Roman" w:cs="Times New Roman"/>
          <w:sz w:val="26"/>
          <w:szCs w:val="26"/>
        </w:rPr>
        <w:t>рукоходы</w:t>
      </w:r>
      <w:proofErr w:type="spellEnd"/>
      <w:r w:rsidRPr="00B835EA">
        <w:rPr>
          <w:rFonts w:ascii="Times New Roman" w:hAnsi="Times New Roman" w:cs="Times New Roman"/>
          <w:sz w:val="26"/>
          <w:szCs w:val="26"/>
        </w:rPr>
        <w:t xml:space="preserve">, брусья, баскетбольные щиты, спортивные установки, футбольные ворота, уличные </w:t>
      </w:r>
      <w:r w:rsidRPr="00B835EA">
        <w:rPr>
          <w:rFonts w:ascii="Times New Roman" w:hAnsi="Times New Roman" w:cs="Times New Roman"/>
          <w:sz w:val="26"/>
          <w:szCs w:val="26"/>
        </w:rPr>
        <w:lastRenderedPageBreak/>
        <w:t>тренажеры, стойки волейбольные с сеткой и другое оборудование, расположенное на территории спортивной площадки.</w:t>
      </w:r>
    </w:p>
    <w:p w:rsidR="009F3C67" w:rsidRPr="00B835EA" w:rsidRDefault="009F3C67" w:rsidP="009F3C67">
      <w:pPr>
        <w:pStyle w:val="ConsPlusNormal"/>
        <w:ind w:firstLine="0"/>
        <w:jc w:val="both"/>
        <w:rPr>
          <w:rFonts w:ascii="Times New Roman" w:hAnsi="Times New Roman" w:cs="Times New Roman"/>
          <w:color w:val="0000FF"/>
          <w:sz w:val="26"/>
          <w:szCs w:val="26"/>
        </w:rPr>
      </w:pPr>
      <w:r w:rsidRPr="00B835EA">
        <w:rPr>
          <w:rFonts w:ascii="Times New Roman" w:hAnsi="Times New Roman" w:cs="Times New Roman"/>
          <w:b/>
          <w:sz w:val="26"/>
          <w:szCs w:val="26"/>
        </w:rPr>
        <w:t>Содержание объекта благоустройства</w:t>
      </w:r>
      <w:r w:rsidRPr="00B835EA">
        <w:rPr>
          <w:rFonts w:ascii="Times New Roman" w:hAnsi="Times New Roman" w:cs="Times New Roman"/>
          <w:sz w:val="26"/>
          <w:szCs w:val="26"/>
        </w:rPr>
        <w:t xml:space="preserve"> - поддержание в надлежащем техническом, физическом, эстетическом состоянии объектов благоустройства, их отдельных элементов.</w:t>
      </w:r>
    </w:p>
    <w:p w:rsidR="009F3C67" w:rsidRPr="00B835EA" w:rsidRDefault="009F3C67" w:rsidP="009F3C67">
      <w:pPr>
        <w:pStyle w:val="a7"/>
        <w:ind w:left="0"/>
        <w:rPr>
          <w:sz w:val="26"/>
          <w:szCs w:val="26"/>
        </w:rPr>
      </w:pPr>
      <w:r w:rsidRPr="00B835EA">
        <w:rPr>
          <w:b/>
          <w:sz w:val="26"/>
          <w:szCs w:val="26"/>
        </w:rPr>
        <w:t>Функциональное зонирование</w:t>
      </w:r>
      <w:r w:rsidRPr="00B835EA">
        <w:rPr>
          <w:sz w:val="26"/>
          <w:szCs w:val="26"/>
        </w:rPr>
        <w:t xml:space="preserve"> – </w:t>
      </w:r>
      <w:r w:rsidRPr="00B835EA">
        <w:rPr>
          <w:rStyle w:val="a8"/>
          <w:b w:val="0"/>
          <w:sz w:val="26"/>
          <w:szCs w:val="26"/>
          <w:shd w:val="clear" w:color="auto" w:fill="FFFFFF"/>
        </w:rPr>
        <w:t>это разделение участка на отдельные части, несущие определенную функциональную нагрузку, а также осуществление взаимосвязи этих зон между собой;</w:t>
      </w:r>
    </w:p>
    <w:p w:rsidR="009F3C67" w:rsidRPr="00B835EA" w:rsidRDefault="009F3C67" w:rsidP="009F3C67">
      <w:pPr>
        <w:pStyle w:val="a7"/>
        <w:ind w:left="0"/>
        <w:rPr>
          <w:sz w:val="26"/>
          <w:szCs w:val="26"/>
        </w:rPr>
      </w:pPr>
      <w:r w:rsidRPr="00B835EA">
        <w:rPr>
          <w:b/>
          <w:sz w:val="26"/>
          <w:szCs w:val="26"/>
        </w:rPr>
        <w:t>Функциональное освещение</w:t>
      </w:r>
      <w:r w:rsidRPr="00B835EA">
        <w:rPr>
          <w:sz w:val="26"/>
          <w:szCs w:val="26"/>
        </w:rPr>
        <w:t xml:space="preserve"> – элемент благоустройства, осветительное оборудование</w:t>
      </w:r>
      <w:r w:rsidRPr="00B835EA">
        <w:rPr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Pr="00B835EA">
        <w:rPr>
          <w:rStyle w:val="a8"/>
          <w:b w:val="0"/>
          <w:sz w:val="26"/>
          <w:szCs w:val="26"/>
          <w:bdr w:val="none" w:sz="0" w:space="0" w:color="auto" w:frame="1"/>
          <w:shd w:val="clear" w:color="auto" w:fill="FFFFFF"/>
        </w:rPr>
        <w:t xml:space="preserve">для </w:t>
      </w:r>
      <w:r w:rsidRPr="00B835EA">
        <w:rPr>
          <w:sz w:val="26"/>
          <w:szCs w:val="26"/>
          <w:shd w:val="clear" w:color="auto" w:fill="FFFFFF"/>
        </w:rPr>
        <w:t xml:space="preserve">обеспечения безопасность передвижения в темноте, направленно на освещение функциональных зон, входов в подъезды.  </w:t>
      </w:r>
    </w:p>
    <w:p w:rsidR="009F3C67" w:rsidRPr="00B835EA" w:rsidRDefault="009F3C67" w:rsidP="009F3C67">
      <w:pPr>
        <w:pStyle w:val="a7"/>
        <w:ind w:left="0"/>
        <w:rPr>
          <w:sz w:val="26"/>
          <w:szCs w:val="26"/>
        </w:rPr>
      </w:pPr>
      <w:r w:rsidRPr="00B835EA">
        <w:rPr>
          <w:b/>
          <w:sz w:val="26"/>
          <w:szCs w:val="26"/>
        </w:rPr>
        <w:t xml:space="preserve">Эскизный проект </w:t>
      </w:r>
      <w:r w:rsidRPr="00B835EA">
        <w:rPr>
          <w:sz w:val="26"/>
          <w:szCs w:val="26"/>
        </w:rPr>
        <w:t>–</w:t>
      </w:r>
      <w:r w:rsidRPr="00B835EA">
        <w:rPr>
          <w:b/>
          <w:sz w:val="26"/>
          <w:szCs w:val="26"/>
        </w:rPr>
        <w:t xml:space="preserve"> </w:t>
      </w:r>
      <w:r w:rsidRPr="00B835EA">
        <w:rPr>
          <w:sz w:val="26"/>
          <w:szCs w:val="26"/>
        </w:rPr>
        <w:t>графические материалы,</w:t>
      </w:r>
      <w:r w:rsidRPr="00B835EA">
        <w:rPr>
          <w:b/>
          <w:sz w:val="26"/>
          <w:szCs w:val="26"/>
        </w:rPr>
        <w:t xml:space="preserve"> </w:t>
      </w:r>
      <w:r w:rsidRPr="00B835EA">
        <w:rPr>
          <w:sz w:val="26"/>
          <w:szCs w:val="26"/>
        </w:rPr>
        <w:t>содержащие характеристику объекта. Эскизный проект является частью технического задания для проектирования.</w:t>
      </w:r>
      <w:r w:rsidRPr="00B835EA">
        <w:rPr>
          <w:b/>
          <w:sz w:val="26"/>
          <w:szCs w:val="26"/>
        </w:rPr>
        <w:t xml:space="preserve"> </w:t>
      </w:r>
      <w:r w:rsidRPr="00B835EA">
        <w:rPr>
          <w:sz w:val="26"/>
          <w:szCs w:val="26"/>
        </w:rPr>
        <w:t xml:space="preserve"> </w:t>
      </w:r>
    </w:p>
    <w:p w:rsidR="008A77FD" w:rsidRPr="00B835EA" w:rsidRDefault="009F3C67" w:rsidP="009F3C67">
      <w:pPr>
        <w:pStyle w:val="a7"/>
        <w:ind w:left="0"/>
        <w:rPr>
          <w:sz w:val="26"/>
          <w:szCs w:val="26"/>
        </w:rPr>
      </w:pPr>
      <w:r w:rsidRPr="00B835EA">
        <w:rPr>
          <w:b/>
          <w:sz w:val="26"/>
          <w:szCs w:val="26"/>
        </w:rPr>
        <w:t>Элементы благоустройства</w:t>
      </w:r>
      <w:r w:rsidRPr="00B835EA">
        <w:rPr>
          <w:sz w:val="26"/>
          <w:szCs w:val="26"/>
        </w:rPr>
        <w:t xml:space="preserve"> - декоративные, технические, планировочные, конструктивные решения, элементы ландшафта,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благоустройства, а также система организации субъектов городской среды.</w:t>
      </w:r>
    </w:p>
    <w:p w:rsidR="009F3C67" w:rsidRPr="00B835EA" w:rsidRDefault="009F3C67" w:rsidP="009F3C67">
      <w:pPr>
        <w:pStyle w:val="a7"/>
        <w:ind w:left="555"/>
        <w:rPr>
          <w:sz w:val="26"/>
          <w:szCs w:val="26"/>
        </w:rPr>
      </w:pPr>
      <w:r w:rsidRPr="00B835EA">
        <w:rPr>
          <w:sz w:val="26"/>
          <w:szCs w:val="26"/>
          <w:shd w:val="clear" w:color="auto" w:fill="FFFFFF"/>
        </w:rPr>
        <w:tab/>
        <w:t xml:space="preserve">К элементам благоустройства территории </w:t>
      </w:r>
      <w:proofErr w:type="gramStart"/>
      <w:r w:rsidRPr="00B835EA">
        <w:rPr>
          <w:sz w:val="26"/>
          <w:szCs w:val="26"/>
          <w:shd w:val="clear" w:color="auto" w:fill="FFFFFF"/>
        </w:rPr>
        <w:t>относятся</w:t>
      </w:r>
      <w:proofErr w:type="gramEnd"/>
      <w:r w:rsidRPr="00B835EA">
        <w:rPr>
          <w:sz w:val="26"/>
          <w:szCs w:val="26"/>
          <w:shd w:val="clear" w:color="auto" w:fill="FFFFFF"/>
        </w:rPr>
        <w:t xml:space="preserve"> в том числе следующие элементы</w:t>
      </w:r>
      <w:r w:rsidRPr="00B835EA">
        <w:rPr>
          <w:sz w:val="26"/>
          <w:szCs w:val="26"/>
        </w:rPr>
        <w:t>:</w:t>
      </w:r>
    </w:p>
    <w:p w:rsidR="009F3C67" w:rsidRPr="00B835EA" w:rsidRDefault="009F3C67" w:rsidP="009F3C67">
      <w:pPr>
        <w:pStyle w:val="a7"/>
        <w:ind w:left="0"/>
        <w:rPr>
          <w:sz w:val="26"/>
          <w:szCs w:val="26"/>
        </w:rPr>
      </w:pPr>
      <w:r w:rsidRPr="00B835EA">
        <w:rPr>
          <w:sz w:val="26"/>
          <w:szCs w:val="26"/>
        </w:rPr>
        <w:t>- пешеходные коммуникации (тротуары, дорожки, аллеи, тропинки).</w:t>
      </w:r>
    </w:p>
    <w:p w:rsidR="009F3C67" w:rsidRPr="00B835EA" w:rsidRDefault="009F3C67" w:rsidP="009F3C67">
      <w:pPr>
        <w:pStyle w:val="a7"/>
        <w:ind w:left="0"/>
        <w:rPr>
          <w:sz w:val="26"/>
          <w:szCs w:val="26"/>
        </w:rPr>
      </w:pPr>
      <w:r w:rsidRPr="00B835EA">
        <w:rPr>
          <w:sz w:val="26"/>
          <w:szCs w:val="26"/>
        </w:rPr>
        <w:t xml:space="preserve">- технические зоны транспортных, инженерных коммуникаций, инженерные коммуникации, </w:t>
      </w:r>
      <w:proofErr w:type="spellStart"/>
      <w:r w:rsidRPr="00B835EA">
        <w:rPr>
          <w:sz w:val="26"/>
          <w:szCs w:val="26"/>
        </w:rPr>
        <w:t>водоохранные</w:t>
      </w:r>
      <w:proofErr w:type="spellEnd"/>
      <w:r w:rsidRPr="00B835EA">
        <w:rPr>
          <w:sz w:val="26"/>
          <w:szCs w:val="26"/>
        </w:rPr>
        <w:t xml:space="preserve"> зоны;</w:t>
      </w:r>
    </w:p>
    <w:p w:rsidR="009F3C67" w:rsidRPr="00B835EA" w:rsidRDefault="009F3C67" w:rsidP="009F3C67">
      <w:pPr>
        <w:pStyle w:val="a7"/>
        <w:ind w:left="0"/>
        <w:rPr>
          <w:sz w:val="26"/>
          <w:szCs w:val="26"/>
        </w:rPr>
      </w:pPr>
      <w:r w:rsidRPr="00B835EA">
        <w:rPr>
          <w:sz w:val="26"/>
          <w:szCs w:val="26"/>
        </w:rPr>
        <w:t>- площадки  различного функционального назначения: детские игровые, спортивные, для выгула и  дрессировки  собак, для отдыха, контейнерные площадки, площадки автопарковок, автостоянок и т.д.;</w:t>
      </w:r>
    </w:p>
    <w:p w:rsidR="009F3C67" w:rsidRPr="00B835EA" w:rsidRDefault="009F3C67" w:rsidP="009F3C67">
      <w:pPr>
        <w:pStyle w:val="a7"/>
        <w:ind w:left="0"/>
        <w:rPr>
          <w:sz w:val="26"/>
          <w:szCs w:val="26"/>
        </w:rPr>
      </w:pPr>
      <w:r w:rsidRPr="00B835EA">
        <w:rPr>
          <w:sz w:val="26"/>
          <w:szCs w:val="26"/>
        </w:rPr>
        <w:t>- элементы освещения и осветительное оборудование (функциональное, архитектурное освещение, световая информация, источники света, освещение транспортных и пешеходных зон);</w:t>
      </w:r>
    </w:p>
    <w:p w:rsidR="009F3C67" w:rsidRPr="00B835EA" w:rsidRDefault="009F3C67" w:rsidP="009F3C67">
      <w:pPr>
        <w:pStyle w:val="a7"/>
        <w:ind w:left="0"/>
        <w:rPr>
          <w:sz w:val="26"/>
          <w:szCs w:val="26"/>
        </w:rPr>
      </w:pPr>
      <w:r w:rsidRPr="00B835EA">
        <w:rPr>
          <w:sz w:val="26"/>
          <w:szCs w:val="26"/>
        </w:rPr>
        <w:t>- средства размещения информации и рекламные конструкции;</w:t>
      </w:r>
    </w:p>
    <w:p w:rsidR="009F3C67" w:rsidRPr="00B835EA" w:rsidRDefault="009F3C67" w:rsidP="009F3C67">
      <w:pPr>
        <w:pStyle w:val="a7"/>
        <w:ind w:left="0"/>
        <w:rPr>
          <w:sz w:val="26"/>
          <w:szCs w:val="26"/>
        </w:rPr>
      </w:pPr>
      <w:r w:rsidRPr="00B835EA">
        <w:rPr>
          <w:sz w:val="26"/>
          <w:szCs w:val="26"/>
        </w:rPr>
        <w:t xml:space="preserve">- ограждения (заборы). </w:t>
      </w:r>
      <w:proofErr w:type="gramStart"/>
      <w:r w:rsidRPr="00B835EA">
        <w:rPr>
          <w:sz w:val="26"/>
          <w:szCs w:val="26"/>
        </w:rPr>
        <w:t>По назначению: декоративные, защитные и их сочетание; по высоте: низкие – 0,3 – 1,0 м, средние – 1.1 – 1,7 м, высокие – 1,8 – 3,0 м; по виду материала: металлические, железобетонные, деревянные; по степени проницаемости: прозрачные, глухие; по стационарности: постоянные, временные, передвижные;</w:t>
      </w:r>
      <w:proofErr w:type="gramEnd"/>
    </w:p>
    <w:p w:rsidR="009F3C67" w:rsidRPr="00B835EA" w:rsidRDefault="009F3C67" w:rsidP="009F3C67">
      <w:pPr>
        <w:pStyle w:val="a7"/>
        <w:ind w:left="0"/>
        <w:rPr>
          <w:sz w:val="26"/>
          <w:szCs w:val="26"/>
        </w:rPr>
      </w:pPr>
      <w:r w:rsidRPr="00B835EA">
        <w:rPr>
          <w:sz w:val="26"/>
          <w:szCs w:val="26"/>
        </w:rPr>
        <w:t>- элементы объектов капитального строительства;</w:t>
      </w:r>
    </w:p>
    <w:p w:rsidR="009F3C67" w:rsidRPr="00B835EA" w:rsidRDefault="009F3C67" w:rsidP="009F3C67">
      <w:pPr>
        <w:pStyle w:val="a7"/>
        <w:ind w:left="0"/>
        <w:rPr>
          <w:sz w:val="26"/>
          <w:szCs w:val="26"/>
        </w:rPr>
      </w:pPr>
      <w:r w:rsidRPr="00B835EA">
        <w:rPr>
          <w:sz w:val="26"/>
          <w:szCs w:val="26"/>
        </w:rPr>
        <w:t>- малые архитектурные формы;</w:t>
      </w:r>
    </w:p>
    <w:p w:rsidR="009F3C67" w:rsidRPr="00B835EA" w:rsidRDefault="009F3C67" w:rsidP="009F3C67">
      <w:pPr>
        <w:pStyle w:val="a7"/>
        <w:ind w:left="0"/>
        <w:rPr>
          <w:sz w:val="26"/>
          <w:szCs w:val="26"/>
        </w:rPr>
      </w:pPr>
      <w:proofErr w:type="gramStart"/>
      <w:r w:rsidRPr="00B835EA">
        <w:rPr>
          <w:sz w:val="26"/>
          <w:szCs w:val="26"/>
        </w:rPr>
        <w:t xml:space="preserve">- элементы озеленения (массивы, группы, </w:t>
      </w:r>
      <w:proofErr w:type="spellStart"/>
      <w:r w:rsidRPr="00B835EA">
        <w:rPr>
          <w:sz w:val="26"/>
          <w:szCs w:val="26"/>
        </w:rPr>
        <w:t>слитеры</w:t>
      </w:r>
      <w:proofErr w:type="spellEnd"/>
      <w:r w:rsidRPr="00B835EA">
        <w:rPr>
          <w:sz w:val="26"/>
          <w:szCs w:val="26"/>
        </w:rPr>
        <w:t>, живые изгороди, кулисы, боскеты шпалеры, газоны, цветники, аллейные, рядовые, букетные посадки, установка контейнеров, вазонов, устройство вертикального и крышного озеленения);</w:t>
      </w:r>
      <w:proofErr w:type="gramEnd"/>
    </w:p>
    <w:p w:rsidR="009F3C67" w:rsidRPr="00B835EA" w:rsidRDefault="009F3C67" w:rsidP="009F3C67">
      <w:pPr>
        <w:pStyle w:val="a7"/>
        <w:ind w:left="0"/>
        <w:rPr>
          <w:sz w:val="26"/>
          <w:szCs w:val="26"/>
        </w:rPr>
      </w:pPr>
      <w:r w:rsidRPr="00B835EA">
        <w:rPr>
          <w:sz w:val="26"/>
          <w:szCs w:val="26"/>
        </w:rPr>
        <w:t>- уличное коммунально-бытовое и техническое оборудование (мусоросборники – контейнеры, урны) и техническое оборудование (укрытия таксофонов, почтовые ящики, автоматы по продаже воды и др.);</w:t>
      </w:r>
    </w:p>
    <w:p w:rsidR="009F3C67" w:rsidRPr="00B835EA" w:rsidRDefault="009F3C67" w:rsidP="009F3C67">
      <w:pPr>
        <w:pStyle w:val="a7"/>
        <w:ind w:left="0"/>
        <w:rPr>
          <w:sz w:val="26"/>
          <w:szCs w:val="26"/>
        </w:rPr>
      </w:pPr>
      <w:r w:rsidRPr="00B835EA">
        <w:rPr>
          <w:sz w:val="26"/>
          <w:szCs w:val="26"/>
        </w:rPr>
        <w:t>- водные устройства (фонтаны, питьевые фонтанчики, бюветы, родники, декоративные водоемы);</w:t>
      </w:r>
    </w:p>
    <w:p w:rsidR="009F3C67" w:rsidRPr="00B835EA" w:rsidRDefault="009F3C67" w:rsidP="009F3C67">
      <w:pPr>
        <w:pStyle w:val="a7"/>
        <w:ind w:left="0"/>
        <w:rPr>
          <w:color w:val="FF0000"/>
          <w:sz w:val="26"/>
          <w:szCs w:val="26"/>
        </w:rPr>
      </w:pPr>
      <w:proofErr w:type="gramStart"/>
      <w:r w:rsidRPr="00B835EA">
        <w:rPr>
          <w:sz w:val="26"/>
          <w:szCs w:val="26"/>
        </w:rPr>
        <w:t xml:space="preserve">- элементы инженерной подготовки и защиты территории (подпорные стенки, откосы, земляные насыпи, выемки, открытые лотки, канавы, кюветы, </w:t>
      </w:r>
      <w:proofErr w:type="spellStart"/>
      <w:r w:rsidRPr="00B835EA">
        <w:rPr>
          <w:sz w:val="26"/>
          <w:szCs w:val="26"/>
        </w:rPr>
        <w:t>дождеприемные</w:t>
      </w:r>
      <w:proofErr w:type="spellEnd"/>
      <w:r w:rsidRPr="00B835EA">
        <w:rPr>
          <w:sz w:val="26"/>
          <w:szCs w:val="26"/>
        </w:rPr>
        <w:t xml:space="preserve"> колодцы, решетки);</w:t>
      </w:r>
      <w:r w:rsidRPr="00B835EA">
        <w:rPr>
          <w:color w:val="FF0000"/>
          <w:sz w:val="26"/>
          <w:szCs w:val="26"/>
        </w:rPr>
        <w:t xml:space="preserve"> </w:t>
      </w:r>
      <w:proofErr w:type="gramEnd"/>
    </w:p>
    <w:p w:rsidR="009F3C67" w:rsidRPr="00B835EA" w:rsidRDefault="009F3C67" w:rsidP="009F3C67">
      <w:pPr>
        <w:pStyle w:val="a7"/>
        <w:ind w:left="0"/>
        <w:rPr>
          <w:sz w:val="26"/>
          <w:szCs w:val="26"/>
        </w:rPr>
      </w:pPr>
      <w:r w:rsidRPr="00B835EA">
        <w:rPr>
          <w:sz w:val="26"/>
          <w:szCs w:val="26"/>
        </w:rPr>
        <w:lastRenderedPageBreak/>
        <w:t xml:space="preserve">- элементы инженерного оборудования (подъемные площадки для инвалидных колясок, смотровые люки, решетки </w:t>
      </w:r>
      <w:proofErr w:type="spellStart"/>
      <w:r w:rsidRPr="00B835EA">
        <w:rPr>
          <w:sz w:val="26"/>
          <w:szCs w:val="26"/>
        </w:rPr>
        <w:t>дождеприемных</w:t>
      </w:r>
      <w:proofErr w:type="spellEnd"/>
      <w:r w:rsidRPr="00B835EA">
        <w:rPr>
          <w:sz w:val="26"/>
          <w:szCs w:val="26"/>
        </w:rPr>
        <w:t xml:space="preserve"> колодцев, вентиляционные шахты подземных коммуникаций, шкафы телефонной связи и т.п.).</w:t>
      </w:r>
    </w:p>
    <w:p w:rsidR="009F3C67" w:rsidRPr="00B835EA" w:rsidRDefault="009F3C67" w:rsidP="009F3C67">
      <w:pPr>
        <w:pStyle w:val="a7"/>
        <w:ind w:left="0"/>
        <w:rPr>
          <w:sz w:val="26"/>
          <w:szCs w:val="26"/>
        </w:rPr>
      </w:pPr>
      <w:r w:rsidRPr="00B835EA">
        <w:rPr>
          <w:sz w:val="26"/>
          <w:szCs w:val="26"/>
        </w:rPr>
        <w:t>- покрытия (твердые, мягкие, газонные, комбинированные);</w:t>
      </w:r>
    </w:p>
    <w:p w:rsidR="009F3C67" w:rsidRPr="00B835EA" w:rsidRDefault="009F3C67" w:rsidP="009F3C67">
      <w:pPr>
        <w:pStyle w:val="a7"/>
        <w:ind w:left="0"/>
        <w:rPr>
          <w:sz w:val="26"/>
          <w:szCs w:val="26"/>
        </w:rPr>
      </w:pPr>
      <w:r w:rsidRPr="00B835EA">
        <w:rPr>
          <w:sz w:val="26"/>
          <w:szCs w:val="26"/>
        </w:rPr>
        <w:t>- некапитальные нестационарные сооружения, выполненные из легких конструкций без заглубленных фундаментов (объекты мелкой розничной торговли, попутного бытового  обслуживания и питания, остановочные павильоны, наземные туалеты, боксовые гаражи, др.);</w:t>
      </w:r>
    </w:p>
    <w:p w:rsidR="009F3C67" w:rsidRPr="00B835EA" w:rsidRDefault="009F3C67" w:rsidP="009F3C67">
      <w:pPr>
        <w:pStyle w:val="a7"/>
        <w:ind w:left="0"/>
        <w:rPr>
          <w:sz w:val="26"/>
          <w:szCs w:val="26"/>
        </w:rPr>
      </w:pPr>
      <w:r w:rsidRPr="00B835EA">
        <w:rPr>
          <w:sz w:val="26"/>
          <w:szCs w:val="26"/>
        </w:rPr>
        <w:t>- бордюры (дорожные, для пешеходных зон);</w:t>
      </w:r>
    </w:p>
    <w:p w:rsidR="009F3C67" w:rsidRPr="00B835EA" w:rsidRDefault="009F3C67" w:rsidP="009F3C67">
      <w:pPr>
        <w:pStyle w:val="a7"/>
        <w:ind w:left="0"/>
        <w:rPr>
          <w:sz w:val="26"/>
          <w:szCs w:val="26"/>
        </w:rPr>
      </w:pPr>
      <w:r w:rsidRPr="00B835EA">
        <w:rPr>
          <w:sz w:val="26"/>
          <w:szCs w:val="26"/>
        </w:rPr>
        <w:t>- ступени, лестницы, пандусы.</w:t>
      </w:r>
    </w:p>
    <w:p w:rsidR="009F3C67" w:rsidRPr="00B835EA" w:rsidRDefault="009F3C67" w:rsidP="009F3C67">
      <w:pPr>
        <w:pStyle w:val="a7"/>
        <w:ind w:left="0"/>
        <w:rPr>
          <w:sz w:val="26"/>
          <w:szCs w:val="26"/>
        </w:rPr>
      </w:pPr>
    </w:p>
    <w:p w:rsidR="009F3C67" w:rsidRPr="00B835EA" w:rsidRDefault="009F3C67" w:rsidP="009F3C67">
      <w:pPr>
        <w:pStyle w:val="a7"/>
        <w:ind w:left="0"/>
        <w:jc w:val="left"/>
        <w:rPr>
          <w:sz w:val="26"/>
          <w:szCs w:val="26"/>
        </w:rPr>
      </w:pPr>
    </w:p>
    <w:p w:rsidR="009F3C67" w:rsidRPr="00B835EA" w:rsidRDefault="00A80149" w:rsidP="00A80149">
      <w:pPr>
        <w:pStyle w:val="a7"/>
        <w:ind w:left="0"/>
        <w:jc w:val="left"/>
        <w:rPr>
          <w:sz w:val="26"/>
          <w:szCs w:val="26"/>
        </w:rPr>
      </w:pPr>
      <w:r w:rsidRPr="00B835EA">
        <w:rPr>
          <w:sz w:val="26"/>
          <w:szCs w:val="26"/>
        </w:rPr>
        <w:t>2.Порядок разработки, обсуждения</w:t>
      </w:r>
      <w:r w:rsidR="009F3C67" w:rsidRPr="00B835EA">
        <w:rPr>
          <w:sz w:val="26"/>
          <w:szCs w:val="26"/>
        </w:rPr>
        <w:t xml:space="preserve"> с заинтересованными лицами </w:t>
      </w:r>
      <w:r w:rsidRPr="00B835EA">
        <w:rPr>
          <w:sz w:val="26"/>
          <w:szCs w:val="26"/>
        </w:rPr>
        <w:t xml:space="preserve">и утверждение дизайн – проектов </w:t>
      </w:r>
      <w:r w:rsidR="009F3C67" w:rsidRPr="00B835EA">
        <w:rPr>
          <w:sz w:val="26"/>
          <w:szCs w:val="26"/>
        </w:rPr>
        <w:t>благоустройства   дворовых  территорий</w:t>
      </w:r>
      <w:r w:rsidRPr="00B835EA">
        <w:rPr>
          <w:sz w:val="26"/>
          <w:szCs w:val="26"/>
        </w:rPr>
        <w:t xml:space="preserve"> приводится ниже</w:t>
      </w:r>
      <w:r w:rsidR="00267D25" w:rsidRPr="00B835EA">
        <w:rPr>
          <w:sz w:val="26"/>
          <w:szCs w:val="26"/>
        </w:rPr>
        <w:t>.</w:t>
      </w:r>
    </w:p>
    <w:p w:rsidR="009F3C67" w:rsidRPr="00B835EA" w:rsidRDefault="009F3C67" w:rsidP="00A80149">
      <w:pPr>
        <w:ind w:left="360"/>
        <w:rPr>
          <w:sz w:val="26"/>
          <w:szCs w:val="26"/>
        </w:rPr>
      </w:pPr>
    </w:p>
    <w:p w:rsidR="009F3C67" w:rsidRPr="00B835EA" w:rsidRDefault="00AC3EEC" w:rsidP="00A80149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B835EA">
        <w:rPr>
          <w:sz w:val="26"/>
          <w:szCs w:val="26"/>
        </w:rPr>
        <w:t>2.1</w:t>
      </w:r>
      <w:r w:rsidR="00267D25" w:rsidRPr="00B835EA">
        <w:rPr>
          <w:sz w:val="26"/>
          <w:szCs w:val="26"/>
        </w:rPr>
        <w:t>.</w:t>
      </w:r>
      <w:r w:rsidR="009F3C67" w:rsidRPr="00B835EA">
        <w:rPr>
          <w:sz w:val="26"/>
          <w:szCs w:val="26"/>
        </w:rPr>
        <w:t xml:space="preserve">Состав </w:t>
      </w:r>
      <w:proofErr w:type="gramStart"/>
      <w:r w:rsidR="00267D25" w:rsidRPr="00B835EA">
        <w:rPr>
          <w:sz w:val="26"/>
          <w:szCs w:val="26"/>
        </w:rPr>
        <w:t>дизайн-проекта</w:t>
      </w:r>
      <w:proofErr w:type="gramEnd"/>
      <w:r w:rsidR="009F3C67" w:rsidRPr="00B835EA">
        <w:rPr>
          <w:sz w:val="26"/>
          <w:szCs w:val="26"/>
        </w:rPr>
        <w:t xml:space="preserve"> включает в себя:</w:t>
      </w:r>
    </w:p>
    <w:p w:rsidR="009F3C67" w:rsidRPr="00B835EA" w:rsidRDefault="009F3C67" w:rsidP="009F3C67">
      <w:pPr>
        <w:ind w:left="360"/>
        <w:jc w:val="both"/>
        <w:rPr>
          <w:sz w:val="26"/>
          <w:szCs w:val="26"/>
        </w:rPr>
      </w:pPr>
    </w:p>
    <w:tbl>
      <w:tblPr>
        <w:tblW w:w="8964" w:type="dxa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4253"/>
        <w:gridCol w:w="1843"/>
        <w:gridCol w:w="2126"/>
      </w:tblGrid>
      <w:tr w:rsidR="00A80149" w:rsidRPr="00B835EA" w:rsidTr="00880EA9">
        <w:tc>
          <w:tcPr>
            <w:tcW w:w="742" w:type="dxa"/>
            <w:shd w:val="clear" w:color="auto" w:fill="auto"/>
          </w:tcPr>
          <w:p w:rsidR="00A80149" w:rsidRPr="00B835EA" w:rsidRDefault="00A80149" w:rsidP="00880EA9">
            <w:pPr>
              <w:jc w:val="center"/>
              <w:rPr>
                <w:sz w:val="26"/>
                <w:szCs w:val="26"/>
              </w:rPr>
            </w:pPr>
            <w:r w:rsidRPr="00B835EA">
              <w:rPr>
                <w:sz w:val="26"/>
                <w:szCs w:val="26"/>
              </w:rPr>
              <w:t xml:space="preserve">№ листа </w:t>
            </w:r>
          </w:p>
        </w:tc>
        <w:tc>
          <w:tcPr>
            <w:tcW w:w="4253" w:type="dxa"/>
            <w:shd w:val="clear" w:color="auto" w:fill="auto"/>
          </w:tcPr>
          <w:p w:rsidR="00A80149" w:rsidRPr="00B835EA" w:rsidRDefault="00A80149" w:rsidP="00880EA9">
            <w:pPr>
              <w:jc w:val="center"/>
              <w:rPr>
                <w:sz w:val="26"/>
                <w:szCs w:val="26"/>
              </w:rPr>
            </w:pPr>
            <w:r w:rsidRPr="00B835EA">
              <w:rPr>
                <w:sz w:val="26"/>
                <w:szCs w:val="26"/>
              </w:rPr>
              <w:t xml:space="preserve">Наименование листа </w:t>
            </w:r>
          </w:p>
        </w:tc>
        <w:tc>
          <w:tcPr>
            <w:tcW w:w="1843" w:type="dxa"/>
            <w:shd w:val="clear" w:color="auto" w:fill="auto"/>
          </w:tcPr>
          <w:p w:rsidR="00A80149" w:rsidRPr="00B835EA" w:rsidRDefault="00A80149" w:rsidP="00880EA9">
            <w:pPr>
              <w:jc w:val="center"/>
              <w:rPr>
                <w:sz w:val="26"/>
                <w:szCs w:val="26"/>
              </w:rPr>
            </w:pPr>
            <w:r w:rsidRPr="00B835EA">
              <w:rPr>
                <w:sz w:val="26"/>
                <w:szCs w:val="26"/>
              </w:rPr>
              <w:t xml:space="preserve">Рекомендованный формат </w:t>
            </w:r>
          </w:p>
        </w:tc>
        <w:tc>
          <w:tcPr>
            <w:tcW w:w="2126" w:type="dxa"/>
            <w:shd w:val="clear" w:color="auto" w:fill="auto"/>
          </w:tcPr>
          <w:p w:rsidR="00A80149" w:rsidRPr="00B835EA" w:rsidRDefault="00A80149" w:rsidP="00880EA9">
            <w:pPr>
              <w:jc w:val="center"/>
              <w:rPr>
                <w:sz w:val="26"/>
                <w:szCs w:val="26"/>
              </w:rPr>
            </w:pPr>
            <w:r w:rsidRPr="00B835EA">
              <w:rPr>
                <w:sz w:val="26"/>
                <w:szCs w:val="26"/>
              </w:rPr>
              <w:t>№ Приложения к настоящему Порядку</w:t>
            </w:r>
          </w:p>
        </w:tc>
      </w:tr>
      <w:tr w:rsidR="00A80149" w:rsidRPr="00B835EA" w:rsidTr="00880EA9">
        <w:tc>
          <w:tcPr>
            <w:tcW w:w="742" w:type="dxa"/>
            <w:shd w:val="clear" w:color="auto" w:fill="auto"/>
          </w:tcPr>
          <w:p w:rsidR="00A80149" w:rsidRPr="00B835EA" w:rsidRDefault="00A80149" w:rsidP="00880EA9">
            <w:pPr>
              <w:jc w:val="center"/>
              <w:rPr>
                <w:sz w:val="26"/>
                <w:szCs w:val="26"/>
              </w:rPr>
            </w:pPr>
            <w:r w:rsidRPr="00B835EA">
              <w:rPr>
                <w:sz w:val="26"/>
                <w:szCs w:val="26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A80149" w:rsidRPr="00B835EA" w:rsidRDefault="00A80149" w:rsidP="00880EA9">
            <w:pPr>
              <w:rPr>
                <w:sz w:val="26"/>
                <w:szCs w:val="26"/>
              </w:rPr>
            </w:pPr>
            <w:r w:rsidRPr="00B835EA">
              <w:rPr>
                <w:sz w:val="26"/>
                <w:szCs w:val="26"/>
              </w:rPr>
              <w:t xml:space="preserve">Концепция дворовой территории </w:t>
            </w:r>
          </w:p>
        </w:tc>
        <w:tc>
          <w:tcPr>
            <w:tcW w:w="1843" w:type="dxa"/>
            <w:shd w:val="clear" w:color="auto" w:fill="auto"/>
          </w:tcPr>
          <w:p w:rsidR="00A80149" w:rsidRPr="00B835EA" w:rsidRDefault="00A80149" w:rsidP="00880EA9">
            <w:pPr>
              <w:jc w:val="center"/>
              <w:rPr>
                <w:sz w:val="26"/>
                <w:szCs w:val="26"/>
              </w:rPr>
            </w:pPr>
            <w:r w:rsidRPr="00B835EA">
              <w:rPr>
                <w:sz w:val="26"/>
                <w:szCs w:val="26"/>
              </w:rPr>
              <w:t>А-4 или А-3</w:t>
            </w:r>
          </w:p>
        </w:tc>
        <w:tc>
          <w:tcPr>
            <w:tcW w:w="2126" w:type="dxa"/>
            <w:shd w:val="clear" w:color="auto" w:fill="auto"/>
          </w:tcPr>
          <w:p w:rsidR="00A80149" w:rsidRPr="00B835EA" w:rsidRDefault="00A80149" w:rsidP="00880EA9">
            <w:pPr>
              <w:jc w:val="center"/>
              <w:rPr>
                <w:sz w:val="26"/>
                <w:szCs w:val="26"/>
              </w:rPr>
            </w:pPr>
            <w:r w:rsidRPr="00B835EA">
              <w:rPr>
                <w:sz w:val="26"/>
                <w:szCs w:val="26"/>
              </w:rPr>
              <w:t>1</w:t>
            </w:r>
          </w:p>
        </w:tc>
      </w:tr>
      <w:tr w:rsidR="00A80149" w:rsidRPr="00B835EA" w:rsidTr="00880EA9">
        <w:tc>
          <w:tcPr>
            <w:tcW w:w="742" w:type="dxa"/>
            <w:shd w:val="clear" w:color="auto" w:fill="auto"/>
          </w:tcPr>
          <w:p w:rsidR="00A80149" w:rsidRPr="00B835EA" w:rsidRDefault="00A80149" w:rsidP="00880EA9">
            <w:pPr>
              <w:jc w:val="center"/>
              <w:rPr>
                <w:sz w:val="26"/>
                <w:szCs w:val="26"/>
              </w:rPr>
            </w:pPr>
            <w:r w:rsidRPr="00B835EA">
              <w:rPr>
                <w:sz w:val="26"/>
                <w:szCs w:val="26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A80149" w:rsidRPr="00B835EA" w:rsidRDefault="00A80149" w:rsidP="00880EA9">
            <w:pPr>
              <w:rPr>
                <w:sz w:val="26"/>
                <w:szCs w:val="26"/>
              </w:rPr>
            </w:pPr>
            <w:r w:rsidRPr="00B835EA">
              <w:rPr>
                <w:sz w:val="26"/>
                <w:szCs w:val="26"/>
              </w:rPr>
              <w:t>Функциональное зонирование дворовой территории</w:t>
            </w:r>
          </w:p>
        </w:tc>
        <w:tc>
          <w:tcPr>
            <w:tcW w:w="1843" w:type="dxa"/>
            <w:shd w:val="clear" w:color="auto" w:fill="auto"/>
          </w:tcPr>
          <w:p w:rsidR="00A80149" w:rsidRPr="00B835EA" w:rsidRDefault="00A80149" w:rsidP="00880EA9">
            <w:pPr>
              <w:jc w:val="center"/>
              <w:rPr>
                <w:sz w:val="26"/>
                <w:szCs w:val="26"/>
              </w:rPr>
            </w:pPr>
            <w:r w:rsidRPr="00B835EA">
              <w:rPr>
                <w:sz w:val="26"/>
                <w:szCs w:val="26"/>
              </w:rPr>
              <w:t>А-4 или А-3</w:t>
            </w:r>
          </w:p>
        </w:tc>
        <w:tc>
          <w:tcPr>
            <w:tcW w:w="2126" w:type="dxa"/>
            <w:shd w:val="clear" w:color="auto" w:fill="auto"/>
          </w:tcPr>
          <w:p w:rsidR="00A80149" w:rsidRPr="00B835EA" w:rsidRDefault="00A80149" w:rsidP="00880EA9">
            <w:pPr>
              <w:jc w:val="center"/>
              <w:rPr>
                <w:sz w:val="26"/>
                <w:szCs w:val="26"/>
              </w:rPr>
            </w:pPr>
            <w:r w:rsidRPr="00B835EA">
              <w:rPr>
                <w:sz w:val="26"/>
                <w:szCs w:val="26"/>
              </w:rPr>
              <w:t>2</w:t>
            </w:r>
          </w:p>
        </w:tc>
      </w:tr>
      <w:tr w:rsidR="00A80149" w:rsidRPr="00B835EA" w:rsidTr="00880EA9">
        <w:tc>
          <w:tcPr>
            <w:tcW w:w="742" w:type="dxa"/>
            <w:shd w:val="clear" w:color="auto" w:fill="auto"/>
          </w:tcPr>
          <w:p w:rsidR="00A80149" w:rsidRPr="00B835EA" w:rsidRDefault="00A80149" w:rsidP="00880EA9">
            <w:pPr>
              <w:jc w:val="center"/>
              <w:rPr>
                <w:sz w:val="26"/>
                <w:szCs w:val="26"/>
              </w:rPr>
            </w:pPr>
            <w:r w:rsidRPr="00B835EA">
              <w:rPr>
                <w:sz w:val="26"/>
                <w:szCs w:val="26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A80149" w:rsidRPr="00B835EA" w:rsidRDefault="00A80149" w:rsidP="00880EA9">
            <w:pPr>
              <w:rPr>
                <w:sz w:val="26"/>
                <w:szCs w:val="26"/>
              </w:rPr>
            </w:pPr>
            <w:r w:rsidRPr="00B835EA">
              <w:rPr>
                <w:sz w:val="26"/>
                <w:szCs w:val="26"/>
              </w:rPr>
              <w:t>Дизайн - проект благоустройства дворовой территории</w:t>
            </w:r>
          </w:p>
        </w:tc>
        <w:tc>
          <w:tcPr>
            <w:tcW w:w="1843" w:type="dxa"/>
            <w:shd w:val="clear" w:color="auto" w:fill="auto"/>
          </w:tcPr>
          <w:p w:rsidR="00A80149" w:rsidRPr="00B835EA" w:rsidRDefault="00A80149" w:rsidP="00880EA9">
            <w:pPr>
              <w:jc w:val="center"/>
              <w:rPr>
                <w:sz w:val="26"/>
                <w:szCs w:val="26"/>
              </w:rPr>
            </w:pPr>
            <w:r w:rsidRPr="00B835EA">
              <w:rPr>
                <w:sz w:val="26"/>
                <w:szCs w:val="26"/>
              </w:rPr>
              <w:t>А-4 или А-3</w:t>
            </w:r>
          </w:p>
        </w:tc>
        <w:tc>
          <w:tcPr>
            <w:tcW w:w="2126" w:type="dxa"/>
            <w:shd w:val="clear" w:color="auto" w:fill="auto"/>
          </w:tcPr>
          <w:p w:rsidR="00A80149" w:rsidRPr="00B835EA" w:rsidRDefault="00A80149" w:rsidP="00880EA9">
            <w:pPr>
              <w:jc w:val="center"/>
              <w:rPr>
                <w:sz w:val="26"/>
                <w:szCs w:val="26"/>
              </w:rPr>
            </w:pPr>
            <w:r w:rsidRPr="00B835EA">
              <w:rPr>
                <w:sz w:val="26"/>
                <w:szCs w:val="26"/>
              </w:rPr>
              <w:t>3</w:t>
            </w:r>
          </w:p>
        </w:tc>
      </w:tr>
      <w:tr w:rsidR="00A80149" w:rsidRPr="00B835EA" w:rsidTr="00880EA9">
        <w:tc>
          <w:tcPr>
            <w:tcW w:w="742" w:type="dxa"/>
            <w:shd w:val="clear" w:color="auto" w:fill="auto"/>
          </w:tcPr>
          <w:p w:rsidR="00A80149" w:rsidRPr="00B835EA" w:rsidRDefault="00A80149" w:rsidP="00880EA9">
            <w:pPr>
              <w:jc w:val="center"/>
              <w:rPr>
                <w:sz w:val="26"/>
                <w:szCs w:val="26"/>
              </w:rPr>
            </w:pPr>
            <w:r w:rsidRPr="00B835EA">
              <w:rPr>
                <w:sz w:val="26"/>
                <w:szCs w:val="26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A80149" w:rsidRPr="00B835EA" w:rsidRDefault="00A80149" w:rsidP="00880EA9">
            <w:pPr>
              <w:rPr>
                <w:sz w:val="26"/>
                <w:szCs w:val="26"/>
              </w:rPr>
            </w:pPr>
            <w:r w:rsidRPr="00B835EA">
              <w:rPr>
                <w:sz w:val="26"/>
                <w:szCs w:val="26"/>
              </w:rPr>
              <w:t>Спецификация элементов благоустройства</w:t>
            </w:r>
          </w:p>
        </w:tc>
        <w:tc>
          <w:tcPr>
            <w:tcW w:w="1843" w:type="dxa"/>
            <w:shd w:val="clear" w:color="auto" w:fill="auto"/>
          </w:tcPr>
          <w:p w:rsidR="00A80149" w:rsidRPr="00B835EA" w:rsidRDefault="00A80149" w:rsidP="00880EA9">
            <w:pPr>
              <w:jc w:val="center"/>
              <w:rPr>
                <w:sz w:val="26"/>
                <w:szCs w:val="26"/>
              </w:rPr>
            </w:pPr>
            <w:r w:rsidRPr="00B835EA">
              <w:rPr>
                <w:sz w:val="26"/>
                <w:szCs w:val="26"/>
              </w:rPr>
              <w:t>А-4</w:t>
            </w:r>
          </w:p>
        </w:tc>
        <w:tc>
          <w:tcPr>
            <w:tcW w:w="2126" w:type="dxa"/>
            <w:shd w:val="clear" w:color="auto" w:fill="auto"/>
          </w:tcPr>
          <w:p w:rsidR="00A80149" w:rsidRPr="00B835EA" w:rsidRDefault="00A80149" w:rsidP="00880EA9">
            <w:pPr>
              <w:jc w:val="center"/>
              <w:rPr>
                <w:sz w:val="26"/>
                <w:szCs w:val="26"/>
              </w:rPr>
            </w:pPr>
            <w:r w:rsidRPr="00B835EA">
              <w:rPr>
                <w:sz w:val="26"/>
                <w:szCs w:val="26"/>
              </w:rPr>
              <w:t>4</w:t>
            </w:r>
          </w:p>
        </w:tc>
      </w:tr>
      <w:tr w:rsidR="00A80149" w:rsidRPr="00B835EA" w:rsidTr="00880EA9">
        <w:tc>
          <w:tcPr>
            <w:tcW w:w="742" w:type="dxa"/>
            <w:shd w:val="clear" w:color="auto" w:fill="auto"/>
          </w:tcPr>
          <w:p w:rsidR="00A80149" w:rsidRPr="00B835EA" w:rsidRDefault="00A80149" w:rsidP="00880EA9">
            <w:pPr>
              <w:jc w:val="center"/>
              <w:rPr>
                <w:sz w:val="26"/>
                <w:szCs w:val="26"/>
              </w:rPr>
            </w:pPr>
            <w:r w:rsidRPr="00B835EA">
              <w:rPr>
                <w:sz w:val="26"/>
                <w:szCs w:val="26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A80149" w:rsidRPr="00B835EA" w:rsidRDefault="00A80149" w:rsidP="00880EA9">
            <w:pPr>
              <w:rPr>
                <w:sz w:val="26"/>
                <w:szCs w:val="26"/>
              </w:rPr>
            </w:pPr>
            <w:r w:rsidRPr="00B835EA">
              <w:rPr>
                <w:sz w:val="26"/>
                <w:szCs w:val="26"/>
              </w:rPr>
              <w:t>Сводная ведомость объемов работ</w:t>
            </w:r>
          </w:p>
        </w:tc>
        <w:tc>
          <w:tcPr>
            <w:tcW w:w="1843" w:type="dxa"/>
            <w:shd w:val="clear" w:color="auto" w:fill="auto"/>
          </w:tcPr>
          <w:p w:rsidR="00A80149" w:rsidRPr="00B835EA" w:rsidRDefault="00A80149" w:rsidP="00880EA9">
            <w:pPr>
              <w:jc w:val="center"/>
              <w:rPr>
                <w:sz w:val="26"/>
                <w:szCs w:val="26"/>
              </w:rPr>
            </w:pPr>
            <w:r w:rsidRPr="00B835EA">
              <w:rPr>
                <w:sz w:val="26"/>
                <w:szCs w:val="26"/>
              </w:rPr>
              <w:t>А-4</w:t>
            </w:r>
          </w:p>
        </w:tc>
        <w:tc>
          <w:tcPr>
            <w:tcW w:w="2126" w:type="dxa"/>
            <w:shd w:val="clear" w:color="auto" w:fill="auto"/>
          </w:tcPr>
          <w:p w:rsidR="00A80149" w:rsidRPr="00B835EA" w:rsidRDefault="00A80149" w:rsidP="00880EA9">
            <w:pPr>
              <w:jc w:val="center"/>
              <w:rPr>
                <w:sz w:val="26"/>
                <w:szCs w:val="26"/>
              </w:rPr>
            </w:pPr>
            <w:r w:rsidRPr="00B835EA">
              <w:rPr>
                <w:sz w:val="26"/>
                <w:szCs w:val="26"/>
              </w:rPr>
              <w:t>5</w:t>
            </w:r>
          </w:p>
        </w:tc>
      </w:tr>
      <w:tr w:rsidR="00A80149" w:rsidRPr="00B835EA" w:rsidTr="00880EA9">
        <w:tc>
          <w:tcPr>
            <w:tcW w:w="742" w:type="dxa"/>
            <w:shd w:val="clear" w:color="auto" w:fill="auto"/>
          </w:tcPr>
          <w:p w:rsidR="00A80149" w:rsidRPr="00B835EA" w:rsidRDefault="00A80149" w:rsidP="00880EA9">
            <w:pPr>
              <w:jc w:val="center"/>
              <w:rPr>
                <w:sz w:val="26"/>
                <w:szCs w:val="26"/>
              </w:rPr>
            </w:pPr>
            <w:r w:rsidRPr="00B835EA">
              <w:rPr>
                <w:sz w:val="26"/>
                <w:szCs w:val="26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:rsidR="00A80149" w:rsidRPr="00B835EA" w:rsidRDefault="00A80149" w:rsidP="00880EA9">
            <w:pPr>
              <w:rPr>
                <w:sz w:val="26"/>
                <w:szCs w:val="26"/>
              </w:rPr>
            </w:pPr>
            <w:r w:rsidRPr="00B835EA">
              <w:rPr>
                <w:sz w:val="26"/>
                <w:szCs w:val="26"/>
              </w:rPr>
              <w:t>Расчет стоимости работ по единичным расценкам на текущий год</w:t>
            </w:r>
          </w:p>
        </w:tc>
        <w:tc>
          <w:tcPr>
            <w:tcW w:w="1843" w:type="dxa"/>
            <w:shd w:val="clear" w:color="auto" w:fill="auto"/>
          </w:tcPr>
          <w:p w:rsidR="00A80149" w:rsidRPr="00B835EA" w:rsidRDefault="00A80149" w:rsidP="00880EA9">
            <w:pPr>
              <w:jc w:val="center"/>
              <w:rPr>
                <w:sz w:val="26"/>
                <w:szCs w:val="26"/>
              </w:rPr>
            </w:pPr>
            <w:r w:rsidRPr="00B835EA">
              <w:rPr>
                <w:sz w:val="26"/>
                <w:szCs w:val="26"/>
              </w:rPr>
              <w:t>А-4</w:t>
            </w:r>
          </w:p>
        </w:tc>
        <w:tc>
          <w:tcPr>
            <w:tcW w:w="2126" w:type="dxa"/>
            <w:shd w:val="clear" w:color="auto" w:fill="auto"/>
          </w:tcPr>
          <w:p w:rsidR="00A80149" w:rsidRPr="00B835EA" w:rsidRDefault="00A80149" w:rsidP="00880EA9">
            <w:pPr>
              <w:jc w:val="center"/>
              <w:rPr>
                <w:sz w:val="26"/>
                <w:szCs w:val="26"/>
              </w:rPr>
            </w:pPr>
            <w:r w:rsidRPr="00B835EA">
              <w:rPr>
                <w:sz w:val="26"/>
                <w:szCs w:val="26"/>
              </w:rPr>
              <w:t>6</w:t>
            </w:r>
          </w:p>
        </w:tc>
      </w:tr>
    </w:tbl>
    <w:p w:rsidR="009F3C67" w:rsidRPr="00B835EA" w:rsidRDefault="009F3C67" w:rsidP="009F3C67">
      <w:pPr>
        <w:ind w:left="360"/>
        <w:jc w:val="both"/>
        <w:rPr>
          <w:sz w:val="26"/>
          <w:szCs w:val="26"/>
        </w:rPr>
      </w:pPr>
    </w:p>
    <w:p w:rsidR="009F3C67" w:rsidRPr="00B835EA" w:rsidRDefault="009F3C67" w:rsidP="0064196E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B835EA">
        <w:rPr>
          <w:sz w:val="26"/>
          <w:szCs w:val="26"/>
        </w:rPr>
        <w:t>Для подготовки</w:t>
      </w:r>
      <w:r w:rsidR="0064196E" w:rsidRPr="00B835EA">
        <w:rPr>
          <w:sz w:val="26"/>
          <w:szCs w:val="26"/>
        </w:rPr>
        <w:t xml:space="preserve"> графических материалов листов №</w:t>
      </w:r>
      <w:r w:rsidRPr="00B835EA">
        <w:rPr>
          <w:sz w:val="26"/>
          <w:szCs w:val="26"/>
        </w:rPr>
        <w:t>1 – 3, рекомендуется подача чертежей в масштабе 1:500 (или 1:400, 1:200) с применением ручной или компьютерной графики.</w:t>
      </w:r>
      <w:r w:rsidR="0064196E" w:rsidRPr="00B835EA">
        <w:rPr>
          <w:sz w:val="26"/>
          <w:szCs w:val="26"/>
        </w:rPr>
        <w:t xml:space="preserve"> </w:t>
      </w:r>
      <w:r w:rsidRPr="00B835EA">
        <w:rPr>
          <w:sz w:val="26"/>
          <w:szCs w:val="26"/>
        </w:rPr>
        <w:t xml:space="preserve">Подготовка пакета документов выполняется собственниками помещений многоквартирного дома самостоятельно, либо с привлечением специализированных организаций. </w:t>
      </w:r>
    </w:p>
    <w:p w:rsidR="009F3C67" w:rsidRPr="00B835EA" w:rsidRDefault="009F3C67" w:rsidP="009F3C67">
      <w:pPr>
        <w:ind w:left="360"/>
        <w:rPr>
          <w:sz w:val="26"/>
          <w:szCs w:val="26"/>
        </w:rPr>
      </w:pPr>
    </w:p>
    <w:p w:rsidR="009F3C67" w:rsidRPr="00B835EA" w:rsidRDefault="009F3C67" w:rsidP="008A77FD">
      <w:pPr>
        <w:rPr>
          <w:sz w:val="26"/>
          <w:szCs w:val="26"/>
        </w:rPr>
      </w:pPr>
    </w:p>
    <w:p w:rsidR="009F3C67" w:rsidRPr="00B835EA" w:rsidRDefault="009F3C67" w:rsidP="0064196E">
      <w:pPr>
        <w:jc w:val="both"/>
        <w:rPr>
          <w:sz w:val="26"/>
          <w:szCs w:val="26"/>
        </w:rPr>
      </w:pPr>
      <w:r w:rsidRPr="00B835EA">
        <w:rPr>
          <w:sz w:val="26"/>
          <w:szCs w:val="26"/>
        </w:rPr>
        <w:t>2</w:t>
      </w:r>
      <w:r w:rsidR="00AC3EEC" w:rsidRPr="00B835EA">
        <w:rPr>
          <w:sz w:val="26"/>
          <w:szCs w:val="26"/>
        </w:rPr>
        <w:t>.2</w:t>
      </w:r>
      <w:r w:rsidR="00A80149" w:rsidRPr="00B835EA">
        <w:rPr>
          <w:sz w:val="26"/>
          <w:szCs w:val="26"/>
        </w:rPr>
        <w:t>.</w:t>
      </w:r>
      <w:r w:rsidRPr="00B835EA">
        <w:rPr>
          <w:sz w:val="26"/>
          <w:szCs w:val="26"/>
        </w:rPr>
        <w:t xml:space="preserve"> Концепция дворовой территории направлена на определение идеи и стратегии действий по благоустройству дворовой территории. Концепция выполняется в графической форме.</w:t>
      </w:r>
    </w:p>
    <w:p w:rsidR="009F3C67" w:rsidRPr="00B835EA" w:rsidRDefault="009F3C67" w:rsidP="009F3C67">
      <w:pPr>
        <w:ind w:left="360"/>
        <w:jc w:val="both"/>
        <w:rPr>
          <w:sz w:val="26"/>
          <w:szCs w:val="26"/>
        </w:rPr>
      </w:pPr>
      <w:r w:rsidRPr="00B835EA">
        <w:rPr>
          <w:sz w:val="26"/>
          <w:szCs w:val="26"/>
        </w:rPr>
        <w:t>При подготовке концепции выполняются следующие действия:</w:t>
      </w:r>
    </w:p>
    <w:p w:rsidR="009F3C67" w:rsidRPr="00B835EA" w:rsidRDefault="009F3C67" w:rsidP="009F3C67">
      <w:pPr>
        <w:ind w:left="360"/>
        <w:jc w:val="both"/>
        <w:rPr>
          <w:sz w:val="26"/>
          <w:szCs w:val="26"/>
        </w:rPr>
      </w:pPr>
      <w:r w:rsidRPr="00B835EA">
        <w:rPr>
          <w:sz w:val="26"/>
          <w:szCs w:val="26"/>
        </w:rPr>
        <w:t>- проведение визуального осмотра дворовой территории;</w:t>
      </w:r>
    </w:p>
    <w:p w:rsidR="009F3C67" w:rsidRPr="00B835EA" w:rsidRDefault="009F3C67" w:rsidP="009F3C67">
      <w:pPr>
        <w:ind w:left="360"/>
        <w:jc w:val="both"/>
        <w:rPr>
          <w:sz w:val="26"/>
          <w:szCs w:val="26"/>
        </w:rPr>
      </w:pPr>
      <w:r w:rsidRPr="00B835EA">
        <w:rPr>
          <w:sz w:val="26"/>
          <w:szCs w:val="26"/>
        </w:rPr>
        <w:t>- определение участков территории двора несущих определенную функциональную нагрузку: существующие парковки, детская площадка, зона отдыха, контейнерная площадка и т.д.;</w:t>
      </w:r>
    </w:p>
    <w:p w:rsidR="009F3C67" w:rsidRPr="00B835EA" w:rsidRDefault="009F3C67" w:rsidP="009F3C67">
      <w:pPr>
        <w:ind w:left="360"/>
        <w:jc w:val="both"/>
        <w:rPr>
          <w:sz w:val="26"/>
          <w:szCs w:val="26"/>
        </w:rPr>
      </w:pPr>
      <w:r w:rsidRPr="00B835EA">
        <w:rPr>
          <w:sz w:val="26"/>
          <w:szCs w:val="26"/>
        </w:rPr>
        <w:t xml:space="preserve">- обсуждение возможного зонирования территории двора пользователями </w:t>
      </w:r>
      <w:r w:rsidRPr="00B835EA">
        <w:rPr>
          <w:sz w:val="26"/>
          <w:szCs w:val="26"/>
        </w:rPr>
        <w:lastRenderedPageBreak/>
        <w:t xml:space="preserve">дворовой территории (собственниками помещений МКД, жителями МКД различных возрастных групп, включая жителей с ограниченными физическими возможностями, автовладельцев, собаководов, детей, подростков, пенсионеров); </w:t>
      </w:r>
    </w:p>
    <w:p w:rsidR="009F3C67" w:rsidRPr="00B835EA" w:rsidRDefault="009F3C67" w:rsidP="009F3C67">
      <w:pPr>
        <w:ind w:left="360"/>
        <w:jc w:val="both"/>
        <w:rPr>
          <w:sz w:val="26"/>
          <w:szCs w:val="26"/>
        </w:rPr>
      </w:pPr>
      <w:proofErr w:type="gramStart"/>
      <w:r w:rsidRPr="00B835EA">
        <w:rPr>
          <w:sz w:val="26"/>
          <w:szCs w:val="26"/>
        </w:rPr>
        <w:t xml:space="preserve">- разделение дворовой территории на участки (функциональные зоны) с учетом: пожеланий пользователей дворовой территории, удобства использования участков, взаимосвязи  участков (функциональных зон) пешеходными коммуникациями (тротуарами, дорожками, тропинками, пандусами, лестницами), с учетом развития объекта благоустройства (двора); </w:t>
      </w:r>
      <w:proofErr w:type="gramEnd"/>
    </w:p>
    <w:p w:rsidR="009F3C67" w:rsidRPr="00B835EA" w:rsidRDefault="009F3C67" w:rsidP="009F3C67">
      <w:pPr>
        <w:ind w:left="360"/>
        <w:jc w:val="both"/>
        <w:rPr>
          <w:sz w:val="26"/>
          <w:szCs w:val="26"/>
        </w:rPr>
      </w:pPr>
      <w:r w:rsidRPr="00B835EA">
        <w:rPr>
          <w:sz w:val="26"/>
          <w:szCs w:val="26"/>
        </w:rPr>
        <w:t>- предварительный выбор возможных к применению типов покрытий, освещения, озеленение и т.д.</w:t>
      </w:r>
    </w:p>
    <w:p w:rsidR="009F3C67" w:rsidRPr="00B835EA" w:rsidRDefault="009F3C67" w:rsidP="009F3C67">
      <w:pPr>
        <w:ind w:left="360"/>
        <w:jc w:val="both"/>
        <w:rPr>
          <w:sz w:val="26"/>
          <w:szCs w:val="26"/>
        </w:rPr>
      </w:pPr>
      <w:r w:rsidRPr="00B835EA">
        <w:rPr>
          <w:sz w:val="26"/>
          <w:szCs w:val="26"/>
        </w:rPr>
        <w:t xml:space="preserve">- подготовка графического материала Лист 1 - Приложение 1 к настоящему Порядку. </w:t>
      </w:r>
    </w:p>
    <w:p w:rsidR="009F3C67" w:rsidRPr="00B835EA" w:rsidRDefault="009F3C67" w:rsidP="009F3C67">
      <w:pPr>
        <w:jc w:val="both"/>
        <w:rPr>
          <w:sz w:val="26"/>
          <w:szCs w:val="26"/>
        </w:rPr>
      </w:pPr>
    </w:p>
    <w:p w:rsidR="009F3C67" w:rsidRPr="00B835EA" w:rsidRDefault="00AC3EEC" w:rsidP="009F3C67">
      <w:pPr>
        <w:ind w:left="360"/>
        <w:jc w:val="both"/>
        <w:rPr>
          <w:sz w:val="26"/>
          <w:szCs w:val="26"/>
        </w:rPr>
      </w:pPr>
      <w:r w:rsidRPr="00B835EA">
        <w:rPr>
          <w:sz w:val="26"/>
          <w:szCs w:val="26"/>
        </w:rPr>
        <w:t>2.3</w:t>
      </w:r>
      <w:r w:rsidR="009F3C67" w:rsidRPr="00B835EA">
        <w:rPr>
          <w:sz w:val="26"/>
          <w:szCs w:val="26"/>
        </w:rPr>
        <w:t xml:space="preserve">. Функциональное зонирование дворовой территории направлено на определение участков различного функционального использования, выполняется в графической форме на основе концепции. </w:t>
      </w:r>
    </w:p>
    <w:p w:rsidR="009F3C67" w:rsidRPr="00B835EA" w:rsidRDefault="009F3C67" w:rsidP="009F3C67">
      <w:pPr>
        <w:ind w:left="360"/>
        <w:jc w:val="both"/>
        <w:rPr>
          <w:sz w:val="26"/>
          <w:szCs w:val="26"/>
        </w:rPr>
      </w:pPr>
      <w:r w:rsidRPr="00B835EA">
        <w:rPr>
          <w:sz w:val="26"/>
          <w:szCs w:val="26"/>
        </w:rPr>
        <w:tab/>
        <w:t xml:space="preserve"> При подготовке функционального зонирования выполняются следующие действия:  </w:t>
      </w:r>
    </w:p>
    <w:p w:rsidR="009F3C67" w:rsidRPr="00B835EA" w:rsidRDefault="009F3C67" w:rsidP="009F3C67">
      <w:pPr>
        <w:ind w:left="360"/>
        <w:jc w:val="both"/>
        <w:rPr>
          <w:sz w:val="26"/>
          <w:szCs w:val="26"/>
        </w:rPr>
      </w:pPr>
      <w:r w:rsidRPr="00B835EA">
        <w:rPr>
          <w:sz w:val="26"/>
          <w:szCs w:val="26"/>
        </w:rPr>
        <w:t>- уточнение участков (функциональных зон), их размеры и площади, включая пешеходные коммуникации;</w:t>
      </w:r>
    </w:p>
    <w:p w:rsidR="009F3C67" w:rsidRPr="00B835EA" w:rsidRDefault="009F3C67" w:rsidP="009F3C67">
      <w:pPr>
        <w:ind w:left="360"/>
        <w:jc w:val="both"/>
        <w:rPr>
          <w:sz w:val="26"/>
          <w:szCs w:val="26"/>
        </w:rPr>
      </w:pPr>
      <w:r w:rsidRPr="00B835EA">
        <w:rPr>
          <w:sz w:val="26"/>
          <w:szCs w:val="26"/>
        </w:rPr>
        <w:t>- включение в функциональное зонирование существующих и планируемых зон: проезда, тротуаров, дорожек, подходов к подъездам с устройством пандусов, парковок для автомобилей, детских, спортивных, хозяйственных, площадок, площадки для выгула домашних животных, зоны озеленения,   исходя из возможной площади двора, пожеланий пользователей дворовой территории и рекомендаций настоящего Порядка;</w:t>
      </w:r>
    </w:p>
    <w:p w:rsidR="009F3C67" w:rsidRPr="00B835EA" w:rsidRDefault="009F3C67" w:rsidP="009F3C67">
      <w:pPr>
        <w:ind w:left="360"/>
        <w:jc w:val="both"/>
        <w:rPr>
          <w:sz w:val="26"/>
          <w:szCs w:val="26"/>
        </w:rPr>
      </w:pPr>
      <w:r w:rsidRPr="00B835EA">
        <w:rPr>
          <w:sz w:val="26"/>
          <w:szCs w:val="26"/>
        </w:rPr>
        <w:t xml:space="preserve">- подготовка графического материала Лист 2 - Приложение 2 к настоящему Порядку. </w:t>
      </w:r>
    </w:p>
    <w:p w:rsidR="009F3C67" w:rsidRPr="00B835EA" w:rsidRDefault="009F3C67" w:rsidP="009F3C67">
      <w:pPr>
        <w:ind w:left="360"/>
        <w:jc w:val="both"/>
        <w:rPr>
          <w:sz w:val="26"/>
          <w:szCs w:val="26"/>
        </w:rPr>
      </w:pPr>
      <w:r w:rsidRPr="00B835EA">
        <w:rPr>
          <w:sz w:val="26"/>
          <w:szCs w:val="26"/>
        </w:rPr>
        <w:tab/>
        <w:t xml:space="preserve">Рекомендуется выполнять функциональное зонирование территории двора в границах земельного участка отведенного и оформленного в установленном порядке к многоквартирному дому. Допускается зонирование прилегающей территории к многоквартирному дому, при условии </w:t>
      </w:r>
      <w:proofErr w:type="gramStart"/>
      <w:r w:rsidRPr="00B835EA">
        <w:rPr>
          <w:sz w:val="26"/>
          <w:szCs w:val="26"/>
        </w:rPr>
        <w:t>выполнения требований Правил благоустройства муниципального образования</w:t>
      </w:r>
      <w:proofErr w:type="gramEnd"/>
      <w:r w:rsidRPr="00B835EA">
        <w:rPr>
          <w:sz w:val="26"/>
          <w:szCs w:val="26"/>
        </w:rPr>
        <w:t xml:space="preserve">.   </w:t>
      </w:r>
    </w:p>
    <w:p w:rsidR="009F3C67" w:rsidRPr="00B835EA" w:rsidRDefault="009F3C67" w:rsidP="009F3C67">
      <w:pPr>
        <w:ind w:left="360"/>
        <w:jc w:val="both"/>
        <w:rPr>
          <w:sz w:val="26"/>
          <w:szCs w:val="26"/>
        </w:rPr>
      </w:pPr>
      <w:r w:rsidRPr="00B835EA">
        <w:rPr>
          <w:sz w:val="26"/>
          <w:szCs w:val="26"/>
        </w:rPr>
        <w:t xml:space="preserve">  </w:t>
      </w:r>
    </w:p>
    <w:p w:rsidR="009F3C67" w:rsidRPr="00B835EA" w:rsidRDefault="00AC3EEC" w:rsidP="009F3C67">
      <w:pPr>
        <w:ind w:left="360"/>
        <w:jc w:val="both"/>
        <w:rPr>
          <w:sz w:val="26"/>
          <w:szCs w:val="26"/>
        </w:rPr>
      </w:pPr>
      <w:r w:rsidRPr="00B835EA">
        <w:rPr>
          <w:sz w:val="26"/>
          <w:szCs w:val="26"/>
        </w:rPr>
        <w:t>2.4</w:t>
      </w:r>
      <w:r w:rsidR="009F3C67" w:rsidRPr="00B835EA">
        <w:rPr>
          <w:sz w:val="26"/>
          <w:szCs w:val="26"/>
        </w:rPr>
        <w:t xml:space="preserve">. Дизайн – проект благоустройства дворовой территории выполняется в графической форме на основе функционального зонирования и определяет окончательное проектное решение благоустройства территории. </w:t>
      </w:r>
    </w:p>
    <w:p w:rsidR="009F3C67" w:rsidRPr="00B835EA" w:rsidRDefault="009F3C67" w:rsidP="009F3C67">
      <w:pPr>
        <w:ind w:left="360"/>
        <w:jc w:val="both"/>
        <w:rPr>
          <w:sz w:val="26"/>
          <w:szCs w:val="26"/>
        </w:rPr>
      </w:pPr>
      <w:r w:rsidRPr="00B835EA">
        <w:rPr>
          <w:sz w:val="26"/>
          <w:szCs w:val="26"/>
        </w:rPr>
        <w:tab/>
        <w:t>При подготовке проекта выполняются следующие действия:</w:t>
      </w:r>
    </w:p>
    <w:p w:rsidR="009F3C67" w:rsidRPr="00B835EA" w:rsidRDefault="009F3C67" w:rsidP="009F3C67">
      <w:pPr>
        <w:ind w:left="360"/>
        <w:jc w:val="both"/>
        <w:rPr>
          <w:sz w:val="26"/>
          <w:szCs w:val="26"/>
        </w:rPr>
      </w:pPr>
      <w:r w:rsidRPr="00B835EA">
        <w:rPr>
          <w:sz w:val="26"/>
          <w:szCs w:val="26"/>
        </w:rPr>
        <w:t>- уточнение размещения на дворовой территории элементов благоустройства, исходя из требований функциональных зон (ограждения, урны, скамьи, игровое и спортивное оборудование, опоры дворового освещения, озеленение, и т.д.);</w:t>
      </w:r>
    </w:p>
    <w:p w:rsidR="009F3C67" w:rsidRPr="00B835EA" w:rsidRDefault="009F3C67" w:rsidP="009F3C67">
      <w:pPr>
        <w:ind w:left="360"/>
        <w:jc w:val="both"/>
        <w:rPr>
          <w:sz w:val="26"/>
          <w:szCs w:val="26"/>
        </w:rPr>
      </w:pPr>
      <w:r w:rsidRPr="00B835EA">
        <w:rPr>
          <w:sz w:val="26"/>
          <w:szCs w:val="26"/>
        </w:rPr>
        <w:t>- уточнение размеров и площадей функциональных зон, видов покрытий;</w:t>
      </w:r>
    </w:p>
    <w:p w:rsidR="009F3C67" w:rsidRPr="00B835EA" w:rsidRDefault="009F3C67" w:rsidP="009F3C67">
      <w:pPr>
        <w:ind w:left="360"/>
        <w:jc w:val="both"/>
        <w:rPr>
          <w:sz w:val="26"/>
          <w:szCs w:val="26"/>
        </w:rPr>
      </w:pPr>
      <w:r w:rsidRPr="00B835EA">
        <w:rPr>
          <w:sz w:val="26"/>
          <w:szCs w:val="26"/>
        </w:rPr>
        <w:t xml:space="preserve">- подготовка графического материала Лист 3 - Приложение 3 к настоящему Порядку. </w:t>
      </w:r>
    </w:p>
    <w:p w:rsidR="009F3C67" w:rsidRPr="00B835EA" w:rsidRDefault="009F3C67" w:rsidP="009F3C67">
      <w:pPr>
        <w:ind w:left="360"/>
        <w:rPr>
          <w:sz w:val="26"/>
          <w:szCs w:val="26"/>
        </w:rPr>
      </w:pPr>
    </w:p>
    <w:p w:rsidR="009F3C67" w:rsidRPr="00B835EA" w:rsidRDefault="00AC3EEC" w:rsidP="009F3C67">
      <w:pPr>
        <w:ind w:left="360"/>
        <w:jc w:val="both"/>
        <w:rPr>
          <w:sz w:val="26"/>
          <w:szCs w:val="26"/>
        </w:rPr>
      </w:pPr>
      <w:r w:rsidRPr="00B835EA">
        <w:rPr>
          <w:sz w:val="26"/>
          <w:szCs w:val="26"/>
        </w:rPr>
        <w:t>2.5</w:t>
      </w:r>
      <w:r w:rsidR="009F3C67" w:rsidRPr="00B835EA">
        <w:rPr>
          <w:sz w:val="26"/>
          <w:szCs w:val="26"/>
        </w:rPr>
        <w:t xml:space="preserve">. Спецификация элементов благоустройства выполняется на основе проекта благоустройства дворовой территории и несет обобщенную информацию о наименовании элементов благоустройства необходимых для обеспечения функционального зонирования территории двора и организации комфортного </w:t>
      </w:r>
      <w:r w:rsidR="009F3C67" w:rsidRPr="00B835EA">
        <w:rPr>
          <w:sz w:val="26"/>
          <w:szCs w:val="26"/>
        </w:rPr>
        <w:lastRenderedPageBreak/>
        <w:t xml:space="preserve">развития пространства для пользователей дворовой территории. </w:t>
      </w:r>
    </w:p>
    <w:p w:rsidR="009F3C67" w:rsidRPr="00B835EA" w:rsidRDefault="009F3C67" w:rsidP="009F3C67">
      <w:pPr>
        <w:ind w:left="360"/>
        <w:jc w:val="both"/>
        <w:rPr>
          <w:sz w:val="26"/>
          <w:szCs w:val="26"/>
        </w:rPr>
      </w:pPr>
      <w:r w:rsidRPr="00B835EA">
        <w:rPr>
          <w:sz w:val="26"/>
          <w:szCs w:val="26"/>
        </w:rPr>
        <w:tab/>
        <w:t>Форма спецификации представлена в виде таблицы – Приложение 4 к настоящему Порядку.</w:t>
      </w:r>
    </w:p>
    <w:p w:rsidR="009F3C67" w:rsidRPr="00B835EA" w:rsidRDefault="009F3C67" w:rsidP="009F3C67">
      <w:pPr>
        <w:ind w:left="360"/>
        <w:jc w:val="both"/>
        <w:rPr>
          <w:sz w:val="26"/>
          <w:szCs w:val="26"/>
        </w:rPr>
      </w:pPr>
    </w:p>
    <w:p w:rsidR="009F3C67" w:rsidRPr="00B835EA" w:rsidRDefault="00AC3EEC" w:rsidP="009F3C67">
      <w:pPr>
        <w:ind w:left="360"/>
        <w:jc w:val="both"/>
        <w:rPr>
          <w:sz w:val="26"/>
          <w:szCs w:val="26"/>
        </w:rPr>
      </w:pPr>
      <w:r w:rsidRPr="00B835EA">
        <w:rPr>
          <w:sz w:val="26"/>
          <w:szCs w:val="26"/>
        </w:rPr>
        <w:t>2.6</w:t>
      </w:r>
      <w:r w:rsidR="009F3C67" w:rsidRPr="00B835EA">
        <w:rPr>
          <w:sz w:val="26"/>
          <w:szCs w:val="26"/>
        </w:rPr>
        <w:t xml:space="preserve">. Сводная ведомость объемов работ выполняется на основе спецификации элементов благоустройства и несет информацию о конкретных объемах работ по каждой функциональной зоне, включая необходимое количество элементов благоустройства и озеленения. </w:t>
      </w:r>
    </w:p>
    <w:p w:rsidR="009F3C67" w:rsidRPr="00B835EA" w:rsidRDefault="009F3C67" w:rsidP="009F3C67">
      <w:pPr>
        <w:ind w:left="360"/>
        <w:jc w:val="both"/>
        <w:rPr>
          <w:sz w:val="26"/>
          <w:szCs w:val="26"/>
        </w:rPr>
      </w:pPr>
      <w:r w:rsidRPr="00B835EA">
        <w:rPr>
          <w:sz w:val="26"/>
          <w:szCs w:val="26"/>
        </w:rPr>
        <w:tab/>
        <w:t>Форма спецификации представлена в виде таблицы – Приложение 5 к настоящему Порядку.</w:t>
      </w:r>
    </w:p>
    <w:p w:rsidR="009F3C67" w:rsidRPr="00B835EA" w:rsidRDefault="009F3C67" w:rsidP="009F3C67">
      <w:pPr>
        <w:ind w:left="360"/>
        <w:jc w:val="both"/>
        <w:rPr>
          <w:sz w:val="26"/>
          <w:szCs w:val="26"/>
        </w:rPr>
      </w:pPr>
    </w:p>
    <w:p w:rsidR="009F3C67" w:rsidRPr="00B835EA" w:rsidRDefault="00AC3EEC" w:rsidP="009F3C67">
      <w:pPr>
        <w:ind w:left="360"/>
        <w:jc w:val="both"/>
        <w:rPr>
          <w:sz w:val="26"/>
          <w:szCs w:val="26"/>
        </w:rPr>
      </w:pPr>
      <w:r w:rsidRPr="00B835EA">
        <w:rPr>
          <w:sz w:val="26"/>
          <w:szCs w:val="26"/>
        </w:rPr>
        <w:t>2.7</w:t>
      </w:r>
      <w:r w:rsidR="009F3C67" w:rsidRPr="00B835EA">
        <w:rPr>
          <w:sz w:val="26"/>
          <w:szCs w:val="26"/>
        </w:rPr>
        <w:t xml:space="preserve">. Расчет стоимости работ по единичным расценкам на текущий год выполняется на основе сводной ведомости объемов работ и несет информацию о применяемых материалах, объемах и расценках, на текущий год, по каждому виду работ. </w:t>
      </w:r>
    </w:p>
    <w:p w:rsidR="009F3C67" w:rsidRPr="00B835EA" w:rsidRDefault="009F3C67" w:rsidP="009F3C67">
      <w:pPr>
        <w:ind w:left="360"/>
        <w:jc w:val="both"/>
        <w:rPr>
          <w:sz w:val="26"/>
          <w:szCs w:val="26"/>
        </w:rPr>
      </w:pPr>
      <w:r w:rsidRPr="00B835EA">
        <w:rPr>
          <w:sz w:val="26"/>
          <w:szCs w:val="26"/>
        </w:rPr>
        <w:tab/>
        <w:t>Форма спецификации представлена в виде таблицы – Приложение 6 к настоящему Порядку.</w:t>
      </w:r>
    </w:p>
    <w:p w:rsidR="009F3C67" w:rsidRPr="00B835EA" w:rsidRDefault="009F3C67" w:rsidP="009F3C67">
      <w:pPr>
        <w:ind w:left="360"/>
        <w:rPr>
          <w:sz w:val="26"/>
          <w:szCs w:val="26"/>
        </w:rPr>
      </w:pPr>
    </w:p>
    <w:p w:rsidR="009F3C67" w:rsidRPr="00B835EA" w:rsidRDefault="00AC3EEC" w:rsidP="009F3C67">
      <w:pPr>
        <w:ind w:left="360"/>
        <w:jc w:val="both"/>
        <w:rPr>
          <w:sz w:val="26"/>
          <w:szCs w:val="26"/>
        </w:rPr>
      </w:pPr>
      <w:r w:rsidRPr="00B835EA">
        <w:rPr>
          <w:sz w:val="26"/>
          <w:szCs w:val="26"/>
        </w:rPr>
        <w:t>2.8</w:t>
      </w:r>
      <w:r w:rsidR="009F3C67" w:rsidRPr="00B835EA">
        <w:rPr>
          <w:sz w:val="26"/>
          <w:szCs w:val="26"/>
        </w:rPr>
        <w:t>. Обсуждение и утверждение дизайн – проектов дворовой территории, пакета документов  выполняется собственниками помещений многоквартирного дома на общем собрании собственников с оформлением протокола установленного образца, заявки на участие в муниципальной програ</w:t>
      </w:r>
      <w:r w:rsidR="008A77FD" w:rsidRPr="00B835EA">
        <w:rPr>
          <w:sz w:val="26"/>
          <w:szCs w:val="26"/>
        </w:rPr>
        <w:t>мме</w:t>
      </w:r>
      <w:r w:rsidR="009F3C67" w:rsidRPr="00B835EA">
        <w:rPr>
          <w:sz w:val="26"/>
          <w:szCs w:val="26"/>
        </w:rPr>
        <w:t>.</w:t>
      </w:r>
    </w:p>
    <w:p w:rsidR="009F3C67" w:rsidRPr="00B835EA" w:rsidRDefault="009F3C67" w:rsidP="009F3C67">
      <w:pPr>
        <w:ind w:left="360"/>
        <w:jc w:val="both"/>
        <w:rPr>
          <w:sz w:val="26"/>
          <w:szCs w:val="26"/>
        </w:rPr>
      </w:pPr>
    </w:p>
    <w:p w:rsidR="009F3C67" w:rsidRPr="00B835EA" w:rsidRDefault="00AC3EEC" w:rsidP="009F3C67">
      <w:pPr>
        <w:ind w:left="360"/>
        <w:jc w:val="both"/>
        <w:rPr>
          <w:sz w:val="26"/>
          <w:szCs w:val="26"/>
        </w:rPr>
      </w:pPr>
      <w:r w:rsidRPr="00B835EA">
        <w:rPr>
          <w:sz w:val="26"/>
          <w:szCs w:val="26"/>
        </w:rPr>
        <w:t>2.9</w:t>
      </w:r>
      <w:r w:rsidR="009F3C67" w:rsidRPr="00B835EA">
        <w:rPr>
          <w:sz w:val="26"/>
          <w:szCs w:val="26"/>
        </w:rPr>
        <w:t xml:space="preserve">. Уполномоченный представитель собственников помещения многоквартирного дома направляет пакет документов с приложением протокола </w:t>
      </w:r>
      <w:r w:rsidR="008A77FD" w:rsidRPr="00B835EA">
        <w:rPr>
          <w:sz w:val="26"/>
          <w:szCs w:val="26"/>
        </w:rPr>
        <w:t>собрания, заявки в О</w:t>
      </w:r>
      <w:r w:rsidR="009F3C67" w:rsidRPr="00B835EA">
        <w:rPr>
          <w:sz w:val="26"/>
          <w:szCs w:val="26"/>
        </w:rPr>
        <w:t>бщественную комиссию для рассмотрения пакета документов и включения многоквартирного дома в муниципальн</w:t>
      </w:r>
      <w:r w:rsidR="008A77FD" w:rsidRPr="00B835EA">
        <w:rPr>
          <w:sz w:val="26"/>
          <w:szCs w:val="26"/>
        </w:rPr>
        <w:t>ую программу</w:t>
      </w:r>
      <w:r w:rsidR="009F3C67" w:rsidRPr="00B835EA">
        <w:rPr>
          <w:sz w:val="26"/>
          <w:szCs w:val="26"/>
        </w:rPr>
        <w:t>.</w:t>
      </w:r>
    </w:p>
    <w:p w:rsidR="009F3C67" w:rsidRPr="00B835EA" w:rsidRDefault="009F3C67" w:rsidP="009F3C67">
      <w:pPr>
        <w:ind w:left="360"/>
        <w:jc w:val="both"/>
        <w:rPr>
          <w:sz w:val="26"/>
          <w:szCs w:val="26"/>
        </w:rPr>
      </w:pPr>
    </w:p>
    <w:p w:rsidR="009F3C67" w:rsidRPr="00B835EA" w:rsidRDefault="00AC3EEC" w:rsidP="009F3C67">
      <w:pPr>
        <w:ind w:left="360"/>
        <w:jc w:val="both"/>
        <w:rPr>
          <w:sz w:val="26"/>
          <w:szCs w:val="26"/>
        </w:rPr>
      </w:pPr>
      <w:r w:rsidRPr="00B835EA">
        <w:rPr>
          <w:sz w:val="26"/>
          <w:szCs w:val="26"/>
        </w:rPr>
        <w:t>2.10</w:t>
      </w:r>
      <w:r w:rsidR="009F3C67" w:rsidRPr="00B835EA">
        <w:rPr>
          <w:sz w:val="26"/>
          <w:szCs w:val="26"/>
        </w:rPr>
        <w:t>. Реализация утвержденного дизайн - проекта благоустройства дворовой территории производится в рамках утвержденной муниципальной програ</w:t>
      </w:r>
      <w:r w:rsidR="008A77FD" w:rsidRPr="00B835EA">
        <w:rPr>
          <w:sz w:val="26"/>
          <w:szCs w:val="26"/>
        </w:rPr>
        <w:t>ммы</w:t>
      </w:r>
      <w:r w:rsidR="009F3C67" w:rsidRPr="00B835EA">
        <w:rPr>
          <w:sz w:val="26"/>
          <w:szCs w:val="26"/>
        </w:rPr>
        <w:t>, при участии собственников помещений многоквартирного дома.</w:t>
      </w:r>
    </w:p>
    <w:p w:rsidR="009F3C67" w:rsidRPr="00B835EA" w:rsidRDefault="009F3C67" w:rsidP="009F3C67">
      <w:pPr>
        <w:ind w:left="360"/>
        <w:jc w:val="both"/>
        <w:rPr>
          <w:sz w:val="26"/>
          <w:szCs w:val="26"/>
        </w:rPr>
      </w:pPr>
    </w:p>
    <w:p w:rsidR="009F3C67" w:rsidRPr="00B835EA" w:rsidRDefault="00AC3EEC" w:rsidP="009F3C67">
      <w:pPr>
        <w:ind w:left="360"/>
        <w:jc w:val="both"/>
        <w:rPr>
          <w:sz w:val="26"/>
          <w:szCs w:val="26"/>
        </w:rPr>
      </w:pPr>
      <w:r w:rsidRPr="00B835EA">
        <w:rPr>
          <w:sz w:val="26"/>
          <w:szCs w:val="26"/>
        </w:rPr>
        <w:t>2.11</w:t>
      </w:r>
      <w:r w:rsidR="009F3C67" w:rsidRPr="00B835EA">
        <w:rPr>
          <w:sz w:val="26"/>
          <w:szCs w:val="26"/>
        </w:rPr>
        <w:t xml:space="preserve">. Оценка реализованного дизайн - проекта благоустройства дворовой территории, регулярная оценка эксплуатации дворовой территории, развитие объектов благоустройства и содержание в надлежащем состоянии производится собственниками помещений многоквартирного дома. </w:t>
      </w:r>
    </w:p>
    <w:p w:rsidR="009F3C67" w:rsidRPr="0064196E" w:rsidRDefault="009F3C67" w:rsidP="00A80149">
      <w:pPr>
        <w:pStyle w:val="a7"/>
        <w:ind w:left="0"/>
        <w:rPr>
          <w:rFonts w:ascii="Arial" w:hAnsi="Arial"/>
          <w:b/>
          <w:sz w:val="28"/>
          <w:szCs w:val="28"/>
        </w:rPr>
      </w:pPr>
    </w:p>
    <w:p w:rsidR="009F3C67" w:rsidRDefault="009F3C67" w:rsidP="009F3C67">
      <w:pPr>
        <w:pStyle w:val="a7"/>
        <w:ind w:left="0"/>
        <w:jc w:val="right"/>
        <w:rPr>
          <w:rFonts w:ascii="Arial" w:hAnsi="Arial"/>
          <w:b/>
          <w:sz w:val="20"/>
        </w:rPr>
      </w:pPr>
    </w:p>
    <w:p w:rsidR="00AC3EEC" w:rsidRDefault="00AC3EEC" w:rsidP="009F3C67">
      <w:pPr>
        <w:pStyle w:val="a7"/>
        <w:ind w:left="0"/>
        <w:jc w:val="right"/>
        <w:rPr>
          <w:rFonts w:ascii="Arial" w:hAnsi="Arial"/>
          <w:b/>
          <w:sz w:val="20"/>
        </w:rPr>
      </w:pPr>
    </w:p>
    <w:p w:rsidR="00AC3EEC" w:rsidRDefault="00AC3EEC" w:rsidP="009F3C67">
      <w:pPr>
        <w:pStyle w:val="a7"/>
        <w:ind w:left="0"/>
        <w:jc w:val="right"/>
        <w:rPr>
          <w:rFonts w:ascii="Arial" w:hAnsi="Arial"/>
          <w:b/>
          <w:sz w:val="20"/>
        </w:rPr>
      </w:pPr>
    </w:p>
    <w:p w:rsidR="00AC3EEC" w:rsidRDefault="00AC3EEC" w:rsidP="009F3C67">
      <w:pPr>
        <w:pStyle w:val="a7"/>
        <w:ind w:left="0"/>
        <w:jc w:val="right"/>
        <w:rPr>
          <w:rFonts w:ascii="Arial" w:hAnsi="Arial"/>
          <w:b/>
          <w:sz w:val="20"/>
        </w:rPr>
      </w:pPr>
    </w:p>
    <w:p w:rsidR="00AC3EEC" w:rsidRDefault="00AC3EEC" w:rsidP="009F3C67">
      <w:pPr>
        <w:pStyle w:val="a7"/>
        <w:ind w:left="0"/>
        <w:jc w:val="right"/>
        <w:rPr>
          <w:rFonts w:ascii="Arial" w:hAnsi="Arial"/>
          <w:b/>
          <w:sz w:val="20"/>
        </w:rPr>
      </w:pPr>
    </w:p>
    <w:p w:rsidR="00AC3EEC" w:rsidRDefault="00AC3EEC" w:rsidP="009F3C67">
      <w:pPr>
        <w:pStyle w:val="a7"/>
        <w:ind w:left="0"/>
        <w:jc w:val="right"/>
        <w:rPr>
          <w:rFonts w:ascii="Arial" w:hAnsi="Arial"/>
          <w:b/>
          <w:sz w:val="20"/>
        </w:rPr>
      </w:pPr>
    </w:p>
    <w:p w:rsidR="00AC3EEC" w:rsidRDefault="00AC3EEC" w:rsidP="009F3C67">
      <w:pPr>
        <w:pStyle w:val="a7"/>
        <w:ind w:left="0"/>
        <w:jc w:val="right"/>
        <w:rPr>
          <w:rFonts w:ascii="Arial" w:hAnsi="Arial"/>
          <w:b/>
          <w:sz w:val="20"/>
        </w:rPr>
      </w:pPr>
    </w:p>
    <w:p w:rsidR="00AC3EEC" w:rsidRDefault="00AC3EEC" w:rsidP="009F3C67">
      <w:pPr>
        <w:pStyle w:val="a7"/>
        <w:ind w:left="0"/>
        <w:jc w:val="right"/>
        <w:rPr>
          <w:rFonts w:ascii="Arial" w:hAnsi="Arial"/>
          <w:b/>
          <w:sz w:val="20"/>
        </w:rPr>
      </w:pPr>
    </w:p>
    <w:p w:rsidR="00AC3EEC" w:rsidRDefault="00AC3EEC" w:rsidP="009F3C67">
      <w:pPr>
        <w:pStyle w:val="a7"/>
        <w:ind w:left="0"/>
        <w:jc w:val="right"/>
        <w:rPr>
          <w:rFonts w:ascii="Arial" w:hAnsi="Arial"/>
          <w:b/>
          <w:sz w:val="20"/>
        </w:rPr>
      </w:pPr>
    </w:p>
    <w:p w:rsidR="00AC3EEC" w:rsidRDefault="00AC3EEC" w:rsidP="009F3C67">
      <w:pPr>
        <w:pStyle w:val="a7"/>
        <w:ind w:left="0"/>
        <w:jc w:val="right"/>
        <w:rPr>
          <w:rFonts w:ascii="Arial" w:hAnsi="Arial"/>
          <w:b/>
          <w:sz w:val="20"/>
        </w:rPr>
      </w:pPr>
    </w:p>
    <w:p w:rsidR="00F4280D" w:rsidRDefault="00F4280D" w:rsidP="009F3C67">
      <w:pPr>
        <w:pStyle w:val="a7"/>
        <w:ind w:left="0"/>
        <w:jc w:val="right"/>
        <w:rPr>
          <w:rFonts w:ascii="Arial" w:hAnsi="Arial"/>
          <w:b/>
          <w:sz w:val="20"/>
        </w:rPr>
      </w:pPr>
    </w:p>
    <w:p w:rsidR="00F4280D" w:rsidRDefault="00F4280D" w:rsidP="009F3C67">
      <w:pPr>
        <w:pStyle w:val="a7"/>
        <w:ind w:left="0"/>
        <w:jc w:val="right"/>
        <w:rPr>
          <w:rFonts w:ascii="Arial" w:hAnsi="Arial"/>
          <w:b/>
          <w:sz w:val="20"/>
        </w:rPr>
      </w:pPr>
    </w:p>
    <w:p w:rsidR="00F4280D" w:rsidRDefault="00F4280D" w:rsidP="009F3C67">
      <w:pPr>
        <w:pStyle w:val="a7"/>
        <w:ind w:left="0"/>
        <w:jc w:val="right"/>
        <w:rPr>
          <w:rFonts w:ascii="Arial" w:hAnsi="Arial"/>
          <w:b/>
          <w:sz w:val="20"/>
        </w:rPr>
      </w:pPr>
      <w:bookmarkStart w:id="0" w:name="_GoBack"/>
      <w:bookmarkEnd w:id="0"/>
    </w:p>
    <w:p w:rsidR="009F3C67" w:rsidRDefault="009F3C67" w:rsidP="009F3C67">
      <w:pPr>
        <w:pStyle w:val="a7"/>
        <w:ind w:left="0"/>
        <w:rPr>
          <w:rFonts w:ascii="Arial" w:hAnsi="Arial"/>
          <w:b/>
          <w:sz w:val="20"/>
        </w:rPr>
      </w:pPr>
    </w:p>
    <w:p w:rsidR="009F3C67" w:rsidRDefault="009F3C67" w:rsidP="009F3C67">
      <w:pPr>
        <w:pStyle w:val="a7"/>
        <w:ind w:left="0"/>
        <w:jc w:val="right"/>
        <w:rPr>
          <w:rFonts w:ascii="Arial" w:hAnsi="Arial"/>
          <w:b/>
          <w:sz w:val="20"/>
        </w:rPr>
      </w:pPr>
    </w:p>
    <w:p w:rsidR="009F3C67" w:rsidRDefault="009F3C67" w:rsidP="009F3C67">
      <w:pPr>
        <w:pStyle w:val="a7"/>
        <w:ind w:left="0"/>
        <w:jc w:val="righ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Приложение 1</w:t>
      </w:r>
    </w:p>
    <w:p w:rsidR="009F3C67" w:rsidRPr="00A647E3" w:rsidRDefault="009F3C67" w:rsidP="009F3C67">
      <w:pPr>
        <w:pStyle w:val="a7"/>
        <w:ind w:left="0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к Порядку </w:t>
      </w:r>
    </w:p>
    <w:p w:rsidR="009F3C67" w:rsidRPr="00360A1A" w:rsidRDefault="009F3C67" w:rsidP="009F3C67">
      <w:pPr>
        <w:pStyle w:val="a7"/>
        <w:ind w:left="0"/>
        <w:jc w:val="right"/>
        <w:rPr>
          <w:rFonts w:ascii="Arial" w:hAnsi="Arial"/>
          <w:b/>
          <w:sz w:val="20"/>
        </w:rPr>
      </w:pPr>
      <w:r>
        <w:rPr>
          <w:rFonts w:ascii="Arial" w:hAnsi="Arial"/>
          <w:b/>
          <w:noProof/>
          <w:sz w:val="20"/>
        </w:rPr>
        <w:drawing>
          <wp:inline distT="0" distB="0" distL="0" distR="0">
            <wp:extent cx="5798218" cy="8626642"/>
            <wp:effectExtent l="19050" t="0" r="0" b="0"/>
            <wp:docPr id="1" name="Рисунок 1" descr="Прило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ожение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308" cy="8629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C67" w:rsidRDefault="009F3C67" w:rsidP="009F3C67">
      <w:pPr>
        <w:pStyle w:val="a7"/>
        <w:ind w:left="0"/>
        <w:jc w:val="center"/>
        <w:rPr>
          <w:rFonts w:ascii="Arial" w:hAnsi="Arial"/>
          <w:b/>
          <w:sz w:val="20"/>
        </w:rPr>
      </w:pPr>
    </w:p>
    <w:p w:rsidR="009F3C67" w:rsidRDefault="009F3C67" w:rsidP="009F3C67">
      <w:pPr>
        <w:pStyle w:val="a7"/>
        <w:ind w:left="0"/>
        <w:jc w:val="right"/>
        <w:rPr>
          <w:rFonts w:ascii="Arial" w:hAnsi="Arial"/>
          <w:b/>
          <w:sz w:val="20"/>
        </w:rPr>
      </w:pPr>
    </w:p>
    <w:p w:rsidR="009F3C67" w:rsidRDefault="009F3C67" w:rsidP="009F3C67">
      <w:pPr>
        <w:pStyle w:val="a7"/>
        <w:ind w:left="0"/>
        <w:jc w:val="right"/>
        <w:rPr>
          <w:rFonts w:ascii="Arial" w:hAnsi="Arial"/>
          <w:b/>
          <w:sz w:val="20"/>
        </w:rPr>
      </w:pPr>
    </w:p>
    <w:p w:rsidR="009F3C67" w:rsidRDefault="009F3C67" w:rsidP="009F3C67">
      <w:pPr>
        <w:pStyle w:val="a7"/>
        <w:ind w:left="0"/>
        <w:jc w:val="righ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Приложение 2</w:t>
      </w:r>
    </w:p>
    <w:p w:rsidR="009F3C67" w:rsidRPr="00CF48D2" w:rsidRDefault="009F3C67" w:rsidP="009F3C67">
      <w:pPr>
        <w:pStyle w:val="a7"/>
        <w:ind w:left="0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к Порядку</w:t>
      </w:r>
    </w:p>
    <w:p w:rsidR="009F3C67" w:rsidRDefault="009F3C67" w:rsidP="009F3C67">
      <w:pPr>
        <w:pStyle w:val="a7"/>
        <w:ind w:left="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noProof/>
          <w:sz w:val="20"/>
        </w:rPr>
        <w:drawing>
          <wp:inline distT="0" distB="0" distL="0" distR="0">
            <wp:extent cx="6298565" cy="8669020"/>
            <wp:effectExtent l="19050" t="0" r="6985" b="0"/>
            <wp:docPr id="2" name="Рисунок 2" descr="Прило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ложение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565" cy="8669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C67" w:rsidRDefault="009F3C67" w:rsidP="009F3C67">
      <w:pPr>
        <w:pStyle w:val="a7"/>
        <w:ind w:left="0"/>
        <w:jc w:val="right"/>
        <w:rPr>
          <w:rFonts w:ascii="Arial" w:hAnsi="Arial"/>
          <w:b/>
          <w:sz w:val="20"/>
        </w:rPr>
      </w:pPr>
    </w:p>
    <w:p w:rsidR="009F3C67" w:rsidRDefault="009F3C67" w:rsidP="009F3C67">
      <w:pPr>
        <w:pStyle w:val="a7"/>
        <w:ind w:left="0"/>
        <w:jc w:val="righ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Приложение 3</w:t>
      </w:r>
    </w:p>
    <w:p w:rsidR="009F3C67" w:rsidRDefault="009F3C67" w:rsidP="009F3C67">
      <w:pPr>
        <w:pStyle w:val="a7"/>
        <w:ind w:left="0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к Порядку</w:t>
      </w:r>
    </w:p>
    <w:p w:rsidR="009F3C67" w:rsidRPr="00360A1A" w:rsidRDefault="009F3C67" w:rsidP="009F3C67">
      <w:pPr>
        <w:pStyle w:val="a7"/>
        <w:ind w:left="0"/>
        <w:jc w:val="right"/>
        <w:rPr>
          <w:rFonts w:ascii="Arial" w:hAnsi="Arial"/>
          <w:b/>
          <w:sz w:val="20"/>
        </w:rPr>
      </w:pPr>
      <w:r>
        <w:rPr>
          <w:rFonts w:ascii="Arial" w:hAnsi="Arial"/>
          <w:b/>
          <w:noProof/>
          <w:sz w:val="20"/>
        </w:rPr>
        <w:drawing>
          <wp:inline distT="0" distB="0" distL="0" distR="0">
            <wp:extent cx="5953660" cy="8470231"/>
            <wp:effectExtent l="19050" t="0" r="8990" b="0"/>
            <wp:docPr id="3" name="Рисунок 3" descr="Прило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иложение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775" cy="8474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C67" w:rsidRDefault="009F3C67" w:rsidP="009F3C67">
      <w:pPr>
        <w:pStyle w:val="a7"/>
        <w:ind w:left="0"/>
        <w:jc w:val="center"/>
        <w:rPr>
          <w:rFonts w:ascii="Arial" w:hAnsi="Arial"/>
          <w:b/>
          <w:sz w:val="20"/>
        </w:rPr>
      </w:pPr>
    </w:p>
    <w:p w:rsidR="009F3C67" w:rsidRDefault="009F3C67" w:rsidP="009F3C67">
      <w:pPr>
        <w:pStyle w:val="a7"/>
        <w:ind w:left="0"/>
        <w:jc w:val="right"/>
        <w:rPr>
          <w:b/>
          <w:sz w:val="20"/>
        </w:rPr>
      </w:pPr>
    </w:p>
    <w:p w:rsidR="00AC3EEC" w:rsidRDefault="00AC3EEC" w:rsidP="009F3C67">
      <w:pPr>
        <w:pStyle w:val="a7"/>
        <w:ind w:left="0"/>
        <w:jc w:val="right"/>
        <w:rPr>
          <w:b/>
          <w:sz w:val="20"/>
        </w:rPr>
      </w:pPr>
    </w:p>
    <w:p w:rsidR="009F3C67" w:rsidRPr="005D0465" w:rsidRDefault="009F3C67" w:rsidP="009F3C67">
      <w:pPr>
        <w:pStyle w:val="a7"/>
        <w:ind w:left="0"/>
        <w:jc w:val="right"/>
        <w:rPr>
          <w:b/>
          <w:sz w:val="20"/>
        </w:rPr>
      </w:pPr>
      <w:r w:rsidRPr="005D0465">
        <w:rPr>
          <w:b/>
          <w:sz w:val="20"/>
        </w:rPr>
        <w:lastRenderedPageBreak/>
        <w:t>Приложение 4</w:t>
      </w:r>
    </w:p>
    <w:p w:rsidR="009F3C67" w:rsidRPr="005D0465" w:rsidRDefault="009F3C67" w:rsidP="009F3C67">
      <w:pPr>
        <w:pStyle w:val="a7"/>
        <w:ind w:left="0"/>
        <w:jc w:val="right"/>
        <w:rPr>
          <w:sz w:val="20"/>
        </w:rPr>
      </w:pPr>
      <w:r w:rsidRPr="005D0465">
        <w:rPr>
          <w:sz w:val="20"/>
        </w:rPr>
        <w:t>к Порядку</w:t>
      </w:r>
    </w:p>
    <w:p w:rsidR="009F3C67" w:rsidRPr="005D0465" w:rsidRDefault="009F3C67" w:rsidP="009F3C67">
      <w:pPr>
        <w:pStyle w:val="a7"/>
        <w:ind w:left="0"/>
        <w:jc w:val="center"/>
        <w:rPr>
          <w:b/>
          <w:sz w:val="20"/>
        </w:rPr>
      </w:pPr>
    </w:p>
    <w:p w:rsidR="009F3C67" w:rsidRPr="005D0465" w:rsidRDefault="009F3C67" w:rsidP="009F3C67">
      <w:pPr>
        <w:pStyle w:val="a7"/>
        <w:ind w:left="0"/>
        <w:jc w:val="center"/>
        <w:rPr>
          <w:b/>
          <w:sz w:val="20"/>
        </w:rPr>
      </w:pPr>
      <w:r w:rsidRPr="005D0465">
        <w:rPr>
          <w:b/>
          <w:sz w:val="20"/>
        </w:rPr>
        <w:t xml:space="preserve">СПЕЦИФИКАЦИЯ ЭЛЕМЕНТОВ БЛАГОУСТРОЙСТВА </w:t>
      </w:r>
    </w:p>
    <w:p w:rsidR="009F3C67" w:rsidRPr="005D0465" w:rsidRDefault="009F3C67" w:rsidP="009F3C67">
      <w:pPr>
        <w:pStyle w:val="a7"/>
        <w:ind w:left="0"/>
        <w:jc w:val="center"/>
        <w:rPr>
          <w:sz w:val="20"/>
        </w:rPr>
      </w:pPr>
    </w:p>
    <w:p w:rsidR="009F3C67" w:rsidRPr="005D0465" w:rsidRDefault="009F3C67" w:rsidP="009F3C67">
      <w:pPr>
        <w:pStyle w:val="a7"/>
        <w:ind w:left="0"/>
        <w:rPr>
          <w:sz w:val="20"/>
        </w:rPr>
      </w:pPr>
      <w:r w:rsidRPr="005D0465">
        <w:rPr>
          <w:sz w:val="20"/>
        </w:rPr>
        <w:t xml:space="preserve">Объект: многоквартирный дом. </w:t>
      </w:r>
    </w:p>
    <w:p w:rsidR="009F3C67" w:rsidRPr="005D0465" w:rsidRDefault="009F3C67" w:rsidP="009F3C67">
      <w:pPr>
        <w:pStyle w:val="a7"/>
        <w:ind w:left="0"/>
        <w:rPr>
          <w:sz w:val="20"/>
        </w:rPr>
      </w:pPr>
      <w:r w:rsidRPr="005D0465">
        <w:rPr>
          <w:sz w:val="20"/>
        </w:rPr>
        <w:t>Адрес:……………………………………………………………………………………….</w:t>
      </w:r>
    </w:p>
    <w:p w:rsidR="009F3C67" w:rsidRPr="005D0465" w:rsidRDefault="009F3C67" w:rsidP="009F3C67">
      <w:pPr>
        <w:pStyle w:val="a7"/>
        <w:ind w:left="0"/>
        <w:rPr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4260"/>
        <w:gridCol w:w="2404"/>
        <w:gridCol w:w="2325"/>
      </w:tblGrid>
      <w:tr w:rsidR="009F3C67" w:rsidRPr="005D0465" w:rsidTr="00880EA9">
        <w:tc>
          <w:tcPr>
            <w:tcW w:w="592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№ п\</w:t>
            </w:r>
            <w:proofErr w:type="gramStart"/>
            <w:r w:rsidRPr="005D0465">
              <w:rPr>
                <w:sz w:val="20"/>
              </w:rPr>
              <w:t>п</w:t>
            </w:r>
            <w:proofErr w:type="gramEnd"/>
          </w:p>
        </w:tc>
        <w:tc>
          <w:tcPr>
            <w:tcW w:w="4714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Наименование</w:t>
            </w:r>
          </w:p>
        </w:tc>
        <w:tc>
          <w:tcPr>
            <w:tcW w:w="2623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Единица измерения</w:t>
            </w:r>
          </w:p>
        </w:tc>
        <w:tc>
          <w:tcPr>
            <w:tcW w:w="2623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Объем работ</w:t>
            </w:r>
          </w:p>
        </w:tc>
      </w:tr>
      <w:tr w:rsidR="009F3C67" w:rsidRPr="005D0465" w:rsidTr="00880EA9">
        <w:tc>
          <w:tcPr>
            <w:tcW w:w="592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rPr>
                <w:sz w:val="20"/>
              </w:rPr>
            </w:pPr>
            <w:r w:rsidRPr="005D0465">
              <w:rPr>
                <w:sz w:val="20"/>
              </w:rPr>
              <w:t>1.</w:t>
            </w:r>
          </w:p>
        </w:tc>
        <w:tc>
          <w:tcPr>
            <w:tcW w:w="4714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Проезд</w:t>
            </w:r>
          </w:p>
        </w:tc>
        <w:tc>
          <w:tcPr>
            <w:tcW w:w="2623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Квадратный метр</w:t>
            </w:r>
          </w:p>
        </w:tc>
        <w:tc>
          <w:tcPr>
            <w:tcW w:w="2623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9F3C67" w:rsidRPr="005D0465" w:rsidTr="00880EA9">
        <w:tc>
          <w:tcPr>
            <w:tcW w:w="592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rPr>
                <w:sz w:val="20"/>
              </w:rPr>
            </w:pPr>
            <w:r w:rsidRPr="005D0465">
              <w:rPr>
                <w:sz w:val="20"/>
              </w:rPr>
              <w:t xml:space="preserve">2. </w:t>
            </w:r>
          </w:p>
        </w:tc>
        <w:tc>
          <w:tcPr>
            <w:tcW w:w="4714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Хозяйственная площадка.</w:t>
            </w:r>
          </w:p>
        </w:tc>
        <w:tc>
          <w:tcPr>
            <w:tcW w:w="2623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Квадратный метр</w:t>
            </w:r>
          </w:p>
        </w:tc>
        <w:tc>
          <w:tcPr>
            <w:tcW w:w="2623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9F3C67" w:rsidRPr="005D0465" w:rsidTr="00880EA9">
        <w:tc>
          <w:tcPr>
            <w:tcW w:w="592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rPr>
                <w:sz w:val="20"/>
              </w:rPr>
            </w:pPr>
            <w:r w:rsidRPr="005D0465">
              <w:rPr>
                <w:sz w:val="20"/>
              </w:rPr>
              <w:t>3.</w:t>
            </w:r>
          </w:p>
        </w:tc>
        <w:tc>
          <w:tcPr>
            <w:tcW w:w="4714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Площадка для выгула домашних животных</w:t>
            </w:r>
          </w:p>
        </w:tc>
        <w:tc>
          <w:tcPr>
            <w:tcW w:w="2623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Квадратный метр</w:t>
            </w:r>
          </w:p>
        </w:tc>
        <w:tc>
          <w:tcPr>
            <w:tcW w:w="2623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9F3C67" w:rsidRPr="005D0465" w:rsidTr="00880EA9">
        <w:tc>
          <w:tcPr>
            <w:tcW w:w="592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rPr>
                <w:sz w:val="20"/>
              </w:rPr>
            </w:pPr>
            <w:r w:rsidRPr="005D0465">
              <w:rPr>
                <w:sz w:val="20"/>
              </w:rPr>
              <w:t>4.</w:t>
            </w:r>
          </w:p>
        </w:tc>
        <w:tc>
          <w:tcPr>
            <w:tcW w:w="4714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Подходы к подъездам (пешеходные коммуникации, включая пандусы) </w:t>
            </w:r>
          </w:p>
        </w:tc>
        <w:tc>
          <w:tcPr>
            <w:tcW w:w="2623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Квадратный метр</w:t>
            </w:r>
          </w:p>
        </w:tc>
        <w:tc>
          <w:tcPr>
            <w:tcW w:w="2623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9F3C67" w:rsidRPr="005D0465" w:rsidTr="00880EA9">
        <w:tc>
          <w:tcPr>
            <w:tcW w:w="592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rPr>
                <w:sz w:val="20"/>
              </w:rPr>
            </w:pPr>
            <w:r w:rsidRPr="005D0465">
              <w:rPr>
                <w:sz w:val="20"/>
              </w:rPr>
              <w:t xml:space="preserve">5. </w:t>
            </w:r>
          </w:p>
        </w:tc>
        <w:tc>
          <w:tcPr>
            <w:tcW w:w="4714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Зоны тихого отдыха </w:t>
            </w:r>
          </w:p>
        </w:tc>
        <w:tc>
          <w:tcPr>
            <w:tcW w:w="2623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Квадратный метр</w:t>
            </w:r>
          </w:p>
        </w:tc>
        <w:tc>
          <w:tcPr>
            <w:tcW w:w="2623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9F3C67" w:rsidRPr="005D0465" w:rsidTr="00880EA9">
        <w:tc>
          <w:tcPr>
            <w:tcW w:w="592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rPr>
                <w:sz w:val="20"/>
              </w:rPr>
            </w:pPr>
            <w:r w:rsidRPr="005D0465">
              <w:rPr>
                <w:sz w:val="20"/>
              </w:rPr>
              <w:t xml:space="preserve">6. </w:t>
            </w:r>
          </w:p>
        </w:tc>
        <w:tc>
          <w:tcPr>
            <w:tcW w:w="4714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Пешеходные коммуникации (тротуары, дорожки, тропинки) </w:t>
            </w:r>
          </w:p>
        </w:tc>
        <w:tc>
          <w:tcPr>
            <w:tcW w:w="2623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Квадратный метр</w:t>
            </w:r>
          </w:p>
        </w:tc>
        <w:tc>
          <w:tcPr>
            <w:tcW w:w="2623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9F3C67" w:rsidRPr="005D0465" w:rsidTr="00880EA9">
        <w:tc>
          <w:tcPr>
            <w:tcW w:w="592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rPr>
                <w:sz w:val="20"/>
              </w:rPr>
            </w:pPr>
            <w:r w:rsidRPr="005D0465">
              <w:rPr>
                <w:sz w:val="20"/>
              </w:rPr>
              <w:t>7.</w:t>
            </w:r>
          </w:p>
        </w:tc>
        <w:tc>
          <w:tcPr>
            <w:tcW w:w="4714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Детская игровая площадка </w:t>
            </w:r>
          </w:p>
        </w:tc>
        <w:tc>
          <w:tcPr>
            <w:tcW w:w="2623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Квадратный метр</w:t>
            </w:r>
          </w:p>
        </w:tc>
        <w:tc>
          <w:tcPr>
            <w:tcW w:w="2623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9F3C67" w:rsidRPr="005D0465" w:rsidTr="00880EA9">
        <w:tc>
          <w:tcPr>
            <w:tcW w:w="592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rPr>
                <w:sz w:val="20"/>
              </w:rPr>
            </w:pPr>
            <w:r w:rsidRPr="005D0465">
              <w:rPr>
                <w:sz w:val="20"/>
              </w:rPr>
              <w:t>8.</w:t>
            </w:r>
          </w:p>
        </w:tc>
        <w:tc>
          <w:tcPr>
            <w:tcW w:w="4714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Спортивная площадка </w:t>
            </w:r>
          </w:p>
        </w:tc>
        <w:tc>
          <w:tcPr>
            <w:tcW w:w="2623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Квадратный метр</w:t>
            </w:r>
          </w:p>
        </w:tc>
        <w:tc>
          <w:tcPr>
            <w:tcW w:w="2623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9F3C67" w:rsidRPr="005D0465" w:rsidTr="00880EA9">
        <w:tc>
          <w:tcPr>
            <w:tcW w:w="592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rPr>
                <w:sz w:val="20"/>
              </w:rPr>
            </w:pPr>
            <w:r w:rsidRPr="005D0465">
              <w:rPr>
                <w:sz w:val="20"/>
              </w:rPr>
              <w:t>9.</w:t>
            </w:r>
          </w:p>
        </w:tc>
        <w:tc>
          <w:tcPr>
            <w:tcW w:w="4714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Парковка автомобилей </w:t>
            </w:r>
          </w:p>
        </w:tc>
        <w:tc>
          <w:tcPr>
            <w:tcW w:w="2623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Квадратный метр</w:t>
            </w:r>
          </w:p>
        </w:tc>
        <w:tc>
          <w:tcPr>
            <w:tcW w:w="2623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9F3C67" w:rsidRPr="005D0465" w:rsidTr="00880EA9">
        <w:tc>
          <w:tcPr>
            <w:tcW w:w="592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rPr>
                <w:sz w:val="20"/>
              </w:rPr>
            </w:pPr>
            <w:r w:rsidRPr="005D0465">
              <w:rPr>
                <w:sz w:val="20"/>
              </w:rPr>
              <w:t>10.</w:t>
            </w:r>
          </w:p>
        </w:tc>
        <w:tc>
          <w:tcPr>
            <w:tcW w:w="4714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Озеленение </w:t>
            </w:r>
          </w:p>
        </w:tc>
        <w:tc>
          <w:tcPr>
            <w:tcW w:w="2623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Квадратный метр</w:t>
            </w:r>
          </w:p>
        </w:tc>
        <w:tc>
          <w:tcPr>
            <w:tcW w:w="2623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9F3C67" w:rsidRPr="005D0465" w:rsidTr="00880EA9">
        <w:tc>
          <w:tcPr>
            <w:tcW w:w="592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rPr>
                <w:sz w:val="20"/>
              </w:rPr>
            </w:pPr>
            <w:r w:rsidRPr="005D0465">
              <w:rPr>
                <w:sz w:val="20"/>
              </w:rPr>
              <w:t>11.</w:t>
            </w:r>
          </w:p>
        </w:tc>
        <w:tc>
          <w:tcPr>
            <w:tcW w:w="4714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jc w:val="left"/>
              <w:rPr>
                <w:sz w:val="20"/>
              </w:rPr>
            </w:pPr>
            <w:proofErr w:type="gramStart"/>
            <w:r w:rsidRPr="005D0465">
              <w:rPr>
                <w:sz w:val="20"/>
              </w:rPr>
              <w:t>Пандус</w:t>
            </w:r>
            <w:proofErr w:type="gramEnd"/>
            <w:r w:rsidRPr="005D0465">
              <w:rPr>
                <w:sz w:val="20"/>
              </w:rPr>
              <w:t xml:space="preserve"> комбинированный с лестницей </w:t>
            </w:r>
          </w:p>
        </w:tc>
        <w:tc>
          <w:tcPr>
            <w:tcW w:w="2623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2623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9F3C67" w:rsidRPr="005D0465" w:rsidTr="00880EA9">
        <w:tc>
          <w:tcPr>
            <w:tcW w:w="592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rPr>
                <w:sz w:val="20"/>
              </w:rPr>
            </w:pPr>
            <w:r w:rsidRPr="005D0465">
              <w:rPr>
                <w:sz w:val="20"/>
              </w:rPr>
              <w:t>12.</w:t>
            </w:r>
          </w:p>
        </w:tc>
        <w:tc>
          <w:tcPr>
            <w:tcW w:w="4714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Ограждения  </w:t>
            </w:r>
          </w:p>
        </w:tc>
        <w:tc>
          <w:tcPr>
            <w:tcW w:w="2623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Погонный метр  </w:t>
            </w:r>
          </w:p>
        </w:tc>
        <w:tc>
          <w:tcPr>
            <w:tcW w:w="2623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9F3C67" w:rsidRPr="005D0465" w:rsidTr="00880EA9">
        <w:tc>
          <w:tcPr>
            <w:tcW w:w="592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rPr>
                <w:sz w:val="20"/>
              </w:rPr>
            </w:pPr>
            <w:r w:rsidRPr="005D0465">
              <w:rPr>
                <w:sz w:val="20"/>
              </w:rPr>
              <w:t xml:space="preserve">13. </w:t>
            </w:r>
          </w:p>
        </w:tc>
        <w:tc>
          <w:tcPr>
            <w:tcW w:w="4714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Функциональное освещение (источник света). </w:t>
            </w:r>
          </w:p>
          <w:p w:rsidR="009F3C67" w:rsidRPr="005D0465" w:rsidRDefault="009F3C67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Рекомендовано применение энергосберегающих светильников</w:t>
            </w:r>
          </w:p>
        </w:tc>
        <w:tc>
          <w:tcPr>
            <w:tcW w:w="2623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2623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rPr>
                <w:sz w:val="20"/>
              </w:rPr>
            </w:pPr>
          </w:p>
        </w:tc>
      </w:tr>
    </w:tbl>
    <w:p w:rsidR="009F3C67" w:rsidRDefault="009F3C67" w:rsidP="009F3C67">
      <w:pPr>
        <w:pStyle w:val="a7"/>
        <w:ind w:left="0"/>
        <w:rPr>
          <w:sz w:val="20"/>
        </w:rPr>
      </w:pPr>
      <w:r w:rsidRPr="005D0465">
        <w:rPr>
          <w:sz w:val="20"/>
        </w:rPr>
        <w:t xml:space="preserve">*спецификация составляется на основании проекта благоустройства  – Приложение 3 к Порядку. </w:t>
      </w:r>
    </w:p>
    <w:p w:rsidR="009F3C67" w:rsidRDefault="009F3C67" w:rsidP="009F3C67">
      <w:pPr>
        <w:pStyle w:val="a7"/>
        <w:ind w:left="0"/>
        <w:rPr>
          <w:sz w:val="20"/>
        </w:rPr>
      </w:pPr>
    </w:p>
    <w:p w:rsidR="009F3C67" w:rsidRDefault="009F3C67" w:rsidP="009F3C67">
      <w:pPr>
        <w:pStyle w:val="a7"/>
        <w:ind w:left="0"/>
        <w:rPr>
          <w:sz w:val="20"/>
        </w:rPr>
      </w:pPr>
    </w:p>
    <w:p w:rsidR="009F3C67" w:rsidRDefault="009F3C67" w:rsidP="009F3C67">
      <w:pPr>
        <w:pStyle w:val="a7"/>
        <w:ind w:left="0"/>
        <w:rPr>
          <w:sz w:val="20"/>
        </w:rPr>
      </w:pPr>
    </w:p>
    <w:p w:rsidR="009F3C67" w:rsidRDefault="009F3C67" w:rsidP="009F3C67">
      <w:pPr>
        <w:pStyle w:val="a7"/>
        <w:ind w:left="0"/>
        <w:rPr>
          <w:sz w:val="20"/>
        </w:rPr>
      </w:pPr>
    </w:p>
    <w:p w:rsidR="009F3C67" w:rsidRDefault="009F3C67" w:rsidP="009F3C67">
      <w:pPr>
        <w:pStyle w:val="a7"/>
        <w:ind w:left="0"/>
        <w:rPr>
          <w:sz w:val="20"/>
        </w:rPr>
      </w:pPr>
    </w:p>
    <w:p w:rsidR="009F3C67" w:rsidRDefault="009F3C67" w:rsidP="009F3C67">
      <w:pPr>
        <w:pStyle w:val="a7"/>
        <w:ind w:left="0"/>
        <w:rPr>
          <w:sz w:val="20"/>
        </w:rPr>
      </w:pPr>
    </w:p>
    <w:p w:rsidR="009F3C67" w:rsidRDefault="009F3C67" w:rsidP="009F3C67">
      <w:pPr>
        <w:pStyle w:val="a7"/>
        <w:ind w:left="0"/>
        <w:rPr>
          <w:sz w:val="20"/>
        </w:rPr>
      </w:pPr>
    </w:p>
    <w:p w:rsidR="009F3C67" w:rsidRDefault="009F3C67" w:rsidP="009F3C67">
      <w:pPr>
        <w:pStyle w:val="a7"/>
        <w:ind w:left="0"/>
        <w:rPr>
          <w:sz w:val="20"/>
        </w:rPr>
      </w:pPr>
    </w:p>
    <w:p w:rsidR="009F3C67" w:rsidRDefault="009F3C67" w:rsidP="009F3C67">
      <w:pPr>
        <w:pStyle w:val="a7"/>
        <w:ind w:left="0"/>
        <w:rPr>
          <w:sz w:val="20"/>
        </w:rPr>
      </w:pPr>
    </w:p>
    <w:p w:rsidR="009F3C67" w:rsidRDefault="009F3C67" w:rsidP="009F3C67">
      <w:pPr>
        <w:pStyle w:val="a7"/>
        <w:ind w:left="0"/>
        <w:rPr>
          <w:sz w:val="20"/>
        </w:rPr>
      </w:pPr>
    </w:p>
    <w:p w:rsidR="009F3C67" w:rsidRDefault="009F3C67" w:rsidP="009F3C67">
      <w:pPr>
        <w:pStyle w:val="a7"/>
        <w:ind w:left="0"/>
        <w:rPr>
          <w:sz w:val="20"/>
        </w:rPr>
      </w:pPr>
    </w:p>
    <w:p w:rsidR="009F3C67" w:rsidRDefault="009F3C67" w:rsidP="009F3C67">
      <w:pPr>
        <w:pStyle w:val="a7"/>
        <w:ind w:left="0"/>
        <w:rPr>
          <w:sz w:val="20"/>
        </w:rPr>
      </w:pPr>
    </w:p>
    <w:p w:rsidR="009F3C67" w:rsidRDefault="009F3C67" w:rsidP="009F3C67">
      <w:pPr>
        <w:pStyle w:val="a7"/>
        <w:ind w:left="0"/>
        <w:rPr>
          <w:sz w:val="20"/>
        </w:rPr>
      </w:pPr>
    </w:p>
    <w:p w:rsidR="009F3C67" w:rsidRDefault="009F3C67" w:rsidP="009F3C67">
      <w:pPr>
        <w:pStyle w:val="a7"/>
        <w:ind w:left="0"/>
        <w:rPr>
          <w:sz w:val="20"/>
        </w:rPr>
      </w:pPr>
    </w:p>
    <w:p w:rsidR="009F3C67" w:rsidRDefault="009F3C67" w:rsidP="009F3C67">
      <w:pPr>
        <w:pStyle w:val="a7"/>
        <w:ind w:left="0"/>
        <w:rPr>
          <w:sz w:val="20"/>
        </w:rPr>
      </w:pPr>
    </w:p>
    <w:p w:rsidR="009F3C67" w:rsidRDefault="009F3C67" w:rsidP="009F3C67">
      <w:pPr>
        <w:pStyle w:val="a7"/>
        <w:ind w:left="0"/>
        <w:rPr>
          <w:sz w:val="20"/>
        </w:rPr>
      </w:pPr>
    </w:p>
    <w:p w:rsidR="009F3C67" w:rsidRDefault="009F3C67" w:rsidP="009F3C67">
      <w:pPr>
        <w:pStyle w:val="a7"/>
        <w:ind w:left="0"/>
        <w:rPr>
          <w:sz w:val="20"/>
        </w:rPr>
      </w:pPr>
    </w:p>
    <w:p w:rsidR="009F3C67" w:rsidRDefault="009F3C67" w:rsidP="009F3C67">
      <w:pPr>
        <w:pStyle w:val="a7"/>
        <w:ind w:left="0"/>
        <w:rPr>
          <w:sz w:val="20"/>
        </w:rPr>
      </w:pPr>
    </w:p>
    <w:p w:rsidR="009F3C67" w:rsidRDefault="009F3C67" w:rsidP="009F3C67">
      <w:pPr>
        <w:pStyle w:val="a7"/>
        <w:ind w:left="0"/>
        <w:rPr>
          <w:sz w:val="20"/>
        </w:rPr>
      </w:pPr>
    </w:p>
    <w:p w:rsidR="009F3C67" w:rsidRDefault="009F3C67" w:rsidP="009F3C67">
      <w:pPr>
        <w:pStyle w:val="a7"/>
        <w:ind w:left="0"/>
        <w:rPr>
          <w:sz w:val="20"/>
        </w:rPr>
      </w:pPr>
    </w:p>
    <w:p w:rsidR="009F3C67" w:rsidRDefault="009F3C67" w:rsidP="009F3C67">
      <w:pPr>
        <w:pStyle w:val="a7"/>
        <w:ind w:left="0"/>
        <w:rPr>
          <w:sz w:val="20"/>
        </w:rPr>
      </w:pPr>
    </w:p>
    <w:p w:rsidR="009F3C67" w:rsidRDefault="009F3C67" w:rsidP="009F3C67">
      <w:pPr>
        <w:pStyle w:val="a7"/>
        <w:ind w:left="0"/>
        <w:rPr>
          <w:sz w:val="20"/>
        </w:rPr>
      </w:pPr>
    </w:p>
    <w:p w:rsidR="009F3C67" w:rsidRDefault="009F3C67" w:rsidP="009F3C67">
      <w:pPr>
        <w:pStyle w:val="a7"/>
        <w:ind w:left="0"/>
        <w:rPr>
          <w:sz w:val="20"/>
        </w:rPr>
      </w:pPr>
    </w:p>
    <w:p w:rsidR="009F3C67" w:rsidRDefault="009F3C67" w:rsidP="009F3C67">
      <w:pPr>
        <w:pStyle w:val="a7"/>
        <w:ind w:left="0"/>
        <w:rPr>
          <w:sz w:val="20"/>
        </w:rPr>
      </w:pPr>
    </w:p>
    <w:p w:rsidR="009F3C67" w:rsidRDefault="009F3C67" w:rsidP="009F3C67">
      <w:pPr>
        <w:pStyle w:val="a7"/>
        <w:ind w:left="0"/>
        <w:rPr>
          <w:sz w:val="20"/>
        </w:rPr>
      </w:pPr>
    </w:p>
    <w:p w:rsidR="009F3C67" w:rsidRDefault="009F3C67" w:rsidP="009F3C67">
      <w:pPr>
        <w:pStyle w:val="a7"/>
        <w:ind w:left="0"/>
        <w:rPr>
          <w:sz w:val="20"/>
        </w:rPr>
      </w:pPr>
    </w:p>
    <w:p w:rsidR="009F3C67" w:rsidRDefault="009F3C67" w:rsidP="009F3C67">
      <w:pPr>
        <w:pStyle w:val="a7"/>
        <w:ind w:left="0"/>
        <w:rPr>
          <w:sz w:val="20"/>
        </w:rPr>
      </w:pPr>
    </w:p>
    <w:p w:rsidR="009F3C67" w:rsidRDefault="009F3C67" w:rsidP="009F3C67">
      <w:pPr>
        <w:pStyle w:val="a7"/>
        <w:ind w:left="0"/>
        <w:rPr>
          <w:sz w:val="20"/>
        </w:rPr>
      </w:pPr>
    </w:p>
    <w:p w:rsidR="009F3C67" w:rsidRDefault="009F3C67" w:rsidP="009F3C67">
      <w:pPr>
        <w:pStyle w:val="a7"/>
        <w:ind w:left="0"/>
        <w:rPr>
          <w:sz w:val="20"/>
        </w:rPr>
      </w:pPr>
    </w:p>
    <w:p w:rsidR="009F3C67" w:rsidRDefault="009F3C67" w:rsidP="009F3C67">
      <w:pPr>
        <w:pStyle w:val="a7"/>
        <w:ind w:left="0"/>
        <w:rPr>
          <w:sz w:val="20"/>
        </w:rPr>
      </w:pPr>
    </w:p>
    <w:p w:rsidR="009F3C67" w:rsidRDefault="009F3C67" w:rsidP="009F3C67">
      <w:pPr>
        <w:pStyle w:val="a7"/>
        <w:ind w:left="0"/>
        <w:rPr>
          <w:sz w:val="20"/>
        </w:rPr>
      </w:pPr>
    </w:p>
    <w:p w:rsidR="009F3C67" w:rsidRDefault="009F3C67" w:rsidP="009F3C67">
      <w:pPr>
        <w:pStyle w:val="a7"/>
        <w:ind w:left="0"/>
        <w:rPr>
          <w:sz w:val="20"/>
        </w:rPr>
      </w:pPr>
    </w:p>
    <w:p w:rsidR="009F3C67" w:rsidRDefault="009F3C67" w:rsidP="009F3C67">
      <w:pPr>
        <w:pStyle w:val="a7"/>
        <w:ind w:left="0"/>
        <w:rPr>
          <w:sz w:val="20"/>
        </w:rPr>
      </w:pPr>
    </w:p>
    <w:p w:rsidR="009F3C67" w:rsidRDefault="009F3C67" w:rsidP="009F3C67">
      <w:pPr>
        <w:pStyle w:val="a7"/>
        <w:ind w:left="0"/>
        <w:rPr>
          <w:sz w:val="20"/>
        </w:rPr>
      </w:pPr>
    </w:p>
    <w:p w:rsidR="009F3C67" w:rsidRPr="009F3C67" w:rsidRDefault="009F3C67" w:rsidP="009F3C67">
      <w:pPr>
        <w:pStyle w:val="a7"/>
        <w:ind w:left="0"/>
        <w:rPr>
          <w:sz w:val="20"/>
        </w:rPr>
      </w:pPr>
    </w:p>
    <w:p w:rsidR="009F3C67" w:rsidRPr="005D0465" w:rsidRDefault="009F3C67" w:rsidP="009F3C67">
      <w:pPr>
        <w:pStyle w:val="a7"/>
        <w:tabs>
          <w:tab w:val="left" w:pos="8530"/>
          <w:tab w:val="right" w:pos="10294"/>
        </w:tabs>
        <w:ind w:left="0"/>
        <w:jc w:val="right"/>
        <w:rPr>
          <w:b/>
          <w:sz w:val="20"/>
        </w:rPr>
      </w:pPr>
      <w:r w:rsidRPr="005D0465">
        <w:rPr>
          <w:b/>
          <w:sz w:val="20"/>
        </w:rPr>
        <w:lastRenderedPageBreak/>
        <w:t>Приложение 5</w:t>
      </w:r>
    </w:p>
    <w:p w:rsidR="009F3C67" w:rsidRPr="005D0465" w:rsidRDefault="009F3C67" w:rsidP="009F3C67">
      <w:pPr>
        <w:pStyle w:val="a7"/>
        <w:tabs>
          <w:tab w:val="left" w:pos="8530"/>
          <w:tab w:val="right" w:pos="10294"/>
        </w:tabs>
        <w:ind w:left="0"/>
        <w:jc w:val="right"/>
        <w:rPr>
          <w:sz w:val="20"/>
        </w:rPr>
      </w:pPr>
      <w:r w:rsidRPr="005D0465">
        <w:rPr>
          <w:sz w:val="20"/>
        </w:rPr>
        <w:t xml:space="preserve">к Порядку </w:t>
      </w:r>
    </w:p>
    <w:p w:rsidR="009F3C67" w:rsidRPr="005D0465" w:rsidRDefault="009F3C67" w:rsidP="009F3C67">
      <w:pPr>
        <w:pStyle w:val="a7"/>
        <w:ind w:left="0"/>
        <w:jc w:val="center"/>
        <w:rPr>
          <w:b/>
          <w:sz w:val="20"/>
        </w:rPr>
      </w:pPr>
      <w:r w:rsidRPr="005D0465">
        <w:rPr>
          <w:b/>
          <w:sz w:val="20"/>
        </w:rPr>
        <w:t>СВОДНАЯ ВЕДОМОСТЬ ОБЪЕМОВ РАБОТ</w:t>
      </w:r>
    </w:p>
    <w:p w:rsidR="009F3C67" w:rsidRPr="005D0465" w:rsidRDefault="009F3C67" w:rsidP="009F3C67">
      <w:pPr>
        <w:pStyle w:val="a7"/>
        <w:ind w:left="0"/>
        <w:rPr>
          <w:sz w:val="20"/>
          <w:u w:val="single"/>
        </w:rPr>
      </w:pPr>
    </w:p>
    <w:p w:rsidR="009F3C67" w:rsidRPr="005D0465" w:rsidRDefault="009F3C67" w:rsidP="009F3C67">
      <w:pPr>
        <w:pStyle w:val="a7"/>
        <w:ind w:left="0"/>
        <w:rPr>
          <w:sz w:val="20"/>
        </w:rPr>
      </w:pPr>
      <w:r w:rsidRPr="005D0465">
        <w:rPr>
          <w:sz w:val="20"/>
        </w:rPr>
        <w:t xml:space="preserve">Объект: многоквартирный дом. </w:t>
      </w:r>
    </w:p>
    <w:p w:rsidR="009F3C67" w:rsidRPr="005D0465" w:rsidRDefault="009F3C67" w:rsidP="009F3C67">
      <w:pPr>
        <w:pStyle w:val="a7"/>
        <w:ind w:left="0"/>
        <w:rPr>
          <w:sz w:val="20"/>
        </w:rPr>
      </w:pPr>
      <w:r w:rsidRPr="005D0465">
        <w:rPr>
          <w:sz w:val="20"/>
        </w:rPr>
        <w:t>Адрес:……………………………………………………………………………………….</w:t>
      </w:r>
    </w:p>
    <w:p w:rsidR="009F3C67" w:rsidRPr="005D0465" w:rsidRDefault="009F3C67" w:rsidP="009F3C67">
      <w:pPr>
        <w:pStyle w:val="a7"/>
        <w:ind w:left="0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4206"/>
        <w:gridCol w:w="2378"/>
        <w:gridCol w:w="2290"/>
      </w:tblGrid>
      <w:tr w:rsidR="009F3C67" w:rsidRPr="005D0465" w:rsidTr="00880EA9">
        <w:tc>
          <w:tcPr>
            <w:tcW w:w="704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№ п\</w:t>
            </w:r>
            <w:proofErr w:type="gramStart"/>
            <w:r w:rsidRPr="005D0465">
              <w:rPr>
                <w:sz w:val="20"/>
              </w:rPr>
              <w:t>п</w:t>
            </w:r>
            <w:proofErr w:type="gramEnd"/>
          </w:p>
        </w:tc>
        <w:tc>
          <w:tcPr>
            <w:tcW w:w="4661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Наименование</w:t>
            </w:r>
          </w:p>
        </w:tc>
        <w:tc>
          <w:tcPr>
            <w:tcW w:w="2598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Единица измерения</w:t>
            </w:r>
          </w:p>
        </w:tc>
        <w:tc>
          <w:tcPr>
            <w:tcW w:w="2589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Объем работ</w:t>
            </w:r>
          </w:p>
        </w:tc>
      </w:tr>
      <w:tr w:rsidR="009F3C67" w:rsidRPr="005D0465" w:rsidTr="00880EA9">
        <w:tc>
          <w:tcPr>
            <w:tcW w:w="704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>1.</w:t>
            </w:r>
          </w:p>
        </w:tc>
        <w:tc>
          <w:tcPr>
            <w:tcW w:w="4661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jc w:val="left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>Проезд</w:t>
            </w:r>
          </w:p>
        </w:tc>
        <w:tc>
          <w:tcPr>
            <w:tcW w:w="2598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jc w:val="center"/>
              <w:rPr>
                <w:sz w:val="20"/>
              </w:rPr>
            </w:pPr>
          </w:p>
        </w:tc>
        <w:tc>
          <w:tcPr>
            <w:tcW w:w="2589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9F3C67" w:rsidRPr="005D0465" w:rsidTr="00880EA9">
        <w:tc>
          <w:tcPr>
            <w:tcW w:w="704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rPr>
                <w:sz w:val="20"/>
              </w:rPr>
            </w:pPr>
            <w:r w:rsidRPr="005D0465">
              <w:rPr>
                <w:sz w:val="20"/>
              </w:rPr>
              <w:t>1.1.</w:t>
            </w:r>
          </w:p>
        </w:tc>
        <w:tc>
          <w:tcPr>
            <w:tcW w:w="4661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Асфальтобетонное покрытие</w:t>
            </w:r>
          </w:p>
        </w:tc>
        <w:tc>
          <w:tcPr>
            <w:tcW w:w="2598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Квадратный метр</w:t>
            </w:r>
          </w:p>
        </w:tc>
        <w:tc>
          <w:tcPr>
            <w:tcW w:w="2589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9F3C67" w:rsidRPr="005D0465" w:rsidTr="00880EA9">
        <w:tc>
          <w:tcPr>
            <w:tcW w:w="704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rPr>
                <w:sz w:val="20"/>
              </w:rPr>
            </w:pPr>
            <w:r w:rsidRPr="005D0465">
              <w:rPr>
                <w:sz w:val="20"/>
              </w:rPr>
              <w:t>1.2.</w:t>
            </w:r>
          </w:p>
        </w:tc>
        <w:tc>
          <w:tcPr>
            <w:tcW w:w="4661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Бордюры дорожные </w:t>
            </w:r>
          </w:p>
        </w:tc>
        <w:tc>
          <w:tcPr>
            <w:tcW w:w="2598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Погонный метр  </w:t>
            </w:r>
          </w:p>
        </w:tc>
        <w:tc>
          <w:tcPr>
            <w:tcW w:w="2589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9F3C67" w:rsidRPr="005D0465" w:rsidTr="00880EA9">
        <w:tc>
          <w:tcPr>
            <w:tcW w:w="704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 xml:space="preserve">2. </w:t>
            </w:r>
          </w:p>
        </w:tc>
        <w:tc>
          <w:tcPr>
            <w:tcW w:w="4661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jc w:val="left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>Хозяйственная площадка.</w:t>
            </w:r>
          </w:p>
        </w:tc>
        <w:tc>
          <w:tcPr>
            <w:tcW w:w="2598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jc w:val="center"/>
              <w:rPr>
                <w:sz w:val="20"/>
              </w:rPr>
            </w:pPr>
          </w:p>
        </w:tc>
        <w:tc>
          <w:tcPr>
            <w:tcW w:w="2589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9F3C67" w:rsidRPr="005D0465" w:rsidTr="00880EA9">
        <w:tc>
          <w:tcPr>
            <w:tcW w:w="704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rPr>
                <w:sz w:val="20"/>
              </w:rPr>
            </w:pPr>
            <w:r w:rsidRPr="005D0465">
              <w:rPr>
                <w:sz w:val="20"/>
              </w:rPr>
              <w:t>2.1.</w:t>
            </w:r>
          </w:p>
        </w:tc>
        <w:tc>
          <w:tcPr>
            <w:tcW w:w="4661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Асфальтобетонное покрытие</w:t>
            </w:r>
          </w:p>
        </w:tc>
        <w:tc>
          <w:tcPr>
            <w:tcW w:w="2598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Квадратный метр</w:t>
            </w:r>
          </w:p>
        </w:tc>
        <w:tc>
          <w:tcPr>
            <w:tcW w:w="2589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9F3C67" w:rsidRPr="005D0465" w:rsidTr="00880EA9">
        <w:tc>
          <w:tcPr>
            <w:tcW w:w="704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rPr>
                <w:sz w:val="20"/>
              </w:rPr>
            </w:pPr>
            <w:r w:rsidRPr="005D0465">
              <w:rPr>
                <w:sz w:val="20"/>
              </w:rPr>
              <w:t>2.2.</w:t>
            </w:r>
          </w:p>
        </w:tc>
        <w:tc>
          <w:tcPr>
            <w:tcW w:w="4661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Бордюры пешеходные</w:t>
            </w:r>
          </w:p>
        </w:tc>
        <w:tc>
          <w:tcPr>
            <w:tcW w:w="2598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Погонный метр  </w:t>
            </w:r>
          </w:p>
        </w:tc>
        <w:tc>
          <w:tcPr>
            <w:tcW w:w="2589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9F3C67" w:rsidRPr="005D0465" w:rsidTr="00880EA9">
        <w:tc>
          <w:tcPr>
            <w:tcW w:w="704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rPr>
                <w:sz w:val="20"/>
              </w:rPr>
            </w:pPr>
            <w:r w:rsidRPr="005D0465">
              <w:rPr>
                <w:sz w:val="20"/>
              </w:rPr>
              <w:t>2.3.</w:t>
            </w:r>
          </w:p>
        </w:tc>
        <w:tc>
          <w:tcPr>
            <w:tcW w:w="4661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Стойка для чистки ковров </w:t>
            </w:r>
          </w:p>
        </w:tc>
        <w:tc>
          <w:tcPr>
            <w:tcW w:w="2598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2589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9F3C67" w:rsidRPr="005D0465" w:rsidTr="00880EA9">
        <w:tc>
          <w:tcPr>
            <w:tcW w:w="704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>3.</w:t>
            </w:r>
          </w:p>
        </w:tc>
        <w:tc>
          <w:tcPr>
            <w:tcW w:w="4661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jc w:val="left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>Площадка для выгула домашних животных</w:t>
            </w:r>
          </w:p>
        </w:tc>
        <w:tc>
          <w:tcPr>
            <w:tcW w:w="2598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jc w:val="center"/>
              <w:rPr>
                <w:sz w:val="20"/>
              </w:rPr>
            </w:pPr>
          </w:p>
        </w:tc>
        <w:tc>
          <w:tcPr>
            <w:tcW w:w="2589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9F3C67" w:rsidRPr="005D0465" w:rsidTr="00880EA9">
        <w:tc>
          <w:tcPr>
            <w:tcW w:w="704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rPr>
                <w:sz w:val="20"/>
              </w:rPr>
            </w:pPr>
            <w:r w:rsidRPr="005D0465">
              <w:rPr>
                <w:sz w:val="20"/>
              </w:rPr>
              <w:t>3.1.</w:t>
            </w:r>
          </w:p>
        </w:tc>
        <w:tc>
          <w:tcPr>
            <w:tcW w:w="4661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Песчаное (или газонное) покрытие </w:t>
            </w:r>
          </w:p>
        </w:tc>
        <w:tc>
          <w:tcPr>
            <w:tcW w:w="2598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Квадратный метр</w:t>
            </w:r>
          </w:p>
        </w:tc>
        <w:tc>
          <w:tcPr>
            <w:tcW w:w="2589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9F3C67" w:rsidRPr="005D0465" w:rsidTr="00880EA9">
        <w:tc>
          <w:tcPr>
            <w:tcW w:w="704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rPr>
                <w:sz w:val="20"/>
              </w:rPr>
            </w:pPr>
            <w:r w:rsidRPr="005D0465">
              <w:rPr>
                <w:sz w:val="20"/>
              </w:rPr>
              <w:t>3.2.</w:t>
            </w:r>
          </w:p>
        </w:tc>
        <w:tc>
          <w:tcPr>
            <w:tcW w:w="4661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Скамья </w:t>
            </w:r>
          </w:p>
        </w:tc>
        <w:tc>
          <w:tcPr>
            <w:tcW w:w="2598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2589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9F3C67" w:rsidRPr="005D0465" w:rsidTr="00880EA9">
        <w:tc>
          <w:tcPr>
            <w:tcW w:w="704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rPr>
                <w:sz w:val="20"/>
              </w:rPr>
            </w:pPr>
            <w:r w:rsidRPr="005D0465">
              <w:rPr>
                <w:sz w:val="20"/>
              </w:rPr>
              <w:t>3.3.</w:t>
            </w:r>
          </w:p>
        </w:tc>
        <w:tc>
          <w:tcPr>
            <w:tcW w:w="4661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Урна</w:t>
            </w:r>
          </w:p>
        </w:tc>
        <w:tc>
          <w:tcPr>
            <w:tcW w:w="2598" w:type="dxa"/>
            <w:shd w:val="clear" w:color="auto" w:fill="auto"/>
          </w:tcPr>
          <w:p w:rsidR="009F3C67" w:rsidRPr="005D0465" w:rsidRDefault="009F3C67" w:rsidP="00880EA9">
            <w:pPr>
              <w:pStyle w:val="a7"/>
              <w:tabs>
                <w:tab w:val="left" w:pos="650"/>
              </w:tabs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2589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9F3C67" w:rsidRPr="005D0465" w:rsidTr="00880EA9">
        <w:tc>
          <w:tcPr>
            <w:tcW w:w="704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rPr>
                <w:sz w:val="20"/>
              </w:rPr>
            </w:pPr>
            <w:r w:rsidRPr="005D0465">
              <w:rPr>
                <w:sz w:val="20"/>
              </w:rPr>
              <w:t>3.4.</w:t>
            </w:r>
          </w:p>
        </w:tc>
        <w:tc>
          <w:tcPr>
            <w:tcW w:w="4661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Ограждение защитное (сетка) среднее высотой от 1,1 до 1,7 метра </w:t>
            </w:r>
          </w:p>
        </w:tc>
        <w:tc>
          <w:tcPr>
            <w:tcW w:w="2598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Погонный метр  </w:t>
            </w:r>
          </w:p>
        </w:tc>
        <w:tc>
          <w:tcPr>
            <w:tcW w:w="2589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9F3C67" w:rsidRPr="005D0465" w:rsidTr="00880EA9">
        <w:tc>
          <w:tcPr>
            <w:tcW w:w="704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>4.</w:t>
            </w:r>
          </w:p>
        </w:tc>
        <w:tc>
          <w:tcPr>
            <w:tcW w:w="4661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jc w:val="left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 xml:space="preserve">Подходы к подъездам (пешеходные коммуникации) </w:t>
            </w:r>
          </w:p>
        </w:tc>
        <w:tc>
          <w:tcPr>
            <w:tcW w:w="2598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2589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rPr>
                <w:b/>
                <w:sz w:val="20"/>
              </w:rPr>
            </w:pPr>
          </w:p>
        </w:tc>
      </w:tr>
      <w:tr w:rsidR="009F3C67" w:rsidRPr="005D0465" w:rsidTr="00880EA9">
        <w:tc>
          <w:tcPr>
            <w:tcW w:w="704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rPr>
                <w:sz w:val="20"/>
              </w:rPr>
            </w:pPr>
            <w:r w:rsidRPr="005D0465">
              <w:rPr>
                <w:sz w:val="20"/>
              </w:rPr>
              <w:t>4.1.</w:t>
            </w:r>
          </w:p>
        </w:tc>
        <w:tc>
          <w:tcPr>
            <w:tcW w:w="4661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Асфальтобетонное покрытие</w:t>
            </w:r>
          </w:p>
        </w:tc>
        <w:tc>
          <w:tcPr>
            <w:tcW w:w="2598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Квадратный метр</w:t>
            </w:r>
          </w:p>
        </w:tc>
        <w:tc>
          <w:tcPr>
            <w:tcW w:w="2589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9F3C67" w:rsidRPr="005D0465" w:rsidTr="00880EA9">
        <w:tc>
          <w:tcPr>
            <w:tcW w:w="704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rPr>
                <w:sz w:val="20"/>
              </w:rPr>
            </w:pPr>
            <w:r w:rsidRPr="005D0465">
              <w:rPr>
                <w:sz w:val="20"/>
              </w:rPr>
              <w:t>4.2.</w:t>
            </w:r>
          </w:p>
        </w:tc>
        <w:tc>
          <w:tcPr>
            <w:tcW w:w="4661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Бордюры тротуарные (или дорожные) </w:t>
            </w:r>
          </w:p>
        </w:tc>
        <w:tc>
          <w:tcPr>
            <w:tcW w:w="2598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Погонный метр  </w:t>
            </w:r>
          </w:p>
        </w:tc>
        <w:tc>
          <w:tcPr>
            <w:tcW w:w="2589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9F3C67" w:rsidRPr="005D0465" w:rsidTr="00880EA9">
        <w:tc>
          <w:tcPr>
            <w:tcW w:w="704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rPr>
                <w:sz w:val="20"/>
              </w:rPr>
            </w:pPr>
            <w:r w:rsidRPr="005D0465">
              <w:rPr>
                <w:sz w:val="20"/>
              </w:rPr>
              <w:t>4.3.</w:t>
            </w:r>
          </w:p>
        </w:tc>
        <w:tc>
          <w:tcPr>
            <w:tcW w:w="4661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Скамья </w:t>
            </w:r>
          </w:p>
        </w:tc>
        <w:tc>
          <w:tcPr>
            <w:tcW w:w="2598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2589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9F3C67" w:rsidRPr="005D0465" w:rsidTr="00880EA9">
        <w:tc>
          <w:tcPr>
            <w:tcW w:w="704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rPr>
                <w:sz w:val="20"/>
              </w:rPr>
            </w:pPr>
            <w:r w:rsidRPr="005D0465">
              <w:rPr>
                <w:sz w:val="20"/>
              </w:rPr>
              <w:t>4.4.</w:t>
            </w:r>
          </w:p>
        </w:tc>
        <w:tc>
          <w:tcPr>
            <w:tcW w:w="4661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Урна</w:t>
            </w:r>
          </w:p>
        </w:tc>
        <w:tc>
          <w:tcPr>
            <w:tcW w:w="2598" w:type="dxa"/>
            <w:shd w:val="clear" w:color="auto" w:fill="auto"/>
          </w:tcPr>
          <w:p w:rsidR="009F3C67" w:rsidRPr="005D0465" w:rsidRDefault="009F3C67" w:rsidP="00880EA9">
            <w:pPr>
              <w:pStyle w:val="a7"/>
              <w:tabs>
                <w:tab w:val="left" w:pos="650"/>
              </w:tabs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2589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9F3C67" w:rsidRPr="005D0465" w:rsidTr="00880EA9">
        <w:tc>
          <w:tcPr>
            <w:tcW w:w="704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rPr>
                <w:sz w:val="20"/>
              </w:rPr>
            </w:pPr>
            <w:r w:rsidRPr="005D0465">
              <w:rPr>
                <w:sz w:val="20"/>
              </w:rPr>
              <w:t>4.5.</w:t>
            </w:r>
          </w:p>
        </w:tc>
        <w:tc>
          <w:tcPr>
            <w:tcW w:w="4661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Ограждение для газонов </w:t>
            </w:r>
          </w:p>
          <w:p w:rsidR="009F3C67" w:rsidRPr="005D0465" w:rsidRDefault="009F3C67" w:rsidP="00880EA9">
            <w:pPr>
              <w:pStyle w:val="a7"/>
              <w:ind w:left="0"/>
              <w:jc w:val="left"/>
              <w:rPr>
                <w:sz w:val="20"/>
              </w:rPr>
            </w:pPr>
            <w:proofErr w:type="gramStart"/>
            <w:r w:rsidRPr="005D0465">
              <w:rPr>
                <w:sz w:val="20"/>
              </w:rPr>
              <w:t>декоративное</w:t>
            </w:r>
            <w:proofErr w:type="gramEnd"/>
            <w:r w:rsidRPr="005D0465">
              <w:rPr>
                <w:sz w:val="20"/>
              </w:rPr>
              <w:t xml:space="preserve"> низкое высотой от 0,3 до 1,0 м  </w:t>
            </w:r>
          </w:p>
        </w:tc>
        <w:tc>
          <w:tcPr>
            <w:tcW w:w="2598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Погонный метр  </w:t>
            </w:r>
          </w:p>
        </w:tc>
        <w:tc>
          <w:tcPr>
            <w:tcW w:w="2589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9F3C67" w:rsidRPr="005D0465" w:rsidTr="00880EA9">
        <w:tc>
          <w:tcPr>
            <w:tcW w:w="704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rPr>
                <w:sz w:val="20"/>
              </w:rPr>
            </w:pPr>
            <w:r w:rsidRPr="005D0465">
              <w:rPr>
                <w:sz w:val="20"/>
              </w:rPr>
              <w:t>4.6.</w:t>
            </w:r>
          </w:p>
        </w:tc>
        <w:tc>
          <w:tcPr>
            <w:tcW w:w="4661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Пандусы</w:t>
            </w:r>
          </w:p>
        </w:tc>
        <w:tc>
          <w:tcPr>
            <w:tcW w:w="2598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Квадратный метр</w:t>
            </w:r>
          </w:p>
        </w:tc>
        <w:tc>
          <w:tcPr>
            <w:tcW w:w="2589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9F3C67" w:rsidRPr="005D0465" w:rsidTr="00880EA9">
        <w:tc>
          <w:tcPr>
            <w:tcW w:w="704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 xml:space="preserve">5. </w:t>
            </w:r>
          </w:p>
        </w:tc>
        <w:tc>
          <w:tcPr>
            <w:tcW w:w="4661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jc w:val="left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 xml:space="preserve">Зоны тихого отдыха </w:t>
            </w:r>
          </w:p>
        </w:tc>
        <w:tc>
          <w:tcPr>
            <w:tcW w:w="2598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jc w:val="center"/>
              <w:rPr>
                <w:sz w:val="20"/>
              </w:rPr>
            </w:pPr>
          </w:p>
        </w:tc>
        <w:tc>
          <w:tcPr>
            <w:tcW w:w="2589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9F3C67" w:rsidRPr="005D0465" w:rsidTr="00880EA9">
        <w:tc>
          <w:tcPr>
            <w:tcW w:w="704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rPr>
                <w:sz w:val="20"/>
              </w:rPr>
            </w:pPr>
            <w:r w:rsidRPr="005D0465">
              <w:rPr>
                <w:sz w:val="20"/>
              </w:rPr>
              <w:t>5.1.</w:t>
            </w:r>
          </w:p>
        </w:tc>
        <w:tc>
          <w:tcPr>
            <w:tcW w:w="4661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Бордюры пешеходные</w:t>
            </w:r>
          </w:p>
        </w:tc>
        <w:tc>
          <w:tcPr>
            <w:tcW w:w="2598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Погонный метр  </w:t>
            </w:r>
          </w:p>
        </w:tc>
        <w:tc>
          <w:tcPr>
            <w:tcW w:w="2589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9F3C67" w:rsidRPr="005513CC" w:rsidTr="00880EA9">
        <w:tc>
          <w:tcPr>
            <w:tcW w:w="704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rPr>
                <w:sz w:val="20"/>
              </w:rPr>
            </w:pPr>
            <w:r w:rsidRPr="005D0465">
              <w:rPr>
                <w:sz w:val="20"/>
              </w:rPr>
              <w:t>5.2.</w:t>
            </w:r>
          </w:p>
        </w:tc>
        <w:tc>
          <w:tcPr>
            <w:tcW w:w="4661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Скамья </w:t>
            </w:r>
          </w:p>
        </w:tc>
        <w:tc>
          <w:tcPr>
            <w:tcW w:w="2598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2589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9F3C67" w:rsidRPr="005513CC" w:rsidTr="00880EA9">
        <w:tc>
          <w:tcPr>
            <w:tcW w:w="704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rPr>
                <w:sz w:val="20"/>
              </w:rPr>
            </w:pPr>
            <w:r w:rsidRPr="005D0465">
              <w:rPr>
                <w:sz w:val="20"/>
              </w:rPr>
              <w:t>5.3.</w:t>
            </w:r>
          </w:p>
        </w:tc>
        <w:tc>
          <w:tcPr>
            <w:tcW w:w="4661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Урна</w:t>
            </w:r>
          </w:p>
        </w:tc>
        <w:tc>
          <w:tcPr>
            <w:tcW w:w="2598" w:type="dxa"/>
            <w:shd w:val="clear" w:color="auto" w:fill="auto"/>
          </w:tcPr>
          <w:p w:rsidR="009F3C67" w:rsidRPr="005D0465" w:rsidRDefault="009F3C67" w:rsidP="00880EA9">
            <w:pPr>
              <w:pStyle w:val="a7"/>
              <w:tabs>
                <w:tab w:val="left" w:pos="650"/>
              </w:tabs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2589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9F3C67" w:rsidRPr="005513CC" w:rsidTr="00880EA9">
        <w:tc>
          <w:tcPr>
            <w:tcW w:w="704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rPr>
                <w:sz w:val="20"/>
              </w:rPr>
            </w:pPr>
            <w:r w:rsidRPr="005D0465">
              <w:rPr>
                <w:sz w:val="20"/>
              </w:rPr>
              <w:t>5.4.</w:t>
            </w:r>
          </w:p>
        </w:tc>
        <w:tc>
          <w:tcPr>
            <w:tcW w:w="4661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Стол</w:t>
            </w:r>
          </w:p>
        </w:tc>
        <w:tc>
          <w:tcPr>
            <w:tcW w:w="2598" w:type="dxa"/>
            <w:shd w:val="clear" w:color="auto" w:fill="auto"/>
          </w:tcPr>
          <w:p w:rsidR="009F3C67" w:rsidRPr="005D0465" w:rsidRDefault="009F3C67" w:rsidP="00880EA9">
            <w:pPr>
              <w:pStyle w:val="a7"/>
              <w:tabs>
                <w:tab w:val="left" w:pos="650"/>
              </w:tabs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2589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9F3C67" w:rsidRPr="005513CC" w:rsidTr="00880EA9">
        <w:tc>
          <w:tcPr>
            <w:tcW w:w="704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rPr>
                <w:sz w:val="20"/>
              </w:rPr>
            </w:pPr>
            <w:r w:rsidRPr="005D0465">
              <w:rPr>
                <w:sz w:val="20"/>
              </w:rPr>
              <w:t>5.5.</w:t>
            </w:r>
          </w:p>
        </w:tc>
        <w:tc>
          <w:tcPr>
            <w:tcW w:w="4661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Устройство клумбы с альпийской горкой   </w:t>
            </w:r>
          </w:p>
        </w:tc>
        <w:tc>
          <w:tcPr>
            <w:tcW w:w="2598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Квадратный метр</w:t>
            </w:r>
          </w:p>
        </w:tc>
        <w:tc>
          <w:tcPr>
            <w:tcW w:w="2589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9F3C67" w:rsidRPr="005513CC" w:rsidTr="00880EA9">
        <w:tc>
          <w:tcPr>
            <w:tcW w:w="704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rPr>
                <w:sz w:val="20"/>
              </w:rPr>
            </w:pPr>
            <w:r w:rsidRPr="005D0465">
              <w:rPr>
                <w:sz w:val="20"/>
              </w:rPr>
              <w:t>5.6.</w:t>
            </w:r>
          </w:p>
        </w:tc>
        <w:tc>
          <w:tcPr>
            <w:tcW w:w="4661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Устройство клумбы с декоративным водоемом</w:t>
            </w:r>
          </w:p>
        </w:tc>
        <w:tc>
          <w:tcPr>
            <w:tcW w:w="2598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Квадратный метр</w:t>
            </w:r>
          </w:p>
        </w:tc>
        <w:tc>
          <w:tcPr>
            <w:tcW w:w="2589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9F3C67" w:rsidRPr="005513CC" w:rsidTr="00880EA9">
        <w:tc>
          <w:tcPr>
            <w:tcW w:w="704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 xml:space="preserve">6. </w:t>
            </w:r>
          </w:p>
        </w:tc>
        <w:tc>
          <w:tcPr>
            <w:tcW w:w="4661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jc w:val="left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 xml:space="preserve">Пешеходные коммуникации (тротуары, дорожки, тропинки) </w:t>
            </w:r>
          </w:p>
        </w:tc>
        <w:tc>
          <w:tcPr>
            <w:tcW w:w="2598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jc w:val="center"/>
              <w:rPr>
                <w:sz w:val="20"/>
              </w:rPr>
            </w:pPr>
          </w:p>
        </w:tc>
        <w:tc>
          <w:tcPr>
            <w:tcW w:w="2589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9F3C67" w:rsidRPr="005513CC" w:rsidTr="00880EA9">
        <w:tc>
          <w:tcPr>
            <w:tcW w:w="704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rPr>
                <w:sz w:val="20"/>
              </w:rPr>
            </w:pPr>
            <w:r w:rsidRPr="005D0465">
              <w:rPr>
                <w:sz w:val="20"/>
              </w:rPr>
              <w:t>6.1.</w:t>
            </w:r>
          </w:p>
        </w:tc>
        <w:tc>
          <w:tcPr>
            <w:tcW w:w="4661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Дорожки. Асфальтобетонное покрытие</w:t>
            </w:r>
          </w:p>
        </w:tc>
        <w:tc>
          <w:tcPr>
            <w:tcW w:w="2598" w:type="dxa"/>
            <w:shd w:val="clear" w:color="auto" w:fill="auto"/>
          </w:tcPr>
          <w:p w:rsidR="009F3C67" w:rsidRPr="005D0465" w:rsidRDefault="009F3C67" w:rsidP="00880EA9">
            <w:pPr>
              <w:pStyle w:val="a7"/>
              <w:tabs>
                <w:tab w:val="left" w:pos="460"/>
              </w:tabs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Квадратный метр</w:t>
            </w:r>
          </w:p>
        </w:tc>
        <w:tc>
          <w:tcPr>
            <w:tcW w:w="2589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9F3C67" w:rsidRPr="005513CC" w:rsidTr="00880EA9">
        <w:tc>
          <w:tcPr>
            <w:tcW w:w="704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rPr>
                <w:sz w:val="20"/>
              </w:rPr>
            </w:pPr>
            <w:r w:rsidRPr="005D0465">
              <w:rPr>
                <w:sz w:val="20"/>
              </w:rPr>
              <w:t>6.2.</w:t>
            </w:r>
          </w:p>
        </w:tc>
        <w:tc>
          <w:tcPr>
            <w:tcW w:w="4661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Дорожки. Плиточное покрытие.</w:t>
            </w:r>
          </w:p>
        </w:tc>
        <w:tc>
          <w:tcPr>
            <w:tcW w:w="2598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Квадратный метр</w:t>
            </w:r>
          </w:p>
        </w:tc>
        <w:tc>
          <w:tcPr>
            <w:tcW w:w="2589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9F3C67" w:rsidRPr="005513CC" w:rsidTr="00880EA9">
        <w:tc>
          <w:tcPr>
            <w:tcW w:w="704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rPr>
                <w:sz w:val="20"/>
              </w:rPr>
            </w:pPr>
            <w:r w:rsidRPr="005D0465">
              <w:rPr>
                <w:sz w:val="20"/>
              </w:rPr>
              <w:t>6.3.</w:t>
            </w:r>
          </w:p>
        </w:tc>
        <w:tc>
          <w:tcPr>
            <w:tcW w:w="4661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Бордюры пешеходные</w:t>
            </w:r>
          </w:p>
        </w:tc>
        <w:tc>
          <w:tcPr>
            <w:tcW w:w="2598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Погонный метр  </w:t>
            </w:r>
          </w:p>
        </w:tc>
        <w:tc>
          <w:tcPr>
            <w:tcW w:w="2589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9F3C67" w:rsidRPr="005513CC" w:rsidTr="00880EA9">
        <w:tc>
          <w:tcPr>
            <w:tcW w:w="704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>7.</w:t>
            </w:r>
          </w:p>
        </w:tc>
        <w:tc>
          <w:tcPr>
            <w:tcW w:w="4661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jc w:val="left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 xml:space="preserve">Детская игровая площадка </w:t>
            </w:r>
          </w:p>
        </w:tc>
        <w:tc>
          <w:tcPr>
            <w:tcW w:w="2598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jc w:val="center"/>
              <w:rPr>
                <w:sz w:val="20"/>
              </w:rPr>
            </w:pPr>
          </w:p>
        </w:tc>
        <w:tc>
          <w:tcPr>
            <w:tcW w:w="2589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9F3C67" w:rsidRPr="005513CC" w:rsidTr="00880EA9">
        <w:tc>
          <w:tcPr>
            <w:tcW w:w="704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rPr>
                <w:sz w:val="20"/>
              </w:rPr>
            </w:pPr>
            <w:r w:rsidRPr="005D0465">
              <w:rPr>
                <w:sz w:val="20"/>
              </w:rPr>
              <w:t>7.1.</w:t>
            </w:r>
          </w:p>
        </w:tc>
        <w:tc>
          <w:tcPr>
            <w:tcW w:w="4661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Песчаное покрытие </w:t>
            </w:r>
          </w:p>
        </w:tc>
        <w:tc>
          <w:tcPr>
            <w:tcW w:w="2598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Квадратный метр</w:t>
            </w:r>
          </w:p>
        </w:tc>
        <w:tc>
          <w:tcPr>
            <w:tcW w:w="2589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9F3C67" w:rsidRPr="005513CC" w:rsidTr="00880EA9">
        <w:tc>
          <w:tcPr>
            <w:tcW w:w="704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rPr>
                <w:sz w:val="20"/>
              </w:rPr>
            </w:pPr>
            <w:r w:rsidRPr="005D0465">
              <w:rPr>
                <w:sz w:val="20"/>
              </w:rPr>
              <w:t>7.2.</w:t>
            </w:r>
          </w:p>
        </w:tc>
        <w:tc>
          <w:tcPr>
            <w:tcW w:w="4661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Безопасное покрытие – коврик резиновый </w:t>
            </w:r>
          </w:p>
        </w:tc>
        <w:tc>
          <w:tcPr>
            <w:tcW w:w="2598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Квадратный метр</w:t>
            </w:r>
          </w:p>
        </w:tc>
        <w:tc>
          <w:tcPr>
            <w:tcW w:w="2589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9F3C67" w:rsidRPr="005513CC" w:rsidTr="00880EA9">
        <w:tc>
          <w:tcPr>
            <w:tcW w:w="704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rPr>
                <w:sz w:val="20"/>
              </w:rPr>
            </w:pPr>
            <w:r w:rsidRPr="005D0465">
              <w:rPr>
                <w:sz w:val="20"/>
              </w:rPr>
              <w:t>7.3.</w:t>
            </w:r>
          </w:p>
        </w:tc>
        <w:tc>
          <w:tcPr>
            <w:tcW w:w="4661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Бордюры пешеходные</w:t>
            </w:r>
          </w:p>
        </w:tc>
        <w:tc>
          <w:tcPr>
            <w:tcW w:w="2598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Погонный метр  </w:t>
            </w:r>
          </w:p>
        </w:tc>
        <w:tc>
          <w:tcPr>
            <w:tcW w:w="2589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9F3C67" w:rsidRPr="005513CC" w:rsidTr="00880EA9">
        <w:tc>
          <w:tcPr>
            <w:tcW w:w="704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rPr>
                <w:sz w:val="20"/>
              </w:rPr>
            </w:pPr>
            <w:r w:rsidRPr="005D0465">
              <w:rPr>
                <w:sz w:val="20"/>
              </w:rPr>
              <w:t>7.4.</w:t>
            </w:r>
          </w:p>
        </w:tc>
        <w:tc>
          <w:tcPr>
            <w:tcW w:w="4661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Качалка на пружине </w:t>
            </w:r>
          </w:p>
        </w:tc>
        <w:tc>
          <w:tcPr>
            <w:tcW w:w="2598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2589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9F3C67" w:rsidRPr="005513CC" w:rsidTr="00880EA9">
        <w:tc>
          <w:tcPr>
            <w:tcW w:w="704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rPr>
                <w:sz w:val="20"/>
              </w:rPr>
            </w:pPr>
            <w:r w:rsidRPr="005D0465">
              <w:rPr>
                <w:sz w:val="20"/>
              </w:rPr>
              <w:t>7.5.</w:t>
            </w:r>
          </w:p>
        </w:tc>
        <w:tc>
          <w:tcPr>
            <w:tcW w:w="4661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Качалка – балансир </w:t>
            </w:r>
          </w:p>
        </w:tc>
        <w:tc>
          <w:tcPr>
            <w:tcW w:w="2598" w:type="dxa"/>
            <w:shd w:val="clear" w:color="auto" w:fill="auto"/>
          </w:tcPr>
          <w:p w:rsidR="009F3C67" w:rsidRPr="005D0465" w:rsidRDefault="009F3C67" w:rsidP="00880EA9">
            <w:pPr>
              <w:pStyle w:val="a7"/>
              <w:tabs>
                <w:tab w:val="left" w:pos="650"/>
              </w:tabs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2589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9F3C67" w:rsidRPr="005513CC" w:rsidTr="00880EA9">
        <w:tc>
          <w:tcPr>
            <w:tcW w:w="704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rPr>
                <w:sz w:val="20"/>
              </w:rPr>
            </w:pPr>
            <w:r w:rsidRPr="005D0465">
              <w:rPr>
                <w:sz w:val="20"/>
              </w:rPr>
              <w:t>7.6.</w:t>
            </w:r>
          </w:p>
        </w:tc>
        <w:tc>
          <w:tcPr>
            <w:tcW w:w="4661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Качели на одно место </w:t>
            </w:r>
          </w:p>
        </w:tc>
        <w:tc>
          <w:tcPr>
            <w:tcW w:w="2598" w:type="dxa"/>
            <w:shd w:val="clear" w:color="auto" w:fill="auto"/>
          </w:tcPr>
          <w:p w:rsidR="009F3C67" w:rsidRPr="005D0465" w:rsidRDefault="009F3C67" w:rsidP="00880EA9">
            <w:pPr>
              <w:pStyle w:val="a7"/>
              <w:tabs>
                <w:tab w:val="left" w:pos="650"/>
              </w:tabs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2589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9F3C67" w:rsidRPr="005513CC" w:rsidTr="00880EA9">
        <w:tc>
          <w:tcPr>
            <w:tcW w:w="704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rPr>
                <w:sz w:val="20"/>
              </w:rPr>
            </w:pPr>
            <w:r w:rsidRPr="005D0465">
              <w:rPr>
                <w:sz w:val="20"/>
              </w:rPr>
              <w:t>7.7.</w:t>
            </w:r>
          </w:p>
        </w:tc>
        <w:tc>
          <w:tcPr>
            <w:tcW w:w="4661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Карусель </w:t>
            </w:r>
          </w:p>
        </w:tc>
        <w:tc>
          <w:tcPr>
            <w:tcW w:w="2598" w:type="dxa"/>
            <w:shd w:val="clear" w:color="auto" w:fill="auto"/>
          </w:tcPr>
          <w:p w:rsidR="009F3C67" w:rsidRPr="005D0465" w:rsidRDefault="009F3C67" w:rsidP="00880EA9">
            <w:pPr>
              <w:pStyle w:val="a7"/>
              <w:tabs>
                <w:tab w:val="left" w:pos="650"/>
              </w:tabs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2589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9F3C67" w:rsidRPr="005513CC" w:rsidTr="00880EA9">
        <w:tc>
          <w:tcPr>
            <w:tcW w:w="704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rPr>
                <w:sz w:val="20"/>
              </w:rPr>
            </w:pPr>
            <w:r w:rsidRPr="005D0465">
              <w:rPr>
                <w:sz w:val="20"/>
              </w:rPr>
              <w:t>7.8.</w:t>
            </w:r>
          </w:p>
        </w:tc>
        <w:tc>
          <w:tcPr>
            <w:tcW w:w="4661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Детский игровой комплекс до 50 квадратных метров </w:t>
            </w:r>
          </w:p>
        </w:tc>
        <w:tc>
          <w:tcPr>
            <w:tcW w:w="2598" w:type="dxa"/>
            <w:shd w:val="clear" w:color="auto" w:fill="auto"/>
          </w:tcPr>
          <w:p w:rsidR="009F3C67" w:rsidRPr="005D0465" w:rsidRDefault="009F3C67" w:rsidP="00880EA9">
            <w:pPr>
              <w:pStyle w:val="a7"/>
              <w:tabs>
                <w:tab w:val="left" w:pos="650"/>
              </w:tabs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2589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9F3C67" w:rsidRPr="005513CC" w:rsidTr="00880EA9">
        <w:tc>
          <w:tcPr>
            <w:tcW w:w="704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rPr>
                <w:sz w:val="20"/>
              </w:rPr>
            </w:pPr>
            <w:r w:rsidRPr="005D0465">
              <w:rPr>
                <w:sz w:val="20"/>
              </w:rPr>
              <w:t>7.9.</w:t>
            </w:r>
          </w:p>
        </w:tc>
        <w:tc>
          <w:tcPr>
            <w:tcW w:w="4661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Скамья </w:t>
            </w:r>
          </w:p>
        </w:tc>
        <w:tc>
          <w:tcPr>
            <w:tcW w:w="2598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2589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9F3C67" w:rsidRPr="005513CC" w:rsidTr="00880EA9">
        <w:tc>
          <w:tcPr>
            <w:tcW w:w="704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rPr>
                <w:sz w:val="20"/>
              </w:rPr>
            </w:pPr>
            <w:r w:rsidRPr="005D0465">
              <w:rPr>
                <w:sz w:val="20"/>
              </w:rPr>
              <w:t>7.10.</w:t>
            </w:r>
          </w:p>
        </w:tc>
        <w:tc>
          <w:tcPr>
            <w:tcW w:w="4661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Урна</w:t>
            </w:r>
          </w:p>
        </w:tc>
        <w:tc>
          <w:tcPr>
            <w:tcW w:w="2598" w:type="dxa"/>
            <w:shd w:val="clear" w:color="auto" w:fill="auto"/>
          </w:tcPr>
          <w:p w:rsidR="009F3C67" w:rsidRPr="005D0465" w:rsidRDefault="009F3C67" w:rsidP="00880EA9">
            <w:pPr>
              <w:pStyle w:val="a7"/>
              <w:tabs>
                <w:tab w:val="left" w:pos="650"/>
              </w:tabs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2589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9F3C67" w:rsidRPr="005513CC" w:rsidTr="00880EA9">
        <w:tc>
          <w:tcPr>
            <w:tcW w:w="704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>8.</w:t>
            </w:r>
          </w:p>
        </w:tc>
        <w:tc>
          <w:tcPr>
            <w:tcW w:w="4661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jc w:val="left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 xml:space="preserve">Спортивная площадка </w:t>
            </w:r>
          </w:p>
        </w:tc>
        <w:tc>
          <w:tcPr>
            <w:tcW w:w="2598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Квадратный метр</w:t>
            </w:r>
          </w:p>
        </w:tc>
        <w:tc>
          <w:tcPr>
            <w:tcW w:w="2589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9F3C67" w:rsidRPr="005513CC" w:rsidTr="00880EA9">
        <w:tc>
          <w:tcPr>
            <w:tcW w:w="704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rPr>
                <w:sz w:val="20"/>
              </w:rPr>
            </w:pPr>
            <w:r w:rsidRPr="005D0465">
              <w:rPr>
                <w:sz w:val="20"/>
              </w:rPr>
              <w:t>8.1.</w:t>
            </w:r>
          </w:p>
        </w:tc>
        <w:tc>
          <w:tcPr>
            <w:tcW w:w="4661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Песчаное покрытие </w:t>
            </w:r>
          </w:p>
        </w:tc>
        <w:tc>
          <w:tcPr>
            <w:tcW w:w="2598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Квадратный метр</w:t>
            </w:r>
          </w:p>
        </w:tc>
        <w:tc>
          <w:tcPr>
            <w:tcW w:w="2589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9F3C67" w:rsidRPr="005513CC" w:rsidTr="00880EA9">
        <w:tc>
          <w:tcPr>
            <w:tcW w:w="704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rPr>
                <w:sz w:val="20"/>
              </w:rPr>
            </w:pPr>
            <w:r w:rsidRPr="005D0465">
              <w:rPr>
                <w:sz w:val="20"/>
              </w:rPr>
              <w:t>8.2.</w:t>
            </w:r>
          </w:p>
        </w:tc>
        <w:tc>
          <w:tcPr>
            <w:tcW w:w="4661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Безопасное покрытие – коврик резиновый </w:t>
            </w:r>
          </w:p>
        </w:tc>
        <w:tc>
          <w:tcPr>
            <w:tcW w:w="2598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Квадратный метр</w:t>
            </w:r>
          </w:p>
        </w:tc>
        <w:tc>
          <w:tcPr>
            <w:tcW w:w="2589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9F3C67" w:rsidRPr="005513CC" w:rsidTr="00880EA9">
        <w:tc>
          <w:tcPr>
            <w:tcW w:w="704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rPr>
                <w:sz w:val="20"/>
              </w:rPr>
            </w:pPr>
            <w:r w:rsidRPr="005D0465">
              <w:rPr>
                <w:sz w:val="20"/>
              </w:rPr>
              <w:t>8.3.</w:t>
            </w:r>
          </w:p>
        </w:tc>
        <w:tc>
          <w:tcPr>
            <w:tcW w:w="4661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Бордюры пешеходные</w:t>
            </w:r>
          </w:p>
        </w:tc>
        <w:tc>
          <w:tcPr>
            <w:tcW w:w="2598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Погонный метр  </w:t>
            </w:r>
          </w:p>
        </w:tc>
        <w:tc>
          <w:tcPr>
            <w:tcW w:w="2589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9F3C67" w:rsidRPr="005513CC" w:rsidTr="00880EA9">
        <w:tc>
          <w:tcPr>
            <w:tcW w:w="704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rPr>
                <w:sz w:val="20"/>
              </w:rPr>
            </w:pPr>
            <w:r w:rsidRPr="005D0465">
              <w:rPr>
                <w:sz w:val="20"/>
              </w:rPr>
              <w:lastRenderedPageBreak/>
              <w:t>8.4.</w:t>
            </w:r>
          </w:p>
        </w:tc>
        <w:tc>
          <w:tcPr>
            <w:tcW w:w="4661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Турник двойной </w:t>
            </w:r>
          </w:p>
        </w:tc>
        <w:tc>
          <w:tcPr>
            <w:tcW w:w="2598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2589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9F3C67" w:rsidRPr="005513CC" w:rsidTr="00880EA9">
        <w:tc>
          <w:tcPr>
            <w:tcW w:w="704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rPr>
                <w:sz w:val="20"/>
              </w:rPr>
            </w:pPr>
            <w:r w:rsidRPr="005D0465">
              <w:rPr>
                <w:sz w:val="20"/>
              </w:rPr>
              <w:t>8.5.</w:t>
            </w:r>
          </w:p>
        </w:tc>
        <w:tc>
          <w:tcPr>
            <w:tcW w:w="4661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Детский спортивный комплекс </w:t>
            </w:r>
          </w:p>
        </w:tc>
        <w:tc>
          <w:tcPr>
            <w:tcW w:w="2598" w:type="dxa"/>
            <w:shd w:val="clear" w:color="auto" w:fill="auto"/>
          </w:tcPr>
          <w:p w:rsidR="009F3C67" w:rsidRPr="005D0465" w:rsidRDefault="009F3C67" w:rsidP="00880EA9">
            <w:pPr>
              <w:pStyle w:val="a7"/>
              <w:tabs>
                <w:tab w:val="left" w:pos="650"/>
              </w:tabs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2589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9F3C67" w:rsidRPr="005513CC" w:rsidTr="00880EA9">
        <w:tc>
          <w:tcPr>
            <w:tcW w:w="704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rPr>
                <w:sz w:val="20"/>
              </w:rPr>
            </w:pPr>
            <w:r w:rsidRPr="005D0465">
              <w:rPr>
                <w:sz w:val="20"/>
              </w:rPr>
              <w:t>8.6.</w:t>
            </w:r>
          </w:p>
        </w:tc>
        <w:tc>
          <w:tcPr>
            <w:tcW w:w="4661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jc w:val="left"/>
              <w:rPr>
                <w:sz w:val="20"/>
              </w:rPr>
            </w:pPr>
            <w:proofErr w:type="spellStart"/>
            <w:r w:rsidRPr="005D0465">
              <w:rPr>
                <w:sz w:val="20"/>
              </w:rPr>
              <w:t>Рукоход</w:t>
            </w:r>
            <w:proofErr w:type="spellEnd"/>
            <w:r w:rsidRPr="005D0465">
              <w:rPr>
                <w:sz w:val="20"/>
              </w:rPr>
              <w:t xml:space="preserve"> двойной, двухуровневый </w:t>
            </w:r>
          </w:p>
        </w:tc>
        <w:tc>
          <w:tcPr>
            <w:tcW w:w="2598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2589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9F3C67" w:rsidRPr="005513CC" w:rsidTr="00880EA9">
        <w:tc>
          <w:tcPr>
            <w:tcW w:w="704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rPr>
                <w:sz w:val="20"/>
              </w:rPr>
            </w:pPr>
            <w:r w:rsidRPr="005D0465">
              <w:rPr>
                <w:sz w:val="20"/>
              </w:rPr>
              <w:t>8.7.</w:t>
            </w:r>
          </w:p>
        </w:tc>
        <w:tc>
          <w:tcPr>
            <w:tcW w:w="4661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Стойка баскетбольная</w:t>
            </w:r>
          </w:p>
        </w:tc>
        <w:tc>
          <w:tcPr>
            <w:tcW w:w="2598" w:type="dxa"/>
            <w:shd w:val="clear" w:color="auto" w:fill="auto"/>
          </w:tcPr>
          <w:p w:rsidR="009F3C67" w:rsidRPr="005D0465" w:rsidRDefault="009F3C67" w:rsidP="00880EA9">
            <w:pPr>
              <w:pStyle w:val="a7"/>
              <w:tabs>
                <w:tab w:val="left" w:pos="650"/>
              </w:tabs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2589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9F3C67" w:rsidRPr="005513CC" w:rsidTr="00880EA9">
        <w:tc>
          <w:tcPr>
            <w:tcW w:w="704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rPr>
                <w:sz w:val="20"/>
              </w:rPr>
            </w:pPr>
            <w:r w:rsidRPr="005D0465">
              <w:rPr>
                <w:sz w:val="20"/>
              </w:rPr>
              <w:t xml:space="preserve">8.8. </w:t>
            </w:r>
          </w:p>
        </w:tc>
        <w:tc>
          <w:tcPr>
            <w:tcW w:w="4661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Стойка волейбольная </w:t>
            </w:r>
          </w:p>
        </w:tc>
        <w:tc>
          <w:tcPr>
            <w:tcW w:w="2598" w:type="dxa"/>
            <w:shd w:val="clear" w:color="auto" w:fill="auto"/>
          </w:tcPr>
          <w:p w:rsidR="009F3C67" w:rsidRPr="005D0465" w:rsidRDefault="009F3C67" w:rsidP="00880EA9">
            <w:pPr>
              <w:pStyle w:val="a7"/>
              <w:tabs>
                <w:tab w:val="left" w:pos="650"/>
              </w:tabs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2589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9F3C67" w:rsidRPr="005513CC" w:rsidTr="00880EA9">
        <w:tc>
          <w:tcPr>
            <w:tcW w:w="704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>9.</w:t>
            </w:r>
          </w:p>
        </w:tc>
        <w:tc>
          <w:tcPr>
            <w:tcW w:w="4661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jc w:val="left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 xml:space="preserve">Парковка автомобилей </w:t>
            </w:r>
          </w:p>
        </w:tc>
        <w:tc>
          <w:tcPr>
            <w:tcW w:w="2598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Квадратный метр</w:t>
            </w:r>
          </w:p>
        </w:tc>
        <w:tc>
          <w:tcPr>
            <w:tcW w:w="2589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9F3C67" w:rsidRPr="005513CC" w:rsidTr="00880EA9">
        <w:tc>
          <w:tcPr>
            <w:tcW w:w="704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rPr>
                <w:sz w:val="20"/>
              </w:rPr>
            </w:pPr>
            <w:r w:rsidRPr="005D0465">
              <w:rPr>
                <w:sz w:val="20"/>
              </w:rPr>
              <w:t>9.1.</w:t>
            </w:r>
          </w:p>
        </w:tc>
        <w:tc>
          <w:tcPr>
            <w:tcW w:w="4661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Асфальтобетонное покрытие</w:t>
            </w:r>
          </w:p>
        </w:tc>
        <w:tc>
          <w:tcPr>
            <w:tcW w:w="2598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Квадратный метр</w:t>
            </w:r>
          </w:p>
        </w:tc>
        <w:tc>
          <w:tcPr>
            <w:tcW w:w="2589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9F3C67" w:rsidRPr="005513CC" w:rsidTr="00880EA9">
        <w:tc>
          <w:tcPr>
            <w:tcW w:w="704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rPr>
                <w:sz w:val="20"/>
              </w:rPr>
            </w:pPr>
            <w:r w:rsidRPr="005D0465">
              <w:rPr>
                <w:sz w:val="20"/>
              </w:rPr>
              <w:t>9.2.</w:t>
            </w:r>
          </w:p>
        </w:tc>
        <w:tc>
          <w:tcPr>
            <w:tcW w:w="4661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Бордюры дорожные </w:t>
            </w:r>
          </w:p>
        </w:tc>
        <w:tc>
          <w:tcPr>
            <w:tcW w:w="2598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Погонный метр  </w:t>
            </w:r>
          </w:p>
        </w:tc>
        <w:tc>
          <w:tcPr>
            <w:tcW w:w="2589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9F3C67" w:rsidRPr="005513CC" w:rsidTr="00880EA9">
        <w:tc>
          <w:tcPr>
            <w:tcW w:w="704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>10.</w:t>
            </w:r>
          </w:p>
        </w:tc>
        <w:tc>
          <w:tcPr>
            <w:tcW w:w="4661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jc w:val="left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 xml:space="preserve">Озеленение </w:t>
            </w:r>
          </w:p>
        </w:tc>
        <w:tc>
          <w:tcPr>
            <w:tcW w:w="2598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jc w:val="center"/>
              <w:rPr>
                <w:sz w:val="20"/>
              </w:rPr>
            </w:pPr>
          </w:p>
        </w:tc>
        <w:tc>
          <w:tcPr>
            <w:tcW w:w="2589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9F3C67" w:rsidRPr="005513CC" w:rsidTr="00880EA9">
        <w:tc>
          <w:tcPr>
            <w:tcW w:w="704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rPr>
                <w:sz w:val="20"/>
              </w:rPr>
            </w:pPr>
            <w:r w:rsidRPr="005D0465">
              <w:rPr>
                <w:sz w:val="20"/>
              </w:rPr>
              <w:t>10.1.</w:t>
            </w:r>
          </w:p>
        </w:tc>
        <w:tc>
          <w:tcPr>
            <w:tcW w:w="4661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Устройство газонов  </w:t>
            </w:r>
          </w:p>
        </w:tc>
        <w:tc>
          <w:tcPr>
            <w:tcW w:w="2598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Квадратный метр</w:t>
            </w:r>
          </w:p>
        </w:tc>
        <w:tc>
          <w:tcPr>
            <w:tcW w:w="2589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9F3C67" w:rsidRPr="005513CC" w:rsidTr="00880EA9">
        <w:tc>
          <w:tcPr>
            <w:tcW w:w="704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rPr>
                <w:sz w:val="20"/>
              </w:rPr>
            </w:pPr>
            <w:r w:rsidRPr="005D0465">
              <w:rPr>
                <w:sz w:val="20"/>
              </w:rPr>
              <w:t>10.2.</w:t>
            </w:r>
          </w:p>
        </w:tc>
        <w:tc>
          <w:tcPr>
            <w:tcW w:w="4661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Устройство цветников </w:t>
            </w:r>
          </w:p>
        </w:tc>
        <w:tc>
          <w:tcPr>
            <w:tcW w:w="2598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Квадратный метр</w:t>
            </w:r>
          </w:p>
        </w:tc>
        <w:tc>
          <w:tcPr>
            <w:tcW w:w="2589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9F3C67" w:rsidRPr="005513CC" w:rsidTr="00880EA9">
        <w:tc>
          <w:tcPr>
            <w:tcW w:w="704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rPr>
                <w:sz w:val="20"/>
              </w:rPr>
            </w:pPr>
            <w:r w:rsidRPr="005D0465">
              <w:rPr>
                <w:sz w:val="20"/>
              </w:rPr>
              <w:t>10.3.</w:t>
            </w:r>
          </w:p>
        </w:tc>
        <w:tc>
          <w:tcPr>
            <w:tcW w:w="4661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Рядовая посадка кустарников – живая изгородь</w:t>
            </w:r>
          </w:p>
        </w:tc>
        <w:tc>
          <w:tcPr>
            <w:tcW w:w="2598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Погонный метр  </w:t>
            </w:r>
          </w:p>
        </w:tc>
        <w:tc>
          <w:tcPr>
            <w:tcW w:w="2589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9F3C67" w:rsidRPr="005513CC" w:rsidTr="00880EA9">
        <w:tc>
          <w:tcPr>
            <w:tcW w:w="704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rPr>
                <w:sz w:val="20"/>
              </w:rPr>
            </w:pPr>
            <w:r w:rsidRPr="005D0465">
              <w:rPr>
                <w:sz w:val="20"/>
              </w:rPr>
              <w:t>10.4.</w:t>
            </w:r>
          </w:p>
        </w:tc>
        <w:tc>
          <w:tcPr>
            <w:tcW w:w="4661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Групповая посадка цветущих кустарников </w:t>
            </w:r>
          </w:p>
        </w:tc>
        <w:tc>
          <w:tcPr>
            <w:tcW w:w="2598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2589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9F3C67" w:rsidRPr="005513CC" w:rsidTr="00880EA9">
        <w:tc>
          <w:tcPr>
            <w:tcW w:w="704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rPr>
                <w:sz w:val="20"/>
              </w:rPr>
            </w:pPr>
            <w:r w:rsidRPr="005D0465">
              <w:rPr>
                <w:sz w:val="20"/>
              </w:rPr>
              <w:t>10.5.</w:t>
            </w:r>
          </w:p>
        </w:tc>
        <w:tc>
          <w:tcPr>
            <w:tcW w:w="4661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Посадка голубой ели </w:t>
            </w:r>
          </w:p>
        </w:tc>
        <w:tc>
          <w:tcPr>
            <w:tcW w:w="2598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2589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9F3C67" w:rsidRPr="005513CC" w:rsidTr="00880EA9">
        <w:tc>
          <w:tcPr>
            <w:tcW w:w="704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rPr>
                <w:sz w:val="20"/>
              </w:rPr>
            </w:pPr>
            <w:r w:rsidRPr="005D0465">
              <w:rPr>
                <w:sz w:val="20"/>
              </w:rPr>
              <w:t>10.6.</w:t>
            </w:r>
          </w:p>
        </w:tc>
        <w:tc>
          <w:tcPr>
            <w:tcW w:w="4661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Посадка деревьев </w:t>
            </w:r>
          </w:p>
        </w:tc>
        <w:tc>
          <w:tcPr>
            <w:tcW w:w="2598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2589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9F3C67" w:rsidRPr="005513CC" w:rsidTr="00880EA9">
        <w:tc>
          <w:tcPr>
            <w:tcW w:w="704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>11.</w:t>
            </w:r>
          </w:p>
        </w:tc>
        <w:tc>
          <w:tcPr>
            <w:tcW w:w="4661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jc w:val="left"/>
              <w:rPr>
                <w:b/>
                <w:sz w:val="20"/>
              </w:rPr>
            </w:pPr>
            <w:proofErr w:type="gramStart"/>
            <w:r w:rsidRPr="005D0465">
              <w:rPr>
                <w:b/>
                <w:sz w:val="20"/>
              </w:rPr>
              <w:t>Пандус</w:t>
            </w:r>
            <w:proofErr w:type="gramEnd"/>
            <w:r w:rsidRPr="005D0465">
              <w:rPr>
                <w:b/>
                <w:sz w:val="20"/>
              </w:rPr>
              <w:t xml:space="preserve"> комбинированный с лестницей </w:t>
            </w:r>
          </w:p>
        </w:tc>
        <w:tc>
          <w:tcPr>
            <w:tcW w:w="2598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2589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9F3C67" w:rsidRPr="005513CC" w:rsidTr="00880EA9">
        <w:trPr>
          <w:trHeight w:val="183"/>
        </w:trPr>
        <w:tc>
          <w:tcPr>
            <w:tcW w:w="704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rPr>
                <w:sz w:val="20"/>
              </w:rPr>
            </w:pPr>
            <w:r w:rsidRPr="005D0465">
              <w:rPr>
                <w:sz w:val="20"/>
              </w:rPr>
              <w:t>11.1.</w:t>
            </w:r>
          </w:p>
        </w:tc>
        <w:tc>
          <w:tcPr>
            <w:tcW w:w="4661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Строительство лестницы</w:t>
            </w:r>
          </w:p>
        </w:tc>
        <w:tc>
          <w:tcPr>
            <w:tcW w:w="2598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Квадратный метр</w:t>
            </w:r>
          </w:p>
        </w:tc>
        <w:tc>
          <w:tcPr>
            <w:tcW w:w="2589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9F3C67" w:rsidRPr="005513CC" w:rsidTr="00880EA9">
        <w:tc>
          <w:tcPr>
            <w:tcW w:w="704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rPr>
                <w:sz w:val="20"/>
              </w:rPr>
            </w:pPr>
            <w:r w:rsidRPr="005D0465">
              <w:rPr>
                <w:sz w:val="20"/>
              </w:rPr>
              <w:t>11.2.</w:t>
            </w:r>
          </w:p>
        </w:tc>
        <w:tc>
          <w:tcPr>
            <w:tcW w:w="4661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Строительство пандуса</w:t>
            </w:r>
          </w:p>
        </w:tc>
        <w:tc>
          <w:tcPr>
            <w:tcW w:w="2598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Квадратный метр</w:t>
            </w:r>
          </w:p>
        </w:tc>
        <w:tc>
          <w:tcPr>
            <w:tcW w:w="2589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9F3C67" w:rsidRPr="005513CC" w:rsidTr="00880EA9">
        <w:tc>
          <w:tcPr>
            <w:tcW w:w="704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rPr>
                <w:sz w:val="20"/>
              </w:rPr>
            </w:pPr>
            <w:r w:rsidRPr="005D0465">
              <w:rPr>
                <w:sz w:val="20"/>
              </w:rPr>
              <w:t>11.3.</w:t>
            </w:r>
          </w:p>
        </w:tc>
        <w:tc>
          <w:tcPr>
            <w:tcW w:w="4661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Ограждение для пандуса, лестницы </w:t>
            </w:r>
          </w:p>
          <w:p w:rsidR="009F3C67" w:rsidRPr="005D0465" w:rsidRDefault="009F3C67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барьерное среднее высотой от 1,1 до 1,7 м</w:t>
            </w:r>
          </w:p>
        </w:tc>
        <w:tc>
          <w:tcPr>
            <w:tcW w:w="2598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Погонный метр  </w:t>
            </w:r>
          </w:p>
        </w:tc>
        <w:tc>
          <w:tcPr>
            <w:tcW w:w="2589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9F3C67" w:rsidRPr="005513CC" w:rsidTr="00880EA9">
        <w:tc>
          <w:tcPr>
            <w:tcW w:w="704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>12.</w:t>
            </w:r>
          </w:p>
        </w:tc>
        <w:tc>
          <w:tcPr>
            <w:tcW w:w="4661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jc w:val="left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 xml:space="preserve">Ограждения  </w:t>
            </w:r>
          </w:p>
        </w:tc>
        <w:tc>
          <w:tcPr>
            <w:tcW w:w="2598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jc w:val="center"/>
              <w:rPr>
                <w:sz w:val="20"/>
              </w:rPr>
            </w:pPr>
          </w:p>
        </w:tc>
        <w:tc>
          <w:tcPr>
            <w:tcW w:w="2589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9F3C67" w:rsidRPr="005513CC" w:rsidTr="00880EA9">
        <w:tc>
          <w:tcPr>
            <w:tcW w:w="704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rPr>
                <w:sz w:val="20"/>
              </w:rPr>
            </w:pPr>
            <w:r w:rsidRPr="005D0465">
              <w:rPr>
                <w:sz w:val="20"/>
              </w:rPr>
              <w:t>12.1.</w:t>
            </w:r>
          </w:p>
        </w:tc>
        <w:tc>
          <w:tcPr>
            <w:tcW w:w="4661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jc w:val="left"/>
              <w:rPr>
                <w:sz w:val="20"/>
              </w:rPr>
            </w:pPr>
            <w:proofErr w:type="gramStart"/>
            <w:r w:rsidRPr="005D0465">
              <w:rPr>
                <w:sz w:val="20"/>
              </w:rPr>
              <w:t>Ограждение</w:t>
            </w:r>
            <w:proofErr w:type="gramEnd"/>
            <w:r w:rsidRPr="005D0465">
              <w:rPr>
                <w:sz w:val="20"/>
              </w:rPr>
              <w:t xml:space="preserve"> разделяющее функциональные зоны (парковка – детская площадка – спортивная площадка),</w:t>
            </w:r>
          </w:p>
          <w:p w:rsidR="009F3C67" w:rsidRPr="005D0465" w:rsidRDefault="009F3C67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защитное (или) сочетание декоративное </w:t>
            </w:r>
            <w:proofErr w:type="gramStart"/>
            <w:r w:rsidRPr="005D0465">
              <w:rPr>
                <w:sz w:val="20"/>
              </w:rPr>
              <w:t>–з</w:t>
            </w:r>
            <w:proofErr w:type="gramEnd"/>
            <w:r w:rsidRPr="005D0465">
              <w:rPr>
                <w:sz w:val="20"/>
              </w:rPr>
              <w:t xml:space="preserve">ащитное среднее высотой от 1,1 до 1,7 метра   </w:t>
            </w:r>
          </w:p>
        </w:tc>
        <w:tc>
          <w:tcPr>
            <w:tcW w:w="2598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Погонный метр  </w:t>
            </w:r>
          </w:p>
        </w:tc>
        <w:tc>
          <w:tcPr>
            <w:tcW w:w="2589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9F3C67" w:rsidRPr="005513CC" w:rsidTr="00880EA9">
        <w:tc>
          <w:tcPr>
            <w:tcW w:w="704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 xml:space="preserve">13. </w:t>
            </w:r>
          </w:p>
        </w:tc>
        <w:tc>
          <w:tcPr>
            <w:tcW w:w="4661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jc w:val="left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>Функциональное освещение (источник света)</w:t>
            </w:r>
          </w:p>
        </w:tc>
        <w:tc>
          <w:tcPr>
            <w:tcW w:w="2598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jc w:val="center"/>
              <w:rPr>
                <w:sz w:val="20"/>
              </w:rPr>
            </w:pPr>
          </w:p>
        </w:tc>
        <w:tc>
          <w:tcPr>
            <w:tcW w:w="2589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9F3C67" w:rsidRPr="005513CC" w:rsidTr="00880EA9">
        <w:tc>
          <w:tcPr>
            <w:tcW w:w="704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rPr>
                <w:sz w:val="20"/>
              </w:rPr>
            </w:pPr>
            <w:r w:rsidRPr="005D0465">
              <w:rPr>
                <w:sz w:val="20"/>
              </w:rPr>
              <w:t>13.1.</w:t>
            </w:r>
          </w:p>
        </w:tc>
        <w:tc>
          <w:tcPr>
            <w:tcW w:w="4661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Установка опор освещения</w:t>
            </w:r>
          </w:p>
        </w:tc>
        <w:tc>
          <w:tcPr>
            <w:tcW w:w="2598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2589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9F3C67" w:rsidRPr="005513CC" w:rsidTr="00880EA9">
        <w:tc>
          <w:tcPr>
            <w:tcW w:w="704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rPr>
                <w:sz w:val="20"/>
              </w:rPr>
            </w:pPr>
            <w:r w:rsidRPr="005D0465">
              <w:rPr>
                <w:sz w:val="20"/>
              </w:rPr>
              <w:t xml:space="preserve">13.2. </w:t>
            </w:r>
          </w:p>
        </w:tc>
        <w:tc>
          <w:tcPr>
            <w:tcW w:w="4661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Монтаж провода </w:t>
            </w:r>
          </w:p>
        </w:tc>
        <w:tc>
          <w:tcPr>
            <w:tcW w:w="2598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Погонный метр  </w:t>
            </w:r>
          </w:p>
        </w:tc>
        <w:tc>
          <w:tcPr>
            <w:tcW w:w="2589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9F3C67" w:rsidRPr="005513CC" w:rsidTr="00880EA9">
        <w:tc>
          <w:tcPr>
            <w:tcW w:w="704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rPr>
                <w:sz w:val="20"/>
              </w:rPr>
            </w:pPr>
            <w:r w:rsidRPr="005D0465">
              <w:rPr>
                <w:sz w:val="20"/>
              </w:rPr>
              <w:t>13.3.</w:t>
            </w:r>
          </w:p>
        </w:tc>
        <w:tc>
          <w:tcPr>
            <w:tcW w:w="4661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Монтаж светильников. </w:t>
            </w:r>
          </w:p>
          <w:p w:rsidR="009F3C67" w:rsidRPr="005D0465" w:rsidRDefault="009F3C67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Рекомендовано применение энергосберегающих светильников</w:t>
            </w:r>
          </w:p>
        </w:tc>
        <w:tc>
          <w:tcPr>
            <w:tcW w:w="2598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2589" w:type="dxa"/>
            <w:shd w:val="clear" w:color="auto" w:fill="auto"/>
          </w:tcPr>
          <w:p w:rsidR="009F3C67" w:rsidRPr="005D0465" w:rsidRDefault="009F3C67" w:rsidP="00880EA9">
            <w:pPr>
              <w:pStyle w:val="a7"/>
              <w:ind w:left="0"/>
              <w:rPr>
                <w:sz w:val="20"/>
              </w:rPr>
            </w:pPr>
          </w:p>
        </w:tc>
      </w:tr>
    </w:tbl>
    <w:p w:rsidR="009F3C67" w:rsidRDefault="009F3C67" w:rsidP="009F3C67">
      <w:pPr>
        <w:pStyle w:val="a7"/>
        <w:ind w:left="0"/>
        <w:jc w:val="right"/>
        <w:rPr>
          <w:rFonts w:ascii="Arial" w:hAnsi="Arial"/>
          <w:sz w:val="20"/>
        </w:rPr>
      </w:pPr>
    </w:p>
    <w:p w:rsidR="009F3C67" w:rsidRDefault="009F3C67" w:rsidP="009F3C67">
      <w:pPr>
        <w:pStyle w:val="a7"/>
        <w:ind w:left="0"/>
        <w:jc w:val="right"/>
        <w:rPr>
          <w:rFonts w:ascii="Arial" w:hAnsi="Arial"/>
          <w:sz w:val="20"/>
        </w:rPr>
      </w:pPr>
    </w:p>
    <w:p w:rsidR="009F3C67" w:rsidRDefault="009F3C67" w:rsidP="009F3C67">
      <w:pPr>
        <w:pStyle w:val="a7"/>
        <w:ind w:left="0"/>
        <w:jc w:val="right"/>
        <w:rPr>
          <w:rFonts w:ascii="Arial" w:hAnsi="Arial"/>
          <w:sz w:val="20"/>
        </w:rPr>
      </w:pPr>
    </w:p>
    <w:p w:rsidR="009F3C67" w:rsidRDefault="009F3C67" w:rsidP="009F3C67">
      <w:pPr>
        <w:pStyle w:val="a7"/>
        <w:ind w:left="0"/>
        <w:jc w:val="right"/>
        <w:rPr>
          <w:rFonts w:ascii="Arial" w:hAnsi="Arial"/>
          <w:b/>
          <w:sz w:val="20"/>
        </w:rPr>
      </w:pPr>
    </w:p>
    <w:p w:rsidR="009F3C67" w:rsidRDefault="009F3C67" w:rsidP="009F3C67">
      <w:pPr>
        <w:pStyle w:val="a7"/>
        <w:ind w:left="0"/>
        <w:jc w:val="right"/>
        <w:rPr>
          <w:rFonts w:ascii="Arial" w:hAnsi="Arial"/>
          <w:b/>
          <w:sz w:val="20"/>
        </w:rPr>
      </w:pPr>
    </w:p>
    <w:p w:rsidR="009F3C67" w:rsidRDefault="009F3C67" w:rsidP="009F3C67">
      <w:pPr>
        <w:pStyle w:val="a7"/>
        <w:ind w:left="0"/>
        <w:jc w:val="right"/>
        <w:rPr>
          <w:rFonts w:ascii="Arial" w:hAnsi="Arial"/>
          <w:b/>
          <w:sz w:val="20"/>
        </w:rPr>
      </w:pPr>
    </w:p>
    <w:p w:rsidR="009F3C67" w:rsidRDefault="009F3C67" w:rsidP="009F3C67">
      <w:pPr>
        <w:pStyle w:val="a7"/>
        <w:ind w:left="0"/>
        <w:jc w:val="right"/>
        <w:rPr>
          <w:rFonts w:ascii="Arial" w:hAnsi="Arial"/>
          <w:b/>
          <w:sz w:val="20"/>
        </w:rPr>
      </w:pPr>
    </w:p>
    <w:p w:rsidR="009F3C67" w:rsidRDefault="009F3C67" w:rsidP="009F3C67">
      <w:pPr>
        <w:pStyle w:val="a7"/>
        <w:ind w:left="0"/>
        <w:jc w:val="right"/>
        <w:rPr>
          <w:rFonts w:ascii="Arial" w:hAnsi="Arial"/>
          <w:b/>
          <w:sz w:val="20"/>
        </w:rPr>
      </w:pPr>
    </w:p>
    <w:p w:rsidR="009F3C67" w:rsidRDefault="009F3C67" w:rsidP="009F3C67">
      <w:pPr>
        <w:pStyle w:val="a7"/>
        <w:ind w:left="0"/>
        <w:jc w:val="right"/>
        <w:rPr>
          <w:rFonts w:ascii="Arial" w:hAnsi="Arial"/>
          <w:b/>
          <w:sz w:val="20"/>
        </w:rPr>
      </w:pPr>
    </w:p>
    <w:p w:rsidR="009F3C67" w:rsidRDefault="009F3C67" w:rsidP="009F3C67">
      <w:pPr>
        <w:pStyle w:val="a7"/>
        <w:ind w:left="0"/>
        <w:jc w:val="right"/>
        <w:rPr>
          <w:rFonts w:ascii="Arial" w:hAnsi="Arial"/>
          <w:b/>
          <w:sz w:val="20"/>
        </w:rPr>
      </w:pPr>
    </w:p>
    <w:p w:rsidR="009F3C67" w:rsidRDefault="009F3C67" w:rsidP="009F3C67">
      <w:pPr>
        <w:pStyle w:val="a7"/>
        <w:ind w:left="0"/>
        <w:jc w:val="right"/>
        <w:rPr>
          <w:rFonts w:ascii="Arial" w:hAnsi="Arial"/>
          <w:b/>
          <w:sz w:val="20"/>
        </w:rPr>
      </w:pPr>
    </w:p>
    <w:p w:rsidR="009F3C67" w:rsidRDefault="009F3C67" w:rsidP="009F3C67">
      <w:pPr>
        <w:pStyle w:val="a7"/>
        <w:ind w:left="0"/>
        <w:jc w:val="right"/>
        <w:rPr>
          <w:rFonts w:ascii="Arial" w:hAnsi="Arial"/>
          <w:b/>
          <w:sz w:val="20"/>
        </w:rPr>
      </w:pPr>
    </w:p>
    <w:p w:rsidR="009F3C67" w:rsidRDefault="009F3C67" w:rsidP="009F3C67">
      <w:pPr>
        <w:pStyle w:val="a7"/>
        <w:ind w:left="0"/>
        <w:jc w:val="right"/>
        <w:rPr>
          <w:rFonts w:ascii="Arial" w:hAnsi="Arial"/>
          <w:b/>
          <w:sz w:val="20"/>
        </w:rPr>
      </w:pPr>
    </w:p>
    <w:p w:rsidR="009F3C67" w:rsidRDefault="009F3C67" w:rsidP="009F3C67">
      <w:pPr>
        <w:pStyle w:val="a7"/>
        <w:ind w:left="0"/>
        <w:jc w:val="right"/>
        <w:rPr>
          <w:rFonts w:ascii="Arial" w:hAnsi="Arial"/>
          <w:b/>
          <w:sz w:val="20"/>
        </w:rPr>
      </w:pPr>
    </w:p>
    <w:p w:rsidR="009F3C67" w:rsidRDefault="009F3C67" w:rsidP="009F3C67">
      <w:pPr>
        <w:pStyle w:val="a7"/>
        <w:ind w:left="0"/>
        <w:jc w:val="right"/>
        <w:rPr>
          <w:rFonts w:ascii="Arial" w:hAnsi="Arial"/>
          <w:b/>
          <w:sz w:val="20"/>
        </w:rPr>
      </w:pPr>
    </w:p>
    <w:p w:rsidR="009F3C67" w:rsidRDefault="009F3C67" w:rsidP="009F3C67">
      <w:pPr>
        <w:pStyle w:val="a7"/>
        <w:ind w:left="0"/>
        <w:jc w:val="right"/>
        <w:rPr>
          <w:rFonts w:ascii="Arial" w:hAnsi="Arial"/>
          <w:b/>
          <w:sz w:val="20"/>
        </w:rPr>
      </w:pPr>
    </w:p>
    <w:p w:rsidR="009F3C67" w:rsidRDefault="009F3C67" w:rsidP="009F3C67">
      <w:pPr>
        <w:pStyle w:val="a7"/>
        <w:ind w:left="0"/>
        <w:jc w:val="right"/>
        <w:rPr>
          <w:rFonts w:ascii="Arial" w:hAnsi="Arial"/>
          <w:b/>
          <w:sz w:val="20"/>
        </w:rPr>
      </w:pPr>
    </w:p>
    <w:p w:rsidR="009F3C67" w:rsidRDefault="009F3C67" w:rsidP="009F3C67">
      <w:pPr>
        <w:pStyle w:val="a7"/>
        <w:ind w:left="0"/>
        <w:jc w:val="right"/>
        <w:rPr>
          <w:rFonts w:ascii="Arial" w:hAnsi="Arial"/>
          <w:b/>
          <w:sz w:val="20"/>
        </w:rPr>
      </w:pPr>
    </w:p>
    <w:p w:rsidR="009F3C67" w:rsidRDefault="009F3C67" w:rsidP="009F3C67">
      <w:pPr>
        <w:pStyle w:val="a7"/>
        <w:ind w:left="0"/>
        <w:jc w:val="right"/>
        <w:rPr>
          <w:rFonts w:ascii="Arial" w:hAnsi="Arial"/>
          <w:b/>
          <w:sz w:val="20"/>
        </w:rPr>
      </w:pPr>
    </w:p>
    <w:p w:rsidR="009F3C67" w:rsidRDefault="009F3C67" w:rsidP="009F3C67">
      <w:pPr>
        <w:pStyle w:val="a7"/>
        <w:ind w:left="0"/>
        <w:jc w:val="right"/>
        <w:rPr>
          <w:rFonts w:ascii="Arial" w:hAnsi="Arial"/>
          <w:b/>
          <w:sz w:val="20"/>
        </w:rPr>
      </w:pPr>
    </w:p>
    <w:p w:rsidR="009F3C67" w:rsidRDefault="009F3C67" w:rsidP="009F3C67">
      <w:pPr>
        <w:pStyle w:val="a7"/>
        <w:ind w:left="0"/>
        <w:jc w:val="right"/>
        <w:rPr>
          <w:rFonts w:ascii="Arial" w:hAnsi="Arial"/>
          <w:b/>
          <w:sz w:val="20"/>
        </w:rPr>
      </w:pPr>
    </w:p>
    <w:p w:rsidR="009F3C67" w:rsidRDefault="009F3C67" w:rsidP="009F3C67">
      <w:pPr>
        <w:pStyle w:val="a7"/>
        <w:ind w:left="0"/>
        <w:jc w:val="right"/>
        <w:rPr>
          <w:rFonts w:ascii="Arial" w:hAnsi="Arial"/>
          <w:b/>
          <w:sz w:val="20"/>
        </w:rPr>
      </w:pPr>
    </w:p>
    <w:p w:rsidR="009F3C67" w:rsidRDefault="009F3C67" w:rsidP="009F3C67">
      <w:pPr>
        <w:pStyle w:val="a7"/>
        <w:ind w:left="0"/>
        <w:jc w:val="right"/>
        <w:rPr>
          <w:rFonts w:ascii="Arial" w:hAnsi="Arial"/>
          <w:b/>
          <w:sz w:val="20"/>
        </w:rPr>
      </w:pPr>
    </w:p>
    <w:p w:rsidR="009F3C67" w:rsidRDefault="009F3C67" w:rsidP="009F3C67">
      <w:pPr>
        <w:pStyle w:val="a7"/>
        <w:ind w:left="0"/>
        <w:jc w:val="right"/>
        <w:rPr>
          <w:rFonts w:ascii="Arial" w:hAnsi="Arial"/>
          <w:b/>
          <w:sz w:val="20"/>
        </w:rPr>
      </w:pPr>
    </w:p>
    <w:p w:rsidR="009F3C67" w:rsidRDefault="009F3C67" w:rsidP="009F3C67">
      <w:pPr>
        <w:pStyle w:val="a7"/>
        <w:ind w:left="0"/>
        <w:jc w:val="right"/>
        <w:rPr>
          <w:rFonts w:ascii="Arial" w:hAnsi="Arial"/>
          <w:b/>
          <w:sz w:val="20"/>
        </w:rPr>
      </w:pPr>
    </w:p>
    <w:p w:rsidR="009F3C67" w:rsidRDefault="009F3C67" w:rsidP="009F3C67">
      <w:pPr>
        <w:pStyle w:val="a7"/>
        <w:ind w:left="0"/>
        <w:jc w:val="right"/>
        <w:rPr>
          <w:rFonts w:ascii="Arial" w:hAnsi="Arial"/>
          <w:b/>
          <w:sz w:val="20"/>
        </w:rPr>
      </w:pPr>
    </w:p>
    <w:p w:rsidR="009F3C67" w:rsidRDefault="009F3C67" w:rsidP="009F3C67">
      <w:pPr>
        <w:pStyle w:val="a7"/>
        <w:ind w:left="0"/>
        <w:jc w:val="right"/>
        <w:rPr>
          <w:rFonts w:ascii="Arial" w:hAnsi="Arial"/>
          <w:b/>
          <w:sz w:val="20"/>
        </w:rPr>
      </w:pPr>
    </w:p>
    <w:p w:rsidR="009F3C67" w:rsidRDefault="009F3C67" w:rsidP="009F3C67">
      <w:pPr>
        <w:pStyle w:val="a7"/>
        <w:ind w:left="0"/>
        <w:jc w:val="right"/>
        <w:rPr>
          <w:rFonts w:ascii="Arial" w:hAnsi="Arial"/>
          <w:b/>
          <w:sz w:val="20"/>
        </w:rPr>
      </w:pPr>
    </w:p>
    <w:p w:rsidR="009F3C67" w:rsidRDefault="009F3C67" w:rsidP="009F3C67">
      <w:pPr>
        <w:pStyle w:val="a7"/>
        <w:ind w:left="0"/>
        <w:jc w:val="right"/>
        <w:rPr>
          <w:rFonts w:ascii="Arial" w:hAnsi="Arial"/>
          <w:b/>
          <w:sz w:val="20"/>
        </w:rPr>
      </w:pPr>
    </w:p>
    <w:p w:rsidR="009F3C67" w:rsidRPr="005D0465" w:rsidRDefault="009F3C67" w:rsidP="009F3C67">
      <w:pPr>
        <w:pStyle w:val="a7"/>
        <w:ind w:left="0"/>
        <w:jc w:val="right"/>
        <w:rPr>
          <w:b/>
          <w:sz w:val="20"/>
        </w:rPr>
      </w:pPr>
      <w:r w:rsidRPr="005D0465">
        <w:rPr>
          <w:b/>
          <w:sz w:val="20"/>
        </w:rPr>
        <w:t>Приложение 6</w:t>
      </w:r>
    </w:p>
    <w:p w:rsidR="009F3C67" w:rsidRPr="005D0465" w:rsidRDefault="009F3C67" w:rsidP="009F3C67">
      <w:pPr>
        <w:pStyle w:val="a7"/>
        <w:ind w:left="0"/>
        <w:jc w:val="right"/>
        <w:rPr>
          <w:sz w:val="20"/>
        </w:rPr>
      </w:pPr>
      <w:r w:rsidRPr="005D0465">
        <w:rPr>
          <w:sz w:val="20"/>
        </w:rPr>
        <w:t xml:space="preserve">к Порядку  </w:t>
      </w:r>
    </w:p>
    <w:p w:rsidR="009F3C67" w:rsidRPr="005D0465" w:rsidRDefault="009F3C67" w:rsidP="009F3C67">
      <w:pPr>
        <w:pStyle w:val="a7"/>
        <w:ind w:left="0"/>
        <w:jc w:val="center"/>
        <w:rPr>
          <w:b/>
          <w:sz w:val="20"/>
        </w:rPr>
      </w:pPr>
    </w:p>
    <w:p w:rsidR="009F3C67" w:rsidRPr="005D0465" w:rsidRDefault="009F3C67" w:rsidP="009F3C67">
      <w:pPr>
        <w:pStyle w:val="a7"/>
        <w:ind w:left="0"/>
        <w:jc w:val="center"/>
        <w:rPr>
          <w:b/>
          <w:sz w:val="20"/>
        </w:rPr>
      </w:pPr>
      <w:r w:rsidRPr="005D0465">
        <w:rPr>
          <w:b/>
          <w:sz w:val="20"/>
        </w:rPr>
        <w:t>РАСЧЁТ СТОИМОСТИ РАБОТ ПО ЕДИНИЧНЫМ РАСЦЕНКАМ НА ТЕКУЩИЙ ГОД</w:t>
      </w:r>
    </w:p>
    <w:p w:rsidR="009F3C67" w:rsidRPr="005D0465" w:rsidRDefault="009F3C67" w:rsidP="009F3C67">
      <w:pPr>
        <w:pStyle w:val="a7"/>
        <w:ind w:left="0"/>
        <w:rPr>
          <w:sz w:val="20"/>
          <w:u w:val="single"/>
        </w:rPr>
      </w:pPr>
    </w:p>
    <w:p w:rsidR="009F3C67" w:rsidRPr="005D0465" w:rsidRDefault="009F3C67" w:rsidP="009F3C67">
      <w:pPr>
        <w:pStyle w:val="a7"/>
        <w:ind w:left="0"/>
        <w:rPr>
          <w:sz w:val="20"/>
        </w:rPr>
      </w:pPr>
      <w:r w:rsidRPr="005D0465">
        <w:rPr>
          <w:sz w:val="20"/>
        </w:rPr>
        <w:t xml:space="preserve">Объект: многоквартирный дом. </w:t>
      </w:r>
    </w:p>
    <w:p w:rsidR="009F3C67" w:rsidRPr="005D0465" w:rsidRDefault="009F3C67" w:rsidP="009F3C67">
      <w:pPr>
        <w:pStyle w:val="a7"/>
        <w:ind w:left="0"/>
        <w:rPr>
          <w:sz w:val="20"/>
        </w:rPr>
      </w:pPr>
      <w:r w:rsidRPr="005D0465">
        <w:rPr>
          <w:sz w:val="20"/>
        </w:rPr>
        <w:t>Адрес:……………………………………………………………………………………….</w:t>
      </w:r>
    </w:p>
    <w:p w:rsidR="009F3C67" w:rsidRPr="005D0465" w:rsidRDefault="009F3C67" w:rsidP="009F3C67">
      <w:pPr>
        <w:pStyle w:val="a7"/>
        <w:ind w:left="0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571"/>
        <w:gridCol w:w="816"/>
        <w:gridCol w:w="850"/>
        <w:gridCol w:w="1134"/>
        <w:gridCol w:w="1276"/>
      </w:tblGrid>
      <w:tr w:rsidR="00A80149" w:rsidRPr="005D0465" w:rsidTr="00880EA9">
        <w:tc>
          <w:tcPr>
            <w:tcW w:w="675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№ п\</w:t>
            </w:r>
            <w:proofErr w:type="gramStart"/>
            <w:r w:rsidRPr="005D0465">
              <w:rPr>
                <w:sz w:val="20"/>
              </w:rPr>
              <w:t>п</w:t>
            </w:r>
            <w:proofErr w:type="gramEnd"/>
          </w:p>
        </w:tc>
        <w:tc>
          <w:tcPr>
            <w:tcW w:w="4571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Наименование</w:t>
            </w:r>
          </w:p>
        </w:tc>
        <w:tc>
          <w:tcPr>
            <w:tcW w:w="81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Ед. изм.</w:t>
            </w:r>
          </w:p>
        </w:tc>
        <w:tc>
          <w:tcPr>
            <w:tcW w:w="850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Объем работ</w:t>
            </w:r>
          </w:p>
        </w:tc>
        <w:tc>
          <w:tcPr>
            <w:tcW w:w="1134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Цена за единицу измерения, тыс. руб. </w:t>
            </w:r>
          </w:p>
        </w:tc>
        <w:tc>
          <w:tcPr>
            <w:tcW w:w="127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Стоимость работ, тыс. руб. </w:t>
            </w:r>
          </w:p>
        </w:tc>
      </w:tr>
      <w:tr w:rsidR="00A80149" w:rsidRPr="005D0465" w:rsidTr="00880EA9">
        <w:tc>
          <w:tcPr>
            <w:tcW w:w="675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>1.</w:t>
            </w:r>
          </w:p>
        </w:tc>
        <w:tc>
          <w:tcPr>
            <w:tcW w:w="4571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left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>Проезд</w:t>
            </w:r>
          </w:p>
        </w:tc>
        <w:tc>
          <w:tcPr>
            <w:tcW w:w="81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A80149" w:rsidRPr="005D0465" w:rsidTr="00880EA9">
        <w:tc>
          <w:tcPr>
            <w:tcW w:w="675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  <w:r w:rsidRPr="005D0465">
              <w:rPr>
                <w:sz w:val="20"/>
              </w:rPr>
              <w:t>1.1.</w:t>
            </w:r>
          </w:p>
        </w:tc>
        <w:tc>
          <w:tcPr>
            <w:tcW w:w="4571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Устройство выравнивающего слоя из асфальтобетона марки </w:t>
            </w:r>
            <w:r w:rsidRPr="005D0465">
              <w:rPr>
                <w:sz w:val="20"/>
                <w:lang w:val="en-US"/>
              </w:rPr>
              <w:t>II</w:t>
            </w:r>
            <w:r w:rsidRPr="005D0465">
              <w:rPr>
                <w:sz w:val="20"/>
              </w:rPr>
              <w:t xml:space="preserve"> тип</w:t>
            </w:r>
            <w:proofErr w:type="gramStart"/>
            <w:r w:rsidRPr="005D0465">
              <w:rPr>
                <w:sz w:val="20"/>
              </w:rPr>
              <w:t xml:space="preserve"> Б</w:t>
            </w:r>
            <w:proofErr w:type="gramEnd"/>
          </w:p>
        </w:tc>
        <w:tc>
          <w:tcPr>
            <w:tcW w:w="81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100 т</w:t>
            </w:r>
          </w:p>
        </w:tc>
        <w:tc>
          <w:tcPr>
            <w:tcW w:w="850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A80149" w:rsidRPr="005D0465" w:rsidTr="00880EA9">
        <w:tc>
          <w:tcPr>
            <w:tcW w:w="675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  <w:r w:rsidRPr="005D0465">
              <w:rPr>
                <w:sz w:val="20"/>
              </w:rPr>
              <w:t>1.2.</w:t>
            </w:r>
          </w:p>
        </w:tc>
        <w:tc>
          <w:tcPr>
            <w:tcW w:w="4571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Розлив битума БНД 60/90 сорт высший на проезжей части </w:t>
            </w:r>
          </w:p>
        </w:tc>
        <w:tc>
          <w:tcPr>
            <w:tcW w:w="81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т</w:t>
            </w:r>
          </w:p>
        </w:tc>
        <w:tc>
          <w:tcPr>
            <w:tcW w:w="850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A80149" w:rsidRPr="005D0465" w:rsidTr="00880EA9">
        <w:tc>
          <w:tcPr>
            <w:tcW w:w="675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  <w:r w:rsidRPr="005D0465">
              <w:rPr>
                <w:sz w:val="20"/>
              </w:rPr>
              <w:t>1.3.</w:t>
            </w:r>
          </w:p>
        </w:tc>
        <w:tc>
          <w:tcPr>
            <w:tcW w:w="4571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Устройство покрытия из мелкозернистого плотного а\б марки </w:t>
            </w:r>
            <w:r w:rsidRPr="005D0465">
              <w:rPr>
                <w:sz w:val="20"/>
                <w:lang w:val="en-US"/>
              </w:rPr>
              <w:t>II</w:t>
            </w:r>
            <w:r w:rsidRPr="005D0465">
              <w:rPr>
                <w:sz w:val="20"/>
              </w:rPr>
              <w:t xml:space="preserve"> тип</w:t>
            </w:r>
            <w:proofErr w:type="gramStart"/>
            <w:r w:rsidRPr="005D0465">
              <w:rPr>
                <w:sz w:val="20"/>
              </w:rPr>
              <w:t xml:space="preserve"> Б</w:t>
            </w:r>
            <w:proofErr w:type="gramEnd"/>
            <w:r w:rsidRPr="005D0465">
              <w:rPr>
                <w:sz w:val="20"/>
              </w:rPr>
              <w:t xml:space="preserve"> толщиной 5 см  </w:t>
            </w:r>
          </w:p>
        </w:tc>
        <w:tc>
          <w:tcPr>
            <w:tcW w:w="81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  <w:lang w:val="en-US"/>
              </w:rPr>
              <w:t xml:space="preserve">1000 </w:t>
            </w:r>
            <w:r w:rsidRPr="005D0465">
              <w:rPr>
                <w:sz w:val="20"/>
              </w:rPr>
              <w:t>м</w:t>
            </w:r>
            <w:r w:rsidRPr="005D0465">
              <w:rPr>
                <w:sz w:val="20"/>
                <w:vertAlign w:val="superscript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A80149" w:rsidRPr="005D0465" w:rsidTr="00880EA9">
        <w:tc>
          <w:tcPr>
            <w:tcW w:w="675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  <w:r w:rsidRPr="005D0465">
              <w:rPr>
                <w:sz w:val="20"/>
              </w:rPr>
              <w:t>1.4.</w:t>
            </w:r>
          </w:p>
        </w:tc>
        <w:tc>
          <w:tcPr>
            <w:tcW w:w="4571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бордюров дорожных </w:t>
            </w:r>
          </w:p>
        </w:tc>
        <w:tc>
          <w:tcPr>
            <w:tcW w:w="81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center"/>
              <w:rPr>
                <w:sz w:val="20"/>
              </w:rPr>
            </w:pPr>
            <w:proofErr w:type="spellStart"/>
            <w:r w:rsidRPr="005D0465">
              <w:rPr>
                <w:sz w:val="20"/>
              </w:rPr>
              <w:t>пог</w:t>
            </w:r>
            <w:proofErr w:type="spellEnd"/>
            <w:r w:rsidRPr="005D0465">
              <w:rPr>
                <w:sz w:val="20"/>
              </w:rPr>
              <w:t xml:space="preserve">. М  </w:t>
            </w:r>
          </w:p>
        </w:tc>
        <w:tc>
          <w:tcPr>
            <w:tcW w:w="850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A80149" w:rsidRPr="005D0465" w:rsidTr="00880EA9">
        <w:tc>
          <w:tcPr>
            <w:tcW w:w="675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  <w:r w:rsidRPr="005D0465">
              <w:rPr>
                <w:sz w:val="20"/>
              </w:rPr>
              <w:t>1.5.</w:t>
            </w:r>
          </w:p>
        </w:tc>
        <w:tc>
          <w:tcPr>
            <w:tcW w:w="4571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Подъем горловины смотрового колодца </w:t>
            </w:r>
          </w:p>
        </w:tc>
        <w:tc>
          <w:tcPr>
            <w:tcW w:w="81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A80149" w:rsidRPr="005D0465" w:rsidTr="00880EA9">
        <w:tc>
          <w:tcPr>
            <w:tcW w:w="675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 xml:space="preserve">2. </w:t>
            </w:r>
          </w:p>
        </w:tc>
        <w:tc>
          <w:tcPr>
            <w:tcW w:w="4571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left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>Хозяйственная площадка.</w:t>
            </w:r>
          </w:p>
        </w:tc>
        <w:tc>
          <w:tcPr>
            <w:tcW w:w="81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A80149" w:rsidRPr="005D0465" w:rsidTr="00880EA9">
        <w:tc>
          <w:tcPr>
            <w:tcW w:w="675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  <w:r w:rsidRPr="005D0465">
              <w:rPr>
                <w:sz w:val="20"/>
              </w:rPr>
              <w:t>2.1.</w:t>
            </w:r>
          </w:p>
        </w:tc>
        <w:tc>
          <w:tcPr>
            <w:tcW w:w="4571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Разработка грунта с погрузкой и вывозом грунта </w:t>
            </w:r>
          </w:p>
        </w:tc>
        <w:tc>
          <w:tcPr>
            <w:tcW w:w="81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1000 куб. м</w:t>
            </w:r>
          </w:p>
        </w:tc>
        <w:tc>
          <w:tcPr>
            <w:tcW w:w="850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A80149" w:rsidRPr="005D0465" w:rsidTr="00880EA9">
        <w:tc>
          <w:tcPr>
            <w:tcW w:w="675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  <w:r w:rsidRPr="005D0465">
              <w:rPr>
                <w:sz w:val="20"/>
              </w:rPr>
              <w:t>2.2.</w:t>
            </w:r>
          </w:p>
        </w:tc>
        <w:tc>
          <w:tcPr>
            <w:tcW w:w="4571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Устройство подстилающего слоя из ПГС </w:t>
            </w:r>
          </w:p>
        </w:tc>
        <w:tc>
          <w:tcPr>
            <w:tcW w:w="81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100 </w:t>
            </w:r>
          </w:p>
          <w:p w:rsidR="00A80149" w:rsidRPr="005D0465" w:rsidRDefault="00A80149" w:rsidP="00880EA9">
            <w:pPr>
              <w:pStyle w:val="a7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куб. м</w:t>
            </w:r>
          </w:p>
        </w:tc>
        <w:tc>
          <w:tcPr>
            <w:tcW w:w="850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A80149" w:rsidRPr="005D0465" w:rsidTr="00880EA9">
        <w:tc>
          <w:tcPr>
            <w:tcW w:w="675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  <w:r w:rsidRPr="005D0465">
              <w:rPr>
                <w:sz w:val="20"/>
              </w:rPr>
              <w:t>2.3.</w:t>
            </w:r>
          </w:p>
        </w:tc>
        <w:tc>
          <w:tcPr>
            <w:tcW w:w="4571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Устройство основания из щебня фр. 20-40 марка 1200</w:t>
            </w:r>
          </w:p>
        </w:tc>
        <w:tc>
          <w:tcPr>
            <w:tcW w:w="81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100 </w:t>
            </w:r>
          </w:p>
          <w:p w:rsidR="00A80149" w:rsidRPr="005D0465" w:rsidRDefault="00A80149" w:rsidP="00880EA9">
            <w:pPr>
              <w:pStyle w:val="a7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куб. м</w:t>
            </w:r>
          </w:p>
        </w:tc>
        <w:tc>
          <w:tcPr>
            <w:tcW w:w="850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A80149" w:rsidRPr="005D0465" w:rsidTr="00880EA9">
        <w:tc>
          <w:tcPr>
            <w:tcW w:w="675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  <w:r w:rsidRPr="005D0465">
              <w:rPr>
                <w:sz w:val="20"/>
              </w:rPr>
              <w:t>2.4.</w:t>
            </w:r>
          </w:p>
        </w:tc>
        <w:tc>
          <w:tcPr>
            <w:tcW w:w="4571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Устройство выравнивающего слоя из асфальтобетона марки </w:t>
            </w:r>
            <w:r w:rsidRPr="005D0465">
              <w:rPr>
                <w:sz w:val="20"/>
                <w:lang w:val="en-US"/>
              </w:rPr>
              <w:t>II</w:t>
            </w:r>
            <w:r w:rsidRPr="005D0465">
              <w:rPr>
                <w:sz w:val="20"/>
              </w:rPr>
              <w:t xml:space="preserve"> тип</w:t>
            </w:r>
            <w:proofErr w:type="gramStart"/>
            <w:r w:rsidRPr="005D0465">
              <w:rPr>
                <w:sz w:val="20"/>
              </w:rPr>
              <w:t xml:space="preserve"> Б</w:t>
            </w:r>
            <w:proofErr w:type="gramEnd"/>
            <w:r w:rsidRPr="005D0465">
              <w:rPr>
                <w:sz w:val="20"/>
              </w:rPr>
              <w:t xml:space="preserve"> </w:t>
            </w:r>
          </w:p>
        </w:tc>
        <w:tc>
          <w:tcPr>
            <w:tcW w:w="81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100 т</w:t>
            </w:r>
          </w:p>
        </w:tc>
        <w:tc>
          <w:tcPr>
            <w:tcW w:w="850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A80149" w:rsidRPr="005D0465" w:rsidTr="00880EA9">
        <w:tc>
          <w:tcPr>
            <w:tcW w:w="675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  <w:r w:rsidRPr="005D0465">
              <w:rPr>
                <w:sz w:val="20"/>
              </w:rPr>
              <w:t>2.5.</w:t>
            </w:r>
          </w:p>
        </w:tc>
        <w:tc>
          <w:tcPr>
            <w:tcW w:w="4571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Розлив битума БНД 60/90 сорт высший на проезжей части </w:t>
            </w:r>
          </w:p>
        </w:tc>
        <w:tc>
          <w:tcPr>
            <w:tcW w:w="81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т</w:t>
            </w:r>
          </w:p>
        </w:tc>
        <w:tc>
          <w:tcPr>
            <w:tcW w:w="850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A80149" w:rsidRPr="005D0465" w:rsidTr="00880EA9">
        <w:tc>
          <w:tcPr>
            <w:tcW w:w="675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  <w:r w:rsidRPr="005D0465">
              <w:rPr>
                <w:sz w:val="20"/>
              </w:rPr>
              <w:t>2.6.</w:t>
            </w:r>
          </w:p>
        </w:tc>
        <w:tc>
          <w:tcPr>
            <w:tcW w:w="4571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Устройство покрытия на тротуаре  асфальтобетона марки </w:t>
            </w:r>
            <w:r w:rsidRPr="005D0465">
              <w:rPr>
                <w:sz w:val="20"/>
                <w:lang w:val="en-US"/>
              </w:rPr>
              <w:t>I</w:t>
            </w:r>
            <w:r w:rsidRPr="005D0465">
              <w:rPr>
                <w:sz w:val="20"/>
              </w:rPr>
              <w:t xml:space="preserve"> тип Г</w:t>
            </w:r>
          </w:p>
        </w:tc>
        <w:tc>
          <w:tcPr>
            <w:tcW w:w="81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  <w:lang w:val="en-US"/>
              </w:rPr>
              <w:t xml:space="preserve">1000 </w:t>
            </w:r>
            <w:r w:rsidRPr="005D0465">
              <w:rPr>
                <w:sz w:val="20"/>
              </w:rPr>
              <w:t>м</w:t>
            </w:r>
            <w:r w:rsidRPr="005D0465">
              <w:rPr>
                <w:sz w:val="20"/>
                <w:vertAlign w:val="superscript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A80149" w:rsidRPr="005D0465" w:rsidTr="00880EA9">
        <w:tc>
          <w:tcPr>
            <w:tcW w:w="675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  <w:r w:rsidRPr="005D0465">
              <w:rPr>
                <w:sz w:val="20"/>
              </w:rPr>
              <w:t>2.7.</w:t>
            </w:r>
          </w:p>
        </w:tc>
        <w:tc>
          <w:tcPr>
            <w:tcW w:w="4571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бордюров пешеходных </w:t>
            </w:r>
          </w:p>
        </w:tc>
        <w:tc>
          <w:tcPr>
            <w:tcW w:w="81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center"/>
              <w:rPr>
                <w:sz w:val="20"/>
              </w:rPr>
            </w:pPr>
            <w:proofErr w:type="spellStart"/>
            <w:r w:rsidRPr="005D0465">
              <w:rPr>
                <w:sz w:val="20"/>
              </w:rPr>
              <w:t>пог</w:t>
            </w:r>
            <w:proofErr w:type="spellEnd"/>
            <w:r w:rsidRPr="005D0465">
              <w:rPr>
                <w:sz w:val="20"/>
              </w:rPr>
              <w:t xml:space="preserve">. М  </w:t>
            </w:r>
          </w:p>
        </w:tc>
        <w:tc>
          <w:tcPr>
            <w:tcW w:w="850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A80149" w:rsidRPr="005D0465" w:rsidTr="00880EA9">
        <w:tc>
          <w:tcPr>
            <w:tcW w:w="675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  <w:r w:rsidRPr="005D0465">
              <w:rPr>
                <w:sz w:val="20"/>
              </w:rPr>
              <w:t>2.7.</w:t>
            </w:r>
          </w:p>
        </w:tc>
        <w:tc>
          <w:tcPr>
            <w:tcW w:w="4571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для чистки ковров, включая стоимость конструкции  </w:t>
            </w:r>
          </w:p>
        </w:tc>
        <w:tc>
          <w:tcPr>
            <w:tcW w:w="81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A80149" w:rsidRPr="005D0465" w:rsidTr="00880EA9">
        <w:tc>
          <w:tcPr>
            <w:tcW w:w="675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  <w:r w:rsidRPr="005D0465">
              <w:rPr>
                <w:sz w:val="20"/>
              </w:rPr>
              <w:t>2.8.</w:t>
            </w:r>
          </w:p>
        </w:tc>
        <w:tc>
          <w:tcPr>
            <w:tcW w:w="4571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конструкции контейнерной площадки, включая стоимость конструкции и контейнеров </w:t>
            </w:r>
          </w:p>
        </w:tc>
        <w:tc>
          <w:tcPr>
            <w:tcW w:w="81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A80149" w:rsidRPr="005D0465" w:rsidTr="00880EA9">
        <w:tc>
          <w:tcPr>
            <w:tcW w:w="675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>3.</w:t>
            </w:r>
          </w:p>
        </w:tc>
        <w:tc>
          <w:tcPr>
            <w:tcW w:w="4571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left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>Площадка для выгула домашних животных</w:t>
            </w:r>
          </w:p>
        </w:tc>
        <w:tc>
          <w:tcPr>
            <w:tcW w:w="81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A80149" w:rsidRPr="005D0465" w:rsidTr="00880EA9">
        <w:tc>
          <w:tcPr>
            <w:tcW w:w="675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  <w:r w:rsidRPr="005D0465">
              <w:rPr>
                <w:sz w:val="20"/>
              </w:rPr>
              <w:t>3.1.</w:t>
            </w:r>
          </w:p>
        </w:tc>
        <w:tc>
          <w:tcPr>
            <w:tcW w:w="4571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Планировка земляного полотна </w:t>
            </w:r>
          </w:p>
        </w:tc>
        <w:tc>
          <w:tcPr>
            <w:tcW w:w="81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1000 м</w:t>
            </w:r>
            <w:proofErr w:type="gramStart"/>
            <w:r w:rsidRPr="005D0465"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A80149" w:rsidRPr="005D0465" w:rsidTr="00880EA9">
        <w:tc>
          <w:tcPr>
            <w:tcW w:w="675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  <w:r w:rsidRPr="005D0465">
              <w:rPr>
                <w:sz w:val="20"/>
              </w:rPr>
              <w:t>3.2.</w:t>
            </w:r>
          </w:p>
        </w:tc>
        <w:tc>
          <w:tcPr>
            <w:tcW w:w="4571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Устройство подстилающего слоя из ПГС </w:t>
            </w:r>
          </w:p>
        </w:tc>
        <w:tc>
          <w:tcPr>
            <w:tcW w:w="81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100 </w:t>
            </w:r>
          </w:p>
          <w:p w:rsidR="00A80149" w:rsidRPr="005D0465" w:rsidRDefault="00A80149" w:rsidP="00880EA9">
            <w:pPr>
              <w:pStyle w:val="a7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куб. м</w:t>
            </w:r>
          </w:p>
        </w:tc>
        <w:tc>
          <w:tcPr>
            <w:tcW w:w="850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A80149" w:rsidRPr="005D0465" w:rsidTr="00880EA9">
        <w:tc>
          <w:tcPr>
            <w:tcW w:w="675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  <w:r w:rsidRPr="005D0465">
              <w:rPr>
                <w:sz w:val="20"/>
              </w:rPr>
              <w:t>3.3.</w:t>
            </w:r>
          </w:p>
        </w:tc>
        <w:tc>
          <w:tcPr>
            <w:tcW w:w="4571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скамьи, включая стоимость конструкции  </w:t>
            </w:r>
          </w:p>
        </w:tc>
        <w:tc>
          <w:tcPr>
            <w:tcW w:w="81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A80149" w:rsidRPr="005D0465" w:rsidTr="00880EA9">
        <w:tc>
          <w:tcPr>
            <w:tcW w:w="675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4571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урны, включая стоимость конструкции </w:t>
            </w:r>
          </w:p>
        </w:tc>
        <w:tc>
          <w:tcPr>
            <w:tcW w:w="816" w:type="dxa"/>
            <w:shd w:val="clear" w:color="auto" w:fill="auto"/>
          </w:tcPr>
          <w:p w:rsidR="00A80149" w:rsidRPr="005D0465" w:rsidRDefault="00A80149" w:rsidP="00880EA9">
            <w:pPr>
              <w:pStyle w:val="a7"/>
              <w:tabs>
                <w:tab w:val="left" w:pos="650"/>
              </w:tabs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A80149" w:rsidRPr="005D0465" w:rsidTr="00880EA9">
        <w:tc>
          <w:tcPr>
            <w:tcW w:w="675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>4.</w:t>
            </w:r>
          </w:p>
        </w:tc>
        <w:tc>
          <w:tcPr>
            <w:tcW w:w="4571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left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 xml:space="preserve">Подходы к подъездам (пешеходные коммуникации) </w:t>
            </w:r>
          </w:p>
        </w:tc>
        <w:tc>
          <w:tcPr>
            <w:tcW w:w="81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b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b/>
                <w:sz w:val="20"/>
              </w:rPr>
            </w:pPr>
          </w:p>
        </w:tc>
      </w:tr>
      <w:tr w:rsidR="00A80149" w:rsidRPr="005D0465" w:rsidTr="00880EA9">
        <w:tc>
          <w:tcPr>
            <w:tcW w:w="675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  <w:r w:rsidRPr="005D0465">
              <w:rPr>
                <w:sz w:val="20"/>
              </w:rPr>
              <w:t>4.1.</w:t>
            </w:r>
          </w:p>
        </w:tc>
        <w:tc>
          <w:tcPr>
            <w:tcW w:w="4571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Розлив битума БНД 60/90 сорт высший на проезжей части </w:t>
            </w:r>
          </w:p>
        </w:tc>
        <w:tc>
          <w:tcPr>
            <w:tcW w:w="81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т</w:t>
            </w:r>
          </w:p>
        </w:tc>
        <w:tc>
          <w:tcPr>
            <w:tcW w:w="850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A80149" w:rsidRPr="005D0465" w:rsidTr="00880EA9">
        <w:tc>
          <w:tcPr>
            <w:tcW w:w="675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  <w:r w:rsidRPr="005D0465">
              <w:rPr>
                <w:sz w:val="20"/>
              </w:rPr>
              <w:t>4.2.</w:t>
            </w:r>
          </w:p>
        </w:tc>
        <w:tc>
          <w:tcPr>
            <w:tcW w:w="4571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Устройство покрытия на тротуаре  асфальтобетона марки </w:t>
            </w:r>
            <w:r w:rsidRPr="005D0465">
              <w:rPr>
                <w:sz w:val="20"/>
                <w:lang w:val="en-US"/>
              </w:rPr>
              <w:t>I</w:t>
            </w:r>
            <w:r w:rsidRPr="005D0465">
              <w:rPr>
                <w:sz w:val="20"/>
              </w:rPr>
              <w:t xml:space="preserve"> тип Г</w:t>
            </w:r>
          </w:p>
        </w:tc>
        <w:tc>
          <w:tcPr>
            <w:tcW w:w="81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  <w:lang w:val="en-US"/>
              </w:rPr>
              <w:t xml:space="preserve">1000 </w:t>
            </w:r>
            <w:r w:rsidRPr="005D0465">
              <w:rPr>
                <w:sz w:val="20"/>
              </w:rPr>
              <w:t>м</w:t>
            </w:r>
            <w:r w:rsidRPr="005D0465">
              <w:rPr>
                <w:sz w:val="20"/>
                <w:vertAlign w:val="superscript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A80149" w:rsidRPr="005D0465" w:rsidTr="00880EA9">
        <w:tc>
          <w:tcPr>
            <w:tcW w:w="675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  <w:r w:rsidRPr="005D0465">
              <w:rPr>
                <w:sz w:val="20"/>
              </w:rPr>
              <w:t>4.3.</w:t>
            </w:r>
          </w:p>
        </w:tc>
        <w:tc>
          <w:tcPr>
            <w:tcW w:w="4571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бордюров дорожных </w:t>
            </w:r>
          </w:p>
        </w:tc>
        <w:tc>
          <w:tcPr>
            <w:tcW w:w="81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center"/>
              <w:rPr>
                <w:sz w:val="20"/>
              </w:rPr>
            </w:pPr>
            <w:proofErr w:type="spellStart"/>
            <w:r w:rsidRPr="005D0465">
              <w:rPr>
                <w:sz w:val="20"/>
              </w:rPr>
              <w:t>пог</w:t>
            </w:r>
            <w:proofErr w:type="spellEnd"/>
            <w:r w:rsidRPr="005D0465">
              <w:rPr>
                <w:sz w:val="20"/>
              </w:rPr>
              <w:t xml:space="preserve">. м  </w:t>
            </w:r>
          </w:p>
        </w:tc>
        <w:tc>
          <w:tcPr>
            <w:tcW w:w="850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A80149" w:rsidRPr="005D0465" w:rsidTr="00880EA9">
        <w:tc>
          <w:tcPr>
            <w:tcW w:w="675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  <w:r w:rsidRPr="005D0465">
              <w:rPr>
                <w:sz w:val="20"/>
              </w:rPr>
              <w:t>4.4.</w:t>
            </w:r>
          </w:p>
        </w:tc>
        <w:tc>
          <w:tcPr>
            <w:tcW w:w="4571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скамьи, включая стоимость конструкции  </w:t>
            </w:r>
          </w:p>
        </w:tc>
        <w:tc>
          <w:tcPr>
            <w:tcW w:w="81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A80149" w:rsidRPr="005D0465" w:rsidTr="00880EA9">
        <w:tc>
          <w:tcPr>
            <w:tcW w:w="675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  <w:r w:rsidRPr="005D0465">
              <w:rPr>
                <w:sz w:val="20"/>
              </w:rPr>
              <w:t>4.5.</w:t>
            </w:r>
          </w:p>
        </w:tc>
        <w:tc>
          <w:tcPr>
            <w:tcW w:w="4571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урны, включая стоимость конструкции </w:t>
            </w:r>
          </w:p>
        </w:tc>
        <w:tc>
          <w:tcPr>
            <w:tcW w:w="816" w:type="dxa"/>
            <w:shd w:val="clear" w:color="auto" w:fill="auto"/>
          </w:tcPr>
          <w:p w:rsidR="00A80149" w:rsidRPr="005D0465" w:rsidRDefault="00A80149" w:rsidP="00880EA9">
            <w:pPr>
              <w:pStyle w:val="a7"/>
              <w:tabs>
                <w:tab w:val="left" w:pos="650"/>
              </w:tabs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A80149" w:rsidRPr="005D0465" w:rsidTr="00880EA9">
        <w:tc>
          <w:tcPr>
            <w:tcW w:w="675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  <w:r w:rsidRPr="005D0465">
              <w:rPr>
                <w:sz w:val="20"/>
              </w:rPr>
              <w:t>4.6.</w:t>
            </w:r>
          </w:p>
        </w:tc>
        <w:tc>
          <w:tcPr>
            <w:tcW w:w="4571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Строительство пандусов </w:t>
            </w:r>
          </w:p>
        </w:tc>
        <w:tc>
          <w:tcPr>
            <w:tcW w:w="816" w:type="dxa"/>
            <w:shd w:val="clear" w:color="auto" w:fill="auto"/>
          </w:tcPr>
          <w:p w:rsidR="00A80149" w:rsidRPr="005D0465" w:rsidRDefault="00A80149" w:rsidP="00880EA9">
            <w:pPr>
              <w:pStyle w:val="a7"/>
              <w:tabs>
                <w:tab w:val="left" w:pos="650"/>
              </w:tabs>
              <w:ind w:left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A80149" w:rsidRPr="005D0465" w:rsidTr="00880EA9">
        <w:tc>
          <w:tcPr>
            <w:tcW w:w="675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  <w:r w:rsidRPr="005D0465">
              <w:rPr>
                <w:sz w:val="20"/>
              </w:rPr>
              <w:lastRenderedPageBreak/>
              <w:t>4.6.1.</w:t>
            </w:r>
          </w:p>
        </w:tc>
        <w:tc>
          <w:tcPr>
            <w:tcW w:w="4571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опалубки деревянной </w:t>
            </w:r>
          </w:p>
        </w:tc>
        <w:tc>
          <w:tcPr>
            <w:tcW w:w="816" w:type="dxa"/>
            <w:shd w:val="clear" w:color="auto" w:fill="auto"/>
          </w:tcPr>
          <w:p w:rsidR="00A80149" w:rsidRPr="005D0465" w:rsidRDefault="00A80149" w:rsidP="00880EA9">
            <w:pPr>
              <w:pStyle w:val="a7"/>
              <w:tabs>
                <w:tab w:val="left" w:pos="650"/>
              </w:tabs>
              <w:ind w:left="0"/>
              <w:jc w:val="center"/>
              <w:rPr>
                <w:sz w:val="20"/>
              </w:rPr>
            </w:pPr>
            <w:proofErr w:type="spellStart"/>
            <w:r w:rsidRPr="005D0465">
              <w:rPr>
                <w:sz w:val="20"/>
              </w:rPr>
              <w:t>пог</w:t>
            </w:r>
            <w:proofErr w:type="spellEnd"/>
            <w:r w:rsidRPr="005D0465">
              <w:rPr>
                <w:sz w:val="20"/>
              </w:rPr>
              <w:t xml:space="preserve">. м  </w:t>
            </w:r>
          </w:p>
        </w:tc>
        <w:tc>
          <w:tcPr>
            <w:tcW w:w="850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A80149" w:rsidRPr="005D0465" w:rsidTr="00880EA9">
        <w:tc>
          <w:tcPr>
            <w:tcW w:w="675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  <w:r w:rsidRPr="005D0465">
              <w:rPr>
                <w:sz w:val="20"/>
              </w:rPr>
              <w:t>4.6.2.</w:t>
            </w:r>
          </w:p>
        </w:tc>
        <w:tc>
          <w:tcPr>
            <w:tcW w:w="4571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Устройство подстилающего слоя из ПГС </w:t>
            </w:r>
          </w:p>
        </w:tc>
        <w:tc>
          <w:tcPr>
            <w:tcW w:w="81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100 </w:t>
            </w:r>
          </w:p>
          <w:p w:rsidR="00A80149" w:rsidRPr="005D0465" w:rsidRDefault="00A80149" w:rsidP="00880EA9">
            <w:pPr>
              <w:pStyle w:val="a7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куб. м</w:t>
            </w:r>
          </w:p>
        </w:tc>
        <w:tc>
          <w:tcPr>
            <w:tcW w:w="850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A80149" w:rsidRPr="005D0465" w:rsidTr="00880EA9">
        <w:tc>
          <w:tcPr>
            <w:tcW w:w="675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  <w:r w:rsidRPr="005D0465">
              <w:rPr>
                <w:sz w:val="20"/>
              </w:rPr>
              <w:t>4.6.3.</w:t>
            </w:r>
          </w:p>
        </w:tc>
        <w:tc>
          <w:tcPr>
            <w:tcW w:w="4571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Устройство основания из щебня фр. 20-40 марка 1200</w:t>
            </w:r>
          </w:p>
        </w:tc>
        <w:tc>
          <w:tcPr>
            <w:tcW w:w="81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100 </w:t>
            </w:r>
          </w:p>
          <w:p w:rsidR="00A80149" w:rsidRPr="005D0465" w:rsidRDefault="00A80149" w:rsidP="00880EA9">
            <w:pPr>
              <w:pStyle w:val="a7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куб. м</w:t>
            </w:r>
          </w:p>
        </w:tc>
        <w:tc>
          <w:tcPr>
            <w:tcW w:w="850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A80149" w:rsidRPr="005D0465" w:rsidTr="00880EA9">
        <w:tc>
          <w:tcPr>
            <w:tcW w:w="675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  <w:r w:rsidRPr="005D0465">
              <w:rPr>
                <w:sz w:val="20"/>
              </w:rPr>
              <w:t>4.6.4.</w:t>
            </w:r>
          </w:p>
        </w:tc>
        <w:tc>
          <w:tcPr>
            <w:tcW w:w="4571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Устройство каркаса из металлической арматуры </w:t>
            </w:r>
          </w:p>
        </w:tc>
        <w:tc>
          <w:tcPr>
            <w:tcW w:w="81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  <w:lang w:val="en-US"/>
              </w:rPr>
              <w:t xml:space="preserve">100 </w:t>
            </w:r>
            <w:r w:rsidRPr="005D0465">
              <w:rPr>
                <w:sz w:val="20"/>
              </w:rPr>
              <w:t>м</w:t>
            </w:r>
            <w:r w:rsidRPr="005D0465">
              <w:rPr>
                <w:sz w:val="20"/>
                <w:vertAlign w:val="superscript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A80149" w:rsidRPr="005D0465" w:rsidTr="00880EA9">
        <w:tc>
          <w:tcPr>
            <w:tcW w:w="675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  <w:r w:rsidRPr="005D0465">
              <w:rPr>
                <w:sz w:val="20"/>
              </w:rPr>
              <w:t>4.6.5.</w:t>
            </w:r>
          </w:p>
        </w:tc>
        <w:tc>
          <w:tcPr>
            <w:tcW w:w="4571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Устройство покрытия пандуса из бетонной смеси </w:t>
            </w:r>
          </w:p>
        </w:tc>
        <w:tc>
          <w:tcPr>
            <w:tcW w:w="81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100 </w:t>
            </w:r>
          </w:p>
          <w:p w:rsidR="00A80149" w:rsidRPr="005D0465" w:rsidRDefault="00A80149" w:rsidP="00880EA9">
            <w:pPr>
              <w:pStyle w:val="a7"/>
              <w:tabs>
                <w:tab w:val="left" w:pos="650"/>
              </w:tabs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куб. м</w:t>
            </w:r>
          </w:p>
        </w:tc>
        <w:tc>
          <w:tcPr>
            <w:tcW w:w="850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A80149" w:rsidRPr="005D0465" w:rsidTr="00880EA9">
        <w:tc>
          <w:tcPr>
            <w:tcW w:w="675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 xml:space="preserve">5. </w:t>
            </w:r>
          </w:p>
        </w:tc>
        <w:tc>
          <w:tcPr>
            <w:tcW w:w="4571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left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 xml:space="preserve">Зоны тихого отдыха </w:t>
            </w:r>
          </w:p>
        </w:tc>
        <w:tc>
          <w:tcPr>
            <w:tcW w:w="81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A80149" w:rsidRPr="005D0465" w:rsidTr="00880EA9">
        <w:tc>
          <w:tcPr>
            <w:tcW w:w="675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  <w:r w:rsidRPr="005D0465">
              <w:rPr>
                <w:sz w:val="20"/>
              </w:rPr>
              <w:t>5.1.</w:t>
            </w:r>
          </w:p>
        </w:tc>
        <w:tc>
          <w:tcPr>
            <w:tcW w:w="4571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Планировка земляного полотна   </w:t>
            </w:r>
          </w:p>
        </w:tc>
        <w:tc>
          <w:tcPr>
            <w:tcW w:w="81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  <w:lang w:val="en-US"/>
              </w:rPr>
              <w:t xml:space="preserve">1000 </w:t>
            </w:r>
            <w:r w:rsidRPr="005D0465">
              <w:rPr>
                <w:sz w:val="20"/>
              </w:rPr>
              <w:t>м</w:t>
            </w:r>
            <w:r w:rsidRPr="005D0465">
              <w:rPr>
                <w:sz w:val="20"/>
                <w:vertAlign w:val="superscript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A80149" w:rsidRPr="005D0465" w:rsidTr="00880EA9">
        <w:tc>
          <w:tcPr>
            <w:tcW w:w="675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  <w:r w:rsidRPr="005D0465">
              <w:rPr>
                <w:sz w:val="20"/>
              </w:rPr>
              <w:t>5.2.</w:t>
            </w:r>
          </w:p>
        </w:tc>
        <w:tc>
          <w:tcPr>
            <w:tcW w:w="4571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Устройство подстилающего слоя из ПГС </w:t>
            </w:r>
          </w:p>
        </w:tc>
        <w:tc>
          <w:tcPr>
            <w:tcW w:w="81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100 </w:t>
            </w:r>
          </w:p>
          <w:p w:rsidR="00A80149" w:rsidRPr="005D0465" w:rsidRDefault="00A80149" w:rsidP="00880EA9">
            <w:pPr>
              <w:pStyle w:val="a7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куб. м</w:t>
            </w:r>
          </w:p>
        </w:tc>
        <w:tc>
          <w:tcPr>
            <w:tcW w:w="850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A80149" w:rsidRPr="005D0465" w:rsidTr="00880EA9">
        <w:tc>
          <w:tcPr>
            <w:tcW w:w="675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  <w:r w:rsidRPr="005D0465">
              <w:rPr>
                <w:sz w:val="20"/>
              </w:rPr>
              <w:t>5.3.</w:t>
            </w:r>
          </w:p>
        </w:tc>
        <w:tc>
          <w:tcPr>
            <w:tcW w:w="4571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Устройство подстилающего слоя из песчано-цементной смеси </w:t>
            </w:r>
          </w:p>
        </w:tc>
        <w:tc>
          <w:tcPr>
            <w:tcW w:w="81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100 </w:t>
            </w:r>
          </w:p>
          <w:p w:rsidR="00A80149" w:rsidRPr="005D0465" w:rsidRDefault="00A80149" w:rsidP="00880EA9">
            <w:pPr>
              <w:pStyle w:val="a7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куб. м</w:t>
            </w:r>
          </w:p>
        </w:tc>
        <w:tc>
          <w:tcPr>
            <w:tcW w:w="850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A80149" w:rsidRPr="005D0465" w:rsidTr="00880EA9">
        <w:tc>
          <w:tcPr>
            <w:tcW w:w="675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  <w:r w:rsidRPr="005D0465">
              <w:rPr>
                <w:sz w:val="20"/>
              </w:rPr>
              <w:t>5.4.</w:t>
            </w:r>
          </w:p>
        </w:tc>
        <w:tc>
          <w:tcPr>
            <w:tcW w:w="4571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Устройство покрытия на тротуаре  плиткой тип – брусчатка </w:t>
            </w:r>
          </w:p>
        </w:tc>
        <w:tc>
          <w:tcPr>
            <w:tcW w:w="81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  <w:lang w:val="en-US"/>
              </w:rPr>
              <w:t xml:space="preserve">1000 </w:t>
            </w:r>
            <w:r w:rsidRPr="005D0465">
              <w:rPr>
                <w:sz w:val="20"/>
              </w:rPr>
              <w:t>м</w:t>
            </w:r>
            <w:r w:rsidRPr="005D0465">
              <w:rPr>
                <w:sz w:val="20"/>
                <w:vertAlign w:val="superscript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A80149" w:rsidRPr="005D0465" w:rsidTr="00880EA9">
        <w:tc>
          <w:tcPr>
            <w:tcW w:w="675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  <w:r w:rsidRPr="005D0465">
              <w:rPr>
                <w:sz w:val="20"/>
              </w:rPr>
              <w:t>5.5.</w:t>
            </w:r>
          </w:p>
        </w:tc>
        <w:tc>
          <w:tcPr>
            <w:tcW w:w="4571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Бордюры пешеходные</w:t>
            </w:r>
          </w:p>
        </w:tc>
        <w:tc>
          <w:tcPr>
            <w:tcW w:w="81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center"/>
              <w:rPr>
                <w:sz w:val="20"/>
              </w:rPr>
            </w:pPr>
            <w:proofErr w:type="spellStart"/>
            <w:r w:rsidRPr="005D0465">
              <w:rPr>
                <w:sz w:val="20"/>
              </w:rPr>
              <w:t>пог</w:t>
            </w:r>
            <w:proofErr w:type="spellEnd"/>
            <w:r w:rsidRPr="005D0465">
              <w:rPr>
                <w:sz w:val="20"/>
              </w:rPr>
              <w:t xml:space="preserve">. м  </w:t>
            </w:r>
          </w:p>
        </w:tc>
        <w:tc>
          <w:tcPr>
            <w:tcW w:w="850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A80149" w:rsidRPr="005D0465" w:rsidTr="00880EA9">
        <w:tc>
          <w:tcPr>
            <w:tcW w:w="675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  <w:r w:rsidRPr="005D0465">
              <w:rPr>
                <w:sz w:val="20"/>
              </w:rPr>
              <w:t>5.6.</w:t>
            </w:r>
          </w:p>
        </w:tc>
        <w:tc>
          <w:tcPr>
            <w:tcW w:w="4571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скамьи, включая стоимость конструкции  </w:t>
            </w:r>
          </w:p>
        </w:tc>
        <w:tc>
          <w:tcPr>
            <w:tcW w:w="81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A80149" w:rsidRPr="005D0465" w:rsidTr="00880EA9">
        <w:tc>
          <w:tcPr>
            <w:tcW w:w="675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4571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урны, включая стоимость конструкции </w:t>
            </w:r>
          </w:p>
        </w:tc>
        <w:tc>
          <w:tcPr>
            <w:tcW w:w="816" w:type="dxa"/>
            <w:shd w:val="clear" w:color="auto" w:fill="auto"/>
          </w:tcPr>
          <w:p w:rsidR="00A80149" w:rsidRPr="005D0465" w:rsidRDefault="00A80149" w:rsidP="00880EA9">
            <w:pPr>
              <w:pStyle w:val="a7"/>
              <w:tabs>
                <w:tab w:val="left" w:pos="650"/>
              </w:tabs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A80149" w:rsidRPr="005D0465" w:rsidTr="00880EA9">
        <w:tc>
          <w:tcPr>
            <w:tcW w:w="675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  <w:r w:rsidRPr="005D0465">
              <w:rPr>
                <w:sz w:val="20"/>
              </w:rPr>
              <w:t>5.7.</w:t>
            </w:r>
          </w:p>
        </w:tc>
        <w:tc>
          <w:tcPr>
            <w:tcW w:w="4571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бордюров пешеходных дл. 0,8 м </w:t>
            </w:r>
          </w:p>
        </w:tc>
        <w:tc>
          <w:tcPr>
            <w:tcW w:w="81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center"/>
              <w:rPr>
                <w:sz w:val="20"/>
              </w:rPr>
            </w:pPr>
            <w:proofErr w:type="spellStart"/>
            <w:r w:rsidRPr="005D0465">
              <w:rPr>
                <w:sz w:val="20"/>
              </w:rPr>
              <w:t>пог</w:t>
            </w:r>
            <w:proofErr w:type="spellEnd"/>
            <w:r w:rsidRPr="005D0465">
              <w:rPr>
                <w:sz w:val="20"/>
              </w:rPr>
              <w:t xml:space="preserve">. м  </w:t>
            </w:r>
          </w:p>
        </w:tc>
        <w:tc>
          <w:tcPr>
            <w:tcW w:w="850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A80149" w:rsidRPr="005D0465" w:rsidTr="00880EA9">
        <w:tc>
          <w:tcPr>
            <w:tcW w:w="675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  <w:r w:rsidRPr="005D0465">
              <w:rPr>
                <w:sz w:val="20"/>
              </w:rPr>
              <w:t>5.8.</w:t>
            </w:r>
          </w:p>
        </w:tc>
        <w:tc>
          <w:tcPr>
            <w:tcW w:w="4571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стола, включая стоимость конструкции </w:t>
            </w:r>
          </w:p>
        </w:tc>
        <w:tc>
          <w:tcPr>
            <w:tcW w:w="816" w:type="dxa"/>
            <w:shd w:val="clear" w:color="auto" w:fill="auto"/>
          </w:tcPr>
          <w:p w:rsidR="00A80149" w:rsidRPr="005D0465" w:rsidRDefault="00A80149" w:rsidP="00880EA9">
            <w:pPr>
              <w:pStyle w:val="a7"/>
              <w:tabs>
                <w:tab w:val="left" w:pos="650"/>
              </w:tabs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A80149" w:rsidRPr="005D0465" w:rsidTr="00880EA9">
        <w:tc>
          <w:tcPr>
            <w:tcW w:w="675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  <w:r w:rsidRPr="005D0465">
              <w:rPr>
                <w:sz w:val="20"/>
              </w:rPr>
              <w:t>5.9.</w:t>
            </w:r>
          </w:p>
        </w:tc>
        <w:tc>
          <w:tcPr>
            <w:tcW w:w="4571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Устройство клумбы с альпийской горкой, включая посадочный материал    </w:t>
            </w:r>
          </w:p>
        </w:tc>
        <w:tc>
          <w:tcPr>
            <w:tcW w:w="81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  <w:lang w:val="en-US"/>
              </w:rPr>
              <w:t xml:space="preserve">1000 </w:t>
            </w:r>
            <w:r w:rsidRPr="005D0465">
              <w:rPr>
                <w:sz w:val="20"/>
              </w:rPr>
              <w:t>м</w:t>
            </w:r>
            <w:r w:rsidRPr="005D0465">
              <w:rPr>
                <w:sz w:val="20"/>
                <w:vertAlign w:val="superscript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A80149" w:rsidRPr="005D0465" w:rsidTr="00880EA9">
        <w:tc>
          <w:tcPr>
            <w:tcW w:w="675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  <w:r w:rsidRPr="005D0465">
              <w:rPr>
                <w:sz w:val="20"/>
              </w:rPr>
              <w:t>5.10.</w:t>
            </w:r>
          </w:p>
        </w:tc>
        <w:tc>
          <w:tcPr>
            <w:tcW w:w="4571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Устройство клумбы с декоративным водоемом, включая посадочный материал и конструкцию водоема пластикового  </w:t>
            </w:r>
          </w:p>
        </w:tc>
        <w:tc>
          <w:tcPr>
            <w:tcW w:w="81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  <w:lang w:val="en-US"/>
              </w:rPr>
              <w:t xml:space="preserve">1000 </w:t>
            </w:r>
            <w:r w:rsidRPr="005D0465">
              <w:rPr>
                <w:sz w:val="20"/>
              </w:rPr>
              <w:t>м</w:t>
            </w:r>
            <w:r w:rsidRPr="005D0465">
              <w:rPr>
                <w:sz w:val="20"/>
                <w:vertAlign w:val="superscript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A80149" w:rsidRPr="005D0465" w:rsidTr="00880EA9">
        <w:tc>
          <w:tcPr>
            <w:tcW w:w="675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 xml:space="preserve">6. </w:t>
            </w:r>
          </w:p>
        </w:tc>
        <w:tc>
          <w:tcPr>
            <w:tcW w:w="4571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left"/>
              <w:rPr>
                <w:b/>
                <w:sz w:val="20"/>
              </w:rPr>
            </w:pPr>
            <w:proofErr w:type="gramStart"/>
            <w:r w:rsidRPr="005D0465">
              <w:rPr>
                <w:b/>
                <w:sz w:val="20"/>
              </w:rPr>
              <w:t>Пешеходные коммуникации (тротуары, дорожки, тропинки), Подходы к функциональным зонам (хозяйственная площадка, площадка для выгула животных, контейнерная площадка, детская площадка)</w:t>
            </w:r>
            <w:proofErr w:type="gramEnd"/>
          </w:p>
        </w:tc>
        <w:tc>
          <w:tcPr>
            <w:tcW w:w="81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A80149" w:rsidRPr="005D0465" w:rsidTr="00880EA9">
        <w:tc>
          <w:tcPr>
            <w:tcW w:w="675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  <w:r w:rsidRPr="005D0465">
              <w:rPr>
                <w:sz w:val="20"/>
              </w:rPr>
              <w:t>6.1.</w:t>
            </w:r>
          </w:p>
        </w:tc>
        <w:tc>
          <w:tcPr>
            <w:tcW w:w="4571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Разработка грунта с погрузкой и вывозом грунта </w:t>
            </w:r>
          </w:p>
        </w:tc>
        <w:tc>
          <w:tcPr>
            <w:tcW w:w="81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1000 куб. м</w:t>
            </w:r>
          </w:p>
        </w:tc>
        <w:tc>
          <w:tcPr>
            <w:tcW w:w="850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A80149" w:rsidRPr="005D0465" w:rsidTr="00880EA9">
        <w:tc>
          <w:tcPr>
            <w:tcW w:w="675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  <w:r w:rsidRPr="005D0465">
              <w:rPr>
                <w:sz w:val="20"/>
              </w:rPr>
              <w:t>6.2.</w:t>
            </w:r>
          </w:p>
        </w:tc>
        <w:tc>
          <w:tcPr>
            <w:tcW w:w="4571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Устройство подстилающего слоя из ПГС </w:t>
            </w:r>
          </w:p>
        </w:tc>
        <w:tc>
          <w:tcPr>
            <w:tcW w:w="81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100 </w:t>
            </w:r>
          </w:p>
          <w:p w:rsidR="00A80149" w:rsidRPr="005D0465" w:rsidRDefault="00A80149" w:rsidP="00880EA9">
            <w:pPr>
              <w:pStyle w:val="a7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куб. м</w:t>
            </w:r>
          </w:p>
        </w:tc>
        <w:tc>
          <w:tcPr>
            <w:tcW w:w="850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A80149" w:rsidRPr="005D0465" w:rsidTr="00880EA9">
        <w:tc>
          <w:tcPr>
            <w:tcW w:w="675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  <w:r w:rsidRPr="005D0465">
              <w:rPr>
                <w:sz w:val="20"/>
              </w:rPr>
              <w:t>6.3.</w:t>
            </w:r>
          </w:p>
        </w:tc>
        <w:tc>
          <w:tcPr>
            <w:tcW w:w="4571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Устройство основания из щебня фр. 20-40 марка 1200</w:t>
            </w:r>
          </w:p>
        </w:tc>
        <w:tc>
          <w:tcPr>
            <w:tcW w:w="81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100 </w:t>
            </w:r>
          </w:p>
          <w:p w:rsidR="00A80149" w:rsidRPr="005D0465" w:rsidRDefault="00A80149" w:rsidP="00880EA9">
            <w:pPr>
              <w:pStyle w:val="a7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куб. м</w:t>
            </w:r>
          </w:p>
        </w:tc>
        <w:tc>
          <w:tcPr>
            <w:tcW w:w="850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A80149" w:rsidRPr="005D0465" w:rsidTr="00880EA9">
        <w:tc>
          <w:tcPr>
            <w:tcW w:w="675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  <w:r w:rsidRPr="005D0465">
              <w:rPr>
                <w:sz w:val="20"/>
              </w:rPr>
              <w:t>6.4.</w:t>
            </w:r>
          </w:p>
        </w:tc>
        <w:tc>
          <w:tcPr>
            <w:tcW w:w="4571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Устройство выравнивающего слоя из асфальтобетона марки </w:t>
            </w:r>
            <w:r w:rsidRPr="005D0465">
              <w:rPr>
                <w:sz w:val="20"/>
                <w:lang w:val="en-US"/>
              </w:rPr>
              <w:t>II</w:t>
            </w:r>
            <w:r w:rsidRPr="005D0465">
              <w:rPr>
                <w:sz w:val="20"/>
              </w:rPr>
              <w:t xml:space="preserve"> тип</w:t>
            </w:r>
            <w:proofErr w:type="gramStart"/>
            <w:r w:rsidRPr="005D0465">
              <w:rPr>
                <w:sz w:val="20"/>
              </w:rPr>
              <w:t xml:space="preserve"> Б</w:t>
            </w:r>
            <w:proofErr w:type="gramEnd"/>
            <w:r w:rsidRPr="005D0465">
              <w:rPr>
                <w:sz w:val="20"/>
              </w:rPr>
              <w:t xml:space="preserve"> </w:t>
            </w:r>
          </w:p>
        </w:tc>
        <w:tc>
          <w:tcPr>
            <w:tcW w:w="81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100 т</w:t>
            </w:r>
          </w:p>
        </w:tc>
        <w:tc>
          <w:tcPr>
            <w:tcW w:w="850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A80149" w:rsidRPr="005D0465" w:rsidTr="00880EA9">
        <w:tc>
          <w:tcPr>
            <w:tcW w:w="675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  <w:r w:rsidRPr="005D0465">
              <w:rPr>
                <w:sz w:val="20"/>
              </w:rPr>
              <w:t>6.5.</w:t>
            </w:r>
          </w:p>
        </w:tc>
        <w:tc>
          <w:tcPr>
            <w:tcW w:w="4571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Розлив битума БНД 60/90 сорт высший на проезжей части </w:t>
            </w:r>
          </w:p>
        </w:tc>
        <w:tc>
          <w:tcPr>
            <w:tcW w:w="81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т</w:t>
            </w:r>
          </w:p>
        </w:tc>
        <w:tc>
          <w:tcPr>
            <w:tcW w:w="850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A80149" w:rsidRPr="005D0465" w:rsidTr="00880EA9">
        <w:tc>
          <w:tcPr>
            <w:tcW w:w="675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  <w:r w:rsidRPr="005D0465">
              <w:rPr>
                <w:sz w:val="20"/>
              </w:rPr>
              <w:t>6.6.</w:t>
            </w:r>
          </w:p>
        </w:tc>
        <w:tc>
          <w:tcPr>
            <w:tcW w:w="4571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Устройство покрытия на тротуаре  асфальтобетона марки </w:t>
            </w:r>
            <w:r w:rsidRPr="005D0465">
              <w:rPr>
                <w:sz w:val="20"/>
                <w:lang w:val="en-US"/>
              </w:rPr>
              <w:t>I</w:t>
            </w:r>
            <w:r w:rsidRPr="005D0465">
              <w:rPr>
                <w:sz w:val="20"/>
              </w:rPr>
              <w:t xml:space="preserve"> тип Г</w:t>
            </w:r>
          </w:p>
        </w:tc>
        <w:tc>
          <w:tcPr>
            <w:tcW w:w="81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  <w:lang w:val="en-US"/>
              </w:rPr>
              <w:t xml:space="preserve">1000 </w:t>
            </w:r>
            <w:r w:rsidRPr="005D0465">
              <w:rPr>
                <w:sz w:val="20"/>
              </w:rPr>
              <w:t>м</w:t>
            </w:r>
            <w:r w:rsidRPr="005D0465">
              <w:rPr>
                <w:sz w:val="20"/>
                <w:vertAlign w:val="superscript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A80149" w:rsidRPr="005D0465" w:rsidTr="00880EA9">
        <w:tc>
          <w:tcPr>
            <w:tcW w:w="675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  <w:r w:rsidRPr="005D0465">
              <w:rPr>
                <w:sz w:val="20"/>
              </w:rPr>
              <w:t>6.7.</w:t>
            </w:r>
          </w:p>
        </w:tc>
        <w:tc>
          <w:tcPr>
            <w:tcW w:w="4571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бордюров пешеходных </w:t>
            </w:r>
          </w:p>
        </w:tc>
        <w:tc>
          <w:tcPr>
            <w:tcW w:w="81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center"/>
              <w:rPr>
                <w:sz w:val="20"/>
              </w:rPr>
            </w:pPr>
            <w:proofErr w:type="spellStart"/>
            <w:r w:rsidRPr="005D0465">
              <w:rPr>
                <w:sz w:val="20"/>
              </w:rPr>
              <w:t>пог</w:t>
            </w:r>
            <w:proofErr w:type="spellEnd"/>
            <w:r w:rsidRPr="005D0465">
              <w:rPr>
                <w:sz w:val="20"/>
              </w:rPr>
              <w:t xml:space="preserve">. м  </w:t>
            </w:r>
          </w:p>
        </w:tc>
        <w:tc>
          <w:tcPr>
            <w:tcW w:w="850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A80149" w:rsidRPr="005D0465" w:rsidTr="00880EA9">
        <w:tc>
          <w:tcPr>
            <w:tcW w:w="675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>7.</w:t>
            </w:r>
          </w:p>
        </w:tc>
        <w:tc>
          <w:tcPr>
            <w:tcW w:w="4571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left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 xml:space="preserve">Детская игровая площадка </w:t>
            </w:r>
          </w:p>
        </w:tc>
        <w:tc>
          <w:tcPr>
            <w:tcW w:w="81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A80149" w:rsidRPr="005D0465" w:rsidTr="00880EA9">
        <w:tc>
          <w:tcPr>
            <w:tcW w:w="675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  <w:r w:rsidRPr="005D0465">
              <w:rPr>
                <w:sz w:val="20"/>
              </w:rPr>
              <w:t>7.1.</w:t>
            </w:r>
          </w:p>
        </w:tc>
        <w:tc>
          <w:tcPr>
            <w:tcW w:w="4571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Разработка грунта с погрузкой и вывозом грунта </w:t>
            </w:r>
          </w:p>
        </w:tc>
        <w:tc>
          <w:tcPr>
            <w:tcW w:w="81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1000 куб. м</w:t>
            </w:r>
          </w:p>
        </w:tc>
        <w:tc>
          <w:tcPr>
            <w:tcW w:w="850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A80149" w:rsidRPr="005D0465" w:rsidTr="00880EA9">
        <w:tc>
          <w:tcPr>
            <w:tcW w:w="675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  <w:r w:rsidRPr="005D0465">
              <w:rPr>
                <w:sz w:val="20"/>
              </w:rPr>
              <w:t>7.2.</w:t>
            </w:r>
          </w:p>
        </w:tc>
        <w:tc>
          <w:tcPr>
            <w:tcW w:w="4571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Устройство подстилающего слоя из ПГС </w:t>
            </w:r>
          </w:p>
        </w:tc>
        <w:tc>
          <w:tcPr>
            <w:tcW w:w="81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100 </w:t>
            </w:r>
          </w:p>
          <w:p w:rsidR="00A80149" w:rsidRPr="005D0465" w:rsidRDefault="00A80149" w:rsidP="00880EA9">
            <w:pPr>
              <w:pStyle w:val="a7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куб. м</w:t>
            </w:r>
          </w:p>
        </w:tc>
        <w:tc>
          <w:tcPr>
            <w:tcW w:w="850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A80149" w:rsidRPr="005D0465" w:rsidTr="00880EA9">
        <w:tc>
          <w:tcPr>
            <w:tcW w:w="675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  <w:r w:rsidRPr="005D0465">
              <w:rPr>
                <w:sz w:val="20"/>
              </w:rPr>
              <w:t>7.3.</w:t>
            </w:r>
          </w:p>
        </w:tc>
        <w:tc>
          <w:tcPr>
            <w:tcW w:w="4571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Устройство безопасного покрытия – коврики резиновые, включая стоимость покрытия </w:t>
            </w:r>
          </w:p>
        </w:tc>
        <w:tc>
          <w:tcPr>
            <w:tcW w:w="81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  <w:lang w:val="en-US"/>
              </w:rPr>
              <w:t xml:space="preserve">1000 </w:t>
            </w:r>
            <w:r w:rsidRPr="005D0465">
              <w:rPr>
                <w:sz w:val="20"/>
              </w:rPr>
              <w:t>м</w:t>
            </w:r>
            <w:r w:rsidRPr="005D0465">
              <w:rPr>
                <w:sz w:val="20"/>
                <w:vertAlign w:val="superscript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A80149" w:rsidRPr="005D0465" w:rsidTr="00880EA9">
        <w:tc>
          <w:tcPr>
            <w:tcW w:w="675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  <w:r w:rsidRPr="005D0465">
              <w:rPr>
                <w:sz w:val="20"/>
              </w:rPr>
              <w:t>7.4.</w:t>
            </w:r>
          </w:p>
        </w:tc>
        <w:tc>
          <w:tcPr>
            <w:tcW w:w="4571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бордюров пешеходных дл. 0,8 м </w:t>
            </w:r>
          </w:p>
        </w:tc>
        <w:tc>
          <w:tcPr>
            <w:tcW w:w="81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center"/>
              <w:rPr>
                <w:sz w:val="20"/>
              </w:rPr>
            </w:pPr>
            <w:proofErr w:type="spellStart"/>
            <w:r w:rsidRPr="005D0465">
              <w:rPr>
                <w:sz w:val="20"/>
              </w:rPr>
              <w:t>пог</w:t>
            </w:r>
            <w:proofErr w:type="spellEnd"/>
            <w:r w:rsidRPr="005D0465">
              <w:rPr>
                <w:sz w:val="20"/>
              </w:rPr>
              <w:t xml:space="preserve">. м  </w:t>
            </w:r>
          </w:p>
        </w:tc>
        <w:tc>
          <w:tcPr>
            <w:tcW w:w="850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A80149" w:rsidRPr="005D0465" w:rsidTr="00880EA9">
        <w:tc>
          <w:tcPr>
            <w:tcW w:w="675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  <w:r w:rsidRPr="005D0465">
              <w:rPr>
                <w:sz w:val="20"/>
              </w:rPr>
              <w:t>7.5.</w:t>
            </w:r>
          </w:p>
        </w:tc>
        <w:tc>
          <w:tcPr>
            <w:tcW w:w="4571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качалки на пружине, включая стоимость конструкции  </w:t>
            </w:r>
          </w:p>
        </w:tc>
        <w:tc>
          <w:tcPr>
            <w:tcW w:w="81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A80149" w:rsidRPr="005D0465" w:rsidTr="00880EA9">
        <w:tc>
          <w:tcPr>
            <w:tcW w:w="675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  <w:r w:rsidRPr="005D0465">
              <w:rPr>
                <w:sz w:val="20"/>
              </w:rPr>
              <w:t>7.6.</w:t>
            </w:r>
          </w:p>
        </w:tc>
        <w:tc>
          <w:tcPr>
            <w:tcW w:w="4571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качалки – балансир, включая стоимость конструкции  </w:t>
            </w:r>
          </w:p>
        </w:tc>
        <w:tc>
          <w:tcPr>
            <w:tcW w:w="816" w:type="dxa"/>
            <w:shd w:val="clear" w:color="auto" w:fill="auto"/>
          </w:tcPr>
          <w:p w:rsidR="00A80149" w:rsidRPr="005D0465" w:rsidRDefault="00A80149" w:rsidP="00880EA9">
            <w:pPr>
              <w:pStyle w:val="a7"/>
              <w:tabs>
                <w:tab w:val="left" w:pos="650"/>
              </w:tabs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A80149" w:rsidRPr="005D0465" w:rsidTr="00880EA9">
        <w:tc>
          <w:tcPr>
            <w:tcW w:w="675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  <w:r w:rsidRPr="005D0465">
              <w:rPr>
                <w:sz w:val="20"/>
              </w:rPr>
              <w:t>7.7.</w:t>
            </w:r>
          </w:p>
        </w:tc>
        <w:tc>
          <w:tcPr>
            <w:tcW w:w="4571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качелей на одно место, включая стоимость конструкции  </w:t>
            </w:r>
          </w:p>
        </w:tc>
        <w:tc>
          <w:tcPr>
            <w:tcW w:w="816" w:type="dxa"/>
            <w:shd w:val="clear" w:color="auto" w:fill="auto"/>
          </w:tcPr>
          <w:p w:rsidR="00A80149" w:rsidRPr="005D0465" w:rsidRDefault="00A80149" w:rsidP="00880EA9">
            <w:pPr>
              <w:pStyle w:val="a7"/>
              <w:tabs>
                <w:tab w:val="left" w:pos="650"/>
              </w:tabs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A80149" w:rsidRPr="005D0465" w:rsidTr="00880EA9">
        <w:tc>
          <w:tcPr>
            <w:tcW w:w="675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  <w:r w:rsidRPr="005D0465">
              <w:rPr>
                <w:sz w:val="20"/>
              </w:rPr>
              <w:lastRenderedPageBreak/>
              <w:t>7.8.</w:t>
            </w:r>
          </w:p>
        </w:tc>
        <w:tc>
          <w:tcPr>
            <w:tcW w:w="4571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карусели, включая стоимость конструкции  </w:t>
            </w:r>
          </w:p>
        </w:tc>
        <w:tc>
          <w:tcPr>
            <w:tcW w:w="816" w:type="dxa"/>
            <w:shd w:val="clear" w:color="auto" w:fill="auto"/>
          </w:tcPr>
          <w:p w:rsidR="00A80149" w:rsidRPr="005D0465" w:rsidRDefault="00A80149" w:rsidP="00880EA9">
            <w:pPr>
              <w:pStyle w:val="a7"/>
              <w:tabs>
                <w:tab w:val="left" w:pos="650"/>
              </w:tabs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A80149" w:rsidRPr="005D0465" w:rsidTr="00880EA9">
        <w:tc>
          <w:tcPr>
            <w:tcW w:w="675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  <w:r w:rsidRPr="005D0465">
              <w:rPr>
                <w:sz w:val="20"/>
              </w:rPr>
              <w:t>7.9.</w:t>
            </w:r>
          </w:p>
        </w:tc>
        <w:tc>
          <w:tcPr>
            <w:tcW w:w="4571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детского игрового комплекса до 50 квадратных метров, включая стоимость конструкции  </w:t>
            </w:r>
          </w:p>
        </w:tc>
        <w:tc>
          <w:tcPr>
            <w:tcW w:w="816" w:type="dxa"/>
            <w:shd w:val="clear" w:color="auto" w:fill="auto"/>
          </w:tcPr>
          <w:p w:rsidR="00A80149" w:rsidRPr="005D0465" w:rsidRDefault="00A80149" w:rsidP="00880EA9">
            <w:pPr>
              <w:pStyle w:val="a7"/>
              <w:tabs>
                <w:tab w:val="left" w:pos="650"/>
              </w:tabs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A80149" w:rsidRPr="005D0465" w:rsidTr="00880EA9">
        <w:tc>
          <w:tcPr>
            <w:tcW w:w="675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  <w:r w:rsidRPr="005D0465">
              <w:rPr>
                <w:sz w:val="20"/>
              </w:rPr>
              <w:t>7.10.</w:t>
            </w:r>
          </w:p>
        </w:tc>
        <w:tc>
          <w:tcPr>
            <w:tcW w:w="4571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скамьи, включая стоимость конструкции, включая стоимость конструкции  </w:t>
            </w:r>
          </w:p>
        </w:tc>
        <w:tc>
          <w:tcPr>
            <w:tcW w:w="81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A80149" w:rsidRPr="005D0465" w:rsidTr="00880EA9">
        <w:tc>
          <w:tcPr>
            <w:tcW w:w="675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  <w:r w:rsidRPr="005D0465">
              <w:rPr>
                <w:sz w:val="20"/>
              </w:rPr>
              <w:t>7.11.</w:t>
            </w:r>
          </w:p>
        </w:tc>
        <w:tc>
          <w:tcPr>
            <w:tcW w:w="4571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урны, включая стоимость конструкции </w:t>
            </w:r>
          </w:p>
        </w:tc>
        <w:tc>
          <w:tcPr>
            <w:tcW w:w="816" w:type="dxa"/>
            <w:shd w:val="clear" w:color="auto" w:fill="auto"/>
          </w:tcPr>
          <w:p w:rsidR="00A80149" w:rsidRPr="005D0465" w:rsidRDefault="00A80149" w:rsidP="00880EA9">
            <w:pPr>
              <w:pStyle w:val="a7"/>
              <w:tabs>
                <w:tab w:val="left" w:pos="650"/>
              </w:tabs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A80149" w:rsidRPr="005D0465" w:rsidTr="00880EA9">
        <w:tc>
          <w:tcPr>
            <w:tcW w:w="675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>8.</w:t>
            </w:r>
          </w:p>
        </w:tc>
        <w:tc>
          <w:tcPr>
            <w:tcW w:w="4571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left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 xml:space="preserve">Спортивная площадка </w:t>
            </w:r>
          </w:p>
        </w:tc>
        <w:tc>
          <w:tcPr>
            <w:tcW w:w="81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A80149" w:rsidRPr="005D0465" w:rsidTr="00880EA9">
        <w:tc>
          <w:tcPr>
            <w:tcW w:w="675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  <w:r w:rsidRPr="005D0465">
              <w:rPr>
                <w:sz w:val="20"/>
              </w:rPr>
              <w:t>8.1.</w:t>
            </w:r>
          </w:p>
        </w:tc>
        <w:tc>
          <w:tcPr>
            <w:tcW w:w="4571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Разработка грунта с погрузкой и вывозом грунта </w:t>
            </w:r>
          </w:p>
        </w:tc>
        <w:tc>
          <w:tcPr>
            <w:tcW w:w="81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1000 куб. м</w:t>
            </w:r>
          </w:p>
        </w:tc>
        <w:tc>
          <w:tcPr>
            <w:tcW w:w="850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A80149" w:rsidRPr="005D0465" w:rsidTr="00880EA9">
        <w:tc>
          <w:tcPr>
            <w:tcW w:w="675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  <w:r w:rsidRPr="005D0465">
              <w:rPr>
                <w:sz w:val="20"/>
              </w:rPr>
              <w:t>8.2.</w:t>
            </w:r>
          </w:p>
        </w:tc>
        <w:tc>
          <w:tcPr>
            <w:tcW w:w="4571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Устройство подстилающего слоя из ПГС </w:t>
            </w:r>
          </w:p>
        </w:tc>
        <w:tc>
          <w:tcPr>
            <w:tcW w:w="81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100 </w:t>
            </w:r>
          </w:p>
          <w:p w:rsidR="00A80149" w:rsidRPr="005D0465" w:rsidRDefault="00A80149" w:rsidP="00880EA9">
            <w:pPr>
              <w:pStyle w:val="a7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куб. м</w:t>
            </w:r>
          </w:p>
        </w:tc>
        <w:tc>
          <w:tcPr>
            <w:tcW w:w="850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A80149" w:rsidRPr="005D0465" w:rsidTr="00880EA9">
        <w:tc>
          <w:tcPr>
            <w:tcW w:w="675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  <w:r w:rsidRPr="005D0465">
              <w:rPr>
                <w:sz w:val="20"/>
              </w:rPr>
              <w:t>8.3.</w:t>
            </w:r>
          </w:p>
        </w:tc>
        <w:tc>
          <w:tcPr>
            <w:tcW w:w="4571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Устройство безопасного покрытия – коврики резиновые, включая стоимость покрытия </w:t>
            </w:r>
          </w:p>
        </w:tc>
        <w:tc>
          <w:tcPr>
            <w:tcW w:w="81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  <w:lang w:val="en-US"/>
              </w:rPr>
              <w:t xml:space="preserve">1000 </w:t>
            </w:r>
            <w:r w:rsidRPr="005D0465">
              <w:rPr>
                <w:sz w:val="20"/>
              </w:rPr>
              <w:t>м</w:t>
            </w:r>
            <w:r w:rsidRPr="005D0465">
              <w:rPr>
                <w:sz w:val="20"/>
                <w:vertAlign w:val="superscript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A80149" w:rsidRPr="005D0465" w:rsidTr="00880EA9">
        <w:tc>
          <w:tcPr>
            <w:tcW w:w="675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  <w:r w:rsidRPr="005D0465">
              <w:rPr>
                <w:sz w:val="20"/>
              </w:rPr>
              <w:t>8.4.</w:t>
            </w:r>
          </w:p>
        </w:tc>
        <w:tc>
          <w:tcPr>
            <w:tcW w:w="4571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бордюров пешеходных дл. 0,8 м </w:t>
            </w:r>
          </w:p>
        </w:tc>
        <w:tc>
          <w:tcPr>
            <w:tcW w:w="81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center"/>
              <w:rPr>
                <w:sz w:val="20"/>
              </w:rPr>
            </w:pPr>
            <w:proofErr w:type="spellStart"/>
            <w:r w:rsidRPr="005D0465">
              <w:rPr>
                <w:sz w:val="20"/>
              </w:rPr>
              <w:t>пог</w:t>
            </w:r>
            <w:proofErr w:type="spellEnd"/>
            <w:r w:rsidRPr="005D0465">
              <w:rPr>
                <w:sz w:val="20"/>
              </w:rPr>
              <w:t xml:space="preserve">. м  </w:t>
            </w:r>
          </w:p>
        </w:tc>
        <w:tc>
          <w:tcPr>
            <w:tcW w:w="850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A80149" w:rsidRPr="005D0465" w:rsidTr="00880EA9">
        <w:tc>
          <w:tcPr>
            <w:tcW w:w="675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  <w:r w:rsidRPr="005D0465">
              <w:rPr>
                <w:sz w:val="20"/>
              </w:rPr>
              <w:t>8.5.</w:t>
            </w:r>
          </w:p>
        </w:tc>
        <w:tc>
          <w:tcPr>
            <w:tcW w:w="4571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турника двойного, включая стоимость конструкции  </w:t>
            </w:r>
          </w:p>
        </w:tc>
        <w:tc>
          <w:tcPr>
            <w:tcW w:w="81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A80149" w:rsidRPr="005D0465" w:rsidTr="00880EA9">
        <w:tc>
          <w:tcPr>
            <w:tcW w:w="675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  <w:r w:rsidRPr="005D0465">
              <w:rPr>
                <w:sz w:val="20"/>
              </w:rPr>
              <w:t>8.6.</w:t>
            </w:r>
          </w:p>
        </w:tc>
        <w:tc>
          <w:tcPr>
            <w:tcW w:w="4571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детского спортивного комплекса, включая стоимость конструкции  </w:t>
            </w:r>
          </w:p>
        </w:tc>
        <w:tc>
          <w:tcPr>
            <w:tcW w:w="816" w:type="dxa"/>
            <w:shd w:val="clear" w:color="auto" w:fill="auto"/>
          </w:tcPr>
          <w:p w:rsidR="00A80149" w:rsidRPr="005D0465" w:rsidRDefault="00A80149" w:rsidP="00880EA9">
            <w:pPr>
              <w:pStyle w:val="a7"/>
              <w:tabs>
                <w:tab w:val="left" w:pos="650"/>
              </w:tabs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A80149" w:rsidRPr="005D0465" w:rsidTr="00880EA9">
        <w:tc>
          <w:tcPr>
            <w:tcW w:w="675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  <w:r w:rsidRPr="005D0465">
              <w:rPr>
                <w:sz w:val="20"/>
              </w:rPr>
              <w:t>8.7.</w:t>
            </w:r>
          </w:p>
        </w:tc>
        <w:tc>
          <w:tcPr>
            <w:tcW w:w="4571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</w:t>
            </w:r>
            <w:proofErr w:type="spellStart"/>
            <w:r w:rsidRPr="005D0465">
              <w:rPr>
                <w:sz w:val="20"/>
              </w:rPr>
              <w:t>рукохода</w:t>
            </w:r>
            <w:proofErr w:type="spellEnd"/>
            <w:r w:rsidRPr="005D0465">
              <w:rPr>
                <w:sz w:val="20"/>
              </w:rPr>
              <w:t xml:space="preserve"> </w:t>
            </w:r>
            <w:proofErr w:type="gramStart"/>
            <w:r w:rsidRPr="005D0465">
              <w:rPr>
                <w:sz w:val="20"/>
              </w:rPr>
              <w:t>двойного</w:t>
            </w:r>
            <w:proofErr w:type="gramEnd"/>
            <w:r w:rsidRPr="005D0465">
              <w:rPr>
                <w:sz w:val="20"/>
              </w:rPr>
              <w:t xml:space="preserve">, включая стоимость конструкции </w:t>
            </w:r>
          </w:p>
        </w:tc>
        <w:tc>
          <w:tcPr>
            <w:tcW w:w="81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A80149" w:rsidRPr="005D0465" w:rsidTr="00880EA9">
        <w:tc>
          <w:tcPr>
            <w:tcW w:w="675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  <w:r w:rsidRPr="005D0465">
              <w:rPr>
                <w:sz w:val="20"/>
              </w:rPr>
              <w:t xml:space="preserve">8.8. </w:t>
            </w:r>
          </w:p>
        </w:tc>
        <w:tc>
          <w:tcPr>
            <w:tcW w:w="4571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стойки баскетбольной, включая стоимость конструкции </w:t>
            </w:r>
          </w:p>
        </w:tc>
        <w:tc>
          <w:tcPr>
            <w:tcW w:w="816" w:type="dxa"/>
            <w:shd w:val="clear" w:color="auto" w:fill="auto"/>
          </w:tcPr>
          <w:p w:rsidR="00A80149" w:rsidRPr="005D0465" w:rsidRDefault="00A80149" w:rsidP="00880EA9">
            <w:pPr>
              <w:pStyle w:val="a7"/>
              <w:tabs>
                <w:tab w:val="left" w:pos="650"/>
              </w:tabs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A80149" w:rsidRPr="005D0465" w:rsidTr="00880EA9">
        <w:tc>
          <w:tcPr>
            <w:tcW w:w="675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  <w:r w:rsidRPr="005D0465">
              <w:rPr>
                <w:sz w:val="20"/>
              </w:rPr>
              <w:t>8.9.</w:t>
            </w:r>
          </w:p>
        </w:tc>
        <w:tc>
          <w:tcPr>
            <w:tcW w:w="4571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стойки волейбольной, включая стоимость конструкции  </w:t>
            </w:r>
          </w:p>
        </w:tc>
        <w:tc>
          <w:tcPr>
            <w:tcW w:w="816" w:type="dxa"/>
            <w:shd w:val="clear" w:color="auto" w:fill="auto"/>
          </w:tcPr>
          <w:p w:rsidR="00A80149" w:rsidRPr="005D0465" w:rsidRDefault="00A80149" w:rsidP="00880EA9">
            <w:pPr>
              <w:pStyle w:val="a7"/>
              <w:tabs>
                <w:tab w:val="left" w:pos="650"/>
              </w:tabs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A80149" w:rsidRPr="005D0465" w:rsidTr="00880EA9">
        <w:tc>
          <w:tcPr>
            <w:tcW w:w="675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  <w:r w:rsidRPr="005D0465">
              <w:rPr>
                <w:sz w:val="20"/>
              </w:rPr>
              <w:t>8.10.</w:t>
            </w:r>
          </w:p>
        </w:tc>
        <w:tc>
          <w:tcPr>
            <w:tcW w:w="4571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скамьи, включая стоимость конструкции, включая стоимость конструкции  </w:t>
            </w:r>
          </w:p>
        </w:tc>
        <w:tc>
          <w:tcPr>
            <w:tcW w:w="81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A80149" w:rsidRPr="005D0465" w:rsidTr="00880EA9">
        <w:tc>
          <w:tcPr>
            <w:tcW w:w="675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  <w:r w:rsidRPr="005D0465">
              <w:rPr>
                <w:sz w:val="20"/>
              </w:rPr>
              <w:t>8.11.</w:t>
            </w:r>
          </w:p>
        </w:tc>
        <w:tc>
          <w:tcPr>
            <w:tcW w:w="4571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урны, включая стоимость конструкции </w:t>
            </w:r>
          </w:p>
        </w:tc>
        <w:tc>
          <w:tcPr>
            <w:tcW w:w="816" w:type="dxa"/>
            <w:shd w:val="clear" w:color="auto" w:fill="auto"/>
          </w:tcPr>
          <w:p w:rsidR="00A80149" w:rsidRPr="005D0465" w:rsidRDefault="00A80149" w:rsidP="00880EA9">
            <w:pPr>
              <w:pStyle w:val="a7"/>
              <w:tabs>
                <w:tab w:val="left" w:pos="650"/>
              </w:tabs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A80149" w:rsidRPr="005D0465" w:rsidTr="00880EA9">
        <w:tc>
          <w:tcPr>
            <w:tcW w:w="675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>9.</w:t>
            </w:r>
          </w:p>
        </w:tc>
        <w:tc>
          <w:tcPr>
            <w:tcW w:w="4571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left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 xml:space="preserve">Парковка автомобилей </w:t>
            </w:r>
          </w:p>
        </w:tc>
        <w:tc>
          <w:tcPr>
            <w:tcW w:w="81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A80149" w:rsidRPr="005D0465" w:rsidTr="00880EA9">
        <w:tc>
          <w:tcPr>
            <w:tcW w:w="675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  <w:r w:rsidRPr="005D0465">
              <w:rPr>
                <w:sz w:val="20"/>
              </w:rPr>
              <w:t>9.1.</w:t>
            </w:r>
          </w:p>
        </w:tc>
        <w:tc>
          <w:tcPr>
            <w:tcW w:w="4571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Разработка грунта с погрузкой и вывозом грунта </w:t>
            </w:r>
          </w:p>
        </w:tc>
        <w:tc>
          <w:tcPr>
            <w:tcW w:w="81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1000 куб. м</w:t>
            </w:r>
          </w:p>
        </w:tc>
        <w:tc>
          <w:tcPr>
            <w:tcW w:w="850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A80149" w:rsidRPr="005D0465" w:rsidTr="00880EA9">
        <w:tc>
          <w:tcPr>
            <w:tcW w:w="675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  <w:r w:rsidRPr="005D0465">
              <w:rPr>
                <w:sz w:val="20"/>
              </w:rPr>
              <w:t>9.2.</w:t>
            </w:r>
          </w:p>
        </w:tc>
        <w:tc>
          <w:tcPr>
            <w:tcW w:w="4571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Устройство подстилающего слоя из ПГС </w:t>
            </w:r>
          </w:p>
        </w:tc>
        <w:tc>
          <w:tcPr>
            <w:tcW w:w="81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100 </w:t>
            </w:r>
          </w:p>
          <w:p w:rsidR="00A80149" w:rsidRPr="005D0465" w:rsidRDefault="00A80149" w:rsidP="00880EA9">
            <w:pPr>
              <w:pStyle w:val="a7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куб. м</w:t>
            </w:r>
          </w:p>
        </w:tc>
        <w:tc>
          <w:tcPr>
            <w:tcW w:w="850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A80149" w:rsidRPr="005D0465" w:rsidTr="00880EA9">
        <w:tc>
          <w:tcPr>
            <w:tcW w:w="675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  <w:r w:rsidRPr="005D0465">
              <w:rPr>
                <w:sz w:val="20"/>
              </w:rPr>
              <w:t>9.3.</w:t>
            </w:r>
          </w:p>
        </w:tc>
        <w:tc>
          <w:tcPr>
            <w:tcW w:w="4571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Устройство основания из щебня фр. 20-40 марка 1200</w:t>
            </w:r>
          </w:p>
        </w:tc>
        <w:tc>
          <w:tcPr>
            <w:tcW w:w="81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100 </w:t>
            </w:r>
          </w:p>
          <w:p w:rsidR="00A80149" w:rsidRPr="005D0465" w:rsidRDefault="00A80149" w:rsidP="00880EA9">
            <w:pPr>
              <w:pStyle w:val="a7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куб. м</w:t>
            </w:r>
          </w:p>
        </w:tc>
        <w:tc>
          <w:tcPr>
            <w:tcW w:w="850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A80149" w:rsidRPr="005D0465" w:rsidTr="00880EA9">
        <w:tc>
          <w:tcPr>
            <w:tcW w:w="675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  <w:r w:rsidRPr="005D0465">
              <w:rPr>
                <w:sz w:val="20"/>
              </w:rPr>
              <w:t>9.4.</w:t>
            </w:r>
          </w:p>
        </w:tc>
        <w:tc>
          <w:tcPr>
            <w:tcW w:w="4571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Устройство выравнивающего слоя из асфальтобетона марки </w:t>
            </w:r>
            <w:r w:rsidRPr="005D0465">
              <w:rPr>
                <w:sz w:val="20"/>
                <w:lang w:val="en-US"/>
              </w:rPr>
              <w:t>II</w:t>
            </w:r>
            <w:r w:rsidRPr="005D0465">
              <w:rPr>
                <w:sz w:val="20"/>
              </w:rPr>
              <w:t xml:space="preserve"> тип</w:t>
            </w:r>
            <w:proofErr w:type="gramStart"/>
            <w:r w:rsidRPr="005D0465">
              <w:rPr>
                <w:sz w:val="20"/>
              </w:rPr>
              <w:t xml:space="preserve"> Б</w:t>
            </w:r>
            <w:proofErr w:type="gramEnd"/>
            <w:r w:rsidRPr="005D0465">
              <w:rPr>
                <w:sz w:val="20"/>
              </w:rPr>
              <w:t xml:space="preserve"> </w:t>
            </w:r>
          </w:p>
        </w:tc>
        <w:tc>
          <w:tcPr>
            <w:tcW w:w="81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100 т</w:t>
            </w:r>
          </w:p>
        </w:tc>
        <w:tc>
          <w:tcPr>
            <w:tcW w:w="850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A80149" w:rsidRPr="005D0465" w:rsidTr="00880EA9">
        <w:tc>
          <w:tcPr>
            <w:tcW w:w="675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  <w:r w:rsidRPr="005D0465">
              <w:rPr>
                <w:sz w:val="20"/>
              </w:rPr>
              <w:t>9.5.</w:t>
            </w:r>
          </w:p>
        </w:tc>
        <w:tc>
          <w:tcPr>
            <w:tcW w:w="4571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Розлив битума БНД 60/90 сорт высший на проезжей части </w:t>
            </w:r>
          </w:p>
        </w:tc>
        <w:tc>
          <w:tcPr>
            <w:tcW w:w="81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т</w:t>
            </w:r>
          </w:p>
        </w:tc>
        <w:tc>
          <w:tcPr>
            <w:tcW w:w="850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A80149" w:rsidRPr="005D0465" w:rsidTr="00880EA9">
        <w:tc>
          <w:tcPr>
            <w:tcW w:w="675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  <w:r w:rsidRPr="005D0465">
              <w:rPr>
                <w:sz w:val="20"/>
              </w:rPr>
              <w:t>9.6.</w:t>
            </w:r>
          </w:p>
        </w:tc>
        <w:tc>
          <w:tcPr>
            <w:tcW w:w="4571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Устройство покрытия из мелкозернистого плотного а\б марки </w:t>
            </w:r>
            <w:r w:rsidRPr="005D0465">
              <w:rPr>
                <w:sz w:val="20"/>
                <w:lang w:val="en-US"/>
              </w:rPr>
              <w:t>II</w:t>
            </w:r>
            <w:r w:rsidRPr="005D0465">
              <w:rPr>
                <w:sz w:val="20"/>
              </w:rPr>
              <w:t xml:space="preserve"> тип</w:t>
            </w:r>
            <w:proofErr w:type="gramStart"/>
            <w:r w:rsidRPr="005D0465">
              <w:rPr>
                <w:sz w:val="20"/>
              </w:rPr>
              <w:t xml:space="preserve"> Б</w:t>
            </w:r>
            <w:proofErr w:type="gramEnd"/>
            <w:r w:rsidRPr="005D0465">
              <w:rPr>
                <w:sz w:val="20"/>
              </w:rPr>
              <w:t xml:space="preserve"> толщиной 5 см  </w:t>
            </w:r>
          </w:p>
        </w:tc>
        <w:tc>
          <w:tcPr>
            <w:tcW w:w="81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  <w:lang w:val="en-US"/>
              </w:rPr>
              <w:t xml:space="preserve">1000 </w:t>
            </w:r>
            <w:r w:rsidRPr="005D0465">
              <w:rPr>
                <w:sz w:val="20"/>
              </w:rPr>
              <w:t>м</w:t>
            </w:r>
            <w:r w:rsidRPr="005D0465">
              <w:rPr>
                <w:sz w:val="20"/>
                <w:vertAlign w:val="superscript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A80149" w:rsidRPr="005D0465" w:rsidTr="00880EA9">
        <w:tc>
          <w:tcPr>
            <w:tcW w:w="675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  <w:r w:rsidRPr="005D0465">
              <w:rPr>
                <w:sz w:val="20"/>
              </w:rPr>
              <w:t>9.7.</w:t>
            </w:r>
          </w:p>
        </w:tc>
        <w:tc>
          <w:tcPr>
            <w:tcW w:w="4571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бордюров дорожных дл. 0,8 м </w:t>
            </w:r>
          </w:p>
        </w:tc>
        <w:tc>
          <w:tcPr>
            <w:tcW w:w="81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center"/>
              <w:rPr>
                <w:sz w:val="20"/>
              </w:rPr>
            </w:pPr>
            <w:proofErr w:type="spellStart"/>
            <w:r w:rsidRPr="005D0465">
              <w:rPr>
                <w:sz w:val="20"/>
              </w:rPr>
              <w:t>пог</w:t>
            </w:r>
            <w:proofErr w:type="spellEnd"/>
            <w:r w:rsidRPr="005D0465">
              <w:rPr>
                <w:sz w:val="20"/>
              </w:rPr>
              <w:t xml:space="preserve">. м  </w:t>
            </w:r>
          </w:p>
        </w:tc>
        <w:tc>
          <w:tcPr>
            <w:tcW w:w="850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A80149" w:rsidRPr="005D0465" w:rsidTr="00880EA9">
        <w:tc>
          <w:tcPr>
            <w:tcW w:w="675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>10.</w:t>
            </w:r>
          </w:p>
        </w:tc>
        <w:tc>
          <w:tcPr>
            <w:tcW w:w="4571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left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 xml:space="preserve">Озеленение </w:t>
            </w:r>
          </w:p>
        </w:tc>
        <w:tc>
          <w:tcPr>
            <w:tcW w:w="81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A80149" w:rsidRPr="005D0465" w:rsidTr="00880EA9">
        <w:tc>
          <w:tcPr>
            <w:tcW w:w="675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  <w:r w:rsidRPr="005D0465">
              <w:rPr>
                <w:sz w:val="20"/>
              </w:rPr>
              <w:t>10.1.</w:t>
            </w:r>
          </w:p>
        </w:tc>
        <w:tc>
          <w:tcPr>
            <w:tcW w:w="4571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Подготовка участков (очистка, прополка, перекопка)   </w:t>
            </w:r>
          </w:p>
        </w:tc>
        <w:tc>
          <w:tcPr>
            <w:tcW w:w="81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  <w:lang w:val="en-US"/>
              </w:rPr>
              <w:t xml:space="preserve">100 </w:t>
            </w:r>
            <w:r w:rsidRPr="005D0465">
              <w:rPr>
                <w:sz w:val="20"/>
              </w:rPr>
              <w:t>м</w:t>
            </w:r>
            <w:r w:rsidRPr="005D0465">
              <w:rPr>
                <w:sz w:val="20"/>
                <w:vertAlign w:val="superscript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A80149" w:rsidRPr="005D0465" w:rsidTr="00880EA9">
        <w:tc>
          <w:tcPr>
            <w:tcW w:w="675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  <w:r w:rsidRPr="005D0465">
              <w:rPr>
                <w:sz w:val="20"/>
              </w:rPr>
              <w:t>10.2.</w:t>
            </w:r>
          </w:p>
        </w:tc>
        <w:tc>
          <w:tcPr>
            <w:tcW w:w="4571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Подготовка почвы под цветники с внесением растительной земли слоем 20 см </w:t>
            </w:r>
          </w:p>
        </w:tc>
        <w:tc>
          <w:tcPr>
            <w:tcW w:w="81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  <w:lang w:val="en-US"/>
              </w:rPr>
              <w:t xml:space="preserve">100 </w:t>
            </w:r>
            <w:r w:rsidRPr="005D0465">
              <w:rPr>
                <w:sz w:val="20"/>
              </w:rPr>
              <w:t>м</w:t>
            </w:r>
            <w:r w:rsidRPr="005D0465">
              <w:rPr>
                <w:sz w:val="20"/>
                <w:vertAlign w:val="superscript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A80149" w:rsidRPr="005D0465" w:rsidTr="00880EA9">
        <w:tc>
          <w:tcPr>
            <w:tcW w:w="675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  <w:r w:rsidRPr="005D0465">
              <w:rPr>
                <w:sz w:val="20"/>
              </w:rPr>
              <w:t>10.3.</w:t>
            </w:r>
          </w:p>
        </w:tc>
        <w:tc>
          <w:tcPr>
            <w:tcW w:w="4571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Посадка цветников с учетом стоимости рассады  </w:t>
            </w:r>
          </w:p>
        </w:tc>
        <w:tc>
          <w:tcPr>
            <w:tcW w:w="81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  <w:lang w:val="en-US"/>
              </w:rPr>
              <w:t xml:space="preserve">100 </w:t>
            </w:r>
            <w:r w:rsidRPr="005D0465">
              <w:rPr>
                <w:sz w:val="20"/>
              </w:rPr>
              <w:t>м</w:t>
            </w:r>
            <w:r w:rsidRPr="005D0465">
              <w:rPr>
                <w:sz w:val="20"/>
                <w:vertAlign w:val="superscript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A80149" w:rsidRPr="005D0465" w:rsidTr="00880EA9">
        <w:tc>
          <w:tcPr>
            <w:tcW w:w="675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  <w:r w:rsidRPr="005D0465">
              <w:rPr>
                <w:sz w:val="20"/>
              </w:rPr>
              <w:t>10.4.</w:t>
            </w:r>
          </w:p>
        </w:tc>
        <w:tc>
          <w:tcPr>
            <w:tcW w:w="4571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Подготовка почвы для устройства обыкновенного газона с внесением растительной земли слоем 15 см </w:t>
            </w:r>
          </w:p>
        </w:tc>
        <w:tc>
          <w:tcPr>
            <w:tcW w:w="81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  <w:lang w:val="en-US"/>
              </w:rPr>
              <w:t xml:space="preserve">100 </w:t>
            </w:r>
            <w:r w:rsidRPr="005D0465">
              <w:rPr>
                <w:sz w:val="20"/>
              </w:rPr>
              <w:t>м</w:t>
            </w:r>
            <w:r w:rsidRPr="005D0465">
              <w:rPr>
                <w:sz w:val="20"/>
                <w:vertAlign w:val="superscript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A80149" w:rsidRPr="005D0465" w:rsidTr="00880EA9">
        <w:tc>
          <w:tcPr>
            <w:tcW w:w="675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  <w:r w:rsidRPr="005D0465">
              <w:rPr>
                <w:sz w:val="20"/>
              </w:rPr>
              <w:t>10.5.</w:t>
            </w:r>
          </w:p>
        </w:tc>
        <w:tc>
          <w:tcPr>
            <w:tcW w:w="4571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Посев газонов обыкновенных, с учетом стоимости семян  </w:t>
            </w:r>
          </w:p>
        </w:tc>
        <w:tc>
          <w:tcPr>
            <w:tcW w:w="81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  <w:lang w:val="en-US"/>
              </w:rPr>
              <w:t xml:space="preserve">100 </w:t>
            </w:r>
            <w:r w:rsidRPr="005D0465">
              <w:rPr>
                <w:sz w:val="20"/>
              </w:rPr>
              <w:t>м</w:t>
            </w:r>
            <w:r w:rsidRPr="005D0465">
              <w:rPr>
                <w:sz w:val="20"/>
                <w:vertAlign w:val="superscript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A80149" w:rsidRPr="005D0465" w:rsidTr="00880EA9">
        <w:tc>
          <w:tcPr>
            <w:tcW w:w="675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  <w:r w:rsidRPr="005D0465">
              <w:rPr>
                <w:sz w:val="20"/>
              </w:rPr>
              <w:t>10.6.</w:t>
            </w:r>
          </w:p>
        </w:tc>
        <w:tc>
          <w:tcPr>
            <w:tcW w:w="4571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Подготовка посадочных мест  для кустов и деревьев вручную </w:t>
            </w:r>
          </w:p>
        </w:tc>
        <w:tc>
          <w:tcPr>
            <w:tcW w:w="81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10 </w:t>
            </w:r>
          </w:p>
          <w:p w:rsidR="00A80149" w:rsidRPr="005D0465" w:rsidRDefault="00A80149" w:rsidP="00880EA9">
            <w:pPr>
              <w:pStyle w:val="a7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куб. м</w:t>
            </w:r>
          </w:p>
        </w:tc>
        <w:tc>
          <w:tcPr>
            <w:tcW w:w="850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A80149" w:rsidRPr="005D0465" w:rsidTr="00880EA9">
        <w:tc>
          <w:tcPr>
            <w:tcW w:w="675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  <w:r w:rsidRPr="005D0465">
              <w:rPr>
                <w:sz w:val="20"/>
              </w:rPr>
              <w:t>10.7.</w:t>
            </w:r>
          </w:p>
        </w:tc>
        <w:tc>
          <w:tcPr>
            <w:tcW w:w="4571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Посадка кустарников - саженцев в живую изгородь, с учетом стоимости посадочного материала  </w:t>
            </w:r>
          </w:p>
        </w:tc>
        <w:tc>
          <w:tcPr>
            <w:tcW w:w="81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10</w:t>
            </w:r>
          </w:p>
          <w:p w:rsidR="00A80149" w:rsidRPr="005D0465" w:rsidRDefault="00A80149" w:rsidP="00880EA9">
            <w:pPr>
              <w:pStyle w:val="a7"/>
              <w:ind w:left="0"/>
              <w:jc w:val="center"/>
              <w:rPr>
                <w:sz w:val="20"/>
              </w:rPr>
            </w:pPr>
            <w:proofErr w:type="spellStart"/>
            <w:r w:rsidRPr="005D0465">
              <w:rPr>
                <w:sz w:val="20"/>
              </w:rPr>
              <w:t>пог</w:t>
            </w:r>
            <w:proofErr w:type="spellEnd"/>
            <w:r w:rsidRPr="005D0465">
              <w:rPr>
                <w:sz w:val="20"/>
              </w:rPr>
              <w:t>. м</w:t>
            </w:r>
          </w:p>
        </w:tc>
        <w:tc>
          <w:tcPr>
            <w:tcW w:w="850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A80149" w:rsidRPr="005D0465" w:rsidTr="00880EA9">
        <w:tc>
          <w:tcPr>
            <w:tcW w:w="675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  <w:r w:rsidRPr="005D0465">
              <w:rPr>
                <w:sz w:val="20"/>
              </w:rPr>
              <w:t>10.8.</w:t>
            </w:r>
          </w:p>
        </w:tc>
        <w:tc>
          <w:tcPr>
            <w:tcW w:w="4571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Групповая посадка цветущих кустарников, с учетом стоимости посадочного материала  </w:t>
            </w:r>
          </w:p>
        </w:tc>
        <w:tc>
          <w:tcPr>
            <w:tcW w:w="81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A80149" w:rsidRPr="005D0465" w:rsidTr="00880EA9">
        <w:tc>
          <w:tcPr>
            <w:tcW w:w="675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  <w:r w:rsidRPr="005D0465">
              <w:rPr>
                <w:sz w:val="20"/>
              </w:rPr>
              <w:t>10.9.</w:t>
            </w:r>
          </w:p>
        </w:tc>
        <w:tc>
          <w:tcPr>
            <w:tcW w:w="4571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Посадка голубой ели, с учетом стоимости </w:t>
            </w:r>
            <w:r w:rsidRPr="005D0465">
              <w:rPr>
                <w:sz w:val="20"/>
              </w:rPr>
              <w:lastRenderedPageBreak/>
              <w:t xml:space="preserve">посадочного материала  </w:t>
            </w:r>
          </w:p>
        </w:tc>
        <w:tc>
          <w:tcPr>
            <w:tcW w:w="81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lastRenderedPageBreak/>
              <w:t>шт.</w:t>
            </w:r>
          </w:p>
        </w:tc>
        <w:tc>
          <w:tcPr>
            <w:tcW w:w="850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A80149" w:rsidRPr="005D0465" w:rsidTr="00880EA9">
        <w:tc>
          <w:tcPr>
            <w:tcW w:w="675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  <w:r w:rsidRPr="005D0465">
              <w:rPr>
                <w:sz w:val="20"/>
              </w:rPr>
              <w:lastRenderedPageBreak/>
              <w:t>10.10</w:t>
            </w:r>
          </w:p>
        </w:tc>
        <w:tc>
          <w:tcPr>
            <w:tcW w:w="4571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Посадка деревьев, с учетом стоимости посадочного материала  </w:t>
            </w:r>
          </w:p>
        </w:tc>
        <w:tc>
          <w:tcPr>
            <w:tcW w:w="81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A80149" w:rsidRPr="005D0465" w:rsidTr="00880EA9">
        <w:tc>
          <w:tcPr>
            <w:tcW w:w="675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>11.</w:t>
            </w:r>
          </w:p>
        </w:tc>
        <w:tc>
          <w:tcPr>
            <w:tcW w:w="4571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left"/>
              <w:rPr>
                <w:b/>
                <w:sz w:val="20"/>
              </w:rPr>
            </w:pPr>
            <w:proofErr w:type="gramStart"/>
            <w:r w:rsidRPr="005D0465">
              <w:rPr>
                <w:b/>
                <w:sz w:val="20"/>
              </w:rPr>
              <w:t>Пандус</w:t>
            </w:r>
            <w:proofErr w:type="gramEnd"/>
            <w:r w:rsidRPr="005D0465">
              <w:rPr>
                <w:b/>
                <w:sz w:val="20"/>
              </w:rPr>
              <w:t xml:space="preserve"> комбинированный с лестницей </w:t>
            </w:r>
          </w:p>
        </w:tc>
        <w:tc>
          <w:tcPr>
            <w:tcW w:w="81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A80149" w:rsidRPr="005D0465" w:rsidTr="00880EA9">
        <w:tc>
          <w:tcPr>
            <w:tcW w:w="675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  <w:r w:rsidRPr="005D0465">
              <w:rPr>
                <w:sz w:val="20"/>
              </w:rPr>
              <w:t>11.1.</w:t>
            </w:r>
          </w:p>
        </w:tc>
        <w:tc>
          <w:tcPr>
            <w:tcW w:w="4571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Разработка грунта с погрузкой и вывозом грунта </w:t>
            </w:r>
          </w:p>
        </w:tc>
        <w:tc>
          <w:tcPr>
            <w:tcW w:w="81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1000 куб. м</w:t>
            </w:r>
          </w:p>
        </w:tc>
        <w:tc>
          <w:tcPr>
            <w:tcW w:w="850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A80149" w:rsidRPr="005D0465" w:rsidTr="00880EA9">
        <w:tc>
          <w:tcPr>
            <w:tcW w:w="675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  <w:r w:rsidRPr="005D0465">
              <w:rPr>
                <w:sz w:val="20"/>
              </w:rPr>
              <w:t>11.2.</w:t>
            </w:r>
          </w:p>
        </w:tc>
        <w:tc>
          <w:tcPr>
            <w:tcW w:w="4571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опалубки деревянной </w:t>
            </w:r>
          </w:p>
        </w:tc>
        <w:tc>
          <w:tcPr>
            <w:tcW w:w="816" w:type="dxa"/>
            <w:shd w:val="clear" w:color="auto" w:fill="auto"/>
          </w:tcPr>
          <w:p w:rsidR="00A80149" w:rsidRPr="005D0465" w:rsidRDefault="00A80149" w:rsidP="00880EA9">
            <w:pPr>
              <w:pStyle w:val="a7"/>
              <w:tabs>
                <w:tab w:val="left" w:pos="650"/>
              </w:tabs>
              <w:ind w:left="0"/>
              <w:jc w:val="center"/>
              <w:rPr>
                <w:sz w:val="20"/>
              </w:rPr>
            </w:pPr>
            <w:proofErr w:type="spellStart"/>
            <w:r w:rsidRPr="005D0465">
              <w:rPr>
                <w:sz w:val="20"/>
              </w:rPr>
              <w:t>пог</w:t>
            </w:r>
            <w:proofErr w:type="spellEnd"/>
            <w:r w:rsidRPr="005D0465">
              <w:rPr>
                <w:sz w:val="20"/>
              </w:rPr>
              <w:t xml:space="preserve">. м  </w:t>
            </w:r>
          </w:p>
        </w:tc>
        <w:tc>
          <w:tcPr>
            <w:tcW w:w="850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A80149" w:rsidRPr="005D0465" w:rsidTr="00880EA9">
        <w:tc>
          <w:tcPr>
            <w:tcW w:w="675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  <w:r w:rsidRPr="005D0465">
              <w:rPr>
                <w:sz w:val="20"/>
              </w:rPr>
              <w:t>11.3.</w:t>
            </w:r>
          </w:p>
        </w:tc>
        <w:tc>
          <w:tcPr>
            <w:tcW w:w="4571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Устройство подстилающего слоя из ПГС </w:t>
            </w:r>
          </w:p>
        </w:tc>
        <w:tc>
          <w:tcPr>
            <w:tcW w:w="81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100 </w:t>
            </w:r>
          </w:p>
          <w:p w:rsidR="00A80149" w:rsidRPr="005D0465" w:rsidRDefault="00A80149" w:rsidP="00880EA9">
            <w:pPr>
              <w:pStyle w:val="a7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куб. м</w:t>
            </w:r>
          </w:p>
        </w:tc>
        <w:tc>
          <w:tcPr>
            <w:tcW w:w="850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A80149" w:rsidRPr="005D0465" w:rsidTr="00880EA9">
        <w:tc>
          <w:tcPr>
            <w:tcW w:w="675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  <w:r w:rsidRPr="005D0465">
              <w:rPr>
                <w:sz w:val="20"/>
              </w:rPr>
              <w:t>11.4.</w:t>
            </w:r>
          </w:p>
        </w:tc>
        <w:tc>
          <w:tcPr>
            <w:tcW w:w="4571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Устройство основания из щебня фр. 20-40 марка 1200</w:t>
            </w:r>
          </w:p>
        </w:tc>
        <w:tc>
          <w:tcPr>
            <w:tcW w:w="81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100 </w:t>
            </w:r>
          </w:p>
          <w:p w:rsidR="00A80149" w:rsidRPr="005D0465" w:rsidRDefault="00A80149" w:rsidP="00880EA9">
            <w:pPr>
              <w:pStyle w:val="a7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куб. м</w:t>
            </w:r>
          </w:p>
        </w:tc>
        <w:tc>
          <w:tcPr>
            <w:tcW w:w="850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A80149" w:rsidRPr="005D0465" w:rsidTr="00880EA9">
        <w:tc>
          <w:tcPr>
            <w:tcW w:w="675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  <w:r w:rsidRPr="005D0465">
              <w:rPr>
                <w:sz w:val="20"/>
              </w:rPr>
              <w:t>11.5.</w:t>
            </w:r>
          </w:p>
        </w:tc>
        <w:tc>
          <w:tcPr>
            <w:tcW w:w="4571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Устройство каркаса из металлической арматуры </w:t>
            </w:r>
            <w:proofErr w:type="spellStart"/>
            <w:r w:rsidRPr="005D0465">
              <w:rPr>
                <w:sz w:val="20"/>
              </w:rPr>
              <w:t>диам</w:t>
            </w:r>
            <w:proofErr w:type="spellEnd"/>
            <w:r w:rsidRPr="005D0465">
              <w:rPr>
                <w:sz w:val="20"/>
              </w:rPr>
              <w:t xml:space="preserve"> 0,8 см </w:t>
            </w:r>
          </w:p>
        </w:tc>
        <w:tc>
          <w:tcPr>
            <w:tcW w:w="81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  <w:lang w:val="en-US"/>
              </w:rPr>
              <w:t xml:space="preserve">100 </w:t>
            </w:r>
            <w:r w:rsidRPr="005D0465">
              <w:rPr>
                <w:sz w:val="20"/>
              </w:rPr>
              <w:t>м</w:t>
            </w:r>
            <w:r w:rsidRPr="005D0465">
              <w:rPr>
                <w:sz w:val="20"/>
                <w:vertAlign w:val="superscript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A80149" w:rsidRPr="005D0465" w:rsidTr="00880EA9">
        <w:tc>
          <w:tcPr>
            <w:tcW w:w="675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  <w:r w:rsidRPr="005D0465">
              <w:rPr>
                <w:sz w:val="20"/>
              </w:rPr>
              <w:t>11.6.</w:t>
            </w:r>
          </w:p>
        </w:tc>
        <w:tc>
          <w:tcPr>
            <w:tcW w:w="4571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Устройство покрытия пандуса из бетонной смеси </w:t>
            </w:r>
          </w:p>
        </w:tc>
        <w:tc>
          <w:tcPr>
            <w:tcW w:w="81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100 </w:t>
            </w:r>
          </w:p>
          <w:p w:rsidR="00A80149" w:rsidRPr="005D0465" w:rsidRDefault="00A80149" w:rsidP="00880EA9">
            <w:pPr>
              <w:pStyle w:val="a7"/>
              <w:tabs>
                <w:tab w:val="left" w:pos="650"/>
              </w:tabs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куб. м</w:t>
            </w:r>
          </w:p>
        </w:tc>
        <w:tc>
          <w:tcPr>
            <w:tcW w:w="850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A80149" w:rsidRPr="005D0465" w:rsidTr="00880EA9">
        <w:tc>
          <w:tcPr>
            <w:tcW w:w="675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  <w:r w:rsidRPr="005D0465">
              <w:rPr>
                <w:sz w:val="20"/>
              </w:rPr>
              <w:t>11.7.</w:t>
            </w:r>
          </w:p>
        </w:tc>
        <w:tc>
          <w:tcPr>
            <w:tcW w:w="4571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Устройство монолитных лестничных маршей</w:t>
            </w:r>
          </w:p>
        </w:tc>
        <w:tc>
          <w:tcPr>
            <w:tcW w:w="81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 xml:space="preserve">100 </w:t>
            </w:r>
          </w:p>
          <w:p w:rsidR="00A80149" w:rsidRPr="005D0465" w:rsidRDefault="00A80149" w:rsidP="00880EA9">
            <w:pPr>
              <w:pStyle w:val="a7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куб. м</w:t>
            </w:r>
          </w:p>
        </w:tc>
        <w:tc>
          <w:tcPr>
            <w:tcW w:w="850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A80149" w:rsidRPr="005D0465" w:rsidTr="00880EA9">
        <w:tc>
          <w:tcPr>
            <w:tcW w:w="675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  <w:r w:rsidRPr="005D0465">
              <w:rPr>
                <w:sz w:val="20"/>
              </w:rPr>
              <w:t>11.8.</w:t>
            </w:r>
          </w:p>
        </w:tc>
        <w:tc>
          <w:tcPr>
            <w:tcW w:w="4571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Устройство плиточного покрытия  </w:t>
            </w:r>
          </w:p>
        </w:tc>
        <w:tc>
          <w:tcPr>
            <w:tcW w:w="81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  <w:lang w:val="en-US"/>
              </w:rPr>
              <w:t xml:space="preserve">100 </w:t>
            </w:r>
            <w:r w:rsidRPr="005D0465">
              <w:rPr>
                <w:sz w:val="20"/>
              </w:rPr>
              <w:t>м</w:t>
            </w:r>
            <w:r w:rsidRPr="005D0465">
              <w:rPr>
                <w:sz w:val="20"/>
                <w:vertAlign w:val="superscript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A80149" w:rsidRPr="005D0465" w:rsidTr="00880EA9">
        <w:tc>
          <w:tcPr>
            <w:tcW w:w="675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>12.</w:t>
            </w:r>
          </w:p>
        </w:tc>
        <w:tc>
          <w:tcPr>
            <w:tcW w:w="4571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left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 xml:space="preserve">Ограждения  </w:t>
            </w:r>
          </w:p>
        </w:tc>
        <w:tc>
          <w:tcPr>
            <w:tcW w:w="81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A80149" w:rsidRPr="005D0465" w:rsidTr="00880EA9">
        <w:tc>
          <w:tcPr>
            <w:tcW w:w="675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  <w:r w:rsidRPr="005D0465">
              <w:rPr>
                <w:sz w:val="20"/>
              </w:rPr>
              <w:t>12.1.</w:t>
            </w:r>
          </w:p>
        </w:tc>
        <w:tc>
          <w:tcPr>
            <w:tcW w:w="4571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ограждения для газонов </w:t>
            </w:r>
          </w:p>
          <w:p w:rsidR="00A80149" w:rsidRPr="005D0465" w:rsidRDefault="00A80149" w:rsidP="00880EA9">
            <w:pPr>
              <w:pStyle w:val="a7"/>
              <w:ind w:left="0"/>
              <w:jc w:val="left"/>
              <w:rPr>
                <w:sz w:val="20"/>
              </w:rPr>
            </w:pPr>
            <w:proofErr w:type="gramStart"/>
            <w:r w:rsidRPr="005D0465">
              <w:rPr>
                <w:sz w:val="20"/>
              </w:rPr>
              <w:t>декоративное</w:t>
            </w:r>
            <w:proofErr w:type="gramEnd"/>
            <w:r w:rsidRPr="005D0465">
              <w:rPr>
                <w:sz w:val="20"/>
              </w:rPr>
              <w:t xml:space="preserve"> низкое высотой от 0,3 до 1,0 м, включая стоимость конструкций   </w:t>
            </w:r>
          </w:p>
        </w:tc>
        <w:tc>
          <w:tcPr>
            <w:tcW w:w="81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center"/>
              <w:rPr>
                <w:sz w:val="20"/>
              </w:rPr>
            </w:pPr>
            <w:proofErr w:type="spellStart"/>
            <w:r w:rsidRPr="005D0465">
              <w:rPr>
                <w:sz w:val="20"/>
              </w:rPr>
              <w:t>пог</w:t>
            </w:r>
            <w:proofErr w:type="spellEnd"/>
            <w:r w:rsidRPr="005D0465">
              <w:rPr>
                <w:sz w:val="20"/>
              </w:rPr>
              <w:t xml:space="preserve">. м  </w:t>
            </w:r>
          </w:p>
        </w:tc>
        <w:tc>
          <w:tcPr>
            <w:tcW w:w="850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A80149" w:rsidRPr="005D0465" w:rsidTr="00880EA9">
        <w:tc>
          <w:tcPr>
            <w:tcW w:w="675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  <w:r w:rsidRPr="005D0465">
              <w:rPr>
                <w:sz w:val="20"/>
              </w:rPr>
              <w:t>12.2.</w:t>
            </w:r>
          </w:p>
        </w:tc>
        <w:tc>
          <w:tcPr>
            <w:tcW w:w="4571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ограждения для пандусов, лестницы </w:t>
            </w:r>
          </w:p>
          <w:p w:rsidR="00A80149" w:rsidRPr="005D0465" w:rsidRDefault="00A80149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барьерное среднее высотой от 1,1 до 1,7 м</w:t>
            </w:r>
          </w:p>
        </w:tc>
        <w:tc>
          <w:tcPr>
            <w:tcW w:w="81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center"/>
              <w:rPr>
                <w:sz w:val="20"/>
              </w:rPr>
            </w:pPr>
            <w:proofErr w:type="spellStart"/>
            <w:r w:rsidRPr="005D0465">
              <w:rPr>
                <w:sz w:val="20"/>
              </w:rPr>
              <w:t>пог</w:t>
            </w:r>
            <w:proofErr w:type="spellEnd"/>
            <w:r w:rsidRPr="005D0465">
              <w:rPr>
                <w:sz w:val="20"/>
              </w:rPr>
              <w:t xml:space="preserve">. м  </w:t>
            </w:r>
          </w:p>
        </w:tc>
        <w:tc>
          <w:tcPr>
            <w:tcW w:w="850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A80149" w:rsidRPr="005D0465" w:rsidTr="00880EA9">
        <w:tc>
          <w:tcPr>
            <w:tcW w:w="675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  <w:r w:rsidRPr="005D0465">
              <w:rPr>
                <w:sz w:val="20"/>
              </w:rPr>
              <w:t>12.3.</w:t>
            </w:r>
          </w:p>
        </w:tc>
        <w:tc>
          <w:tcPr>
            <w:tcW w:w="4571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ограждения для площадки выгула домашних животных </w:t>
            </w:r>
          </w:p>
          <w:p w:rsidR="00A80149" w:rsidRPr="005D0465" w:rsidRDefault="00A80149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защитное (сетка) среднее высотой от 1,1 до 1,7 метра </w:t>
            </w:r>
          </w:p>
        </w:tc>
        <w:tc>
          <w:tcPr>
            <w:tcW w:w="81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center"/>
              <w:rPr>
                <w:sz w:val="20"/>
              </w:rPr>
            </w:pPr>
            <w:proofErr w:type="spellStart"/>
            <w:r w:rsidRPr="005D0465">
              <w:rPr>
                <w:sz w:val="20"/>
              </w:rPr>
              <w:t>пог</w:t>
            </w:r>
            <w:proofErr w:type="spellEnd"/>
            <w:r w:rsidRPr="005D0465">
              <w:rPr>
                <w:sz w:val="20"/>
              </w:rPr>
              <w:t xml:space="preserve">. м  </w:t>
            </w:r>
          </w:p>
        </w:tc>
        <w:tc>
          <w:tcPr>
            <w:tcW w:w="850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A80149" w:rsidRPr="005D0465" w:rsidTr="00880EA9">
        <w:tc>
          <w:tcPr>
            <w:tcW w:w="675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  <w:r w:rsidRPr="005D0465">
              <w:rPr>
                <w:sz w:val="20"/>
              </w:rPr>
              <w:t>12.4.</w:t>
            </w:r>
          </w:p>
        </w:tc>
        <w:tc>
          <w:tcPr>
            <w:tcW w:w="4571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Установка ограждения разделяющего функциональные зоны (парковка – детская площадка – спортивная площадка) </w:t>
            </w:r>
          </w:p>
          <w:p w:rsidR="00A80149" w:rsidRPr="005D0465" w:rsidRDefault="00A80149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защитное (или) сочетание декоративное </w:t>
            </w:r>
            <w:proofErr w:type="gramStart"/>
            <w:r w:rsidRPr="005D0465">
              <w:rPr>
                <w:sz w:val="20"/>
              </w:rPr>
              <w:t>–з</w:t>
            </w:r>
            <w:proofErr w:type="gramEnd"/>
            <w:r w:rsidRPr="005D0465">
              <w:rPr>
                <w:sz w:val="20"/>
              </w:rPr>
              <w:t xml:space="preserve">ащитное среднее высотой от 1,1 до 1,7 метра   </w:t>
            </w:r>
          </w:p>
        </w:tc>
        <w:tc>
          <w:tcPr>
            <w:tcW w:w="81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center"/>
              <w:rPr>
                <w:sz w:val="20"/>
              </w:rPr>
            </w:pPr>
            <w:proofErr w:type="spellStart"/>
            <w:r w:rsidRPr="005D0465">
              <w:rPr>
                <w:sz w:val="20"/>
              </w:rPr>
              <w:t>пог</w:t>
            </w:r>
            <w:proofErr w:type="spellEnd"/>
            <w:r w:rsidRPr="005D0465">
              <w:rPr>
                <w:sz w:val="20"/>
              </w:rPr>
              <w:t xml:space="preserve">. м  </w:t>
            </w:r>
          </w:p>
        </w:tc>
        <w:tc>
          <w:tcPr>
            <w:tcW w:w="850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A80149" w:rsidRPr="005D0465" w:rsidTr="00880EA9">
        <w:tc>
          <w:tcPr>
            <w:tcW w:w="675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 xml:space="preserve">13. </w:t>
            </w:r>
          </w:p>
        </w:tc>
        <w:tc>
          <w:tcPr>
            <w:tcW w:w="4571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left"/>
              <w:rPr>
                <w:b/>
                <w:sz w:val="20"/>
              </w:rPr>
            </w:pPr>
            <w:r w:rsidRPr="005D0465">
              <w:rPr>
                <w:b/>
                <w:sz w:val="20"/>
              </w:rPr>
              <w:t xml:space="preserve">Функциональное освещение </w:t>
            </w:r>
          </w:p>
        </w:tc>
        <w:tc>
          <w:tcPr>
            <w:tcW w:w="81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A80149" w:rsidRPr="005D0465" w:rsidTr="00880EA9">
        <w:tc>
          <w:tcPr>
            <w:tcW w:w="675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  <w:r w:rsidRPr="005D0465">
              <w:rPr>
                <w:sz w:val="20"/>
              </w:rPr>
              <w:t>13.1.</w:t>
            </w:r>
          </w:p>
        </w:tc>
        <w:tc>
          <w:tcPr>
            <w:tcW w:w="4571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>Установка опор освещения</w:t>
            </w:r>
          </w:p>
        </w:tc>
        <w:tc>
          <w:tcPr>
            <w:tcW w:w="81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A80149" w:rsidRPr="005D0465" w:rsidTr="00880EA9">
        <w:tc>
          <w:tcPr>
            <w:tcW w:w="675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  <w:r w:rsidRPr="005D0465">
              <w:rPr>
                <w:sz w:val="20"/>
              </w:rPr>
              <w:t xml:space="preserve">13.2. </w:t>
            </w:r>
          </w:p>
        </w:tc>
        <w:tc>
          <w:tcPr>
            <w:tcW w:w="4571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Монтаж провода </w:t>
            </w:r>
          </w:p>
        </w:tc>
        <w:tc>
          <w:tcPr>
            <w:tcW w:w="81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center"/>
              <w:rPr>
                <w:sz w:val="20"/>
              </w:rPr>
            </w:pPr>
            <w:proofErr w:type="spellStart"/>
            <w:r w:rsidRPr="005D0465">
              <w:rPr>
                <w:sz w:val="20"/>
              </w:rPr>
              <w:t>пог</w:t>
            </w:r>
            <w:proofErr w:type="spellEnd"/>
            <w:r w:rsidRPr="005D0465">
              <w:rPr>
                <w:sz w:val="20"/>
              </w:rPr>
              <w:t xml:space="preserve">. м  </w:t>
            </w:r>
          </w:p>
        </w:tc>
        <w:tc>
          <w:tcPr>
            <w:tcW w:w="850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</w:tr>
      <w:tr w:rsidR="00A80149" w:rsidRPr="005D0465" w:rsidTr="00880EA9">
        <w:tc>
          <w:tcPr>
            <w:tcW w:w="675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  <w:r w:rsidRPr="005D0465">
              <w:rPr>
                <w:sz w:val="20"/>
              </w:rPr>
              <w:t>13.3.</w:t>
            </w:r>
          </w:p>
        </w:tc>
        <w:tc>
          <w:tcPr>
            <w:tcW w:w="4571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left"/>
              <w:rPr>
                <w:sz w:val="20"/>
              </w:rPr>
            </w:pPr>
            <w:r w:rsidRPr="005D0465">
              <w:rPr>
                <w:sz w:val="20"/>
              </w:rPr>
              <w:t xml:space="preserve">Монтаж энергосберегающих светильников </w:t>
            </w:r>
          </w:p>
        </w:tc>
        <w:tc>
          <w:tcPr>
            <w:tcW w:w="81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jc w:val="center"/>
              <w:rPr>
                <w:sz w:val="20"/>
              </w:rPr>
            </w:pPr>
            <w:r w:rsidRPr="005D0465">
              <w:rPr>
                <w:sz w:val="20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80149" w:rsidRPr="005D0465" w:rsidRDefault="00A80149" w:rsidP="00880EA9">
            <w:pPr>
              <w:pStyle w:val="a7"/>
              <w:ind w:left="0"/>
              <w:rPr>
                <w:sz w:val="20"/>
              </w:rPr>
            </w:pPr>
          </w:p>
        </w:tc>
      </w:tr>
    </w:tbl>
    <w:p w:rsidR="009F3C67" w:rsidRDefault="009F3C67" w:rsidP="009F3C67">
      <w:pPr>
        <w:pStyle w:val="a7"/>
        <w:ind w:left="0"/>
        <w:rPr>
          <w:rFonts w:ascii="Arial" w:hAnsi="Arial"/>
          <w:sz w:val="20"/>
        </w:rPr>
      </w:pPr>
    </w:p>
    <w:p w:rsidR="009F3C67" w:rsidRDefault="009F3C67" w:rsidP="009F3C67">
      <w:pPr>
        <w:pStyle w:val="a7"/>
        <w:ind w:left="0"/>
        <w:rPr>
          <w:rFonts w:ascii="Arial" w:hAnsi="Arial"/>
          <w:sz w:val="20"/>
        </w:rPr>
      </w:pPr>
    </w:p>
    <w:p w:rsidR="009F3C67" w:rsidRPr="00EC2140" w:rsidRDefault="009F3C67" w:rsidP="009F3C67">
      <w:pPr>
        <w:jc w:val="center"/>
      </w:pPr>
    </w:p>
    <w:p w:rsidR="009F3C67" w:rsidRPr="00E42E83" w:rsidRDefault="009F3C67" w:rsidP="00E42E83">
      <w:pPr>
        <w:jc w:val="center"/>
        <w:rPr>
          <w:b/>
          <w:sz w:val="28"/>
          <w:szCs w:val="28"/>
        </w:rPr>
      </w:pPr>
    </w:p>
    <w:sectPr w:rsidR="009F3C67" w:rsidRPr="00E42E83" w:rsidSect="00E42E8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6AAE"/>
    <w:multiLevelType w:val="hybridMultilevel"/>
    <w:tmpl w:val="E74E35AC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D975DD"/>
    <w:multiLevelType w:val="multilevel"/>
    <w:tmpl w:val="D6E0E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0936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3CA45CA"/>
    <w:multiLevelType w:val="multilevel"/>
    <w:tmpl w:val="264A2B12"/>
    <w:lvl w:ilvl="0">
      <w:start w:val="1"/>
      <w:numFmt w:val="decimal"/>
      <w:lvlText w:val="%1."/>
      <w:lvlJc w:val="left"/>
      <w:pPr>
        <w:ind w:left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564" w:firstLine="1843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847" w:firstLine="212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/>
      </w:pPr>
      <w:rPr>
        <w:rFonts w:cs="Times New Roman"/>
      </w:rPr>
    </w:lvl>
  </w:abstractNum>
  <w:abstractNum w:abstractNumId="4">
    <w:nsid w:val="291E2823"/>
    <w:multiLevelType w:val="multilevel"/>
    <w:tmpl w:val="1890A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666730"/>
    <w:multiLevelType w:val="hybridMultilevel"/>
    <w:tmpl w:val="9C2E0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4C7B6E"/>
    <w:multiLevelType w:val="multilevel"/>
    <w:tmpl w:val="D6D67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ECD1D8B"/>
    <w:multiLevelType w:val="multilevel"/>
    <w:tmpl w:val="3BC8C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ascii="Arial" w:eastAsia="Times New Roman" w:hAnsi="Arial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6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-142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42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/>
      </w:pPr>
      <w:rPr>
        <w:rFonts w:cs="Times New Roman"/>
      </w:rPr>
    </w:lvl>
  </w:abstractNum>
  <w:abstractNum w:abstractNumId="9">
    <w:nsid w:val="66C56D73"/>
    <w:multiLevelType w:val="multilevel"/>
    <w:tmpl w:val="D9AA0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67F737E2"/>
    <w:multiLevelType w:val="hybridMultilevel"/>
    <w:tmpl w:val="D6842514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7B7B5EB2"/>
    <w:multiLevelType w:val="multilevel"/>
    <w:tmpl w:val="067AB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3"/>
  </w:num>
  <w:num w:numId="6">
    <w:abstractNumId w:val="8"/>
  </w:num>
  <w:num w:numId="7">
    <w:abstractNumId w:val="10"/>
  </w:num>
  <w:num w:numId="8">
    <w:abstractNumId w:val="11"/>
  </w:num>
  <w:num w:numId="9">
    <w:abstractNumId w:val="9"/>
  </w:num>
  <w:num w:numId="10">
    <w:abstractNumId w:val="0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F6"/>
    <w:rsid w:val="000C653D"/>
    <w:rsid w:val="000F22ED"/>
    <w:rsid w:val="00135048"/>
    <w:rsid w:val="00143A76"/>
    <w:rsid w:val="001A525C"/>
    <w:rsid w:val="002543BD"/>
    <w:rsid w:val="00267D25"/>
    <w:rsid w:val="002D0A62"/>
    <w:rsid w:val="002D3B6E"/>
    <w:rsid w:val="003C65FA"/>
    <w:rsid w:val="003D126D"/>
    <w:rsid w:val="003E628D"/>
    <w:rsid w:val="004670A8"/>
    <w:rsid w:val="004948C3"/>
    <w:rsid w:val="00496860"/>
    <w:rsid w:val="0053080F"/>
    <w:rsid w:val="00534E2F"/>
    <w:rsid w:val="005626F8"/>
    <w:rsid w:val="00575F2D"/>
    <w:rsid w:val="005B6D67"/>
    <w:rsid w:val="005E7201"/>
    <w:rsid w:val="005F34F6"/>
    <w:rsid w:val="0064196E"/>
    <w:rsid w:val="00674133"/>
    <w:rsid w:val="00730658"/>
    <w:rsid w:val="0074738D"/>
    <w:rsid w:val="00810349"/>
    <w:rsid w:val="008A77FD"/>
    <w:rsid w:val="008E307A"/>
    <w:rsid w:val="008F7D58"/>
    <w:rsid w:val="009A6DB8"/>
    <w:rsid w:val="009D3B8C"/>
    <w:rsid w:val="009D4C1B"/>
    <w:rsid w:val="009F3C67"/>
    <w:rsid w:val="00A3258F"/>
    <w:rsid w:val="00A544A6"/>
    <w:rsid w:val="00A80149"/>
    <w:rsid w:val="00AC3EEC"/>
    <w:rsid w:val="00B36C6A"/>
    <w:rsid w:val="00B835EA"/>
    <w:rsid w:val="00BA40EC"/>
    <w:rsid w:val="00D802D2"/>
    <w:rsid w:val="00DB4566"/>
    <w:rsid w:val="00DB73BC"/>
    <w:rsid w:val="00DC49F3"/>
    <w:rsid w:val="00E07FAD"/>
    <w:rsid w:val="00E42E83"/>
    <w:rsid w:val="00F103D0"/>
    <w:rsid w:val="00F30001"/>
    <w:rsid w:val="00F4280D"/>
    <w:rsid w:val="00F83B50"/>
    <w:rsid w:val="00F84A26"/>
    <w:rsid w:val="00FA1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B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qFormat/>
    <w:rsid w:val="009F3C6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42E83"/>
    <w:pPr>
      <w:widowControl/>
      <w:tabs>
        <w:tab w:val="left" w:pos="1276"/>
      </w:tabs>
      <w:autoSpaceDE/>
      <w:autoSpaceDN/>
      <w:adjustRightInd/>
      <w:spacing w:line="360" w:lineRule="auto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42E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E42E83"/>
  </w:style>
  <w:style w:type="paragraph" w:customStyle="1" w:styleId="ConsPlusNormal">
    <w:name w:val="ConsPlusNormal"/>
    <w:rsid w:val="00E42E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nhideWhenUsed/>
    <w:rsid w:val="00E42E8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6">
    <w:name w:val="Знак"/>
    <w:basedOn w:val="a"/>
    <w:rsid w:val="009F3C67"/>
    <w:pPr>
      <w:autoSpaceDE/>
      <w:autoSpaceDN/>
      <w:spacing w:after="160" w:line="240" w:lineRule="exact"/>
      <w:jc w:val="right"/>
    </w:pPr>
    <w:rPr>
      <w:lang w:val="en-GB" w:eastAsia="en-US"/>
    </w:rPr>
  </w:style>
  <w:style w:type="character" w:customStyle="1" w:styleId="30">
    <w:name w:val="Заголовок 3 Знак"/>
    <w:basedOn w:val="a0"/>
    <w:link w:val="3"/>
    <w:rsid w:val="009F3C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lock Text"/>
    <w:basedOn w:val="a"/>
    <w:rsid w:val="009F3C67"/>
    <w:pPr>
      <w:widowControl/>
      <w:autoSpaceDE/>
      <w:autoSpaceDN/>
      <w:adjustRightInd/>
      <w:ind w:left="354" w:right="42"/>
      <w:jc w:val="both"/>
    </w:pPr>
    <w:rPr>
      <w:sz w:val="24"/>
    </w:rPr>
  </w:style>
  <w:style w:type="character" w:styleId="a8">
    <w:name w:val="Strong"/>
    <w:qFormat/>
    <w:rsid w:val="009F3C67"/>
    <w:rPr>
      <w:b/>
      <w:bCs/>
    </w:rPr>
  </w:style>
  <w:style w:type="character" w:styleId="a9">
    <w:name w:val="Hyperlink"/>
    <w:rsid w:val="009F3C67"/>
    <w:rPr>
      <w:color w:val="0000FF"/>
      <w:u w:val="single"/>
    </w:rPr>
  </w:style>
  <w:style w:type="table" w:styleId="aa">
    <w:name w:val="Table Grid"/>
    <w:basedOn w:val="a1"/>
    <w:rsid w:val="009F3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9F3C67"/>
    <w:pPr>
      <w:widowControl/>
      <w:autoSpaceDE/>
      <w:autoSpaceDN/>
      <w:adjustRightInd/>
      <w:spacing w:line="276" w:lineRule="auto"/>
      <w:ind w:left="720"/>
    </w:pPr>
    <w:rPr>
      <w:rFonts w:ascii="Arial" w:hAnsi="Arial" w:cs="Arial"/>
      <w:color w:val="000000"/>
      <w:sz w:val="22"/>
      <w:szCs w:val="22"/>
    </w:rPr>
  </w:style>
  <w:style w:type="paragraph" w:styleId="ab">
    <w:name w:val="footer"/>
    <w:basedOn w:val="a"/>
    <w:link w:val="ac"/>
    <w:rsid w:val="009F3C67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9F3C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9F3C67"/>
  </w:style>
  <w:style w:type="paragraph" w:styleId="ae">
    <w:name w:val="Balloon Text"/>
    <w:basedOn w:val="a"/>
    <w:link w:val="af"/>
    <w:rsid w:val="009F3C67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9F3C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B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qFormat/>
    <w:rsid w:val="009F3C6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42E83"/>
    <w:pPr>
      <w:widowControl/>
      <w:tabs>
        <w:tab w:val="left" w:pos="1276"/>
      </w:tabs>
      <w:autoSpaceDE/>
      <w:autoSpaceDN/>
      <w:adjustRightInd/>
      <w:spacing w:line="360" w:lineRule="auto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42E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E42E83"/>
  </w:style>
  <w:style w:type="paragraph" w:customStyle="1" w:styleId="ConsPlusNormal">
    <w:name w:val="ConsPlusNormal"/>
    <w:rsid w:val="00E42E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nhideWhenUsed/>
    <w:rsid w:val="00E42E8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6">
    <w:name w:val="Знак"/>
    <w:basedOn w:val="a"/>
    <w:rsid w:val="009F3C67"/>
    <w:pPr>
      <w:autoSpaceDE/>
      <w:autoSpaceDN/>
      <w:spacing w:after="160" w:line="240" w:lineRule="exact"/>
      <w:jc w:val="right"/>
    </w:pPr>
    <w:rPr>
      <w:lang w:val="en-GB" w:eastAsia="en-US"/>
    </w:rPr>
  </w:style>
  <w:style w:type="character" w:customStyle="1" w:styleId="30">
    <w:name w:val="Заголовок 3 Знак"/>
    <w:basedOn w:val="a0"/>
    <w:link w:val="3"/>
    <w:rsid w:val="009F3C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lock Text"/>
    <w:basedOn w:val="a"/>
    <w:rsid w:val="009F3C67"/>
    <w:pPr>
      <w:widowControl/>
      <w:autoSpaceDE/>
      <w:autoSpaceDN/>
      <w:adjustRightInd/>
      <w:ind w:left="354" w:right="42"/>
      <w:jc w:val="both"/>
    </w:pPr>
    <w:rPr>
      <w:sz w:val="24"/>
    </w:rPr>
  </w:style>
  <w:style w:type="character" w:styleId="a8">
    <w:name w:val="Strong"/>
    <w:qFormat/>
    <w:rsid w:val="009F3C67"/>
    <w:rPr>
      <w:b/>
      <w:bCs/>
    </w:rPr>
  </w:style>
  <w:style w:type="character" w:styleId="a9">
    <w:name w:val="Hyperlink"/>
    <w:rsid w:val="009F3C67"/>
    <w:rPr>
      <w:color w:val="0000FF"/>
      <w:u w:val="single"/>
    </w:rPr>
  </w:style>
  <w:style w:type="table" w:styleId="aa">
    <w:name w:val="Table Grid"/>
    <w:basedOn w:val="a1"/>
    <w:rsid w:val="009F3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9F3C67"/>
    <w:pPr>
      <w:widowControl/>
      <w:autoSpaceDE/>
      <w:autoSpaceDN/>
      <w:adjustRightInd/>
      <w:spacing w:line="276" w:lineRule="auto"/>
      <w:ind w:left="720"/>
    </w:pPr>
    <w:rPr>
      <w:rFonts w:ascii="Arial" w:hAnsi="Arial" w:cs="Arial"/>
      <w:color w:val="000000"/>
      <w:sz w:val="22"/>
      <w:szCs w:val="22"/>
    </w:rPr>
  </w:style>
  <w:style w:type="paragraph" w:styleId="ab">
    <w:name w:val="footer"/>
    <w:basedOn w:val="a"/>
    <w:link w:val="ac"/>
    <w:rsid w:val="009F3C67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9F3C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9F3C67"/>
  </w:style>
  <w:style w:type="paragraph" w:styleId="ae">
    <w:name w:val="Balloon Text"/>
    <w:basedOn w:val="a"/>
    <w:link w:val="af"/>
    <w:rsid w:val="009F3C67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9F3C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.ru/products/ipo/prime/doc/70018446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4886</Words>
  <Characters>27853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Санникова</cp:lastModifiedBy>
  <cp:revision>4</cp:revision>
  <cp:lastPrinted>2017-03-30T06:43:00Z</cp:lastPrinted>
  <dcterms:created xsi:type="dcterms:W3CDTF">2017-03-30T06:39:00Z</dcterms:created>
  <dcterms:modified xsi:type="dcterms:W3CDTF">2017-03-30T06:44:00Z</dcterms:modified>
</cp:coreProperties>
</file>