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87" w:rsidRDefault="002E6D87" w:rsidP="00F524B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7" w:rsidRPr="002E6D87" w:rsidRDefault="002E6D87" w:rsidP="002E6D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Министерства юстиции</w:t>
      </w:r>
    </w:p>
    <w:p w:rsidR="002E6D87" w:rsidRPr="002E6D87" w:rsidRDefault="002E6D87" w:rsidP="002E6D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Российской Федерации</w:t>
      </w:r>
    </w:p>
    <w:p w:rsidR="002E6D87" w:rsidRPr="002E6D87" w:rsidRDefault="002E6D87" w:rsidP="002E6D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по Удмуртской Республике</w:t>
      </w:r>
    </w:p>
    <w:p w:rsidR="002E6D87" w:rsidRPr="002E6D87" w:rsidRDefault="002E6D87" w:rsidP="002E6D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«31» июля 2019 г.</w:t>
      </w:r>
    </w:p>
    <w:p w:rsidR="002E6D87" w:rsidRPr="002E6D87" w:rsidRDefault="002E6D87" w:rsidP="002E6D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Зарегистрированы  изменения в устав</w:t>
      </w:r>
    </w:p>
    <w:p w:rsidR="002E6D87" w:rsidRPr="002E6D87" w:rsidRDefault="002E6D87" w:rsidP="002E6D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Государственный регистрационный</w:t>
      </w:r>
    </w:p>
    <w:p w:rsidR="002E6D87" w:rsidRDefault="002E6D87" w:rsidP="002E6D8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bookmarkStart w:id="0" w:name="_GoBack"/>
      <w:bookmarkEnd w:id="0"/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 </w:t>
      </w:r>
      <w:r w:rsidRPr="002E6D8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185143032019001                                    </w:t>
      </w:r>
    </w:p>
    <w:p w:rsidR="002E6D87" w:rsidRDefault="002E6D87" w:rsidP="00F524B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B4" w:rsidRDefault="00F524B4" w:rsidP="00F524B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B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B7A" w:rsidRDefault="00F524B4" w:rsidP="00F524B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F524B4" w:rsidRDefault="00F524B4" w:rsidP="00F524B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«КАРАМАС-ПЕЛЬГИНСКОЕ»</w:t>
      </w:r>
    </w:p>
    <w:p w:rsidR="00F524B4" w:rsidRDefault="00F524B4" w:rsidP="0063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Pr="00C35445" w:rsidRDefault="00C35445" w:rsidP="00F5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F524B4" w:rsidRDefault="00F524B4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 «</w:t>
      </w:r>
      <w:r w:rsidR="00F524B4">
        <w:rPr>
          <w:rFonts w:ascii="Times New Roman" w:eastAsia="Calibri" w:hAnsi="Times New Roman" w:cs="Times New Roman"/>
          <w:b/>
          <w:sz w:val="28"/>
          <w:szCs w:val="28"/>
        </w:rPr>
        <w:t>Карамас-Пельгинское</w:t>
      </w: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</w:p>
    <w:p w:rsidR="00F524B4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="00C3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18 июня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64784D" w:rsidRPr="0064784D" w:rsidRDefault="00F524B4" w:rsidP="00F524B4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="00C85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Карамас-Пельга</w:t>
      </w:r>
    </w:p>
    <w:p w:rsidR="0064784D" w:rsidRPr="00D77744" w:rsidRDefault="0064784D" w:rsidP="002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784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</w:t>
      </w:r>
      <w:r w:rsidR="00C35445">
        <w:rPr>
          <w:rFonts w:ascii="Times New Roman" w:eastAsia="Calibri" w:hAnsi="Times New Roman" w:cs="Times New Roman"/>
          <w:sz w:val="28"/>
          <w:szCs w:val="28"/>
        </w:rPr>
        <w:t>ипального образования 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Pr="0064784D">
        <w:rPr>
          <w:rFonts w:ascii="Times New Roman" w:eastAsia="Calibri" w:hAnsi="Times New Roman" w:cs="Times New Roman"/>
          <w:sz w:val="28"/>
          <w:szCs w:val="28"/>
        </w:rPr>
        <w:t>» и в целях приведения Устава муниципал</w:t>
      </w:r>
      <w:r w:rsidR="00C35445">
        <w:rPr>
          <w:rFonts w:ascii="Times New Roman" w:eastAsia="Calibri" w:hAnsi="Times New Roman" w:cs="Times New Roman"/>
          <w:sz w:val="28"/>
          <w:szCs w:val="28"/>
        </w:rPr>
        <w:t>ьного образования 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Pr="0064784D">
        <w:rPr>
          <w:rFonts w:ascii="Times New Roman" w:eastAsia="Calibri" w:hAnsi="Times New Roman" w:cs="Times New Roman"/>
          <w:sz w:val="28"/>
          <w:szCs w:val="28"/>
        </w:rPr>
        <w:t>» в соответствие</w:t>
      </w:r>
      <w:r w:rsidR="004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0E0" w:rsidRPr="00A409A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220E0" w:rsidRPr="00A409A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8547C">
        <w:rPr>
          <w:rFonts w:ascii="Times New Roman" w:hAnsi="Times New Roman" w:cs="Times New Roman"/>
          <w:sz w:val="28"/>
          <w:szCs w:val="28"/>
        </w:rPr>
        <w:t xml:space="preserve"> от 3 апреля 2017 года № 64-ФЗ</w:t>
      </w:r>
      <w:r w:rsidR="00595FDC">
        <w:rPr>
          <w:rFonts w:ascii="Times New Roman" w:hAnsi="Times New Roman" w:cs="Times New Roman"/>
          <w:sz w:val="28"/>
          <w:szCs w:val="28"/>
        </w:rPr>
        <w:t xml:space="preserve"> </w:t>
      </w:r>
      <w:r w:rsidR="00CA255D" w:rsidRPr="00A409A5">
        <w:rPr>
          <w:rFonts w:ascii="Times New Roman" w:hAnsi="Times New Roman" w:cs="Times New Roman"/>
          <w:sz w:val="28"/>
          <w:szCs w:val="28"/>
        </w:rPr>
        <w:t>«</w:t>
      </w:r>
      <w:r w:rsidR="004220E0" w:rsidRPr="00A409A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</w:t>
      </w:r>
      <w:r w:rsidR="00214234">
        <w:rPr>
          <w:rFonts w:ascii="Times New Roman" w:hAnsi="Times New Roman" w:cs="Times New Roman"/>
          <w:sz w:val="28"/>
          <w:szCs w:val="28"/>
        </w:rPr>
        <w:t xml:space="preserve">ания государственной политики в </w:t>
      </w:r>
      <w:r w:rsidR="004220E0" w:rsidRPr="00A409A5">
        <w:rPr>
          <w:rFonts w:ascii="Times New Roman" w:hAnsi="Times New Roman" w:cs="Times New Roman"/>
          <w:sz w:val="28"/>
          <w:szCs w:val="28"/>
        </w:rPr>
        <w:t>области противодействия</w:t>
      </w:r>
      <w:proofErr w:type="gramEnd"/>
      <w:r w:rsidR="004220E0" w:rsidRPr="00A40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0E0" w:rsidRPr="00A409A5">
        <w:rPr>
          <w:rFonts w:ascii="Times New Roman" w:hAnsi="Times New Roman" w:cs="Times New Roman"/>
          <w:sz w:val="28"/>
          <w:szCs w:val="28"/>
        </w:rPr>
        <w:t>коррупции</w:t>
      </w:r>
      <w:r w:rsidR="00CA255D" w:rsidRPr="00A409A5">
        <w:rPr>
          <w:sz w:val="28"/>
          <w:szCs w:val="28"/>
        </w:rPr>
        <w:t>»</w:t>
      </w:r>
      <w:r w:rsidR="00595FDC">
        <w:rPr>
          <w:sz w:val="28"/>
          <w:szCs w:val="28"/>
        </w:rPr>
        <w:t>,</w:t>
      </w:r>
      <w:r w:rsidR="0069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70C" w:rsidRPr="00A409A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5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г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ода №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392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изменений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отдельные законодательные акты Российской Федерации по вопросам совершенствования проведения независимой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оценки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качества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ми медико-социальной экспертизы»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со статьей 4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 декабря 2017 года № 503-ФЗ «О внесении изменений в Федеральный закон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отходах производства и потребления» и отдельные законодательные акты Российской Федерации»,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внутригородского района на осуществление мероприятий по защите прав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потребителей», с</w:t>
      </w:r>
      <w:r w:rsidR="00595FDC">
        <w:rPr>
          <w:rFonts w:ascii="Times New Roman" w:eastAsia="Calibri" w:hAnsi="Times New Roman" w:cs="Times New Roman"/>
          <w:sz w:val="28"/>
          <w:szCs w:val="28"/>
        </w:rPr>
        <w:t>татье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й 9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</w:t>
      </w:r>
      <w:r w:rsidR="00595F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и статье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й 24 Федерального закона от 27 декабря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</w:t>
      </w:r>
      <w:r w:rsidR="00C35445">
        <w:rPr>
          <w:rFonts w:ascii="Times New Roman" w:eastAsia="Calibri" w:hAnsi="Times New Roman" w:cs="Times New Roman"/>
          <w:sz w:val="28"/>
          <w:szCs w:val="28"/>
        </w:rPr>
        <w:t>ания 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4784D">
        <w:rPr>
          <w:rFonts w:ascii="Times New Roman" w:eastAsia="Calibri" w:hAnsi="Times New Roman" w:cs="Times New Roman"/>
          <w:b/>
          <w:sz w:val="28"/>
          <w:szCs w:val="28"/>
        </w:rPr>
        <w:t>решает</w:t>
      </w:r>
      <w:r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445" w:rsidRPr="00F524B4" w:rsidRDefault="0064784D" w:rsidP="00F524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524B4" w:rsidRPr="00F524B4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«Карамас-Пельгинское», принятый решением Совета депутатов муниципального образования «Карамас-Пельгинское» от 5 декабря 2005 года № 6 </w:t>
      </w:r>
      <w:r w:rsidR="00F524B4" w:rsidRP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изменений, внесенных решениями Совета депутатов муниципального образования «Карамас-Пельгинское» от 22 мая 2006 года № 16, от 23 марта 2007 года № 28, от 15 июня 2007 года № 35, от 17 марта 2008 года № 4, от 6 мая 2009 года № 31, от</w:t>
      </w:r>
      <w:proofErr w:type="gramEnd"/>
      <w:r w:rsidR="00F524B4" w:rsidRP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24B4" w:rsidRP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2009 года № 36, от 7 июня 2010 года № 60, от 12 мая 2011 года № 80, от 5 мая 2012 года №  4, от 14 марта 2013 года № 42, от 21 апреля 2014 года № 80, от 4 марта 2015 года № 109, от 17 мая 2016 года № 154, от 25 августа 2017 года № 28, от 09 июля 2018 года № 48)</w:t>
      </w:r>
      <w:r w:rsidR="00F52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445" w:rsidRPr="004D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="00C35445" w:rsidRPr="004D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64784D">
        <w:rPr>
          <w:rFonts w:ascii="Times New Roman" w:eastAsia="Calibri" w:hAnsi="Times New Roman" w:cs="Times New Roman"/>
          <w:sz w:val="28"/>
          <w:szCs w:val="28"/>
        </w:rPr>
        <w:t>в</w:t>
      </w:r>
      <w:r w:rsidRPr="006478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445">
        <w:rPr>
          <w:rFonts w:ascii="Times New Roman" w:eastAsia="Calibri" w:hAnsi="Times New Roman" w:cs="Times New Roman"/>
          <w:sz w:val="28"/>
          <w:szCs w:val="28"/>
        </w:rPr>
        <w:t>части 1 статьи 7</w:t>
      </w:r>
      <w:r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>пункт 18 изложить в следующей редакции: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«18) </w:t>
      </w:r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4784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6478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784D" w:rsidRPr="0064784D" w:rsidRDefault="00595FDC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 20 дополнить словами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47F" w:rsidRDefault="0064784D" w:rsidP="006F42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60">
        <w:rPr>
          <w:rFonts w:ascii="Times New Roman" w:eastAsia="Calibri" w:hAnsi="Times New Roman" w:cs="Times New Roman"/>
          <w:b/>
          <w:sz w:val="28"/>
          <w:szCs w:val="28"/>
        </w:rPr>
        <w:t xml:space="preserve">2) </w:t>
      </w:r>
      <w:r w:rsidRPr="006F4260">
        <w:rPr>
          <w:rFonts w:ascii="Times New Roman" w:eastAsia="Calibri" w:hAnsi="Times New Roman" w:cs="Times New Roman"/>
          <w:sz w:val="28"/>
          <w:szCs w:val="28"/>
        </w:rPr>
        <w:t>в</w:t>
      </w:r>
      <w:r w:rsidRPr="006F42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4260">
        <w:rPr>
          <w:rFonts w:ascii="Times New Roman" w:eastAsia="Calibri" w:hAnsi="Times New Roman" w:cs="Times New Roman"/>
          <w:sz w:val="28"/>
          <w:szCs w:val="28"/>
        </w:rPr>
        <w:t xml:space="preserve">части 1 статьи 7.1: </w:t>
      </w:r>
    </w:p>
    <w:p w:rsidR="0064784D" w:rsidRPr="00A409A5" w:rsidRDefault="00E173CC" w:rsidP="00E173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A255D" w:rsidRPr="00A409A5">
        <w:rPr>
          <w:rFonts w:ascii="Times New Roman" w:eastAsia="Calibri" w:hAnsi="Times New Roman" w:cs="Times New Roman"/>
          <w:sz w:val="28"/>
          <w:szCs w:val="28"/>
        </w:rPr>
        <w:t>п</w:t>
      </w:r>
      <w:r w:rsidR="00F7047F" w:rsidRPr="00A409A5">
        <w:rPr>
          <w:rFonts w:ascii="Times New Roman" w:eastAsia="Calibri" w:hAnsi="Times New Roman" w:cs="Times New Roman"/>
          <w:sz w:val="28"/>
          <w:szCs w:val="28"/>
        </w:rPr>
        <w:t>ункт 12 признать утратившим силу</w:t>
      </w:r>
      <w:r w:rsidR="004220E0" w:rsidRPr="00A409A5">
        <w:rPr>
          <w:rFonts w:ascii="Times New Roman" w:eastAsia="Calibri" w:hAnsi="Times New Roman" w:cs="Times New Roman"/>
          <w:sz w:val="28"/>
          <w:szCs w:val="28"/>
        </w:rPr>
        <w:t>;</w:t>
      </w:r>
      <w:r w:rsidR="0064784D" w:rsidRPr="00A409A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E173CC" w:rsidRPr="00E173CC" w:rsidRDefault="00E173CC" w:rsidP="00E173C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в пункте 14 </w:t>
      </w:r>
      <w:r w:rsidRPr="00E173CC">
        <w:rPr>
          <w:rFonts w:ascii="Times New Roman" w:eastAsia="Calibri" w:hAnsi="Times New Roman" w:cs="Times New Roman"/>
          <w:sz w:val="26"/>
          <w:szCs w:val="26"/>
        </w:rPr>
        <w:t>с</w:t>
      </w:r>
      <w:r w:rsidRPr="00E173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лова </w:t>
      </w:r>
      <w:r w:rsidRPr="00E17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64784D" w:rsidRPr="00A409A5" w:rsidRDefault="00E173CC" w:rsidP="00E173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7047F" w:rsidRPr="00A409A5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</w:rPr>
        <w:t>пунктом 17</w:t>
      </w:r>
      <w:r w:rsidR="0064784D" w:rsidRPr="00595FDC">
        <w:rPr>
          <w:rFonts w:ascii="Times New Roman" w:eastAsia="Calibri" w:hAnsi="Times New Roman" w:cs="Times New Roman"/>
          <w:sz w:val="28"/>
          <w:szCs w:val="28"/>
        </w:rPr>
        <w:t xml:space="preserve"> следующего </w:t>
      </w:r>
      <w:r w:rsidR="0064784D" w:rsidRPr="00A409A5">
        <w:rPr>
          <w:rFonts w:ascii="Times New Roman" w:eastAsia="Calibri" w:hAnsi="Times New Roman" w:cs="Times New Roman"/>
          <w:sz w:val="28"/>
          <w:szCs w:val="28"/>
        </w:rPr>
        <w:t>содержания:</w:t>
      </w:r>
    </w:p>
    <w:p w:rsidR="0064784D" w:rsidRPr="00A409A5" w:rsidRDefault="00595FDC" w:rsidP="00E17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«17</w:t>
      </w:r>
      <w:r w:rsidR="0064784D" w:rsidRPr="00A409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4784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64784D" w:rsidRPr="00A409A5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64784D" w:rsidRDefault="0064784D" w:rsidP="0064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Calibri" w:hAnsi="Times New Roman" w:cs="Times New Roman"/>
          <w:b/>
          <w:sz w:val="28"/>
          <w:lang w:eastAsia="ru-RU"/>
        </w:rPr>
        <w:t>3</w:t>
      </w:r>
      <w:r w:rsidRPr="003B35C9">
        <w:rPr>
          <w:rFonts w:ascii="Times New Roman" w:eastAsia="Calibri" w:hAnsi="Times New Roman" w:cs="Times New Roman"/>
          <w:b/>
          <w:sz w:val="28"/>
          <w:lang w:eastAsia="ru-RU"/>
        </w:rPr>
        <w:t xml:space="preserve">) </w:t>
      </w:r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</w:t>
      </w:r>
      <w:r w:rsidR="003B35C9">
        <w:rPr>
          <w:rFonts w:ascii="Times New Roman" w:eastAsia="Calibri" w:hAnsi="Times New Roman" w:cs="Times New Roman"/>
          <w:sz w:val="28"/>
          <w:lang w:eastAsia="ru-RU"/>
        </w:rPr>
        <w:t xml:space="preserve">статьи 15 </w:t>
      </w:r>
      <w:r w:rsidRPr="003B35C9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проектам и вопросам, указанным в части 2 настоящей статьи</w:t>
      </w:r>
      <w:proofErr w:type="gramStart"/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4220E0" w:rsidRDefault="004220E0" w:rsidP="0064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95FDC">
        <w:rPr>
          <w:rFonts w:ascii="Times New Roman" w:eastAsia="Times New Roman" w:hAnsi="Times New Roman" w:cs="Times New Roman"/>
          <w:sz w:val="28"/>
          <w:szCs w:val="28"/>
          <w:lang w:eastAsia="ru-RU"/>
        </w:rPr>
        <w:t>)  абзац третий части 4 статьи 28 и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0E0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Сельского Совета депутатов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409A5" w:rsidRPr="00A409A5" w:rsidRDefault="00A409A5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 w:rsidR="0059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DC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 </w:t>
      </w:r>
      <w:r w:rsidR="00595F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CB76B1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29 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«Глава муниципального образования должен соблюдать ограничения, запреты, исполнять обязанности, которые установлены Федеральным законом от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2008 года № 273-ФЗ «О противодействии коррупции»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 декабря 2012 года № 230-ФЗ «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7 мая 2013 год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79-ФЗ 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</w:t>
      </w:r>
      <w:proofErr w:type="gramEnd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совыми инструментами</w:t>
      </w:r>
      <w:proofErr w:type="gramStart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4784D" w:rsidRPr="003B35C9" w:rsidRDefault="0064784D" w:rsidP="00422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4D" w:rsidRPr="0064784D" w:rsidRDefault="004220E0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4784D" w:rsidRPr="003B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784D"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C9">
        <w:rPr>
          <w:rFonts w:ascii="Times New Roman" w:eastAsia="Calibri" w:hAnsi="Times New Roman" w:cs="Times New Roman"/>
          <w:sz w:val="28"/>
          <w:szCs w:val="28"/>
        </w:rPr>
        <w:t>в статье 34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4784D">
        <w:rPr>
          <w:rFonts w:ascii="Times New Roman" w:eastAsia="Calibri" w:hAnsi="Times New Roman" w:cs="Times New Roman"/>
          <w:sz w:val="28"/>
        </w:rPr>
        <w:t xml:space="preserve"> пункт 18 изложить в следующей редакции:</w:t>
      </w:r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4784D">
        <w:rPr>
          <w:rFonts w:ascii="Times New Roman" w:eastAsia="Calibri" w:hAnsi="Times New Roman" w:cs="Times New Roman"/>
          <w:sz w:val="28"/>
        </w:rPr>
        <w:t xml:space="preserve">«18) </w:t>
      </w:r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4784D">
        <w:rPr>
          <w:rFonts w:ascii="Times New Roman" w:eastAsia="Calibri" w:hAnsi="Times New Roman" w:cs="Times New Roman"/>
          <w:sz w:val="28"/>
        </w:rPr>
        <w:t>»</w:t>
      </w:r>
      <w:proofErr w:type="gramEnd"/>
      <w:r w:rsidRPr="0064784D">
        <w:rPr>
          <w:rFonts w:ascii="Times New Roman" w:eastAsia="Calibri" w:hAnsi="Times New Roman" w:cs="Times New Roman"/>
          <w:sz w:val="28"/>
        </w:rPr>
        <w:t>;</w:t>
      </w:r>
    </w:p>
    <w:p w:rsidR="0064784D" w:rsidRPr="0064784D" w:rsidRDefault="00595FDC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 20 дополнить словами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после его государственной регистрации.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35C9" w:rsidRPr="0064784D" w:rsidRDefault="003B35C9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Карамас-Пельгинское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r w:rsidR="007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Г.Р.Бигбашев</w:t>
      </w:r>
    </w:p>
    <w:p w:rsidR="003B35C9" w:rsidRDefault="003B35C9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A0" w:rsidRDefault="0064784D" w:rsidP="003B3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707EA0">
        <w:rPr>
          <w:rFonts w:ascii="Times New Roman" w:eastAsia="Calibri" w:hAnsi="Times New Roman" w:cs="Times New Roman"/>
          <w:sz w:val="28"/>
          <w:szCs w:val="28"/>
        </w:rPr>
        <w:t>Карамас-Пельга</w:t>
      </w:r>
    </w:p>
    <w:p w:rsidR="003B35C9" w:rsidRDefault="00DA71CB" w:rsidP="003B3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июня </w:t>
      </w:r>
      <w:r w:rsidR="003B35C9">
        <w:rPr>
          <w:rFonts w:ascii="Times New Roman" w:eastAsia="Calibri" w:hAnsi="Times New Roman" w:cs="Times New Roman"/>
          <w:sz w:val="28"/>
          <w:szCs w:val="28"/>
        </w:rPr>
        <w:t>2019года</w:t>
      </w:r>
    </w:p>
    <w:p w:rsidR="003B35C9" w:rsidRPr="0064784D" w:rsidRDefault="003B35C9" w:rsidP="003B3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DA71CB">
        <w:rPr>
          <w:rFonts w:ascii="Times New Roman" w:eastAsia="Calibri" w:hAnsi="Times New Roman" w:cs="Times New Roman"/>
          <w:sz w:val="28"/>
          <w:szCs w:val="28"/>
        </w:rPr>
        <w:t>70</w:t>
      </w:r>
    </w:p>
    <w:p w:rsidR="006747A5" w:rsidRDefault="006747A5"/>
    <w:sectPr w:rsidR="006747A5" w:rsidSect="00257AFE">
      <w:headerReference w:type="default" r:id="rId9"/>
      <w:pgSz w:w="11906" w:h="16838" w:code="9"/>
      <w:pgMar w:top="1134" w:right="851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CD" w:rsidRDefault="009543CD" w:rsidP="0064784D">
      <w:pPr>
        <w:spacing w:after="0" w:line="240" w:lineRule="auto"/>
      </w:pPr>
      <w:r>
        <w:separator/>
      </w:r>
    </w:p>
  </w:endnote>
  <w:endnote w:type="continuationSeparator" w:id="0">
    <w:p w:rsidR="009543CD" w:rsidRDefault="009543CD" w:rsidP="006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CD" w:rsidRDefault="009543CD" w:rsidP="0064784D">
      <w:pPr>
        <w:spacing w:after="0" w:line="240" w:lineRule="auto"/>
      </w:pPr>
      <w:r>
        <w:separator/>
      </w:r>
    </w:p>
  </w:footnote>
  <w:footnote w:type="continuationSeparator" w:id="0">
    <w:p w:rsidR="009543CD" w:rsidRDefault="009543CD" w:rsidP="0064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E" w:rsidRDefault="000612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D87">
      <w:rPr>
        <w:noProof/>
      </w:rPr>
      <w:t>5</w:t>
    </w:r>
    <w:r>
      <w:fldChar w:fldCharType="end"/>
    </w:r>
  </w:p>
  <w:p w:rsidR="00C750DE" w:rsidRDefault="00954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2"/>
    <w:rsid w:val="00050932"/>
    <w:rsid w:val="0005270C"/>
    <w:rsid w:val="00061241"/>
    <w:rsid w:val="000C24FB"/>
    <w:rsid w:val="00214234"/>
    <w:rsid w:val="002932CD"/>
    <w:rsid w:val="002E6D87"/>
    <w:rsid w:val="003877FF"/>
    <w:rsid w:val="003B35C9"/>
    <w:rsid w:val="004220E0"/>
    <w:rsid w:val="004A1E1F"/>
    <w:rsid w:val="00593E33"/>
    <w:rsid w:val="00595FDC"/>
    <w:rsid w:val="006035FF"/>
    <w:rsid w:val="00632AC0"/>
    <w:rsid w:val="0064784D"/>
    <w:rsid w:val="006747A5"/>
    <w:rsid w:val="006937E4"/>
    <w:rsid w:val="006F4260"/>
    <w:rsid w:val="00700F37"/>
    <w:rsid w:val="00707EA0"/>
    <w:rsid w:val="008D0A41"/>
    <w:rsid w:val="009543CD"/>
    <w:rsid w:val="00A409A5"/>
    <w:rsid w:val="00AD56AC"/>
    <w:rsid w:val="00B40B7A"/>
    <w:rsid w:val="00B56A52"/>
    <w:rsid w:val="00C35445"/>
    <w:rsid w:val="00C5133D"/>
    <w:rsid w:val="00C8547C"/>
    <w:rsid w:val="00C91473"/>
    <w:rsid w:val="00C96082"/>
    <w:rsid w:val="00CA255D"/>
    <w:rsid w:val="00CA6472"/>
    <w:rsid w:val="00CB76B1"/>
    <w:rsid w:val="00D77744"/>
    <w:rsid w:val="00DA71CB"/>
    <w:rsid w:val="00E173CC"/>
    <w:rsid w:val="00E97766"/>
    <w:rsid w:val="00EE1E48"/>
    <w:rsid w:val="00F524B4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47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4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4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84D"/>
  </w:style>
  <w:style w:type="paragraph" w:customStyle="1" w:styleId="a9">
    <w:name w:val="Знак"/>
    <w:basedOn w:val="a"/>
    <w:rsid w:val="00E173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47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4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4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84D"/>
  </w:style>
  <w:style w:type="paragraph" w:customStyle="1" w:styleId="a9">
    <w:name w:val="Знак"/>
    <w:basedOn w:val="a"/>
    <w:rsid w:val="00E173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A7A4-8677-4C83-8DAA-ED11D8E5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User</cp:lastModifiedBy>
  <cp:revision>3</cp:revision>
  <cp:lastPrinted>2019-05-20T09:34:00Z</cp:lastPrinted>
  <dcterms:created xsi:type="dcterms:W3CDTF">2019-07-25T06:54:00Z</dcterms:created>
  <dcterms:modified xsi:type="dcterms:W3CDTF">2019-08-01T06:33:00Z</dcterms:modified>
</cp:coreProperties>
</file>