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r>
        <w:rPr>
          <w:b/>
          <w:sz w:val="26"/>
          <w:szCs w:val="26"/>
        </w:rPr>
        <w:t>В Е С Т Н И К</w:t>
      </w:r>
    </w:p>
    <w:p w:rsidR="000529F7" w:rsidRDefault="000529F7" w:rsidP="000529F7">
      <w:pPr>
        <w:jc w:val="center"/>
        <w:rPr>
          <w:b/>
          <w:sz w:val="26"/>
          <w:szCs w:val="26"/>
        </w:rPr>
      </w:pPr>
    </w:p>
    <w:p w:rsidR="000529F7" w:rsidRDefault="000529F7" w:rsidP="000529F7">
      <w:pPr>
        <w:jc w:val="center"/>
        <w:rPr>
          <w:b/>
          <w:sz w:val="26"/>
          <w:szCs w:val="26"/>
        </w:rPr>
      </w:pPr>
      <w:r>
        <w:rPr>
          <w:b/>
          <w:sz w:val="26"/>
          <w:szCs w:val="26"/>
        </w:rPr>
        <w:t>правовых актов органов местного самоуправления</w:t>
      </w:r>
    </w:p>
    <w:p w:rsidR="000529F7" w:rsidRDefault="000529F7" w:rsidP="000529F7">
      <w:pPr>
        <w:jc w:val="center"/>
        <w:rPr>
          <w:b/>
          <w:sz w:val="26"/>
          <w:szCs w:val="26"/>
        </w:rPr>
      </w:pPr>
      <w:r>
        <w:rPr>
          <w:b/>
          <w:sz w:val="26"/>
          <w:szCs w:val="26"/>
        </w:rPr>
        <w:t>муниципального образования «Карамас-Пельгинское»</w:t>
      </w: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r>
        <w:rPr>
          <w:b/>
          <w:sz w:val="26"/>
          <w:szCs w:val="26"/>
        </w:rPr>
        <w:t>№ 20</w:t>
      </w:r>
    </w:p>
    <w:p w:rsidR="000529F7" w:rsidRDefault="000529F7" w:rsidP="000529F7">
      <w:pPr>
        <w:jc w:val="center"/>
        <w:rPr>
          <w:b/>
          <w:sz w:val="26"/>
          <w:szCs w:val="26"/>
        </w:rPr>
      </w:pPr>
    </w:p>
    <w:p w:rsidR="000529F7" w:rsidRDefault="000529F7" w:rsidP="000529F7">
      <w:pPr>
        <w:jc w:val="center"/>
        <w:rPr>
          <w:b/>
          <w:sz w:val="26"/>
          <w:szCs w:val="26"/>
        </w:rPr>
      </w:pPr>
      <w:r>
        <w:rPr>
          <w:b/>
          <w:sz w:val="26"/>
          <w:szCs w:val="26"/>
        </w:rPr>
        <w:t>30 сентября 2015 года</w:t>
      </w: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b/>
          <w:sz w:val="26"/>
          <w:szCs w:val="26"/>
        </w:rPr>
      </w:pPr>
    </w:p>
    <w:p w:rsidR="000529F7" w:rsidRDefault="000529F7" w:rsidP="000529F7">
      <w:pPr>
        <w:jc w:val="center"/>
        <w:rPr>
          <w:sz w:val="26"/>
          <w:szCs w:val="26"/>
        </w:rPr>
      </w:pPr>
    </w:p>
    <w:p w:rsidR="000529F7" w:rsidRDefault="000529F7" w:rsidP="000529F7">
      <w:pPr>
        <w:jc w:val="center"/>
        <w:rPr>
          <w:sz w:val="26"/>
          <w:szCs w:val="26"/>
        </w:rPr>
      </w:pPr>
    </w:p>
    <w:p w:rsidR="000529F7" w:rsidRDefault="000529F7" w:rsidP="000529F7">
      <w:pPr>
        <w:jc w:val="center"/>
        <w:rPr>
          <w:sz w:val="26"/>
          <w:szCs w:val="26"/>
        </w:rPr>
      </w:pPr>
      <w:r>
        <w:rPr>
          <w:sz w:val="26"/>
          <w:szCs w:val="26"/>
        </w:rPr>
        <w:t>Официальное издание</w:t>
      </w:r>
    </w:p>
    <w:p w:rsidR="000529F7" w:rsidRDefault="000529F7" w:rsidP="000529F7">
      <w:pPr>
        <w:jc w:val="center"/>
        <w:rPr>
          <w:sz w:val="26"/>
          <w:szCs w:val="26"/>
        </w:rPr>
      </w:pPr>
      <w:r>
        <w:rPr>
          <w:sz w:val="26"/>
          <w:szCs w:val="26"/>
        </w:rPr>
        <w:t>основано в мае 2009 года</w:t>
      </w:r>
    </w:p>
    <w:p w:rsidR="000529F7" w:rsidRDefault="000529F7" w:rsidP="000529F7">
      <w:pPr>
        <w:jc w:val="center"/>
        <w:rPr>
          <w:sz w:val="26"/>
          <w:szCs w:val="26"/>
        </w:rPr>
      </w:pPr>
      <w:r>
        <w:rPr>
          <w:sz w:val="26"/>
          <w:szCs w:val="26"/>
        </w:rPr>
        <w:t xml:space="preserve">Удмуртская Республика, Киясовский район, д. Карамас-Пельга, 2015 год </w:t>
      </w:r>
    </w:p>
    <w:p w:rsidR="000529F7" w:rsidRDefault="000529F7" w:rsidP="000529F7">
      <w:pPr>
        <w:rPr>
          <w:sz w:val="26"/>
          <w:szCs w:val="26"/>
        </w:rPr>
      </w:pPr>
    </w:p>
    <w:p w:rsidR="000529F7" w:rsidRDefault="000529F7" w:rsidP="000529F7">
      <w:pPr>
        <w:tabs>
          <w:tab w:val="left" w:pos="5880"/>
        </w:tabs>
        <w:jc w:val="both"/>
        <w:rPr>
          <w:sz w:val="26"/>
          <w:szCs w:val="26"/>
        </w:rPr>
      </w:pPr>
      <w:r>
        <w:rPr>
          <w:sz w:val="26"/>
          <w:szCs w:val="26"/>
        </w:rPr>
        <w:t xml:space="preserve">       </w:t>
      </w:r>
    </w:p>
    <w:p w:rsidR="00EB373A" w:rsidRDefault="00EB373A" w:rsidP="000529F7">
      <w:pPr>
        <w:tabs>
          <w:tab w:val="left" w:pos="5880"/>
        </w:tabs>
        <w:jc w:val="both"/>
        <w:rPr>
          <w:sz w:val="26"/>
          <w:szCs w:val="26"/>
        </w:rPr>
      </w:pPr>
    </w:p>
    <w:p w:rsidR="000529F7" w:rsidRDefault="000529F7" w:rsidP="000529F7">
      <w:pPr>
        <w:tabs>
          <w:tab w:val="left" w:pos="5880"/>
        </w:tabs>
        <w:jc w:val="both"/>
        <w:rPr>
          <w:sz w:val="26"/>
          <w:szCs w:val="26"/>
        </w:rPr>
      </w:pPr>
      <w:r>
        <w:rPr>
          <w:sz w:val="26"/>
          <w:szCs w:val="26"/>
        </w:rPr>
        <w:lastRenderedPageBreak/>
        <w:t>Вестник правовых актов органов местного самоуправления муниципального образования «Карамас-Пельгинское» издается в соответствии с решением Совета депутатов муниципального образования «Карамас-Пельгинское» от 06.05.2009 № 32 «Об учреждении средства массовой информации «Вестник правовых актов органов местного самоуправления муниципального образования «Карамас-Пельгинское».</w:t>
      </w:r>
    </w:p>
    <w:p w:rsidR="000529F7" w:rsidRDefault="000529F7" w:rsidP="000529F7">
      <w:pPr>
        <w:jc w:val="both"/>
        <w:rPr>
          <w:sz w:val="26"/>
          <w:szCs w:val="26"/>
        </w:rPr>
      </w:pPr>
    </w:p>
    <w:p w:rsidR="000529F7" w:rsidRDefault="000529F7" w:rsidP="000529F7">
      <w:pPr>
        <w:rPr>
          <w:b/>
          <w:sz w:val="26"/>
          <w:szCs w:val="26"/>
        </w:rPr>
      </w:pPr>
      <w:r>
        <w:rPr>
          <w:sz w:val="26"/>
          <w:szCs w:val="26"/>
        </w:rPr>
        <w:t xml:space="preserve">                                                 </w:t>
      </w:r>
      <w:r>
        <w:rPr>
          <w:b/>
          <w:sz w:val="26"/>
          <w:szCs w:val="26"/>
        </w:rPr>
        <w:t xml:space="preserve">С О Д Е </w:t>
      </w:r>
      <w:proofErr w:type="gramStart"/>
      <w:r>
        <w:rPr>
          <w:b/>
          <w:sz w:val="26"/>
          <w:szCs w:val="26"/>
        </w:rPr>
        <w:t>Р</w:t>
      </w:r>
      <w:proofErr w:type="gramEnd"/>
      <w:r>
        <w:rPr>
          <w:b/>
          <w:sz w:val="26"/>
          <w:szCs w:val="26"/>
        </w:rPr>
        <w:t xml:space="preserve"> Ж А Н И Е:</w:t>
      </w:r>
    </w:p>
    <w:p w:rsidR="000529F7" w:rsidRDefault="000529F7" w:rsidP="000529F7">
      <w:pPr>
        <w:tabs>
          <w:tab w:val="right" w:pos="10206"/>
        </w:tabs>
        <w:rPr>
          <w:sz w:val="26"/>
          <w:szCs w:val="26"/>
        </w:rPr>
      </w:pPr>
    </w:p>
    <w:tbl>
      <w:tblPr>
        <w:tblStyle w:val="a3"/>
        <w:tblW w:w="0" w:type="auto"/>
        <w:tblInd w:w="0" w:type="dxa"/>
        <w:tblLook w:val="04A0"/>
      </w:tblPr>
      <w:tblGrid>
        <w:gridCol w:w="8613"/>
        <w:gridCol w:w="958"/>
      </w:tblGrid>
      <w:tr w:rsidR="000529F7" w:rsidTr="000529F7">
        <w:tc>
          <w:tcPr>
            <w:tcW w:w="8613" w:type="dxa"/>
            <w:tcBorders>
              <w:top w:val="single" w:sz="4" w:space="0" w:color="auto"/>
              <w:left w:val="single" w:sz="4" w:space="0" w:color="auto"/>
              <w:bottom w:val="single" w:sz="4" w:space="0" w:color="auto"/>
              <w:right w:val="single" w:sz="4" w:space="0" w:color="auto"/>
            </w:tcBorders>
            <w:hideMark/>
          </w:tcPr>
          <w:p w:rsidR="000529F7" w:rsidRDefault="000529F7" w:rsidP="000529F7">
            <w:pPr>
              <w:tabs>
                <w:tab w:val="right" w:pos="10206"/>
              </w:tabs>
              <w:rPr>
                <w:sz w:val="26"/>
                <w:szCs w:val="26"/>
                <w:lang w:eastAsia="en-US"/>
              </w:rPr>
            </w:pPr>
            <w:r>
              <w:rPr>
                <w:b/>
                <w:sz w:val="26"/>
                <w:szCs w:val="26"/>
                <w:lang w:eastAsia="en-US"/>
              </w:rPr>
              <w:t xml:space="preserve"> Решения Совета депутатов муниципального образования</w:t>
            </w:r>
          </w:p>
        </w:tc>
        <w:tc>
          <w:tcPr>
            <w:tcW w:w="958" w:type="dxa"/>
            <w:tcBorders>
              <w:top w:val="single" w:sz="4" w:space="0" w:color="auto"/>
              <w:left w:val="single" w:sz="4" w:space="0" w:color="auto"/>
              <w:bottom w:val="single" w:sz="4" w:space="0" w:color="auto"/>
              <w:right w:val="single" w:sz="4" w:space="0" w:color="auto"/>
            </w:tcBorders>
            <w:hideMark/>
          </w:tcPr>
          <w:p w:rsidR="000529F7" w:rsidRDefault="000529F7">
            <w:pPr>
              <w:tabs>
                <w:tab w:val="right" w:pos="10206"/>
              </w:tabs>
              <w:rPr>
                <w:sz w:val="26"/>
                <w:szCs w:val="26"/>
                <w:lang w:eastAsia="en-US"/>
              </w:rPr>
            </w:pPr>
            <w:r>
              <w:rPr>
                <w:sz w:val="26"/>
                <w:szCs w:val="26"/>
                <w:lang w:eastAsia="en-US"/>
              </w:rPr>
              <w:t>Стр.</w:t>
            </w:r>
          </w:p>
        </w:tc>
      </w:tr>
      <w:tr w:rsidR="000529F7" w:rsidTr="000529F7">
        <w:tc>
          <w:tcPr>
            <w:tcW w:w="8613" w:type="dxa"/>
            <w:tcBorders>
              <w:top w:val="single" w:sz="4" w:space="0" w:color="auto"/>
              <w:left w:val="single" w:sz="4" w:space="0" w:color="auto"/>
              <w:bottom w:val="single" w:sz="4" w:space="0" w:color="auto"/>
              <w:right w:val="single" w:sz="4" w:space="0" w:color="auto"/>
            </w:tcBorders>
          </w:tcPr>
          <w:p w:rsidR="006A0955" w:rsidRPr="00203734" w:rsidRDefault="006A0955" w:rsidP="006A0955">
            <w:pPr>
              <w:autoSpaceDE w:val="0"/>
              <w:autoSpaceDN w:val="0"/>
              <w:adjustRightInd w:val="0"/>
              <w:rPr>
                <w:bCs/>
                <w:sz w:val="28"/>
                <w:szCs w:val="28"/>
              </w:rPr>
            </w:pPr>
          </w:p>
          <w:p w:rsidR="000529F7" w:rsidRPr="006A0955" w:rsidRDefault="006A0955" w:rsidP="006A0955">
            <w:pPr>
              <w:autoSpaceDE w:val="0"/>
              <w:autoSpaceDN w:val="0"/>
              <w:adjustRightInd w:val="0"/>
              <w:rPr>
                <w:bCs/>
                <w:sz w:val="28"/>
                <w:szCs w:val="28"/>
              </w:rPr>
            </w:pPr>
            <w:r w:rsidRPr="00203734">
              <w:rPr>
                <w:b/>
                <w:bCs/>
                <w:sz w:val="28"/>
                <w:szCs w:val="28"/>
              </w:rPr>
              <w:t xml:space="preserve"> </w:t>
            </w:r>
            <w:r w:rsidRPr="00203734">
              <w:rPr>
                <w:bCs/>
                <w:sz w:val="28"/>
                <w:szCs w:val="28"/>
              </w:rPr>
              <w:t>О Порядке  включения  периодов работы на отдельных должностях в стаж</w:t>
            </w:r>
            <w:r>
              <w:rPr>
                <w:bCs/>
                <w:sz w:val="28"/>
                <w:szCs w:val="28"/>
              </w:rPr>
              <w:t xml:space="preserve"> </w:t>
            </w:r>
            <w:r w:rsidRPr="00203734">
              <w:rPr>
                <w:bCs/>
                <w:sz w:val="28"/>
                <w:szCs w:val="28"/>
              </w:rPr>
              <w:t xml:space="preserve"> муниципальной службы, дающий право на назначение пенсии за выслугу лет.</w:t>
            </w:r>
          </w:p>
        </w:tc>
        <w:tc>
          <w:tcPr>
            <w:tcW w:w="958" w:type="dxa"/>
            <w:tcBorders>
              <w:top w:val="single" w:sz="4" w:space="0" w:color="auto"/>
              <w:left w:val="single" w:sz="4" w:space="0" w:color="auto"/>
              <w:bottom w:val="single" w:sz="4" w:space="0" w:color="auto"/>
              <w:right w:val="single" w:sz="4" w:space="0" w:color="auto"/>
            </w:tcBorders>
          </w:tcPr>
          <w:p w:rsidR="000529F7" w:rsidRDefault="000529F7" w:rsidP="009938ED">
            <w:pPr>
              <w:tabs>
                <w:tab w:val="right" w:pos="10206"/>
              </w:tabs>
              <w:jc w:val="center"/>
              <w:rPr>
                <w:sz w:val="26"/>
                <w:szCs w:val="26"/>
                <w:lang w:eastAsia="en-US"/>
              </w:rPr>
            </w:pPr>
          </w:p>
          <w:p w:rsidR="009938ED" w:rsidRDefault="009938ED" w:rsidP="009938ED">
            <w:pPr>
              <w:tabs>
                <w:tab w:val="right" w:pos="10206"/>
              </w:tabs>
              <w:jc w:val="center"/>
              <w:rPr>
                <w:sz w:val="26"/>
                <w:szCs w:val="26"/>
                <w:lang w:eastAsia="en-US"/>
              </w:rPr>
            </w:pPr>
            <w:r>
              <w:rPr>
                <w:sz w:val="26"/>
                <w:szCs w:val="26"/>
                <w:lang w:eastAsia="en-US"/>
              </w:rPr>
              <w:t>3</w:t>
            </w:r>
          </w:p>
        </w:tc>
      </w:tr>
      <w:tr w:rsidR="006A0955" w:rsidTr="000529F7">
        <w:tc>
          <w:tcPr>
            <w:tcW w:w="8613" w:type="dxa"/>
            <w:tcBorders>
              <w:top w:val="single" w:sz="4" w:space="0" w:color="auto"/>
              <w:left w:val="single" w:sz="4" w:space="0" w:color="auto"/>
              <w:bottom w:val="single" w:sz="4" w:space="0" w:color="auto"/>
              <w:right w:val="single" w:sz="4" w:space="0" w:color="auto"/>
            </w:tcBorders>
          </w:tcPr>
          <w:p w:rsidR="006A0955" w:rsidRPr="00203734" w:rsidRDefault="006A0955" w:rsidP="006A0955">
            <w:pPr>
              <w:autoSpaceDE w:val="0"/>
              <w:autoSpaceDN w:val="0"/>
              <w:adjustRightInd w:val="0"/>
              <w:rPr>
                <w:bCs/>
                <w:sz w:val="28"/>
                <w:szCs w:val="28"/>
              </w:rPr>
            </w:pPr>
            <w:r w:rsidRPr="00203734">
              <w:rPr>
                <w:sz w:val="28"/>
                <w:szCs w:val="28"/>
              </w:rPr>
              <w:t xml:space="preserve">Об утверждении Положения о пенсионном обеспечении муниципальных служащих муниципального образования </w:t>
            </w:r>
            <w:r>
              <w:rPr>
                <w:sz w:val="28"/>
                <w:szCs w:val="28"/>
              </w:rPr>
              <w:t xml:space="preserve">"Карамас-Пельгинское" </w:t>
            </w:r>
            <w:r w:rsidRPr="00203734">
              <w:rPr>
                <w:sz w:val="28"/>
                <w:szCs w:val="28"/>
              </w:rPr>
              <w:t>за выслугу лет.</w:t>
            </w:r>
          </w:p>
        </w:tc>
        <w:tc>
          <w:tcPr>
            <w:tcW w:w="958" w:type="dxa"/>
            <w:tcBorders>
              <w:top w:val="single" w:sz="4" w:space="0" w:color="auto"/>
              <w:left w:val="single" w:sz="4" w:space="0" w:color="auto"/>
              <w:bottom w:val="single" w:sz="4" w:space="0" w:color="auto"/>
              <w:right w:val="single" w:sz="4" w:space="0" w:color="auto"/>
            </w:tcBorders>
          </w:tcPr>
          <w:p w:rsidR="006A0955" w:rsidRDefault="003B311B" w:rsidP="009938ED">
            <w:pPr>
              <w:tabs>
                <w:tab w:val="right" w:pos="10206"/>
              </w:tabs>
              <w:jc w:val="center"/>
              <w:rPr>
                <w:sz w:val="26"/>
                <w:szCs w:val="26"/>
                <w:lang w:eastAsia="en-US"/>
              </w:rPr>
            </w:pPr>
            <w:r>
              <w:rPr>
                <w:sz w:val="26"/>
                <w:szCs w:val="26"/>
                <w:lang w:eastAsia="en-US"/>
              </w:rPr>
              <w:t>6</w:t>
            </w:r>
          </w:p>
        </w:tc>
      </w:tr>
      <w:tr w:rsidR="006A0955" w:rsidTr="000529F7">
        <w:tc>
          <w:tcPr>
            <w:tcW w:w="8613" w:type="dxa"/>
            <w:tcBorders>
              <w:top w:val="single" w:sz="4" w:space="0" w:color="auto"/>
              <w:left w:val="single" w:sz="4" w:space="0" w:color="auto"/>
              <w:bottom w:val="single" w:sz="4" w:space="0" w:color="auto"/>
              <w:right w:val="single" w:sz="4" w:space="0" w:color="auto"/>
            </w:tcBorders>
          </w:tcPr>
          <w:p w:rsidR="006A0955" w:rsidRPr="00203734" w:rsidRDefault="006A0955" w:rsidP="006A0955">
            <w:pPr>
              <w:autoSpaceDE w:val="0"/>
              <w:autoSpaceDN w:val="0"/>
              <w:adjustRightInd w:val="0"/>
              <w:rPr>
                <w:sz w:val="28"/>
                <w:szCs w:val="28"/>
              </w:rPr>
            </w:pPr>
            <w:r w:rsidRPr="00203734">
              <w:rPr>
                <w:sz w:val="28"/>
                <w:szCs w:val="28"/>
              </w:rPr>
              <w:t xml:space="preserve">О внесении изменений в Положение о пенсионном обеспечении лица, замещавшего муниципальную должность в муниципальном образовании </w:t>
            </w:r>
            <w:r>
              <w:rPr>
                <w:sz w:val="28"/>
                <w:szCs w:val="28"/>
              </w:rPr>
              <w:t>"Карамас-Пельгинское" (от 19.12.2008 г. № 2</w:t>
            </w:r>
            <w:r w:rsidRPr="00203734">
              <w:rPr>
                <w:sz w:val="28"/>
                <w:szCs w:val="28"/>
              </w:rPr>
              <w:t>5).</w:t>
            </w:r>
          </w:p>
        </w:tc>
        <w:tc>
          <w:tcPr>
            <w:tcW w:w="958" w:type="dxa"/>
            <w:tcBorders>
              <w:top w:val="single" w:sz="4" w:space="0" w:color="auto"/>
              <w:left w:val="single" w:sz="4" w:space="0" w:color="auto"/>
              <w:bottom w:val="single" w:sz="4" w:space="0" w:color="auto"/>
              <w:right w:val="single" w:sz="4" w:space="0" w:color="auto"/>
            </w:tcBorders>
          </w:tcPr>
          <w:p w:rsidR="006A0955" w:rsidRDefault="003B311B" w:rsidP="009938ED">
            <w:pPr>
              <w:tabs>
                <w:tab w:val="right" w:pos="10206"/>
              </w:tabs>
              <w:jc w:val="center"/>
              <w:rPr>
                <w:sz w:val="26"/>
                <w:szCs w:val="26"/>
                <w:lang w:eastAsia="en-US"/>
              </w:rPr>
            </w:pPr>
            <w:r>
              <w:rPr>
                <w:sz w:val="26"/>
                <w:szCs w:val="26"/>
                <w:lang w:eastAsia="en-US"/>
              </w:rPr>
              <w:t>20</w:t>
            </w:r>
          </w:p>
        </w:tc>
      </w:tr>
      <w:tr w:rsidR="006A0955" w:rsidTr="000529F7">
        <w:tc>
          <w:tcPr>
            <w:tcW w:w="8613" w:type="dxa"/>
            <w:tcBorders>
              <w:top w:val="single" w:sz="4" w:space="0" w:color="auto"/>
              <w:left w:val="single" w:sz="4" w:space="0" w:color="auto"/>
              <w:bottom w:val="single" w:sz="4" w:space="0" w:color="auto"/>
              <w:right w:val="single" w:sz="4" w:space="0" w:color="auto"/>
            </w:tcBorders>
          </w:tcPr>
          <w:p w:rsidR="006A0955" w:rsidRPr="00203734" w:rsidRDefault="006A0955" w:rsidP="006A0955">
            <w:pPr>
              <w:autoSpaceDE w:val="0"/>
              <w:autoSpaceDN w:val="0"/>
              <w:adjustRightInd w:val="0"/>
              <w:rPr>
                <w:sz w:val="28"/>
                <w:szCs w:val="28"/>
              </w:rPr>
            </w:pPr>
            <w:r w:rsidRPr="00203734">
              <w:rPr>
                <w:sz w:val="28"/>
                <w:szCs w:val="28"/>
              </w:rPr>
              <w:t xml:space="preserve">Об итогах выполнения плана социально-экономического развития муниципального образования </w:t>
            </w:r>
            <w:r>
              <w:rPr>
                <w:sz w:val="28"/>
                <w:szCs w:val="28"/>
              </w:rPr>
              <w:t xml:space="preserve">"Карамас-Пельгинское" </w:t>
            </w:r>
            <w:r w:rsidRPr="00203734">
              <w:rPr>
                <w:sz w:val="28"/>
                <w:szCs w:val="28"/>
              </w:rPr>
              <w:t>и исполнении мес</w:t>
            </w:r>
            <w:r>
              <w:rPr>
                <w:sz w:val="28"/>
                <w:szCs w:val="28"/>
              </w:rPr>
              <w:t>тного бюджета за 8 месяцев</w:t>
            </w:r>
            <w:r w:rsidRPr="00203734">
              <w:rPr>
                <w:sz w:val="28"/>
                <w:szCs w:val="28"/>
              </w:rPr>
              <w:t xml:space="preserve"> 2015 года</w:t>
            </w:r>
            <w:r>
              <w:rPr>
                <w:sz w:val="28"/>
                <w:szCs w:val="28"/>
              </w:rPr>
              <w:t>.</w:t>
            </w:r>
          </w:p>
        </w:tc>
        <w:tc>
          <w:tcPr>
            <w:tcW w:w="958" w:type="dxa"/>
            <w:tcBorders>
              <w:top w:val="single" w:sz="4" w:space="0" w:color="auto"/>
              <w:left w:val="single" w:sz="4" w:space="0" w:color="auto"/>
              <w:bottom w:val="single" w:sz="4" w:space="0" w:color="auto"/>
              <w:right w:val="single" w:sz="4" w:space="0" w:color="auto"/>
            </w:tcBorders>
          </w:tcPr>
          <w:p w:rsidR="006A0955" w:rsidRDefault="003B311B" w:rsidP="009938ED">
            <w:pPr>
              <w:tabs>
                <w:tab w:val="right" w:pos="10206"/>
              </w:tabs>
              <w:jc w:val="center"/>
              <w:rPr>
                <w:sz w:val="26"/>
                <w:szCs w:val="26"/>
                <w:lang w:eastAsia="en-US"/>
              </w:rPr>
            </w:pPr>
            <w:r>
              <w:rPr>
                <w:sz w:val="26"/>
                <w:szCs w:val="26"/>
                <w:lang w:eastAsia="en-US"/>
              </w:rPr>
              <w:t>34</w:t>
            </w:r>
          </w:p>
        </w:tc>
      </w:tr>
      <w:tr w:rsidR="000529F7" w:rsidTr="000529F7">
        <w:tc>
          <w:tcPr>
            <w:tcW w:w="8613" w:type="dxa"/>
            <w:tcBorders>
              <w:top w:val="single" w:sz="4" w:space="0" w:color="auto"/>
              <w:left w:val="single" w:sz="4" w:space="0" w:color="auto"/>
              <w:bottom w:val="single" w:sz="4" w:space="0" w:color="auto"/>
              <w:right w:val="single" w:sz="4" w:space="0" w:color="auto"/>
            </w:tcBorders>
          </w:tcPr>
          <w:p w:rsidR="000529F7" w:rsidRDefault="000529F7">
            <w:pPr>
              <w:tabs>
                <w:tab w:val="right" w:pos="10206"/>
              </w:tabs>
              <w:rPr>
                <w:b/>
                <w:sz w:val="26"/>
                <w:szCs w:val="26"/>
                <w:lang w:eastAsia="en-US"/>
              </w:rPr>
            </w:pPr>
            <w:r>
              <w:rPr>
                <w:b/>
                <w:sz w:val="26"/>
                <w:szCs w:val="26"/>
                <w:lang w:eastAsia="en-US"/>
              </w:rPr>
              <w:t>Постановления Администрации муниципального образования</w:t>
            </w:r>
          </w:p>
        </w:tc>
        <w:tc>
          <w:tcPr>
            <w:tcW w:w="958" w:type="dxa"/>
            <w:tcBorders>
              <w:top w:val="single" w:sz="4" w:space="0" w:color="auto"/>
              <w:left w:val="single" w:sz="4" w:space="0" w:color="auto"/>
              <w:bottom w:val="single" w:sz="4" w:space="0" w:color="auto"/>
              <w:right w:val="single" w:sz="4" w:space="0" w:color="auto"/>
            </w:tcBorders>
          </w:tcPr>
          <w:p w:rsidR="000529F7" w:rsidRDefault="000529F7" w:rsidP="009938ED">
            <w:pPr>
              <w:tabs>
                <w:tab w:val="right" w:pos="10206"/>
              </w:tabs>
              <w:jc w:val="center"/>
              <w:rPr>
                <w:sz w:val="26"/>
                <w:szCs w:val="26"/>
                <w:lang w:eastAsia="en-US"/>
              </w:rPr>
            </w:pPr>
          </w:p>
        </w:tc>
      </w:tr>
      <w:tr w:rsidR="006A0955" w:rsidTr="000529F7">
        <w:tc>
          <w:tcPr>
            <w:tcW w:w="8613" w:type="dxa"/>
            <w:tcBorders>
              <w:top w:val="single" w:sz="4" w:space="0" w:color="auto"/>
              <w:left w:val="single" w:sz="4" w:space="0" w:color="auto"/>
              <w:bottom w:val="single" w:sz="4" w:space="0" w:color="auto"/>
              <w:right w:val="single" w:sz="4" w:space="0" w:color="auto"/>
            </w:tcBorders>
          </w:tcPr>
          <w:p w:rsidR="006A0955" w:rsidRPr="00C555E3" w:rsidRDefault="006A0955">
            <w:pPr>
              <w:tabs>
                <w:tab w:val="right" w:pos="10206"/>
              </w:tabs>
              <w:rPr>
                <w:sz w:val="26"/>
                <w:szCs w:val="26"/>
                <w:lang w:eastAsia="en-US"/>
              </w:rPr>
            </w:pPr>
            <w:r w:rsidRPr="00C555E3">
              <w:rPr>
                <w:sz w:val="26"/>
                <w:szCs w:val="26"/>
                <w:lang w:eastAsia="en-US"/>
              </w:rPr>
              <w:t>О создании межведомственной комисси</w:t>
            </w:r>
            <w:r w:rsidR="00C555E3">
              <w:rPr>
                <w:sz w:val="26"/>
                <w:szCs w:val="26"/>
                <w:lang w:eastAsia="en-US"/>
              </w:rPr>
              <w:t>и по обследованию мест массового пребывания людей</w:t>
            </w:r>
            <w:r w:rsidR="00D64912">
              <w:rPr>
                <w:sz w:val="26"/>
                <w:szCs w:val="26"/>
                <w:lang w:eastAsia="en-US"/>
              </w:rPr>
              <w:t xml:space="preserve"> на территории МО «Карамас-Пельгинское»</w:t>
            </w:r>
          </w:p>
        </w:tc>
        <w:tc>
          <w:tcPr>
            <w:tcW w:w="958" w:type="dxa"/>
            <w:tcBorders>
              <w:top w:val="single" w:sz="4" w:space="0" w:color="auto"/>
              <w:left w:val="single" w:sz="4" w:space="0" w:color="auto"/>
              <w:bottom w:val="single" w:sz="4" w:space="0" w:color="auto"/>
              <w:right w:val="single" w:sz="4" w:space="0" w:color="auto"/>
            </w:tcBorders>
          </w:tcPr>
          <w:p w:rsidR="006A0955" w:rsidRDefault="003B311B" w:rsidP="009938ED">
            <w:pPr>
              <w:tabs>
                <w:tab w:val="right" w:pos="10206"/>
              </w:tabs>
              <w:jc w:val="center"/>
              <w:rPr>
                <w:sz w:val="26"/>
                <w:szCs w:val="26"/>
                <w:lang w:eastAsia="en-US"/>
              </w:rPr>
            </w:pPr>
            <w:r>
              <w:rPr>
                <w:sz w:val="26"/>
                <w:szCs w:val="26"/>
                <w:lang w:eastAsia="en-US"/>
              </w:rPr>
              <w:t>39</w:t>
            </w:r>
          </w:p>
        </w:tc>
      </w:tr>
      <w:tr w:rsidR="00C555E3" w:rsidTr="000529F7">
        <w:tc>
          <w:tcPr>
            <w:tcW w:w="8613" w:type="dxa"/>
            <w:tcBorders>
              <w:top w:val="single" w:sz="4" w:space="0" w:color="auto"/>
              <w:left w:val="single" w:sz="4" w:space="0" w:color="auto"/>
              <w:bottom w:val="single" w:sz="4" w:space="0" w:color="auto"/>
              <w:right w:val="single" w:sz="4" w:space="0" w:color="auto"/>
            </w:tcBorders>
          </w:tcPr>
          <w:p w:rsidR="00D64912" w:rsidRPr="00D64912" w:rsidRDefault="00D64912" w:rsidP="00D64912">
            <w:pPr>
              <w:rPr>
                <w:sz w:val="26"/>
                <w:szCs w:val="26"/>
              </w:rPr>
            </w:pPr>
            <w:r w:rsidRPr="00D64912">
              <w:rPr>
                <w:sz w:val="26"/>
                <w:szCs w:val="26"/>
              </w:rPr>
              <w:t xml:space="preserve">Об утверждении численного и персонального состава сельского комитета </w:t>
            </w:r>
          </w:p>
          <w:p w:rsidR="00D64912" w:rsidRPr="00D64912" w:rsidRDefault="00D64912" w:rsidP="00D64912">
            <w:pPr>
              <w:rPr>
                <w:sz w:val="26"/>
                <w:szCs w:val="26"/>
              </w:rPr>
            </w:pPr>
            <w:r w:rsidRPr="00D64912">
              <w:rPr>
                <w:sz w:val="26"/>
                <w:szCs w:val="26"/>
              </w:rPr>
              <w:t xml:space="preserve">по укреплению общественного порядка при Администрации </w:t>
            </w:r>
          </w:p>
          <w:p w:rsidR="00C555E3" w:rsidRPr="00C555E3" w:rsidRDefault="00D64912" w:rsidP="00D64912">
            <w:pPr>
              <w:rPr>
                <w:sz w:val="26"/>
                <w:szCs w:val="26"/>
              </w:rPr>
            </w:pPr>
            <w:r w:rsidRPr="00D64912">
              <w:rPr>
                <w:sz w:val="26"/>
                <w:szCs w:val="26"/>
              </w:rPr>
              <w:t>МО «Карамас-Пельгинское»</w:t>
            </w:r>
          </w:p>
        </w:tc>
        <w:tc>
          <w:tcPr>
            <w:tcW w:w="958" w:type="dxa"/>
            <w:tcBorders>
              <w:top w:val="single" w:sz="4" w:space="0" w:color="auto"/>
              <w:left w:val="single" w:sz="4" w:space="0" w:color="auto"/>
              <w:bottom w:val="single" w:sz="4" w:space="0" w:color="auto"/>
              <w:right w:val="single" w:sz="4" w:space="0" w:color="auto"/>
            </w:tcBorders>
          </w:tcPr>
          <w:p w:rsidR="00C555E3" w:rsidRDefault="003B311B" w:rsidP="009938ED">
            <w:pPr>
              <w:tabs>
                <w:tab w:val="right" w:pos="10206"/>
              </w:tabs>
              <w:jc w:val="center"/>
              <w:rPr>
                <w:sz w:val="26"/>
                <w:szCs w:val="26"/>
                <w:lang w:eastAsia="en-US"/>
              </w:rPr>
            </w:pPr>
            <w:r>
              <w:rPr>
                <w:sz w:val="26"/>
                <w:szCs w:val="26"/>
                <w:lang w:eastAsia="en-US"/>
              </w:rPr>
              <w:t>43</w:t>
            </w:r>
          </w:p>
        </w:tc>
      </w:tr>
      <w:tr w:rsidR="00D64912" w:rsidTr="000529F7">
        <w:tc>
          <w:tcPr>
            <w:tcW w:w="8613" w:type="dxa"/>
            <w:tcBorders>
              <w:top w:val="single" w:sz="4" w:space="0" w:color="auto"/>
              <w:left w:val="single" w:sz="4" w:space="0" w:color="auto"/>
              <w:bottom w:val="single" w:sz="4" w:space="0" w:color="auto"/>
              <w:right w:val="single" w:sz="4" w:space="0" w:color="auto"/>
            </w:tcBorders>
          </w:tcPr>
          <w:p w:rsidR="00D64912" w:rsidRPr="00D64912" w:rsidRDefault="00D64912" w:rsidP="00D64912">
            <w:pPr>
              <w:rPr>
                <w:sz w:val="26"/>
                <w:szCs w:val="26"/>
              </w:rPr>
            </w:pPr>
            <w:r>
              <w:rPr>
                <w:sz w:val="26"/>
                <w:szCs w:val="26"/>
              </w:rPr>
              <w:t>Об утверждении плана мероприятий к празднованию 90-летия со дня образования Киясовского района на территории МО «Карамас-Пельгинское»</w:t>
            </w:r>
          </w:p>
        </w:tc>
        <w:tc>
          <w:tcPr>
            <w:tcW w:w="958" w:type="dxa"/>
            <w:tcBorders>
              <w:top w:val="single" w:sz="4" w:space="0" w:color="auto"/>
              <w:left w:val="single" w:sz="4" w:space="0" w:color="auto"/>
              <w:bottom w:val="single" w:sz="4" w:space="0" w:color="auto"/>
              <w:right w:val="single" w:sz="4" w:space="0" w:color="auto"/>
            </w:tcBorders>
          </w:tcPr>
          <w:p w:rsidR="00D64912" w:rsidRDefault="003B311B" w:rsidP="009938ED">
            <w:pPr>
              <w:tabs>
                <w:tab w:val="right" w:pos="10206"/>
              </w:tabs>
              <w:jc w:val="center"/>
              <w:rPr>
                <w:sz w:val="26"/>
                <w:szCs w:val="26"/>
                <w:lang w:eastAsia="en-US"/>
              </w:rPr>
            </w:pPr>
            <w:r>
              <w:rPr>
                <w:sz w:val="26"/>
                <w:szCs w:val="26"/>
                <w:lang w:eastAsia="en-US"/>
              </w:rPr>
              <w:t>44</w:t>
            </w:r>
          </w:p>
        </w:tc>
      </w:tr>
      <w:tr w:rsidR="00D64912" w:rsidTr="000529F7">
        <w:tc>
          <w:tcPr>
            <w:tcW w:w="8613" w:type="dxa"/>
            <w:tcBorders>
              <w:top w:val="single" w:sz="4" w:space="0" w:color="auto"/>
              <w:left w:val="single" w:sz="4" w:space="0" w:color="auto"/>
              <w:bottom w:val="single" w:sz="4" w:space="0" w:color="auto"/>
              <w:right w:val="single" w:sz="4" w:space="0" w:color="auto"/>
            </w:tcBorders>
          </w:tcPr>
          <w:p w:rsidR="00D64912" w:rsidRDefault="00D64912" w:rsidP="00D64912">
            <w:pPr>
              <w:rPr>
                <w:sz w:val="26"/>
                <w:szCs w:val="26"/>
              </w:rPr>
            </w:pPr>
            <w:r>
              <w:rPr>
                <w:sz w:val="26"/>
                <w:szCs w:val="26"/>
              </w:rPr>
              <w:t>О признании утратившим силу постановление Администрации МО «Карамас-Пельгинское» от 30.04.2015 г. № 16 «Об установлении особого противопожарного режима»</w:t>
            </w:r>
          </w:p>
        </w:tc>
        <w:tc>
          <w:tcPr>
            <w:tcW w:w="958" w:type="dxa"/>
            <w:tcBorders>
              <w:top w:val="single" w:sz="4" w:space="0" w:color="auto"/>
              <w:left w:val="single" w:sz="4" w:space="0" w:color="auto"/>
              <w:bottom w:val="single" w:sz="4" w:space="0" w:color="auto"/>
              <w:right w:val="single" w:sz="4" w:space="0" w:color="auto"/>
            </w:tcBorders>
          </w:tcPr>
          <w:p w:rsidR="00D64912" w:rsidRDefault="003B311B" w:rsidP="009938ED">
            <w:pPr>
              <w:tabs>
                <w:tab w:val="right" w:pos="10206"/>
              </w:tabs>
              <w:jc w:val="center"/>
              <w:rPr>
                <w:sz w:val="26"/>
                <w:szCs w:val="26"/>
                <w:lang w:eastAsia="en-US"/>
              </w:rPr>
            </w:pPr>
            <w:r>
              <w:rPr>
                <w:sz w:val="26"/>
                <w:szCs w:val="26"/>
                <w:lang w:eastAsia="en-US"/>
              </w:rPr>
              <w:t>47</w:t>
            </w:r>
            <w:bookmarkStart w:id="0" w:name="_GoBack"/>
            <w:bookmarkEnd w:id="0"/>
          </w:p>
        </w:tc>
      </w:tr>
    </w:tbl>
    <w:p w:rsidR="001C35EB" w:rsidRDefault="001C35EB"/>
    <w:p w:rsidR="00232C1C" w:rsidRDefault="00232C1C"/>
    <w:p w:rsidR="00232C1C" w:rsidRDefault="00232C1C"/>
    <w:p w:rsidR="00232C1C" w:rsidRDefault="00232C1C"/>
    <w:p w:rsidR="00232C1C" w:rsidRDefault="00232C1C"/>
    <w:p w:rsidR="00232C1C" w:rsidRDefault="00232C1C"/>
    <w:p w:rsidR="00232C1C" w:rsidRDefault="00232C1C"/>
    <w:p w:rsidR="00232C1C" w:rsidRDefault="00232C1C"/>
    <w:p w:rsidR="00232C1C" w:rsidRDefault="00232C1C"/>
    <w:p w:rsidR="00232C1C" w:rsidRDefault="00232C1C"/>
    <w:p w:rsidR="00EB373A" w:rsidRDefault="00EB373A"/>
    <w:p w:rsidR="00232C1C" w:rsidRDefault="00232C1C"/>
    <w:p w:rsidR="00EB373A" w:rsidRDefault="00EB373A"/>
    <w:p w:rsidR="00232C1C" w:rsidRDefault="00232C1C"/>
    <w:tbl>
      <w:tblPr>
        <w:tblW w:w="9747" w:type="dxa"/>
        <w:tblBorders>
          <w:top w:val="single" w:sz="4" w:space="0" w:color="auto"/>
          <w:left w:val="single" w:sz="4" w:space="0" w:color="auto"/>
          <w:bottom w:val="single" w:sz="4" w:space="0" w:color="auto"/>
          <w:right w:val="single" w:sz="4" w:space="0" w:color="auto"/>
        </w:tblBorders>
        <w:tblLayout w:type="fixed"/>
        <w:tblLook w:val="00A0"/>
      </w:tblPr>
      <w:tblGrid>
        <w:gridCol w:w="2803"/>
        <w:gridCol w:w="4112"/>
        <w:gridCol w:w="2832"/>
      </w:tblGrid>
      <w:tr w:rsidR="00232C1C" w:rsidRPr="008E2962" w:rsidTr="004A7282">
        <w:trPr>
          <w:trHeight w:val="320"/>
        </w:trPr>
        <w:tc>
          <w:tcPr>
            <w:tcW w:w="2803" w:type="dxa"/>
            <w:tcBorders>
              <w:top w:val="nil"/>
              <w:left w:val="nil"/>
              <w:bottom w:val="nil"/>
              <w:right w:val="nil"/>
            </w:tcBorders>
          </w:tcPr>
          <w:p w:rsidR="00232C1C" w:rsidRPr="008E2962" w:rsidRDefault="00232C1C" w:rsidP="004A7282">
            <w:pPr>
              <w:spacing w:line="276" w:lineRule="auto"/>
              <w:rPr>
                <w:rFonts w:ascii="Calibri" w:hAnsi="Calibri"/>
                <w:color w:val="FF0000"/>
                <w:spacing w:val="50"/>
                <w:lang w:eastAsia="en-US"/>
              </w:rPr>
            </w:pPr>
            <w:r w:rsidRPr="008E2962">
              <w:rPr>
                <w:rFonts w:ascii="Calibri" w:hAnsi="Calibri"/>
                <w:color w:val="FF0000"/>
                <w:spacing w:val="50"/>
                <w:lang w:eastAsia="en-US"/>
              </w:rPr>
              <w:lastRenderedPageBreak/>
              <w:t xml:space="preserve">                                     </w:t>
            </w:r>
          </w:p>
          <w:p w:rsidR="00232C1C" w:rsidRDefault="00232C1C" w:rsidP="004A7282">
            <w:pPr>
              <w:spacing w:line="276" w:lineRule="auto"/>
              <w:ind w:firstLine="709"/>
              <w:jc w:val="center"/>
              <w:rPr>
                <w:color w:val="FF0000"/>
                <w:lang w:eastAsia="en-US"/>
              </w:rPr>
            </w:pPr>
          </w:p>
        </w:tc>
        <w:tc>
          <w:tcPr>
            <w:tcW w:w="4112" w:type="dxa"/>
            <w:tcBorders>
              <w:top w:val="nil"/>
              <w:left w:val="nil"/>
              <w:bottom w:val="nil"/>
              <w:right w:val="nil"/>
            </w:tcBorders>
          </w:tcPr>
          <w:p w:rsidR="00232C1C" w:rsidRDefault="00232C1C" w:rsidP="004A7282">
            <w:pPr>
              <w:spacing w:line="276" w:lineRule="auto"/>
              <w:jc w:val="center"/>
              <w:rPr>
                <w:color w:val="FF0000"/>
                <w:lang w:eastAsia="en-US"/>
              </w:rPr>
            </w:pPr>
            <w:r>
              <w:rPr>
                <w:noProof/>
                <w:color w:val="FF0000"/>
              </w:rPr>
              <w:drawing>
                <wp:inline distT="0" distB="0" distL="0" distR="0">
                  <wp:extent cx="469204" cy="552450"/>
                  <wp:effectExtent l="0" t="0" r="7620" b="0"/>
                  <wp:docPr id="1" name="Рисунок 1"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204" cy="552450"/>
                          </a:xfrm>
                          <a:prstGeom prst="rect">
                            <a:avLst/>
                          </a:prstGeom>
                          <a:noFill/>
                          <a:ln>
                            <a:noFill/>
                          </a:ln>
                        </pic:spPr>
                      </pic:pic>
                    </a:graphicData>
                  </a:graphic>
                </wp:inline>
              </w:drawing>
            </w:r>
          </w:p>
        </w:tc>
        <w:tc>
          <w:tcPr>
            <w:tcW w:w="2832" w:type="dxa"/>
            <w:tcBorders>
              <w:top w:val="nil"/>
              <w:left w:val="nil"/>
              <w:bottom w:val="nil"/>
              <w:right w:val="nil"/>
            </w:tcBorders>
          </w:tcPr>
          <w:p w:rsidR="00232C1C" w:rsidRDefault="00232C1C" w:rsidP="004A7282">
            <w:pPr>
              <w:shd w:val="clear" w:color="auto" w:fill="FFFFFF"/>
              <w:ind w:right="14"/>
              <w:rPr>
                <w:sz w:val="26"/>
                <w:szCs w:val="26"/>
              </w:rPr>
            </w:pPr>
          </w:p>
          <w:p w:rsidR="00232C1C" w:rsidRDefault="00232C1C" w:rsidP="004A7282">
            <w:pPr>
              <w:spacing w:line="276" w:lineRule="auto"/>
              <w:jc w:val="center"/>
              <w:rPr>
                <w:noProof/>
                <w:color w:val="FF0000"/>
              </w:rPr>
            </w:pPr>
          </w:p>
        </w:tc>
      </w:tr>
    </w:tbl>
    <w:p w:rsidR="00232C1C" w:rsidRDefault="00232C1C" w:rsidP="00EB373A">
      <w:pPr>
        <w:tabs>
          <w:tab w:val="left" w:pos="8370"/>
        </w:tabs>
        <w:ind w:firstLine="709"/>
      </w:pPr>
      <w:r>
        <w:rPr>
          <w:color w:val="FF0000"/>
        </w:rPr>
        <w:tab/>
      </w:r>
    </w:p>
    <w:p w:rsidR="00232C1C" w:rsidRPr="008E2962" w:rsidRDefault="00232C1C" w:rsidP="00232C1C">
      <w:pPr>
        <w:tabs>
          <w:tab w:val="left" w:pos="3420"/>
        </w:tabs>
        <w:jc w:val="center"/>
      </w:pPr>
      <w:r w:rsidRPr="008E2962">
        <w:t>СОВЕТ ДЕПУТАТОВ МУНИЦИПАЛЬНОГО ОБРАЗОВАНИЯ</w:t>
      </w:r>
    </w:p>
    <w:p w:rsidR="00232C1C" w:rsidRPr="008E2962" w:rsidRDefault="00232C1C" w:rsidP="00232C1C">
      <w:pPr>
        <w:jc w:val="center"/>
      </w:pPr>
      <w:r w:rsidRPr="008E2962">
        <w:t>«КАРАМАС-ПЕЛЬГИНСКОЕ» КИЯСОВСКОГО РАЙОНА УДМУРТСКОЙ РЕСПУБЛИКИ</w:t>
      </w:r>
    </w:p>
    <w:p w:rsidR="00232C1C" w:rsidRDefault="00232C1C" w:rsidP="00232C1C">
      <w:pPr>
        <w:shd w:val="clear" w:color="auto" w:fill="FFFFFF"/>
        <w:ind w:right="14"/>
        <w:jc w:val="center"/>
        <w:rPr>
          <w:sz w:val="26"/>
          <w:szCs w:val="26"/>
        </w:rPr>
      </w:pPr>
    </w:p>
    <w:p w:rsidR="00232C1C" w:rsidRDefault="00232C1C" w:rsidP="00232C1C">
      <w:pPr>
        <w:shd w:val="clear" w:color="auto" w:fill="FFFFFF"/>
        <w:ind w:right="14"/>
        <w:jc w:val="center"/>
        <w:rPr>
          <w:sz w:val="26"/>
          <w:szCs w:val="26"/>
        </w:rPr>
      </w:pPr>
      <w:r>
        <w:rPr>
          <w:sz w:val="26"/>
          <w:szCs w:val="26"/>
        </w:rPr>
        <w:t>РЕШЕНИЕ</w:t>
      </w:r>
    </w:p>
    <w:p w:rsidR="00232C1C" w:rsidRPr="0071301A" w:rsidRDefault="00232C1C" w:rsidP="00232C1C">
      <w:pPr>
        <w:pStyle w:val="ConsPlusTitle"/>
        <w:widowControl/>
        <w:rPr>
          <w:rFonts w:ascii="Times New Roman" w:hAnsi="Times New Roman" w:cs="Times New Roman"/>
          <w:b w:val="0"/>
          <w:sz w:val="26"/>
          <w:szCs w:val="26"/>
        </w:rPr>
      </w:pPr>
    </w:p>
    <w:p w:rsidR="00232C1C" w:rsidRDefault="00232C1C" w:rsidP="00232C1C">
      <w:pPr>
        <w:autoSpaceDE w:val="0"/>
        <w:autoSpaceDN w:val="0"/>
        <w:adjustRightInd w:val="0"/>
        <w:jc w:val="center"/>
        <w:rPr>
          <w:b/>
          <w:bCs/>
          <w:sz w:val="26"/>
          <w:szCs w:val="26"/>
        </w:rPr>
      </w:pPr>
      <w:r w:rsidRPr="000B7004">
        <w:rPr>
          <w:b/>
          <w:bCs/>
          <w:sz w:val="26"/>
          <w:szCs w:val="26"/>
        </w:rPr>
        <w:t>О Пор</w:t>
      </w:r>
      <w:r>
        <w:rPr>
          <w:b/>
          <w:bCs/>
          <w:sz w:val="26"/>
          <w:szCs w:val="26"/>
        </w:rPr>
        <w:t>я</w:t>
      </w:r>
      <w:r w:rsidRPr="000B7004">
        <w:rPr>
          <w:b/>
          <w:bCs/>
          <w:sz w:val="26"/>
          <w:szCs w:val="26"/>
        </w:rPr>
        <w:t>дке  включения  периодов работы на отдельных должностях в стаж</w:t>
      </w:r>
    </w:p>
    <w:p w:rsidR="00232C1C" w:rsidRDefault="00232C1C" w:rsidP="00232C1C">
      <w:pPr>
        <w:autoSpaceDE w:val="0"/>
        <w:autoSpaceDN w:val="0"/>
        <w:adjustRightInd w:val="0"/>
        <w:jc w:val="center"/>
        <w:rPr>
          <w:b/>
          <w:bCs/>
          <w:sz w:val="26"/>
          <w:szCs w:val="26"/>
        </w:rPr>
      </w:pPr>
      <w:r w:rsidRPr="000B7004">
        <w:rPr>
          <w:b/>
          <w:bCs/>
          <w:sz w:val="26"/>
          <w:szCs w:val="26"/>
        </w:rPr>
        <w:t xml:space="preserve"> муниципальной службы</w:t>
      </w:r>
      <w:r>
        <w:rPr>
          <w:b/>
          <w:bCs/>
          <w:sz w:val="26"/>
          <w:szCs w:val="26"/>
        </w:rPr>
        <w:t>,</w:t>
      </w:r>
      <w:r w:rsidRPr="000B7004">
        <w:rPr>
          <w:b/>
          <w:bCs/>
          <w:sz w:val="26"/>
          <w:szCs w:val="26"/>
        </w:rPr>
        <w:t xml:space="preserve"> дающий право на назначение пенсии за выслугу лет</w:t>
      </w:r>
    </w:p>
    <w:p w:rsidR="00232C1C" w:rsidRDefault="00232C1C" w:rsidP="00232C1C">
      <w:pPr>
        <w:autoSpaceDE w:val="0"/>
        <w:autoSpaceDN w:val="0"/>
        <w:adjustRightInd w:val="0"/>
        <w:jc w:val="center"/>
        <w:rPr>
          <w:b/>
          <w:bCs/>
          <w:sz w:val="26"/>
          <w:szCs w:val="26"/>
        </w:rPr>
      </w:pPr>
    </w:p>
    <w:p w:rsidR="00232C1C" w:rsidRPr="0087243B" w:rsidRDefault="00232C1C" w:rsidP="00EB373A">
      <w:pPr>
        <w:autoSpaceDE w:val="0"/>
        <w:autoSpaceDN w:val="0"/>
        <w:adjustRightInd w:val="0"/>
        <w:spacing w:line="276" w:lineRule="auto"/>
        <w:ind w:firstLine="567"/>
        <w:rPr>
          <w:bCs/>
          <w:sz w:val="26"/>
          <w:szCs w:val="26"/>
        </w:rPr>
      </w:pPr>
      <w:proofErr w:type="gramStart"/>
      <w:r>
        <w:rPr>
          <w:bCs/>
          <w:sz w:val="26"/>
          <w:szCs w:val="26"/>
        </w:rPr>
        <w:t>В соответствии  со статьей  5  Федерального закона «О муниципальной службе в</w:t>
      </w:r>
      <w:r w:rsidRPr="000B7004">
        <w:rPr>
          <w:bCs/>
          <w:sz w:val="26"/>
          <w:szCs w:val="26"/>
        </w:rPr>
        <w:t xml:space="preserve"> Российской Федерации</w:t>
      </w:r>
      <w:r>
        <w:rPr>
          <w:bCs/>
          <w:sz w:val="26"/>
          <w:szCs w:val="26"/>
        </w:rPr>
        <w:t>,</w:t>
      </w:r>
      <w:r w:rsidRPr="000B7004">
        <w:rPr>
          <w:bCs/>
          <w:sz w:val="26"/>
          <w:szCs w:val="26"/>
        </w:rPr>
        <w:t xml:space="preserve">  ст.15 Закона Удмуртской Республики «О муниципальной службе в Удмуртской Республик</w:t>
      </w:r>
      <w:r>
        <w:rPr>
          <w:bCs/>
          <w:sz w:val="26"/>
          <w:szCs w:val="26"/>
        </w:rPr>
        <w:t xml:space="preserve">е», постановлением Правительства Удмуртской Республики от 29.12.2014  № 575 «О Порядке </w:t>
      </w:r>
      <w:r w:rsidRPr="0087243B">
        <w:rPr>
          <w:bCs/>
          <w:sz w:val="26"/>
          <w:szCs w:val="26"/>
        </w:rPr>
        <w:t xml:space="preserve">включения  периодов работы на отдельных должностях в стаж </w:t>
      </w:r>
      <w:r>
        <w:rPr>
          <w:bCs/>
          <w:sz w:val="26"/>
          <w:szCs w:val="26"/>
        </w:rPr>
        <w:t>государственной гражданской</w:t>
      </w:r>
      <w:r w:rsidRPr="0087243B">
        <w:rPr>
          <w:bCs/>
          <w:sz w:val="26"/>
          <w:szCs w:val="26"/>
        </w:rPr>
        <w:t xml:space="preserve"> службы</w:t>
      </w:r>
      <w:r>
        <w:rPr>
          <w:bCs/>
          <w:sz w:val="26"/>
          <w:szCs w:val="26"/>
        </w:rPr>
        <w:t>,</w:t>
      </w:r>
      <w:r w:rsidRPr="0087243B">
        <w:rPr>
          <w:bCs/>
          <w:sz w:val="26"/>
          <w:szCs w:val="26"/>
        </w:rPr>
        <w:t xml:space="preserve"> дающий право</w:t>
      </w:r>
      <w:r>
        <w:rPr>
          <w:bCs/>
          <w:sz w:val="26"/>
          <w:szCs w:val="26"/>
        </w:rPr>
        <w:t xml:space="preserve"> </w:t>
      </w:r>
      <w:r w:rsidRPr="0087243B">
        <w:rPr>
          <w:bCs/>
          <w:sz w:val="26"/>
          <w:szCs w:val="26"/>
        </w:rPr>
        <w:t>на назначение пенсии за выслугу лет</w:t>
      </w:r>
      <w:r>
        <w:rPr>
          <w:bCs/>
          <w:sz w:val="26"/>
          <w:szCs w:val="26"/>
        </w:rPr>
        <w:t>»,  статьей  25 Устава муниципального образования «Карамас-Пельгинское»» Совет депутатов</w:t>
      </w:r>
      <w:proofErr w:type="gramEnd"/>
      <w:r>
        <w:rPr>
          <w:bCs/>
          <w:sz w:val="26"/>
          <w:szCs w:val="26"/>
        </w:rPr>
        <w:t xml:space="preserve"> РЕШАЕТ:</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1. Утвердить прилагаемый </w:t>
      </w:r>
      <w:hyperlink r:id="rId8" w:history="1">
        <w:r w:rsidRPr="0087243B">
          <w:rPr>
            <w:sz w:val="26"/>
            <w:szCs w:val="26"/>
          </w:rPr>
          <w:t>Порядок</w:t>
        </w:r>
      </w:hyperlink>
      <w:r w:rsidRPr="000B7004">
        <w:rPr>
          <w:sz w:val="26"/>
          <w:szCs w:val="26"/>
        </w:rPr>
        <w:t xml:space="preserve"> включения периодов работы на отдельных должностях в стаж </w:t>
      </w:r>
      <w:r>
        <w:rPr>
          <w:sz w:val="26"/>
          <w:szCs w:val="26"/>
        </w:rPr>
        <w:t xml:space="preserve">муниципальной </w:t>
      </w:r>
      <w:r w:rsidRPr="000B7004">
        <w:rPr>
          <w:sz w:val="26"/>
          <w:szCs w:val="26"/>
        </w:rPr>
        <w:t xml:space="preserve"> службы </w:t>
      </w:r>
      <w:r>
        <w:rPr>
          <w:sz w:val="26"/>
          <w:szCs w:val="26"/>
        </w:rPr>
        <w:t>в органах местного самоуправления муниципального образования «Карамас-Пельгинское»»</w:t>
      </w:r>
      <w:r w:rsidRPr="000B7004">
        <w:rPr>
          <w:sz w:val="26"/>
          <w:szCs w:val="26"/>
        </w:rPr>
        <w:t>, дающий право на назначение пенсии за выслугу лет.</w:t>
      </w:r>
    </w:p>
    <w:p w:rsidR="00232C1C" w:rsidRDefault="00232C1C" w:rsidP="00232C1C">
      <w:pPr>
        <w:autoSpaceDE w:val="0"/>
        <w:autoSpaceDN w:val="0"/>
        <w:adjustRightInd w:val="0"/>
        <w:spacing w:line="276" w:lineRule="auto"/>
        <w:ind w:firstLine="540"/>
        <w:jc w:val="both"/>
        <w:rPr>
          <w:sz w:val="26"/>
          <w:szCs w:val="26"/>
        </w:rPr>
      </w:pPr>
      <w:r w:rsidRPr="000B7004">
        <w:rPr>
          <w:sz w:val="26"/>
          <w:szCs w:val="26"/>
        </w:rPr>
        <w:t xml:space="preserve">2. Настоящее </w:t>
      </w:r>
      <w:r>
        <w:rPr>
          <w:sz w:val="26"/>
          <w:szCs w:val="26"/>
        </w:rPr>
        <w:t>решение</w:t>
      </w:r>
      <w:r w:rsidRPr="000B7004">
        <w:rPr>
          <w:sz w:val="26"/>
          <w:szCs w:val="26"/>
        </w:rPr>
        <w:t xml:space="preserve"> вступает в силу со дня </w:t>
      </w:r>
      <w:r>
        <w:rPr>
          <w:sz w:val="26"/>
          <w:szCs w:val="26"/>
        </w:rPr>
        <w:t xml:space="preserve">его принятия и распространения на  правоотношения, возникшие со  </w:t>
      </w:r>
      <w:r w:rsidRPr="00D3059D">
        <w:rPr>
          <w:sz w:val="26"/>
          <w:szCs w:val="26"/>
        </w:rPr>
        <w:t>2 февраля  2015 года.</w:t>
      </w:r>
    </w:p>
    <w:p w:rsidR="00232C1C" w:rsidRDefault="00232C1C" w:rsidP="00232C1C">
      <w:pPr>
        <w:autoSpaceDE w:val="0"/>
        <w:autoSpaceDN w:val="0"/>
        <w:adjustRightInd w:val="0"/>
        <w:spacing w:line="276" w:lineRule="auto"/>
        <w:ind w:firstLine="540"/>
        <w:jc w:val="both"/>
        <w:rPr>
          <w:sz w:val="26"/>
          <w:szCs w:val="26"/>
        </w:rPr>
      </w:pPr>
      <w:r>
        <w:rPr>
          <w:sz w:val="26"/>
          <w:szCs w:val="26"/>
        </w:rPr>
        <w:t>3.</w:t>
      </w:r>
      <w:r w:rsidRPr="000B7004">
        <w:rPr>
          <w:sz w:val="26"/>
          <w:szCs w:val="26"/>
        </w:rPr>
        <w:t xml:space="preserve"> Опубликовать настоящее решение в Вестнике правовых актов органов местного самоуправления муниципального об</w:t>
      </w:r>
      <w:r>
        <w:rPr>
          <w:sz w:val="26"/>
          <w:szCs w:val="26"/>
        </w:rPr>
        <w:t xml:space="preserve">разования «Карамас-Пельгинское»» и </w:t>
      </w:r>
      <w:proofErr w:type="gramStart"/>
      <w:r>
        <w:rPr>
          <w:sz w:val="26"/>
          <w:szCs w:val="26"/>
        </w:rPr>
        <w:t>разместить его</w:t>
      </w:r>
      <w:proofErr w:type="gramEnd"/>
      <w:r>
        <w:rPr>
          <w:sz w:val="26"/>
          <w:szCs w:val="26"/>
        </w:rPr>
        <w:t xml:space="preserve"> на официальном сайте органов местного самоуправления муниципального образования «Киясовский район»</w:t>
      </w:r>
    </w:p>
    <w:p w:rsidR="00232C1C" w:rsidRDefault="00232C1C" w:rsidP="00232C1C">
      <w:pPr>
        <w:autoSpaceDE w:val="0"/>
        <w:autoSpaceDN w:val="0"/>
        <w:adjustRightInd w:val="0"/>
        <w:ind w:firstLine="540"/>
        <w:jc w:val="both"/>
        <w:rPr>
          <w:sz w:val="26"/>
          <w:szCs w:val="26"/>
        </w:rPr>
      </w:pPr>
    </w:p>
    <w:p w:rsidR="00232C1C" w:rsidRPr="000B7004" w:rsidRDefault="00232C1C" w:rsidP="00232C1C">
      <w:pPr>
        <w:rPr>
          <w:sz w:val="26"/>
          <w:szCs w:val="26"/>
        </w:rPr>
      </w:pPr>
      <w:r w:rsidRPr="000B7004">
        <w:rPr>
          <w:sz w:val="26"/>
          <w:szCs w:val="26"/>
        </w:rPr>
        <w:t>Глава муниципального образования</w:t>
      </w:r>
    </w:p>
    <w:p w:rsidR="00232C1C" w:rsidRPr="000B7004" w:rsidRDefault="00232C1C" w:rsidP="00232C1C">
      <w:pPr>
        <w:rPr>
          <w:sz w:val="26"/>
          <w:szCs w:val="26"/>
        </w:rPr>
      </w:pPr>
      <w:r w:rsidRPr="000B7004">
        <w:rPr>
          <w:sz w:val="26"/>
          <w:szCs w:val="26"/>
        </w:rPr>
        <w:t>"</w:t>
      </w:r>
      <w:r>
        <w:rPr>
          <w:sz w:val="26"/>
          <w:szCs w:val="26"/>
        </w:rPr>
        <w:t>Карамас-Пельгинское»</w:t>
      </w:r>
      <w:r w:rsidRPr="000B7004">
        <w:rPr>
          <w:sz w:val="26"/>
          <w:szCs w:val="26"/>
        </w:rPr>
        <w:t xml:space="preserve">"                                           </w:t>
      </w:r>
      <w:r>
        <w:rPr>
          <w:sz w:val="26"/>
          <w:szCs w:val="26"/>
        </w:rPr>
        <w:t xml:space="preserve">                  Г.Р.Бигбашев</w:t>
      </w:r>
    </w:p>
    <w:p w:rsidR="00232C1C" w:rsidRPr="000B7004" w:rsidRDefault="00232C1C" w:rsidP="00232C1C">
      <w:pPr>
        <w:jc w:val="both"/>
        <w:rPr>
          <w:sz w:val="26"/>
          <w:szCs w:val="26"/>
        </w:rPr>
      </w:pPr>
    </w:p>
    <w:p w:rsidR="00232C1C" w:rsidRDefault="00232C1C" w:rsidP="00232C1C">
      <w:pPr>
        <w:jc w:val="both"/>
        <w:rPr>
          <w:sz w:val="26"/>
          <w:szCs w:val="26"/>
        </w:rPr>
      </w:pPr>
      <w:r>
        <w:rPr>
          <w:sz w:val="26"/>
          <w:szCs w:val="26"/>
        </w:rPr>
        <w:t>Д. Карамас-Пельга</w:t>
      </w:r>
    </w:p>
    <w:p w:rsidR="00232C1C" w:rsidRDefault="00232C1C" w:rsidP="00232C1C">
      <w:pPr>
        <w:jc w:val="both"/>
        <w:rPr>
          <w:sz w:val="26"/>
          <w:szCs w:val="26"/>
        </w:rPr>
      </w:pPr>
      <w:r>
        <w:rPr>
          <w:sz w:val="26"/>
          <w:szCs w:val="26"/>
        </w:rPr>
        <w:t>15 сентября 2015года</w:t>
      </w:r>
    </w:p>
    <w:p w:rsidR="00232C1C" w:rsidRDefault="00232C1C" w:rsidP="00232C1C">
      <w:pPr>
        <w:jc w:val="both"/>
        <w:rPr>
          <w:sz w:val="26"/>
          <w:szCs w:val="26"/>
        </w:rPr>
      </w:pPr>
      <w:r>
        <w:rPr>
          <w:sz w:val="26"/>
          <w:szCs w:val="26"/>
        </w:rPr>
        <w:t>№ 125</w:t>
      </w:r>
    </w:p>
    <w:p w:rsidR="00232C1C" w:rsidRPr="000B7004" w:rsidRDefault="00232C1C" w:rsidP="00232C1C">
      <w:pPr>
        <w:jc w:val="both"/>
        <w:rPr>
          <w:sz w:val="26"/>
          <w:szCs w:val="26"/>
        </w:rPr>
      </w:pPr>
    </w:p>
    <w:p w:rsidR="009938ED" w:rsidRDefault="009938ED" w:rsidP="00232C1C">
      <w:pPr>
        <w:autoSpaceDE w:val="0"/>
        <w:autoSpaceDN w:val="0"/>
        <w:adjustRightInd w:val="0"/>
        <w:jc w:val="right"/>
        <w:rPr>
          <w:sz w:val="26"/>
          <w:szCs w:val="26"/>
        </w:rPr>
      </w:pPr>
    </w:p>
    <w:p w:rsidR="00232C1C" w:rsidRDefault="00232C1C" w:rsidP="00232C1C">
      <w:pPr>
        <w:autoSpaceDE w:val="0"/>
        <w:autoSpaceDN w:val="0"/>
        <w:adjustRightInd w:val="0"/>
        <w:jc w:val="right"/>
        <w:rPr>
          <w:sz w:val="26"/>
          <w:szCs w:val="26"/>
        </w:rPr>
      </w:pPr>
      <w:r>
        <w:rPr>
          <w:sz w:val="26"/>
          <w:szCs w:val="26"/>
        </w:rPr>
        <w:t>УТВЕРЖДЕН</w:t>
      </w:r>
    </w:p>
    <w:p w:rsidR="00232C1C" w:rsidRDefault="00232C1C" w:rsidP="00232C1C">
      <w:pPr>
        <w:autoSpaceDE w:val="0"/>
        <w:autoSpaceDN w:val="0"/>
        <w:adjustRightInd w:val="0"/>
        <w:ind w:firstLine="6237"/>
        <w:jc w:val="right"/>
        <w:rPr>
          <w:sz w:val="26"/>
          <w:szCs w:val="26"/>
        </w:rPr>
      </w:pPr>
      <w:r>
        <w:rPr>
          <w:sz w:val="26"/>
          <w:szCs w:val="26"/>
        </w:rPr>
        <w:t>решением Совета депутатов</w:t>
      </w:r>
    </w:p>
    <w:p w:rsidR="00232C1C" w:rsidRDefault="00232C1C" w:rsidP="00232C1C">
      <w:pPr>
        <w:autoSpaceDE w:val="0"/>
        <w:autoSpaceDN w:val="0"/>
        <w:adjustRightInd w:val="0"/>
        <w:ind w:firstLine="6237"/>
        <w:jc w:val="right"/>
        <w:rPr>
          <w:sz w:val="26"/>
          <w:szCs w:val="26"/>
        </w:rPr>
      </w:pPr>
      <w:r>
        <w:rPr>
          <w:sz w:val="26"/>
          <w:szCs w:val="26"/>
        </w:rPr>
        <w:t>МО «Карамас-Пельгинское»»</w:t>
      </w:r>
    </w:p>
    <w:p w:rsidR="00232C1C" w:rsidRDefault="00232C1C" w:rsidP="00232C1C">
      <w:pPr>
        <w:autoSpaceDE w:val="0"/>
        <w:autoSpaceDN w:val="0"/>
        <w:adjustRightInd w:val="0"/>
        <w:ind w:firstLine="6237"/>
        <w:jc w:val="right"/>
        <w:rPr>
          <w:sz w:val="26"/>
          <w:szCs w:val="26"/>
        </w:rPr>
      </w:pPr>
      <w:r>
        <w:rPr>
          <w:sz w:val="26"/>
          <w:szCs w:val="26"/>
        </w:rPr>
        <w:t>от 15.09.2015 г № 125</w:t>
      </w:r>
    </w:p>
    <w:p w:rsidR="00232C1C" w:rsidRPr="000B7004" w:rsidRDefault="00232C1C" w:rsidP="00232C1C">
      <w:pPr>
        <w:autoSpaceDE w:val="0"/>
        <w:autoSpaceDN w:val="0"/>
        <w:adjustRightInd w:val="0"/>
        <w:ind w:firstLine="540"/>
        <w:jc w:val="right"/>
        <w:rPr>
          <w:sz w:val="26"/>
          <w:szCs w:val="26"/>
        </w:rPr>
      </w:pPr>
    </w:p>
    <w:p w:rsidR="00232C1C" w:rsidRDefault="00232C1C" w:rsidP="00232C1C">
      <w:pPr>
        <w:jc w:val="center"/>
        <w:rPr>
          <w:bCs/>
          <w:sz w:val="26"/>
          <w:szCs w:val="26"/>
        </w:rPr>
      </w:pPr>
    </w:p>
    <w:p w:rsidR="00232C1C" w:rsidRDefault="00232C1C" w:rsidP="00232C1C">
      <w:pPr>
        <w:autoSpaceDE w:val="0"/>
        <w:autoSpaceDN w:val="0"/>
        <w:adjustRightInd w:val="0"/>
        <w:jc w:val="center"/>
        <w:rPr>
          <w:b/>
          <w:bCs/>
          <w:sz w:val="26"/>
          <w:szCs w:val="26"/>
        </w:rPr>
      </w:pPr>
      <w:r w:rsidRPr="000B7004">
        <w:rPr>
          <w:b/>
          <w:bCs/>
          <w:sz w:val="26"/>
          <w:szCs w:val="26"/>
        </w:rPr>
        <w:t>П</w:t>
      </w:r>
      <w:r>
        <w:rPr>
          <w:b/>
          <w:bCs/>
          <w:sz w:val="26"/>
          <w:szCs w:val="26"/>
        </w:rPr>
        <w:t xml:space="preserve">ОРЯДОК </w:t>
      </w:r>
      <w:r w:rsidRPr="000B7004">
        <w:rPr>
          <w:b/>
          <w:bCs/>
          <w:sz w:val="26"/>
          <w:szCs w:val="26"/>
        </w:rPr>
        <w:t xml:space="preserve">  </w:t>
      </w:r>
    </w:p>
    <w:p w:rsidR="00232C1C" w:rsidRPr="00522B39" w:rsidRDefault="00232C1C" w:rsidP="00620461">
      <w:pPr>
        <w:autoSpaceDE w:val="0"/>
        <w:autoSpaceDN w:val="0"/>
        <w:adjustRightInd w:val="0"/>
        <w:jc w:val="center"/>
        <w:rPr>
          <w:b/>
          <w:bCs/>
          <w:sz w:val="26"/>
          <w:szCs w:val="26"/>
        </w:rPr>
      </w:pPr>
      <w:r w:rsidRPr="000B7004">
        <w:rPr>
          <w:b/>
          <w:bCs/>
          <w:sz w:val="26"/>
          <w:szCs w:val="26"/>
        </w:rPr>
        <w:t>включения  периодов работы на отдельных должностях в стаж муниципальной службы</w:t>
      </w:r>
      <w:r>
        <w:rPr>
          <w:b/>
          <w:bCs/>
          <w:sz w:val="26"/>
          <w:szCs w:val="26"/>
        </w:rPr>
        <w:t xml:space="preserve"> в органах местного самоуправления муниципального образования </w:t>
      </w:r>
      <w:r w:rsidR="00620461">
        <w:rPr>
          <w:b/>
          <w:bCs/>
          <w:sz w:val="26"/>
          <w:szCs w:val="26"/>
        </w:rPr>
        <w:t xml:space="preserve"> </w:t>
      </w:r>
      <w:r>
        <w:rPr>
          <w:b/>
          <w:bCs/>
          <w:sz w:val="26"/>
          <w:szCs w:val="26"/>
        </w:rPr>
        <w:t>«Карамас-Пельгинское»»,</w:t>
      </w:r>
      <w:r w:rsidRPr="000B7004">
        <w:rPr>
          <w:b/>
          <w:bCs/>
          <w:sz w:val="26"/>
          <w:szCs w:val="26"/>
        </w:rPr>
        <w:t xml:space="preserve"> дающий право на назначение пенсии за выслугу лет</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lastRenderedPageBreak/>
        <w:t xml:space="preserve">1. </w:t>
      </w:r>
      <w:proofErr w:type="gramStart"/>
      <w:r w:rsidRPr="000B7004">
        <w:rPr>
          <w:sz w:val="26"/>
          <w:szCs w:val="26"/>
        </w:rPr>
        <w:t xml:space="preserve">Настоящий Порядок регулирует вопросы, связанные с включением в стаж </w:t>
      </w:r>
      <w:r>
        <w:rPr>
          <w:sz w:val="26"/>
          <w:szCs w:val="26"/>
        </w:rPr>
        <w:t xml:space="preserve">муниципальной </w:t>
      </w:r>
      <w:r w:rsidRPr="000B7004">
        <w:rPr>
          <w:sz w:val="26"/>
          <w:szCs w:val="26"/>
        </w:rPr>
        <w:t xml:space="preserve"> службы </w:t>
      </w:r>
      <w:r>
        <w:rPr>
          <w:sz w:val="26"/>
          <w:szCs w:val="26"/>
        </w:rPr>
        <w:t>в органах местного самоуправления муниципального образования «Карамас-Пельгинское»»</w:t>
      </w:r>
      <w:r w:rsidRPr="000B7004">
        <w:rPr>
          <w:sz w:val="26"/>
          <w:szCs w:val="26"/>
        </w:rPr>
        <w:t xml:space="preserve">, дающий право на назначение пенсии за выслугу лет (далее - стаж </w:t>
      </w:r>
      <w:r>
        <w:rPr>
          <w:sz w:val="26"/>
          <w:szCs w:val="26"/>
        </w:rPr>
        <w:t xml:space="preserve">муниципальной </w:t>
      </w:r>
      <w:r w:rsidRPr="000B7004">
        <w:rPr>
          <w:sz w:val="26"/>
          <w:szCs w:val="26"/>
        </w:rPr>
        <w:t xml:space="preserve">службы), периодов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w:t>
      </w:r>
      <w:r>
        <w:rPr>
          <w:sz w:val="26"/>
          <w:szCs w:val="26"/>
        </w:rPr>
        <w:t>муниципальным</w:t>
      </w:r>
      <w:r w:rsidRPr="000B7004">
        <w:rPr>
          <w:sz w:val="26"/>
          <w:szCs w:val="26"/>
        </w:rPr>
        <w:t xml:space="preserve"> служащим </w:t>
      </w:r>
      <w:r>
        <w:rPr>
          <w:sz w:val="26"/>
          <w:szCs w:val="26"/>
        </w:rPr>
        <w:t>органов местного самоуправления  муниципального образования «Карамас-Пельгинское</w:t>
      </w:r>
      <w:proofErr w:type="gramEnd"/>
      <w:r>
        <w:rPr>
          <w:sz w:val="26"/>
          <w:szCs w:val="26"/>
        </w:rPr>
        <w:t>»» (</w:t>
      </w:r>
      <w:r w:rsidRPr="000B7004">
        <w:rPr>
          <w:sz w:val="26"/>
          <w:szCs w:val="26"/>
        </w:rPr>
        <w:t xml:space="preserve">далее </w:t>
      </w:r>
      <w:r>
        <w:rPr>
          <w:sz w:val="26"/>
          <w:szCs w:val="26"/>
        </w:rPr>
        <w:t>–</w:t>
      </w:r>
      <w:r w:rsidRPr="000B7004">
        <w:rPr>
          <w:sz w:val="26"/>
          <w:szCs w:val="26"/>
        </w:rPr>
        <w:t xml:space="preserve"> </w:t>
      </w:r>
      <w:r>
        <w:rPr>
          <w:sz w:val="26"/>
          <w:szCs w:val="26"/>
        </w:rPr>
        <w:t xml:space="preserve">муниципальный </w:t>
      </w:r>
      <w:r w:rsidRPr="000B7004">
        <w:rPr>
          <w:sz w:val="26"/>
          <w:szCs w:val="26"/>
        </w:rPr>
        <w:t xml:space="preserve"> служащий) для исполнения обязанностей по замещаемой должности </w:t>
      </w:r>
      <w:r>
        <w:rPr>
          <w:sz w:val="26"/>
          <w:szCs w:val="26"/>
        </w:rPr>
        <w:t>муниципальной</w:t>
      </w:r>
      <w:r w:rsidRPr="000B7004">
        <w:rPr>
          <w:sz w:val="26"/>
          <w:szCs w:val="26"/>
        </w:rPr>
        <w:t xml:space="preserve"> службы (далее - иные периоды работы).</w:t>
      </w:r>
    </w:p>
    <w:p w:rsidR="00232C1C" w:rsidRDefault="00232C1C" w:rsidP="00232C1C">
      <w:pPr>
        <w:autoSpaceDE w:val="0"/>
        <w:autoSpaceDN w:val="0"/>
        <w:adjustRightInd w:val="0"/>
        <w:spacing w:line="276" w:lineRule="auto"/>
        <w:ind w:firstLine="540"/>
        <w:jc w:val="both"/>
        <w:rPr>
          <w:sz w:val="26"/>
          <w:szCs w:val="26"/>
        </w:rPr>
      </w:pPr>
      <w:bookmarkStart w:id="1" w:name="Par7"/>
      <w:bookmarkEnd w:id="1"/>
      <w:r w:rsidRPr="000B7004">
        <w:rPr>
          <w:sz w:val="26"/>
          <w:szCs w:val="26"/>
        </w:rPr>
        <w:t xml:space="preserve">2. </w:t>
      </w:r>
      <w:proofErr w:type="gramStart"/>
      <w:r w:rsidRPr="000B7004">
        <w:rPr>
          <w:sz w:val="26"/>
          <w:szCs w:val="26"/>
        </w:rPr>
        <w:t xml:space="preserve">Включение в стаж </w:t>
      </w:r>
      <w:r>
        <w:rPr>
          <w:sz w:val="26"/>
          <w:szCs w:val="26"/>
        </w:rPr>
        <w:t>муниципальной</w:t>
      </w:r>
      <w:r w:rsidRPr="000B7004">
        <w:rPr>
          <w:sz w:val="26"/>
          <w:szCs w:val="26"/>
        </w:rPr>
        <w:t xml:space="preserve"> службы иных периодов работы осуществляется по заявлению </w:t>
      </w:r>
      <w:r>
        <w:rPr>
          <w:sz w:val="26"/>
          <w:szCs w:val="26"/>
        </w:rPr>
        <w:t xml:space="preserve">муниципального  </w:t>
      </w:r>
      <w:r w:rsidRPr="000B7004">
        <w:rPr>
          <w:sz w:val="26"/>
          <w:szCs w:val="26"/>
        </w:rPr>
        <w:t xml:space="preserve">служащего, которое оформляется по форме, установленной </w:t>
      </w:r>
      <w:r>
        <w:rPr>
          <w:sz w:val="26"/>
          <w:szCs w:val="26"/>
        </w:rPr>
        <w:t>администрацией муниципального образования «Карамас-Пельгинское»» (далее - администрация муниципального образования)</w:t>
      </w:r>
      <w:r w:rsidRPr="000B7004">
        <w:rPr>
          <w:sz w:val="26"/>
          <w:szCs w:val="26"/>
        </w:rPr>
        <w:t xml:space="preserve">, при наличии оснований на установление пенсии за выслугу лет в соответствии с </w:t>
      </w:r>
      <w:r>
        <w:rPr>
          <w:sz w:val="26"/>
          <w:szCs w:val="26"/>
        </w:rPr>
        <w:t>Законом Удмуртской Республики от 20 марта 2008 года №10-РЗ «О муниципальной службе в Удмуртской Республике».</w:t>
      </w:r>
      <w:proofErr w:type="gramEnd"/>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3. Решение о включении в стаж </w:t>
      </w:r>
      <w:r>
        <w:rPr>
          <w:sz w:val="26"/>
          <w:szCs w:val="26"/>
        </w:rPr>
        <w:t xml:space="preserve">муниципальной </w:t>
      </w:r>
      <w:r w:rsidRPr="000B7004">
        <w:rPr>
          <w:sz w:val="26"/>
          <w:szCs w:val="26"/>
        </w:rPr>
        <w:t>службы иных периодов работы (далее - решение) принимается</w:t>
      </w:r>
      <w:r>
        <w:rPr>
          <w:sz w:val="26"/>
          <w:szCs w:val="26"/>
        </w:rPr>
        <w:t xml:space="preserve"> главой муниципального образования «Карамас-Пельгинское»» (далее – глава муниципального образования), в котором муниципальный служащий замещал должность муниципальной службы непосредственно перед увольнением по согласованию с Министерством труда и миграционной политики Удмуртской Республики. В случае упразднения (реорганизации) администрации муниципального образования решение принимается руководителем органа</w:t>
      </w:r>
      <w:r w:rsidRPr="00D961E1">
        <w:rPr>
          <w:sz w:val="26"/>
          <w:szCs w:val="26"/>
        </w:rPr>
        <w:t xml:space="preserve"> </w:t>
      </w:r>
      <w:r>
        <w:rPr>
          <w:sz w:val="26"/>
          <w:szCs w:val="26"/>
        </w:rPr>
        <w:t>местного самоуправления, которому в соответствии с нормативными  правовыми актами переданы функции упраздненного (реорганизованного) органа. В случае упразднения органа  Администрации муниципального образования решение  принимается  главой Администрации муниципального образования.</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4. </w:t>
      </w:r>
      <w:r>
        <w:rPr>
          <w:sz w:val="26"/>
          <w:szCs w:val="26"/>
        </w:rPr>
        <w:t>Глава муниципального образования</w:t>
      </w:r>
      <w:r w:rsidRPr="000B7004">
        <w:rPr>
          <w:sz w:val="26"/>
          <w:szCs w:val="26"/>
        </w:rPr>
        <w:t xml:space="preserve"> при отсутствии оснований для включения в стаж </w:t>
      </w:r>
      <w:r>
        <w:rPr>
          <w:sz w:val="26"/>
          <w:szCs w:val="26"/>
        </w:rPr>
        <w:t xml:space="preserve">муниципальной </w:t>
      </w:r>
      <w:r w:rsidRPr="000B7004">
        <w:rPr>
          <w:sz w:val="26"/>
          <w:szCs w:val="26"/>
        </w:rPr>
        <w:t xml:space="preserve">службы иных периодов работы информирует </w:t>
      </w:r>
      <w:r>
        <w:rPr>
          <w:sz w:val="26"/>
          <w:szCs w:val="26"/>
        </w:rPr>
        <w:t xml:space="preserve">муниципального </w:t>
      </w:r>
      <w:r w:rsidRPr="000B7004">
        <w:rPr>
          <w:sz w:val="26"/>
          <w:szCs w:val="26"/>
        </w:rPr>
        <w:t xml:space="preserve">служащего об отсутствии оснований для включения в стаж </w:t>
      </w:r>
      <w:r>
        <w:rPr>
          <w:sz w:val="26"/>
          <w:szCs w:val="26"/>
        </w:rPr>
        <w:t xml:space="preserve">муниципальной </w:t>
      </w:r>
      <w:r w:rsidRPr="000B7004">
        <w:rPr>
          <w:sz w:val="26"/>
          <w:szCs w:val="26"/>
        </w:rPr>
        <w:t xml:space="preserve">службы иных периодов работы в течение 7 рабочих дней </w:t>
      </w:r>
      <w:proofErr w:type="gramStart"/>
      <w:r w:rsidRPr="000B7004">
        <w:rPr>
          <w:sz w:val="26"/>
          <w:szCs w:val="26"/>
        </w:rPr>
        <w:t>с даты поступления</w:t>
      </w:r>
      <w:proofErr w:type="gramEnd"/>
      <w:r w:rsidRPr="000B7004">
        <w:rPr>
          <w:sz w:val="26"/>
          <w:szCs w:val="26"/>
        </w:rPr>
        <w:t xml:space="preserve"> заявления </w:t>
      </w:r>
      <w:r>
        <w:rPr>
          <w:sz w:val="26"/>
          <w:szCs w:val="26"/>
        </w:rPr>
        <w:t xml:space="preserve">муниципального </w:t>
      </w:r>
      <w:r w:rsidRPr="000B7004">
        <w:rPr>
          <w:sz w:val="26"/>
          <w:szCs w:val="26"/>
        </w:rPr>
        <w:t xml:space="preserve">служащего в </w:t>
      </w:r>
      <w:r>
        <w:rPr>
          <w:sz w:val="26"/>
          <w:szCs w:val="26"/>
        </w:rPr>
        <w:t xml:space="preserve"> администрации муниципального образования.</w:t>
      </w:r>
    </w:p>
    <w:p w:rsidR="00232C1C" w:rsidRPr="000B7004" w:rsidRDefault="00232C1C" w:rsidP="00232C1C">
      <w:pPr>
        <w:autoSpaceDE w:val="0"/>
        <w:autoSpaceDN w:val="0"/>
        <w:adjustRightInd w:val="0"/>
        <w:spacing w:line="276" w:lineRule="auto"/>
        <w:ind w:firstLine="540"/>
        <w:jc w:val="both"/>
        <w:rPr>
          <w:sz w:val="26"/>
          <w:szCs w:val="26"/>
        </w:rPr>
      </w:pPr>
      <w:bookmarkStart w:id="2" w:name="Par10"/>
      <w:bookmarkEnd w:id="2"/>
      <w:r w:rsidRPr="000B7004">
        <w:rPr>
          <w:sz w:val="26"/>
          <w:szCs w:val="26"/>
        </w:rPr>
        <w:t xml:space="preserve">5. Кадровая служба </w:t>
      </w:r>
      <w:r>
        <w:rPr>
          <w:sz w:val="26"/>
          <w:szCs w:val="26"/>
        </w:rPr>
        <w:t xml:space="preserve">администрации муниципального образования </w:t>
      </w:r>
      <w:r w:rsidRPr="000B7004">
        <w:rPr>
          <w:sz w:val="26"/>
          <w:szCs w:val="26"/>
        </w:rPr>
        <w:t>при получении заявления</w:t>
      </w:r>
      <w:r w:rsidRPr="00B52746">
        <w:rPr>
          <w:sz w:val="26"/>
          <w:szCs w:val="26"/>
        </w:rPr>
        <w:t xml:space="preserve"> </w:t>
      </w:r>
      <w:r>
        <w:rPr>
          <w:sz w:val="26"/>
          <w:szCs w:val="26"/>
        </w:rPr>
        <w:t>муниципального</w:t>
      </w:r>
      <w:r w:rsidRPr="000B7004">
        <w:rPr>
          <w:sz w:val="26"/>
          <w:szCs w:val="26"/>
        </w:rPr>
        <w:t xml:space="preserve"> </w:t>
      </w:r>
      <w:r>
        <w:rPr>
          <w:sz w:val="26"/>
          <w:szCs w:val="26"/>
        </w:rPr>
        <w:t xml:space="preserve"> </w:t>
      </w:r>
      <w:r w:rsidRPr="000B7004">
        <w:rPr>
          <w:sz w:val="26"/>
          <w:szCs w:val="26"/>
        </w:rPr>
        <w:t xml:space="preserve">служащего и при наличии оснований для включения в стаж </w:t>
      </w:r>
      <w:r>
        <w:rPr>
          <w:sz w:val="26"/>
          <w:szCs w:val="26"/>
        </w:rPr>
        <w:t xml:space="preserve">муниципальной  </w:t>
      </w:r>
      <w:r w:rsidRPr="000B7004">
        <w:rPr>
          <w:sz w:val="26"/>
          <w:szCs w:val="26"/>
        </w:rPr>
        <w:t xml:space="preserve">службы иных периодов работы оформляет представление </w:t>
      </w:r>
      <w:r>
        <w:rPr>
          <w:sz w:val="26"/>
          <w:szCs w:val="26"/>
        </w:rPr>
        <w:t xml:space="preserve">Главы муниципального образования </w:t>
      </w:r>
      <w:r w:rsidRPr="000B7004">
        <w:rPr>
          <w:sz w:val="26"/>
          <w:szCs w:val="26"/>
        </w:rPr>
        <w:t xml:space="preserve">по форме, </w:t>
      </w:r>
      <w:r>
        <w:rPr>
          <w:sz w:val="26"/>
          <w:szCs w:val="26"/>
        </w:rPr>
        <w:t>установленной Администрацией муниципального образования.</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К представлению </w:t>
      </w:r>
      <w:r>
        <w:rPr>
          <w:sz w:val="26"/>
          <w:szCs w:val="26"/>
        </w:rPr>
        <w:t>главы</w:t>
      </w:r>
      <w:r w:rsidRPr="000B7004">
        <w:rPr>
          <w:sz w:val="26"/>
          <w:szCs w:val="26"/>
        </w:rPr>
        <w:t xml:space="preserve"> </w:t>
      </w:r>
      <w:r>
        <w:rPr>
          <w:sz w:val="26"/>
          <w:szCs w:val="26"/>
        </w:rPr>
        <w:t xml:space="preserve">муниципального образования </w:t>
      </w:r>
      <w:r w:rsidRPr="000B7004">
        <w:rPr>
          <w:sz w:val="26"/>
          <w:szCs w:val="26"/>
        </w:rPr>
        <w:t>прилагаются следующие документы:</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1) копия трудовой книжки </w:t>
      </w:r>
      <w:r>
        <w:rPr>
          <w:sz w:val="26"/>
          <w:szCs w:val="26"/>
        </w:rPr>
        <w:t xml:space="preserve">муниципального </w:t>
      </w:r>
      <w:r w:rsidRPr="000B7004">
        <w:rPr>
          <w:sz w:val="26"/>
          <w:szCs w:val="26"/>
        </w:rPr>
        <w:t>служащего;</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2) копия должностного регламента </w:t>
      </w:r>
      <w:r>
        <w:rPr>
          <w:sz w:val="26"/>
          <w:szCs w:val="26"/>
        </w:rPr>
        <w:t xml:space="preserve">муниципального </w:t>
      </w:r>
      <w:r w:rsidRPr="000B7004">
        <w:rPr>
          <w:sz w:val="26"/>
          <w:szCs w:val="26"/>
        </w:rPr>
        <w:t xml:space="preserve">служащего по замещаемой должности </w:t>
      </w:r>
      <w:r>
        <w:rPr>
          <w:sz w:val="26"/>
          <w:szCs w:val="26"/>
        </w:rPr>
        <w:t xml:space="preserve">муниципальной </w:t>
      </w:r>
      <w:r w:rsidRPr="000B7004">
        <w:rPr>
          <w:sz w:val="26"/>
          <w:szCs w:val="26"/>
        </w:rPr>
        <w:t>службы</w:t>
      </w:r>
      <w:r>
        <w:rPr>
          <w:sz w:val="26"/>
          <w:szCs w:val="26"/>
        </w:rPr>
        <w:t>,</w:t>
      </w:r>
      <w:r w:rsidRPr="000B7004">
        <w:rPr>
          <w:sz w:val="26"/>
          <w:szCs w:val="26"/>
        </w:rPr>
        <w:t xml:space="preserve"> для исполнения обязанностей которой были необходимы опыт и знание работы на отдельных должностях служащих категории "руководители" на предприятиях, в учреждениях и организациях;</w:t>
      </w:r>
    </w:p>
    <w:p w:rsidR="00232C1C" w:rsidRPr="000B7004" w:rsidRDefault="00232C1C" w:rsidP="00232C1C">
      <w:pPr>
        <w:autoSpaceDE w:val="0"/>
        <w:autoSpaceDN w:val="0"/>
        <w:adjustRightInd w:val="0"/>
        <w:spacing w:line="276" w:lineRule="auto"/>
        <w:ind w:firstLine="540"/>
        <w:jc w:val="both"/>
        <w:rPr>
          <w:sz w:val="26"/>
          <w:szCs w:val="26"/>
        </w:rPr>
      </w:pPr>
      <w:proofErr w:type="gramStart"/>
      <w:r w:rsidRPr="000B7004">
        <w:rPr>
          <w:sz w:val="26"/>
          <w:szCs w:val="26"/>
        </w:rPr>
        <w:lastRenderedPageBreak/>
        <w:t>3) документ, подтверждающий выполняемые трудовые (служебные) обязанности</w:t>
      </w:r>
      <w:r w:rsidRPr="0074518B">
        <w:rPr>
          <w:sz w:val="26"/>
          <w:szCs w:val="26"/>
        </w:rPr>
        <w:t xml:space="preserve"> </w:t>
      </w:r>
      <w:r>
        <w:rPr>
          <w:sz w:val="26"/>
          <w:szCs w:val="26"/>
        </w:rPr>
        <w:t>муниципальным</w:t>
      </w:r>
      <w:r w:rsidRPr="000B7004">
        <w:rPr>
          <w:sz w:val="26"/>
          <w:szCs w:val="26"/>
        </w:rPr>
        <w:t xml:space="preserve"> </w:t>
      </w:r>
      <w:r>
        <w:rPr>
          <w:sz w:val="26"/>
          <w:szCs w:val="26"/>
        </w:rPr>
        <w:t xml:space="preserve"> </w:t>
      </w:r>
      <w:r w:rsidRPr="000B7004">
        <w:rPr>
          <w:sz w:val="26"/>
          <w:szCs w:val="26"/>
        </w:rPr>
        <w:t>служащим, возложенные по занимаемой должности (должностям), представленной (представленным) для рассмотрения (трудовой договор, должностная инструкция, иной документ).</w:t>
      </w:r>
      <w:proofErr w:type="gramEnd"/>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Направляемые копии документов должны быть заверены надлежащим образом.</w:t>
      </w:r>
    </w:p>
    <w:p w:rsidR="00232C1C" w:rsidRPr="000B7004" w:rsidRDefault="00232C1C" w:rsidP="00232C1C">
      <w:pPr>
        <w:autoSpaceDE w:val="0"/>
        <w:autoSpaceDN w:val="0"/>
        <w:adjustRightInd w:val="0"/>
        <w:spacing w:line="276" w:lineRule="auto"/>
        <w:ind w:firstLine="540"/>
        <w:jc w:val="both"/>
        <w:rPr>
          <w:sz w:val="26"/>
          <w:szCs w:val="26"/>
        </w:rPr>
      </w:pPr>
      <w:bookmarkStart w:id="3" w:name="Par17"/>
      <w:bookmarkEnd w:id="3"/>
      <w:r>
        <w:rPr>
          <w:sz w:val="26"/>
          <w:szCs w:val="26"/>
        </w:rPr>
        <w:t>6</w:t>
      </w:r>
      <w:r w:rsidRPr="000B7004">
        <w:rPr>
          <w:sz w:val="26"/>
          <w:szCs w:val="26"/>
        </w:rPr>
        <w:t xml:space="preserve">. При отсутствии оснований для отказа в согласовании включения в стаж </w:t>
      </w:r>
      <w:r>
        <w:rPr>
          <w:sz w:val="26"/>
          <w:szCs w:val="26"/>
        </w:rPr>
        <w:t>муниципальной</w:t>
      </w:r>
      <w:r w:rsidRPr="000B7004">
        <w:rPr>
          <w:sz w:val="26"/>
          <w:szCs w:val="26"/>
        </w:rPr>
        <w:t xml:space="preserve"> службы иных периодов работы, указанных в</w:t>
      </w:r>
      <w:r>
        <w:rPr>
          <w:sz w:val="26"/>
          <w:szCs w:val="26"/>
        </w:rPr>
        <w:t xml:space="preserve"> п.</w:t>
      </w:r>
      <w:hyperlink w:anchor="Par19" w:history="1">
        <w:r>
          <w:rPr>
            <w:sz w:val="26"/>
            <w:szCs w:val="26"/>
          </w:rPr>
          <w:t>8</w:t>
        </w:r>
      </w:hyperlink>
      <w:r w:rsidRPr="000B7004">
        <w:rPr>
          <w:sz w:val="26"/>
          <w:szCs w:val="26"/>
        </w:rPr>
        <w:t xml:space="preserve"> настоящего Порядка, </w:t>
      </w:r>
      <w:r>
        <w:rPr>
          <w:sz w:val="26"/>
          <w:szCs w:val="26"/>
        </w:rPr>
        <w:t xml:space="preserve">администрация муниципального образования </w:t>
      </w:r>
      <w:r w:rsidRPr="000B7004">
        <w:rPr>
          <w:sz w:val="26"/>
          <w:szCs w:val="26"/>
        </w:rPr>
        <w:t xml:space="preserve">согласовывает включение в стаж </w:t>
      </w:r>
      <w:r>
        <w:rPr>
          <w:sz w:val="26"/>
          <w:szCs w:val="26"/>
        </w:rPr>
        <w:t>муниципальной</w:t>
      </w:r>
      <w:r w:rsidRPr="000B7004">
        <w:rPr>
          <w:sz w:val="26"/>
          <w:szCs w:val="26"/>
        </w:rPr>
        <w:t xml:space="preserve"> службы иных периодов работы, о чем делается соответствующая запись </w:t>
      </w:r>
      <w:r w:rsidRPr="00C95F7F">
        <w:rPr>
          <w:sz w:val="26"/>
          <w:szCs w:val="26"/>
        </w:rPr>
        <w:t>в представлении главы муниципального образования.</w:t>
      </w:r>
    </w:p>
    <w:p w:rsidR="00232C1C" w:rsidRPr="000B7004" w:rsidRDefault="00232C1C" w:rsidP="00232C1C">
      <w:pPr>
        <w:autoSpaceDE w:val="0"/>
        <w:autoSpaceDN w:val="0"/>
        <w:adjustRightInd w:val="0"/>
        <w:spacing w:line="276" w:lineRule="auto"/>
        <w:ind w:firstLine="540"/>
        <w:jc w:val="both"/>
        <w:rPr>
          <w:sz w:val="26"/>
          <w:szCs w:val="26"/>
        </w:rPr>
      </w:pPr>
      <w:bookmarkStart w:id="4" w:name="Par18"/>
      <w:bookmarkEnd w:id="4"/>
      <w:r>
        <w:rPr>
          <w:sz w:val="26"/>
          <w:szCs w:val="26"/>
        </w:rPr>
        <w:t>7</w:t>
      </w:r>
      <w:r w:rsidRPr="000B7004">
        <w:rPr>
          <w:sz w:val="26"/>
          <w:szCs w:val="26"/>
        </w:rPr>
        <w:t xml:space="preserve">. </w:t>
      </w:r>
      <w:proofErr w:type="gramStart"/>
      <w:r w:rsidRPr="000B7004">
        <w:rPr>
          <w:sz w:val="26"/>
          <w:szCs w:val="26"/>
        </w:rPr>
        <w:t xml:space="preserve">При наличии оснований для отказа в согласовании включения в стаж </w:t>
      </w:r>
      <w:r>
        <w:rPr>
          <w:sz w:val="26"/>
          <w:szCs w:val="26"/>
        </w:rPr>
        <w:t xml:space="preserve">муниципальной </w:t>
      </w:r>
      <w:r w:rsidRPr="000B7004">
        <w:rPr>
          <w:sz w:val="26"/>
          <w:szCs w:val="26"/>
        </w:rPr>
        <w:t xml:space="preserve"> службы иных периодов работы, указанных в </w:t>
      </w:r>
      <w:hyperlink w:anchor="Par19" w:history="1">
        <w:r w:rsidRPr="003F3EE3">
          <w:rPr>
            <w:sz w:val="26"/>
            <w:szCs w:val="26"/>
          </w:rPr>
          <w:t xml:space="preserve">пункте </w:t>
        </w:r>
      </w:hyperlink>
      <w:r>
        <w:rPr>
          <w:sz w:val="26"/>
          <w:szCs w:val="26"/>
        </w:rPr>
        <w:t>8</w:t>
      </w:r>
      <w:r w:rsidRPr="000B7004">
        <w:rPr>
          <w:sz w:val="26"/>
          <w:szCs w:val="26"/>
        </w:rPr>
        <w:t xml:space="preserve"> настоящего Порядка, </w:t>
      </w:r>
      <w:r>
        <w:rPr>
          <w:sz w:val="26"/>
          <w:szCs w:val="26"/>
        </w:rPr>
        <w:t xml:space="preserve">администрация муниципального образования </w:t>
      </w:r>
      <w:r w:rsidRPr="000B7004">
        <w:rPr>
          <w:sz w:val="26"/>
          <w:szCs w:val="26"/>
        </w:rPr>
        <w:t xml:space="preserve">отказывает в согласовании включения в стаж </w:t>
      </w:r>
      <w:r>
        <w:rPr>
          <w:sz w:val="26"/>
          <w:szCs w:val="26"/>
        </w:rPr>
        <w:t xml:space="preserve">муниципальной </w:t>
      </w:r>
      <w:r w:rsidRPr="000B7004">
        <w:rPr>
          <w:sz w:val="26"/>
          <w:szCs w:val="26"/>
        </w:rPr>
        <w:t xml:space="preserve">службы иных периодов работы, о чем делается соответствующая запись в представлении </w:t>
      </w:r>
      <w:r>
        <w:rPr>
          <w:sz w:val="26"/>
          <w:szCs w:val="26"/>
        </w:rPr>
        <w:t>главы муниципального образования</w:t>
      </w:r>
      <w:r w:rsidRPr="000B7004">
        <w:rPr>
          <w:sz w:val="26"/>
          <w:szCs w:val="26"/>
        </w:rPr>
        <w:t xml:space="preserve"> с указанием основания для отказа в согласовании.</w:t>
      </w:r>
      <w:proofErr w:type="gramEnd"/>
    </w:p>
    <w:p w:rsidR="00232C1C" w:rsidRPr="000B7004" w:rsidRDefault="00232C1C" w:rsidP="00232C1C">
      <w:pPr>
        <w:autoSpaceDE w:val="0"/>
        <w:autoSpaceDN w:val="0"/>
        <w:adjustRightInd w:val="0"/>
        <w:spacing w:line="276" w:lineRule="auto"/>
        <w:ind w:firstLine="540"/>
        <w:jc w:val="both"/>
        <w:rPr>
          <w:sz w:val="26"/>
          <w:szCs w:val="26"/>
        </w:rPr>
      </w:pPr>
      <w:bookmarkStart w:id="5" w:name="Par19"/>
      <w:bookmarkEnd w:id="5"/>
      <w:r>
        <w:rPr>
          <w:sz w:val="26"/>
          <w:szCs w:val="26"/>
        </w:rPr>
        <w:t>8</w:t>
      </w:r>
      <w:r w:rsidRPr="000B7004">
        <w:rPr>
          <w:sz w:val="26"/>
          <w:szCs w:val="26"/>
        </w:rPr>
        <w:t xml:space="preserve">. Основаниями для отказа </w:t>
      </w:r>
      <w:r>
        <w:rPr>
          <w:sz w:val="26"/>
          <w:szCs w:val="26"/>
        </w:rPr>
        <w:t xml:space="preserve">администрации муниципального образования </w:t>
      </w:r>
      <w:r w:rsidRPr="000B7004">
        <w:rPr>
          <w:sz w:val="26"/>
          <w:szCs w:val="26"/>
        </w:rPr>
        <w:t xml:space="preserve">в согласовании включения в стаж </w:t>
      </w:r>
      <w:r>
        <w:rPr>
          <w:sz w:val="26"/>
          <w:szCs w:val="26"/>
        </w:rPr>
        <w:t xml:space="preserve">муниципальной </w:t>
      </w:r>
      <w:r w:rsidRPr="000B7004">
        <w:rPr>
          <w:sz w:val="26"/>
          <w:szCs w:val="26"/>
        </w:rPr>
        <w:t>службы иных периодов работы на отдельных должностях являются:</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1) несоответствие иных периодов работы, указанных в представлении </w:t>
      </w:r>
      <w:proofErr w:type="gramStart"/>
      <w:r>
        <w:rPr>
          <w:sz w:val="26"/>
          <w:szCs w:val="26"/>
        </w:rPr>
        <w:t>главы</w:t>
      </w:r>
      <w:proofErr w:type="gramEnd"/>
      <w:r>
        <w:rPr>
          <w:sz w:val="26"/>
          <w:szCs w:val="26"/>
        </w:rPr>
        <w:t xml:space="preserve"> а муниципального образования</w:t>
      </w:r>
      <w:r w:rsidRPr="000B7004">
        <w:rPr>
          <w:sz w:val="26"/>
          <w:szCs w:val="26"/>
        </w:rPr>
        <w:t xml:space="preserve"> требованиям, установленным </w:t>
      </w:r>
      <w:hyperlink r:id="rId9" w:history="1">
        <w:r w:rsidRPr="0074518B">
          <w:rPr>
            <w:sz w:val="26"/>
            <w:szCs w:val="26"/>
          </w:rPr>
          <w:t>стать</w:t>
        </w:r>
        <w:r>
          <w:rPr>
            <w:sz w:val="26"/>
            <w:szCs w:val="26"/>
          </w:rPr>
          <w:t>ей</w:t>
        </w:r>
        <w:r w:rsidRPr="0074518B">
          <w:rPr>
            <w:sz w:val="26"/>
            <w:szCs w:val="26"/>
          </w:rPr>
          <w:t xml:space="preserve"> </w:t>
        </w:r>
      </w:hyperlink>
      <w:r>
        <w:rPr>
          <w:sz w:val="26"/>
          <w:szCs w:val="26"/>
        </w:rPr>
        <w:t>12</w:t>
      </w:r>
      <w:r w:rsidRPr="000B7004">
        <w:rPr>
          <w:sz w:val="26"/>
          <w:szCs w:val="26"/>
        </w:rPr>
        <w:t xml:space="preserve"> Закона Удмуртской Республики от </w:t>
      </w:r>
      <w:r>
        <w:rPr>
          <w:sz w:val="26"/>
          <w:szCs w:val="26"/>
        </w:rPr>
        <w:t>20 марта 2008 года</w:t>
      </w:r>
      <w:r w:rsidRPr="000B7004">
        <w:rPr>
          <w:sz w:val="26"/>
          <w:szCs w:val="26"/>
        </w:rPr>
        <w:t xml:space="preserve"> N </w:t>
      </w:r>
      <w:r>
        <w:rPr>
          <w:sz w:val="26"/>
          <w:szCs w:val="26"/>
        </w:rPr>
        <w:t>10-РЗ</w:t>
      </w:r>
      <w:r w:rsidRPr="000B7004">
        <w:rPr>
          <w:sz w:val="26"/>
          <w:szCs w:val="26"/>
        </w:rPr>
        <w:t xml:space="preserve"> "О </w:t>
      </w:r>
      <w:r>
        <w:rPr>
          <w:sz w:val="26"/>
          <w:szCs w:val="26"/>
        </w:rPr>
        <w:t xml:space="preserve">муниципальной </w:t>
      </w:r>
      <w:r w:rsidRPr="000B7004">
        <w:rPr>
          <w:sz w:val="26"/>
          <w:szCs w:val="26"/>
        </w:rPr>
        <w:t>служб</w:t>
      </w:r>
      <w:r>
        <w:rPr>
          <w:sz w:val="26"/>
          <w:szCs w:val="26"/>
        </w:rPr>
        <w:t>е</w:t>
      </w:r>
      <w:r w:rsidRPr="000B7004">
        <w:rPr>
          <w:sz w:val="26"/>
          <w:szCs w:val="26"/>
        </w:rPr>
        <w:t xml:space="preserve"> </w:t>
      </w:r>
      <w:r>
        <w:rPr>
          <w:sz w:val="26"/>
          <w:szCs w:val="26"/>
        </w:rPr>
        <w:t xml:space="preserve">в </w:t>
      </w:r>
      <w:r w:rsidRPr="000B7004">
        <w:rPr>
          <w:sz w:val="26"/>
          <w:szCs w:val="26"/>
        </w:rPr>
        <w:t>Удмуртской Республик</w:t>
      </w:r>
      <w:r>
        <w:rPr>
          <w:sz w:val="26"/>
          <w:szCs w:val="26"/>
        </w:rPr>
        <w:t>е</w:t>
      </w:r>
      <w:r w:rsidRPr="000B7004">
        <w:rPr>
          <w:sz w:val="26"/>
          <w:szCs w:val="26"/>
        </w:rPr>
        <w:t>";</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2) непредставление документов, указанных в </w:t>
      </w:r>
      <w:hyperlink w:anchor="Par10" w:history="1">
        <w:r w:rsidRPr="006C0DBE">
          <w:rPr>
            <w:sz w:val="26"/>
            <w:szCs w:val="26"/>
          </w:rPr>
          <w:t>пункте 5</w:t>
        </w:r>
      </w:hyperlink>
      <w:r w:rsidRPr="006C0DBE">
        <w:rPr>
          <w:sz w:val="26"/>
          <w:szCs w:val="26"/>
        </w:rPr>
        <w:t xml:space="preserve"> </w:t>
      </w:r>
      <w:r w:rsidRPr="000B7004">
        <w:rPr>
          <w:sz w:val="26"/>
          <w:szCs w:val="26"/>
        </w:rPr>
        <w:t>настоящего Порядка;</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3) представление документов, указанных в </w:t>
      </w:r>
      <w:hyperlink w:anchor="Par10" w:history="1">
        <w:r w:rsidRPr="006C0DBE">
          <w:rPr>
            <w:sz w:val="26"/>
            <w:szCs w:val="26"/>
          </w:rPr>
          <w:t>пункте 5</w:t>
        </w:r>
      </w:hyperlink>
      <w:r w:rsidRPr="000B7004">
        <w:rPr>
          <w:sz w:val="26"/>
          <w:szCs w:val="26"/>
        </w:rPr>
        <w:t xml:space="preserve"> настоящего Порядка, оформленных ненадлежащим образом.</w:t>
      </w:r>
    </w:p>
    <w:p w:rsidR="00232C1C" w:rsidRPr="000B7004" w:rsidRDefault="00232C1C" w:rsidP="00232C1C">
      <w:pPr>
        <w:autoSpaceDE w:val="0"/>
        <w:autoSpaceDN w:val="0"/>
        <w:adjustRightInd w:val="0"/>
        <w:spacing w:line="276" w:lineRule="auto"/>
        <w:ind w:firstLine="540"/>
        <w:jc w:val="both"/>
        <w:rPr>
          <w:sz w:val="26"/>
          <w:szCs w:val="26"/>
        </w:rPr>
      </w:pPr>
      <w:r>
        <w:rPr>
          <w:sz w:val="26"/>
          <w:szCs w:val="26"/>
        </w:rPr>
        <w:t>9</w:t>
      </w:r>
      <w:r w:rsidRPr="000B7004">
        <w:rPr>
          <w:sz w:val="26"/>
          <w:szCs w:val="26"/>
        </w:rPr>
        <w:t xml:space="preserve">. Решение о включении в стаж </w:t>
      </w:r>
      <w:r>
        <w:rPr>
          <w:sz w:val="26"/>
          <w:szCs w:val="26"/>
        </w:rPr>
        <w:t xml:space="preserve">муниципальной </w:t>
      </w:r>
      <w:r w:rsidRPr="000B7004">
        <w:rPr>
          <w:sz w:val="26"/>
          <w:szCs w:val="26"/>
        </w:rPr>
        <w:t xml:space="preserve">службы иных периодов работы принимается </w:t>
      </w:r>
      <w:r>
        <w:rPr>
          <w:sz w:val="26"/>
          <w:szCs w:val="26"/>
        </w:rPr>
        <w:t xml:space="preserve">главой </w:t>
      </w:r>
      <w:r w:rsidRPr="000B7004">
        <w:rPr>
          <w:sz w:val="26"/>
          <w:szCs w:val="26"/>
        </w:rPr>
        <w:t xml:space="preserve"> </w:t>
      </w:r>
      <w:r>
        <w:rPr>
          <w:sz w:val="26"/>
          <w:szCs w:val="26"/>
        </w:rPr>
        <w:t>муниципального образования</w:t>
      </w:r>
      <w:r w:rsidRPr="000B7004">
        <w:rPr>
          <w:sz w:val="26"/>
          <w:szCs w:val="26"/>
        </w:rPr>
        <w:t xml:space="preserve">  после согласования </w:t>
      </w:r>
      <w:r>
        <w:rPr>
          <w:sz w:val="26"/>
          <w:szCs w:val="26"/>
        </w:rPr>
        <w:t>администрацией муниципального образования</w:t>
      </w:r>
      <w:r w:rsidRPr="000B7004">
        <w:rPr>
          <w:sz w:val="26"/>
          <w:szCs w:val="26"/>
        </w:rPr>
        <w:t>, указанно</w:t>
      </w:r>
      <w:r>
        <w:rPr>
          <w:sz w:val="26"/>
          <w:szCs w:val="26"/>
        </w:rPr>
        <w:t>го</w:t>
      </w:r>
      <w:r w:rsidRPr="000B7004">
        <w:rPr>
          <w:sz w:val="26"/>
          <w:szCs w:val="26"/>
        </w:rPr>
        <w:t xml:space="preserve"> в </w:t>
      </w:r>
      <w:r>
        <w:rPr>
          <w:sz w:val="26"/>
          <w:szCs w:val="26"/>
        </w:rPr>
        <w:t>п.</w:t>
      </w:r>
      <w:hyperlink w:anchor="Par17" w:history="1">
        <w:r>
          <w:rPr>
            <w:sz w:val="26"/>
            <w:szCs w:val="26"/>
          </w:rPr>
          <w:t>6</w:t>
        </w:r>
      </w:hyperlink>
      <w:r w:rsidRPr="000B7004">
        <w:rPr>
          <w:sz w:val="26"/>
          <w:szCs w:val="26"/>
        </w:rPr>
        <w:t xml:space="preserve"> настоящего Порядка.</w:t>
      </w:r>
    </w:p>
    <w:p w:rsidR="00232C1C" w:rsidRPr="000B7004" w:rsidRDefault="00232C1C" w:rsidP="00232C1C">
      <w:pPr>
        <w:autoSpaceDE w:val="0"/>
        <w:autoSpaceDN w:val="0"/>
        <w:adjustRightInd w:val="0"/>
        <w:spacing w:line="276" w:lineRule="auto"/>
        <w:ind w:firstLine="540"/>
        <w:jc w:val="both"/>
        <w:rPr>
          <w:sz w:val="26"/>
          <w:szCs w:val="26"/>
        </w:rPr>
      </w:pPr>
      <w:r w:rsidRPr="00C95F7F">
        <w:rPr>
          <w:sz w:val="26"/>
          <w:szCs w:val="26"/>
        </w:rPr>
        <w:t>10. Копия решения главы муниципального образования о включении в стаж муниципальной службы иных периодов работы направляется кадровой службой  администрации муниципального образования муниципальному служащему в течение 5 рабочих дней с момента поступления согласованного представления.</w:t>
      </w:r>
    </w:p>
    <w:p w:rsidR="00232C1C" w:rsidRPr="000B7004" w:rsidRDefault="00232C1C" w:rsidP="00232C1C">
      <w:pPr>
        <w:autoSpaceDE w:val="0"/>
        <w:autoSpaceDN w:val="0"/>
        <w:adjustRightInd w:val="0"/>
        <w:spacing w:line="276" w:lineRule="auto"/>
        <w:ind w:firstLine="540"/>
        <w:jc w:val="both"/>
        <w:rPr>
          <w:sz w:val="26"/>
          <w:szCs w:val="26"/>
        </w:rPr>
      </w:pPr>
      <w:bookmarkStart w:id="6" w:name="Par25"/>
      <w:bookmarkEnd w:id="6"/>
      <w:r w:rsidRPr="000B7004">
        <w:rPr>
          <w:sz w:val="26"/>
          <w:szCs w:val="26"/>
        </w:rPr>
        <w:t>1</w:t>
      </w:r>
      <w:r>
        <w:rPr>
          <w:sz w:val="26"/>
          <w:szCs w:val="26"/>
        </w:rPr>
        <w:t>1</w:t>
      </w:r>
      <w:r w:rsidRPr="000B7004">
        <w:rPr>
          <w:sz w:val="26"/>
          <w:szCs w:val="26"/>
        </w:rPr>
        <w:t xml:space="preserve">. </w:t>
      </w:r>
      <w:proofErr w:type="gramStart"/>
      <w:r w:rsidRPr="000B7004">
        <w:rPr>
          <w:sz w:val="26"/>
          <w:szCs w:val="26"/>
        </w:rPr>
        <w:t xml:space="preserve">В случае отказа </w:t>
      </w:r>
      <w:r>
        <w:rPr>
          <w:sz w:val="26"/>
          <w:szCs w:val="26"/>
        </w:rPr>
        <w:t xml:space="preserve"> администрации муниципального образования </w:t>
      </w:r>
      <w:r w:rsidRPr="000B7004">
        <w:rPr>
          <w:sz w:val="26"/>
          <w:szCs w:val="26"/>
        </w:rPr>
        <w:t xml:space="preserve">в согласовании представления  </w:t>
      </w:r>
      <w:r>
        <w:rPr>
          <w:sz w:val="26"/>
          <w:szCs w:val="26"/>
        </w:rPr>
        <w:t>главы муниципального образования,</w:t>
      </w:r>
      <w:r w:rsidRPr="000B7004">
        <w:rPr>
          <w:sz w:val="26"/>
          <w:szCs w:val="26"/>
        </w:rPr>
        <w:t xml:space="preserve"> </w:t>
      </w:r>
      <w:r>
        <w:rPr>
          <w:sz w:val="26"/>
          <w:szCs w:val="26"/>
        </w:rPr>
        <w:t>кадровая служба</w:t>
      </w:r>
      <w:r w:rsidRPr="00C95F7F">
        <w:rPr>
          <w:sz w:val="26"/>
          <w:szCs w:val="26"/>
        </w:rPr>
        <w:t xml:space="preserve"> администрации муниципального образования</w:t>
      </w:r>
      <w:r w:rsidRPr="000B7004">
        <w:rPr>
          <w:sz w:val="26"/>
          <w:szCs w:val="26"/>
        </w:rPr>
        <w:t xml:space="preserve"> информирует </w:t>
      </w:r>
      <w:r>
        <w:rPr>
          <w:sz w:val="26"/>
          <w:szCs w:val="26"/>
        </w:rPr>
        <w:t xml:space="preserve">муниципального </w:t>
      </w:r>
      <w:r w:rsidRPr="000B7004">
        <w:rPr>
          <w:sz w:val="26"/>
          <w:szCs w:val="26"/>
        </w:rPr>
        <w:t xml:space="preserve">служащего об отказе включения в стаж </w:t>
      </w:r>
      <w:r>
        <w:rPr>
          <w:sz w:val="26"/>
          <w:szCs w:val="26"/>
        </w:rPr>
        <w:t xml:space="preserve">муниципальной </w:t>
      </w:r>
      <w:r w:rsidRPr="000B7004">
        <w:rPr>
          <w:sz w:val="26"/>
          <w:szCs w:val="26"/>
        </w:rPr>
        <w:t xml:space="preserve">службы иных периодов работы с указанием оснований отказа в течение 5 рабочих дней с даты поступления представления с записью об отказе в согласовании в соответствии с </w:t>
      </w:r>
      <w:r>
        <w:rPr>
          <w:sz w:val="26"/>
          <w:szCs w:val="26"/>
        </w:rPr>
        <w:t xml:space="preserve">пунктом </w:t>
      </w:r>
      <w:hyperlink w:anchor="Par18" w:history="1">
        <w:r>
          <w:rPr>
            <w:sz w:val="26"/>
            <w:szCs w:val="26"/>
          </w:rPr>
          <w:t>7</w:t>
        </w:r>
      </w:hyperlink>
      <w:r w:rsidRPr="000B7004">
        <w:rPr>
          <w:sz w:val="26"/>
          <w:szCs w:val="26"/>
        </w:rPr>
        <w:t xml:space="preserve"> настоящего Порядка.</w:t>
      </w:r>
      <w:proofErr w:type="gramEnd"/>
    </w:p>
    <w:p w:rsidR="00232C1C" w:rsidRPr="000B7004" w:rsidRDefault="00232C1C" w:rsidP="00232C1C">
      <w:pPr>
        <w:autoSpaceDE w:val="0"/>
        <w:autoSpaceDN w:val="0"/>
        <w:adjustRightInd w:val="0"/>
        <w:spacing w:line="276" w:lineRule="auto"/>
        <w:ind w:firstLine="540"/>
        <w:jc w:val="both"/>
        <w:rPr>
          <w:sz w:val="26"/>
          <w:szCs w:val="26"/>
        </w:rPr>
      </w:pPr>
      <w:bookmarkStart w:id="7" w:name="Par26"/>
      <w:bookmarkEnd w:id="7"/>
      <w:r w:rsidRPr="000B7004">
        <w:rPr>
          <w:sz w:val="26"/>
          <w:szCs w:val="26"/>
        </w:rPr>
        <w:t>1</w:t>
      </w:r>
      <w:r>
        <w:rPr>
          <w:sz w:val="26"/>
          <w:szCs w:val="26"/>
        </w:rPr>
        <w:t>2</w:t>
      </w:r>
      <w:r w:rsidRPr="000B7004">
        <w:rPr>
          <w:sz w:val="26"/>
          <w:szCs w:val="26"/>
        </w:rPr>
        <w:t>. Иные периоды работы могут быть включены в стаж</w:t>
      </w:r>
      <w:r w:rsidRPr="007F1EF0">
        <w:rPr>
          <w:sz w:val="26"/>
          <w:szCs w:val="26"/>
        </w:rPr>
        <w:t xml:space="preserve"> </w:t>
      </w:r>
      <w:r>
        <w:rPr>
          <w:sz w:val="26"/>
          <w:szCs w:val="26"/>
        </w:rPr>
        <w:t>муниципальной</w:t>
      </w:r>
      <w:r w:rsidRPr="000B7004">
        <w:rPr>
          <w:sz w:val="26"/>
          <w:szCs w:val="26"/>
        </w:rPr>
        <w:t xml:space="preserve"> службы также следующим лицам:</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 xml:space="preserve">1) </w:t>
      </w:r>
      <w:proofErr w:type="gramStart"/>
      <w:r w:rsidRPr="000B7004">
        <w:rPr>
          <w:sz w:val="26"/>
          <w:szCs w:val="26"/>
        </w:rPr>
        <w:t>замещавшим</w:t>
      </w:r>
      <w:proofErr w:type="gramEnd"/>
      <w:r w:rsidRPr="000B7004">
        <w:rPr>
          <w:sz w:val="26"/>
          <w:szCs w:val="26"/>
        </w:rPr>
        <w:t xml:space="preserve"> должности </w:t>
      </w:r>
      <w:r>
        <w:rPr>
          <w:sz w:val="26"/>
          <w:szCs w:val="26"/>
        </w:rPr>
        <w:t xml:space="preserve">муниципальной </w:t>
      </w:r>
      <w:r w:rsidRPr="000B7004">
        <w:rPr>
          <w:sz w:val="26"/>
          <w:szCs w:val="26"/>
        </w:rPr>
        <w:t>службы (</w:t>
      </w:r>
      <w:r>
        <w:rPr>
          <w:sz w:val="26"/>
          <w:szCs w:val="26"/>
        </w:rPr>
        <w:t xml:space="preserve">муниципальные </w:t>
      </w:r>
      <w:r w:rsidRPr="000B7004">
        <w:rPr>
          <w:sz w:val="26"/>
          <w:szCs w:val="26"/>
        </w:rPr>
        <w:t>должности) и получающим пенсию за выслугу лет;</w:t>
      </w:r>
    </w:p>
    <w:p w:rsidR="00232C1C" w:rsidRPr="000B7004" w:rsidRDefault="00232C1C" w:rsidP="00232C1C">
      <w:pPr>
        <w:autoSpaceDE w:val="0"/>
        <w:autoSpaceDN w:val="0"/>
        <w:adjustRightInd w:val="0"/>
        <w:spacing w:line="276" w:lineRule="auto"/>
        <w:ind w:firstLine="540"/>
        <w:jc w:val="both"/>
        <w:rPr>
          <w:sz w:val="26"/>
          <w:szCs w:val="26"/>
        </w:rPr>
      </w:pPr>
      <w:proofErr w:type="gramStart"/>
      <w:r w:rsidRPr="000B7004">
        <w:rPr>
          <w:sz w:val="26"/>
          <w:szCs w:val="26"/>
        </w:rPr>
        <w:lastRenderedPageBreak/>
        <w:t xml:space="preserve">2) замещавшим должности </w:t>
      </w:r>
      <w:r>
        <w:rPr>
          <w:sz w:val="26"/>
          <w:szCs w:val="26"/>
        </w:rPr>
        <w:t xml:space="preserve">муниципальной </w:t>
      </w:r>
      <w:r w:rsidRPr="000B7004">
        <w:rPr>
          <w:sz w:val="26"/>
          <w:szCs w:val="26"/>
        </w:rPr>
        <w:t xml:space="preserve">службы и имеющим стаж </w:t>
      </w:r>
      <w:r>
        <w:rPr>
          <w:sz w:val="26"/>
          <w:szCs w:val="26"/>
        </w:rPr>
        <w:t xml:space="preserve">муниципальной службы </w:t>
      </w:r>
      <w:r w:rsidRPr="000B7004">
        <w:rPr>
          <w:sz w:val="26"/>
          <w:szCs w:val="26"/>
        </w:rPr>
        <w:t xml:space="preserve">не менее 10 лет, а также имеющим право на страховую пенсию по старости (инвалидности), в том числе досрочно назначаемую страховую пенсию по старости в соответствии с Федеральным </w:t>
      </w:r>
      <w:hyperlink r:id="rId10" w:history="1">
        <w:r w:rsidRPr="007F1EF0">
          <w:rPr>
            <w:sz w:val="26"/>
            <w:szCs w:val="26"/>
          </w:rPr>
          <w:t>законом</w:t>
        </w:r>
      </w:hyperlink>
      <w:r w:rsidRPr="000B7004">
        <w:rPr>
          <w:sz w:val="26"/>
          <w:szCs w:val="26"/>
        </w:rPr>
        <w:t xml:space="preserve"> от 28 декабря 2013 года N 400-ФЗ "О страховых пенсиях" либо с </w:t>
      </w:r>
      <w:hyperlink r:id="rId11" w:history="1">
        <w:r w:rsidRPr="007F1EF0">
          <w:rPr>
            <w:sz w:val="26"/>
            <w:szCs w:val="26"/>
          </w:rPr>
          <w:t>Законом</w:t>
        </w:r>
      </w:hyperlink>
      <w:r w:rsidRPr="000B7004">
        <w:rPr>
          <w:sz w:val="26"/>
          <w:szCs w:val="26"/>
        </w:rPr>
        <w:t xml:space="preserve"> Российской Федерации от 19 апреля 1991 года N 1032-1</w:t>
      </w:r>
      <w:proofErr w:type="gramEnd"/>
      <w:r w:rsidRPr="000B7004">
        <w:rPr>
          <w:sz w:val="26"/>
          <w:szCs w:val="26"/>
        </w:rPr>
        <w:t xml:space="preserve"> "О занятости населения в Российской Федерации".</w:t>
      </w:r>
    </w:p>
    <w:p w:rsidR="00232C1C" w:rsidRPr="000B7004" w:rsidRDefault="00232C1C" w:rsidP="00232C1C">
      <w:pPr>
        <w:autoSpaceDE w:val="0"/>
        <w:autoSpaceDN w:val="0"/>
        <w:adjustRightInd w:val="0"/>
        <w:spacing w:line="276" w:lineRule="auto"/>
        <w:ind w:firstLine="540"/>
        <w:jc w:val="both"/>
        <w:rPr>
          <w:sz w:val="26"/>
          <w:szCs w:val="26"/>
        </w:rPr>
      </w:pPr>
      <w:r w:rsidRPr="000B7004">
        <w:rPr>
          <w:sz w:val="26"/>
          <w:szCs w:val="26"/>
        </w:rPr>
        <w:t>1</w:t>
      </w:r>
      <w:r>
        <w:rPr>
          <w:sz w:val="26"/>
          <w:szCs w:val="26"/>
        </w:rPr>
        <w:t>3</w:t>
      </w:r>
      <w:r w:rsidRPr="000B7004">
        <w:rPr>
          <w:sz w:val="26"/>
          <w:szCs w:val="26"/>
        </w:rPr>
        <w:t xml:space="preserve">. Включение иных периодов работы на отдельных должностях лицам, указанным в </w:t>
      </w:r>
      <w:hyperlink w:anchor="Par26" w:history="1">
        <w:r w:rsidRPr="007F1EF0">
          <w:rPr>
            <w:sz w:val="26"/>
            <w:szCs w:val="26"/>
          </w:rPr>
          <w:t>пункте 1</w:t>
        </w:r>
      </w:hyperlink>
      <w:r>
        <w:rPr>
          <w:sz w:val="26"/>
          <w:szCs w:val="26"/>
        </w:rPr>
        <w:t>2</w:t>
      </w:r>
      <w:r w:rsidRPr="000B7004">
        <w:rPr>
          <w:sz w:val="26"/>
          <w:szCs w:val="26"/>
        </w:rPr>
        <w:t xml:space="preserve">, осуществляется в соответствии с </w:t>
      </w:r>
      <w:hyperlink w:anchor="Par7" w:history="1">
        <w:r w:rsidRPr="007F1EF0">
          <w:rPr>
            <w:sz w:val="26"/>
            <w:szCs w:val="26"/>
          </w:rPr>
          <w:t>пунктами 2</w:t>
        </w:r>
      </w:hyperlink>
      <w:r w:rsidRPr="007F1EF0">
        <w:rPr>
          <w:sz w:val="26"/>
          <w:szCs w:val="26"/>
        </w:rPr>
        <w:t xml:space="preserve"> - </w:t>
      </w:r>
      <w:hyperlink w:anchor="Par25" w:history="1">
        <w:r w:rsidRPr="007F1EF0">
          <w:rPr>
            <w:sz w:val="26"/>
            <w:szCs w:val="26"/>
          </w:rPr>
          <w:t>1</w:t>
        </w:r>
      </w:hyperlink>
      <w:r>
        <w:rPr>
          <w:sz w:val="26"/>
          <w:szCs w:val="26"/>
        </w:rPr>
        <w:t>1</w:t>
      </w:r>
      <w:r w:rsidRPr="007F1EF0">
        <w:rPr>
          <w:sz w:val="26"/>
          <w:szCs w:val="26"/>
        </w:rPr>
        <w:t xml:space="preserve"> н</w:t>
      </w:r>
      <w:r w:rsidRPr="000B7004">
        <w:rPr>
          <w:sz w:val="26"/>
          <w:szCs w:val="26"/>
        </w:rPr>
        <w:t>астоящего Порядка.</w:t>
      </w:r>
    </w:p>
    <w:p w:rsidR="00232C1C" w:rsidRPr="000B7004" w:rsidRDefault="00232C1C" w:rsidP="00232C1C">
      <w:pPr>
        <w:autoSpaceDE w:val="0"/>
        <w:autoSpaceDN w:val="0"/>
        <w:adjustRightInd w:val="0"/>
        <w:spacing w:line="276" w:lineRule="auto"/>
        <w:ind w:firstLine="540"/>
        <w:jc w:val="both"/>
        <w:rPr>
          <w:sz w:val="26"/>
          <w:szCs w:val="26"/>
        </w:rPr>
      </w:pPr>
    </w:p>
    <w:p w:rsidR="00232C1C" w:rsidRPr="000B7004" w:rsidRDefault="00232C1C" w:rsidP="00232C1C">
      <w:pPr>
        <w:autoSpaceDE w:val="0"/>
        <w:autoSpaceDN w:val="0"/>
        <w:adjustRightInd w:val="0"/>
        <w:spacing w:line="276" w:lineRule="auto"/>
        <w:ind w:firstLine="540"/>
        <w:jc w:val="center"/>
        <w:rPr>
          <w:sz w:val="26"/>
          <w:szCs w:val="26"/>
        </w:rPr>
      </w:pPr>
      <w:r>
        <w:rPr>
          <w:sz w:val="26"/>
          <w:szCs w:val="26"/>
        </w:rPr>
        <w:t>______________________________</w:t>
      </w:r>
    </w:p>
    <w:p w:rsidR="009938ED" w:rsidRDefault="009938ED" w:rsidP="00620461">
      <w:pPr>
        <w:jc w:val="center"/>
        <w:rPr>
          <w:sz w:val="26"/>
          <w:szCs w:val="26"/>
        </w:rPr>
      </w:pPr>
    </w:p>
    <w:tbl>
      <w:tblPr>
        <w:tblW w:w="9747" w:type="dxa"/>
        <w:tblBorders>
          <w:top w:val="single" w:sz="4" w:space="0" w:color="auto"/>
          <w:left w:val="single" w:sz="4" w:space="0" w:color="auto"/>
          <w:bottom w:val="single" w:sz="4" w:space="0" w:color="auto"/>
          <w:right w:val="single" w:sz="4" w:space="0" w:color="auto"/>
        </w:tblBorders>
        <w:tblLayout w:type="fixed"/>
        <w:tblLook w:val="00A0"/>
      </w:tblPr>
      <w:tblGrid>
        <w:gridCol w:w="2803"/>
        <w:gridCol w:w="4112"/>
        <w:gridCol w:w="2832"/>
      </w:tblGrid>
      <w:tr w:rsidR="00620461" w:rsidRPr="008E2962" w:rsidTr="004A7282">
        <w:trPr>
          <w:trHeight w:val="320"/>
        </w:trPr>
        <w:tc>
          <w:tcPr>
            <w:tcW w:w="2803" w:type="dxa"/>
            <w:tcBorders>
              <w:top w:val="nil"/>
              <w:left w:val="nil"/>
              <w:bottom w:val="nil"/>
              <w:right w:val="nil"/>
            </w:tcBorders>
          </w:tcPr>
          <w:p w:rsidR="00620461" w:rsidRPr="008E2962" w:rsidRDefault="00620461" w:rsidP="004A7282">
            <w:pPr>
              <w:spacing w:line="276" w:lineRule="auto"/>
              <w:rPr>
                <w:rFonts w:ascii="Calibri" w:hAnsi="Calibri"/>
                <w:color w:val="FF0000"/>
                <w:spacing w:val="50"/>
                <w:lang w:eastAsia="en-US"/>
              </w:rPr>
            </w:pPr>
            <w:r w:rsidRPr="008E2962">
              <w:rPr>
                <w:rFonts w:ascii="Calibri" w:hAnsi="Calibri"/>
                <w:color w:val="FF0000"/>
                <w:spacing w:val="50"/>
                <w:lang w:eastAsia="en-US"/>
              </w:rPr>
              <w:t xml:space="preserve">                                     </w:t>
            </w:r>
          </w:p>
          <w:p w:rsidR="00620461" w:rsidRDefault="00620461" w:rsidP="004A7282">
            <w:pPr>
              <w:spacing w:line="276" w:lineRule="auto"/>
              <w:ind w:firstLine="709"/>
              <w:jc w:val="center"/>
              <w:rPr>
                <w:color w:val="FF0000"/>
                <w:lang w:eastAsia="en-US"/>
              </w:rPr>
            </w:pPr>
          </w:p>
        </w:tc>
        <w:tc>
          <w:tcPr>
            <w:tcW w:w="4112" w:type="dxa"/>
            <w:tcBorders>
              <w:top w:val="nil"/>
              <w:left w:val="nil"/>
              <w:bottom w:val="nil"/>
              <w:right w:val="nil"/>
            </w:tcBorders>
          </w:tcPr>
          <w:p w:rsidR="00620461" w:rsidRDefault="00620461" w:rsidP="004A7282">
            <w:pPr>
              <w:spacing w:line="276" w:lineRule="auto"/>
              <w:jc w:val="center"/>
              <w:rPr>
                <w:color w:val="FF0000"/>
                <w:lang w:eastAsia="en-US"/>
              </w:rPr>
            </w:pPr>
            <w:r>
              <w:rPr>
                <w:noProof/>
                <w:color w:val="FF0000"/>
              </w:rPr>
              <w:drawing>
                <wp:inline distT="0" distB="0" distL="0" distR="0">
                  <wp:extent cx="428625" cy="504671"/>
                  <wp:effectExtent l="0" t="0" r="0" b="0"/>
                  <wp:docPr id="2" name="Рисунок 2"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04671"/>
                          </a:xfrm>
                          <a:prstGeom prst="rect">
                            <a:avLst/>
                          </a:prstGeom>
                          <a:noFill/>
                          <a:ln>
                            <a:noFill/>
                          </a:ln>
                        </pic:spPr>
                      </pic:pic>
                    </a:graphicData>
                  </a:graphic>
                </wp:inline>
              </w:drawing>
            </w:r>
          </w:p>
        </w:tc>
        <w:tc>
          <w:tcPr>
            <w:tcW w:w="2832" w:type="dxa"/>
            <w:tcBorders>
              <w:top w:val="nil"/>
              <w:left w:val="nil"/>
              <w:bottom w:val="nil"/>
              <w:right w:val="nil"/>
            </w:tcBorders>
          </w:tcPr>
          <w:p w:rsidR="00620461" w:rsidRDefault="00620461" w:rsidP="004A7282">
            <w:pPr>
              <w:shd w:val="clear" w:color="auto" w:fill="FFFFFF"/>
              <w:ind w:right="14"/>
              <w:rPr>
                <w:sz w:val="26"/>
                <w:szCs w:val="26"/>
              </w:rPr>
            </w:pPr>
          </w:p>
          <w:p w:rsidR="00620461" w:rsidRDefault="00620461" w:rsidP="004A7282">
            <w:pPr>
              <w:spacing w:line="276" w:lineRule="auto"/>
              <w:jc w:val="center"/>
              <w:rPr>
                <w:noProof/>
                <w:color w:val="FF0000"/>
              </w:rPr>
            </w:pPr>
          </w:p>
        </w:tc>
      </w:tr>
    </w:tbl>
    <w:p w:rsidR="00620461" w:rsidRDefault="00620461" w:rsidP="00EB373A">
      <w:pPr>
        <w:tabs>
          <w:tab w:val="left" w:pos="8370"/>
        </w:tabs>
        <w:ind w:firstLine="709"/>
      </w:pPr>
      <w:r>
        <w:rPr>
          <w:color w:val="FF0000"/>
        </w:rPr>
        <w:tab/>
      </w:r>
    </w:p>
    <w:p w:rsidR="00620461" w:rsidRPr="008E2962" w:rsidRDefault="00620461" w:rsidP="00620461">
      <w:pPr>
        <w:tabs>
          <w:tab w:val="left" w:pos="3420"/>
        </w:tabs>
        <w:jc w:val="center"/>
      </w:pPr>
      <w:r w:rsidRPr="008E2962">
        <w:t>СОВЕТ ДЕПУТАТОВ МУНИЦИПАЛЬНОГО ОБРАЗОВАНИЯ</w:t>
      </w:r>
    </w:p>
    <w:p w:rsidR="00620461" w:rsidRPr="008E2962" w:rsidRDefault="00620461" w:rsidP="00620461">
      <w:pPr>
        <w:jc w:val="center"/>
      </w:pPr>
      <w:r w:rsidRPr="008E2962">
        <w:t>«КАРАМАС-ПЕЛЬГИНСКОЕ» КИЯСОВСКОГО РАЙОНА УДМУРТСКОЙ РЕСПУБЛИКИ</w:t>
      </w:r>
    </w:p>
    <w:p w:rsidR="00620461" w:rsidRDefault="00620461" w:rsidP="00620461">
      <w:pPr>
        <w:shd w:val="clear" w:color="auto" w:fill="FFFFFF"/>
        <w:ind w:right="14"/>
        <w:jc w:val="center"/>
        <w:rPr>
          <w:sz w:val="26"/>
          <w:szCs w:val="26"/>
        </w:rPr>
      </w:pPr>
    </w:p>
    <w:p w:rsidR="00620461" w:rsidRDefault="00620461" w:rsidP="00620461">
      <w:pPr>
        <w:shd w:val="clear" w:color="auto" w:fill="FFFFFF"/>
        <w:ind w:right="14"/>
        <w:jc w:val="center"/>
        <w:rPr>
          <w:sz w:val="26"/>
          <w:szCs w:val="26"/>
        </w:rPr>
      </w:pPr>
      <w:r>
        <w:rPr>
          <w:sz w:val="26"/>
          <w:szCs w:val="26"/>
        </w:rPr>
        <w:t>РЕШЕНИЕ</w:t>
      </w:r>
    </w:p>
    <w:p w:rsidR="00620461" w:rsidRPr="00C15DA7" w:rsidRDefault="00620461" w:rsidP="00620461">
      <w:pPr>
        <w:jc w:val="center"/>
        <w:rPr>
          <w:sz w:val="16"/>
          <w:szCs w:val="16"/>
        </w:rPr>
      </w:pPr>
    </w:p>
    <w:p w:rsidR="00620461" w:rsidRDefault="00620461" w:rsidP="00620461">
      <w:pPr>
        <w:ind w:right="97"/>
        <w:jc w:val="center"/>
        <w:rPr>
          <w:b/>
          <w:sz w:val="26"/>
          <w:szCs w:val="26"/>
        </w:rPr>
      </w:pPr>
      <w:r w:rsidRPr="003F5255">
        <w:rPr>
          <w:b/>
          <w:sz w:val="26"/>
          <w:szCs w:val="26"/>
        </w:rPr>
        <w:t xml:space="preserve">Об утверждении Положения о пенсионном обеспечении </w:t>
      </w:r>
      <w:proofErr w:type="gramStart"/>
      <w:r w:rsidRPr="003F5255">
        <w:rPr>
          <w:b/>
          <w:sz w:val="26"/>
          <w:szCs w:val="26"/>
        </w:rPr>
        <w:t>муниципальных</w:t>
      </w:r>
      <w:proofErr w:type="gramEnd"/>
      <w:r w:rsidRPr="003F5255">
        <w:rPr>
          <w:b/>
          <w:sz w:val="26"/>
          <w:szCs w:val="26"/>
        </w:rPr>
        <w:t xml:space="preserve"> </w:t>
      </w:r>
    </w:p>
    <w:p w:rsidR="00620461" w:rsidRPr="003F5255" w:rsidRDefault="00620461" w:rsidP="00620461">
      <w:pPr>
        <w:ind w:right="97"/>
        <w:jc w:val="center"/>
        <w:rPr>
          <w:b/>
          <w:sz w:val="26"/>
          <w:szCs w:val="26"/>
        </w:rPr>
      </w:pPr>
      <w:r w:rsidRPr="003F5255">
        <w:rPr>
          <w:b/>
          <w:sz w:val="26"/>
          <w:szCs w:val="26"/>
        </w:rPr>
        <w:t xml:space="preserve">служащих муниципального образования </w:t>
      </w:r>
      <w:r>
        <w:rPr>
          <w:b/>
          <w:sz w:val="26"/>
          <w:szCs w:val="26"/>
        </w:rPr>
        <w:t>"Карамас-Пельгинское" за выслугу лет</w:t>
      </w:r>
    </w:p>
    <w:p w:rsidR="00620461" w:rsidRPr="00397099" w:rsidRDefault="00620461" w:rsidP="00620461">
      <w:pPr>
        <w:jc w:val="both"/>
        <w:rPr>
          <w:sz w:val="26"/>
          <w:szCs w:val="26"/>
        </w:rPr>
      </w:pPr>
    </w:p>
    <w:p w:rsidR="00620461" w:rsidRPr="00397099" w:rsidRDefault="00620461" w:rsidP="00620461">
      <w:pPr>
        <w:spacing w:line="276" w:lineRule="auto"/>
        <w:jc w:val="both"/>
        <w:rPr>
          <w:sz w:val="26"/>
          <w:szCs w:val="26"/>
        </w:rPr>
      </w:pPr>
      <w:r w:rsidRPr="00397099">
        <w:rPr>
          <w:sz w:val="26"/>
          <w:szCs w:val="26"/>
        </w:rPr>
        <w:tab/>
        <w:t xml:space="preserve">  </w:t>
      </w:r>
      <w:r>
        <w:rPr>
          <w:sz w:val="26"/>
          <w:szCs w:val="26"/>
        </w:rPr>
        <w:t xml:space="preserve">В соответствии со статьей 24 Федерального Закона «О муниципальной службе в Российской Федерации»,  статьей 14 Закона Удмуртской Республики «О муниципальной службе в Удмуртской Республике», </w:t>
      </w:r>
      <w:r w:rsidRPr="00397099">
        <w:rPr>
          <w:sz w:val="26"/>
          <w:szCs w:val="26"/>
        </w:rPr>
        <w:t xml:space="preserve"> </w:t>
      </w:r>
      <w:r>
        <w:rPr>
          <w:sz w:val="26"/>
          <w:szCs w:val="26"/>
        </w:rPr>
        <w:t>пунктом 32 статьи 26</w:t>
      </w:r>
      <w:r w:rsidRPr="00397099">
        <w:rPr>
          <w:sz w:val="26"/>
          <w:szCs w:val="26"/>
        </w:rPr>
        <w:t xml:space="preserve"> Устава муниципального образования  «</w:t>
      </w:r>
      <w:r>
        <w:rPr>
          <w:sz w:val="26"/>
          <w:szCs w:val="26"/>
        </w:rPr>
        <w:t>Карамас-Пельгинское</w:t>
      </w:r>
      <w:r w:rsidRPr="00397099">
        <w:rPr>
          <w:sz w:val="26"/>
          <w:szCs w:val="26"/>
        </w:rPr>
        <w:t>»  Совет депутатов</w:t>
      </w:r>
    </w:p>
    <w:p w:rsidR="00620461" w:rsidRPr="003F5255" w:rsidRDefault="00620461" w:rsidP="00620461">
      <w:pPr>
        <w:spacing w:line="276" w:lineRule="auto"/>
        <w:jc w:val="both"/>
        <w:rPr>
          <w:sz w:val="16"/>
          <w:szCs w:val="16"/>
        </w:rPr>
      </w:pPr>
    </w:p>
    <w:p w:rsidR="00620461" w:rsidRPr="00397099" w:rsidRDefault="00620461" w:rsidP="00620461">
      <w:pPr>
        <w:spacing w:line="276" w:lineRule="auto"/>
        <w:jc w:val="both"/>
        <w:rPr>
          <w:sz w:val="26"/>
          <w:szCs w:val="26"/>
        </w:rPr>
      </w:pPr>
      <w:r w:rsidRPr="00397099">
        <w:rPr>
          <w:sz w:val="26"/>
          <w:szCs w:val="26"/>
        </w:rPr>
        <w:t>РЕШАЕТ:</w:t>
      </w:r>
    </w:p>
    <w:p w:rsidR="00620461" w:rsidRPr="00397099" w:rsidRDefault="00620461" w:rsidP="00620461">
      <w:pPr>
        <w:spacing w:line="276" w:lineRule="auto"/>
        <w:ind w:right="-83" w:firstLine="540"/>
        <w:jc w:val="both"/>
        <w:rPr>
          <w:sz w:val="26"/>
          <w:szCs w:val="26"/>
        </w:rPr>
      </w:pPr>
      <w:r w:rsidRPr="00397099">
        <w:rPr>
          <w:sz w:val="26"/>
          <w:szCs w:val="26"/>
        </w:rPr>
        <w:t>1. Утвердить</w:t>
      </w:r>
      <w:r>
        <w:rPr>
          <w:sz w:val="26"/>
          <w:szCs w:val="26"/>
        </w:rPr>
        <w:t xml:space="preserve"> прилагаемое </w:t>
      </w:r>
      <w:r w:rsidRPr="00397099">
        <w:rPr>
          <w:sz w:val="26"/>
          <w:szCs w:val="26"/>
        </w:rPr>
        <w:t xml:space="preserve"> Положение о </w:t>
      </w:r>
      <w:r>
        <w:rPr>
          <w:sz w:val="26"/>
          <w:szCs w:val="26"/>
        </w:rPr>
        <w:t xml:space="preserve">пенсионном обеспечении муниципальных служащих муниципального образования «Карамас-Пельгинское» за выслугу лет.  </w:t>
      </w:r>
    </w:p>
    <w:p w:rsidR="00620461" w:rsidRDefault="00620461" w:rsidP="00620461">
      <w:pPr>
        <w:spacing w:line="276" w:lineRule="auto"/>
        <w:ind w:firstLine="540"/>
        <w:jc w:val="both"/>
        <w:rPr>
          <w:sz w:val="26"/>
          <w:szCs w:val="26"/>
        </w:rPr>
      </w:pPr>
      <w:r w:rsidRPr="00397099">
        <w:rPr>
          <w:sz w:val="26"/>
          <w:szCs w:val="26"/>
        </w:rPr>
        <w:t xml:space="preserve">2. </w:t>
      </w:r>
      <w:r>
        <w:rPr>
          <w:sz w:val="26"/>
          <w:szCs w:val="26"/>
        </w:rPr>
        <w:t>Настоящее решение вступает в силу после его официального опубликования.</w:t>
      </w:r>
    </w:p>
    <w:p w:rsidR="00620461" w:rsidRDefault="00620461" w:rsidP="00620461">
      <w:pPr>
        <w:spacing w:line="276" w:lineRule="auto"/>
        <w:ind w:firstLine="540"/>
        <w:jc w:val="both"/>
        <w:rPr>
          <w:sz w:val="26"/>
          <w:szCs w:val="26"/>
        </w:rPr>
      </w:pPr>
      <w:r>
        <w:rPr>
          <w:sz w:val="26"/>
          <w:szCs w:val="26"/>
        </w:rPr>
        <w:t xml:space="preserve">3. Признать  утратившим силу решение  Совета депутатов муниципального образования «Карамас-Пельгинское» от 05.09.2008  № 9 «Об утверждении Положения о пенсионном обеспечении муниципальных служащих муниципального образования "Карамас-Пельгинское" (в редакции решений от 21.12.2011 № 95, от 28.10.2012 № 28)  со дня вступления в силу настоящего Положения.   </w:t>
      </w:r>
    </w:p>
    <w:p w:rsidR="00620461" w:rsidRPr="008F2CAC" w:rsidRDefault="00620461" w:rsidP="00620461">
      <w:pPr>
        <w:widowControl w:val="0"/>
        <w:spacing w:line="276" w:lineRule="auto"/>
        <w:ind w:firstLine="540"/>
        <w:jc w:val="both"/>
        <w:rPr>
          <w:rFonts w:eastAsia="Calibri"/>
          <w:sz w:val="26"/>
          <w:szCs w:val="26"/>
          <w:lang w:eastAsia="en-US"/>
        </w:rPr>
      </w:pPr>
      <w:r>
        <w:rPr>
          <w:sz w:val="26"/>
          <w:szCs w:val="26"/>
        </w:rPr>
        <w:t xml:space="preserve">4. </w:t>
      </w:r>
      <w:r w:rsidRPr="008F2CAC">
        <w:rPr>
          <w:rFonts w:eastAsia="Calibri"/>
          <w:sz w:val="26"/>
          <w:szCs w:val="26"/>
          <w:lang w:eastAsia="en-US"/>
        </w:rPr>
        <w:t xml:space="preserve">Опубликовать настоящее </w:t>
      </w:r>
      <w:r>
        <w:rPr>
          <w:rFonts w:eastAsia="Calibri"/>
          <w:sz w:val="26"/>
          <w:szCs w:val="26"/>
          <w:lang w:eastAsia="en-US"/>
        </w:rPr>
        <w:t>решение</w:t>
      </w:r>
      <w:r w:rsidRPr="008F2CAC">
        <w:rPr>
          <w:rFonts w:eastAsia="Calibri"/>
          <w:sz w:val="26"/>
          <w:szCs w:val="26"/>
          <w:lang w:eastAsia="en-US"/>
        </w:rPr>
        <w:t xml:space="preserve"> в Вестнике правовых актов органов местного самоуправления муниципального образования «</w:t>
      </w:r>
      <w:r>
        <w:rPr>
          <w:rFonts w:eastAsia="Calibri"/>
          <w:sz w:val="26"/>
          <w:szCs w:val="26"/>
          <w:lang w:eastAsia="en-US"/>
        </w:rPr>
        <w:t>Карамас-Пельгинское</w:t>
      </w:r>
      <w:r w:rsidRPr="008F2CAC">
        <w:rPr>
          <w:rFonts w:eastAsia="Calibri"/>
          <w:sz w:val="26"/>
          <w:szCs w:val="26"/>
          <w:lang w:eastAsia="en-US"/>
        </w:rPr>
        <w:t>» и на официальном сайте органов местного самоуправления муниципального образования «Киясовский район».</w:t>
      </w:r>
    </w:p>
    <w:p w:rsidR="00620461" w:rsidRDefault="00620461" w:rsidP="00620461">
      <w:pPr>
        <w:jc w:val="both"/>
        <w:rPr>
          <w:sz w:val="26"/>
          <w:szCs w:val="26"/>
        </w:rPr>
      </w:pPr>
      <w:r>
        <w:rPr>
          <w:sz w:val="26"/>
          <w:szCs w:val="26"/>
        </w:rPr>
        <w:t xml:space="preserve">Глава муниципального образования </w:t>
      </w:r>
    </w:p>
    <w:p w:rsidR="00620461" w:rsidRDefault="00620461" w:rsidP="00620461">
      <w:pPr>
        <w:jc w:val="both"/>
        <w:rPr>
          <w:sz w:val="26"/>
          <w:szCs w:val="26"/>
        </w:rPr>
      </w:pPr>
      <w:r>
        <w:rPr>
          <w:sz w:val="26"/>
          <w:szCs w:val="26"/>
        </w:rPr>
        <w:t>"Карамас-Пельгинское"                                                               Г.Р.Бигбашев</w:t>
      </w:r>
    </w:p>
    <w:p w:rsidR="00620461" w:rsidRDefault="00620461" w:rsidP="00620461">
      <w:pPr>
        <w:ind w:left="6171"/>
        <w:jc w:val="both"/>
        <w:rPr>
          <w:sz w:val="26"/>
          <w:szCs w:val="26"/>
        </w:rPr>
      </w:pPr>
    </w:p>
    <w:p w:rsidR="00620461" w:rsidRDefault="00620461" w:rsidP="00620461">
      <w:pPr>
        <w:rPr>
          <w:sz w:val="26"/>
          <w:szCs w:val="26"/>
        </w:rPr>
      </w:pPr>
      <w:r>
        <w:rPr>
          <w:sz w:val="26"/>
          <w:szCs w:val="26"/>
        </w:rPr>
        <w:t>Д. Карамас-Пельга</w:t>
      </w:r>
    </w:p>
    <w:p w:rsidR="00620461" w:rsidRDefault="00620461" w:rsidP="00620461">
      <w:pPr>
        <w:rPr>
          <w:sz w:val="26"/>
          <w:szCs w:val="26"/>
        </w:rPr>
      </w:pPr>
      <w:r>
        <w:rPr>
          <w:sz w:val="26"/>
          <w:szCs w:val="26"/>
        </w:rPr>
        <w:t xml:space="preserve">15 сентября </w:t>
      </w:r>
      <w:r w:rsidRPr="00AC4A83">
        <w:rPr>
          <w:sz w:val="26"/>
          <w:szCs w:val="26"/>
        </w:rPr>
        <w:t>20</w:t>
      </w:r>
      <w:r>
        <w:rPr>
          <w:sz w:val="26"/>
          <w:szCs w:val="26"/>
        </w:rPr>
        <w:t>15</w:t>
      </w:r>
      <w:r w:rsidRPr="00AC4A83">
        <w:rPr>
          <w:sz w:val="26"/>
          <w:szCs w:val="26"/>
        </w:rPr>
        <w:t xml:space="preserve"> года </w:t>
      </w:r>
    </w:p>
    <w:p w:rsidR="00620461" w:rsidRDefault="00620461" w:rsidP="00620461">
      <w:pPr>
        <w:rPr>
          <w:sz w:val="26"/>
          <w:szCs w:val="26"/>
        </w:rPr>
      </w:pPr>
      <w:r>
        <w:rPr>
          <w:sz w:val="26"/>
          <w:szCs w:val="26"/>
        </w:rPr>
        <w:t>№ 126</w:t>
      </w:r>
    </w:p>
    <w:p w:rsidR="00620461" w:rsidRPr="00153E55" w:rsidRDefault="00620461" w:rsidP="00620461">
      <w:pPr>
        <w:ind w:left="6171"/>
        <w:jc w:val="both"/>
        <w:rPr>
          <w:sz w:val="26"/>
          <w:szCs w:val="26"/>
        </w:rPr>
      </w:pPr>
      <w:r w:rsidRPr="00153E55">
        <w:rPr>
          <w:sz w:val="26"/>
          <w:szCs w:val="26"/>
        </w:rPr>
        <w:lastRenderedPageBreak/>
        <w:t>УТВЕРЖДЕНО</w:t>
      </w:r>
    </w:p>
    <w:p w:rsidR="00620461" w:rsidRDefault="00620461" w:rsidP="00620461">
      <w:pPr>
        <w:ind w:left="6171"/>
        <w:jc w:val="both"/>
        <w:rPr>
          <w:sz w:val="26"/>
          <w:szCs w:val="26"/>
        </w:rPr>
      </w:pPr>
      <w:r w:rsidRPr="00153E55">
        <w:rPr>
          <w:sz w:val="26"/>
          <w:szCs w:val="26"/>
        </w:rPr>
        <w:t>решением Совета  депутатов</w:t>
      </w:r>
    </w:p>
    <w:p w:rsidR="00620461" w:rsidRDefault="00620461" w:rsidP="00620461">
      <w:pPr>
        <w:ind w:left="6171"/>
        <w:jc w:val="both"/>
        <w:rPr>
          <w:sz w:val="26"/>
          <w:szCs w:val="26"/>
        </w:rPr>
      </w:pPr>
      <w:r>
        <w:rPr>
          <w:sz w:val="26"/>
          <w:szCs w:val="26"/>
        </w:rPr>
        <w:t xml:space="preserve">муниципального образования </w:t>
      </w:r>
    </w:p>
    <w:p w:rsidR="00620461" w:rsidRPr="00153E55" w:rsidRDefault="00620461" w:rsidP="00620461">
      <w:pPr>
        <w:ind w:left="6171"/>
        <w:jc w:val="both"/>
        <w:rPr>
          <w:sz w:val="26"/>
          <w:szCs w:val="26"/>
        </w:rPr>
      </w:pPr>
      <w:r>
        <w:rPr>
          <w:sz w:val="26"/>
          <w:szCs w:val="26"/>
        </w:rPr>
        <w:t>«Карамас-Пельгинское»</w:t>
      </w:r>
      <w:r w:rsidRPr="00153E55">
        <w:rPr>
          <w:sz w:val="26"/>
          <w:szCs w:val="26"/>
        </w:rPr>
        <w:t xml:space="preserve"> </w:t>
      </w:r>
    </w:p>
    <w:p w:rsidR="00620461" w:rsidRPr="00153E55" w:rsidRDefault="00620461" w:rsidP="00620461">
      <w:pPr>
        <w:ind w:left="6171"/>
        <w:jc w:val="both"/>
        <w:rPr>
          <w:sz w:val="26"/>
          <w:szCs w:val="26"/>
        </w:rPr>
      </w:pPr>
      <w:r>
        <w:rPr>
          <w:sz w:val="26"/>
          <w:szCs w:val="26"/>
        </w:rPr>
        <w:t>15.09.</w:t>
      </w:r>
      <w:r w:rsidRPr="00153E55">
        <w:rPr>
          <w:sz w:val="26"/>
          <w:szCs w:val="26"/>
        </w:rPr>
        <w:t>20</w:t>
      </w:r>
      <w:r>
        <w:rPr>
          <w:sz w:val="26"/>
          <w:szCs w:val="26"/>
        </w:rPr>
        <w:t>15  № 126</w:t>
      </w:r>
    </w:p>
    <w:p w:rsidR="00620461" w:rsidRDefault="00620461" w:rsidP="00620461">
      <w:pPr>
        <w:jc w:val="both"/>
        <w:rPr>
          <w:sz w:val="26"/>
          <w:szCs w:val="26"/>
        </w:rPr>
      </w:pPr>
    </w:p>
    <w:p w:rsidR="00620461" w:rsidRPr="00153E55" w:rsidRDefault="00620461" w:rsidP="00620461">
      <w:pPr>
        <w:jc w:val="both"/>
        <w:rPr>
          <w:sz w:val="26"/>
          <w:szCs w:val="26"/>
        </w:rPr>
      </w:pPr>
    </w:p>
    <w:p w:rsidR="00620461" w:rsidRPr="00153E55" w:rsidRDefault="00620461" w:rsidP="00620461">
      <w:pPr>
        <w:jc w:val="center"/>
        <w:rPr>
          <w:b/>
          <w:sz w:val="26"/>
          <w:szCs w:val="26"/>
        </w:rPr>
      </w:pPr>
      <w:proofErr w:type="gramStart"/>
      <w:r w:rsidRPr="00153E55">
        <w:rPr>
          <w:b/>
          <w:sz w:val="26"/>
          <w:szCs w:val="26"/>
        </w:rPr>
        <w:t>П</w:t>
      </w:r>
      <w:proofErr w:type="gramEnd"/>
      <w:r w:rsidRPr="00153E55">
        <w:rPr>
          <w:b/>
          <w:sz w:val="26"/>
          <w:szCs w:val="26"/>
        </w:rPr>
        <w:t xml:space="preserve"> О Л О Ж Е Н И Е</w:t>
      </w:r>
    </w:p>
    <w:p w:rsidR="00620461" w:rsidRPr="00153E55" w:rsidRDefault="00620461" w:rsidP="00620461">
      <w:pPr>
        <w:jc w:val="center"/>
        <w:rPr>
          <w:b/>
          <w:sz w:val="26"/>
          <w:szCs w:val="26"/>
        </w:rPr>
      </w:pPr>
      <w:r w:rsidRPr="00153E55">
        <w:rPr>
          <w:b/>
          <w:sz w:val="26"/>
          <w:szCs w:val="26"/>
        </w:rPr>
        <w:t xml:space="preserve">о пенсионном обеспечении муниципальных служащих </w:t>
      </w:r>
    </w:p>
    <w:p w:rsidR="00620461" w:rsidRPr="00153E55" w:rsidRDefault="00620461" w:rsidP="00620461">
      <w:pPr>
        <w:jc w:val="center"/>
        <w:rPr>
          <w:b/>
          <w:sz w:val="26"/>
          <w:szCs w:val="26"/>
        </w:rPr>
      </w:pPr>
      <w:r w:rsidRPr="00153E55">
        <w:rPr>
          <w:b/>
          <w:sz w:val="26"/>
          <w:szCs w:val="26"/>
        </w:rPr>
        <w:t>муниципального образования "</w:t>
      </w:r>
      <w:r>
        <w:rPr>
          <w:b/>
          <w:sz w:val="26"/>
          <w:szCs w:val="26"/>
        </w:rPr>
        <w:t>Карамас-Пельгинское</w:t>
      </w:r>
      <w:r w:rsidRPr="00153E55">
        <w:rPr>
          <w:b/>
          <w:sz w:val="26"/>
          <w:szCs w:val="26"/>
        </w:rPr>
        <w:t>" за выслугу лет</w:t>
      </w:r>
    </w:p>
    <w:p w:rsidR="00620461" w:rsidRDefault="00620461" w:rsidP="00620461">
      <w:pPr>
        <w:ind w:firstLine="561"/>
        <w:jc w:val="both"/>
        <w:rPr>
          <w:sz w:val="16"/>
          <w:szCs w:val="16"/>
        </w:rPr>
      </w:pPr>
    </w:p>
    <w:p w:rsidR="00620461" w:rsidRPr="00BB318D" w:rsidRDefault="00620461" w:rsidP="00620461">
      <w:pPr>
        <w:ind w:firstLine="561"/>
        <w:jc w:val="both"/>
        <w:rPr>
          <w:sz w:val="16"/>
          <w:szCs w:val="16"/>
        </w:rPr>
      </w:pPr>
    </w:p>
    <w:p w:rsidR="00620461" w:rsidRDefault="00620461" w:rsidP="00620461">
      <w:pPr>
        <w:ind w:firstLine="561"/>
        <w:jc w:val="both"/>
        <w:rPr>
          <w:sz w:val="26"/>
          <w:szCs w:val="26"/>
        </w:rPr>
      </w:pPr>
      <w:proofErr w:type="gramStart"/>
      <w:r w:rsidRPr="00153E55">
        <w:rPr>
          <w:sz w:val="26"/>
          <w:szCs w:val="26"/>
        </w:rPr>
        <w:t xml:space="preserve">Настоящее Положение устанавливает в соответствии с Федеральным законом «О муниципальной службе в Российской Федерации», Федеральным  законом «О государственном пенсионном обеспечении в Российской Федерации», Законом Удмуртской Республики «О муниципальной службе в Удмуртской Республике» </w:t>
      </w:r>
      <w:r>
        <w:rPr>
          <w:sz w:val="26"/>
          <w:szCs w:val="26"/>
        </w:rPr>
        <w:t xml:space="preserve"> основания возникновения права муниципальных служащих муниципального образования «Карамас-Пельгинское» (далее – муниципальные служащие) на пенсию</w:t>
      </w:r>
      <w:r w:rsidRPr="00153E55">
        <w:rPr>
          <w:sz w:val="26"/>
          <w:szCs w:val="26"/>
        </w:rPr>
        <w:t xml:space="preserve"> за выслугу лет</w:t>
      </w:r>
      <w:r>
        <w:rPr>
          <w:sz w:val="26"/>
          <w:szCs w:val="26"/>
        </w:rPr>
        <w:t xml:space="preserve">  и порядок ее назначения.</w:t>
      </w:r>
      <w:r w:rsidRPr="00153E55">
        <w:rPr>
          <w:sz w:val="26"/>
          <w:szCs w:val="26"/>
        </w:rPr>
        <w:t xml:space="preserve">  </w:t>
      </w:r>
      <w:proofErr w:type="gramEnd"/>
    </w:p>
    <w:p w:rsidR="00620461" w:rsidRPr="00053EF1" w:rsidRDefault="00620461" w:rsidP="00620461">
      <w:pPr>
        <w:ind w:firstLine="561"/>
        <w:jc w:val="both"/>
        <w:rPr>
          <w:b/>
          <w:sz w:val="26"/>
          <w:szCs w:val="26"/>
        </w:rPr>
      </w:pPr>
    </w:p>
    <w:p w:rsidR="00620461" w:rsidRPr="00053EF1" w:rsidRDefault="00620461" w:rsidP="00620461">
      <w:pPr>
        <w:ind w:firstLine="561"/>
        <w:jc w:val="both"/>
        <w:rPr>
          <w:b/>
          <w:sz w:val="26"/>
          <w:szCs w:val="26"/>
        </w:rPr>
      </w:pPr>
      <w:r w:rsidRPr="00153E55">
        <w:rPr>
          <w:b/>
          <w:sz w:val="26"/>
          <w:szCs w:val="26"/>
        </w:rPr>
        <w:t>Статья 1.</w:t>
      </w:r>
      <w:r w:rsidRPr="00153E55">
        <w:rPr>
          <w:sz w:val="26"/>
          <w:szCs w:val="26"/>
        </w:rPr>
        <w:t xml:space="preserve"> </w:t>
      </w:r>
      <w:r w:rsidRPr="00153E55">
        <w:rPr>
          <w:b/>
          <w:sz w:val="26"/>
          <w:szCs w:val="26"/>
        </w:rPr>
        <w:t>Основные понятия, используемые в настоящем Положении</w:t>
      </w:r>
    </w:p>
    <w:p w:rsidR="00620461" w:rsidRPr="00153E55" w:rsidRDefault="00620461" w:rsidP="00620461">
      <w:pPr>
        <w:ind w:firstLine="561"/>
        <w:jc w:val="both"/>
        <w:rPr>
          <w:sz w:val="26"/>
          <w:szCs w:val="26"/>
        </w:rPr>
      </w:pPr>
      <w:r w:rsidRPr="00153E55">
        <w:rPr>
          <w:sz w:val="26"/>
          <w:szCs w:val="26"/>
        </w:rPr>
        <w:t xml:space="preserve">В </w:t>
      </w:r>
      <w:r>
        <w:rPr>
          <w:sz w:val="26"/>
          <w:szCs w:val="26"/>
        </w:rPr>
        <w:t xml:space="preserve">целях  </w:t>
      </w:r>
      <w:r w:rsidRPr="00153E55">
        <w:rPr>
          <w:sz w:val="26"/>
          <w:szCs w:val="26"/>
        </w:rPr>
        <w:t>настоящ</w:t>
      </w:r>
      <w:r>
        <w:rPr>
          <w:sz w:val="26"/>
          <w:szCs w:val="26"/>
        </w:rPr>
        <w:t>его</w:t>
      </w:r>
      <w:r w:rsidRPr="00153E55">
        <w:rPr>
          <w:sz w:val="26"/>
          <w:szCs w:val="26"/>
        </w:rPr>
        <w:t xml:space="preserve"> Положени</w:t>
      </w:r>
      <w:r>
        <w:rPr>
          <w:sz w:val="26"/>
          <w:szCs w:val="26"/>
        </w:rPr>
        <w:t xml:space="preserve">я </w:t>
      </w:r>
      <w:r w:rsidRPr="00153E55">
        <w:rPr>
          <w:sz w:val="26"/>
          <w:szCs w:val="26"/>
        </w:rPr>
        <w:t xml:space="preserve"> используются следующие основные понятия:</w:t>
      </w:r>
    </w:p>
    <w:p w:rsidR="00620461" w:rsidRPr="00153E55" w:rsidRDefault="00620461" w:rsidP="00620461">
      <w:pPr>
        <w:ind w:firstLine="567"/>
        <w:jc w:val="both"/>
        <w:rPr>
          <w:sz w:val="26"/>
          <w:szCs w:val="26"/>
        </w:rPr>
      </w:pPr>
      <w:proofErr w:type="gramStart"/>
      <w:r>
        <w:rPr>
          <w:sz w:val="26"/>
          <w:szCs w:val="26"/>
        </w:rPr>
        <w:t xml:space="preserve">1) </w:t>
      </w:r>
      <w:r w:rsidRPr="00153E55">
        <w:rPr>
          <w:sz w:val="26"/>
          <w:szCs w:val="26"/>
        </w:rPr>
        <w:t xml:space="preserve">пенсия за выслугу лет – ежемесячная государственная денежная выплата, порядок и условия получения которой определяются решением представительного органа муниципального образования в соответствии с условиями и нормами, установленными Законом Удмуртской Республики «О муниципальной службе в Удмуртской Республике», предоставляемая гражданам в целях компенсации им  заработка (дохода) при достижении установленной законом выслуги при выходе на </w:t>
      </w:r>
      <w:r>
        <w:rPr>
          <w:sz w:val="26"/>
          <w:szCs w:val="26"/>
        </w:rPr>
        <w:t>страховую</w:t>
      </w:r>
      <w:r w:rsidRPr="00153E55">
        <w:rPr>
          <w:sz w:val="26"/>
          <w:szCs w:val="26"/>
        </w:rPr>
        <w:t xml:space="preserve"> пенсию по старости (инвалидности);</w:t>
      </w:r>
      <w:proofErr w:type="gramEnd"/>
    </w:p>
    <w:p w:rsidR="00620461" w:rsidRPr="00153E55" w:rsidRDefault="00620461" w:rsidP="00620461">
      <w:pPr>
        <w:ind w:firstLine="561"/>
        <w:jc w:val="both"/>
        <w:rPr>
          <w:sz w:val="26"/>
          <w:szCs w:val="26"/>
        </w:rPr>
      </w:pPr>
      <w:r>
        <w:rPr>
          <w:sz w:val="26"/>
          <w:szCs w:val="26"/>
        </w:rPr>
        <w:t xml:space="preserve">2) </w:t>
      </w:r>
      <w:r w:rsidRPr="00153E55">
        <w:rPr>
          <w:sz w:val="26"/>
          <w:szCs w:val="26"/>
        </w:rPr>
        <w:t>муниципальный служащий – гражданин, исполня</w:t>
      </w:r>
      <w:r>
        <w:rPr>
          <w:sz w:val="26"/>
          <w:szCs w:val="26"/>
        </w:rPr>
        <w:t>ющий</w:t>
      </w:r>
      <w:r w:rsidRPr="00153E55">
        <w:rPr>
          <w:sz w:val="26"/>
          <w:szCs w:val="26"/>
        </w:rPr>
        <w:t xml:space="preserve"> в порядке, определенном муниципальными правовыми актами в соответствии с федеральными законами, законами Удмуртской Республики, обязанности по муниципальной должности муниципальной службы  за денежное содержание, выплачиваемое за счет средств местного бюджета;</w:t>
      </w:r>
    </w:p>
    <w:p w:rsidR="00620461" w:rsidRDefault="00620461" w:rsidP="00620461">
      <w:pPr>
        <w:ind w:firstLine="561"/>
        <w:jc w:val="both"/>
        <w:rPr>
          <w:sz w:val="26"/>
          <w:szCs w:val="26"/>
        </w:rPr>
      </w:pPr>
      <w:r>
        <w:rPr>
          <w:sz w:val="26"/>
          <w:szCs w:val="26"/>
        </w:rPr>
        <w:t xml:space="preserve">3) </w:t>
      </w:r>
      <w:r w:rsidRPr="00153E55">
        <w:rPr>
          <w:sz w:val="26"/>
          <w:szCs w:val="26"/>
        </w:rPr>
        <w:t>стаж муниципальной службы – суммарная продолжительность периодов осуществления муниципальной службы и иной деятельности, учитываем</w:t>
      </w:r>
      <w:r>
        <w:rPr>
          <w:sz w:val="26"/>
          <w:szCs w:val="26"/>
        </w:rPr>
        <w:t>ой</w:t>
      </w:r>
      <w:r w:rsidRPr="00153E55">
        <w:rPr>
          <w:sz w:val="26"/>
          <w:szCs w:val="26"/>
        </w:rPr>
        <w:t xml:space="preserve"> при определении права муниципальных служащих на пенсию за выслугу лет и при</w:t>
      </w:r>
      <w:r>
        <w:rPr>
          <w:sz w:val="26"/>
          <w:szCs w:val="26"/>
        </w:rPr>
        <w:t xml:space="preserve"> исчислении размера этой пенсии;</w:t>
      </w:r>
    </w:p>
    <w:p w:rsidR="00620461" w:rsidRDefault="00620461" w:rsidP="00620461">
      <w:pPr>
        <w:ind w:firstLine="561"/>
        <w:jc w:val="both"/>
        <w:rPr>
          <w:sz w:val="26"/>
          <w:szCs w:val="26"/>
        </w:rPr>
      </w:pPr>
      <w:r>
        <w:rPr>
          <w:sz w:val="26"/>
          <w:szCs w:val="26"/>
        </w:rPr>
        <w:t>4) должностной оклад – месячный оклад муниципального служащего в соответствии с занимаемой им должности муниципальной службы, устанавливаемый решением Совета депутатов муниципального образования «Карамас-Пельгинское»;</w:t>
      </w:r>
    </w:p>
    <w:p w:rsidR="00620461" w:rsidRDefault="00620461" w:rsidP="00620461">
      <w:pPr>
        <w:ind w:firstLine="561"/>
        <w:jc w:val="both"/>
        <w:rPr>
          <w:sz w:val="26"/>
          <w:szCs w:val="26"/>
        </w:rPr>
      </w:pPr>
      <w:r>
        <w:rPr>
          <w:sz w:val="26"/>
          <w:szCs w:val="26"/>
        </w:rPr>
        <w:t>5) установление пенсии за выслугу лет – назначение пенсии за выслугу лет, перерасчет ее размера.</w:t>
      </w:r>
    </w:p>
    <w:p w:rsidR="00620461" w:rsidRDefault="00620461" w:rsidP="00620461">
      <w:pPr>
        <w:ind w:firstLine="561"/>
        <w:jc w:val="both"/>
        <w:rPr>
          <w:sz w:val="26"/>
          <w:szCs w:val="26"/>
        </w:rPr>
      </w:pPr>
    </w:p>
    <w:p w:rsidR="00620461" w:rsidRPr="00520C41" w:rsidRDefault="00620461" w:rsidP="00620461">
      <w:pPr>
        <w:autoSpaceDE w:val="0"/>
        <w:autoSpaceDN w:val="0"/>
        <w:adjustRightInd w:val="0"/>
        <w:ind w:firstLine="540"/>
        <w:jc w:val="both"/>
        <w:rPr>
          <w:rFonts w:eastAsia="Calibri"/>
          <w:b/>
          <w:sz w:val="26"/>
          <w:szCs w:val="26"/>
          <w:lang w:eastAsia="en-US"/>
        </w:rPr>
      </w:pPr>
      <w:r w:rsidRPr="00520C41">
        <w:rPr>
          <w:rFonts w:eastAsia="Calibri"/>
          <w:b/>
          <w:sz w:val="26"/>
          <w:szCs w:val="26"/>
          <w:lang w:eastAsia="en-US"/>
        </w:rPr>
        <w:t>Статья 2. Право на пенсию за выслугу лет</w:t>
      </w:r>
    </w:p>
    <w:p w:rsidR="00620461" w:rsidRPr="00520C41" w:rsidRDefault="00620461" w:rsidP="00620461">
      <w:pPr>
        <w:autoSpaceDE w:val="0"/>
        <w:autoSpaceDN w:val="0"/>
        <w:adjustRightInd w:val="0"/>
        <w:ind w:firstLine="540"/>
        <w:jc w:val="both"/>
        <w:rPr>
          <w:rFonts w:eastAsia="Calibri"/>
          <w:sz w:val="26"/>
          <w:szCs w:val="26"/>
          <w:lang w:eastAsia="en-US"/>
        </w:rPr>
      </w:pPr>
      <w:r>
        <w:rPr>
          <w:rFonts w:eastAsia="Calibri"/>
          <w:sz w:val="26"/>
          <w:szCs w:val="26"/>
          <w:lang w:eastAsia="en-US"/>
        </w:rPr>
        <w:t>1. П</w:t>
      </w:r>
      <w:r w:rsidRPr="00520C41">
        <w:rPr>
          <w:rFonts w:eastAsia="Calibri"/>
          <w:sz w:val="26"/>
          <w:szCs w:val="26"/>
          <w:lang w:eastAsia="en-US"/>
        </w:rPr>
        <w:t xml:space="preserve">раво на пенсию за выслугу лет имеют </w:t>
      </w:r>
      <w:r>
        <w:rPr>
          <w:rFonts w:eastAsia="Calibri"/>
          <w:sz w:val="26"/>
          <w:szCs w:val="26"/>
          <w:lang w:eastAsia="en-US"/>
        </w:rPr>
        <w:t>муниципальные</w:t>
      </w:r>
      <w:r w:rsidRPr="00520C41">
        <w:rPr>
          <w:rFonts w:eastAsia="Calibri"/>
          <w:sz w:val="26"/>
          <w:szCs w:val="26"/>
          <w:lang w:eastAsia="en-US"/>
        </w:rPr>
        <w:t xml:space="preserve"> служащие </w:t>
      </w:r>
      <w:r>
        <w:rPr>
          <w:rFonts w:eastAsia="Calibri"/>
          <w:sz w:val="26"/>
          <w:szCs w:val="26"/>
          <w:lang w:eastAsia="en-US"/>
        </w:rPr>
        <w:t xml:space="preserve">МО «Карамас-Пельгинское» </w:t>
      </w:r>
      <w:r w:rsidRPr="00520C41">
        <w:rPr>
          <w:rFonts w:eastAsia="Calibri"/>
          <w:sz w:val="26"/>
          <w:szCs w:val="26"/>
          <w:lang w:eastAsia="en-US"/>
        </w:rPr>
        <w:t xml:space="preserve">при соблюдении условий, предусмотренных Законом </w:t>
      </w:r>
      <w:r>
        <w:rPr>
          <w:rFonts w:eastAsia="Calibri"/>
          <w:sz w:val="26"/>
          <w:szCs w:val="26"/>
          <w:lang w:eastAsia="en-US"/>
        </w:rPr>
        <w:t xml:space="preserve">Удмуртской Республики «О муниципальной службе в Удмуртской Республике» </w:t>
      </w:r>
      <w:r w:rsidRPr="00520C41">
        <w:rPr>
          <w:rFonts w:eastAsia="Calibri"/>
          <w:sz w:val="26"/>
          <w:szCs w:val="26"/>
          <w:lang w:eastAsia="en-US"/>
        </w:rPr>
        <w:t>для назначения пенсии за выслугу лет.</w:t>
      </w:r>
    </w:p>
    <w:p w:rsidR="00620461" w:rsidRPr="00520C41" w:rsidRDefault="00620461" w:rsidP="00620461">
      <w:pPr>
        <w:autoSpaceDE w:val="0"/>
        <w:autoSpaceDN w:val="0"/>
        <w:adjustRightInd w:val="0"/>
        <w:ind w:firstLine="540"/>
        <w:jc w:val="both"/>
        <w:rPr>
          <w:rFonts w:eastAsia="Calibri"/>
          <w:sz w:val="26"/>
          <w:szCs w:val="26"/>
          <w:lang w:eastAsia="en-US"/>
        </w:rPr>
      </w:pPr>
      <w:r>
        <w:rPr>
          <w:rFonts w:eastAsia="Calibri"/>
          <w:sz w:val="26"/>
          <w:szCs w:val="26"/>
          <w:lang w:eastAsia="en-US"/>
        </w:rPr>
        <w:t>2. Пенсия за выслугу лет</w:t>
      </w:r>
      <w:r w:rsidRPr="00520C41">
        <w:rPr>
          <w:rFonts w:eastAsia="Calibri"/>
          <w:sz w:val="26"/>
          <w:szCs w:val="26"/>
          <w:lang w:eastAsia="en-US"/>
        </w:rPr>
        <w:t xml:space="preserve"> устанавливается и выплачивается независимо от получения накопительной пенсии в соответствии с Федеральным </w:t>
      </w:r>
      <w:hyperlink r:id="rId13" w:history="1">
        <w:r w:rsidRPr="00520C41">
          <w:rPr>
            <w:rFonts w:eastAsia="Calibri"/>
            <w:sz w:val="26"/>
            <w:szCs w:val="26"/>
            <w:lang w:eastAsia="en-US"/>
          </w:rPr>
          <w:t>законом</w:t>
        </w:r>
      </w:hyperlink>
      <w:r w:rsidRPr="00520C41">
        <w:rPr>
          <w:rFonts w:eastAsia="Calibri"/>
          <w:sz w:val="26"/>
          <w:szCs w:val="26"/>
          <w:lang w:eastAsia="en-US"/>
        </w:rPr>
        <w:t xml:space="preserve"> от 28 декабря 2013 года N 424-ФЗ "О накопительной пенсии".</w:t>
      </w:r>
    </w:p>
    <w:p w:rsidR="00620461" w:rsidRPr="00520C41" w:rsidRDefault="00620461" w:rsidP="00620461">
      <w:pPr>
        <w:autoSpaceDE w:val="0"/>
        <w:autoSpaceDN w:val="0"/>
        <w:adjustRightInd w:val="0"/>
        <w:ind w:firstLine="540"/>
        <w:jc w:val="both"/>
        <w:rPr>
          <w:rFonts w:eastAsia="Calibri"/>
          <w:sz w:val="26"/>
          <w:szCs w:val="26"/>
          <w:lang w:eastAsia="en-US"/>
        </w:rPr>
      </w:pPr>
      <w:r w:rsidRPr="00520C41">
        <w:rPr>
          <w:rFonts w:eastAsia="Calibri"/>
          <w:sz w:val="26"/>
          <w:szCs w:val="26"/>
          <w:lang w:eastAsia="en-US"/>
        </w:rPr>
        <w:lastRenderedPageBreak/>
        <w:t xml:space="preserve">3. </w:t>
      </w:r>
      <w:proofErr w:type="gramStart"/>
      <w:r>
        <w:rPr>
          <w:rFonts w:eastAsia="Calibri"/>
          <w:sz w:val="26"/>
          <w:szCs w:val="26"/>
          <w:lang w:eastAsia="en-US"/>
        </w:rPr>
        <w:t>Муниципальные</w:t>
      </w:r>
      <w:r w:rsidRPr="00520C41">
        <w:rPr>
          <w:rFonts w:eastAsia="Calibri"/>
          <w:sz w:val="26"/>
          <w:szCs w:val="26"/>
          <w:lang w:eastAsia="en-US"/>
        </w:rPr>
        <w:t xml:space="preserve"> служащие имеют право на одновременное получение пенсии за выслугу лет, предусмотренной Законом</w:t>
      </w:r>
      <w:r>
        <w:rPr>
          <w:rFonts w:eastAsia="Calibri"/>
          <w:sz w:val="26"/>
          <w:szCs w:val="26"/>
          <w:lang w:eastAsia="en-US"/>
        </w:rPr>
        <w:t xml:space="preserve"> Удмуртской Республики «О муниципальной службе Удмуртской Республики»</w:t>
      </w:r>
      <w:r w:rsidRPr="00520C41">
        <w:rPr>
          <w:rFonts w:eastAsia="Calibri"/>
          <w:sz w:val="26"/>
          <w:szCs w:val="26"/>
          <w:lang w:eastAsia="en-US"/>
        </w:rPr>
        <w:t xml:space="preserve">, и доли страховой пенсии, устанавливаемой к указанной пенсии за выслугу лет в соответствии с Федеральным </w:t>
      </w:r>
      <w:hyperlink r:id="rId14" w:history="1">
        <w:r w:rsidRPr="00520C41">
          <w:rPr>
            <w:rFonts w:eastAsia="Calibri"/>
            <w:sz w:val="26"/>
            <w:szCs w:val="26"/>
            <w:lang w:eastAsia="en-US"/>
          </w:rPr>
          <w:t>законом</w:t>
        </w:r>
      </w:hyperlink>
      <w:r w:rsidRPr="00520C41">
        <w:rPr>
          <w:rFonts w:eastAsia="Calibri"/>
          <w:sz w:val="26"/>
          <w:szCs w:val="26"/>
          <w:lang w:eastAsia="en-US"/>
        </w:rPr>
        <w:t xml:space="preserve"> от 28 декабря 2013 года N 400-ФЗ "О страховых пенсиях" (далее - Федеральный закон "О страховых пенсиях").</w:t>
      </w:r>
      <w:proofErr w:type="gramEnd"/>
    </w:p>
    <w:p w:rsidR="00620461" w:rsidRPr="009C3145" w:rsidRDefault="00620461" w:rsidP="00620461">
      <w:pPr>
        <w:ind w:left="1870" w:hanging="1309"/>
        <w:jc w:val="both"/>
        <w:rPr>
          <w:b/>
          <w:sz w:val="16"/>
          <w:szCs w:val="16"/>
        </w:rPr>
      </w:pPr>
    </w:p>
    <w:p w:rsidR="00620461" w:rsidRPr="00790C60" w:rsidRDefault="00620461" w:rsidP="00620461">
      <w:pPr>
        <w:autoSpaceDE w:val="0"/>
        <w:autoSpaceDN w:val="0"/>
        <w:adjustRightInd w:val="0"/>
        <w:ind w:firstLine="684"/>
        <w:jc w:val="both"/>
        <w:rPr>
          <w:sz w:val="26"/>
          <w:szCs w:val="26"/>
        </w:rPr>
      </w:pPr>
      <w:r w:rsidRPr="00153E55">
        <w:rPr>
          <w:b/>
          <w:sz w:val="26"/>
          <w:szCs w:val="26"/>
        </w:rPr>
        <w:t xml:space="preserve">Статья </w:t>
      </w:r>
      <w:r>
        <w:rPr>
          <w:b/>
          <w:sz w:val="26"/>
          <w:szCs w:val="26"/>
        </w:rPr>
        <w:t>3</w:t>
      </w:r>
      <w:r w:rsidRPr="00153E55">
        <w:rPr>
          <w:b/>
          <w:sz w:val="26"/>
          <w:szCs w:val="26"/>
        </w:rPr>
        <w:t xml:space="preserve">. Условия </w:t>
      </w:r>
      <w:r w:rsidRPr="00A44288">
        <w:rPr>
          <w:b/>
          <w:sz w:val="26"/>
          <w:szCs w:val="26"/>
        </w:rPr>
        <w:t>назначения</w:t>
      </w:r>
      <w:r w:rsidRPr="00153E55">
        <w:rPr>
          <w:b/>
          <w:sz w:val="26"/>
          <w:szCs w:val="26"/>
        </w:rPr>
        <w:t xml:space="preserve"> пенсии за выслугу лет муниципальным                    служащим</w:t>
      </w:r>
      <w:r>
        <w:rPr>
          <w:sz w:val="26"/>
          <w:szCs w:val="26"/>
        </w:rPr>
        <w:t>.</w:t>
      </w:r>
    </w:p>
    <w:p w:rsidR="00620461" w:rsidRPr="00053EF1" w:rsidRDefault="00620461" w:rsidP="00620461">
      <w:pPr>
        <w:ind w:left="1870" w:hanging="1309"/>
        <w:jc w:val="both"/>
        <w:rPr>
          <w:b/>
          <w:sz w:val="10"/>
          <w:szCs w:val="10"/>
        </w:rPr>
      </w:pPr>
    </w:p>
    <w:p w:rsidR="00620461" w:rsidRDefault="00620461" w:rsidP="00620461">
      <w:pPr>
        <w:autoSpaceDE w:val="0"/>
        <w:autoSpaceDN w:val="0"/>
        <w:adjustRightInd w:val="0"/>
        <w:ind w:firstLine="540"/>
        <w:jc w:val="both"/>
        <w:rPr>
          <w:sz w:val="26"/>
          <w:szCs w:val="26"/>
        </w:rPr>
      </w:pPr>
      <w:r w:rsidRPr="00790C60">
        <w:rPr>
          <w:sz w:val="26"/>
          <w:szCs w:val="26"/>
        </w:rPr>
        <w:t xml:space="preserve">1. </w:t>
      </w:r>
      <w:proofErr w:type="gramStart"/>
      <w:r w:rsidRPr="00790C60">
        <w:rPr>
          <w:sz w:val="26"/>
          <w:szCs w:val="26"/>
        </w:rPr>
        <w:t>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1 - 3, 7 - 9 части 1 статьи 77, пунктами 1 - 3 части 1 статьи 81, пунктами 2, 5 и 7 части 1 статьи</w:t>
      </w:r>
      <w:proofErr w:type="gramEnd"/>
      <w:r w:rsidRPr="00790C60">
        <w:rPr>
          <w:sz w:val="26"/>
          <w:szCs w:val="26"/>
        </w:rPr>
        <w:t xml:space="preserve"> 83 Трудового кодекса Российской Федерации и пунктом 1 части 1</w:t>
      </w:r>
      <w:r>
        <w:rPr>
          <w:sz w:val="26"/>
          <w:szCs w:val="26"/>
        </w:rPr>
        <w:t xml:space="preserve"> статьи 19 Федерального закона    «</w:t>
      </w:r>
      <w:r w:rsidRPr="00790C60">
        <w:rPr>
          <w:sz w:val="26"/>
          <w:szCs w:val="26"/>
        </w:rPr>
        <w:t>О муниципально</w:t>
      </w:r>
      <w:r>
        <w:rPr>
          <w:sz w:val="26"/>
          <w:szCs w:val="26"/>
        </w:rPr>
        <w:t>й службе в Российской Федерации»</w:t>
      </w:r>
      <w:r w:rsidRPr="00790C60">
        <w:rPr>
          <w:sz w:val="26"/>
          <w:szCs w:val="26"/>
        </w:rPr>
        <w:t xml:space="preserve"> (с учетом положений, предусмотренных частями 2 и 3 настоящей статьи).</w:t>
      </w:r>
    </w:p>
    <w:p w:rsidR="00620461" w:rsidRDefault="00620461" w:rsidP="00620461">
      <w:pPr>
        <w:autoSpaceDE w:val="0"/>
        <w:autoSpaceDN w:val="0"/>
        <w:adjustRightInd w:val="0"/>
        <w:ind w:firstLine="684"/>
        <w:jc w:val="both"/>
        <w:rPr>
          <w:sz w:val="26"/>
          <w:szCs w:val="26"/>
        </w:rPr>
      </w:pPr>
      <w:r w:rsidRPr="00790C60">
        <w:rPr>
          <w:sz w:val="26"/>
          <w:szCs w:val="26"/>
        </w:rPr>
        <w:t xml:space="preserve">2. </w:t>
      </w:r>
      <w:proofErr w:type="gramStart"/>
      <w:r w:rsidRPr="00790C60">
        <w:rPr>
          <w:sz w:val="26"/>
          <w:szCs w:val="26"/>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w:t>
      </w:r>
      <w:r>
        <w:rPr>
          <w:sz w:val="26"/>
          <w:szCs w:val="26"/>
        </w:rPr>
        <w:t>вия срочного трудового договора (контракта)</w:t>
      </w:r>
      <w:r w:rsidRPr="00790C60">
        <w:rPr>
          <w:sz w:val="26"/>
          <w:szCs w:val="26"/>
        </w:rPr>
        <w:t xml:space="preserve">, в связи с истечением установленного срока полномочий муниципального </w:t>
      </w:r>
      <w:r>
        <w:rPr>
          <w:sz w:val="26"/>
          <w:szCs w:val="26"/>
        </w:rPr>
        <w:t>служащего, замещавшего должность</w:t>
      </w:r>
      <w:r w:rsidRPr="00790C60">
        <w:rPr>
          <w:sz w:val="26"/>
          <w:szCs w:val="26"/>
        </w:rPr>
        <w:t xml:space="preserve"> главы Администрации муниципального </w:t>
      </w:r>
      <w:r>
        <w:rPr>
          <w:sz w:val="26"/>
          <w:szCs w:val="26"/>
        </w:rPr>
        <w:t xml:space="preserve">образования, </w:t>
      </w:r>
      <w:r w:rsidRPr="00790C60">
        <w:rPr>
          <w:sz w:val="26"/>
          <w:szCs w:val="26"/>
        </w:rPr>
        <w:t>а также должность, установленную для непосредственного обеспечения исполнения полномочий лица, замещающего муниципальную должность, указанную в части 13 статьи 2 Закона</w:t>
      </w:r>
      <w:r>
        <w:rPr>
          <w:sz w:val="26"/>
          <w:szCs w:val="26"/>
        </w:rPr>
        <w:t xml:space="preserve"> Удмуртской Республики</w:t>
      </w:r>
      <w:proofErr w:type="gramEnd"/>
      <w:r>
        <w:rPr>
          <w:sz w:val="26"/>
          <w:szCs w:val="26"/>
        </w:rPr>
        <w:t xml:space="preserve"> «</w:t>
      </w:r>
      <w:proofErr w:type="gramStart"/>
      <w:r>
        <w:rPr>
          <w:sz w:val="26"/>
          <w:szCs w:val="26"/>
        </w:rPr>
        <w:t>О муниципальной службе в Удмуртской Республике»</w:t>
      </w:r>
      <w:r w:rsidRPr="00790C60">
        <w:rPr>
          <w:sz w:val="26"/>
          <w:szCs w:val="26"/>
        </w:rPr>
        <w:t>), 3 и 7 части 1 статьи 77, пунктом 3 части 1 статьи 81 Трудового кодекса Российской Федерации и пунктом 1 части 1 статьи 19 Федерального за</w:t>
      </w:r>
      <w:r>
        <w:rPr>
          <w:sz w:val="26"/>
          <w:szCs w:val="26"/>
        </w:rPr>
        <w:t>кона «</w:t>
      </w:r>
      <w:r w:rsidRPr="00790C60">
        <w:rPr>
          <w:sz w:val="26"/>
          <w:szCs w:val="26"/>
        </w:rPr>
        <w:t>О муниципальной службе в Российской Федера</w:t>
      </w:r>
      <w:r>
        <w:rPr>
          <w:sz w:val="26"/>
          <w:szCs w:val="26"/>
        </w:rPr>
        <w:t>ции»</w:t>
      </w:r>
      <w:r w:rsidRPr="00790C60">
        <w:rPr>
          <w:sz w:val="26"/>
          <w:szCs w:val="26"/>
        </w:rPr>
        <w:t xml:space="preserve">, имеют право на пенсию за выслугу лет, если на момент освобождения от должности они имели право на </w:t>
      </w:r>
      <w:r>
        <w:rPr>
          <w:sz w:val="26"/>
          <w:szCs w:val="26"/>
        </w:rPr>
        <w:t>страховую</w:t>
      </w:r>
      <w:r w:rsidRPr="00790C60">
        <w:rPr>
          <w:sz w:val="26"/>
          <w:szCs w:val="26"/>
        </w:rPr>
        <w:t xml:space="preserve"> пенсию по старости (инвалидности</w:t>
      </w:r>
      <w:proofErr w:type="gramEnd"/>
      <w:r w:rsidRPr="00790C60">
        <w:rPr>
          <w:sz w:val="26"/>
          <w:szCs w:val="26"/>
        </w:rPr>
        <w:t xml:space="preserve">) и непосредственно перед увольнением замещали должности муниципальной службы не менее </w:t>
      </w:r>
      <w:proofErr w:type="gramStart"/>
      <w:r w:rsidRPr="00790C60">
        <w:rPr>
          <w:sz w:val="26"/>
          <w:szCs w:val="26"/>
        </w:rPr>
        <w:t>12 полных месяцев</w:t>
      </w:r>
      <w:proofErr w:type="gramEnd"/>
      <w:r w:rsidRPr="00790C60">
        <w:rPr>
          <w:sz w:val="26"/>
          <w:szCs w:val="26"/>
        </w:rPr>
        <w:t>.</w:t>
      </w:r>
    </w:p>
    <w:p w:rsidR="00620461" w:rsidRDefault="00620461" w:rsidP="00620461">
      <w:pPr>
        <w:autoSpaceDE w:val="0"/>
        <w:autoSpaceDN w:val="0"/>
        <w:adjustRightInd w:val="0"/>
        <w:ind w:firstLine="684"/>
        <w:jc w:val="both"/>
        <w:rPr>
          <w:color w:val="000000"/>
          <w:sz w:val="26"/>
          <w:szCs w:val="26"/>
        </w:rPr>
      </w:pPr>
      <w:r>
        <w:rPr>
          <w:sz w:val="26"/>
          <w:szCs w:val="26"/>
        </w:rPr>
        <w:t xml:space="preserve">3. </w:t>
      </w:r>
      <w:proofErr w:type="gramStart"/>
      <w:r w:rsidRPr="00790C60">
        <w:rPr>
          <w:sz w:val="26"/>
          <w:szCs w:val="26"/>
        </w:rPr>
        <w:t xml:space="preserve">Муниципальные служащие при увольнении с муниципальной службы по основаниям, предусмотренным пунктом 2 (в случае истечения срока действия срочного трудового договора (контракта), в связи с истечением установленного срока полномочий муниципального </w:t>
      </w:r>
      <w:r>
        <w:rPr>
          <w:sz w:val="26"/>
          <w:szCs w:val="26"/>
        </w:rPr>
        <w:t>служащего, замещавшего должность</w:t>
      </w:r>
      <w:r w:rsidRPr="00790C60">
        <w:rPr>
          <w:sz w:val="26"/>
          <w:szCs w:val="26"/>
        </w:rPr>
        <w:t xml:space="preserve"> главы Админ</w:t>
      </w:r>
      <w:r>
        <w:rPr>
          <w:sz w:val="26"/>
          <w:szCs w:val="26"/>
        </w:rPr>
        <w:t>истрации муниципального образования</w:t>
      </w:r>
      <w:r w:rsidRPr="00790C60">
        <w:rPr>
          <w:sz w:val="26"/>
          <w:szCs w:val="26"/>
        </w:rPr>
        <w:t>, а также должность, установленную для непосредственного обеспечения исполнения полномочий лица, замещающего муниципальную должность, указанную в части 13 статьи 2 Закона</w:t>
      </w:r>
      <w:r>
        <w:rPr>
          <w:sz w:val="26"/>
          <w:szCs w:val="26"/>
        </w:rPr>
        <w:t xml:space="preserve"> Удмуртской Республики «О муниципальной</w:t>
      </w:r>
      <w:proofErr w:type="gramEnd"/>
      <w:r>
        <w:rPr>
          <w:sz w:val="26"/>
          <w:szCs w:val="26"/>
        </w:rPr>
        <w:t xml:space="preserve"> </w:t>
      </w:r>
      <w:proofErr w:type="gramStart"/>
      <w:r>
        <w:rPr>
          <w:sz w:val="26"/>
          <w:szCs w:val="26"/>
        </w:rPr>
        <w:t>службе в Удмуртской Республике»</w:t>
      </w:r>
      <w:r w:rsidRPr="00790C60">
        <w:rPr>
          <w:sz w:val="26"/>
          <w:szCs w:val="26"/>
        </w:rPr>
        <w:t>), 8 и 9 части 1 статьи 77, пунктами 1 и 2 части 1 статьи 81 и пунктами 2, 5 и 7 части 1 статьи 83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w:t>
      </w:r>
      <w:proofErr w:type="gramEnd"/>
      <w:r w:rsidRPr="00790C60">
        <w:rPr>
          <w:sz w:val="26"/>
          <w:szCs w:val="26"/>
        </w:rPr>
        <w:t xml:space="preserve"> должностей составляет не менее </w:t>
      </w:r>
      <w:proofErr w:type="gramStart"/>
      <w:r w:rsidRPr="00790C60">
        <w:rPr>
          <w:sz w:val="26"/>
          <w:szCs w:val="26"/>
        </w:rPr>
        <w:t>12 полных меся</w:t>
      </w:r>
      <w:r>
        <w:rPr>
          <w:sz w:val="26"/>
          <w:szCs w:val="26"/>
        </w:rPr>
        <w:t>цев</w:t>
      </w:r>
      <w:proofErr w:type="gramEnd"/>
      <w:r>
        <w:rPr>
          <w:sz w:val="26"/>
          <w:szCs w:val="26"/>
        </w:rPr>
        <w:t>.</w:t>
      </w:r>
      <w:r w:rsidRPr="00681E4B">
        <w:rPr>
          <w:color w:val="000000"/>
          <w:sz w:val="26"/>
          <w:szCs w:val="26"/>
        </w:rPr>
        <w:t xml:space="preserve"> </w:t>
      </w:r>
    </w:p>
    <w:p w:rsidR="00620461" w:rsidRPr="00790C60" w:rsidRDefault="00620461" w:rsidP="00620461">
      <w:pPr>
        <w:autoSpaceDE w:val="0"/>
        <w:autoSpaceDN w:val="0"/>
        <w:adjustRightInd w:val="0"/>
        <w:ind w:firstLine="684"/>
        <w:jc w:val="both"/>
        <w:rPr>
          <w:sz w:val="26"/>
          <w:szCs w:val="26"/>
        </w:rPr>
      </w:pPr>
      <w:r>
        <w:rPr>
          <w:color w:val="000000"/>
          <w:sz w:val="26"/>
          <w:szCs w:val="26"/>
        </w:rPr>
        <w:t xml:space="preserve">4. </w:t>
      </w:r>
      <w:proofErr w:type="gramStart"/>
      <w:r w:rsidRPr="0021744F">
        <w:rPr>
          <w:color w:val="000000"/>
          <w:sz w:val="26"/>
          <w:szCs w:val="26"/>
        </w:rPr>
        <w:t xml:space="preserve">Муниципальные служащие при наличии стажа муниципальной </w:t>
      </w:r>
      <w:r w:rsidRPr="0021744F">
        <w:rPr>
          <w:color w:val="000000"/>
          <w:spacing w:val="9"/>
          <w:sz w:val="26"/>
          <w:szCs w:val="26"/>
        </w:rPr>
        <w:t xml:space="preserve">службы не менее 25 лет и увольнении с муниципальной службы до </w:t>
      </w:r>
      <w:r w:rsidRPr="0021744F">
        <w:rPr>
          <w:color w:val="000000"/>
          <w:sz w:val="26"/>
          <w:szCs w:val="26"/>
        </w:rPr>
        <w:t xml:space="preserve">приобретения права на </w:t>
      </w:r>
      <w:r>
        <w:rPr>
          <w:color w:val="000000"/>
          <w:sz w:val="26"/>
          <w:szCs w:val="26"/>
        </w:rPr>
        <w:t>страховую</w:t>
      </w:r>
      <w:r w:rsidRPr="0021744F">
        <w:rPr>
          <w:color w:val="000000"/>
          <w:sz w:val="26"/>
          <w:szCs w:val="26"/>
        </w:rPr>
        <w:t xml:space="preserve"> пенсию по старости (инвалидности) по </w:t>
      </w:r>
      <w:r w:rsidRPr="0021744F">
        <w:rPr>
          <w:color w:val="000000"/>
          <w:spacing w:val="7"/>
          <w:sz w:val="26"/>
          <w:szCs w:val="26"/>
        </w:rPr>
        <w:t xml:space="preserve">основанию, предусмотренному пунктом 3 части 1 статьи 77 Трудового </w:t>
      </w:r>
      <w:r w:rsidRPr="0021744F">
        <w:rPr>
          <w:color w:val="000000"/>
          <w:spacing w:val="-1"/>
          <w:sz w:val="26"/>
          <w:szCs w:val="26"/>
        </w:rPr>
        <w:t xml:space="preserve">кодекса Российской Федерации, имеют право на пенсию за выслугу лет, если </w:t>
      </w:r>
      <w:r w:rsidRPr="0021744F">
        <w:rPr>
          <w:color w:val="000000"/>
          <w:spacing w:val="16"/>
          <w:sz w:val="26"/>
          <w:szCs w:val="26"/>
        </w:rPr>
        <w:t xml:space="preserve">непосредственно перед увольнением они замещали должности </w:t>
      </w:r>
      <w:r w:rsidRPr="0021744F">
        <w:rPr>
          <w:color w:val="000000"/>
          <w:spacing w:val="2"/>
          <w:sz w:val="26"/>
          <w:szCs w:val="26"/>
        </w:rPr>
        <w:t>муниципальной службы не менее 7 лет.</w:t>
      </w:r>
      <w:proofErr w:type="gramEnd"/>
      <w:r w:rsidRPr="0021744F">
        <w:rPr>
          <w:color w:val="000000"/>
          <w:spacing w:val="2"/>
          <w:sz w:val="26"/>
          <w:szCs w:val="26"/>
        </w:rPr>
        <w:t xml:space="preserve"> </w:t>
      </w:r>
      <w:proofErr w:type="gramStart"/>
      <w:r w:rsidRPr="0021744F">
        <w:rPr>
          <w:color w:val="000000"/>
          <w:spacing w:val="2"/>
          <w:sz w:val="26"/>
          <w:szCs w:val="26"/>
        </w:rPr>
        <w:t xml:space="preserve">В период </w:t>
      </w:r>
      <w:r w:rsidRPr="0021744F">
        <w:rPr>
          <w:color w:val="000000"/>
          <w:spacing w:val="-1"/>
          <w:sz w:val="26"/>
          <w:szCs w:val="26"/>
        </w:rPr>
        <w:t xml:space="preserve">не менее 7 лет замещения </w:t>
      </w:r>
      <w:r w:rsidRPr="0021744F">
        <w:rPr>
          <w:color w:val="000000"/>
          <w:spacing w:val="-1"/>
          <w:sz w:val="26"/>
          <w:szCs w:val="26"/>
        </w:rPr>
        <w:lastRenderedPageBreak/>
        <w:t xml:space="preserve">должностей муниципальной службы </w:t>
      </w:r>
      <w:r w:rsidRPr="0021744F">
        <w:rPr>
          <w:color w:val="000000"/>
          <w:spacing w:val="4"/>
          <w:sz w:val="26"/>
          <w:szCs w:val="26"/>
        </w:rPr>
        <w:t xml:space="preserve">учитываются также периоды замещения государственных </w:t>
      </w:r>
      <w:r w:rsidRPr="0021744F">
        <w:rPr>
          <w:color w:val="000000"/>
          <w:spacing w:val="9"/>
          <w:sz w:val="26"/>
          <w:szCs w:val="26"/>
        </w:rPr>
        <w:t xml:space="preserve">должностей Удмуртской Республики, должностей государственной </w:t>
      </w:r>
      <w:r w:rsidRPr="0021744F">
        <w:rPr>
          <w:color w:val="000000"/>
          <w:spacing w:val="-1"/>
          <w:sz w:val="26"/>
          <w:szCs w:val="26"/>
        </w:rPr>
        <w:t>гражданской службы Удмуртской Республики</w:t>
      </w:r>
      <w:r>
        <w:rPr>
          <w:color w:val="000000"/>
          <w:spacing w:val="-1"/>
          <w:sz w:val="26"/>
          <w:szCs w:val="26"/>
        </w:rPr>
        <w:t>,</w:t>
      </w:r>
      <w:r w:rsidRPr="0021744F">
        <w:rPr>
          <w:color w:val="000000"/>
          <w:spacing w:val="-1"/>
          <w:sz w:val="26"/>
          <w:szCs w:val="26"/>
        </w:rPr>
        <w:t xml:space="preserve"> (государственных должностей </w:t>
      </w:r>
      <w:r w:rsidRPr="0021744F">
        <w:rPr>
          <w:color w:val="000000"/>
          <w:spacing w:val="8"/>
          <w:sz w:val="26"/>
          <w:szCs w:val="26"/>
        </w:rPr>
        <w:t xml:space="preserve">государственной службы Удмуртской Республики), муниципальных </w:t>
      </w:r>
      <w:r w:rsidRPr="0021744F">
        <w:rPr>
          <w:color w:val="000000"/>
          <w:spacing w:val="1"/>
          <w:sz w:val="26"/>
          <w:szCs w:val="26"/>
        </w:rPr>
        <w:t xml:space="preserve">должностей в органах местного самоуправления в Удмуртской Республике, </w:t>
      </w:r>
      <w:r w:rsidRPr="0021744F">
        <w:rPr>
          <w:color w:val="000000"/>
          <w:spacing w:val="9"/>
          <w:sz w:val="26"/>
          <w:szCs w:val="26"/>
        </w:rPr>
        <w:t xml:space="preserve">муниципальных должностей муниципальной службы в Удмуртской </w:t>
      </w:r>
      <w:r w:rsidRPr="0021744F">
        <w:rPr>
          <w:color w:val="000000"/>
          <w:spacing w:val="11"/>
          <w:sz w:val="26"/>
          <w:szCs w:val="26"/>
        </w:rPr>
        <w:t xml:space="preserve">Республике, если муниципальный служащий замещал должности </w:t>
      </w:r>
      <w:r w:rsidRPr="0021744F">
        <w:rPr>
          <w:color w:val="000000"/>
          <w:sz w:val="26"/>
          <w:szCs w:val="26"/>
        </w:rPr>
        <w:t>муниципальной службы не менее 12 полных месяцев перед увольнением.</w:t>
      </w:r>
      <w:r w:rsidRPr="00681E4B">
        <w:rPr>
          <w:sz w:val="26"/>
          <w:szCs w:val="26"/>
        </w:rPr>
        <w:t xml:space="preserve"> </w:t>
      </w:r>
      <w:proofErr w:type="gramEnd"/>
    </w:p>
    <w:p w:rsidR="00620461" w:rsidRDefault="00620461" w:rsidP="00620461">
      <w:pPr>
        <w:ind w:firstLine="561"/>
        <w:jc w:val="both"/>
        <w:rPr>
          <w:sz w:val="26"/>
          <w:szCs w:val="26"/>
        </w:rPr>
      </w:pPr>
      <w:r>
        <w:rPr>
          <w:sz w:val="26"/>
          <w:szCs w:val="26"/>
        </w:rPr>
        <w:t>5.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а также к пенсии, назначенной в соответствии с частью 2 статьи 32 Закона Российской Федерации «О занятости населения в Российской Федерации».</w:t>
      </w:r>
    </w:p>
    <w:p w:rsidR="00620461" w:rsidRPr="004034F4" w:rsidRDefault="00620461" w:rsidP="00620461">
      <w:pPr>
        <w:autoSpaceDE w:val="0"/>
        <w:autoSpaceDN w:val="0"/>
        <w:adjustRightInd w:val="0"/>
        <w:ind w:firstLine="540"/>
        <w:jc w:val="both"/>
        <w:rPr>
          <w:rFonts w:eastAsia="Calibri"/>
          <w:sz w:val="26"/>
          <w:szCs w:val="26"/>
          <w:lang w:eastAsia="en-US"/>
        </w:rPr>
      </w:pPr>
      <w:r>
        <w:rPr>
          <w:rFonts w:eastAsia="Calibri"/>
          <w:sz w:val="26"/>
          <w:szCs w:val="26"/>
          <w:lang w:eastAsia="en-US"/>
        </w:rPr>
        <w:t>6</w:t>
      </w:r>
      <w:r w:rsidRPr="004034F4">
        <w:rPr>
          <w:rFonts w:eastAsia="Calibri"/>
          <w:sz w:val="26"/>
          <w:szCs w:val="26"/>
          <w:lang w:eastAsia="en-US"/>
        </w:rPr>
        <w:t xml:space="preserve">. </w:t>
      </w:r>
      <w:proofErr w:type="gramStart"/>
      <w:r w:rsidRPr="004034F4">
        <w:rPr>
          <w:rFonts w:eastAsia="Calibri"/>
          <w:sz w:val="26"/>
          <w:szCs w:val="26"/>
          <w:lang w:eastAsia="en-US"/>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Pr="004034F4">
        <w:rPr>
          <w:rFonts w:eastAsia="Calibri"/>
          <w:sz w:val="26"/>
          <w:szCs w:val="26"/>
          <w:lang w:eastAsia="en-US"/>
        </w:rPr>
        <w:t xml:space="preserve">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20461" w:rsidRPr="004034F4" w:rsidRDefault="00620461" w:rsidP="00620461">
      <w:pPr>
        <w:autoSpaceDE w:val="0"/>
        <w:autoSpaceDN w:val="0"/>
        <w:adjustRightInd w:val="0"/>
        <w:ind w:firstLine="540"/>
        <w:jc w:val="both"/>
        <w:rPr>
          <w:rFonts w:eastAsia="Calibri"/>
          <w:sz w:val="26"/>
          <w:szCs w:val="26"/>
          <w:lang w:eastAsia="en-US"/>
        </w:rPr>
      </w:pPr>
      <w:r>
        <w:rPr>
          <w:rFonts w:eastAsia="Calibri"/>
          <w:sz w:val="26"/>
          <w:szCs w:val="26"/>
          <w:lang w:eastAsia="en-US"/>
        </w:rPr>
        <w:t>7</w:t>
      </w:r>
      <w:r w:rsidRPr="004034F4">
        <w:rPr>
          <w:rFonts w:eastAsia="Calibri"/>
          <w:sz w:val="26"/>
          <w:szCs w:val="26"/>
          <w:lang w:eastAsia="en-US"/>
        </w:rPr>
        <w:t xml:space="preserve">. </w:t>
      </w:r>
      <w:proofErr w:type="gramStart"/>
      <w:r w:rsidRPr="004034F4">
        <w:rPr>
          <w:rFonts w:eastAsia="Calibri"/>
          <w:sz w:val="26"/>
          <w:szCs w:val="26"/>
          <w:lang w:eastAsia="en-US"/>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4034F4">
        <w:rPr>
          <w:rFonts w:eastAsia="Calibri"/>
          <w:sz w:val="26"/>
          <w:szCs w:val="26"/>
          <w:lang w:eastAsia="en-US"/>
        </w:rPr>
        <w:t xml:space="preserve"> </w:t>
      </w:r>
      <w:proofErr w:type="gramStart"/>
      <w:r w:rsidRPr="004034F4">
        <w:rPr>
          <w:rFonts w:eastAsia="Calibri"/>
          <w:sz w:val="26"/>
          <w:szCs w:val="26"/>
          <w:lang w:eastAsia="en-US"/>
        </w:rPr>
        <w:t>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w:t>
      </w:r>
      <w:proofErr w:type="gramEnd"/>
      <w:r w:rsidRPr="004034F4">
        <w:rPr>
          <w:rFonts w:eastAsia="Calibri"/>
          <w:sz w:val="26"/>
          <w:szCs w:val="26"/>
          <w:lang w:eastAsia="en-US"/>
        </w:rPr>
        <w:t xml:space="preserve">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620461" w:rsidRDefault="00620461" w:rsidP="00620461">
      <w:pPr>
        <w:jc w:val="both"/>
        <w:rPr>
          <w:sz w:val="26"/>
          <w:szCs w:val="26"/>
        </w:rPr>
      </w:pPr>
    </w:p>
    <w:p w:rsidR="00620461" w:rsidRPr="00053EF1" w:rsidRDefault="00620461" w:rsidP="00620461">
      <w:pPr>
        <w:ind w:firstLine="561"/>
        <w:jc w:val="both"/>
        <w:rPr>
          <w:sz w:val="10"/>
          <w:szCs w:val="10"/>
        </w:rPr>
      </w:pPr>
    </w:p>
    <w:p w:rsidR="00620461" w:rsidRPr="00153E55" w:rsidRDefault="00620461" w:rsidP="00620461">
      <w:pPr>
        <w:ind w:firstLine="561"/>
        <w:jc w:val="both"/>
        <w:rPr>
          <w:b/>
          <w:sz w:val="26"/>
          <w:szCs w:val="26"/>
        </w:rPr>
      </w:pPr>
      <w:r w:rsidRPr="00153E55">
        <w:rPr>
          <w:b/>
          <w:sz w:val="26"/>
          <w:szCs w:val="26"/>
        </w:rPr>
        <w:t xml:space="preserve">Статья </w:t>
      </w:r>
      <w:r>
        <w:rPr>
          <w:b/>
          <w:sz w:val="26"/>
          <w:szCs w:val="26"/>
        </w:rPr>
        <w:t>4</w:t>
      </w:r>
      <w:r w:rsidRPr="00153E55">
        <w:rPr>
          <w:b/>
          <w:sz w:val="26"/>
          <w:szCs w:val="26"/>
        </w:rPr>
        <w:t>. Финанс</w:t>
      </w:r>
      <w:r>
        <w:rPr>
          <w:b/>
          <w:sz w:val="26"/>
          <w:szCs w:val="26"/>
        </w:rPr>
        <w:t>ово</w:t>
      </w:r>
      <w:r w:rsidRPr="00153E55">
        <w:rPr>
          <w:b/>
          <w:sz w:val="26"/>
          <w:szCs w:val="26"/>
        </w:rPr>
        <w:t>е</w:t>
      </w:r>
      <w:r>
        <w:rPr>
          <w:b/>
          <w:sz w:val="26"/>
          <w:szCs w:val="26"/>
        </w:rPr>
        <w:t xml:space="preserve"> обеспечение  расходов на выплату</w:t>
      </w:r>
      <w:r w:rsidRPr="00153E55">
        <w:rPr>
          <w:b/>
          <w:sz w:val="26"/>
          <w:szCs w:val="26"/>
        </w:rPr>
        <w:t xml:space="preserve"> пенсии за выслугу лет </w:t>
      </w:r>
    </w:p>
    <w:p w:rsidR="00620461" w:rsidRPr="00153E55" w:rsidRDefault="00620461" w:rsidP="00620461">
      <w:pPr>
        <w:ind w:firstLine="1870"/>
        <w:jc w:val="both"/>
        <w:rPr>
          <w:b/>
          <w:sz w:val="16"/>
          <w:szCs w:val="16"/>
        </w:rPr>
      </w:pPr>
    </w:p>
    <w:p w:rsidR="00620461" w:rsidRPr="00153E55" w:rsidRDefault="00620461" w:rsidP="00620461">
      <w:pPr>
        <w:ind w:firstLine="561"/>
        <w:jc w:val="both"/>
        <w:rPr>
          <w:sz w:val="26"/>
          <w:szCs w:val="26"/>
        </w:rPr>
      </w:pPr>
      <w:r w:rsidRPr="00153E55">
        <w:rPr>
          <w:sz w:val="26"/>
          <w:szCs w:val="26"/>
        </w:rPr>
        <w:t>Финанс</w:t>
      </w:r>
      <w:r>
        <w:rPr>
          <w:sz w:val="26"/>
          <w:szCs w:val="26"/>
        </w:rPr>
        <w:t>ово</w:t>
      </w:r>
      <w:r w:rsidRPr="00153E55">
        <w:rPr>
          <w:sz w:val="26"/>
          <w:szCs w:val="26"/>
        </w:rPr>
        <w:t>е</w:t>
      </w:r>
      <w:r>
        <w:rPr>
          <w:sz w:val="26"/>
          <w:szCs w:val="26"/>
        </w:rPr>
        <w:t xml:space="preserve"> обеспечение  расходов на выплату </w:t>
      </w:r>
      <w:r w:rsidRPr="00153E55">
        <w:rPr>
          <w:sz w:val="26"/>
          <w:szCs w:val="26"/>
        </w:rPr>
        <w:t xml:space="preserve"> пенсии за выслугу лет</w:t>
      </w:r>
      <w:r>
        <w:rPr>
          <w:sz w:val="26"/>
          <w:szCs w:val="26"/>
        </w:rPr>
        <w:t xml:space="preserve">, включая организацию их доставки, </w:t>
      </w:r>
      <w:r w:rsidRPr="00153E55">
        <w:rPr>
          <w:sz w:val="26"/>
          <w:szCs w:val="26"/>
        </w:rPr>
        <w:t xml:space="preserve"> производится за счет средств бюджета муниципального образования "</w:t>
      </w:r>
      <w:r>
        <w:rPr>
          <w:sz w:val="26"/>
          <w:szCs w:val="26"/>
        </w:rPr>
        <w:t>Карамас-Пельгинское</w:t>
      </w:r>
      <w:r w:rsidRPr="00153E55">
        <w:rPr>
          <w:sz w:val="26"/>
          <w:szCs w:val="26"/>
        </w:rPr>
        <w:t>".</w:t>
      </w:r>
    </w:p>
    <w:p w:rsidR="00620461" w:rsidRPr="00153E55" w:rsidRDefault="00620461" w:rsidP="00620461">
      <w:pPr>
        <w:ind w:firstLine="561"/>
        <w:jc w:val="both"/>
        <w:rPr>
          <w:sz w:val="16"/>
          <w:szCs w:val="16"/>
        </w:rPr>
      </w:pPr>
    </w:p>
    <w:p w:rsidR="00EB373A" w:rsidRDefault="00EB373A" w:rsidP="00620461">
      <w:pPr>
        <w:ind w:firstLine="561"/>
        <w:jc w:val="both"/>
        <w:rPr>
          <w:b/>
          <w:sz w:val="26"/>
          <w:szCs w:val="26"/>
        </w:rPr>
      </w:pPr>
    </w:p>
    <w:p w:rsidR="00620461" w:rsidRDefault="00620461" w:rsidP="00620461">
      <w:pPr>
        <w:ind w:firstLine="561"/>
        <w:jc w:val="both"/>
        <w:rPr>
          <w:b/>
          <w:sz w:val="26"/>
          <w:szCs w:val="26"/>
        </w:rPr>
      </w:pPr>
      <w:r w:rsidRPr="00153E55">
        <w:rPr>
          <w:b/>
          <w:sz w:val="26"/>
          <w:szCs w:val="26"/>
        </w:rPr>
        <w:lastRenderedPageBreak/>
        <w:t xml:space="preserve">Статья </w:t>
      </w:r>
      <w:r>
        <w:rPr>
          <w:b/>
          <w:sz w:val="26"/>
          <w:szCs w:val="26"/>
        </w:rPr>
        <w:t>5</w:t>
      </w:r>
      <w:r w:rsidRPr="00153E55">
        <w:rPr>
          <w:b/>
          <w:sz w:val="26"/>
          <w:szCs w:val="26"/>
        </w:rPr>
        <w:t>. Размеры пенсии за выслугу лет муниципальным служащим</w:t>
      </w:r>
      <w:r>
        <w:rPr>
          <w:b/>
          <w:sz w:val="26"/>
          <w:szCs w:val="26"/>
        </w:rPr>
        <w:t xml:space="preserve"> </w:t>
      </w:r>
    </w:p>
    <w:p w:rsidR="00620461" w:rsidRPr="00BB318D" w:rsidRDefault="00620461" w:rsidP="00620461">
      <w:pPr>
        <w:ind w:firstLine="561"/>
        <w:jc w:val="both"/>
        <w:rPr>
          <w:b/>
          <w:sz w:val="16"/>
          <w:szCs w:val="16"/>
        </w:rPr>
      </w:pPr>
    </w:p>
    <w:p w:rsidR="00620461" w:rsidRPr="00390AA8" w:rsidRDefault="00620461" w:rsidP="00620461">
      <w:pPr>
        <w:ind w:firstLine="570"/>
        <w:jc w:val="both"/>
        <w:rPr>
          <w:rFonts w:cs="Calibri"/>
          <w:sz w:val="26"/>
          <w:szCs w:val="26"/>
        </w:rPr>
      </w:pPr>
      <w:r>
        <w:rPr>
          <w:sz w:val="26"/>
          <w:szCs w:val="26"/>
        </w:rPr>
        <w:t xml:space="preserve">1. </w:t>
      </w:r>
      <w:proofErr w:type="gramStart"/>
      <w:r w:rsidRPr="00FB4659">
        <w:rPr>
          <w:rFonts w:cs="Calibri"/>
          <w:sz w:val="26"/>
          <w:szCs w:val="26"/>
        </w:rPr>
        <w:t>Муниципальному служащему назначается пенсия за выслугу лет при наличии стажа муниципальной службы не менее 15 лет в размере 45 процентов от 2,8 его должностного оклада с учетом районного коэффициента за вычетом страховой  пенсии по старости</w:t>
      </w:r>
      <w:r>
        <w:rPr>
          <w:rFonts w:cs="Calibri"/>
          <w:sz w:val="26"/>
          <w:szCs w:val="26"/>
        </w:rPr>
        <w:t xml:space="preserve"> (инвалидности) фиксированной выплаты к страховой пенсии и повышений фиксированной  выплаты к страховой пенсии, </w:t>
      </w:r>
      <w:r w:rsidRPr="00FB4659">
        <w:rPr>
          <w:rFonts w:cs="Calibri"/>
          <w:sz w:val="26"/>
          <w:szCs w:val="26"/>
        </w:rPr>
        <w:t xml:space="preserve">установленных в соответствии с Федеральным </w:t>
      </w:r>
      <w:hyperlink r:id="rId15" w:history="1">
        <w:r w:rsidRPr="00FB4659">
          <w:rPr>
            <w:rFonts w:cs="Calibri"/>
            <w:sz w:val="26"/>
            <w:szCs w:val="26"/>
          </w:rPr>
          <w:t>законом</w:t>
        </w:r>
      </w:hyperlink>
      <w:r w:rsidRPr="00FB4659">
        <w:rPr>
          <w:rFonts w:cs="Calibri"/>
          <w:sz w:val="26"/>
          <w:szCs w:val="26"/>
        </w:rPr>
        <w:t xml:space="preserve"> "О </w:t>
      </w:r>
      <w:r>
        <w:rPr>
          <w:rFonts w:cs="Calibri"/>
          <w:sz w:val="26"/>
          <w:szCs w:val="26"/>
        </w:rPr>
        <w:t>страховых</w:t>
      </w:r>
      <w:r w:rsidRPr="00FB4659">
        <w:rPr>
          <w:rFonts w:cs="Calibri"/>
          <w:sz w:val="26"/>
          <w:szCs w:val="26"/>
        </w:rPr>
        <w:t xml:space="preserve"> пенсиях ".</w:t>
      </w:r>
      <w:proofErr w:type="gramEnd"/>
      <w:r w:rsidRPr="00FB4659">
        <w:rPr>
          <w:rFonts w:cs="Calibri"/>
          <w:sz w:val="26"/>
          <w:szCs w:val="26"/>
        </w:rPr>
        <w:t xml:space="preserve"> За </w:t>
      </w:r>
      <w:proofErr w:type="gramStart"/>
      <w:r w:rsidRPr="00FB4659">
        <w:rPr>
          <w:rFonts w:cs="Calibri"/>
          <w:sz w:val="26"/>
          <w:szCs w:val="26"/>
        </w:rPr>
        <w:t>каждый полный год</w:t>
      </w:r>
      <w:proofErr w:type="gramEnd"/>
      <w:r w:rsidRPr="00FB4659">
        <w:rPr>
          <w:rFonts w:cs="Calibri"/>
          <w:sz w:val="26"/>
          <w:szCs w:val="26"/>
        </w:rPr>
        <w:t xml:space="preserve"> стажа муниципальной службы сверх 15 лет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w:t>
      </w:r>
      <w:r>
        <w:rPr>
          <w:rFonts w:cs="Calibri"/>
          <w:sz w:val="26"/>
          <w:szCs w:val="26"/>
        </w:rPr>
        <w:t xml:space="preserve">(инвалидности), фиксированной выплаты к страховой пенсии и повышений фиксированной выплаты к страховой пенсии </w:t>
      </w:r>
      <w:r w:rsidRPr="00FB4659">
        <w:rPr>
          <w:rFonts w:cs="Calibri"/>
          <w:sz w:val="26"/>
          <w:szCs w:val="26"/>
        </w:rPr>
        <w:t>не может превышать 75 процентов от 2,8 должностного оклада муниципального служащего с учетом районного коэффициента.</w:t>
      </w:r>
    </w:p>
    <w:p w:rsidR="00620461" w:rsidRPr="00FB4659" w:rsidRDefault="00620461" w:rsidP="00620461">
      <w:pPr>
        <w:widowControl w:val="0"/>
        <w:autoSpaceDE w:val="0"/>
        <w:autoSpaceDN w:val="0"/>
        <w:adjustRightInd w:val="0"/>
        <w:ind w:firstLine="540"/>
        <w:jc w:val="both"/>
        <w:rPr>
          <w:rFonts w:cs="Calibri"/>
          <w:sz w:val="26"/>
          <w:szCs w:val="26"/>
        </w:rPr>
      </w:pPr>
      <w:r>
        <w:rPr>
          <w:sz w:val="26"/>
          <w:szCs w:val="26"/>
        </w:rPr>
        <w:t xml:space="preserve">2. </w:t>
      </w:r>
      <w:r w:rsidRPr="00FB4659">
        <w:rPr>
          <w:rFonts w:cs="Calibri"/>
          <w:sz w:val="26"/>
          <w:szCs w:val="26"/>
        </w:rPr>
        <w:t xml:space="preserve">Размер пенсии за выслугу лет муниципального служащего не может быть </w:t>
      </w:r>
      <w:proofErr w:type="gramStart"/>
      <w:r w:rsidRPr="00FB4659">
        <w:rPr>
          <w:rFonts w:cs="Calibri"/>
          <w:sz w:val="26"/>
          <w:szCs w:val="26"/>
        </w:rPr>
        <w:t>менее минимального</w:t>
      </w:r>
      <w:proofErr w:type="gramEnd"/>
      <w:r w:rsidRPr="00FB4659">
        <w:rPr>
          <w:rFonts w:cs="Calibri"/>
          <w:sz w:val="26"/>
          <w:szCs w:val="26"/>
        </w:rPr>
        <w:t xml:space="preserve"> размера пенсии за выслугу лет муниципального служащего, установленного муниципальным правовым актом</w:t>
      </w:r>
      <w:r>
        <w:rPr>
          <w:rFonts w:cs="Calibri"/>
          <w:sz w:val="26"/>
          <w:szCs w:val="26"/>
        </w:rPr>
        <w:t xml:space="preserve"> Администрации муниципального образования «Карамас-Пельгинское»</w:t>
      </w:r>
      <w:r w:rsidRPr="00FB4659">
        <w:rPr>
          <w:rFonts w:cs="Calibri"/>
          <w:sz w:val="26"/>
          <w:szCs w:val="26"/>
        </w:rPr>
        <w:t>.</w:t>
      </w:r>
    </w:p>
    <w:p w:rsidR="00620461" w:rsidRDefault="00620461" w:rsidP="00620461">
      <w:pPr>
        <w:ind w:firstLine="570"/>
        <w:jc w:val="both"/>
        <w:rPr>
          <w:rFonts w:cs="Calibri"/>
          <w:sz w:val="26"/>
          <w:szCs w:val="26"/>
        </w:rPr>
      </w:pPr>
      <w:r w:rsidRPr="00FB4659">
        <w:rPr>
          <w:rFonts w:cs="Calibri"/>
          <w:sz w:val="26"/>
          <w:szCs w:val="26"/>
        </w:rPr>
        <w:t>Минимальный размер пенсии за выслугу лет муниципального служащего устанавливается с учетом минимального размера пенсии за выслугу лет государственного гражданского с</w:t>
      </w:r>
      <w:r>
        <w:rPr>
          <w:rFonts w:cs="Calibri"/>
          <w:sz w:val="26"/>
          <w:szCs w:val="26"/>
        </w:rPr>
        <w:t>лужащего Удмуртской Республики.</w:t>
      </w:r>
    </w:p>
    <w:p w:rsidR="00620461" w:rsidRDefault="00620461" w:rsidP="00620461">
      <w:pPr>
        <w:ind w:firstLine="570"/>
        <w:jc w:val="both"/>
        <w:rPr>
          <w:sz w:val="26"/>
          <w:szCs w:val="26"/>
        </w:rPr>
      </w:pPr>
      <w:r>
        <w:rPr>
          <w:sz w:val="26"/>
          <w:szCs w:val="26"/>
        </w:rPr>
        <w:t xml:space="preserve">3. </w:t>
      </w:r>
      <w:proofErr w:type="gramStart"/>
      <w:r>
        <w:rPr>
          <w:sz w:val="26"/>
          <w:szCs w:val="26"/>
        </w:rPr>
        <w:t>При определении размера  пенсии за выслугу лет в порядке, установленном частью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от 17 декабря 2001 года № 173-ФЗ «О</w:t>
      </w:r>
      <w:proofErr w:type="gramEnd"/>
      <w:r>
        <w:rPr>
          <w:sz w:val="26"/>
          <w:szCs w:val="26"/>
        </w:rPr>
        <w:t xml:space="preserve"> </w:t>
      </w:r>
      <w:proofErr w:type="gramStart"/>
      <w:r>
        <w:rPr>
          <w:sz w:val="26"/>
          <w:szCs w:val="26"/>
        </w:rPr>
        <w:t>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w:t>
      </w:r>
      <w:proofErr w:type="gramEnd"/>
      <w:r>
        <w:rPr>
          <w:sz w:val="26"/>
          <w:szCs w:val="26"/>
        </w:rPr>
        <w:t xml:space="preserve"> получения  установленной (в том числе досрочно) страховой пенсии по старости.</w:t>
      </w:r>
    </w:p>
    <w:p w:rsidR="00620461" w:rsidRDefault="00620461" w:rsidP="00620461">
      <w:pPr>
        <w:ind w:firstLine="567"/>
        <w:jc w:val="both"/>
        <w:rPr>
          <w:sz w:val="26"/>
          <w:szCs w:val="26"/>
        </w:rPr>
      </w:pPr>
    </w:p>
    <w:p w:rsidR="00620461" w:rsidRDefault="00620461" w:rsidP="00620461">
      <w:pPr>
        <w:ind w:firstLine="561"/>
        <w:jc w:val="both"/>
        <w:rPr>
          <w:b/>
          <w:sz w:val="26"/>
          <w:szCs w:val="26"/>
        </w:rPr>
      </w:pPr>
      <w:r w:rsidRPr="00153E55">
        <w:rPr>
          <w:b/>
          <w:sz w:val="26"/>
          <w:szCs w:val="26"/>
        </w:rPr>
        <w:t xml:space="preserve">Статья </w:t>
      </w:r>
      <w:r>
        <w:rPr>
          <w:b/>
          <w:sz w:val="26"/>
          <w:szCs w:val="26"/>
        </w:rPr>
        <w:t>6</w:t>
      </w:r>
      <w:r w:rsidRPr="00153E55">
        <w:rPr>
          <w:b/>
          <w:sz w:val="26"/>
          <w:szCs w:val="26"/>
        </w:rPr>
        <w:t>. Стаж муниципальной службы</w:t>
      </w:r>
    </w:p>
    <w:p w:rsidR="00620461" w:rsidRDefault="00620461" w:rsidP="00620461">
      <w:pPr>
        <w:ind w:firstLine="561"/>
        <w:jc w:val="both"/>
        <w:rPr>
          <w:b/>
          <w:sz w:val="26"/>
          <w:szCs w:val="26"/>
        </w:rPr>
      </w:pPr>
    </w:p>
    <w:p w:rsidR="00620461" w:rsidRPr="00BB318D" w:rsidRDefault="00620461" w:rsidP="00620461">
      <w:pPr>
        <w:ind w:firstLine="561"/>
        <w:jc w:val="both"/>
        <w:rPr>
          <w:b/>
          <w:sz w:val="16"/>
          <w:szCs w:val="16"/>
        </w:rPr>
      </w:pPr>
      <w:r>
        <w:rPr>
          <w:sz w:val="26"/>
          <w:szCs w:val="26"/>
        </w:rPr>
        <w:t>В стаж муниципальной службы для назначения пенсии за выслугу лет муниципальным служащим включаются периоды службы (работы) в должностях муниципальной службы и иных должностях, определяемых в соответствии с Законом Удмуртской Республики  «О муниципальной службе в Удмуртской Республике».</w:t>
      </w:r>
    </w:p>
    <w:p w:rsidR="00620461" w:rsidRPr="00153E55" w:rsidRDefault="00620461" w:rsidP="00620461">
      <w:pPr>
        <w:ind w:firstLine="561"/>
        <w:jc w:val="both"/>
        <w:rPr>
          <w:sz w:val="16"/>
          <w:szCs w:val="16"/>
        </w:rPr>
      </w:pPr>
    </w:p>
    <w:p w:rsidR="00620461" w:rsidRDefault="00620461" w:rsidP="00620461">
      <w:pPr>
        <w:rPr>
          <w:b/>
          <w:sz w:val="26"/>
          <w:szCs w:val="26"/>
        </w:rPr>
      </w:pPr>
      <w:r>
        <w:rPr>
          <w:b/>
          <w:sz w:val="26"/>
          <w:szCs w:val="26"/>
        </w:rPr>
        <w:t xml:space="preserve">        </w:t>
      </w:r>
      <w:r w:rsidRPr="00B87C60">
        <w:rPr>
          <w:b/>
          <w:sz w:val="26"/>
          <w:szCs w:val="26"/>
        </w:rPr>
        <w:t xml:space="preserve">Статья </w:t>
      </w:r>
      <w:r>
        <w:rPr>
          <w:b/>
          <w:sz w:val="26"/>
          <w:szCs w:val="26"/>
        </w:rPr>
        <w:t>7</w:t>
      </w:r>
      <w:r w:rsidRPr="00B87C60">
        <w:rPr>
          <w:b/>
          <w:sz w:val="26"/>
          <w:szCs w:val="26"/>
        </w:rPr>
        <w:t>.</w:t>
      </w:r>
      <w:r w:rsidRPr="00B87C60">
        <w:rPr>
          <w:b/>
        </w:rPr>
        <w:t xml:space="preserve"> </w:t>
      </w:r>
      <w:r>
        <w:rPr>
          <w:b/>
          <w:sz w:val="26"/>
          <w:szCs w:val="26"/>
        </w:rPr>
        <w:t xml:space="preserve">Установление </w:t>
      </w:r>
      <w:r w:rsidRPr="00B87C60">
        <w:rPr>
          <w:b/>
          <w:sz w:val="26"/>
          <w:szCs w:val="26"/>
        </w:rPr>
        <w:t>пенсии за выслугу лет</w:t>
      </w:r>
    </w:p>
    <w:p w:rsidR="00620461" w:rsidRPr="00390AA8" w:rsidRDefault="00620461" w:rsidP="00620461">
      <w:pPr>
        <w:autoSpaceDE w:val="0"/>
        <w:autoSpaceDN w:val="0"/>
        <w:adjustRightInd w:val="0"/>
        <w:jc w:val="both"/>
        <w:rPr>
          <w:rFonts w:eastAsia="Calibri"/>
          <w:sz w:val="26"/>
          <w:szCs w:val="26"/>
          <w:lang w:eastAsia="en-US"/>
        </w:rPr>
      </w:pPr>
    </w:p>
    <w:p w:rsidR="00620461" w:rsidRPr="00390AA8" w:rsidRDefault="00620461" w:rsidP="00620461">
      <w:pPr>
        <w:autoSpaceDE w:val="0"/>
        <w:autoSpaceDN w:val="0"/>
        <w:adjustRightInd w:val="0"/>
        <w:ind w:firstLine="540"/>
        <w:jc w:val="both"/>
        <w:rPr>
          <w:rFonts w:eastAsia="Calibri"/>
          <w:sz w:val="26"/>
          <w:szCs w:val="26"/>
          <w:lang w:eastAsia="en-US"/>
        </w:rPr>
      </w:pPr>
      <w:r w:rsidRPr="00390AA8">
        <w:rPr>
          <w:rFonts w:eastAsia="Calibri"/>
          <w:sz w:val="26"/>
          <w:szCs w:val="26"/>
          <w:lang w:eastAsia="en-US"/>
        </w:rPr>
        <w:t>1.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620461" w:rsidRPr="00390AA8" w:rsidRDefault="00620461" w:rsidP="00620461">
      <w:pPr>
        <w:autoSpaceDE w:val="0"/>
        <w:autoSpaceDN w:val="0"/>
        <w:adjustRightInd w:val="0"/>
        <w:ind w:firstLine="540"/>
        <w:jc w:val="both"/>
        <w:rPr>
          <w:rFonts w:eastAsia="Calibri"/>
          <w:sz w:val="26"/>
          <w:szCs w:val="26"/>
          <w:lang w:eastAsia="en-US"/>
        </w:rPr>
      </w:pPr>
      <w:r w:rsidRPr="00390AA8">
        <w:rPr>
          <w:rFonts w:eastAsia="Calibri"/>
          <w:sz w:val="26"/>
          <w:szCs w:val="26"/>
          <w:lang w:eastAsia="en-US"/>
        </w:rPr>
        <w:t xml:space="preserve">2. </w:t>
      </w:r>
      <w:proofErr w:type="gramStart"/>
      <w:r w:rsidRPr="00390AA8">
        <w:rPr>
          <w:rFonts w:eastAsia="Calibri"/>
          <w:sz w:val="26"/>
          <w:szCs w:val="26"/>
          <w:lang w:eastAsia="en-US"/>
        </w:rPr>
        <w:t xml:space="preserve">Перерасчет размера пенсии за выслугу лет может производиться с применением положений </w:t>
      </w:r>
      <w:hyperlink w:anchor="Par58" w:history="1">
        <w:r w:rsidRPr="00390AA8">
          <w:rPr>
            <w:rFonts w:eastAsia="Calibri"/>
            <w:sz w:val="26"/>
            <w:szCs w:val="26"/>
            <w:lang w:eastAsia="en-US"/>
          </w:rPr>
          <w:t>статьи 5</w:t>
        </w:r>
      </w:hyperlink>
      <w:r w:rsidRPr="00390AA8">
        <w:rPr>
          <w:rFonts w:eastAsia="Calibri"/>
          <w:sz w:val="26"/>
          <w:szCs w:val="26"/>
          <w:lang w:eastAsia="en-US"/>
        </w:rPr>
        <w:t xml:space="preserve"> настоящего </w:t>
      </w:r>
      <w:r>
        <w:rPr>
          <w:rFonts w:eastAsia="Calibri"/>
          <w:sz w:val="26"/>
          <w:szCs w:val="26"/>
          <w:lang w:eastAsia="en-US"/>
        </w:rPr>
        <w:t>Положения</w:t>
      </w:r>
      <w:r w:rsidRPr="00390AA8">
        <w:rPr>
          <w:rFonts w:eastAsia="Calibri"/>
          <w:sz w:val="26"/>
          <w:szCs w:val="26"/>
          <w:lang w:eastAsia="en-US"/>
        </w:rPr>
        <w:t xml:space="preserve"> в случае последующего после назначения пенсии за выслугу лет увеличения продолжительности стажа </w:t>
      </w:r>
      <w:r>
        <w:rPr>
          <w:rFonts w:eastAsia="Calibri"/>
          <w:sz w:val="26"/>
          <w:szCs w:val="26"/>
          <w:lang w:eastAsia="en-US"/>
        </w:rPr>
        <w:t xml:space="preserve">муниципальной </w:t>
      </w:r>
      <w:r w:rsidRPr="00390AA8">
        <w:rPr>
          <w:rFonts w:eastAsia="Calibri"/>
          <w:sz w:val="26"/>
          <w:szCs w:val="26"/>
          <w:lang w:eastAsia="en-US"/>
        </w:rPr>
        <w:t xml:space="preserve">службы в </w:t>
      </w:r>
      <w:r w:rsidRPr="00390AA8">
        <w:rPr>
          <w:rFonts w:eastAsia="Calibri"/>
          <w:sz w:val="26"/>
          <w:szCs w:val="26"/>
          <w:lang w:eastAsia="en-US"/>
        </w:rPr>
        <w:lastRenderedPageBreak/>
        <w:t>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w:t>
      </w:r>
      <w:proofErr w:type="gramEnd"/>
      <w:r w:rsidRPr="00390AA8">
        <w:rPr>
          <w:rFonts w:eastAsia="Calibri"/>
          <w:sz w:val="26"/>
          <w:szCs w:val="26"/>
          <w:lang w:eastAsia="en-US"/>
        </w:rPr>
        <w:t xml:space="preserve"> должности муниципальной службы и (или) замещения должности государственной гражданской службы Удмуртской Республики не менее </w:t>
      </w:r>
      <w:proofErr w:type="gramStart"/>
      <w:r w:rsidRPr="00390AA8">
        <w:rPr>
          <w:rFonts w:eastAsia="Calibri"/>
          <w:sz w:val="26"/>
          <w:szCs w:val="26"/>
          <w:lang w:eastAsia="en-US"/>
        </w:rPr>
        <w:t>12 полных месяцев</w:t>
      </w:r>
      <w:proofErr w:type="gramEnd"/>
      <w:r w:rsidRPr="00390AA8">
        <w:rPr>
          <w:rFonts w:eastAsia="Calibri"/>
          <w:sz w:val="26"/>
          <w:szCs w:val="26"/>
          <w:lang w:eastAsia="en-US"/>
        </w:rPr>
        <w:t xml:space="preserve"> с более высоким должностным окладом.</w:t>
      </w:r>
    </w:p>
    <w:p w:rsidR="00620461" w:rsidRPr="00390AA8" w:rsidRDefault="00620461" w:rsidP="00620461">
      <w:pPr>
        <w:autoSpaceDE w:val="0"/>
        <w:autoSpaceDN w:val="0"/>
        <w:adjustRightInd w:val="0"/>
        <w:ind w:firstLine="540"/>
        <w:jc w:val="both"/>
        <w:rPr>
          <w:rFonts w:eastAsia="Calibri"/>
          <w:sz w:val="26"/>
          <w:szCs w:val="26"/>
          <w:lang w:eastAsia="en-US"/>
        </w:rPr>
      </w:pPr>
    </w:p>
    <w:p w:rsidR="00620461" w:rsidRPr="00390AA8" w:rsidRDefault="00620461" w:rsidP="009938ED">
      <w:pPr>
        <w:autoSpaceDE w:val="0"/>
        <w:autoSpaceDN w:val="0"/>
        <w:adjustRightInd w:val="0"/>
        <w:ind w:firstLine="540"/>
        <w:jc w:val="both"/>
        <w:outlineLvl w:val="0"/>
        <w:rPr>
          <w:rFonts w:eastAsia="Calibri"/>
          <w:b/>
          <w:sz w:val="26"/>
          <w:szCs w:val="26"/>
          <w:lang w:eastAsia="en-US"/>
        </w:rPr>
      </w:pPr>
      <w:r w:rsidRPr="00390AA8">
        <w:rPr>
          <w:rFonts w:eastAsia="Calibri"/>
          <w:b/>
          <w:sz w:val="26"/>
          <w:szCs w:val="26"/>
          <w:lang w:eastAsia="en-US"/>
        </w:rPr>
        <w:t>Статья 8. Срок, на который на</w:t>
      </w:r>
      <w:r w:rsidR="009938ED">
        <w:rPr>
          <w:rFonts w:eastAsia="Calibri"/>
          <w:b/>
          <w:sz w:val="26"/>
          <w:szCs w:val="26"/>
          <w:lang w:eastAsia="en-US"/>
        </w:rPr>
        <w:t>значается пенсия за выслугу лет</w:t>
      </w:r>
    </w:p>
    <w:p w:rsidR="00620461" w:rsidRPr="00390AA8" w:rsidRDefault="00620461" w:rsidP="00620461">
      <w:pPr>
        <w:autoSpaceDE w:val="0"/>
        <w:autoSpaceDN w:val="0"/>
        <w:adjustRightInd w:val="0"/>
        <w:ind w:firstLine="540"/>
        <w:jc w:val="both"/>
        <w:rPr>
          <w:rFonts w:eastAsia="Calibri"/>
          <w:sz w:val="26"/>
          <w:szCs w:val="26"/>
          <w:lang w:eastAsia="en-US"/>
        </w:rPr>
      </w:pPr>
      <w:r w:rsidRPr="00390AA8">
        <w:rPr>
          <w:rFonts w:eastAsia="Calibri"/>
          <w:sz w:val="26"/>
          <w:szCs w:val="26"/>
          <w:lang w:eastAsia="en-US"/>
        </w:rPr>
        <w:t>1. Пенсия за выслугу лет назначается с 1-го числа месяца, в котором гражданин обратился за ней, но не ранее чем со дня возникновения права на нее.</w:t>
      </w:r>
    </w:p>
    <w:p w:rsidR="00620461" w:rsidRPr="00390AA8" w:rsidRDefault="00620461" w:rsidP="00620461">
      <w:pPr>
        <w:autoSpaceDE w:val="0"/>
        <w:autoSpaceDN w:val="0"/>
        <w:adjustRightInd w:val="0"/>
        <w:ind w:firstLine="540"/>
        <w:jc w:val="both"/>
        <w:rPr>
          <w:rFonts w:eastAsia="Calibri"/>
          <w:sz w:val="26"/>
          <w:szCs w:val="26"/>
          <w:lang w:eastAsia="en-US"/>
        </w:rPr>
      </w:pPr>
      <w:r w:rsidRPr="00390AA8">
        <w:rPr>
          <w:rFonts w:eastAsia="Calibri"/>
          <w:sz w:val="26"/>
          <w:szCs w:val="26"/>
          <w:lang w:eastAsia="en-US"/>
        </w:rPr>
        <w:t>2. Пенсия за выслугу лет (за исключением пенсии за выслугу лет, установленной к страховой пенсии по инвалидности) назначается бессрочно.</w:t>
      </w:r>
    </w:p>
    <w:p w:rsidR="00620461" w:rsidRPr="00390AA8" w:rsidRDefault="00620461" w:rsidP="00620461">
      <w:pPr>
        <w:autoSpaceDE w:val="0"/>
        <w:autoSpaceDN w:val="0"/>
        <w:adjustRightInd w:val="0"/>
        <w:ind w:firstLine="540"/>
        <w:jc w:val="both"/>
        <w:rPr>
          <w:rFonts w:eastAsia="Calibri"/>
          <w:sz w:val="26"/>
          <w:szCs w:val="26"/>
          <w:lang w:eastAsia="en-US"/>
        </w:rPr>
      </w:pPr>
      <w:bookmarkStart w:id="8" w:name="Par86"/>
      <w:bookmarkEnd w:id="8"/>
      <w:r w:rsidRPr="00390AA8">
        <w:rPr>
          <w:rFonts w:eastAsia="Calibri"/>
          <w:sz w:val="26"/>
          <w:szCs w:val="26"/>
          <w:lang w:eastAsia="en-US"/>
        </w:rPr>
        <w:t>3.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620461" w:rsidRDefault="00620461" w:rsidP="00620461">
      <w:pPr>
        <w:autoSpaceDE w:val="0"/>
        <w:autoSpaceDN w:val="0"/>
        <w:adjustRightInd w:val="0"/>
        <w:ind w:firstLine="540"/>
        <w:jc w:val="both"/>
        <w:rPr>
          <w:rFonts w:eastAsia="Calibri"/>
          <w:sz w:val="26"/>
          <w:szCs w:val="26"/>
          <w:lang w:eastAsia="en-US"/>
        </w:rPr>
      </w:pPr>
      <w:r w:rsidRPr="00390AA8">
        <w:rPr>
          <w:rFonts w:eastAsia="Calibri"/>
          <w:sz w:val="26"/>
          <w:szCs w:val="26"/>
          <w:lang w:eastAsia="en-US"/>
        </w:rPr>
        <w:t xml:space="preserve">4. </w:t>
      </w:r>
      <w:proofErr w:type="gramStart"/>
      <w:r w:rsidRPr="00390AA8">
        <w:rPr>
          <w:rFonts w:eastAsia="Calibri"/>
          <w:sz w:val="26"/>
          <w:szCs w:val="26"/>
          <w:lang w:eastAsia="en-US"/>
        </w:rPr>
        <w:t xml:space="preserve">Гражданам из числа </w:t>
      </w:r>
      <w:r>
        <w:rPr>
          <w:rFonts w:eastAsia="Calibri"/>
          <w:sz w:val="26"/>
          <w:szCs w:val="26"/>
          <w:lang w:eastAsia="en-US"/>
        </w:rPr>
        <w:t xml:space="preserve">муниципальных </w:t>
      </w:r>
      <w:r w:rsidRPr="00390AA8">
        <w:rPr>
          <w:rFonts w:eastAsia="Calibri"/>
          <w:sz w:val="26"/>
          <w:szCs w:val="26"/>
          <w:lang w:eastAsia="en-US"/>
        </w:rPr>
        <w:t xml:space="preserve"> служащих, у которых выплата пенсии за выслугу лет была прекращена в связи с прекращением выплаты страховой пенсии по инвалидности (</w:t>
      </w:r>
      <w:hyperlink w:anchor="Par86" w:history="1">
        <w:r w:rsidRPr="00390AA8">
          <w:rPr>
            <w:rFonts w:eastAsia="Calibri"/>
            <w:sz w:val="26"/>
            <w:szCs w:val="26"/>
            <w:lang w:eastAsia="en-US"/>
          </w:rPr>
          <w:t>часть 3</w:t>
        </w:r>
      </w:hyperlink>
      <w:r w:rsidRPr="00390AA8">
        <w:rPr>
          <w:rFonts w:eastAsia="Calibri"/>
          <w:sz w:val="26"/>
          <w:szCs w:val="26"/>
          <w:lang w:eastAsia="en-US"/>
        </w:rPr>
        <w:t xml:space="preserve"> настоящей статьи), при установлении страховой пенсии по старости по заявлению гражданина производится восстановление пенсии за выслугу лет с 1-го числа месяца, в котором гражданин обратился за восстановлением, но не ранее чем со дня установления страховой</w:t>
      </w:r>
      <w:proofErr w:type="gramEnd"/>
      <w:r w:rsidRPr="00390AA8">
        <w:rPr>
          <w:rFonts w:eastAsia="Calibri"/>
          <w:sz w:val="26"/>
          <w:szCs w:val="26"/>
          <w:lang w:eastAsia="en-US"/>
        </w:rPr>
        <w:t xml:space="preserve">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ar58" w:history="1">
        <w:r w:rsidRPr="00390AA8">
          <w:rPr>
            <w:rFonts w:eastAsia="Calibri"/>
            <w:sz w:val="26"/>
            <w:szCs w:val="26"/>
            <w:lang w:eastAsia="en-US"/>
          </w:rPr>
          <w:t>статьей 5</w:t>
        </w:r>
      </w:hyperlink>
      <w:r w:rsidRPr="00390AA8">
        <w:rPr>
          <w:rFonts w:eastAsia="Calibri"/>
          <w:sz w:val="26"/>
          <w:szCs w:val="26"/>
          <w:lang w:eastAsia="en-US"/>
        </w:rPr>
        <w:t xml:space="preserve"> настоящего </w:t>
      </w:r>
      <w:r>
        <w:rPr>
          <w:rFonts w:eastAsia="Calibri"/>
          <w:sz w:val="26"/>
          <w:szCs w:val="26"/>
          <w:lang w:eastAsia="en-US"/>
        </w:rPr>
        <w:t>Положения</w:t>
      </w:r>
      <w:r w:rsidRPr="00390AA8">
        <w:rPr>
          <w:rFonts w:eastAsia="Calibri"/>
          <w:sz w:val="26"/>
          <w:szCs w:val="26"/>
          <w:lang w:eastAsia="en-US"/>
        </w:rPr>
        <w:t xml:space="preserve">, с учетом размера установленной страховой пенсии по старости. По заявлению указанных граждан пенсия за выслугу лет им может быть установлена заново в порядке, предусмотренном настоящим </w:t>
      </w:r>
      <w:r>
        <w:rPr>
          <w:rFonts w:eastAsia="Calibri"/>
          <w:sz w:val="26"/>
          <w:szCs w:val="26"/>
          <w:lang w:eastAsia="en-US"/>
        </w:rPr>
        <w:t>Положением</w:t>
      </w:r>
      <w:r w:rsidRPr="00390AA8">
        <w:rPr>
          <w:rFonts w:eastAsia="Calibri"/>
          <w:sz w:val="26"/>
          <w:szCs w:val="26"/>
          <w:lang w:eastAsia="en-US"/>
        </w:rPr>
        <w:t>.</w:t>
      </w:r>
    </w:p>
    <w:p w:rsidR="00620461" w:rsidRDefault="00620461" w:rsidP="00620461">
      <w:pPr>
        <w:autoSpaceDE w:val="0"/>
        <w:autoSpaceDN w:val="0"/>
        <w:adjustRightInd w:val="0"/>
        <w:ind w:firstLine="540"/>
        <w:jc w:val="both"/>
        <w:rPr>
          <w:rFonts w:eastAsia="Calibri"/>
          <w:sz w:val="26"/>
          <w:szCs w:val="26"/>
          <w:lang w:eastAsia="en-US"/>
        </w:rPr>
      </w:pPr>
    </w:p>
    <w:p w:rsidR="00620461" w:rsidRDefault="00620461" w:rsidP="00620461">
      <w:pPr>
        <w:autoSpaceDE w:val="0"/>
        <w:autoSpaceDN w:val="0"/>
        <w:adjustRightInd w:val="0"/>
        <w:ind w:firstLine="540"/>
        <w:jc w:val="both"/>
        <w:rPr>
          <w:rFonts w:eastAsia="Calibri"/>
          <w:b/>
          <w:sz w:val="26"/>
          <w:szCs w:val="26"/>
          <w:lang w:eastAsia="en-US"/>
        </w:rPr>
      </w:pPr>
      <w:r w:rsidRPr="00390AA8">
        <w:rPr>
          <w:rFonts w:eastAsia="Calibri"/>
          <w:b/>
          <w:sz w:val="26"/>
          <w:szCs w:val="26"/>
          <w:lang w:eastAsia="en-US"/>
        </w:rPr>
        <w:t>Статья 9. Порядок назначения, перерасчета размера, выплаты и организации  доставки пенсии за выслугу лет</w:t>
      </w:r>
    </w:p>
    <w:p w:rsidR="00620461" w:rsidRDefault="00620461" w:rsidP="00620461">
      <w:pPr>
        <w:autoSpaceDE w:val="0"/>
        <w:autoSpaceDN w:val="0"/>
        <w:adjustRightInd w:val="0"/>
        <w:ind w:firstLine="540"/>
        <w:jc w:val="both"/>
        <w:rPr>
          <w:rFonts w:eastAsia="Calibri"/>
          <w:sz w:val="26"/>
          <w:szCs w:val="26"/>
          <w:lang w:eastAsia="en-US"/>
        </w:rPr>
      </w:pPr>
      <w:r w:rsidRPr="00390AA8">
        <w:rPr>
          <w:rFonts w:eastAsia="Calibri"/>
          <w:sz w:val="26"/>
          <w:szCs w:val="26"/>
          <w:lang w:eastAsia="en-US"/>
        </w:rPr>
        <w:t>1.Порядок назначения, перерасчета размера</w:t>
      </w:r>
      <w:r>
        <w:rPr>
          <w:rFonts w:eastAsia="Calibri"/>
          <w:sz w:val="26"/>
          <w:szCs w:val="26"/>
          <w:lang w:eastAsia="en-US"/>
        </w:rPr>
        <w:t>, выплаты и организации доставки пенсии за выслугу лет устанавливается Советом депутатов муниципального образования «Карамас-Пельгинское».</w:t>
      </w:r>
    </w:p>
    <w:p w:rsidR="00620461" w:rsidRDefault="00620461" w:rsidP="00620461">
      <w:pPr>
        <w:autoSpaceDE w:val="0"/>
        <w:autoSpaceDN w:val="0"/>
        <w:adjustRightInd w:val="0"/>
        <w:ind w:firstLine="540"/>
        <w:jc w:val="both"/>
        <w:rPr>
          <w:rFonts w:eastAsia="Calibri"/>
          <w:sz w:val="26"/>
          <w:szCs w:val="26"/>
          <w:lang w:eastAsia="en-US"/>
        </w:rPr>
      </w:pPr>
      <w:r>
        <w:rPr>
          <w:rFonts w:eastAsia="Calibri"/>
          <w:sz w:val="26"/>
          <w:szCs w:val="26"/>
          <w:lang w:eastAsia="en-US"/>
        </w:rPr>
        <w:t>2. Выплата пенсии,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законом «О страховых  пенсиях».</w:t>
      </w:r>
    </w:p>
    <w:p w:rsidR="00620461" w:rsidRDefault="00620461" w:rsidP="00620461">
      <w:pPr>
        <w:autoSpaceDE w:val="0"/>
        <w:autoSpaceDN w:val="0"/>
        <w:adjustRightInd w:val="0"/>
        <w:ind w:firstLine="540"/>
        <w:jc w:val="both"/>
        <w:rPr>
          <w:rFonts w:eastAsia="Calibri"/>
          <w:sz w:val="26"/>
          <w:szCs w:val="26"/>
          <w:lang w:eastAsia="en-US"/>
        </w:rPr>
      </w:pPr>
    </w:p>
    <w:p w:rsidR="00620461" w:rsidRDefault="00620461" w:rsidP="00620461">
      <w:pPr>
        <w:autoSpaceDE w:val="0"/>
        <w:autoSpaceDN w:val="0"/>
        <w:adjustRightInd w:val="0"/>
        <w:ind w:firstLine="540"/>
        <w:jc w:val="both"/>
        <w:rPr>
          <w:rFonts w:eastAsia="Calibri"/>
          <w:b/>
          <w:sz w:val="26"/>
          <w:szCs w:val="26"/>
          <w:lang w:eastAsia="en-US"/>
        </w:rPr>
      </w:pPr>
      <w:r w:rsidRPr="00390AA8">
        <w:rPr>
          <w:rFonts w:eastAsia="Calibri"/>
          <w:b/>
          <w:sz w:val="26"/>
          <w:szCs w:val="26"/>
          <w:lang w:eastAsia="en-US"/>
        </w:rPr>
        <w:t>Статья 10. Порядок индексации пенсии за выслугу лет</w:t>
      </w:r>
    </w:p>
    <w:p w:rsidR="00620461" w:rsidRDefault="00620461" w:rsidP="00620461">
      <w:pPr>
        <w:autoSpaceDE w:val="0"/>
        <w:autoSpaceDN w:val="0"/>
        <w:adjustRightInd w:val="0"/>
        <w:ind w:firstLine="540"/>
        <w:jc w:val="both"/>
        <w:rPr>
          <w:rFonts w:eastAsia="Calibri"/>
          <w:sz w:val="26"/>
          <w:szCs w:val="26"/>
          <w:lang w:eastAsia="en-US"/>
        </w:rPr>
      </w:pPr>
      <w:r>
        <w:rPr>
          <w:rFonts w:eastAsia="Calibri"/>
          <w:sz w:val="26"/>
          <w:szCs w:val="26"/>
          <w:lang w:eastAsia="en-US"/>
        </w:rPr>
        <w:t>Пенсии за выслугу лет индексируются (повышаются) при централизованном повышении должностных окладов муниципальных служащих на индекс повышения должностных окладов, а при  централизованном дифференцированном повышении должностных окладов, утверждаемых Советом депутатов муниципального образования «Карамас-Пельгинское».</w:t>
      </w:r>
    </w:p>
    <w:p w:rsidR="00620461" w:rsidRDefault="00620461" w:rsidP="00620461">
      <w:pPr>
        <w:autoSpaceDE w:val="0"/>
        <w:autoSpaceDN w:val="0"/>
        <w:adjustRightInd w:val="0"/>
        <w:ind w:firstLine="540"/>
        <w:jc w:val="both"/>
        <w:rPr>
          <w:rFonts w:eastAsia="Calibri"/>
          <w:sz w:val="26"/>
          <w:szCs w:val="26"/>
          <w:lang w:eastAsia="en-US"/>
        </w:rPr>
      </w:pPr>
    </w:p>
    <w:p w:rsidR="00620461" w:rsidRDefault="00620461" w:rsidP="009938ED">
      <w:pPr>
        <w:autoSpaceDE w:val="0"/>
        <w:autoSpaceDN w:val="0"/>
        <w:adjustRightInd w:val="0"/>
        <w:ind w:firstLine="540"/>
        <w:jc w:val="both"/>
        <w:rPr>
          <w:rFonts w:eastAsia="Calibri"/>
          <w:b/>
          <w:sz w:val="26"/>
          <w:szCs w:val="26"/>
          <w:lang w:eastAsia="en-US"/>
        </w:rPr>
      </w:pPr>
      <w:r w:rsidRPr="00390AA8">
        <w:rPr>
          <w:rFonts w:eastAsia="Calibri"/>
          <w:b/>
          <w:sz w:val="26"/>
          <w:szCs w:val="26"/>
          <w:lang w:eastAsia="en-US"/>
        </w:rPr>
        <w:t xml:space="preserve">Статья 11. </w:t>
      </w:r>
      <w:r>
        <w:rPr>
          <w:rFonts w:eastAsia="Calibri"/>
          <w:b/>
          <w:sz w:val="26"/>
          <w:szCs w:val="26"/>
          <w:lang w:eastAsia="en-US"/>
        </w:rPr>
        <w:t>Заключительные положения и в</w:t>
      </w:r>
      <w:r w:rsidRPr="00390AA8">
        <w:rPr>
          <w:rFonts w:eastAsia="Calibri"/>
          <w:b/>
          <w:sz w:val="26"/>
          <w:szCs w:val="26"/>
          <w:lang w:eastAsia="en-US"/>
        </w:rPr>
        <w:t>ступление в силу  настоящего Положения</w:t>
      </w:r>
    </w:p>
    <w:p w:rsidR="00620461" w:rsidRPr="009938ED" w:rsidRDefault="00620461" w:rsidP="009938ED">
      <w:pPr>
        <w:numPr>
          <w:ilvl w:val="0"/>
          <w:numId w:val="2"/>
        </w:numPr>
        <w:autoSpaceDE w:val="0"/>
        <w:autoSpaceDN w:val="0"/>
        <w:adjustRightInd w:val="0"/>
        <w:ind w:left="0" w:firstLine="540"/>
        <w:jc w:val="both"/>
        <w:rPr>
          <w:rFonts w:eastAsia="Calibri"/>
          <w:sz w:val="26"/>
          <w:szCs w:val="26"/>
          <w:lang w:eastAsia="en-US"/>
        </w:rPr>
      </w:pPr>
      <w:r>
        <w:rPr>
          <w:rFonts w:eastAsia="Calibri"/>
          <w:sz w:val="26"/>
          <w:szCs w:val="26"/>
          <w:lang w:eastAsia="en-US"/>
        </w:rPr>
        <w:t>Настоящее Положение вступает в силу со дня его официального опубликования.</w:t>
      </w:r>
    </w:p>
    <w:p w:rsidR="00620461" w:rsidRDefault="00620461" w:rsidP="00620461">
      <w:pPr>
        <w:pStyle w:val="ConsNormal"/>
        <w:widowControl/>
        <w:ind w:right="0" w:firstLine="0"/>
        <w:jc w:val="center"/>
        <w:rPr>
          <w:rFonts w:ascii="Times New Roman" w:hAnsi="Times New Roman" w:cs="Times New Roman"/>
          <w:sz w:val="26"/>
          <w:szCs w:val="26"/>
        </w:rPr>
      </w:pPr>
      <w:r>
        <w:rPr>
          <w:rFonts w:ascii="Times New Roman" w:hAnsi="Times New Roman" w:cs="Times New Roman"/>
          <w:sz w:val="26"/>
          <w:szCs w:val="26"/>
        </w:rPr>
        <w:t>________________________</w:t>
      </w:r>
    </w:p>
    <w:p w:rsidR="00620461" w:rsidRDefault="00620461" w:rsidP="009938ED">
      <w:pPr>
        <w:pStyle w:val="ConsNonformat"/>
        <w:ind w:right="0"/>
        <w:jc w:val="both"/>
        <w:rPr>
          <w:rFonts w:ascii="Times New Roman" w:hAnsi="Times New Roman" w:cs="Times New Roman"/>
        </w:rPr>
      </w:pPr>
    </w:p>
    <w:p w:rsidR="00620461" w:rsidRDefault="00620461" w:rsidP="00620461">
      <w:pPr>
        <w:pStyle w:val="ConsNonformat"/>
        <w:ind w:left="5580" w:right="0"/>
        <w:jc w:val="both"/>
        <w:rPr>
          <w:rFonts w:ascii="Times New Roman" w:hAnsi="Times New Roman" w:cs="Times New Roman"/>
        </w:rPr>
      </w:pPr>
      <w:r>
        <w:rPr>
          <w:rFonts w:ascii="Times New Roman" w:hAnsi="Times New Roman" w:cs="Times New Roman"/>
        </w:rPr>
        <w:t>Приложение № 1</w:t>
      </w:r>
    </w:p>
    <w:p w:rsidR="00620461" w:rsidRDefault="00620461" w:rsidP="00620461">
      <w:pPr>
        <w:ind w:left="5580"/>
        <w:jc w:val="both"/>
      </w:pPr>
      <w:r>
        <w:t xml:space="preserve">к Положению </w:t>
      </w:r>
      <w:r w:rsidRPr="00153E55">
        <w:t>о пенсионном обеспечении муниципальных служащих муни</w:t>
      </w:r>
      <w:r>
        <w:t>ципального образования «Карамас-Пельгинское</w:t>
      </w:r>
      <w:r w:rsidRPr="00153E55">
        <w:t xml:space="preserve"> за выслугу лет</w:t>
      </w:r>
      <w:r>
        <w:t xml:space="preserve"> </w:t>
      </w:r>
      <w:r w:rsidRPr="00E57C59">
        <w:t>(в ред. решения от 27.02.2012 № 43)</w:t>
      </w:r>
    </w:p>
    <w:p w:rsidR="00620461" w:rsidRDefault="00620461" w:rsidP="00620461">
      <w:pPr>
        <w:ind w:left="5580"/>
        <w:jc w:val="both"/>
      </w:pPr>
    </w:p>
    <w:tbl>
      <w:tblPr>
        <w:tblW w:w="0" w:type="auto"/>
        <w:tblLook w:val="0000"/>
      </w:tblPr>
      <w:tblGrid>
        <w:gridCol w:w="4837"/>
        <w:gridCol w:w="5016"/>
      </w:tblGrid>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r>
              <w:rPr>
                <w:rFonts w:ascii="Times New Roman" w:hAnsi="Times New Roman" w:cs="Times New Roman"/>
              </w:rPr>
              <w:t>________________________________________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r>
              <w:rPr>
                <w:rFonts w:ascii="Times New Roman" w:hAnsi="Times New Roman" w:cs="Times New Roman"/>
              </w:rPr>
              <w:t>________________________________________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jc w:val="center"/>
              <w:rPr>
                <w:vertAlign w:val="superscript"/>
              </w:rPr>
            </w:pPr>
            <w:proofErr w:type="gramStart"/>
            <w:r>
              <w:rPr>
                <w:vertAlign w:val="superscript"/>
              </w:rPr>
              <w:t>(наименование должности, инициалы и фамилия руководителя</w:t>
            </w:r>
            <w:proofErr w:type="gramEnd"/>
          </w:p>
          <w:p w:rsidR="00620461" w:rsidRDefault="00620461" w:rsidP="004A7282">
            <w:pPr>
              <w:jc w:val="center"/>
            </w:pPr>
            <w:r>
              <w:rPr>
                <w:vertAlign w:val="superscript"/>
              </w:rPr>
              <w:t>органа местного самоуправления)</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center"/>
              <w:rPr>
                <w:rFonts w:ascii="Times New Roman" w:hAnsi="Times New Roman" w:cs="Times New Roman"/>
              </w:rPr>
            </w:pPr>
            <w:r>
              <w:rPr>
                <w:rFonts w:ascii="Times New Roman" w:hAnsi="Times New Roman" w:cs="Times New Roman"/>
              </w:rPr>
              <w:t>От 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nformat"/>
              <w:ind w:right="0"/>
              <w:jc w:val="center"/>
              <w:rPr>
                <w:rFonts w:ascii="Times New Roman" w:hAnsi="Times New Roman" w:cs="Times New Roman"/>
                <w:vertAlign w:val="superscript"/>
              </w:rPr>
            </w:pPr>
            <w:r>
              <w:rPr>
                <w:rFonts w:ascii="Times New Roman" w:hAnsi="Times New Roman" w:cs="Times New Roman"/>
                <w:vertAlign w:val="superscript"/>
              </w:rPr>
              <w:t>(фамилия, имя, отчество заявителя)</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center"/>
              <w:rPr>
                <w:rFonts w:ascii="Times New Roman" w:hAnsi="Times New Roman" w:cs="Times New Roman"/>
              </w:rPr>
            </w:pPr>
            <w:r>
              <w:rPr>
                <w:rFonts w:ascii="Times New Roman" w:hAnsi="Times New Roman" w:cs="Times New Roman"/>
              </w:rPr>
              <w:t>________________________________________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center"/>
              <w:rPr>
                <w:rFonts w:ascii="Times New Roman" w:hAnsi="Times New Roman" w:cs="Times New Roman"/>
                <w:vertAlign w:val="superscript"/>
              </w:rPr>
            </w:pPr>
            <w:r>
              <w:rPr>
                <w:rFonts w:ascii="Times New Roman" w:hAnsi="Times New Roman" w:cs="Times New Roman"/>
                <w:vertAlign w:val="superscript"/>
              </w:rPr>
              <w:t>(должность заявителя)</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rPr>
                <w:rFonts w:ascii="Times New Roman" w:hAnsi="Times New Roman" w:cs="Times New Roman"/>
              </w:rPr>
            </w:pPr>
            <w:r>
              <w:rPr>
                <w:rFonts w:ascii="Times New Roman" w:hAnsi="Times New Roman" w:cs="Times New Roman"/>
              </w:rPr>
              <w:t>Домашний адрес: 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center"/>
              <w:rPr>
                <w:rFonts w:ascii="Times New Roman" w:hAnsi="Times New Roman" w:cs="Times New Roman"/>
              </w:rPr>
            </w:pPr>
            <w:r>
              <w:rPr>
                <w:rFonts w:ascii="Times New Roman" w:hAnsi="Times New Roman" w:cs="Times New Roman"/>
              </w:rPr>
              <w:t>________________________________________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jc w:val="center"/>
              <w:rPr>
                <w:rFonts w:ascii="Times New Roman" w:hAnsi="Times New Roman" w:cs="Times New Roman"/>
              </w:rPr>
            </w:pPr>
            <w:r>
              <w:rPr>
                <w:rFonts w:ascii="Times New Roman" w:hAnsi="Times New Roman" w:cs="Times New Roman"/>
              </w:rPr>
              <w:t>________________________________________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rPr>
                <w:rFonts w:ascii="Times New Roman" w:hAnsi="Times New Roman" w:cs="Times New Roman"/>
              </w:rPr>
            </w:pPr>
            <w:r>
              <w:rPr>
                <w:rFonts w:ascii="Times New Roman" w:hAnsi="Times New Roman" w:cs="Times New Roman"/>
              </w:rPr>
              <w:t>Телефон 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rPr>
                <w:rFonts w:ascii="Times New Roman" w:hAnsi="Times New Roman" w:cs="Times New Roman"/>
              </w:rPr>
            </w:pPr>
            <w:r>
              <w:rPr>
                <w:rFonts w:ascii="Times New Roman" w:hAnsi="Times New Roman" w:cs="Times New Roman"/>
              </w:rPr>
              <w:t>Паспорт: серия ______ № 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 xml:space="preserve"> _____________ Кем выдан 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rPr>
                <w:rFonts w:ascii="Times New Roman" w:hAnsi="Times New Roman" w:cs="Times New Roman"/>
              </w:rPr>
            </w:pPr>
            <w:r>
              <w:rPr>
                <w:rFonts w:ascii="Times New Roman" w:hAnsi="Times New Roman" w:cs="Times New Roman"/>
              </w:rPr>
              <w:t>________________________________________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rmal"/>
              <w:widowControl/>
              <w:ind w:right="0" w:firstLine="0"/>
              <w:rPr>
                <w:rFonts w:ascii="Times New Roman" w:hAnsi="Times New Roman" w:cs="Times New Roman"/>
              </w:rPr>
            </w:pPr>
            <w:r>
              <w:rPr>
                <w:rFonts w:ascii="Times New Roman" w:hAnsi="Times New Roman" w:cs="Times New Roman"/>
              </w:rPr>
              <w:t>Дата рождения: __________________________</w:t>
            </w: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nformat"/>
              <w:ind w:right="0"/>
              <w:rPr>
                <w:rFonts w:ascii="Times New Roman" w:hAnsi="Times New Roman" w:cs="Times New Roman"/>
              </w:rPr>
            </w:pPr>
          </w:p>
        </w:tc>
      </w:tr>
      <w:tr w:rsidR="00620461" w:rsidTr="004A7282">
        <w:tc>
          <w:tcPr>
            <w:tcW w:w="4837" w:type="dxa"/>
            <w:tcBorders>
              <w:top w:val="nil"/>
              <w:left w:val="nil"/>
              <w:bottom w:val="nil"/>
              <w:right w:val="nil"/>
            </w:tcBorders>
          </w:tcPr>
          <w:p w:rsidR="00620461" w:rsidRDefault="00620461" w:rsidP="004A7282">
            <w:pPr>
              <w:pStyle w:val="ConsNormal"/>
              <w:widowControl/>
              <w:ind w:right="0" w:firstLine="0"/>
              <w:jc w:val="right"/>
              <w:rPr>
                <w:rFonts w:ascii="Times New Roman" w:hAnsi="Times New Roman" w:cs="Times New Roman"/>
              </w:rPr>
            </w:pPr>
          </w:p>
        </w:tc>
        <w:tc>
          <w:tcPr>
            <w:tcW w:w="5016" w:type="dxa"/>
            <w:tcBorders>
              <w:top w:val="nil"/>
              <w:left w:val="nil"/>
              <w:bottom w:val="nil"/>
              <w:right w:val="nil"/>
            </w:tcBorders>
          </w:tcPr>
          <w:p w:rsidR="00620461" w:rsidRDefault="00620461" w:rsidP="004A7282">
            <w:pPr>
              <w:pStyle w:val="ConsNonformat"/>
              <w:ind w:right="0"/>
              <w:rPr>
                <w:rFonts w:ascii="Times New Roman" w:hAnsi="Times New Roman" w:cs="Times New Roman"/>
              </w:rPr>
            </w:pPr>
          </w:p>
        </w:tc>
      </w:tr>
    </w:tbl>
    <w:p w:rsidR="00620461" w:rsidRDefault="00620461" w:rsidP="00620461">
      <w:pPr>
        <w:pStyle w:val="ConsNonformat"/>
        <w:ind w:right="0"/>
        <w:jc w:val="center"/>
        <w:rPr>
          <w:rFonts w:ascii="Times New Roman" w:hAnsi="Times New Roman" w:cs="Times New Roman"/>
          <w:b/>
          <w:bCs/>
        </w:rPr>
      </w:pPr>
      <w:proofErr w:type="gramStart"/>
      <w:r>
        <w:rPr>
          <w:rFonts w:ascii="Times New Roman" w:hAnsi="Times New Roman" w:cs="Times New Roman"/>
          <w:b/>
          <w:bCs/>
        </w:rPr>
        <w:t>З</w:t>
      </w:r>
      <w:proofErr w:type="gramEnd"/>
      <w:r>
        <w:rPr>
          <w:rFonts w:ascii="Times New Roman" w:hAnsi="Times New Roman" w:cs="Times New Roman"/>
          <w:b/>
          <w:bCs/>
        </w:rPr>
        <w:t xml:space="preserve"> А Я В Л Е Н И Е</w:t>
      </w:r>
    </w:p>
    <w:p w:rsidR="00620461" w:rsidRDefault="00620461" w:rsidP="00620461">
      <w:pPr>
        <w:pStyle w:val="ConsNonformat"/>
        <w:ind w:right="0"/>
        <w:rPr>
          <w:rFonts w:ascii="Times New Roman" w:hAnsi="Times New Roman" w:cs="Times New Roman"/>
        </w:rPr>
      </w:pPr>
    </w:p>
    <w:p w:rsidR="00620461" w:rsidRDefault="00620461" w:rsidP="00620461">
      <w:pPr>
        <w:ind w:firstLine="540"/>
        <w:jc w:val="both"/>
      </w:pPr>
      <w:proofErr w:type="gramStart"/>
      <w:r>
        <w:t xml:space="preserve">В соответствии с Законом Удмуртской Республики «О муниципальной службе в Удмуртской Республике» и Положением </w:t>
      </w:r>
      <w:r w:rsidRPr="00153E55">
        <w:t xml:space="preserve">о пенсионном обеспечении муниципальных служащих муниципального образования </w:t>
      </w:r>
      <w:r>
        <w:t>«Карамас-Пельгинское»</w:t>
      </w:r>
      <w:r w:rsidRPr="00153E55">
        <w:t xml:space="preserve"> за выслугу лет</w:t>
      </w:r>
      <w:r>
        <w:t>,  утвержденным решением Совета депутатов МО «Карамас-Пельгинское», прошу установить мне пенсию за выслугу лет (возобновить мне выплату пенсии за выслугу лет), назначенную к трудовой пенсии по старости (инвалидности) (нужное подчеркнуть).</w:t>
      </w:r>
      <w:proofErr w:type="gramEnd"/>
    </w:p>
    <w:p w:rsidR="00620461" w:rsidRDefault="00620461" w:rsidP="00620461">
      <w:pPr>
        <w:pStyle w:val="ConsNonformat"/>
        <w:ind w:right="0" w:firstLine="567"/>
        <w:jc w:val="both"/>
        <w:rPr>
          <w:rFonts w:ascii="Times New Roman" w:hAnsi="Times New Roman" w:cs="Times New Roman"/>
        </w:rPr>
      </w:pPr>
      <w:r>
        <w:rPr>
          <w:rFonts w:ascii="Times New Roman" w:hAnsi="Times New Roman" w:cs="Times New Roman"/>
        </w:rPr>
        <w:t>Трудовую пенсию ___________________________________________________________</w:t>
      </w:r>
    </w:p>
    <w:p w:rsidR="00620461" w:rsidRDefault="00620461" w:rsidP="00620461">
      <w:pPr>
        <w:pStyle w:val="ConsNonformat"/>
        <w:ind w:left="2552" w:right="0"/>
        <w:jc w:val="center"/>
        <w:rPr>
          <w:rFonts w:ascii="Times New Roman" w:hAnsi="Times New Roman" w:cs="Times New Roman"/>
          <w:vertAlign w:val="superscript"/>
        </w:rPr>
      </w:pPr>
      <w:r>
        <w:rPr>
          <w:rFonts w:ascii="Times New Roman" w:hAnsi="Times New Roman" w:cs="Times New Roman"/>
          <w:vertAlign w:val="superscript"/>
        </w:rPr>
        <w:t>(вид пенсии)</w:t>
      </w: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получаю в ______________________________________________________________________</w:t>
      </w:r>
    </w:p>
    <w:p w:rsidR="00620461" w:rsidRPr="00795E52" w:rsidRDefault="00620461" w:rsidP="00620461">
      <w:pPr>
        <w:pStyle w:val="ConsNonformat"/>
        <w:ind w:left="1134" w:right="0"/>
        <w:jc w:val="center"/>
        <w:rPr>
          <w:rFonts w:ascii="Times New Roman" w:hAnsi="Times New Roman" w:cs="Times New Roman"/>
          <w:sz w:val="16"/>
          <w:szCs w:val="16"/>
          <w:vertAlign w:val="superscript"/>
        </w:rPr>
      </w:pPr>
    </w:p>
    <w:p w:rsidR="00620461" w:rsidRDefault="00620461" w:rsidP="00620461">
      <w:pPr>
        <w:pStyle w:val="ConsNonformat"/>
        <w:ind w:right="0" w:firstLine="567"/>
        <w:jc w:val="both"/>
        <w:rPr>
          <w:rFonts w:ascii="Times New Roman" w:hAnsi="Times New Roman" w:cs="Times New Roman"/>
        </w:rPr>
      </w:pPr>
      <w:proofErr w:type="gramStart"/>
      <w:r>
        <w:rPr>
          <w:rFonts w:ascii="Times New Roman" w:hAnsi="Times New Roman" w:cs="Times New Roman"/>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w:t>
      </w:r>
      <w:r w:rsidRPr="00795E52">
        <w:rPr>
          <w:rFonts w:ascii="Times New Roman" w:hAnsi="Times New Roman" w:cs="Times New Roman"/>
        </w:rPr>
        <w:t>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w:t>
      </w:r>
      <w:r>
        <w:rPr>
          <w:rFonts w:ascii="Times New Roman" w:hAnsi="Times New Roman" w:cs="Times New Roman"/>
        </w:rPr>
        <w:t xml:space="preserve">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w:t>
      </w:r>
      <w:proofErr w:type="gramEnd"/>
      <w:r>
        <w:rPr>
          <w:rFonts w:ascii="Times New Roman" w:hAnsi="Times New Roman" w:cs="Times New Roman"/>
        </w:rPr>
        <w:t xml:space="preserve"> 5-дневный срок сообщить об этом в кадровую службу Администрации муниципального образования «Карамас-Пельгинское».</w:t>
      </w:r>
    </w:p>
    <w:p w:rsidR="00620461" w:rsidRDefault="00620461" w:rsidP="00620461">
      <w:pPr>
        <w:pStyle w:val="ConsNonformat"/>
        <w:ind w:right="0" w:firstLine="567"/>
        <w:jc w:val="both"/>
        <w:rPr>
          <w:rFonts w:ascii="Times New Roman" w:hAnsi="Times New Roman" w:cs="Times New Roman"/>
        </w:rPr>
      </w:pPr>
      <w:r>
        <w:rPr>
          <w:rFonts w:ascii="Times New Roman" w:hAnsi="Times New Roman" w:cs="Times New Roman"/>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кадровую службу Администрации муниципального образования «Карамас-Пельгинское».</w:t>
      </w:r>
    </w:p>
    <w:p w:rsidR="00620461" w:rsidRDefault="00620461" w:rsidP="00620461">
      <w:pPr>
        <w:pStyle w:val="ConsNonformat"/>
        <w:ind w:right="0" w:firstLine="567"/>
        <w:jc w:val="both"/>
        <w:rPr>
          <w:rFonts w:ascii="Times New Roman" w:hAnsi="Times New Roman" w:cs="Times New Roman"/>
        </w:rPr>
      </w:pPr>
      <w:r>
        <w:rPr>
          <w:rFonts w:ascii="Times New Roman" w:hAnsi="Times New Roman" w:cs="Times New Roman"/>
        </w:rPr>
        <w:t xml:space="preserve">Пенсию за выслугу лет прошу перечислять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 </w:t>
      </w: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_______________________________________ № ____________________________________ на мой счёт № _______________________________________________________________</w:t>
      </w:r>
    </w:p>
    <w:p w:rsidR="00620461" w:rsidRPr="00E57C59" w:rsidRDefault="00620461" w:rsidP="00620461">
      <w:pPr>
        <w:pStyle w:val="ConsNonformat"/>
        <w:ind w:right="0"/>
        <w:jc w:val="both"/>
        <w:rPr>
          <w:rFonts w:ascii="Times New Roman" w:hAnsi="Times New Roman" w:cs="Times New Roman"/>
          <w:sz w:val="16"/>
          <w:szCs w:val="16"/>
        </w:rPr>
      </w:pPr>
    </w:p>
    <w:p w:rsidR="00620461" w:rsidRDefault="00620461" w:rsidP="00620461">
      <w:pPr>
        <w:pStyle w:val="ConsNonformat"/>
        <w:ind w:right="0" w:firstLine="567"/>
        <w:jc w:val="both"/>
        <w:rPr>
          <w:rFonts w:ascii="Times New Roman" w:hAnsi="Times New Roman" w:cs="Times New Roman"/>
        </w:rPr>
      </w:pPr>
      <w:r w:rsidRPr="00751D45">
        <w:rPr>
          <w:rFonts w:ascii="Times New Roman" w:hAnsi="Times New Roman" w:cs="Times New Roman"/>
        </w:rPr>
        <w:lastRenderedPageBreak/>
        <w:t xml:space="preserve">В соответствии с Федеральным </w:t>
      </w:r>
      <w:hyperlink r:id="rId16" w:history="1">
        <w:r w:rsidRPr="00751D45">
          <w:rPr>
            <w:rFonts w:ascii="Times New Roman" w:hAnsi="Times New Roman" w:cs="Times New Roman"/>
          </w:rPr>
          <w:t>законом</w:t>
        </w:r>
      </w:hyperlink>
      <w:r w:rsidRPr="00751D45">
        <w:rPr>
          <w:rFonts w:ascii="Times New Roman" w:hAnsi="Times New Roman" w:cs="Times New Roman"/>
        </w:rPr>
        <w:t xml:space="preserve"> от 27.07.2006 N 152-ФЗ "О персональных данных" </w:t>
      </w:r>
      <w:proofErr w:type="gramStart"/>
      <w:r w:rsidRPr="00751D45">
        <w:rPr>
          <w:rFonts w:ascii="Times New Roman" w:hAnsi="Times New Roman" w:cs="Times New Roman"/>
        </w:rPr>
        <w:t>согласен</w:t>
      </w:r>
      <w:proofErr w:type="gramEnd"/>
      <w:r w:rsidRPr="00751D45">
        <w:rPr>
          <w:rFonts w:ascii="Times New Roman" w:hAnsi="Times New Roman" w:cs="Times New Roman"/>
        </w:rPr>
        <w:t>/не согласен (нужное  подчеркнуть) на обработку моих персональных данных в Администрации муниципального образования «</w:t>
      </w:r>
      <w:r>
        <w:rPr>
          <w:rFonts w:ascii="Times New Roman" w:hAnsi="Times New Roman" w:cs="Times New Roman"/>
        </w:rPr>
        <w:t>Карамас-Пельгинское</w:t>
      </w:r>
      <w:r w:rsidRPr="00751D45">
        <w:rPr>
          <w:rFonts w:ascii="Times New Roman" w:hAnsi="Times New Roman" w:cs="Times New Roman"/>
        </w:rPr>
        <w:t>», а также на их использование при информационном обмене с  другими организациями на период получения пенсии за выслугу лет.</w:t>
      </w:r>
    </w:p>
    <w:p w:rsidR="00620461" w:rsidRPr="00751D45" w:rsidRDefault="00620461" w:rsidP="00620461">
      <w:pPr>
        <w:pStyle w:val="ConsNonformat"/>
        <w:ind w:right="0" w:firstLine="567"/>
        <w:jc w:val="both"/>
        <w:rPr>
          <w:rFonts w:ascii="Times New Roman" w:hAnsi="Times New Roman" w:cs="Times New Roman"/>
        </w:rPr>
      </w:pPr>
    </w:p>
    <w:p w:rsidR="00620461" w:rsidRDefault="00620461" w:rsidP="00620461">
      <w:pPr>
        <w:pStyle w:val="ConsNonformat"/>
        <w:ind w:right="0" w:firstLine="567"/>
        <w:jc w:val="both"/>
        <w:rPr>
          <w:rFonts w:ascii="Times New Roman" w:hAnsi="Times New Roman" w:cs="Times New Roman"/>
        </w:rPr>
      </w:pPr>
      <w:r>
        <w:rPr>
          <w:rFonts w:ascii="Times New Roman" w:hAnsi="Times New Roman" w:cs="Times New Roman"/>
        </w:rPr>
        <w:t xml:space="preserve">К заявлению </w:t>
      </w:r>
      <w:proofErr w:type="gramStart"/>
      <w:r>
        <w:rPr>
          <w:rFonts w:ascii="Times New Roman" w:hAnsi="Times New Roman" w:cs="Times New Roman"/>
        </w:rPr>
        <w:t>приложены</w:t>
      </w:r>
      <w:proofErr w:type="gramEnd"/>
      <w:r>
        <w:rPr>
          <w:rFonts w:ascii="Times New Roman" w:hAnsi="Times New Roman" w:cs="Times New Roman"/>
        </w:rPr>
        <w:t>:</w:t>
      </w:r>
    </w:p>
    <w:p w:rsidR="00620461" w:rsidRDefault="00620461" w:rsidP="00620461">
      <w:pPr>
        <w:pStyle w:val="ConsNonformat"/>
        <w:ind w:left="284" w:right="0" w:hanging="284"/>
        <w:jc w:val="both"/>
        <w:rPr>
          <w:rFonts w:ascii="Times New Roman" w:hAnsi="Times New Roman" w:cs="Times New Roman"/>
        </w:rPr>
      </w:pPr>
      <w:r>
        <w:rPr>
          <w:rFonts w:ascii="Times New Roman" w:hAnsi="Times New Roman" w:cs="Times New Roman"/>
        </w:rPr>
        <w:t>1) копия трудовой книжки и другие документы, подтверждающие стаж муниципальной службы (работы).</w:t>
      </w:r>
    </w:p>
    <w:p w:rsidR="00620461" w:rsidRDefault="00620461" w:rsidP="00620461">
      <w:pPr>
        <w:pStyle w:val="ConsNonformat"/>
        <w:ind w:left="284" w:right="0" w:hanging="284"/>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«_____» _______________ 20___ г.           _________________________</w:t>
      </w:r>
    </w:p>
    <w:p w:rsidR="00620461" w:rsidRDefault="00620461" w:rsidP="00620461">
      <w:pPr>
        <w:pStyle w:val="ConsNonformat"/>
        <w:ind w:left="3969" w:right="0"/>
        <w:jc w:val="both"/>
        <w:rPr>
          <w:rFonts w:ascii="Times New Roman" w:hAnsi="Times New Roman" w:cs="Times New Roman"/>
          <w:vertAlign w:val="superscript"/>
        </w:rPr>
      </w:pPr>
      <w:r>
        <w:rPr>
          <w:rFonts w:ascii="Times New Roman" w:hAnsi="Times New Roman" w:cs="Times New Roman"/>
          <w:vertAlign w:val="superscript"/>
        </w:rPr>
        <w:t xml:space="preserve">                          (подпись заявителя)</w:t>
      </w: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 xml:space="preserve">Заявление зарегистрировано: «_____» _______________ 20___ г.        </w:t>
      </w: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 xml:space="preserve"> М. П. </w:t>
      </w: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(подпись кадровой службы)_________________________________________</w:t>
      </w: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Заявление зарегистрировано «_____» ______________ 20 ___ г.</w:t>
      </w: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 xml:space="preserve"> М. П.</w:t>
      </w:r>
    </w:p>
    <w:p w:rsidR="00620461" w:rsidRDefault="00620461" w:rsidP="00620461">
      <w:pPr>
        <w:pStyle w:val="ConsNonformat"/>
        <w:ind w:right="0"/>
        <w:jc w:val="both"/>
        <w:rPr>
          <w:rFonts w:ascii="Times New Roman" w:hAnsi="Times New Roman" w:cs="Times New Roman"/>
        </w:rPr>
      </w:pPr>
    </w:p>
    <w:p w:rsidR="00620461" w:rsidRDefault="00620461" w:rsidP="00620461">
      <w:pPr>
        <w:pStyle w:val="ConsNonformat"/>
        <w:ind w:right="0"/>
        <w:jc w:val="both"/>
        <w:rPr>
          <w:rFonts w:ascii="Times New Roman" w:hAnsi="Times New Roman" w:cs="Times New Roman"/>
        </w:rPr>
      </w:pPr>
      <w:proofErr w:type="gramStart"/>
      <w:r>
        <w:rPr>
          <w:rFonts w:ascii="Times New Roman" w:hAnsi="Times New Roman" w:cs="Times New Roman"/>
        </w:rPr>
        <w:t xml:space="preserve">(подпись работника отдела бухгалтерского </w:t>
      </w:r>
      <w:proofErr w:type="gramEnd"/>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учета и отчетности Администрации</w:t>
      </w:r>
    </w:p>
    <w:p w:rsidR="00620461" w:rsidRDefault="00620461" w:rsidP="00620461">
      <w:pPr>
        <w:pStyle w:val="ConsNonformat"/>
        <w:ind w:right="0"/>
        <w:jc w:val="both"/>
        <w:rPr>
          <w:rFonts w:ascii="Times New Roman" w:hAnsi="Times New Roman" w:cs="Times New Roman"/>
        </w:rPr>
      </w:pPr>
      <w:r>
        <w:rPr>
          <w:rFonts w:ascii="Times New Roman" w:hAnsi="Times New Roman" w:cs="Times New Roman"/>
        </w:rPr>
        <w:t>муниципального образования «Карамас-Пельгинское») _____________________  »</w:t>
      </w:r>
    </w:p>
    <w:p w:rsidR="00620461" w:rsidRDefault="00620461" w:rsidP="00620461">
      <w:pPr>
        <w:pStyle w:val="ConsNonformat"/>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sz w:val="20"/>
          <w:szCs w:val="20"/>
        </w:rPr>
      </w:pPr>
    </w:p>
    <w:p w:rsidR="00225E33" w:rsidRDefault="00225E33" w:rsidP="00620461">
      <w:pPr>
        <w:pStyle w:val="ConsNonformat"/>
        <w:widowControl/>
        <w:ind w:right="0"/>
        <w:rPr>
          <w:rFonts w:ascii="Times New Roman" w:hAnsi="Times New Roman" w:cs="Times New Roman"/>
          <w:sz w:val="20"/>
          <w:szCs w:val="20"/>
        </w:rPr>
      </w:pPr>
    </w:p>
    <w:p w:rsidR="00620461" w:rsidRDefault="00620461" w:rsidP="00323898">
      <w:pPr>
        <w:pStyle w:val="ConsNonformat"/>
        <w:widowControl/>
        <w:ind w:right="0"/>
        <w:jc w:val="both"/>
        <w:rPr>
          <w:rFonts w:ascii="Times New Roman" w:hAnsi="Times New Roman" w:cs="Times New Roman"/>
        </w:rPr>
      </w:pPr>
      <w:r>
        <w:rPr>
          <w:rFonts w:ascii="Times New Roman" w:hAnsi="Times New Roman" w:cs="Times New Roman"/>
        </w:rPr>
        <w:t xml:space="preserve">                                             </w:t>
      </w:r>
    </w:p>
    <w:p w:rsidR="00620461" w:rsidRDefault="00620461" w:rsidP="00620461">
      <w:pPr>
        <w:pStyle w:val="ConsNonformat"/>
        <w:widowControl/>
        <w:ind w:left="5580" w:right="0"/>
        <w:jc w:val="both"/>
        <w:rPr>
          <w:rFonts w:ascii="Times New Roman" w:hAnsi="Times New Roman" w:cs="Times New Roman"/>
        </w:rPr>
      </w:pPr>
    </w:p>
    <w:p w:rsidR="00620461" w:rsidRDefault="00620461" w:rsidP="00620461">
      <w:pPr>
        <w:autoSpaceDE w:val="0"/>
        <w:autoSpaceDN w:val="0"/>
        <w:adjustRightInd w:val="0"/>
        <w:jc w:val="right"/>
      </w:pPr>
      <w:r>
        <w:t>Приложение 1.1.</w:t>
      </w:r>
    </w:p>
    <w:p w:rsidR="00620461" w:rsidRDefault="00620461" w:rsidP="00620461">
      <w:pPr>
        <w:ind w:left="6804"/>
        <w:jc w:val="both"/>
      </w:pPr>
      <w:r>
        <w:t xml:space="preserve">к Положению </w:t>
      </w:r>
      <w:r w:rsidRPr="00153E55">
        <w:t>о пенсионном обеспечении муниципальных служащих муни</w:t>
      </w:r>
      <w:r>
        <w:t>ципального образования «Карамас-Пельгинское»</w:t>
      </w:r>
      <w:r w:rsidRPr="00153E55">
        <w:t xml:space="preserve"> за выслугу лет</w:t>
      </w:r>
    </w:p>
    <w:p w:rsidR="00620461" w:rsidRDefault="00620461" w:rsidP="00620461">
      <w:pPr>
        <w:ind w:left="6804"/>
        <w:jc w:val="both"/>
      </w:pPr>
    </w:p>
    <w:p w:rsidR="00620461" w:rsidRPr="00492BC3" w:rsidRDefault="00620461" w:rsidP="00620461">
      <w:pPr>
        <w:pStyle w:val="ConsPlusNonformat"/>
        <w:jc w:val="center"/>
        <w:rPr>
          <w:rFonts w:ascii="Times New Roman" w:hAnsi="Times New Roman" w:cs="Times New Roman"/>
        </w:rPr>
      </w:pPr>
      <w:r w:rsidRPr="00492BC3">
        <w:rPr>
          <w:rFonts w:ascii="Times New Roman" w:hAnsi="Times New Roman" w:cs="Times New Roman"/>
        </w:rPr>
        <w:t>УВЕДОМЛЕНИЕ О РЕГИСТРАЦИИ ЗАЯВЛЕНИЯ О НАЗНАЧЕНИИ</w:t>
      </w:r>
    </w:p>
    <w:p w:rsidR="00620461" w:rsidRPr="00492BC3" w:rsidRDefault="00620461" w:rsidP="00620461">
      <w:pPr>
        <w:pStyle w:val="ConsPlusNonformat"/>
        <w:jc w:val="center"/>
        <w:rPr>
          <w:rFonts w:ascii="Times New Roman" w:hAnsi="Times New Roman" w:cs="Times New Roman"/>
        </w:rPr>
      </w:pPr>
      <w:r w:rsidRPr="00492BC3">
        <w:rPr>
          <w:rFonts w:ascii="Times New Roman" w:hAnsi="Times New Roman" w:cs="Times New Roman"/>
        </w:rPr>
        <w:t>ПЕНСИИ ЗА ВЫСЛУГУ ЛЕТ</w:t>
      </w:r>
    </w:p>
    <w:p w:rsidR="00620461" w:rsidRPr="00492BC3" w:rsidRDefault="00620461" w:rsidP="00620461">
      <w:pPr>
        <w:pStyle w:val="ConsPlusNonformat"/>
        <w:rPr>
          <w:rFonts w:ascii="Times New Roman" w:hAnsi="Times New Roman" w:cs="Times New Roman"/>
        </w:rPr>
      </w:pPr>
    </w:p>
    <w:p w:rsidR="00620461" w:rsidRPr="005E3D8F" w:rsidRDefault="00620461" w:rsidP="00620461">
      <w:pPr>
        <w:pStyle w:val="ConsPlusNonformat"/>
        <w:jc w:val="both"/>
        <w:rPr>
          <w:rFonts w:ascii="Times New Roman" w:hAnsi="Times New Roman" w:cs="Times New Roman"/>
          <w:sz w:val="24"/>
          <w:szCs w:val="24"/>
        </w:rPr>
      </w:pPr>
      <w:r w:rsidRPr="005E3D8F">
        <w:rPr>
          <w:rFonts w:ascii="Times New Roman" w:hAnsi="Times New Roman" w:cs="Times New Roman"/>
          <w:sz w:val="24"/>
          <w:szCs w:val="24"/>
        </w:rPr>
        <w:t xml:space="preserve">    Заявление гр. __________________</w:t>
      </w:r>
      <w:r>
        <w:rPr>
          <w:rFonts w:ascii="Times New Roman" w:hAnsi="Times New Roman" w:cs="Times New Roman"/>
          <w:sz w:val="24"/>
          <w:szCs w:val="24"/>
        </w:rPr>
        <w:t>_______________</w:t>
      </w:r>
      <w:r w:rsidRPr="005E3D8F">
        <w:rPr>
          <w:rFonts w:ascii="Times New Roman" w:hAnsi="Times New Roman" w:cs="Times New Roman"/>
          <w:sz w:val="24"/>
          <w:szCs w:val="24"/>
        </w:rPr>
        <w:t xml:space="preserve"> о  назначении  пенсии за  выслугу лет</w:t>
      </w:r>
    </w:p>
    <w:p w:rsidR="00620461" w:rsidRPr="00492BC3" w:rsidRDefault="00620461" w:rsidP="00620461">
      <w:pPr>
        <w:pStyle w:val="ConsPlusNonformat"/>
        <w:jc w:val="both"/>
        <w:rPr>
          <w:rFonts w:ascii="Times New Roman" w:hAnsi="Times New Roman" w:cs="Times New Roman"/>
        </w:rPr>
      </w:pPr>
      <w:r w:rsidRPr="00492BC3">
        <w:rPr>
          <w:rFonts w:ascii="Times New Roman" w:hAnsi="Times New Roman" w:cs="Times New Roman"/>
        </w:rPr>
        <w:t xml:space="preserve">                      </w:t>
      </w:r>
      <w:r>
        <w:rPr>
          <w:rFonts w:ascii="Times New Roman" w:hAnsi="Times New Roman" w:cs="Times New Roman"/>
        </w:rPr>
        <w:t xml:space="preserve">                        </w:t>
      </w:r>
      <w:r w:rsidRPr="00492BC3">
        <w:rPr>
          <w:rFonts w:ascii="Times New Roman" w:hAnsi="Times New Roman" w:cs="Times New Roman"/>
        </w:rPr>
        <w:t xml:space="preserve"> (Ф.И.О.)</w:t>
      </w:r>
    </w:p>
    <w:p w:rsidR="00620461" w:rsidRDefault="00620461" w:rsidP="00620461">
      <w:pPr>
        <w:pStyle w:val="ConsPlusNonformat"/>
        <w:spacing w:line="360" w:lineRule="auto"/>
        <w:jc w:val="both"/>
        <w:rPr>
          <w:rFonts w:ascii="Times New Roman" w:hAnsi="Times New Roman" w:cs="Times New Roman"/>
          <w:sz w:val="24"/>
          <w:szCs w:val="24"/>
        </w:rPr>
      </w:pPr>
      <w:r w:rsidRPr="005E3D8F">
        <w:rPr>
          <w:rFonts w:ascii="Times New Roman" w:hAnsi="Times New Roman" w:cs="Times New Roman"/>
          <w:sz w:val="24"/>
          <w:szCs w:val="24"/>
        </w:rPr>
        <w:t xml:space="preserve">в  соответствии  с  </w:t>
      </w:r>
      <w:r w:rsidRPr="00783459">
        <w:rPr>
          <w:rFonts w:ascii="Times New Roman" w:hAnsi="Times New Roman" w:cs="Times New Roman"/>
          <w:sz w:val="24"/>
          <w:szCs w:val="24"/>
        </w:rPr>
        <w:t>Положение</w:t>
      </w:r>
      <w:r>
        <w:rPr>
          <w:rFonts w:ascii="Times New Roman" w:hAnsi="Times New Roman" w:cs="Times New Roman"/>
          <w:sz w:val="24"/>
          <w:szCs w:val="24"/>
        </w:rPr>
        <w:t>м</w:t>
      </w:r>
      <w:r w:rsidRPr="00783459">
        <w:rPr>
          <w:rFonts w:ascii="Times New Roman" w:hAnsi="Times New Roman" w:cs="Times New Roman"/>
          <w:sz w:val="24"/>
          <w:szCs w:val="24"/>
        </w:rPr>
        <w:t xml:space="preserve"> о пенсионном обеспечении муниципальных служащих муниципального образования "</w:t>
      </w:r>
      <w:r>
        <w:rPr>
          <w:rFonts w:ascii="Times New Roman" w:hAnsi="Times New Roman" w:cs="Times New Roman"/>
          <w:sz w:val="24"/>
          <w:szCs w:val="24"/>
        </w:rPr>
        <w:t>Карамас-Пельгинское</w:t>
      </w:r>
      <w:r w:rsidRPr="00783459">
        <w:rPr>
          <w:rFonts w:ascii="Times New Roman" w:hAnsi="Times New Roman" w:cs="Times New Roman"/>
          <w:sz w:val="24"/>
          <w:szCs w:val="24"/>
        </w:rPr>
        <w:t xml:space="preserve">" за выслугу лет, </w:t>
      </w:r>
      <w:proofErr w:type="gramStart"/>
      <w:r w:rsidRPr="00783459">
        <w:rPr>
          <w:rFonts w:ascii="Times New Roman" w:hAnsi="Times New Roman" w:cs="Times New Roman"/>
          <w:sz w:val="24"/>
          <w:szCs w:val="24"/>
        </w:rPr>
        <w:t>утвержденное</w:t>
      </w:r>
      <w:proofErr w:type="gramEnd"/>
      <w:r w:rsidRPr="00783459">
        <w:rPr>
          <w:rFonts w:ascii="Times New Roman" w:hAnsi="Times New Roman" w:cs="Times New Roman"/>
          <w:sz w:val="24"/>
          <w:szCs w:val="24"/>
        </w:rPr>
        <w:t xml:space="preserve"> решением </w:t>
      </w:r>
      <w:r>
        <w:rPr>
          <w:rFonts w:ascii="Times New Roman" w:hAnsi="Times New Roman" w:cs="Times New Roman"/>
          <w:sz w:val="24"/>
          <w:szCs w:val="24"/>
        </w:rPr>
        <w:t>__________________________________ от _____________</w:t>
      </w:r>
      <w:r w:rsidRPr="00783459">
        <w:rPr>
          <w:rFonts w:ascii="Times New Roman" w:hAnsi="Times New Roman" w:cs="Times New Roman"/>
          <w:sz w:val="24"/>
          <w:szCs w:val="24"/>
        </w:rPr>
        <w:t xml:space="preserve"> № </w:t>
      </w:r>
      <w:r>
        <w:rPr>
          <w:rFonts w:ascii="Times New Roman" w:hAnsi="Times New Roman" w:cs="Times New Roman"/>
          <w:sz w:val="24"/>
          <w:szCs w:val="24"/>
        </w:rPr>
        <w:t>___,</w:t>
      </w:r>
      <w:r w:rsidRPr="005E3D8F">
        <w:rPr>
          <w:rFonts w:ascii="Times New Roman" w:hAnsi="Times New Roman" w:cs="Times New Roman"/>
          <w:sz w:val="24"/>
          <w:szCs w:val="24"/>
        </w:rPr>
        <w:t xml:space="preserve"> принято _____</w:t>
      </w:r>
      <w:r>
        <w:rPr>
          <w:rFonts w:ascii="Times New Roman" w:hAnsi="Times New Roman" w:cs="Times New Roman"/>
          <w:sz w:val="24"/>
          <w:szCs w:val="24"/>
        </w:rPr>
        <w:t>_________</w:t>
      </w:r>
      <w:r w:rsidRPr="005E3D8F">
        <w:rPr>
          <w:rFonts w:ascii="Times New Roman" w:hAnsi="Times New Roman" w:cs="Times New Roman"/>
          <w:sz w:val="24"/>
          <w:szCs w:val="24"/>
        </w:rPr>
        <w:t>_,</w:t>
      </w:r>
    </w:p>
    <w:p w:rsidR="00620461" w:rsidRPr="00492BC3" w:rsidRDefault="00620461" w:rsidP="00620461">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492BC3">
        <w:rPr>
          <w:rFonts w:ascii="Times New Roman" w:hAnsi="Times New Roman" w:cs="Times New Roman"/>
        </w:rPr>
        <w:t>(дата)</w:t>
      </w:r>
    </w:p>
    <w:p w:rsidR="00620461" w:rsidRPr="005E3D8F" w:rsidRDefault="00620461" w:rsidP="00620461">
      <w:pPr>
        <w:pStyle w:val="ConsPlusNonformat"/>
        <w:jc w:val="both"/>
        <w:rPr>
          <w:rFonts w:ascii="Times New Roman" w:hAnsi="Times New Roman" w:cs="Times New Roman"/>
          <w:sz w:val="24"/>
          <w:szCs w:val="24"/>
        </w:rPr>
      </w:pPr>
      <w:r w:rsidRPr="005E3D8F">
        <w:rPr>
          <w:rFonts w:ascii="Times New Roman" w:hAnsi="Times New Roman" w:cs="Times New Roman"/>
          <w:sz w:val="24"/>
          <w:szCs w:val="24"/>
        </w:rPr>
        <w:t>зарегистрировано за N __________.</w:t>
      </w:r>
      <w:r>
        <w:rPr>
          <w:rFonts w:ascii="Times New Roman" w:hAnsi="Times New Roman" w:cs="Times New Roman"/>
          <w:sz w:val="24"/>
          <w:szCs w:val="24"/>
        </w:rPr>
        <w:t xml:space="preserve">                                                                          </w:t>
      </w:r>
    </w:p>
    <w:p w:rsidR="00620461" w:rsidRPr="00492BC3" w:rsidRDefault="00620461" w:rsidP="00620461">
      <w:pPr>
        <w:pStyle w:val="ConsPlusNonformat"/>
        <w:rPr>
          <w:rFonts w:ascii="Times New Roman" w:hAnsi="Times New Roman" w:cs="Times New Roman"/>
        </w:rPr>
      </w:pPr>
      <w:r w:rsidRPr="00492BC3">
        <w:rPr>
          <w:rFonts w:ascii="Times New Roman" w:hAnsi="Times New Roman" w:cs="Times New Roman"/>
        </w:rPr>
        <w:t xml:space="preserve">                       </w:t>
      </w:r>
      <w:r>
        <w:rPr>
          <w:rFonts w:ascii="Times New Roman" w:hAnsi="Times New Roman" w:cs="Times New Roman"/>
        </w:rPr>
        <w:t xml:space="preserve">                                </w:t>
      </w:r>
      <w:r w:rsidRPr="00492BC3">
        <w:rPr>
          <w:rFonts w:ascii="Times New Roman" w:hAnsi="Times New Roman" w:cs="Times New Roman"/>
        </w:rPr>
        <w:t xml:space="preserve"> </w:t>
      </w:r>
    </w:p>
    <w:p w:rsidR="00620461" w:rsidRPr="00783459" w:rsidRDefault="00620461" w:rsidP="00620461">
      <w:pPr>
        <w:pStyle w:val="ConsPlusNonformat"/>
        <w:rPr>
          <w:rFonts w:ascii="Times New Roman" w:hAnsi="Times New Roman" w:cs="Times New Roman"/>
          <w:sz w:val="24"/>
          <w:szCs w:val="24"/>
        </w:rPr>
      </w:pPr>
      <w:r w:rsidRPr="00783459">
        <w:rPr>
          <w:rFonts w:ascii="Times New Roman" w:hAnsi="Times New Roman" w:cs="Times New Roman"/>
          <w:sz w:val="24"/>
          <w:szCs w:val="24"/>
        </w:rPr>
        <w:t>Перечень недостающих документов:</w:t>
      </w:r>
    </w:p>
    <w:p w:rsidR="00620461" w:rsidRPr="00783459" w:rsidRDefault="00620461" w:rsidP="00620461">
      <w:pPr>
        <w:pStyle w:val="ConsPlusNonformat"/>
        <w:rPr>
          <w:rFonts w:ascii="Times New Roman" w:hAnsi="Times New Roman" w:cs="Times New Roman"/>
          <w:sz w:val="24"/>
          <w:szCs w:val="24"/>
        </w:rPr>
      </w:pPr>
      <w:r w:rsidRPr="00783459">
        <w:rPr>
          <w:rFonts w:ascii="Times New Roman" w:hAnsi="Times New Roman" w:cs="Times New Roman"/>
          <w:sz w:val="24"/>
          <w:szCs w:val="24"/>
        </w:rPr>
        <w:t xml:space="preserve">___________________________________________ </w:t>
      </w:r>
      <w:hyperlink w:anchor="Par357" w:history="1">
        <w:r w:rsidRPr="00783459">
          <w:rPr>
            <w:rFonts w:ascii="Times New Roman" w:hAnsi="Times New Roman" w:cs="Times New Roman"/>
            <w:sz w:val="24"/>
            <w:szCs w:val="24"/>
          </w:rPr>
          <w:t>&lt;*&gt;</w:t>
        </w:r>
      </w:hyperlink>
    </w:p>
    <w:p w:rsidR="00620461" w:rsidRPr="00492BC3" w:rsidRDefault="00620461" w:rsidP="00620461">
      <w:pPr>
        <w:pStyle w:val="ConsPlusNonformat"/>
        <w:rPr>
          <w:rFonts w:ascii="Times New Roman" w:hAnsi="Times New Roman" w:cs="Times New Roman"/>
        </w:rPr>
      </w:pPr>
      <w:r w:rsidRPr="00492BC3">
        <w:rPr>
          <w:rFonts w:ascii="Times New Roman" w:hAnsi="Times New Roman" w:cs="Times New Roman"/>
        </w:rPr>
        <w:t xml:space="preserve">    --------------------------------</w:t>
      </w:r>
    </w:p>
    <w:p w:rsidR="00620461" w:rsidRPr="00492BC3" w:rsidRDefault="00620461" w:rsidP="00620461">
      <w:pPr>
        <w:pStyle w:val="ConsPlusNonformat"/>
        <w:rPr>
          <w:rFonts w:ascii="Times New Roman" w:hAnsi="Times New Roman" w:cs="Times New Roman"/>
        </w:rPr>
      </w:pPr>
      <w:bookmarkStart w:id="9" w:name="Par357"/>
      <w:bookmarkEnd w:id="9"/>
      <w:r w:rsidRPr="00492BC3">
        <w:rPr>
          <w:rFonts w:ascii="Times New Roman" w:hAnsi="Times New Roman" w:cs="Times New Roman"/>
        </w:rPr>
        <w:t xml:space="preserve">    &lt;*&gt;  Указываются   документы,   необходимые  для   оформления   справки</w:t>
      </w:r>
      <w:r>
        <w:rPr>
          <w:rFonts w:ascii="Times New Roman" w:hAnsi="Times New Roman" w:cs="Times New Roman"/>
        </w:rPr>
        <w:t xml:space="preserve"> </w:t>
      </w:r>
      <w:r w:rsidRPr="00492BC3">
        <w:rPr>
          <w:rFonts w:ascii="Times New Roman" w:hAnsi="Times New Roman" w:cs="Times New Roman"/>
        </w:rPr>
        <w:t xml:space="preserve">о  периодах  службы  (работы),  которые  включаются  в стаж </w:t>
      </w:r>
      <w:r>
        <w:rPr>
          <w:rFonts w:ascii="Times New Roman" w:hAnsi="Times New Roman" w:cs="Times New Roman"/>
        </w:rPr>
        <w:t>муниципаль</w:t>
      </w:r>
      <w:r w:rsidRPr="00492BC3">
        <w:rPr>
          <w:rFonts w:ascii="Times New Roman" w:hAnsi="Times New Roman" w:cs="Times New Roman"/>
        </w:rPr>
        <w:t>ной</w:t>
      </w:r>
      <w:r>
        <w:rPr>
          <w:rFonts w:ascii="Times New Roman" w:hAnsi="Times New Roman" w:cs="Times New Roman"/>
        </w:rPr>
        <w:t xml:space="preserve"> </w:t>
      </w:r>
      <w:r w:rsidRPr="00492BC3">
        <w:rPr>
          <w:rFonts w:ascii="Times New Roman" w:hAnsi="Times New Roman" w:cs="Times New Roman"/>
        </w:rPr>
        <w:t>службы  для назначения пенсии за выслугу</w:t>
      </w:r>
      <w:r>
        <w:rPr>
          <w:rFonts w:ascii="Times New Roman" w:hAnsi="Times New Roman" w:cs="Times New Roman"/>
        </w:rPr>
        <w:t xml:space="preserve"> </w:t>
      </w:r>
      <w:r w:rsidRPr="00492BC3">
        <w:rPr>
          <w:rFonts w:ascii="Times New Roman" w:hAnsi="Times New Roman" w:cs="Times New Roman"/>
        </w:rPr>
        <w:t>лет.</w:t>
      </w:r>
    </w:p>
    <w:p w:rsidR="00620461" w:rsidRDefault="00620461" w:rsidP="00620461">
      <w:pPr>
        <w:pStyle w:val="ConsPlusNonformat"/>
        <w:rPr>
          <w:rFonts w:ascii="Times New Roman" w:hAnsi="Times New Roman" w:cs="Times New Roman"/>
        </w:rPr>
      </w:pPr>
    </w:p>
    <w:p w:rsidR="00620461" w:rsidRPr="00783459" w:rsidRDefault="00620461" w:rsidP="00620461">
      <w:pPr>
        <w:pStyle w:val="ConsPlusNonformat"/>
        <w:rPr>
          <w:rFonts w:ascii="Times New Roman" w:hAnsi="Times New Roman" w:cs="Times New Roman"/>
          <w:sz w:val="24"/>
          <w:szCs w:val="24"/>
        </w:rPr>
      </w:pPr>
      <w:r w:rsidRPr="00783459">
        <w:rPr>
          <w:rFonts w:ascii="Times New Roman" w:hAnsi="Times New Roman" w:cs="Times New Roman"/>
          <w:sz w:val="24"/>
          <w:szCs w:val="24"/>
        </w:rPr>
        <w:t xml:space="preserve">Указанные документы необходимо представить в срок </w:t>
      </w:r>
      <w:proofErr w:type="gramStart"/>
      <w:r w:rsidRPr="00783459">
        <w:rPr>
          <w:rFonts w:ascii="Times New Roman" w:hAnsi="Times New Roman" w:cs="Times New Roman"/>
          <w:sz w:val="24"/>
          <w:szCs w:val="24"/>
        </w:rPr>
        <w:t>до</w:t>
      </w:r>
      <w:proofErr w:type="gramEnd"/>
      <w:r w:rsidRPr="00783459">
        <w:rPr>
          <w:rFonts w:ascii="Times New Roman" w:hAnsi="Times New Roman" w:cs="Times New Roman"/>
          <w:sz w:val="24"/>
          <w:szCs w:val="24"/>
        </w:rPr>
        <w:t xml:space="preserve"> __________.</w:t>
      </w:r>
    </w:p>
    <w:p w:rsidR="00620461" w:rsidRPr="00492BC3" w:rsidRDefault="00620461" w:rsidP="00620461">
      <w:pPr>
        <w:pStyle w:val="ConsPlusNonformat"/>
        <w:rPr>
          <w:rFonts w:ascii="Times New Roman" w:hAnsi="Times New Roman" w:cs="Times New Roman"/>
        </w:rPr>
      </w:pPr>
      <w:r w:rsidRPr="00492BC3">
        <w:rPr>
          <w:rFonts w:ascii="Times New Roman" w:hAnsi="Times New Roman" w:cs="Times New Roman"/>
        </w:rPr>
        <w:t xml:space="preserve">                                                          </w:t>
      </w:r>
      <w:r>
        <w:rPr>
          <w:rFonts w:ascii="Times New Roman" w:hAnsi="Times New Roman" w:cs="Times New Roman"/>
        </w:rPr>
        <w:t xml:space="preserve">                                                                     </w:t>
      </w:r>
      <w:r w:rsidRPr="00492BC3">
        <w:rPr>
          <w:rFonts w:ascii="Times New Roman" w:hAnsi="Times New Roman" w:cs="Times New Roman"/>
        </w:rPr>
        <w:t xml:space="preserve"> (дата)</w:t>
      </w:r>
    </w:p>
    <w:p w:rsidR="00620461" w:rsidRPr="00492BC3" w:rsidRDefault="00620461" w:rsidP="00620461">
      <w:pPr>
        <w:pStyle w:val="ConsPlusNonformat"/>
        <w:rPr>
          <w:rFonts w:ascii="Times New Roman" w:hAnsi="Times New Roman" w:cs="Times New Roman"/>
        </w:rPr>
      </w:pPr>
    </w:p>
    <w:p w:rsidR="00620461" w:rsidRPr="00783459" w:rsidRDefault="00620461" w:rsidP="00620461">
      <w:pPr>
        <w:pStyle w:val="ConsPlusNonformat"/>
        <w:rPr>
          <w:rFonts w:ascii="Times New Roman" w:hAnsi="Times New Roman" w:cs="Times New Roman"/>
          <w:sz w:val="24"/>
          <w:szCs w:val="24"/>
        </w:rPr>
      </w:pPr>
      <w:r w:rsidRPr="00783459">
        <w:rPr>
          <w:rFonts w:ascii="Times New Roman" w:hAnsi="Times New Roman" w:cs="Times New Roman"/>
          <w:sz w:val="24"/>
          <w:szCs w:val="24"/>
        </w:rPr>
        <w:t xml:space="preserve">Руководитель кадровой службы </w:t>
      </w:r>
    </w:p>
    <w:p w:rsidR="00620461" w:rsidRPr="00783459" w:rsidRDefault="00620461" w:rsidP="00620461">
      <w:pPr>
        <w:pStyle w:val="ConsPlusNonformat"/>
        <w:rPr>
          <w:rFonts w:ascii="Times New Roman" w:hAnsi="Times New Roman" w:cs="Times New Roman"/>
          <w:sz w:val="24"/>
          <w:szCs w:val="24"/>
        </w:rPr>
      </w:pPr>
      <w:r w:rsidRPr="00783459">
        <w:rPr>
          <w:rFonts w:ascii="Times New Roman" w:hAnsi="Times New Roman" w:cs="Times New Roman"/>
          <w:sz w:val="24"/>
          <w:szCs w:val="24"/>
        </w:rPr>
        <w:t>____________________________________</w:t>
      </w:r>
    </w:p>
    <w:p w:rsidR="00620461" w:rsidRPr="00492BC3" w:rsidRDefault="00620461" w:rsidP="00620461">
      <w:pPr>
        <w:pStyle w:val="ConsPlusNonformat"/>
        <w:rPr>
          <w:rFonts w:ascii="Times New Roman" w:hAnsi="Times New Roman" w:cs="Times New Roman"/>
        </w:rPr>
      </w:pPr>
      <w:r w:rsidRPr="00492BC3">
        <w:rPr>
          <w:rFonts w:ascii="Times New Roman" w:hAnsi="Times New Roman" w:cs="Times New Roman"/>
        </w:rPr>
        <w:t xml:space="preserve">    (подпись, инициалы, фамилия)</w:t>
      </w:r>
    </w:p>
    <w:p w:rsidR="00620461" w:rsidRPr="00492BC3" w:rsidRDefault="00620461" w:rsidP="00620461">
      <w:pPr>
        <w:pStyle w:val="ConsPlusNonformat"/>
        <w:rPr>
          <w:rFonts w:ascii="Times New Roman" w:hAnsi="Times New Roman" w:cs="Times New Roman"/>
        </w:rPr>
      </w:pPr>
    </w:p>
    <w:p w:rsidR="00620461" w:rsidRPr="00492BC3" w:rsidRDefault="00620461" w:rsidP="00620461">
      <w:pPr>
        <w:pStyle w:val="ConsPlusNonformat"/>
        <w:rPr>
          <w:rFonts w:ascii="Times New Roman" w:hAnsi="Times New Roman" w:cs="Times New Roman"/>
        </w:rPr>
      </w:pPr>
      <w:r w:rsidRPr="00492BC3">
        <w:rPr>
          <w:rFonts w:ascii="Times New Roman" w:hAnsi="Times New Roman" w:cs="Times New Roman"/>
        </w:rPr>
        <w:t>Дата              Место для печати</w:t>
      </w:r>
      <w:bookmarkStart w:id="10" w:name="Par375"/>
      <w:bookmarkEnd w:id="10"/>
      <w:r>
        <w:rPr>
          <w:rFonts w:ascii="Times New Roman" w:hAnsi="Times New Roman" w:cs="Times New Roman"/>
        </w:rPr>
        <w:t>»</w:t>
      </w:r>
    </w:p>
    <w:p w:rsidR="00620461" w:rsidRDefault="00620461" w:rsidP="00620461">
      <w:pPr>
        <w:jc w:val="both"/>
      </w:pPr>
    </w:p>
    <w:p w:rsidR="00620461" w:rsidRDefault="00620461" w:rsidP="00620461">
      <w:pPr>
        <w:pStyle w:val="ConsNonformat"/>
        <w:widowControl/>
        <w:ind w:left="5580" w:right="0"/>
        <w:jc w:val="both"/>
        <w:rPr>
          <w:rFonts w:ascii="Times New Roman" w:hAnsi="Times New Roman" w:cs="Times New Roman"/>
        </w:rPr>
      </w:pPr>
    </w:p>
    <w:p w:rsidR="00620461" w:rsidRDefault="00620461" w:rsidP="00620461">
      <w:pPr>
        <w:autoSpaceDE w:val="0"/>
        <w:autoSpaceDN w:val="0"/>
        <w:adjustRightInd w:val="0"/>
        <w:jc w:val="right"/>
      </w:pPr>
      <w:r>
        <w:t>Приложение 2</w:t>
      </w:r>
    </w:p>
    <w:p w:rsidR="00620461" w:rsidRDefault="00620461" w:rsidP="00620461">
      <w:pPr>
        <w:ind w:left="6804"/>
        <w:jc w:val="both"/>
      </w:pPr>
      <w:r>
        <w:t xml:space="preserve">к Положению </w:t>
      </w:r>
      <w:r w:rsidRPr="00153E55">
        <w:t>о пенсионном обеспечении муниципальных служащих муни</w:t>
      </w:r>
      <w:r>
        <w:t>ципального образования «Карамас-Пельгинское»</w:t>
      </w:r>
      <w:r w:rsidRPr="00153E55">
        <w:t xml:space="preserve"> за выслугу лет</w:t>
      </w:r>
    </w:p>
    <w:p w:rsidR="00620461" w:rsidRPr="00100D73" w:rsidRDefault="00620461" w:rsidP="00620461">
      <w:pPr>
        <w:autoSpaceDE w:val="0"/>
        <w:autoSpaceDN w:val="0"/>
        <w:adjustRightInd w:val="0"/>
        <w:jc w:val="center"/>
        <w:outlineLvl w:val="0"/>
        <w:rPr>
          <w:b/>
          <w:sz w:val="26"/>
          <w:szCs w:val="26"/>
        </w:rPr>
      </w:pPr>
    </w:p>
    <w:p w:rsidR="00620461" w:rsidRDefault="00620461" w:rsidP="00620461">
      <w:pPr>
        <w:pStyle w:val="ConsPlusNonformat"/>
        <w:jc w:val="center"/>
        <w:rPr>
          <w:rFonts w:ascii="Times New Roman" w:hAnsi="Times New Roman" w:cs="Times New Roman"/>
          <w:b/>
          <w:sz w:val="26"/>
          <w:szCs w:val="26"/>
        </w:rPr>
      </w:pPr>
    </w:p>
    <w:p w:rsidR="00620461" w:rsidRDefault="00620461" w:rsidP="00620461">
      <w:pPr>
        <w:pStyle w:val="ConsPlusNonformat"/>
        <w:jc w:val="center"/>
        <w:rPr>
          <w:rFonts w:ascii="Times New Roman" w:hAnsi="Times New Roman" w:cs="Times New Roman"/>
          <w:b/>
          <w:sz w:val="26"/>
          <w:szCs w:val="26"/>
        </w:rPr>
      </w:pPr>
    </w:p>
    <w:p w:rsidR="00620461" w:rsidRPr="00100D73" w:rsidRDefault="00620461" w:rsidP="00620461">
      <w:pPr>
        <w:pStyle w:val="ConsPlusNonformat"/>
        <w:jc w:val="center"/>
        <w:rPr>
          <w:rFonts w:ascii="Times New Roman" w:hAnsi="Times New Roman" w:cs="Times New Roman"/>
          <w:b/>
          <w:sz w:val="26"/>
          <w:szCs w:val="26"/>
        </w:rPr>
      </w:pPr>
      <w:r w:rsidRPr="00100D73">
        <w:rPr>
          <w:rFonts w:ascii="Times New Roman" w:hAnsi="Times New Roman" w:cs="Times New Roman"/>
          <w:b/>
          <w:sz w:val="26"/>
          <w:szCs w:val="26"/>
        </w:rPr>
        <w:t>Справка о размере должностного оклада,</w:t>
      </w:r>
    </w:p>
    <w:p w:rsidR="00620461" w:rsidRPr="00100D73" w:rsidRDefault="00620461" w:rsidP="00620461">
      <w:pPr>
        <w:pStyle w:val="ConsPlusNonformat"/>
        <w:jc w:val="center"/>
        <w:rPr>
          <w:rFonts w:ascii="Times New Roman" w:hAnsi="Times New Roman" w:cs="Times New Roman"/>
          <w:b/>
          <w:sz w:val="26"/>
          <w:szCs w:val="26"/>
        </w:rPr>
      </w:pPr>
      <w:r w:rsidRPr="00100D73">
        <w:rPr>
          <w:rFonts w:ascii="Times New Roman" w:hAnsi="Times New Roman" w:cs="Times New Roman"/>
          <w:b/>
          <w:sz w:val="26"/>
          <w:szCs w:val="26"/>
        </w:rPr>
        <w:t>применяемого при определении размера пенсии за выслугу лет</w:t>
      </w:r>
    </w:p>
    <w:p w:rsidR="00620461" w:rsidRDefault="00620461" w:rsidP="00620461">
      <w:pPr>
        <w:pStyle w:val="ConsPlusNonformat"/>
      </w:pPr>
      <w:r>
        <w:t>__________________________________________________________________________,</w:t>
      </w:r>
    </w:p>
    <w:p w:rsidR="00620461" w:rsidRPr="00100D73" w:rsidRDefault="00620461" w:rsidP="00620461">
      <w:pPr>
        <w:pStyle w:val="ConsPlusNonformat"/>
        <w:rPr>
          <w:rFonts w:ascii="Times New Roman" w:hAnsi="Times New Roman" w:cs="Times New Roman"/>
        </w:rPr>
      </w:pPr>
      <w:r>
        <w:t xml:space="preserve">                         </w:t>
      </w:r>
      <w:r w:rsidRPr="00100D73">
        <w:rPr>
          <w:rFonts w:ascii="Times New Roman" w:hAnsi="Times New Roman" w:cs="Times New Roman"/>
        </w:rPr>
        <w:t>(фамилия, имя, отчество)</w:t>
      </w:r>
    </w:p>
    <w:p w:rsidR="00620461" w:rsidRDefault="00620461" w:rsidP="00620461">
      <w:pPr>
        <w:pStyle w:val="ConsPlusNonformat"/>
      </w:pPr>
      <w:proofErr w:type="gramStart"/>
      <w:r w:rsidRPr="00100D73">
        <w:rPr>
          <w:rFonts w:ascii="Times New Roman" w:hAnsi="Times New Roman" w:cs="Times New Roman"/>
          <w:sz w:val="26"/>
          <w:szCs w:val="26"/>
        </w:rPr>
        <w:t>замещавшего</w:t>
      </w:r>
      <w:proofErr w:type="gramEnd"/>
      <w:r w:rsidRPr="00100D73">
        <w:rPr>
          <w:rFonts w:ascii="Times New Roman" w:hAnsi="Times New Roman" w:cs="Times New Roman"/>
          <w:sz w:val="26"/>
          <w:szCs w:val="26"/>
        </w:rPr>
        <w:t xml:space="preserve"> должность</w:t>
      </w:r>
      <w:r>
        <w:t xml:space="preserve"> ____________________________________________________,</w:t>
      </w:r>
    </w:p>
    <w:p w:rsidR="00620461" w:rsidRPr="00100D73" w:rsidRDefault="00620461" w:rsidP="00620461">
      <w:pPr>
        <w:pStyle w:val="ConsPlusNonformat"/>
        <w:rPr>
          <w:rFonts w:ascii="Times New Roman" w:hAnsi="Times New Roman" w:cs="Times New Roman"/>
        </w:rPr>
      </w:pPr>
      <w:r>
        <w:t xml:space="preserve">                           </w:t>
      </w:r>
      <w:r w:rsidRPr="00100D73">
        <w:rPr>
          <w:rFonts w:ascii="Times New Roman" w:hAnsi="Times New Roman" w:cs="Times New Roman"/>
        </w:rPr>
        <w:t xml:space="preserve">(наименование должности </w:t>
      </w:r>
      <w:r>
        <w:rPr>
          <w:rFonts w:ascii="Times New Roman" w:hAnsi="Times New Roman" w:cs="Times New Roman"/>
        </w:rPr>
        <w:t>муниципальн</w:t>
      </w:r>
      <w:r w:rsidRPr="00100D73">
        <w:rPr>
          <w:rFonts w:ascii="Times New Roman" w:hAnsi="Times New Roman" w:cs="Times New Roman"/>
        </w:rPr>
        <w:t>ой службы)</w:t>
      </w:r>
    </w:p>
    <w:p w:rsidR="00620461" w:rsidRPr="00100D73" w:rsidRDefault="00620461" w:rsidP="00620461">
      <w:pPr>
        <w:pStyle w:val="ConsPlusNonformat"/>
        <w:rPr>
          <w:rFonts w:ascii="Times New Roman" w:hAnsi="Times New Roman" w:cs="Times New Roman"/>
          <w:sz w:val="26"/>
          <w:szCs w:val="26"/>
        </w:rPr>
      </w:pPr>
      <w:r w:rsidRPr="00100D73">
        <w:rPr>
          <w:rFonts w:ascii="Times New Roman" w:hAnsi="Times New Roman" w:cs="Times New Roman"/>
          <w:sz w:val="26"/>
          <w:szCs w:val="26"/>
        </w:rPr>
        <w:t xml:space="preserve">за период </w:t>
      </w:r>
      <w:proofErr w:type="gramStart"/>
      <w:r w:rsidRPr="00100D73">
        <w:rPr>
          <w:rFonts w:ascii="Times New Roman" w:hAnsi="Times New Roman" w:cs="Times New Roman"/>
          <w:sz w:val="26"/>
          <w:szCs w:val="26"/>
        </w:rPr>
        <w:t>с</w:t>
      </w:r>
      <w:proofErr w:type="gramEnd"/>
      <w:r w:rsidRPr="00100D73">
        <w:rPr>
          <w:rFonts w:ascii="Times New Roman" w:hAnsi="Times New Roman" w:cs="Times New Roman"/>
          <w:sz w:val="26"/>
          <w:szCs w:val="26"/>
        </w:rPr>
        <w:t xml:space="preserve"> ____________________ по ____________________.</w:t>
      </w:r>
    </w:p>
    <w:p w:rsidR="00620461" w:rsidRPr="00100D73" w:rsidRDefault="00620461" w:rsidP="00620461">
      <w:pPr>
        <w:pStyle w:val="ConsPlusNonformat"/>
        <w:rPr>
          <w:rFonts w:ascii="Times New Roman" w:hAnsi="Times New Roman" w:cs="Times New Roman"/>
        </w:rPr>
      </w:pPr>
      <w:r>
        <w:rPr>
          <w:rFonts w:ascii="Times New Roman" w:hAnsi="Times New Roman" w:cs="Times New Roman"/>
        </w:rPr>
        <w:t xml:space="preserve">                                   </w:t>
      </w:r>
      <w:r w:rsidRPr="00100D73">
        <w:rPr>
          <w:rFonts w:ascii="Times New Roman" w:hAnsi="Times New Roman" w:cs="Times New Roman"/>
        </w:rPr>
        <w:t xml:space="preserve">(день, месяц, год)      </w:t>
      </w:r>
      <w:r>
        <w:rPr>
          <w:rFonts w:ascii="Times New Roman" w:hAnsi="Times New Roman" w:cs="Times New Roman"/>
        </w:rPr>
        <w:t xml:space="preserve">                           </w:t>
      </w:r>
      <w:r w:rsidRPr="00100D73">
        <w:rPr>
          <w:rFonts w:ascii="Times New Roman" w:hAnsi="Times New Roman" w:cs="Times New Roman"/>
        </w:rPr>
        <w:t>(день, месяц, год)</w:t>
      </w:r>
    </w:p>
    <w:p w:rsidR="00620461" w:rsidRPr="00100D73" w:rsidRDefault="00620461" w:rsidP="00620461">
      <w:pPr>
        <w:pStyle w:val="ConsPlusNonformat"/>
        <w:rPr>
          <w:rFonts w:ascii="Times New Roman" w:hAnsi="Times New Roman" w:cs="Times New Roman"/>
          <w:sz w:val="26"/>
          <w:szCs w:val="26"/>
        </w:rPr>
      </w:pPr>
    </w:p>
    <w:p w:rsidR="00620461" w:rsidRPr="00100D73" w:rsidRDefault="00620461" w:rsidP="00620461">
      <w:pPr>
        <w:pStyle w:val="ConsPlusNonformat"/>
        <w:rPr>
          <w:rFonts w:ascii="Times New Roman" w:hAnsi="Times New Roman" w:cs="Times New Roman"/>
          <w:sz w:val="26"/>
          <w:szCs w:val="26"/>
        </w:rPr>
      </w:pPr>
      <w:r w:rsidRPr="00100D73">
        <w:rPr>
          <w:rFonts w:ascii="Times New Roman" w:hAnsi="Times New Roman" w:cs="Times New Roman"/>
          <w:sz w:val="26"/>
          <w:szCs w:val="26"/>
        </w:rPr>
        <w:t xml:space="preserve">    Размер   должностного  оклада,  применяемого  при  определении  размера</w:t>
      </w:r>
      <w:r>
        <w:rPr>
          <w:rFonts w:ascii="Times New Roman" w:hAnsi="Times New Roman" w:cs="Times New Roman"/>
          <w:sz w:val="26"/>
          <w:szCs w:val="26"/>
        </w:rPr>
        <w:t xml:space="preserve"> </w:t>
      </w:r>
      <w:r w:rsidRPr="00100D73">
        <w:rPr>
          <w:rFonts w:ascii="Times New Roman" w:hAnsi="Times New Roman" w:cs="Times New Roman"/>
          <w:sz w:val="26"/>
          <w:szCs w:val="26"/>
        </w:rPr>
        <w:t>пенсии  за  выслугу  лет,  в  расчетный  период составляет _______</w:t>
      </w:r>
      <w:r>
        <w:rPr>
          <w:rFonts w:ascii="Times New Roman" w:hAnsi="Times New Roman" w:cs="Times New Roman"/>
          <w:sz w:val="26"/>
          <w:szCs w:val="26"/>
        </w:rPr>
        <w:t>_____</w:t>
      </w:r>
      <w:r w:rsidRPr="00100D73">
        <w:rPr>
          <w:rFonts w:ascii="Times New Roman" w:hAnsi="Times New Roman" w:cs="Times New Roman"/>
          <w:sz w:val="26"/>
          <w:szCs w:val="26"/>
        </w:rPr>
        <w:t>_ рублей,</w:t>
      </w:r>
      <w:r>
        <w:rPr>
          <w:rFonts w:ascii="Times New Roman" w:hAnsi="Times New Roman" w:cs="Times New Roman"/>
          <w:sz w:val="26"/>
          <w:szCs w:val="26"/>
        </w:rPr>
        <w:t xml:space="preserve"> </w:t>
      </w:r>
      <w:r w:rsidRPr="00100D73">
        <w:rPr>
          <w:rFonts w:ascii="Times New Roman" w:hAnsi="Times New Roman" w:cs="Times New Roman"/>
          <w:sz w:val="26"/>
          <w:szCs w:val="26"/>
        </w:rPr>
        <w:t xml:space="preserve">исходя </w:t>
      </w:r>
      <w:proofErr w:type="gramStart"/>
      <w:r w:rsidRPr="00100D73">
        <w:rPr>
          <w:rFonts w:ascii="Times New Roman" w:hAnsi="Times New Roman" w:cs="Times New Roman"/>
          <w:sz w:val="26"/>
          <w:szCs w:val="26"/>
        </w:rPr>
        <w:t>из</w:t>
      </w:r>
      <w:proofErr w:type="gramEnd"/>
      <w:r w:rsidRPr="00100D73">
        <w:rPr>
          <w:rFonts w:ascii="Times New Roman" w:hAnsi="Times New Roman" w:cs="Times New Roman"/>
          <w:sz w:val="26"/>
          <w:szCs w:val="26"/>
        </w:rPr>
        <w:t>:</w:t>
      </w:r>
    </w:p>
    <w:p w:rsidR="00620461" w:rsidRDefault="00620461" w:rsidP="00620461">
      <w:pPr>
        <w:autoSpaceDE w:val="0"/>
        <w:autoSpaceDN w:val="0"/>
        <w:adjustRightInd w:val="0"/>
      </w:pPr>
    </w:p>
    <w:tbl>
      <w:tblPr>
        <w:tblW w:w="9781" w:type="dxa"/>
        <w:tblInd w:w="-40" w:type="dxa"/>
        <w:tblLayout w:type="fixed"/>
        <w:tblCellMar>
          <w:top w:w="75" w:type="dxa"/>
          <w:left w:w="0" w:type="dxa"/>
          <w:bottom w:w="75" w:type="dxa"/>
          <w:right w:w="0" w:type="dxa"/>
        </w:tblCellMar>
        <w:tblLook w:val="0000"/>
      </w:tblPr>
      <w:tblGrid>
        <w:gridCol w:w="2154"/>
        <w:gridCol w:w="1957"/>
        <w:gridCol w:w="1559"/>
        <w:gridCol w:w="2269"/>
        <w:gridCol w:w="1842"/>
      </w:tblGrid>
      <w:tr w:rsidR="00620461" w:rsidTr="004A7282">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ind w:firstLine="40"/>
              <w:jc w:val="center"/>
            </w:pPr>
            <w:r>
              <w:t>Наименование должности муниципальной  службы</w:t>
            </w:r>
          </w:p>
        </w:tc>
        <w:tc>
          <w:tcPr>
            <w:tcW w:w="3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center"/>
            </w:pPr>
            <w:r>
              <w:t xml:space="preserve">Установленный должностной оклад </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center"/>
            </w:pPr>
            <w:r>
              <w:t>Должностной оклад, применяемый при определении размера пенсии за выслугу лет</w:t>
            </w:r>
          </w:p>
        </w:tc>
      </w:tr>
      <w:tr w:rsidR="00620461" w:rsidTr="004A7282">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center"/>
            </w:pPr>
            <w:r>
              <w:t>За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center"/>
            </w:pPr>
            <w:r>
              <w:t>Размер (рублей в месяц)</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center"/>
            </w:pPr>
            <w:r>
              <w:t>Коэффициент повышения должностных окладов, коэффициент при неполном служебном дне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center"/>
            </w:pPr>
            <w:r>
              <w:t>Размер (рублей в месяц)</w:t>
            </w:r>
          </w:p>
        </w:tc>
      </w:tr>
      <w:tr w:rsidR="00620461"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pPr>
            <w: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r>
      <w:tr w:rsidR="00620461"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pPr>
            <w: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r>
      <w:tr w:rsidR="00620461"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autoSpaceDE w:val="0"/>
              <w:autoSpaceDN w:val="0"/>
              <w:adjustRightInd w:val="0"/>
              <w:jc w:val="both"/>
            </w:pPr>
          </w:p>
        </w:tc>
      </w:tr>
    </w:tbl>
    <w:p w:rsidR="00620461" w:rsidRDefault="00620461" w:rsidP="00620461">
      <w:pPr>
        <w:autoSpaceDE w:val="0"/>
        <w:autoSpaceDN w:val="0"/>
        <w:adjustRightInd w:val="0"/>
        <w:ind w:firstLine="540"/>
        <w:jc w:val="both"/>
      </w:pP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PlusNonformat"/>
      </w:pPr>
      <w:r w:rsidRPr="00100D73">
        <w:rPr>
          <w:rFonts w:ascii="Times New Roman" w:hAnsi="Times New Roman" w:cs="Times New Roman"/>
          <w:sz w:val="26"/>
          <w:szCs w:val="26"/>
        </w:rPr>
        <w:t>Руководитель</w:t>
      </w:r>
      <w:r>
        <w:t xml:space="preserve"> _____________________________________________________</w:t>
      </w:r>
    </w:p>
    <w:p w:rsidR="00620461" w:rsidRPr="00100D73" w:rsidRDefault="00620461" w:rsidP="00620461">
      <w:pPr>
        <w:pStyle w:val="ConsPlusNonformat"/>
        <w:rPr>
          <w:rFonts w:ascii="Times New Roman" w:hAnsi="Times New Roman" w:cs="Times New Roman"/>
        </w:rPr>
      </w:pPr>
      <w:r w:rsidRPr="00100D73">
        <w:rPr>
          <w:rFonts w:ascii="Times New Roman" w:hAnsi="Times New Roman" w:cs="Times New Roman"/>
        </w:rPr>
        <w:t xml:space="preserve">                 </w:t>
      </w:r>
      <w:r>
        <w:rPr>
          <w:rFonts w:ascii="Times New Roman" w:hAnsi="Times New Roman" w:cs="Times New Roman"/>
        </w:rPr>
        <w:t xml:space="preserve">                                  </w:t>
      </w:r>
      <w:r w:rsidRPr="00100D73">
        <w:rPr>
          <w:rFonts w:ascii="Times New Roman" w:hAnsi="Times New Roman" w:cs="Times New Roman"/>
        </w:rPr>
        <w:t xml:space="preserve"> (подпись, инициалы, фамилия)</w:t>
      </w: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PlusNonformat"/>
      </w:pPr>
      <w:r w:rsidRPr="00100D73">
        <w:rPr>
          <w:rFonts w:ascii="Times New Roman" w:hAnsi="Times New Roman" w:cs="Times New Roman"/>
          <w:sz w:val="26"/>
          <w:szCs w:val="26"/>
        </w:rPr>
        <w:t>Главный бухгалтер</w:t>
      </w:r>
      <w:r>
        <w:t xml:space="preserve"> _________________________________________________________</w:t>
      </w:r>
    </w:p>
    <w:p w:rsidR="00620461" w:rsidRPr="00100D73" w:rsidRDefault="00620461" w:rsidP="00620461">
      <w:pPr>
        <w:pStyle w:val="ConsPlusNonformat"/>
        <w:rPr>
          <w:rFonts w:ascii="Times New Roman" w:hAnsi="Times New Roman" w:cs="Times New Roman"/>
        </w:rPr>
      </w:pPr>
      <w:r>
        <w:t xml:space="preserve">                                 </w:t>
      </w:r>
      <w:r w:rsidRPr="00100D73">
        <w:rPr>
          <w:rFonts w:ascii="Times New Roman" w:hAnsi="Times New Roman" w:cs="Times New Roman"/>
        </w:rPr>
        <w:t>(подпись, инициалы, фамилия)</w:t>
      </w:r>
    </w:p>
    <w:p w:rsidR="00620461" w:rsidRDefault="00620461" w:rsidP="00620461">
      <w:pPr>
        <w:pStyle w:val="ConsPlusNonformat"/>
      </w:pPr>
    </w:p>
    <w:p w:rsidR="00620461" w:rsidRDefault="00620461" w:rsidP="00620461">
      <w:pPr>
        <w:pStyle w:val="ConsPlusNonformat"/>
      </w:pPr>
      <w:r w:rsidRPr="00100D73">
        <w:rPr>
          <w:rFonts w:ascii="Times New Roman" w:hAnsi="Times New Roman" w:cs="Times New Roman"/>
          <w:sz w:val="26"/>
          <w:szCs w:val="26"/>
        </w:rPr>
        <w:t>Дата выдачи</w:t>
      </w:r>
      <w:r>
        <w:t xml:space="preserve"> ______________________ </w:t>
      </w:r>
      <w:r w:rsidRPr="00556070">
        <w:rPr>
          <w:rFonts w:ascii="Times New Roman" w:hAnsi="Times New Roman" w:cs="Times New Roman"/>
        </w:rPr>
        <w:t>Место для печати</w:t>
      </w:r>
    </w:p>
    <w:p w:rsidR="00620461" w:rsidRDefault="00620461" w:rsidP="00620461">
      <w:pPr>
        <w:pStyle w:val="ConsPlusNonformat"/>
        <w:rPr>
          <w:rFonts w:ascii="Times New Roman" w:hAnsi="Times New Roman" w:cs="Times New Roman"/>
          <w:sz w:val="26"/>
          <w:szCs w:val="26"/>
        </w:rPr>
      </w:pPr>
      <w:r>
        <w:t xml:space="preserve">              </w:t>
      </w:r>
      <w:r w:rsidRPr="00556070">
        <w:rPr>
          <w:rFonts w:ascii="Times New Roman" w:hAnsi="Times New Roman" w:cs="Times New Roman"/>
        </w:rPr>
        <w:t>(число, месяц, год)</w:t>
      </w:r>
      <w:r>
        <w:t xml:space="preserve">                     </w:t>
      </w: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Nonformat"/>
        <w:widowControl/>
        <w:ind w:left="5580" w:right="0"/>
        <w:jc w:val="both"/>
        <w:rPr>
          <w:rFonts w:ascii="Times New Roman" w:hAnsi="Times New Roman" w:cs="Times New Roman"/>
        </w:rPr>
      </w:pPr>
      <w:r>
        <w:rPr>
          <w:rFonts w:ascii="Times New Roman" w:hAnsi="Times New Roman" w:cs="Times New Roman"/>
        </w:rPr>
        <w:t>Приложение № 3</w:t>
      </w:r>
    </w:p>
    <w:p w:rsidR="00620461" w:rsidRDefault="00620461" w:rsidP="00620461">
      <w:pPr>
        <w:ind w:left="5580"/>
        <w:jc w:val="both"/>
      </w:pPr>
      <w:r>
        <w:t xml:space="preserve">к Положению </w:t>
      </w:r>
      <w:r w:rsidRPr="00153E55">
        <w:t>о пенсионном обеспечении муниципальных служащих муниципального образования "</w:t>
      </w:r>
      <w:r>
        <w:t>Карамас-Пельгинское</w:t>
      </w:r>
      <w:r w:rsidRPr="00153E55">
        <w:t>" за выслугу лет</w:t>
      </w:r>
    </w:p>
    <w:p w:rsidR="00620461" w:rsidRDefault="00620461" w:rsidP="00620461">
      <w:pPr>
        <w:pStyle w:val="ConsNonformat"/>
        <w:widowControl/>
        <w:ind w:right="0"/>
        <w:rPr>
          <w:rFonts w:ascii="Times New Roman" w:hAnsi="Times New Roman" w:cs="Times New Roman"/>
          <w:vertAlign w:val="superscript"/>
        </w:rPr>
      </w:pPr>
    </w:p>
    <w:p w:rsidR="00620461" w:rsidRPr="004D3D09" w:rsidRDefault="00620461" w:rsidP="00620461">
      <w:pPr>
        <w:pStyle w:val="a6"/>
        <w:rPr>
          <w:bCs w:val="0"/>
        </w:rPr>
      </w:pPr>
      <w:r w:rsidRPr="004D3D09">
        <w:rPr>
          <w:bCs w:val="0"/>
        </w:rPr>
        <w:t xml:space="preserve">С </w:t>
      </w:r>
      <w:proofErr w:type="gramStart"/>
      <w:r w:rsidRPr="004D3D09">
        <w:rPr>
          <w:bCs w:val="0"/>
        </w:rPr>
        <w:t>П</w:t>
      </w:r>
      <w:proofErr w:type="gramEnd"/>
      <w:r w:rsidRPr="004D3D09">
        <w:rPr>
          <w:bCs w:val="0"/>
        </w:rPr>
        <w:t xml:space="preserve"> Р А В К А</w:t>
      </w:r>
    </w:p>
    <w:p w:rsidR="00620461" w:rsidRDefault="00620461" w:rsidP="00620461">
      <w:pPr>
        <w:jc w:val="center"/>
        <w:rPr>
          <w:b/>
          <w:bCs/>
        </w:rPr>
      </w:pPr>
      <w:r>
        <w:rPr>
          <w:b/>
          <w:bCs/>
        </w:rPr>
        <w:t xml:space="preserve">о периодах муниципальной службы (работы), </w:t>
      </w:r>
    </w:p>
    <w:p w:rsidR="00620461" w:rsidRDefault="00620461" w:rsidP="00620461">
      <w:pPr>
        <w:jc w:val="center"/>
        <w:rPr>
          <w:b/>
          <w:bCs/>
        </w:rPr>
      </w:pPr>
      <w:proofErr w:type="gramStart"/>
      <w:r>
        <w:rPr>
          <w:b/>
          <w:bCs/>
        </w:rPr>
        <w:t>учитываемых</w:t>
      </w:r>
      <w:proofErr w:type="gramEnd"/>
      <w:r>
        <w:rPr>
          <w:b/>
          <w:bCs/>
        </w:rPr>
        <w:t xml:space="preserve"> при исчислении стажа муниципальной службы,</w:t>
      </w:r>
    </w:p>
    <w:p w:rsidR="00620461" w:rsidRDefault="00620461" w:rsidP="00620461">
      <w:pPr>
        <w:jc w:val="center"/>
        <w:rPr>
          <w:b/>
          <w:bCs/>
        </w:rPr>
      </w:pPr>
      <w:r>
        <w:rPr>
          <w:b/>
          <w:bCs/>
        </w:rPr>
        <w:t>для назначения пенсии за выслугу лет</w:t>
      </w:r>
    </w:p>
    <w:p w:rsidR="00620461" w:rsidRDefault="00620461" w:rsidP="00620461">
      <w:pPr>
        <w:pStyle w:val="1"/>
        <w:jc w:val="left"/>
      </w:pPr>
      <w:r>
        <w:t>____________________________________________________________________</w:t>
      </w:r>
    </w:p>
    <w:p w:rsidR="00620461" w:rsidRDefault="00620461" w:rsidP="00620461">
      <w:pPr>
        <w:jc w:val="center"/>
        <w:rPr>
          <w:vertAlign w:val="superscript"/>
        </w:rPr>
      </w:pPr>
      <w:r>
        <w:rPr>
          <w:vertAlign w:val="superscript"/>
        </w:rPr>
        <w:t>(фамилия, имя, отчество)</w:t>
      </w:r>
    </w:p>
    <w:p w:rsidR="00620461" w:rsidRDefault="00620461" w:rsidP="00620461">
      <w:r>
        <w:t xml:space="preserve">замещавшего____________________________________________________________________ </w:t>
      </w:r>
    </w:p>
    <w:p w:rsidR="00620461" w:rsidRDefault="00620461" w:rsidP="00620461">
      <w:pPr>
        <w:ind w:left="1418"/>
        <w:jc w:val="center"/>
        <w:rPr>
          <w:vertAlign w:val="superscript"/>
        </w:rPr>
      </w:pPr>
      <w:r>
        <w:rPr>
          <w:vertAlign w:val="superscript"/>
        </w:rPr>
        <w:t>(наименование должности)</w:t>
      </w:r>
    </w:p>
    <w:p w:rsidR="00620461" w:rsidRDefault="00620461" w:rsidP="00620461">
      <w:pPr>
        <w:spacing w:line="480" w:lineRule="auto"/>
      </w:pPr>
      <w:r>
        <w:t>_______________________________________________________________________________</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709"/>
        <w:gridCol w:w="709"/>
        <w:gridCol w:w="567"/>
        <w:gridCol w:w="425"/>
        <w:gridCol w:w="1701"/>
        <w:gridCol w:w="709"/>
        <w:gridCol w:w="567"/>
        <w:gridCol w:w="567"/>
        <w:gridCol w:w="709"/>
        <w:gridCol w:w="567"/>
        <w:gridCol w:w="567"/>
        <w:gridCol w:w="708"/>
        <w:gridCol w:w="567"/>
        <w:gridCol w:w="567"/>
      </w:tblGrid>
      <w:tr w:rsidR="00620461" w:rsidTr="004A7282">
        <w:trPr>
          <w:cantSplit/>
        </w:trPr>
        <w:tc>
          <w:tcPr>
            <w:tcW w:w="426"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w:t>
            </w:r>
            <w:proofErr w:type="spellStart"/>
            <w:r>
              <w:t>п</w:t>
            </w:r>
            <w:proofErr w:type="gramStart"/>
            <w:r>
              <w:t>.п</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ind w:right="-108"/>
              <w:jc w:val="center"/>
            </w:pPr>
            <w:r>
              <w:t>№ записи в трудовой книжке</w:t>
            </w:r>
          </w:p>
        </w:tc>
        <w:tc>
          <w:tcPr>
            <w:tcW w:w="1701" w:type="dxa"/>
            <w:gridSpan w:val="3"/>
            <w:tcBorders>
              <w:top w:val="single" w:sz="4" w:space="0" w:color="auto"/>
              <w:left w:val="single" w:sz="4" w:space="0" w:color="auto"/>
              <w:bottom w:val="single" w:sz="4" w:space="0" w:color="auto"/>
              <w:right w:val="single" w:sz="4" w:space="0" w:color="auto"/>
            </w:tcBorders>
          </w:tcPr>
          <w:p w:rsidR="00620461" w:rsidRDefault="00620461" w:rsidP="004A7282">
            <w:pPr>
              <w:pStyle w:val="2"/>
              <w:jc w:val="center"/>
              <w:rPr>
                <w:sz w:val="24"/>
                <w:szCs w:val="24"/>
              </w:rPr>
            </w:pPr>
            <w:r>
              <w:rPr>
                <w:sz w:val="24"/>
                <w:szCs w:val="24"/>
              </w:rPr>
              <w:t>Дата</w:t>
            </w:r>
          </w:p>
        </w:tc>
        <w:tc>
          <w:tcPr>
            <w:tcW w:w="1701"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pStyle w:val="2"/>
              <w:jc w:val="center"/>
              <w:rPr>
                <w:sz w:val="22"/>
                <w:szCs w:val="22"/>
              </w:rPr>
            </w:pPr>
            <w:r>
              <w:rPr>
                <w:sz w:val="22"/>
                <w:szCs w:val="22"/>
              </w:rPr>
              <w:t>Наименование организации</w:t>
            </w:r>
          </w:p>
        </w:tc>
        <w:tc>
          <w:tcPr>
            <w:tcW w:w="3686" w:type="dxa"/>
            <w:gridSpan w:val="6"/>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Продолжительность муниципальной службы (работы)</w:t>
            </w:r>
          </w:p>
        </w:tc>
        <w:tc>
          <w:tcPr>
            <w:tcW w:w="1842" w:type="dxa"/>
            <w:gridSpan w:val="3"/>
            <w:tcBorders>
              <w:top w:val="single" w:sz="4" w:space="0" w:color="auto"/>
              <w:left w:val="single" w:sz="4" w:space="0" w:color="auto"/>
              <w:bottom w:val="single" w:sz="4" w:space="0" w:color="auto"/>
              <w:right w:val="single" w:sz="4" w:space="0" w:color="auto"/>
            </w:tcBorders>
          </w:tcPr>
          <w:p w:rsidR="00620461" w:rsidRDefault="00620461" w:rsidP="004A7282">
            <w:pPr>
              <w:jc w:val="center"/>
            </w:pPr>
            <w:r>
              <w:rPr>
                <w:sz w:val="22"/>
                <w:szCs w:val="22"/>
              </w:rPr>
              <w:t>Стаж муниципальной службы, принимаемый для исчисления размера доплаты к пенсии</w:t>
            </w:r>
          </w:p>
        </w:tc>
      </w:tr>
      <w:tr w:rsidR="00620461" w:rsidTr="004A7282">
        <w:trPr>
          <w:cantSplit/>
        </w:trPr>
        <w:tc>
          <w:tcPr>
            <w:tcW w:w="426"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год</w:t>
            </w: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месяц</w:t>
            </w:r>
          </w:p>
        </w:tc>
        <w:tc>
          <w:tcPr>
            <w:tcW w:w="425"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ind w:left="-108" w:right="-108"/>
              <w:jc w:val="center"/>
            </w:pPr>
            <w:r>
              <w:t>число</w:t>
            </w:r>
          </w:p>
        </w:tc>
        <w:tc>
          <w:tcPr>
            <w:tcW w:w="1701"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1843" w:type="dxa"/>
            <w:gridSpan w:val="3"/>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в календарном исчислении</w:t>
            </w:r>
          </w:p>
        </w:tc>
        <w:tc>
          <w:tcPr>
            <w:tcW w:w="1843" w:type="dxa"/>
            <w:gridSpan w:val="3"/>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 xml:space="preserve">в льготном </w:t>
            </w:r>
          </w:p>
          <w:p w:rsidR="00620461" w:rsidRDefault="00620461" w:rsidP="004A7282">
            <w:pPr>
              <w:jc w:val="center"/>
            </w:pPr>
            <w:proofErr w:type="gramStart"/>
            <w:r>
              <w:t>исчислении</w:t>
            </w:r>
            <w:proofErr w:type="gramEnd"/>
          </w:p>
        </w:tc>
        <w:tc>
          <w:tcPr>
            <w:tcW w:w="708"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год</w:t>
            </w: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ind w:left="-108" w:right="-108"/>
              <w:jc w:val="center"/>
            </w:pPr>
            <w:r>
              <w:t>месяц</w:t>
            </w: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4A7282">
            <w:pPr>
              <w:ind w:left="-108"/>
              <w:jc w:val="center"/>
            </w:pPr>
            <w:r>
              <w:t>число</w:t>
            </w:r>
          </w:p>
        </w:tc>
      </w:tr>
      <w:tr w:rsidR="00620461" w:rsidTr="004A7282">
        <w:trPr>
          <w:cantSplit/>
        </w:trPr>
        <w:tc>
          <w:tcPr>
            <w:tcW w:w="426"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425"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1701"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год</w:t>
            </w: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месяц</w:t>
            </w: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число</w:t>
            </w: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год</w:t>
            </w: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месяц</w:t>
            </w: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4A7282">
            <w:pPr>
              <w:jc w:val="center"/>
            </w:pPr>
            <w:r>
              <w:t>число</w:t>
            </w:r>
          </w:p>
        </w:tc>
        <w:tc>
          <w:tcPr>
            <w:tcW w:w="708"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4A7282">
            <w:pPr>
              <w:jc w:val="center"/>
            </w:pPr>
          </w:p>
        </w:tc>
      </w:tr>
      <w:tr w:rsidR="00620461" w:rsidTr="00E64D30">
        <w:trPr>
          <w:cantSplit/>
          <w:trHeight w:val="355"/>
        </w:trPr>
        <w:tc>
          <w:tcPr>
            <w:tcW w:w="426"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r>
              <w:t>1.</w:t>
            </w:r>
          </w:p>
          <w:p w:rsidR="00620461" w:rsidRDefault="00620461" w:rsidP="00E64D30"/>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261"/>
        </w:trPr>
        <w:tc>
          <w:tcPr>
            <w:tcW w:w="426"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408"/>
        </w:trPr>
        <w:tc>
          <w:tcPr>
            <w:tcW w:w="426"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r>
              <w:t>2.</w:t>
            </w:r>
          </w:p>
          <w:p w:rsidR="00620461" w:rsidRDefault="00620461" w:rsidP="00E64D30"/>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271"/>
        </w:trPr>
        <w:tc>
          <w:tcPr>
            <w:tcW w:w="426"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373"/>
        </w:trPr>
        <w:tc>
          <w:tcPr>
            <w:tcW w:w="426"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r>
              <w:t>3.</w:t>
            </w:r>
          </w:p>
          <w:p w:rsidR="00620461" w:rsidRDefault="00620461" w:rsidP="00E64D30"/>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239"/>
        </w:trPr>
        <w:tc>
          <w:tcPr>
            <w:tcW w:w="426"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313"/>
        </w:trPr>
        <w:tc>
          <w:tcPr>
            <w:tcW w:w="426"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r>
              <w:t>4.</w:t>
            </w:r>
          </w:p>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val="restart"/>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r w:rsidR="00620461" w:rsidTr="00E64D30">
        <w:trPr>
          <w:cantSplit/>
          <w:trHeight w:val="276"/>
        </w:trPr>
        <w:tc>
          <w:tcPr>
            <w:tcW w:w="426"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425" w:type="dxa"/>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1701"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9"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708"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c>
          <w:tcPr>
            <w:tcW w:w="567" w:type="dxa"/>
            <w:vMerge/>
            <w:tcBorders>
              <w:top w:val="single" w:sz="4" w:space="0" w:color="auto"/>
              <w:left w:val="single" w:sz="4" w:space="0" w:color="auto"/>
              <w:bottom w:val="single" w:sz="4" w:space="0" w:color="auto"/>
              <w:right w:val="single" w:sz="4" w:space="0" w:color="auto"/>
            </w:tcBorders>
          </w:tcPr>
          <w:p w:rsidR="00620461" w:rsidRDefault="00620461" w:rsidP="00E64D30">
            <w:pPr>
              <w:jc w:val="center"/>
            </w:pPr>
          </w:p>
        </w:tc>
      </w:tr>
    </w:tbl>
    <w:p w:rsidR="00620461" w:rsidRDefault="00620461" w:rsidP="00E64D30"/>
    <w:p w:rsidR="00620461" w:rsidRDefault="00620461" w:rsidP="00620461">
      <w:r>
        <w:t xml:space="preserve">Руководитель кадровой службы </w:t>
      </w:r>
    </w:p>
    <w:p w:rsidR="00620461" w:rsidRDefault="00620461" w:rsidP="00620461">
      <w:r>
        <w:t>органа местного самоуправления           _______________          __________________________</w:t>
      </w:r>
    </w:p>
    <w:p w:rsidR="00620461" w:rsidRDefault="00620461" w:rsidP="00620461">
      <w:pPr>
        <w:ind w:left="4111"/>
        <w:rPr>
          <w:vertAlign w:val="superscript"/>
        </w:rPr>
      </w:pPr>
      <w:r>
        <w:rPr>
          <w:vertAlign w:val="superscript"/>
        </w:rPr>
        <w:t xml:space="preserve">              (подпись)                                            (фамилия, имя, отчество)</w:t>
      </w:r>
    </w:p>
    <w:p w:rsidR="00620461" w:rsidRDefault="00620461" w:rsidP="00620461">
      <w:r>
        <w:t>М. П.</w:t>
      </w:r>
    </w:p>
    <w:p w:rsidR="00620461" w:rsidRDefault="00620461" w:rsidP="00620461"/>
    <w:p w:rsidR="00620461" w:rsidRDefault="00620461" w:rsidP="00620461">
      <w:r>
        <w:t>Проверено:</w:t>
      </w:r>
    </w:p>
    <w:p w:rsidR="00620461" w:rsidRDefault="00620461" w:rsidP="00620461">
      <w:pPr>
        <w:rPr>
          <w:sz w:val="26"/>
          <w:szCs w:val="26"/>
        </w:rPr>
      </w:pPr>
      <w:r>
        <w:rPr>
          <w:sz w:val="26"/>
          <w:szCs w:val="26"/>
        </w:rPr>
        <w:t xml:space="preserve">Министерство труда </w:t>
      </w:r>
    </w:p>
    <w:p w:rsidR="00620461" w:rsidRDefault="00620461" w:rsidP="00620461">
      <w:r>
        <w:rPr>
          <w:sz w:val="26"/>
          <w:szCs w:val="26"/>
        </w:rPr>
        <w:t>Удмуртской Республики</w:t>
      </w:r>
      <w:r>
        <w:t xml:space="preserve">                   __________________        _________________________</w:t>
      </w:r>
    </w:p>
    <w:p w:rsidR="00620461" w:rsidRDefault="00620461" w:rsidP="00620461">
      <w:pPr>
        <w:ind w:left="4111"/>
        <w:rPr>
          <w:vertAlign w:val="superscript"/>
        </w:rPr>
      </w:pPr>
      <w:r>
        <w:rPr>
          <w:vertAlign w:val="superscript"/>
        </w:rPr>
        <w:t xml:space="preserve">             (подпись)                                            (фамилия, имя, отчество)</w:t>
      </w:r>
    </w:p>
    <w:p w:rsidR="00620461" w:rsidRPr="00B94DF5" w:rsidRDefault="00620461" w:rsidP="00620461">
      <w:r>
        <w:t>М. П.</w:t>
      </w:r>
    </w:p>
    <w:p w:rsidR="00620461" w:rsidRDefault="00620461" w:rsidP="00620461">
      <w:pPr>
        <w:pStyle w:val="ConsNonformat"/>
        <w:widowControl/>
        <w:ind w:right="0"/>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323898" w:rsidRDefault="00323898" w:rsidP="00620461">
      <w:pPr>
        <w:pStyle w:val="ConsNonformat"/>
        <w:widowControl/>
        <w:ind w:left="5580" w:right="0"/>
        <w:jc w:val="both"/>
        <w:rPr>
          <w:rFonts w:ascii="Times New Roman" w:hAnsi="Times New Roman" w:cs="Times New Roman"/>
        </w:rPr>
      </w:pPr>
    </w:p>
    <w:p w:rsidR="00323898" w:rsidRDefault="00323898" w:rsidP="00620461">
      <w:pPr>
        <w:pStyle w:val="ConsNonformat"/>
        <w:widowControl/>
        <w:ind w:left="5580" w:right="0"/>
        <w:jc w:val="both"/>
        <w:rPr>
          <w:rFonts w:ascii="Times New Roman" w:hAnsi="Times New Roman" w:cs="Times New Roman"/>
        </w:rPr>
      </w:pPr>
    </w:p>
    <w:p w:rsidR="00620461" w:rsidRDefault="00620461" w:rsidP="00620461">
      <w:pPr>
        <w:pStyle w:val="ConsNonformat"/>
        <w:widowControl/>
        <w:ind w:left="5580" w:right="0"/>
        <w:jc w:val="both"/>
        <w:rPr>
          <w:rFonts w:ascii="Times New Roman" w:hAnsi="Times New Roman" w:cs="Times New Roman"/>
        </w:rPr>
      </w:pPr>
      <w:r>
        <w:rPr>
          <w:rFonts w:ascii="Times New Roman" w:hAnsi="Times New Roman" w:cs="Times New Roman"/>
        </w:rPr>
        <w:t>Приложение № 4</w:t>
      </w:r>
    </w:p>
    <w:p w:rsidR="00620461" w:rsidRDefault="00620461" w:rsidP="00620461">
      <w:pPr>
        <w:ind w:left="5580"/>
        <w:jc w:val="both"/>
      </w:pPr>
      <w:r>
        <w:t xml:space="preserve">к Положению </w:t>
      </w:r>
      <w:r w:rsidRPr="00153E55">
        <w:t>о пенсионном обеспечении муниципальных служащих муниципального образования "</w:t>
      </w:r>
      <w:r>
        <w:t>Карамас-Пельгинское</w:t>
      </w:r>
      <w:r w:rsidRPr="00153E55">
        <w:t>" за выслугу лет</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pBdr>
          <w:top w:val="single" w:sz="6" w:space="0" w:color="auto"/>
        </w:pBdr>
        <w:ind w:right="0"/>
        <w:jc w:val="center"/>
        <w:rPr>
          <w:rFonts w:ascii="Times New Roman" w:hAnsi="Times New Roman" w:cs="Times New Roman"/>
        </w:rPr>
      </w:pPr>
      <w:r>
        <w:rPr>
          <w:rFonts w:ascii="Times New Roman" w:hAnsi="Times New Roman" w:cs="Times New Roman"/>
        </w:rPr>
        <w:t>(орган местного самоуправления)</w:t>
      </w:r>
    </w:p>
    <w:p w:rsidR="00620461" w:rsidRDefault="00620461" w:rsidP="00620461">
      <w:pPr>
        <w:pStyle w:val="ConsNonformat"/>
        <w:widowControl/>
        <w:pBdr>
          <w:top w:val="single" w:sz="6" w:space="0" w:color="auto"/>
        </w:pBdr>
        <w:ind w:right="0"/>
        <w:jc w:val="center"/>
        <w:rPr>
          <w:rFonts w:ascii="Times New Roman" w:hAnsi="Times New Roman" w:cs="Times New Roman"/>
        </w:rPr>
      </w:pPr>
    </w:p>
    <w:p w:rsidR="00620461" w:rsidRDefault="00620461" w:rsidP="00620461">
      <w:pPr>
        <w:pStyle w:val="ConsNonformat"/>
        <w:widowControl/>
        <w:pBdr>
          <w:top w:val="single" w:sz="6" w:space="0" w:color="auto"/>
        </w:pBdr>
        <w:ind w:right="0"/>
        <w:jc w:val="right"/>
        <w:rPr>
          <w:rFonts w:ascii="Times New Roman" w:hAnsi="Times New Roman" w:cs="Times New Roman"/>
        </w:rPr>
      </w:pPr>
      <w:r>
        <w:rPr>
          <w:rFonts w:ascii="Times New Roman" w:hAnsi="Times New Roman" w:cs="Times New Roman"/>
        </w:rPr>
        <w:t xml:space="preserve">В отдел бухгалтерского учета и отчетности </w:t>
      </w:r>
    </w:p>
    <w:p w:rsidR="00620461" w:rsidRDefault="00620461" w:rsidP="00620461">
      <w:pPr>
        <w:pStyle w:val="ConsNonformat"/>
        <w:widowControl/>
        <w:pBdr>
          <w:top w:val="single" w:sz="6" w:space="0" w:color="auto"/>
        </w:pBdr>
        <w:ind w:right="0"/>
        <w:jc w:val="right"/>
        <w:rPr>
          <w:rFonts w:ascii="Times New Roman" w:hAnsi="Times New Roman" w:cs="Times New Roman"/>
        </w:rPr>
      </w:pPr>
      <w:r>
        <w:rPr>
          <w:rFonts w:ascii="Times New Roman" w:hAnsi="Times New Roman" w:cs="Times New Roman"/>
        </w:rPr>
        <w:t xml:space="preserve">Администрации МО "Киясовский район" </w:t>
      </w:r>
    </w:p>
    <w:p w:rsidR="00620461" w:rsidRDefault="00620461" w:rsidP="00620461">
      <w:pPr>
        <w:pStyle w:val="ConsNonformat"/>
        <w:widowControl/>
        <w:pBdr>
          <w:top w:val="single" w:sz="6" w:space="0" w:color="auto"/>
        </w:pBdr>
        <w:ind w:right="0"/>
        <w:jc w:val="right"/>
        <w:rPr>
          <w:rFonts w:ascii="Times New Roman" w:hAnsi="Times New Roman" w:cs="Times New Roman"/>
        </w:rPr>
      </w:pPr>
      <w:r>
        <w:rPr>
          <w:rFonts w:ascii="Times New Roman" w:hAnsi="Times New Roman" w:cs="Times New Roman"/>
        </w:rPr>
        <w:t xml:space="preserve"> </w:t>
      </w:r>
    </w:p>
    <w:p w:rsidR="00620461" w:rsidRDefault="00620461" w:rsidP="00620461">
      <w:pPr>
        <w:pStyle w:val="ConsNonformat"/>
        <w:widowControl/>
        <w:pBdr>
          <w:top w:val="single" w:sz="6" w:space="0" w:color="auto"/>
        </w:pBdr>
        <w:ind w:right="0"/>
        <w:jc w:val="center"/>
        <w:rPr>
          <w:rFonts w:ascii="Times New Roman" w:hAnsi="Times New Roman" w:cs="Times New Roman"/>
          <w:b/>
          <w:bCs/>
        </w:rPr>
      </w:pPr>
    </w:p>
    <w:p w:rsidR="00620461" w:rsidRDefault="00620461" w:rsidP="00620461">
      <w:pPr>
        <w:pStyle w:val="ConsNonformat"/>
        <w:widowControl/>
        <w:pBdr>
          <w:top w:val="single" w:sz="6" w:space="0" w:color="auto"/>
        </w:pBdr>
        <w:ind w:right="0"/>
        <w:jc w:val="center"/>
        <w:rPr>
          <w:rFonts w:ascii="Times New Roman" w:hAnsi="Times New Roman" w:cs="Times New Roman"/>
          <w:b/>
          <w:bCs/>
        </w:rPr>
      </w:pPr>
      <w:proofErr w:type="gramStart"/>
      <w:r>
        <w:rPr>
          <w:rFonts w:ascii="Times New Roman" w:hAnsi="Times New Roman" w:cs="Times New Roman"/>
          <w:b/>
          <w:bCs/>
        </w:rPr>
        <w:t>П</w:t>
      </w:r>
      <w:proofErr w:type="gramEnd"/>
      <w:r>
        <w:rPr>
          <w:rFonts w:ascii="Times New Roman" w:hAnsi="Times New Roman" w:cs="Times New Roman"/>
          <w:b/>
          <w:bCs/>
        </w:rPr>
        <w:t xml:space="preserve"> Р Е Д С Т А В Л Е Н И Е</w:t>
      </w:r>
    </w:p>
    <w:p w:rsidR="00620461" w:rsidRDefault="00620461" w:rsidP="00620461">
      <w:pPr>
        <w:pStyle w:val="ConsNonformat"/>
        <w:widowControl/>
        <w:pBdr>
          <w:top w:val="single" w:sz="6" w:space="0" w:color="auto"/>
        </w:pBdr>
        <w:ind w:right="0"/>
        <w:jc w:val="center"/>
        <w:rPr>
          <w:rFonts w:ascii="Times New Roman" w:hAnsi="Times New Roman" w:cs="Times New Roman"/>
          <w:b/>
          <w:bCs/>
        </w:rPr>
      </w:pPr>
      <w:r>
        <w:rPr>
          <w:rFonts w:ascii="Times New Roman" w:hAnsi="Times New Roman" w:cs="Times New Roman"/>
          <w:b/>
          <w:bCs/>
        </w:rPr>
        <w:t>о назначении пенсии за выслугу лет</w:t>
      </w:r>
    </w:p>
    <w:p w:rsidR="00620461" w:rsidRDefault="00620461" w:rsidP="00620461">
      <w:pPr>
        <w:pStyle w:val="ConsNonformat"/>
        <w:widowControl/>
        <w:pBdr>
          <w:top w:val="single" w:sz="6" w:space="0" w:color="auto"/>
        </w:pBdr>
        <w:ind w:right="0"/>
        <w:jc w:val="center"/>
        <w:rPr>
          <w:rFonts w:ascii="Times New Roman" w:hAnsi="Times New Roman" w:cs="Times New Roman"/>
        </w:rPr>
      </w:pPr>
    </w:p>
    <w:p w:rsidR="00620461" w:rsidRDefault="00620461" w:rsidP="00E64D30">
      <w:pPr>
        <w:pStyle w:val="ConsNonformat"/>
        <w:widowControl/>
        <w:pBdr>
          <w:top w:val="single" w:sz="6" w:space="0" w:color="auto"/>
        </w:pBdr>
        <w:ind w:right="0" w:firstLine="567"/>
        <w:jc w:val="both"/>
        <w:rPr>
          <w:rFonts w:ascii="Times New Roman" w:hAnsi="Times New Roman" w:cs="Times New Roman"/>
        </w:rPr>
      </w:pPr>
      <w:r>
        <w:rPr>
          <w:rFonts w:ascii="Times New Roman" w:hAnsi="Times New Roman" w:cs="Times New Roman"/>
        </w:rPr>
        <w:t xml:space="preserve">В соответствии с Законом Удмуртской Республики «О муниципальной службе в Удмуртской Республике», прошу назначить пенсию за выслугу лет к трудовой пенсии по старости (инвалидности) __________________________________________________________ </w:t>
      </w:r>
    </w:p>
    <w:p w:rsidR="00620461" w:rsidRDefault="00620461" w:rsidP="00E64D30">
      <w:pPr>
        <w:pStyle w:val="ConsNonformat"/>
        <w:widowControl/>
        <w:pBdr>
          <w:top w:val="single" w:sz="6" w:space="0" w:color="auto"/>
        </w:pBdr>
        <w:ind w:right="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 </w:t>
      </w:r>
    </w:p>
    <w:p w:rsidR="00620461" w:rsidRDefault="00620461" w:rsidP="00E64D30">
      <w:pPr>
        <w:pStyle w:val="ConsNonformat"/>
        <w:widowControl/>
        <w:pBdr>
          <w:top w:val="single" w:sz="6" w:space="0" w:color="auto"/>
        </w:pBdr>
        <w:ind w:right="0"/>
        <w:jc w:val="both"/>
        <w:rPr>
          <w:rFonts w:ascii="Times New Roman" w:hAnsi="Times New Roman" w:cs="Times New Roman"/>
        </w:rPr>
      </w:pPr>
      <w:proofErr w:type="gramStart"/>
      <w:r>
        <w:rPr>
          <w:rFonts w:ascii="Times New Roman" w:hAnsi="Times New Roman" w:cs="Times New Roman"/>
        </w:rPr>
        <w:t>замещавшему</w:t>
      </w:r>
      <w:proofErr w:type="gramEnd"/>
      <w:r>
        <w:rPr>
          <w:rFonts w:ascii="Times New Roman" w:hAnsi="Times New Roman" w:cs="Times New Roman"/>
        </w:rPr>
        <w:t xml:space="preserve"> должность __________________________________________________________ </w:t>
      </w:r>
    </w:p>
    <w:p w:rsidR="00620461" w:rsidRDefault="00620461" w:rsidP="00E64D30">
      <w:pPr>
        <w:pStyle w:val="ConsNonformat"/>
        <w:widowControl/>
        <w:pBdr>
          <w:top w:val="single" w:sz="6" w:space="0" w:color="auto"/>
        </w:pBdr>
        <w:ind w:right="0"/>
        <w:jc w:val="both"/>
        <w:rPr>
          <w:rFonts w:ascii="Times New Roman" w:hAnsi="Times New Roman" w:cs="Times New Roman"/>
        </w:rPr>
      </w:pPr>
      <w:r>
        <w:rPr>
          <w:rFonts w:ascii="Times New Roman" w:hAnsi="Times New Roman" w:cs="Times New Roman"/>
        </w:rPr>
        <w:t>_______________________________________________________________________________. Стаж муниципальной службы составляет _______________________ лет.</w:t>
      </w:r>
    </w:p>
    <w:p w:rsidR="00620461" w:rsidRDefault="00620461" w:rsidP="00E64D30">
      <w:pPr>
        <w:pStyle w:val="ConsNonformat"/>
        <w:widowControl/>
        <w:pBdr>
          <w:top w:val="single" w:sz="6" w:space="0" w:color="auto"/>
        </w:pBdr>
        <w:ind w:right="0"/>
        <w:jc w:val="both"/>
        <w:rPr>
          <w:rFonts w:ascii="Times New Roman" w:hAnsi="Times New Roman" w:cs="Times New Roman"/>
        </w:rPr>
      </w:pPr>
      <w:r>
        <w:rPr>
          <w:rFonts w:ascii="Times New Roman" w:hAnsi="Times New Roman" w:cs="Times New Roman"/>
        </w:rPr>
        <w:t>Уволе</w:t>
      </w:r>
      <w:proofErr w:type="gramStart"/>
      <w:r>
        <w:rPr>
          <w:rFonts w:ascii="Times New Roman" w:hAnsi="Times New Roman" w:cs="Times New Roman"/>
        </w:rPr>
        <w:t>н(</w:t>
      </w:r>
      <w:proofErr w:type="gramEnd"/>
      <w:r>
        <w:rPr>
          <w:rFonts w:ascii="Times New Roman" w:hAnsi="Times New Roman" w:cs="Times New Roman"/>
        </w:rPr>
        <w:t xml:space="preserve">а) с муниципальной службы по основанию: ___________________________________ </w:t>
      </w:r>
    </w:p>
    <w:p w:rsidR="00620461" w:rsidRDefault="00620461" w:rsidP="00E64D30">
      <w:pPr>
        <w:pStyle w:val="ConsNonformat"/>
        <w:widowControl/>
        <w:pBdr>
          <w:top w:val="single" w:sz="6" w:space="0" w:color="auto"/>
        </w:pBdr>
        <w:ind w:right="0"/>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 </w:t>
      </w:r>
    </w:p>
    <w:p w:rsidR="00620461" w:rsidRDefault="00620461" w:rsidP="00620461">
      <w:pPr>
        <w:pStyle w:val="ConsNonformat"/>
        <w:widowControl/>
        <w:pBdr>
          <w:top w:val="single" w:sz="6" w:space="0" w:color="auto"/>
        </w:pBdr>
        <w:ind w:right="0"/>
        <w:jc w:val="both"/>
        <w:rPr>
          <w:rFonts w:ascii="Times New Roman" w:hAnsi="Times New Roman" w:cs="Times New Roman"/>
        </w:rPr>
      </w:pPr>
    </w:p>
    <w:p w:rsidR="00620461" w:rsidRDefault="00620461" w:rsidP="00620461">
      <w:pPr>
        <w:pStyle w:val="ConsNonformat"/>
        <w:widowControl/>
        <w:pBdr>
          <w:top w:val="single" w:sz="6" w:space="0" w:color="auto"/>
        </w:pBdr>
        <w:ind w:right="0"/>
        <w:jc w:val="both"/>
        <w:rPr>
          <w:rFonts w:ascii="Times New Roman" w:hAnsi="Times New Roman" w:cs="Times New Roman"/>
        </w:rPr>
      </w:pPr>
      <w:r>
        <w:rPr>
          <w:rFonts w:ascii="Times New Roman" w:hAnsi="Times New Roman" w:cs="Times New Roman"/>
        </w:rPr>
        <w:t xml:space="preserve">К представлению </w:t>
      </w:r>
      <w:proofErr w:type="gramStart"/>
      <w:r>
        <w:rPr>
          <w:rFonts w:ascii="Times New Roman" w:hAnsi="Times New Roman" w:cs="Times New Roman"/>
        </w:rPr>
        <w:t>приложены</w:t>
      </w:r>
      <w:proofErr w:type="gramEnd"/>
      <w:r>
        <w:rPr>
          <w:rFonts w:ascii="Times New Roman" w:hAnsi="Times New Roman" w:cs="Times New Roman"/>
        </w:rPr>
        <w:t>:</w:t>
      </w:r>
    </w:p>
    <w:p w:rsidR="00620461" w:rsidRDefault="00620461" w:rsidP="00620461">
      <w:pPr>
        <w:pStyle w:val="ConsNonformat"/>
        <w:widowControl/>
        <w:pBdr>
          <w:top w:val="single" w:sz="6" w:space="0" w:color="auto"/>
        </w:pBdr>
        <w:ind w:left="284" w:right="0" w:hanging="284"/>
        <w:jc w:val="both"/>
        <w:rPr>
          <w:rFonts w:ascii="Times New Roman" w:hAnsi="Times New Roman" w:cs="Times New Roman"/>
        </w:rPr>
      </w:pPr>
      <w:r>
        <w:rPr>
          <w:rFonts w:ascii="Times New Roman" w:hAnsi="Times New Roman" w:cs="Times New Roman"/>
        </w:rPr>
        <w:t>1) заявление о назначении пенсии за выслугу лет;</w:t>
      </w:r>
    </w:p>
    <w:p w:rsidR="00620461" w:rsidRDefault="00620461" w:rsidP="00620461">
      <w:pPr>
        <w:pStyle w:val="ConsNonformat"/>
        <w:widowControl/>
        <w:ind w:left="284" w:right="0" w:hanging="284"/>
        <w:jc w:val="both"/>
        <w:rPr>
          <w:rFonts w:ascii="Times New Roman" w:hAnsi="Times New Roman" w:cs="Times New Roman"/>
        </w:rPr>
      </w:pPr>
      <w:r>
        <w:rPr>
          <w:rFonts w:ascii="Times New Roman" w:hAnsi="Times New Roman" w:cs="Times New Roman"/>
        </w:rPr>
        <w:t>2) справка о должностях, период службы (работы) в которых включается в стаж муниципальной службы для назначения пенсии за выслугу лет;</w:t>
      </w:r>
    </w:p>
    <w:p w:rsidR="00620461" w:rsidRPr="00841FD2" w:rsidRDefault="00620461" w:rsidP="00620461">
      <w:pPr>
        <w:pStyle w:val="ConsNonformat"/>
        <w:widowControl/>
        <w:ind w:left="284" w:right="0" w:hanging="284"/>
        <w:jc w:val="both"/>
        <w:rPr>
          <w:rFonts w:ascii="Times New Roman" w:hAnsi="Times New Roman" w:cs="Times New Roman"/>
        </w:rPr>
      </w:pPr>
      <w:r>
        <w:rPr>
          <w:rFonts w:ascii="Times New Roman" w:hAnsi="Times New Roman" w:cs="Times New Roman"/>
        </w:rPr>
        <w:t xml:space="preserve">3) справка о </w:t>
      </w:r>
      <w:r w:rsidRPr="00841FD2">
        <w:rPr>
          <w:rFonts w:ascii="Times New Roman" w:hAnsi="Times New Roman" w:cs="Times New Roman"/>
        </w:rPr>
        <w:t>размере должностного оклада, применяемого при определении размера пенсии за выслугу лет;</w:t>
      </w:r>
    </w:p>
    <w:p w:rsidR="00620461" w:rsidRDefault="00620461" w:rsidP="00620461">
      <w:pPr>
        <w:pStyle w:val="ConsNonformat"/>
        <w:widowControl/>
        <w:ind w:left="284" w:right="0" w:hanging="284"/>
        <w:jc w:val="both"/>
        <w:rPr>
          <w:rFonts w:ascii="Times New Roman" w:hAnsi="Times New Roman" w:cs="Times New Roman"/>
        </w:rPr>
      </w:pPr>
      <w:r>
        <w:rPr>
          <w:rFonts w:ascii="Times New Roman" w:hAnsi="Times New Roman" w:cs="Times New Roman"/>
        </w:rPr>
        <w:t>4) копия приказа (распоряжения) об увольнении из муниципального органа;</w:t>
      </w:r>
    </w:p>
    <w:p w:rsidR="00620461" w:rsidRDefault="00620461" w:rsidP="00620461">
      <w:pPr>
        <w:pStyle w:val="ConsNonformat"/>
        <w:widowControl/>
        <w:ind w:left="284" w:right="0" w:hanging="284"/>
        <w:jc w:val="both"/>
        <w:rPr>
          <w:rFonts w:ascii="Times New Roman" w:hAnsi="Times New Roman" w:cs="Times New Roman"/>
        </w:rPr>
      </w:pPr>
      <w:r>
        <w:rPr>
          <w:rFonts w:ascii="Times New Roman" w:hAnsi="Times New Roman" w:cs="Times New Roman"/>
        </w:rPr>
        <w:t>5) копия трудовой книжки и другие документы, подтверждающие стаж муниципальной службы (работы);</w:t>
      </w:r>
    </w:p>
    <w:p w:rsidR="00620461" w:rsidRDefault="00620461" w:rsidP="00620461">
      <w:pPr>
        <w:pStyle w:val="ConsNonformat"/>
        <w:widowControl/>
        <w:ind w:left="284" w:right="0" w:hanging="284"/>
        <w:jc w:val="both"/>
        <w:rPr>
          <w:rFonts w:ascii="Times New Roman" w:hAnsi="Times New Roman" w:cs="Times New Roman"/>
        </w:rPr>
      </w:pPr>
      <w:r>
        <w:rPr>
          <w:rFonts w:ascii="Times New Roman" w:hAnsi="Times New Roman" w:cs="Times New Roman"/>
        </w:rPr>
        <w:t>6) справка органа, осуществляющего пенсионное обеспечение, о назначенной (досрочно оформленной) трудовой пенсии по старости (инвалидности).</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Глава Администрации </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МО "Карамас-Пельгинское"             _______________            _________________________</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Дата _____________                  М. П.</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Руководитель кадровой службы</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Администрации </w:t>
      </w:r>
      <w:proofErr w:type="gramStart"/>
      <w:r>
        <w:rPr>
          <w:rFonts w:ascii="Times New Roman" w:hAnsi="Times New Roman" w:cs="Times New Roman"/>
        </w:rPr>
        <w:t>муниципального</w:t>
      </w:r>
      <w:proofErr w:type="gramEnd"/>
      <w:r>
        <w:rPr>
          <w:rFonts w:ascii="Times New Roman" w:hAnsi="Times New Roman" w:cs="Times New Roman"/>
        </w:rPr>
        <w:t xml:space="preserve"> </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образования "Карамас-Пельгинское"   _____________________</w:t>
      </w:r>
    </w:p>
    <w:p w:rsidR="00620461" w:rsidRDefault="00620461" w:rsidP="00620461">
      <w:pPr>
        <w:pStyle w:val="ConsNonformat"/>
        <w:widowControl/>
        <w:ind w:left="5580" w:right="0"/>
        <w:jc w:val="both"/>
        <w:rPr>
          <w:rFonts w:ascii="Times New Roman" w:hAnsi="Times New Roman" w:cs="Times New Roman"/>
        </w:rPr>
      </w:pPr>
    </w:p>
    <w:p w:rsidR="00323898" w:rsidRDefault="00323898" w:rsidP="00620461">
      <w:pPr>
        <w:pStyle w:val="ConsNonformat"/>
        <w:widowControl/>
        <w:ind w:left="5580" w:right="0"/>
        <w:jc w:val="both"/>
        <w:rPr>
          <w:rFonts w:ascii="Times New Roman" w:hAnsi="Times New Roman" w:cs="Times New Roman"/>
        </w:rPr>
      </w:pPr>
    </w:p>
    <w:p w:rsidR="00323898" w:rsidRDefault="00323898" w:rsidP="00620461">
      <w:pPr>
        <w:pStyle w:val="ConsNonformat"/>
        <w:widowControl/>
        <w:ind w:left="5580" w:right="0"/>
        <w:jc w:val="both"/>
        <w:rPr>
          <w:rFonts w:ascii="Times New Roman" w:hAnsi="Times New Roman" w:cs="Times New Roman"/>
        </w:rPr>
      </w:pPr>
    </w:p>
    <w:p w:rsidR="00EB373A" w:rsidRDefault="00EB373A" w:rsidP="00620461">
      <w:pPr>
        <w:pStyle w:val="ConsNonformat"/>
        <w:widowControl/>
        <w:ind w:left="5580" w:right="0"/>
        <w:jc w:val="both"/>
        <w:rPr>
          <w:rFonts w:ascii="Times New Roman" w:hAnsi="Times New Roman" w:cs="Times New Roman"/>
        </w:rPr>
      </w:pPr>
    </w:p>
    <w:p w:rsidR="00EB373A" w:rsidRDefault="00EB373A" w:rsidP="00620461">
      <w:pPr>
        <w:pStyle w:val="ConsNonformat"/>
        <w:widowControl/>
        <w:ind w:left="5580" w:right="0"/>
        <w:jc w:val="both"/>
        <w:rPr>
          <w:rFonts w:ascii="Times New Roman" w:hAnsi="Times New Roman" w:cs="Times New Roman"/>
        </w:rPr>
      </w:pPr>
    </w:p>
    <w:p w:rsidR="00620461" w:rsidRDefault="00620461" w:rsidP="00620461">
      <w:pPr>
        <w:pStyle w:val="ConsNonformat"/>
        <w:widowControl/>
        <w:ind w:left="5580" w:right="0"/>
        <w:jc w:val="both"/>
        <w:rPr>
          <w:rFonts w:ascii="Times New Roman" w:hAnsi="Times New Roman" w:cs="Times New Roman"/>
        </w:rPr>
      </w:pPr>
      <w:r>
        <w:rPr>
          <w:rFonts w:ascii="Times New Roman" w:hAnsi="Times New Roman" w:cs="Times New Roman"/>
        </w:rPr>
        <w:lastRenderedPageBreak/>
        <w:t>Приложение № 5</w:t>
      </w:r>
    </w:p>
    <w:p w:rsidR="00620461" w:rsidRDefault="00620461" w:rsidP="00620461">
      <w:pPr>
        <w:ind w:left="5580"/>
        <w:jc w:val="both"/>
      </w:pPr>
      <w:r>
        <w:t xml:space="preserve">к Положению </w:t>
      </w:r>
      <w:r w:rsidRPr="00153E55">
        <w:t>о пенсионном обеспечении муниципальных служащих муниципального образования "</w:t>
      </w:r>
      <w:r>
        <w:t>Карамас-Пельгинское</w:t>
      </w:r>
      <w:r w:rsidRPr="00153E55">
        <w:t>" за выслугу лет</w:t>
      </w:r>
    </w:p>
    <w:p w:rsidR="00620461" w:rsidRDefault="00620461" w:rsidP="00620461">
      <w:pPr>
        <w:pStyle w:val="ConsNonformat"/>
        <w:widowControl/>
        <w:ind w:right="0"/>
        <w:jc w:val="center"/>
        <w:rPr>
          <w:rFonts w:ascii="Times New Roman" w:hAnsi="Times New Roman" w:cs="Times New Roman"/>
        </w:rPr>
      </w:pPr>
    </w:p>
    <w:p w:rsidR="00620461" w:rsidRDefault="00620461" w:rsidP="00620461">
      <w:pPr>
        <w:pStyle w:val="ConsNonformat"/>
        <w:widowControl/>
        <w:ind w:right="0"/>
        <w:jc w:val="center"/>
        <w:rPr>
          <w:rFonts w:ascii="Times New Roman" w:hAnsi="Times New Roman" w:cs="Times New Roman"/>
        </w:rPr>
      </w:pPr>
    </w:p>
    <w:p w:rsidR="00620461" w:rsidRDefault="00620461" w:rsidP="00620461">
      <w:pPr>
        <w:pStyle w:val="ConsNonformat"/>
        <w:widowControl/>
        <w:ind w:right="0"/>
        <w:jc w:val="center"/>
        <w:rPr>
          <w:rFonts w:ascii="Times New Roman" w:hAnsi="Times New Roman" w:cs="Times New Roman"/>
        </w:rPr>
      </w:pPr>
      <w:r>
        <w:rPr>
          <w:rFonts w:ascii="Times New Roman" w:hAnsi="Times New Roman" w:cs="Times New Roman"/>
        </w:rPr>
        <w:t>ОТДЕЛ БУХГАЛТЕРСКОГО УЧЕТА И ОТЧЕТНОСТИ</w:t>
      </w:r>
    </w:p>
    <w:p w:rsidR="00620461" w:rsidRDefault="00620461" w:rsidP="00620461">
      <w:pPr>
        <w:pStyle w:val="ConsNonformat"/>
        <w:widowControl/>
        <w:ind w:right="0"/>
        <w:jc w:val="center"/>
        <w:rPr>
          <w:rFonts w:ascii="Times New Roman" w:hAnsi="Times New Roman" w:cs="Times New Roman"/>
        </w:rPr>
      </w:pPr>
      <w:r>
        <w:rPr>
          <w:rFonts w:ascii="Times New Roman" w:hAnsi="Times New Roman" w:cs="Times New Roman"/>
        </w:rPr>
        <w:t>АДМИНИСТРАЦИИ МУНИЦИПАЛЬНОГО ОБРАЗОВАНИЯ «КИЯСОВСКИЙ РАЙОН»</w:t>
      </w:r>
    </w:p>
    <w:p w:rsidR="00620461" w:rsidRDefault="00620461" w:rsidP="00620461">
      <w:pPr>
        <w:pStyle w:val="ConsNonformat"/>
        <w:widowControl/>
        <w:ind w:right="0"/>
        <w:jc w:val="center"/>
        <w:rPr>
          <w:rFonts w:ascii="Times New Roman" w:hAnsi="Times New Roman" w:cs="Times New Roman"/>
        </w:rPr>
      </w:pPr>
    </w:p>
    <w:p w:rsidR="00620461" w:rsidRDefault="00620461" w:rsidP="00620461">
      <w:pPr>
        <w:pStyle w:val="ConsNonformat"/>
        <w:widowControl/>
        <w:ind w:right="0"/>
        <w:jc w:val="center"/>
        <w:rPr>
          <w:rFonts w:ascii="Times New Roman" w:hAnsi="Times New Roman" w:cs="Times New Roman"/>
        </w:rPr>
      </w:pPr>
    </w:p>
    <w:p w:rsidR="00620461" w:rsidRDefault="00620461" w:rsidP="00620461">
      <w:pPr>
        <w:pStyle w:val="ConsNonformat"/>
        <w:widowControl/>
        <w:ind w:right="0"/>
        <w:jc w:val="center"/>
        <w:rPr>
          <w:rFonts w:ascii="Times New Roman" w:hAnsi="Times New Roman" w:cs="Times New Roman"/>
          <w:b/>
          <w:bCs/>
        </w:rPr>
      </w:pPr>
      <w:proofErr w:type="gramStart"/>
      <w:r>
        <w:rPr>
          <w:rFonts w:ascii="Times New Roman" w:hAnsi="Times New Roman" w:cs="Times New Roman"/>
          <w:b/>
          <w:bCs/>
        </w:rPr>
        <w:t>Р</w:t>
      </w:r>
      <w:proofErr w:type="gramEnd"/>
      <w:r>
        <w:rPr>
          <w:rFonts w:ascii="Times New Roman" w:hAnsi="Times New Roman" w:cs="Times New Roman"/>
          <w:b/>
          <w:bCs/>
        </w:rPr>
        <w:t xml:space="preserve"> Е Ш Е Н И Е</w:t>
      </w:r>
    </w:p>
    <w:p w:rsidR="00620461" w:rsidRDefault="00620461" w:rsidP="00620461">
      <w:pPr>
        <w:pStyle w:val="ConsNonformat"/>
        <w:widowControl/>
        <w:ind w:right="0"/>
        <w:jc w:val="center"/>
        <w:rPr>
          <w:rFonts w:ascii="Times New Roman" w:hAnsi="Times New Roman" w:cs="Times New Roman"/>
          <w:b/>
          <w:bCs/>
        </w:rPr>
      </w:pPr>
      <w:r>
        <w:rPr>
          <w:rFonts w:ascii="Times New Roman" w:hAnsi="Times New Roman" w:cs="Times New Roman"/>
          <w:b/>
          <w:bCs/>
        </w:rPr>
        <w:t>о назначении пенсии за выслугу лет</w:t>
      </w:r>
    </w:p>
    <w:p w:rsidR="00620461" w:rsidRDefault="00620461" w:rsidP="00620461">
      <w:pPr>
        <w:pStyle w:val="ConsNonformat"/>
        <w:widowControl/>
        <w:ind w:right="0"/>
        <w:jc w:val="center"/>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"___" ______________ 20___ г.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______</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    </w:t>
      </w:r>
    </w:p>
    <w:p w:rsidR="00620461" w:rsidRDefault="00620461" w:rsidP="00620461">
      <w:pPr>
        <w:pStyle w:val="ConsNonformat"/>
        <w:widowControl/>
        <w:ind w:right="0" w:firstLine="567"/>
        <w:jc w:val="both"/>
        <w:rPr>
          <w:rFonts w:ascii="Times New Roman" w:hAnsi="Times New Roman" w:cs="Times New Roman"/>
        </w:rPr>
      </w:pPr>
      <w:r>
        <w:rPr>
          <w:rFonts w:ascii="Times New Roman" w:hAnsi="Times New Roman" w:cs="Times New Roman"/>
        </w:rPr>
        <w:t>В соответствии с Законом Удмуртской Республики «О муниципальной службе в Удмуртской Республике», установить с «_____» ____________ 20_____г. пенсию за выслугу лет гр. ____________________________________________________________________________,</w:t>
      </w:r>
    </w:p>
    <w:p w:rsidR="00620461" w:rsidRDefault="00620461" w:rsidP="00620461">
      <w:pPr>
        <w:pStyle w:val="ConsNonformat"/>
        <w:widowControl/>
        <w:ind w:right="0"/>
        <w:jc w:val="center"/>
        <w:rPr>
          <w:rFonts w:ascii="Times New Roman" w:hAnsi="Times New Roman" w:cs="Times New Roman"/>
          <w:vertAlign w:val="superscript"/>
        </w:rPr>
      </w:pPr>
      <w:r>
        <w:rPr>
          <w:rFonts w:ascii="Times New Roman" w:hAnsi="Times New Roman" w:cs="Times New Roman"/>
          <w:vertAlign w:val="superscript"/>
        </w:rPr>
        <w:t>(фамилия, имя, отчество)</w:t>
      </w:r>
    </w:p>
    <w:p w:rsidR="00620461" w:rsidRDefault="00620461" w:rsidP="00620461">
      <w:pPr>
        <w:pStyle w:val="ConsNonformat"/>
        <w:widowControl/>
        <w:ind w:right="0"/>
        <w:rPr>
          <w:rFonts w:ascii="Times New Roman" w:hAnsi="Times New Roman" w:cs="Times New Roman"/>
        </w:rPr>
      </w:pPr>
      <w:proofErr w:type="gramStart"/>
      <w:r>
        <w:rPr>
          <w:rFonts w:ascii="Times New Roman" w:hAnsi="Times New Roman" w:cs="Times New Roman"/>
        </w:rPr>
        <w:t>замещавшему</w:t>
      </w:r>
      <w:proofErr w:type="gramEnd"/>
      <w:r>
        <w:rPr>
          <w:rFonts w:ascii="Times New Roman" w:hAnsi="Times New Roman" w:cs="Times New Roman"/>
        </w:rPr>
        <w:t xml:space="preserve"> муниципальную должность  ___________________________________________</w:t>
      </w:r>
    </w:p>
    <w:p w:rsidR="00620461" w:rsidRDefault="00620461" w:rsidP="00620461">
      <w:pPr>
        <w:pStyle w:val="ConsNonformat"/>
        <w:widowControl/>
        <w:ind w:left="4536" w:right="0"/>
        <w:jc w:val="center"/>
        <w:rPr>
          <w:rFonts w:ascii="Times New Roman" w:hAnsi="Times New Roman" w:cs="Times New Roman"/>
          <w:vertAlign w:val="superscript"/>
        </w:rPr>
      </w:pPr>
      <w:r>
        <w:rPr>
          <w:rFonts w:ascii="Times New Roman" w:hAnsi="Times New Roman" w:cs="Times New Roman"/>
          <w:vertAlign w:val="superscript"/>
        </w:rPr>
        <w:t>(наименование должности)</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в ______________________________________________________________________________,</w:t>
      </w:r>
    </w:p>
    <w:p w:rsidR="00620461" w:rsidRDefault="00620461" w:rsidP="00620461">
      <w:pPr>
        <w:pStyle w:val="ConsNonformat"/>
        <w:widowControl/>
        <w:ind w:right="0"/>
        <w:jc w:val="center"/>
        <w:rPr>
          <w:rFonts w:ascii="Times New Roman" w:hAnsi="Times New Roman" w:cs="Times New Roman"/>
          <w:vertAlign w:val="superscript"/>
        </w:rPr>
      </w:pPr>
      <w:r>
        <w:rPr>
          <w:rFonts w:ascii="Times New Roman" w:hAnsi="Times New Roman" w:cs="Times New Roman"/>
          <w:vertAlign w:val="superscript"/>
        </w:rPr>
        <w:t>(наименование органа местного самоуправления)</w:t>
      </w:r>
    </w:p>
    <w:p w:rsidR="00620461" w:rsidRDefault="00620461" w:rsidP="00620461">
      <w:pPr>
        <w:pStyle w:val="ConsNonformat"/>
        <w:widowControl/>
        <w:ind w:right="0"/>
        <w:rPr>
          <w:rFonts w:ascii="Times New Roman" w:hAnsi="Times New Roman" w:cs="Times New Roman"/>
          <w:sz w:val="12"/>
          <w:szCs w:val="12"/>
        </w:rPr>
      </w:pPr>
    </w:p>
    <w:p w:rsidR="00620461" w:rsidRDefault="00620461" w:rsidP="00620461">
      <w:pPr>
        <w:pStyle w:val="ConsNonformat"/>
        <w:widowControl/>
        <w:ind w:right="0" w:firstLine="567"/>
        <w:jc w:val="both"/>
        <w:rPr>
          <w:rFonts w:ascii="Times New Roman" w:hAnsi="Times New Roman" w:cs="Times New Roman"/>
        </w:rPr>
      </w:pPr>
      <w:r>
        <w:rPr>
          <w:rFonts w:ascii="Times New Roman" w:hAnsi="Times New Roman" w:cs="Times New Roman"/>
        </w:rPr>
        <w:t>Стаж муниципальной службы (работы) составляет ________ лет,</w:t>
      </w:r>
    </w:p>
    <w:p w:rsidR="00620461" w:rsidRDefault="00620461" w:rsidP="00620461">
      <w:pPr>
        <w:pStyle w:val="ConsNonformat"/>
        <w:widowControl/>
        <w:ind w:right="0" w:firstLine="567"/>
        <w:jc w:val="both"/>
        <w:rPr>
          <w:rFonts w:ascii="Times New Roman" w:hAnsi="Times New Roman" w:cs="Times New Roman"/>
        </w:rPr>
      </w:pPr>
      <w:r>
        <w:rPr>
          <w:rFonts w:ascii="Times New Roman" w:hAnsi="Times New Roman" w:cs="Times New Roman"/>
        </w:rPr>
        <w:t>Д</w:t>
      </w:r>
      <w:r w:rsidRPr="00841FD2">
        <w:rPr>
          <w:rFonts w:ascii="Times New Roman" w:hAnsi="Times New Roman" w:cs="Times New Roman"/>
        </w:rPr>
        <w:t xml:space="preserve">олжностной оклад, применяемый при определении размера пенсии за выслугу лет, </w:t>
      </w:r>
      <w:proofErr w:type="gramStart"/>
      <w:r w:rsidRPr="00841FD2">
        <w:rPr>
          <w:rFonts w:ascii="Times New Roman" w:hAnsi="Times New Roman" w:cs="Times New Roman"/>
        </w:rPr>
        <w:t>учитываемое</w:t>
      </w:r>
      <w:proofErr w:type="gramEnd"/>
      <w:r>
        <w:rPr>
          <w:rFonts w:ascii="Times New Roman" w:hAnsi="Times New Roman" w:cs="Times New Roman"/>
        </w:rPr>
        <w:t xml:space="preserve"> для назначения пенсии за выслугу лет, составляет _____________ руб. __________ коп.</w:t>
      </w:r>
    </w:p>
    <w:p w:rsidR="00620461" w:rsidRDefault="00620461" w:rsidP="00620461">
      <w:pPr>
        <w:pStyle w:val="ConsNonformat"/>
        <w:widowControl/>
        <w:ind w:right="0" w:firstLine="567"/>
        <w:jc w:val="both"/>
        <w:rPr>
          <w:rFonts w:ascii="Times New Roman" w:hAnsi="Times New Roman" w:cs="Times New Roman"/>
        </w:rPr>
      </w:pPr>
      <w:r>
        <w:rPr>
          <w:rFonts w:ascii="Times New Roman" w:hAnsi="Times New Roman" w:cs="Times New Roman"/>
        </w:rPr>
        <w:t>Общая сумма пенсии за выслугу лет, базовой и страховой частей трудовой пенсии по старости (инвалидности) определена в размере _________ руб. _____ коп</w:t>
      </w:r>
      <w:proofErr w:type="gramStart"/>
      <w:r>
        <w:rPr>
          <w:rFonts w:ascii="Times New Roman" w:hAnsi="Times New Roman" w:cs="Times New Roman"/>
        </w:rPr>
        <w:t xml:space="preserve">., </w:t>
      </w:r>
      <w:proofErr w:type="gramEnd"/>
      <w:r>
        <w:rPr>
          <w:rFonts w:ascii="Times New Roman" w:hAnsi="Times New Roman" w:cs="Times New Roman"/>
        </w:rPr>
        <w:t>что составляет ______ процентов среднемесячного денежного содержания, учитываемого для назначения пенсии за выслугу лет.</w:t>
      </w:r>
    </w:p>
    <w:p w:rsidR="00620461" w:rsidRDefault="00620461" w:rsidP="00620461">
      <w:pPr>
        <w:pStyle w:val="ConsNonformat"/>
        <w:widowControl/>
        <w:ind w:right="0" w:firstLine="567"/>
        <w:rPr>
          <w:rFonts w:ascii="Times New Roman" w:hAnsi="Times New Roman" w:cs="Times New Roman"/>
        </w:rPr>
      </w:pPr>
      <w:r>
        <w:rPr>
          <w:rFonts w:ascii="Times New Roman" w:hAnsi="Times New Roman" w:cs="Times New Roman"/>
        </w:rPr>
        <w:t xml:space="preserve">Размер базовой и страховой частей трудовой пенсии </w:t>
      </w:r>
      <w:proofErr w:type="gramStart"/>
      <w:r>
        <w:rPr>
          <w:rFonts w:ascii="Times New Roman" w:hAnsi="Times New Roman" w:cs="Times New Roman"/>
        </w:rPr>
        <w:t>по</w:t>
      </w:r>
      <w:proofErr w:type="gramEnd"/>
      <w:r>
        <w:rPr>
          <w:rFonts w:ascii="Times New Roman" w:hAnsi="Times New Roman" w:cs="Times New Roman"/>
        </w:rPr>
        <w:t xml:space="preserve"> ___________________________</w:t>
      </w:r>
    </w:p>
    <w:p w:rsidR="00620461" w:rsidRDefault="00620461" w:rsidP="00620461">
      <w:pPr>
        <w:pStyle w:val="ConsNonformat"/>
        <w:widowControl/>
        <w:ind w:left="6379" w:right="0"/>
        <w:jc w:val="center"/>
        <w:rPr>
          <w:rFonts w:ascii="Times New Roman" w:hAnsi="Times New Roman" w:cs="Times New Roman"/>
          <w:vertAlign w:val="superscript"/>
        </w:rPr>
      </w:pPr>
      <w:r>
        <w:rPr>
          <w:rFonts w:ascii="Times New Roman" w:hAnsi="Times New Roman" w:cs="Times New Roman"/>
          <w:vertAlign w:val="superscript"/>
        </w:rPr>
        <w:t>(вид пенсии)</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на «_______»____________________ 20___ г. составляет _______________________________ </w:t>
      </w:r>
    </w:p>
    <w:p w:rsidR="00620461" w:rsidRDefault="00620461" w:rsidP="00620461">
      <w:pPr>
        <w:pStyle w:val="ConsNonformat"/>
        <w:widowControl/>
        <w:ind w:right="0"/>
        <w:rPr>
          <w:rFonts w:ascii="Times New Roman" w:hAnsi="Times New Roman" w:cs="Times New Roman"/>
          <w:vertAlign w:val="superscript"/>
        </w:rPr>
      </w:pPr>
      <w:r>
        <w:rPr>
          <w:rFonts w:ascii="Times New Roman" w:hAnsi="Times New Roman" w:cs="Times New Roman"/>
          <w:vertAlign w:val="superscript"/>
        </w:rPr>
        <w:t xml:space="preserve">                                (дата пенсии за выслугу лет)                                                                                          (сумма двух частей пенсии)                                          </w:t>
      </w:r>
    </w:p>
    <w:p w:rsidR="00620461" w:rsidRDefault="00620461" w:rsidP="00620461">
      <w:pPr>
        <w:pStyle w:val="ConsNonformat"/>
        <w:widowControl/>
        <w:ind w:right="0"/>
        <w:rPr>
          <w:rFonts w:ascii="Times New Roman" w:hAnsi="Times New Roman" w:cs="Times New Roman"/>
          <w:sz w:val="12"/>
          <w:szCs w:val="12"/>
        </w:rPr>
      </w:pPr>
    </w:p>
    <w:p w:rsidR="00620461" w:rsidRDefault="00620461" w:rsidP="00620461">
      <w:pPr>
        <w:pStyle w:val="ConsNonformat"/>
        <w:widowControl/>
        <w:ind w:right="0" w:firstLine="567"/>
        <w:jc w:val="both"/>
        <w:rPr>
          <w:rFonts w:ascii="Times New Roman" w:hAnsi="Times New Roman" w:cs="Times New Roman"/>
        </w:rPr>
      </w:pPr>
      <w:r>
        <w:rPr>
          <w:rFonts w:ascii="Times New Roman" w:hAnsi="Times New Roman" w:cs="Times New Roman"/>
        </w:rPr>
        <w:t>Назначить пенсию за выслугу лет в сумме ________________ руб. ______________ коп</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 ____________________ по ___________________________ </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                             (для пенсии по инвалидности)</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Начальник бухгалтерского учета и отчетности</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Администрации МО "Киясовский район"       ______________      ______________________           </w:t>
      </w:r>
    </w:p>
    <w:p w:rsidR="00620461" w:rsidRPr="00B94DF5" w:rsidRDefault="00620461" w:rsidP="00620461">
      <w:pPr>
        <w:pStyle w:val="ConsNonformat"/>
        <w:widowControl/>
        <w:ind w:left="4248" w:right="0" w:firstLine="708"/>
        <w:rPr>
          <w:rFonts w:ascii="Times New Roman" w:hAnsi="Times New Roman" w:cs="Times New Roman"/>
          <w:vertAlign w:val="superscript"/>
        </w:rPr>
      </w:pPr>
      <w:r>
        <w:rPr>
          <w:rFonts w:ascii="Times New Roman" w:hAnsi="Times New Roman" w:cs="Times New Roman"/>
          <w:vertAlign w:val="superscript"/>
        </w:rPr>
        <w:t xml:space="preserve">(подпись) </w:t>
      </w:r>
      <w:r>
        <w:rPr>
          <w:rFonts w:ascii="Times New Roman" w:hAnsi="Times New Roman" w:cs="Times New Roman"/>
          <w:vertAlign w:val="superscript"/>
        </w:rPr>
        <w:tab/>
      </w:r>
      <w:r>
        <w:rPr>
          <w:rFonts w:ascii="Times New Roman" w:hAnsi="Times New Roman" w:cs="Times New Roman"/>
          <w:vertAlign w:val="superscript"/>
        </w:rPr>
        <w:tab/>
        <w:t>(фамилия, имя, отчество)</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Дата _______________           Место для печати</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О  принятом  решении   заявителю  в  письменной   форме   сообщено ____________________</w:t>
      </w:r>
    </w:p>
    <w:p w:rsidR="00620461" w:rsidRPr="00841FD2" w:rsidRDefault="00620461" w:rsidP="00620461">
      <w:pPr>
        <w:pStyle w:val="ConsNonformat"/>
        <w:widowControl/>
        <w:ind w:left="7230" w:right="0"/>
        <w:jc w:val="center"/>
        <w:rPr>
          <w:rFonts w:ascii="Times New Roman" w:hAnsi="Times New Roman" w:cs="Times New Roman"/>
          <w:vertAlign w:val="superscript"/>
        </w:rPr>
      </w:pPr>
      <w:r>
        <w:rPr>
          <w:rFonts w:ascii="Times New Roman" w:hAnsi="Times New Roman" w:cs="Times New Roman"/>
          <w:vertAlign w:val="superscript"/>
        </w:rPr>
        <w:t>(дата, номер извещения)</w:t>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Работник кадровой службы</w:t>
      </w:r>
      <w:r>
        <w:rPr>
          <w:rFonts w:ascii="Times New Roman" w:hAnsi="Times New Roman" w:cs="Times New Roman"/>
        </w:rPr>
        <w:tab/>
      </w:r>
      <w:r>
        <w:rPr>
          <w:rFonts w:ascii="Times New Roman" w:hAnsi="Times New Roman" w:cs="Times New Roman"/>
        </w:rPr>
        <w:tab/>
      </w: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Администрации МО "Киясовский район"  ______________      _________________________           </w:t>
      </w:r>
    </w:p>
    <w:p w:rsidR="00620461" w:rsidRDefault="00620461" w:rsidP="00620461">
      <w:pPr>
        <w:pStyle w:val="ConsNonformat"/>
        <w:widowControl/>
        <w:ind w:left="4248" w:right="0" w:firstLine="708"/>
        <w:rPr>
          <w:rFonts w:ascii="Times New Roman" w:hAnsi="Times New Roman" w:cs="Times New Roman"/>
          <w:vertAlign w:val="superscript"/>
        </w:rPr>
      </w:pPr>
      <w:r>
        <w:rPr>
          <w:rFonts w:ascii="Times New Roman" w:hAnsi="Times New Roman" w:cs="Times New Roman"/>
          <w:vertAlign w:val="superscript"/>
        </w:rPr>
        <w:t xml:space="preserve">(подпись) </w:t>
      </w:r>
      <w:r>
        <w:rPr>
          <w:rFonts w:ascii="Times New Roman" w:hAnsi="Times New Roman" w:cs="Times New Roman"/>
          <w:vertAlign w:val="superscript"/>
        </w:rPr>
        <w:tab/>
      </w:r>
      <w:r>
        <w:rPr>
          <w:rFonts w:ascii="Times New Roman" w:hAnsi="Times New Roman" w:cs="Times New Roman"/>
          <w:vertAlign w:val="superscript"/>
        </w:rPr>
        <w:tab/>
        <w:t>(фамилия, имя, отчество)</w:t>
      </w:r>
    </w:p>
    <w:p w:rsidR="00620461" w:rsidRDefault="00620461" w:rsidP="00620461">
      <w:pPr>
        <w:pStyle w:val="ConsNonformat"/>
        <w:widowControl/>
        <w:ind w:left="5580" w:right="0"/>
        <w:jc w:val="both"/>
        <w:rPr>
          <w:rFonts w:ascii="Times New Roman" w:hAnsi="Times New Roman" w:cs="Times New Roman"/>
        </w:rPr>
      </w:pPr>
    </w:p>
    <w:p w:rsidR="00620461" w:rsidRDefault="00620461" w:rsidP="00620461">
      <w:pPr>
        <w:pStyle w:val="ConsNonformat"/>
        <w:widowControl/>
        <w:ind w:left="5580" w:right="0"/>
        <w:jc w:val="both"/>
        <w:rPr>
          <w:rFonts w:ascii="Times New Roman" w:hAnsi="Times New Roman" w:cs="Times New Roman"/>
        </w:rPr>
      </w:pPr>
    </w:p>
    <w:p w:rsidR="00620461" w:rsidRDefault="00620461" w:rsidP="00620461">
      <w:pPr>
        <w:pStyle w:val="ConsNonformat"/>
        <w:widowControl/>
        <w:ind w:left="5580" w:right="0"/>
        <w:jc w:val="both"/>
        <w:rPr>
          <w:rFonts w:ascii="Times New Roman" w:hAnsi="Times New Roman" w:cs="Times New Roman"/>
        </w:rPr>
      </w:pPr>
      <w:r>
        <w:rPr>
          <w:rFonts w:ascii="Times New Roman" w:hAnsi="Times New Roman" w:cs="Times New Roman"/>
        </w:rPr>
        <w:lastRenderedPageBreak/>
        <w:t>Приложение № 6</w:t>
      </w:r>
    </w:p>
    <w:p w:rsidR="00620461" w:rsidRDefault="00620461" w:rsidP="00620461">
      <w:pPr>
        <w:ind w:left="5580"/>
        <w:jc w:val="both"/>
      </w:pPr>
      <w:r>
        <w:t xml:space="preserve">к Положению </w:t>
      </w:r>
      <w:r w:rsidRPr="00153E55">
        <w:t>о пенсионном обеспечении муниципальных служащих муниципального образования "</w:t>
      </w:r>
      <w:r>
        <w:t>Карамас-Пельгинское</w:t>
      </w:r>
      <w:r w:rsidRPr="00153E55">
        <w:t xml:space="preserve"> за выслугу лет</w:t>
      </w:r>
    </w:p>
    <w:p w:rsidR="00620461" w:rsidRDefault="00620461" w:rsidP="00620461">
      <w:pPr>
        <w:pStyle w:val="ConsNormal"/>
        <w:widowControl/>
        <w:ind w:right="0" w:firstLine="0"/>
        <w:jc w:val="right"/>
        <w:rPr>
          <w:rFonts w:ascii="Times New Roman" w:hAnsi="Times New Roman" w:cs="Times New Roman"/>
          <w:sz w:val="20"/>
          <w:szCs w:val="20"/>
        </w:rPr>
      </w:pPr>
    </w:p>
    <w:p w:rsidR="00620461" w:rsidRDefault="00620461" w:rsidP="00620461">
      <w:pPr>
        <w:pStyle w:val="ConsNormal"/>
        <w:widowControl/>
        <w:ind w:right="0" w:firstLine="0"/>
        <w:jc w:val="right"/>
        <w:rPr>
          <w:rFonts w:ascii="Times New Roman" w:hAnsi="Times New Roman" w:cs="Times New Roman"/>
          <w:sz w:val="20"/>
          <w:szCs w:val="20"/>
        </w:rPr>
      </w:pPr>
    </w:p>
    <w:p w:rsidR="00620461" w:rsidRDefault="00620461" w:rsidP="00620461">
      <w:pPr>
        <w:pStyle w:val="ConsNonformat"/>
        <w:widowControl/>
        <w:ind w:right="0"/>
        <w:jc w:val="right"/>
        <w:rPr>
          <w:rFonts w:ascii="Times New Roman" w:hAnsi="Times New Roman" w:cs="Times New Roman"/>
          <w:sz w:val="20"/>
          <w:szCs w:val="20"/>
        </w:rPr>
      </w:pPr>
    </w:p>
    <w:p w:rsidR="00620461" w:rsidRDefault="00620461" w:rsidP="00620461">
      <w:pPr>
        <w:pStyle w:val="ConsNonformat"/>
        <w:widowControl/>
        <w:ind w:right="0"/>
        <w:jc w:val="center"/>
        <w:rPr>
          <w:rFonts w:ascii="Times New Roman" w:hAnsi="Times New Roman" w:cs="Times New Roman"/>
        </w:rPr>
      </w:pPr>
      <w:r>
        <w:rPr>
          <w:rFonts w:ascii="Times New Roman" w:hAnsi="Times New Roman" w:cs="Times New Roman"/>
        </w:rPr>
        <w:t>ОТДЕЛ БУХГАЛТЕРСКОГО УЧЕТА И ОТЧЕТНОСТИ</w:t>
      </w:r>
    </w:p>
    <w:p w:rsidR="00620461" w:rsidRDefault="00620461" w:rsidP="00620461">
      <w:pPr>
        <w:pStyle w:val="ConsNonformat"/>
        <w:widowControl/>
        <w:ind w:right="0"/>
        <w:jc w:val="center"/>
        <w:rPr>
          <w:rFonts w:ascii="Times New Roman" w:hAnsi="Times New Roman" w:cs="Times New Roman"/>
        </w:rPr>
      </w:pPr>
      <w:r>
        <w:rPr>
          <w:rFonts w:ascii="Times New Roman" w:hAnsi="Times New Roman" w:cs="Times New Roman"/>
        </w:rPr>
        <w:t>АДМИНИСТРАЦИИ МУНИЦИПАЛЬНОГО ОБРАЗОВАНИЯ «КИЯСОВСКИЙ РАЙОН»</w:t>
      </w:r>
    </w:p>
    <w:p w:rsidR="00620461" w:rsidRDefault="00620461" w:rsidP="00620461">
      <w:pPr>
        <w:pStyle w:val="ConsNonformat"/>
        <w:widowControl/>
        <w:ind w:right="0"/>
        <w:jc w:val="right"/>
        <w:rPr>
          <w:rFonts w:ascii="Times New Roman" w:hAnsi="Times New Roman" w:cs="Times New Roman"/>
        </w:rPr>
      </w:pPr>
    </w:p>
    <w:p w:rsidR="00620461" w:rsidRDefault="00620461" w:rsidP="00620461">
      <w:pPr>
        <w:pStyle w:val="ConsNonformat"/>
        <w:widowControl/>
        <w:ind w:right="0"/>
        <w:jc w:val="center"/>
        <w:rPr>
          <w:rFonts w:ascii="Times New Roman" w:hAnsi="Times New Roman" w:cs="Times New Roman"/>
        </w:rPr>
      </w:pPr>
    </w:p>
    <w:p w:rsidR="00620461" w:rsidRDefault="00620461" w:rsidP="00620461">
      <w:pPr>
        <w:pStyle w:val="ConsPlusNonformat"/>
        <w:widowControl/>
      </w:pPr>
      <w:r>
        <w:t xml:space="preserve">             </w:t>
      </w:r>
    </w:p>
    <w:p w:rsidR="00620461" w:rsidRPr="004D3D09" w:rsidRDefault="00620461" w:rsidP="00620461">
      <w:pPr>
        <w:pStyle w:val="ConsPlusNonformat"/>
        <w:widowControl/>
        <w:rPr>
          <w:b/>
        </w:rPr>
      </w:pPr>
    </w:p>
    <w:p w:rsidR="00620461" w:rsidRPr="004D3D09" w:rsidRDefault="00620461" w:rsidP="00620461">
      <w:pPr>
        <w:pStyle w:val="ConsPlusNonformat"/>
        <w:widowControl/>
        <w:jc w:val="center"/>
        <w:rPr>
          <w:rFonts w:ascii="Times New Roman" w:hAnsi="Times New Roman" w:cs="Times New Roman"/>
          <w:b/>
          <w:sz w:val="24"/>
          <w:szCs w:val="24"/>
        </w:rPr>
      </w:pPr>
      <w:r w:rsidRPr="004D3D09">
        <w:rPr>
          <w:rFonts w:ascii="Times New Roman" w:hAnsi="Times New Roman" w:cs="Times New Roman"/>
          <w:b/>
          <w:sz w:val="24"/>
          <w:szCs w:val="24"/>
        </w:rPr>
        <w:t>РЕШЕНИЕ</w:t>
      </w:r>
    </w:p>
    <w:p w:rsidR="00620461" w:rsidRPr="004D3D09" w:rsidRDefault="00620461" w:rsidP="00620461">
      <w:pPr>
        <w:pStyle w:val="ConsPlusNonformat"/>
        <w:widowControl/>
        <w:jc w:val="center"/>
        <w:rPr>
          <w:rFonts w:ascii="Times New Roman" w:hAnsi="Times New Roman" w:cs="Times New Roman"/>
          <w:b/>
          <w:sz w:val="24"/>
          <w:szCs w:val="24"/>
        </w:rPr>
      </w:pPr>
      <w:r w:rsidRPr="004D3D09">
        <w:rPr>
          <w:rFonts w:ascii="Times New Roman" w:hAnsi="Times New Roman" w:cs="Times New Roman"/>
          <w:b/>
          <w:sz w:val="24"/>
          <w:szCs w:val="24"/>
        </w:rPr>
        <w:t>О ПРИОСТАНОВЛЕНИИ (ВОЗОБНОВЛЕНИИ, ПРЕКРАЩЕНИИ)</w:t>
      </w:r>
    </w:p>
    <w:p w:rsidR="00620461" w:rsidRPr="004D3D09" w:rsidRDefault="00620461" w:rsidP="00620461">
      <w:pPr>
        <w:pStyle w:val="ConsPlusNonformat"/>
        <w:widowControl/>
        <w:jc w:val="center"/>
        <w:rPr>
          <w:rFonts w:ascii="Times New Roman" w:hAnsi="Times New Roman" w:cs="Times New Roman"/>
          <w:b/>
          <w:sz w:val="24"/>
          <w:szCs w:val="24"/>
        </w:rPr>
      </w:pPr>
      <w:r w:rsidRPr="004D3D09">
        <w:rPr>
          <w:rFonts w:ascii="Times New Roman" w:hAnsi="Times New Roman" w:cs="Times New Roman"/>
          <w:b/>
          <w:sz w:val="24"/>
          <w:szCs w:val="24"/>
        </w:rPr>
        <w:t>ВЫПЛАТЫ ПЕНСИИ ЗА ВЫСЛУГУ ЛЕТ</w:t>
      </w:r>
    </w:p>
    <w:p w:rsidR="00620461" w:rsidRPr="009A7E76" w:rsidRDefault="00620461" w:rsidP="00620461">
      <w:pPr>
        <w:pStyle w:val="ConsPlusNonformat"/>
        <w:widowControl/>
        <w:rPr>
          <w:rFonts w:ascii="Times New Roman" w:hAnsi="Times New Roman" w:cs="Times New Roman"/>
          <w:sz w:val="24"/>
          <w:szCs w:val="24"/>
        </w:rPr>
      </w:pPr>
    </w:p>
    <w:p w:rsidR="00620461" w:rsidRPr="009A7E76" w:rsidRDefault="00620461" w:rsidP="00620461">
      <w:pPr>
        <w:pStyle w:val="ConsPlusNonformat"/>
        <w:widowControl/>
        <w:jc w:val="both"/>
        <w:rPr>
          <w:rFonts w:ascii="Times New Roman" w:hAnsi="Times New Roman" w:cs="Times New Roman"/>
          <w:sz w:val="24"/>
          <w:szCs w:val="24"/>
        </w:rPr>
      </w:pPr>
      <w:r w:rsidRPr="009A7E76">
        <w:rPr>
          <w:rFonts w:ascii="Times New Roman" w:hAnsi="Times New Roman" w:cs="Times New Roman"/>
          <w:sz w:val="24"/>
          <w:szCs w:val="24"/>
        </w:rPr>
        <w:t xml:space="preserve">    В соответствии с личным заявлением и решением ________________</w:t>
      </w:r>
      <w:r>
        <w:rPr>
          <w:rFonts w:ascii="Times New Roman" w:hAnsi="Times New Roman" w:cs="Times New Roman"/>
          <w:sz w:val="24"/>
          <w:szCs w:val="24"/>
        </w:rPr>
        <w:t>___________________</w:t>
      </w:r>
    </w:p>
    <w:p w:rsidR="00620461" w:rsidRPr="009A7E76" w:rsidRDefault="00620461" w:rsidP="00620461">
      <w:pPr>
        <w:pStyle w:val="ConsPlusNonformat"/>
        <w:widowControl/>
        <w:rPr>
          <w:rFonts w:ascii="Times New Roman" w:hAnsi="Times New Roman" w:cs="Times New Roman"/>
          <w:sz w:val="24"/>
          <w:szCs w:val="24"/>
        </w:rPr>
      </w:pPr>
      <w:r w:rsidRPr="009A7E7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w:t>
      </w:r>
    </w:p>
    <w:p w:rsidR="00620461" w:rsidRPr="009A7E76" w:rsidRDefault="00620461" w:rsidP="00620461">
      <w:pPr>
        <w:pStyle w:val="ConsPlusNonformat"/>
        <w:widowControl/>
        <w:jc w:val="center"/>
        <w:rPr>
          <w:rFonts w:ascii="Times New Roman" w:hAnsi="Times New Roman" w:cs="Times New Roman"/>
          <w:sz w:val="24"/>
          <w:szCs w:val="24"/>
          <w:vertAlign w:val="superscript"/>
        </w:rPr>
      </w:pPr>
      <w:r w:rsidRPr="009A7E76">
        <w:rPr>
          <w:rFonts w:ascii="Times New Roman" w:hAnsi="Times New Roman" w:cs="Times New Roman"/>
          <w:sz w:val="24"/>
          <w:szCs w:val="24"/>
          <w:vertAlign w:val="superscript"/>
        </w:rPr>
        <w:t>(основание для приостановления, возобновления и прекращения пенсии за выслугу лет)</w:t>
      </w:r>
    </w:p>
    <w:p w:rsidR="00620461" w:rsidRPr="009A7E76" w:rsidRDefault="00620461" w:rsidP="00620461">
      <w:pPr>
        <w:pStyle w:val="ConsPlusNonformat"/>
        <w:widowControl/>
        <w:rPr>
          <w:rFonts w:ascii="Times New Roman" w:hAnsi="Times New Roman" w:cs="Times New Roman"/>
          <w:sz w:val="24"/>
          <w:szCs w:val="24"/>
        </w:rPr>
      </w:pPr>
      <w:r w:rsidRPr="009A7E76">
        <w:rPr>
          <w:rFonts w:ascii="Times New Roman" w:hAnsi="Times New Roman" w:cs="Times New Roman"/>
          <w:sz w:val="24"/>
          <w:szCs w:val="24"/>
        </w:rPr>
        <w:t>приостановить (возобновить, прекратить) с ________________</w:t>
      </w:r>
      <w:r>
        <w:rPr>
          <w:rFonts w:ascii="Times New Roman" w:hAnsi="Times New Roman" w:cs="Times New Roman"/>
          <w:sz w:val="24"/>
          <w:szCs w:val="24"/>
        </w:rPr>
        <w:t>______</w:t>
      </w:r>
      <w:r w:rsidRPr="009A7E76">
        <w:rPr>
          <w:rFonts w:ascii="Times New Roman" w:hAnsi="Times New Roman" w:cs="Times New Roman"/>
          <w:sz w:val="24"/>
          <w:szCs w:val="24"/>
        </w:rPr>
        <w:t xml:space="preserve"> выплату</w:t>
      </w:r>
      <w:r>
        <w:rPr>
          <w:rFonts w:ascii="Times New Roman" w:hAnsi="Times New Roman" w:cs="Times New Roman"/>
          <w:sz w:val="24"/>
          <w:szCs w:val="24"/>
        </w:rPr>
        <w:t xml:space="preserve"> </w:t>
      </w:r>
      <w:r w:rsidRPr="009A7E76">
        <w:rPr>
          <w:rFonts w:ascii="Times New Roman" w:hAnsi="Times New Roman" w:cs="Times New Roman"/>
          <w:sz w:val="24"/>
          <w:szCs w:val="24"/>
        </w:rPr>
        <w:t xml:space="preserve">пенсии </w:t>
      </w:r>
      <w:proofErr w:type="gramStart"/>
      <w:r w:rsidRPr="009A7E76">
        <w:rPr>
          <w:rFonts w:ascii="Times New Roman" w:hAnsi="Times New Roman" w:cs="Times New Roman"/>
          <w:sz w:val="24"/>
          <w:szCs w:val="24"/>
        </w:rPr>
        <w:t>за</w:t>
      </w:r>
      <w:proofErr w:type="gramEnd"/>
    </w:p>
    <w:p w:rsidR="00620461" w:rsidRPr="009A7E76" w:rsidRDefault="00620461" w:rsidP="00620461">
      <w:pPr>
        <w:pStyle w:val="ConsPlusNonformat"/>
        <w:widowControl/>
        <w:rPr>
          <w:rFonts w:ascii="Times New Roman" w:hAnsi="Times New Roman" w:cs="Times New Roman"/>
          <w:sz w:val="24"/>
          <w:szCs w:val="24"/>
          <w:vertAlign w:val="superscript"/>
        </w:rPr>
      </w:pPr>
      <w:r w:rsidRPr="009A7E7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A7E76">
        <w:rPr>
          <w:rFonts w:ascii="Times New Roman" w:hAnsi="Times New Roman" w:cs="Times New Roman"/>
          <w:sz w:val="24"/>
          <w:szCs w:val="24"/>
          <w:vertAlign w:val="superscript"/>
        </w:rPr>
        <w:t xml:space="preserve"> (число, месяц, год)</w:t>
      </w:r>
      <w:r>
        <w:rPr>
          <w:rFonts w:ascii="Times New Roman" w:hAnsi="Times New Roman" w:cs="Times New Roman"/>
          <w:sz w:val="24"/>
          <w:szCs w:val="24"/>
          <w:vertAlign w:val="superscript"/>
        </w:rPr>
        <w:t xml:space="preserve"> </w:t>
      </w:r>
    </w:p>
    <w:p w:rsidR="00620461" w:rsidRPr="009A7E76" w:rsidRDefault="00620461" w:rsidP="00620461">
      <w:pPr>
        <w:pStyle w:val="ConsPlusNonformat"/>
        <w:widowControl/>
        <w:rPr>
          <w:rFonts w:ascii="Times New Roman" w:hAnsi="Times New Roman" w:cs="Times New Roman"/>
          <w:sz w:val="24"/>
          <w:szCs w:val="24"/>
        </w:rPr>
      </w:pPr>
      <w:r w:rsidRPr="009A7E76">
        <w:rPr>
          <w:rFonts w:ascii="Times New Roman" w:hAnsi="Times New Roman" w:cs="Times New Roman"/>
          <w:sz w:val="24"/>
          <w:szCs w:val="24"/>
        </w:rPr>
        <w:t>выслугу лет ____________________________________________</w:t>
      </w:r>
      <w:r>
        <w:rPr>
          <w:rFonts w:ascii="Times New Roman" w:hAnsi="Times New Roman" w:cs="Times New Roman"/>
          <w:sz w:val="24"/>
          <w:szCs w:val="24"/>
        </w:rPr>
        <w:t>_________________________</w:t>
      </w:r>
    </w:p>
    <w:p w:rsidR="00620461" w:rsidRPr="00B94DF5" w:rsidRDefault="00620461" w:rsidP="00620461">
      <w:pPr>
        <w:pStyle w:val="ConsPlusNonformat"/>
        <w:widowControl/>
        <w:rPr>
          <w:rFonts w:ascii="Times New Roman" w:hAnsi="Times New Roman" w:cs="Times New Roman"/>
          <w:sz w:val="24"/>
          <w:szCs w:val="24"/>
          <w:vertAlign w:val="superscript"/>
        </w:rPr>
      </w:pPr>
      <w:r w:rsidRPr="009A7E76">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A7E76">
        <w:rPr>
          <w:rFonts w:ascii="Times New Roman" w:hAnsi="Times New Roman" w:cs="Times New Roman"/>
          <w:sz w:val="24"/>
          <w:szCs w:val="24"/>
          <w:vertAlign w:val="superscript"/>
        </w:rPr>
        <w:t xml:space="preserve">     (фамилия, имя, отчество)</w:t>
      </w:r>
    </w:p>
    <w:p w:rsidR="00620461" w:rsidRPr="009A7E76" w:rsidRDefault="00620461" w:rsidP="00620461">
      <w:pPr>
        <w:pStyle w:val="ConsPlusNonformat"/>
        <w:widowControl/>
        <w:rPr>
          <w:rFonts w:ascii="Times New Roman" w:hAnsi="Times New Roman" w:cs="Times New Roman"/>
          <w:sz w:val="24"/>
          <w:szCs w:val="24"/>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Начальник отдела </w:t>
      </w:r>
      <w:r w:rsidRPr="009A7E76">
        <w:rPr>
          <w:rFonts w:ascii="Times New Roman" w:hAnsi="Times New Roman" w:cs="Times New Roman"/>
        </w:rPr>
        <w:t xml:space="preserve"> </w:t>
      </w:r>
      <w:r>
        <w:rPr>
          <w:rFonts w:ascii="Times New Roman" w:hAnsi="Times New Roman" w:cs="Times New Roman"/>
        </w:rPr>
        <w:t xml:space="preserve">бухгалтерского </w:t>
      </w:r>
    </w:p>
    <w:p w:rsidR="00620461" w:rsidRDefault="00620461" w:rsidP="00620461">
      <w:pPr>
        <w:pStyle w:val="ConsNonformat"/>
        <w:widowControl/>
        <w:ind w:right="0"/>
        <w:rPr>
          <w:rFonts w:ascii="Times New Roman" w:hAnsi="Times New Roman" w:cs="Times New Roman"/>
        </w:rPr>
      </w:pPr>
      <w:r w:rsidRPr="009A7E76">
        <w:rPr>
          <w:rFonts w:ascii="Times New Roman" w:hAnsi="Times New Roman" w:cs="Times New Roman"/>
        </w:rPr>
        <w:t xml:space="preserve">учета и отчетности Администрации </w:t>
      </w:r>
    </w:p>
    <w:p w:rsidR="00620461" w:rsidRPr="009A7E76" w:rsidRDefault="00620461" w:rsidP="00620461">
      <w:pPr>
        <w:pStyle w:val="ConsNonformat"/>
        <w:widowControl/>
        <w:ind w:right="0"/>
      </w:pPr>
      <w:r w:rsidRPr="009A7E76">
        <w:rPr>
          <w:rFonts w:ascii="Times New Roman" w:hAnsi="Times New Roman" w:cs="Times New Roman"/>
        </w:rPr>
        <w:t>МО "Киясовский район"</w:t>
      </w:r>
      <w:r w:rsidRPr="009A7E76">
        <w:t xml:space="preserve">  </w:t>
      </w:r>
      <w:r>
        <w:t xml:space="preserve">  </w:t>
      </w:r>
      <w:r w:rsidRPr="009A7E76">
        <w:t>____________________________________________</w:t>
      </w:r>
    </w:p>
    <w:p w:rsidR="00620461" w:rsidRPr="00B94DF5" w:rsidRDefault="00620461" w:rsidP="00620461">
      <w:pPr>
        <w:pStyle w:val="ConsPlusNonformat"/>
        <w:widowControl/>
        <w:rPr>
          <w:rFonts w:ascii="Times New Roman" w:hAnsi="Times New Roman" w:cs="Times New Roman"/>
          <w:sz w:val="24"/>
          <w:szCs w:val="24"/>
          <w:vertAlign w:val="superscript"/>
        </w:rPr>
      </w:pPr>
      <w:r w:rsidRPr="009A7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E76">
        <w:rPr>
          <w:rFonts w:ascii="Times New Roman" w:hAnsi="Times New Roman" w:cs="Times New Roman"/>
          <w:sz w:val="24"/>
          <w:szCs w:val="24"/>
          <w:vertAlign w:val="superscript"/>
        </w:rPr>
        <w:t>(подпись, инициалы, фамилия)</w:t>
      </w:r>
    </w:p>
    <w:p w:rsidR="00620461" w:rsidRPr="009A7E76" w:rsidRDefault="00620461" w:rsidP="00620461">
      <w:pPr>
        <w:pStyle w:val="ConsPlusNonformat"/>
        <w:widowControl/>
        <w:rPr>
          <w:rFonts w:ascii="Times New Roman" w:hAnsi="Times New Roman" w:cs="Times New Roman"/>
          <w:sz w:val="24"/>
          <w:szCs w:val="24"/>
        </w:rPr>
      </w:pPr>
    </w:p>
    <w:p w:rsidR="00620461" w:rsidRPr="009A7E76" w:rsidRDefault="00620461" w:rsidP="00620461">
      <w:pPr>
        <w:pStyle w:val="ConsPlusNonformat"/>
        <w:widowControl/>
        <w:rPr>
          <w:rFonts w:ascii="Times New Roman" w:hAnsi="Times New Roman" w:cs="Times New Roman"/>
          <w:sz w:val="24"/>
          <w:szCs w:val="24"/>
        </w:rPr>
      </w:pPr>
      <w:r w:rsidRPr="009A7E76">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9A7E76">
        <w:rPr>
          <w:rFonts w:ascii="Times New Roman" w:hAnsi="Times New Roman" w:cs="Times New Roman"/>
          <w:sz w:val="24"/>
          <w:szCs w:val="24"/>
        </w:rPr>
        <w:t xml:space="preserve">___________        </w:t>
      </w:r>
      <w:r>
        <w:rPr>
          <w:rFonts w:ascii="Times New Roman" w:hAnsi="Times New Roman" w:cs="Times New Roman"/>
          <w:sz w:val="24"/>
          <w:szCs w:val="24"/>
        </w:rPr>
        <w:t xml:space="preserve">          </w:t>
      </w:r>
      <w:r w:rsidRPr="009A7E76">
        <w:rPr>
          <w:rFonts w:ascii="Times New Roman" w:hAnsi="Times New Roman" w:cs="Times New Roman"/>
          <w:sz w:val="24"/>
          <w:szCs w:val="24"/>
        </w:rPr>
        <w:t>Место для печати</w:t>
      </w:r>
    </w:p>
    <w:p w:rsidR="00620461" w:rsidRPr="009A7E76" w:rsidRDefault="00620461" w:rsidP="00620461">
      <w:pPr>
        <w:pStyle w:val="ConsPlusNonformat"/>
        <w:widowControl/>
        <w:rPr>
          <w:rFonts w:ascii="Times New Roman" w:hAnsi="Times New Roman" w:cs="Times New Roman"/>
          <w:sz w:val="24"/>
          <w:szCs w:val="24"/>
        </w:rPr>
      </w:pPr>
    </w:p>
    <w:p w:rsidR="00620461" w:rsidRDefault="00620461" w:rsidP="00620461">
      <w:pPr>
        <w:pStyle w:val="ConsPlusNonformat"/>
        <w:widowControl/>
        <w:rPr>
          <w:rFonts w:ascii="Times New Roman" w:hAnsi="Times New Roman" w:cs="Times New Roman"/>
          <w:sz w:val="24"/>
          <w:szCs w:val="24"/>
        </w:rPr>
      </w:pPr>
    </w:p>
    <w:p w:rsidR="00620461" w:rsidRPr="009A7E76" w:rsidRDefault="00620461" w:rsidP="00620461">
      <w:pPr>
        <w:pStyle w:val="ConsPlusNonformat"/>
        <w:widowControl/>
        <w:jc w:val="both"/>
        <w:rPr>
          <w:rFonts w:ascii="Times New Roman" w:hAnsi="Times New Roman" w:cs="Times New Roman"/>
          <w:sz w:val="24"/>
          <w:szCs w:val="24"/>
        </w:rPr>
      </w:pPr>
      <w:r w:rsidRPr="009A7E76">
        <w:rPr>
          <w:rFonts w:ascii="Times New Roman" w:hAnsi="Times New Roman" w:cs="Times New Roman"/>
          <w:sz w:val="24"/>
          <w:szCs w:val="24"/>
        </w:rPr>
        <w:t>О принятом решении заявителю в письменной форме сообщено _________</w:t>
      </w:r>
      <w:r>
        <w:rPr>
          <w:rFonts w:ascii="Times New Roman" w:hAnsi="Times New Roman" w:cs="Times New Roman"/>
          <w:sz w:val="24"/>
          <w:szCs w:val="24"/>
        </w:rPr>
        <w:t>________________</w:t>
      </w:r>
    </w:p>
    <w:p w:rsidR="00620461" w:rsidRPr="009A7E76" w:rsidRDefault="00620461" w:rsidP="00620461">
      <w:pPr>
        <w:pStyle w:val="ConsPlusNonformat"/>
        <w:widowControl/>
        <w:rPr>
          <w:rFonts w:ascii="Times New Roman" w:hAnsi="Times New Roman" w:cs="Times New Roman"/>
          <w:sz w:val="24"/>
          <w:szCs w:val="24"/>
        </w:rPr>
      </w:pPr>
      <w:r w:rsidRPr="009A7E76">
        <w:rPr>
          <w:rFonts w:ascii="Times New Roman" w:hAnsi="Times New Roman" w:cs="Times New Roman"/>
          <w:sz w:val="24"/>
          <w:szCs w:val="24"/>
        </w:rPr>
        <w:t>____________________________________.</w:t>
      </w:r>
    </w:p>
    <w:p w:rsidR="00620461" w:rsidRPr="00B94DF5" w:rsidRDefault="00620461" w:rsidP="00620461">
      <w:pPr>
        <w:pStyle w:val="ConsPlusNonformat"/>
        <w:widowControl/>
        <w:rPr>
          <w:rFonts w:ascii="Times New Roman" w:hAnsi="Times New Roman" w:cs="Times New Roman"/>
          <w:sz w:val="24"/>
          <w:szCs w:val="24"/>
          <w:vertAlign w:val="superscript"/>
        </w:rPr>
      </w:pPr>
      <w:r w:rsidRPr="009A7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E76">
        <w:rPr>
          <w:rFonts w:ascii="Times New Roman" w:hAnsi="Times New Roman" w:cs="Times New Roman"/>
          <w:sz w:val="24"/>
          <w:szCs w:val="24"/>
        </w:rPr>
        <w:t xml:space="preserve">  </w:t>
      </w:r>
      <w:r w:rsidRPr="009A7E76">
        <w:rPr>
          <w:rFonts w:ascii="Times New Roman" w:hAnsi="Times New Roman" w:cs="Times New Roman"/>
          <w:sz w:val="24"/>
          <w:szCs w:val="24"/>
          <w:vertAlign w:val="superscript"/>
        </w:rPr>
        <w:t>(дата, N извещения)</w:t>
      </w:r>
    </w:p>
    <w:p w:rsidR="00620461" w:rsidRDefault="00620461" w:rsidP="00620461">
      <w:pPr>
        <w:pStyle w:val="ConsNonformat"/>
        <w:widowControl/>
        <w:ind w:right="0"/>
        <w:rPr>
          <w:rFonts w:ascii="Times New Roman" w:hAnsi="Times New Roman" w:cs="Times New Roman"/>
        </w:rPr>
      </w:pPr>
    </w:p>
    <w:p w:rsidR="00620461" w:rsidRDefault="00620461" w:rsidP="00620461">
      <w:pPr>
        <w:pStyle w:val="ConsNonformat"/>
        <w:widowControl/>
        <w:ind w:right="0"/>
        <w:rPr>
          <w:rFonts w:ascii="Times New Roman" w:hAnsi="Times New Roman" w:cs="Times New Roman"/>
        </w:rPr>
      </w:pPr>
    </w:p>
    <w:p w:rsidR="00620461" w:rsidRPr="00904E41" w:rsidRDefault="00620461" w:rsidP="00E64D30">
      <w:pPr>
        <w:pStyle w:val="ConsNonformat"/>
        <w:ind w:left="4253" w:right="0"/>
        <w:jc w:val="right"/>
        <w:rPr>
          <w:rFonts w:ascii="Times New Roman" w:hAnsi="Times New Roman" w:cs="Times New Roman"/>
          <w:sz w:val="22"/>
          <w:szCs w:val="22"/>
        </w:rPr>
      </w:pPr>
      <w:r>
        <w:rPr>
          <w:rFonts w:ascii="Times New Roman" w:hAnsi="Times New Roman" w:cs="Times New Roman"/>
          <w:sz w:val="22"/>
          <w:szCs w:val="22"/>
        </w:rPr>
        <w:t xml:space="preserve"> </w:t>
      </w:r>
      <w:r w:rsidRPr="00904E41">
        <w:rPr>
          <w:rFonts w:ascii="Times New Roman" w:hAnsi="Times New Roman" w:cs="Times New Roman"/>
          <w:sz w:val="22"/>
          <w:szCs w:val="22"/>
        </w:rPr>
        <w:t>Приложение № 7</w:t>
      </w:r>
    </w:p>
    <w:p w:rsidR="00620461" w:rsidRDefault="00620461" w:rsidP="00E64D30">
      <w:pPr>
        <w:ind w:left="4253"/>
        <w:jc w:val="right"/>
        <w:rPr>
          <w:sz w:val="22"/>
          <w:szCs w:val="22"/>
        </w:rPr>
      </w:pPr>
      <w:r w:rsidRPr="00904E41">
        <w:rPr>
          <w:sz w:val="22"/>
          <w:szCs w:val="22"/>
        </w:rPr>
        <w:t xml:space="preserve">к Положению о пенсионном обеспечении муниципальных служащих муниципального образования </w:t>
      </w:r>
      <w:r>
        <w:rPr>
          <w:sz w:val="22"/>
          <w:szCs w:val="22"/>
        </w:rPr>
        <w:t>«Карамас-Пельгинское»</w:t>
      </w:r>
      <w:r w:rsidRPr="00904E41">
        <w:rPr>
          <w:sz w:val="22"/>
          <w:szCs w:val="22"/>
        </w:rPr>
        <w:t xml:space="preserve"> за выслугу лет</w:t>
      </w:r>
    </w:p>
    <w:p w:rsidR="00620461" w:rsidRDefault="00620461" w:rsidP="00E64D30">
      <w:pPr>
        <w:ind w:left="4253"/>
        <w:jc w:val="right"/>
      </w:pPr>
      <w:r w:rsidRPr="00E57C59">
        <w:t>(в ред. решения от 27.02.2012 № 43)</w:t>
      </w:r>
    </w:p>
    <w:p w:rsidR="00620461" w:rsidRPr="00E57C59" w:rsidRDefault="00620461" w:rsidP="00620461">
      <w:pPr>
        <w:ind w:left="5580"/>
        <w:jc w:val="both"/>
      </w:pP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 xml:space="preserve">Главе Администрации МО </w:t>
      </w:r>
      <w:r>
        <w:rPr>
          <w:rFonts w:ascii="Times New Roman" w:hAnsi="Times New Roman" w:cs="Times New Roman"/>
          <w:sz w:val="22"/>
          <w:szCs w:val="22"/>
        </w:rPr>
        <w:t>«Карамас-Пельгинское»</w:t>
      </w:r>
      <w:r w:rsidRPr="00904E41">
        <w:rPr>
          <w:rFonts w:ascii="Times New Roman" w:hAnsi="Times New Roman" w:cs="Times New Roman"/>
          <w:sz w:val="22"/>
          <w:szCs w:val="22"/>
        </w:rPr>
        <w:t xml:space="preserve">                            ____________________________________________</w:t>
      </w:r>
    </w:p>
    <w:p w:rsidR="00620461" w:rsidRPr="00904E41" w:rsidRDefault="00620461" w:rsidP="00620461">
      <w:pPr>
        <w:pStyle w:val="ConsPlusNonformat"/>
        <w:widowControl/>
        <w:ind w:left="4320"/>
        <w:rPr>
          <w:rFonts w:ascii="Times New Roman" w:hAnsi="Times New Roman" w:cs="Times New Roman"/>
          <w:sz w:val="22"/>
          <w:szCs w:val="22"/>
          <w:vertAlign w:val="superscript"/>
        </w:rPr>
      </w:pPr>
      <w:r w:rsidRPr="00904E41">
        <w:rPr>
          <w:rFonts w:ascii="Times New Roman" w:hAnsi="Times New Roman" w:cs="Times New Roman"/>
          <w:sz w:val="22"/>
          <w:szCs w:val="22"/>
          <w:vertAlign w:val="superscript"/>
        </w:rPr>
        <w:t xml:space="preserve">                                    (инициалы и фамилия)</w:t>
      </w: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от _________________________________________</w:t>
      </w: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 xml:space="preserve">                     </w:t>
      </w:r>
      <w:r w:rsidRPr="00904E41">
        <w:rPr>
          <w:rFonts w:ascii="Times New Roman" w:hAnsi="Times New Roman" w:cs="Times New Roman"/>
          <w:sz w:val="22"/>
          <w:szCs w:val="22"/>
          <w:vertAlign w:val="superscript"/>
        </w:rPr>
        <w:t>(фамилия, имя, отчество заявителя)</w:t>
      </w: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Домашний адрес _____________________________                          ___________________________________________,</w:t>
      </w: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телефон ____________________________________</w:t>
      </w: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Паспорт: серия ______________ N ______________</w:t>
      </w:r>
    </w:p>
    <w:p w:rsidR="00620461" w:rsidRPr="00904E41" w:rsidRDefault="00620461" w:rsidP="00620461">
      <w:pPr>
        <w:pStyle w:val="ConsPlusNonformat"/>
        <w:widowControl/>
        <w:ind w:left="4320"/>
        <w:rPr>
          <w:rFonts w:ascii="Times New Roman" w:hAnsi="Times New Roman" w:cs="Times New Roman"/>
          <w:sz w:val="22"/>
          <w:szCs w:val="22"/>
        </w:rPr>
      </w:pPr>
      <w:proofErr w:type="gramStart"/>
      <w:r w:rsidRPr="00904E41">
        <w:rPr>
          <w:rFonts w:ascii="Times New Roman" w:hAnsi="Times New Roman" w:cs="Times New Roman"/>
          <w:sz w:val="22"/>
          <w:szCs w:val="22"/>
        </w:rPr>
        <w:t>Выдан</w:t>
      </w:r>
      <w:proofErr w:type="gramEnd"/>
      <w:r w:rsidRPr="00904E41">
        <w:rPr>
          <w:rFonts w:ascii="Times New Roman" w:hAnsi="Times New Roman" w:cs="Times New Roman"/>
          <w:sz w:val="22"/>
          <w:szCs w:val="22"/>
        </w:rPr>
        <w:t xml:space="preserve"> __________Кем выдан __________________</w:t>
      </w:r>
    </w:p>
    <w:p w:rsidR="00620461" w:rsidRPr="00904E41" w:rsidRDefault="00620461" w:rsidP="00620461">
      <w:pPr>
        <w:pStyle w:val="ConsPlusNonformat"/>
        <w:widowControl/>
        <w:ind w:left="4320"/>
        <w:rPr>
          <w:rFonts w:ascii="Times New Roman" w:hAnsi="Times New Roman" w:cs="Times New Roman"/>
          <w:sz w:val="22"/>
          <w:szCs w:val="22"/>
          <w:vertAlign w:val="superscript"/>
        </w:rPr>
      </w:pPr>
      <w:r w:rsidRPr="00904E41">
        <w:rPr>
          <w:rFonts w:ascii="Times New Roman" w:hAnsi="Times New Roman" w:cs="Times New Roman"/>
          <w:sz w:val="22"/>
          <w:szCs w:val="22"/>
        </w:rPr>
        <w:t xml:space="preserve">                </w:t>
      </w:r>
      <w:r w:rsidRPr="00904E41">
        <w:rPr>
          <w:rFonts w:ascii="Times New Roman" w:hAnsi="Times New Roman" w:cs="Times New Roman"/>
          <w:sz w:val="22"/>
          <w:szCs w:val="22"/>
          <w:vertAlign w:val="superscript"/>
        </w:rPr>
        <w:t>(дата)</w:t>
      </w:r>
    </w:p>
    <w:p w:rsidR="00620461" w:rsidRPr="00904E41" w:rsidRDefault="00620461" w:rsidP="00620461">
      <w:pPr>
        <w:pStyle w:val="ConsPlusNonformat"/>
        <w:widowControl/>
        <w:ind w:left="4320"/>
        <w:rPr>
          <w:rFonts w:ascii="Times New Roman" w:hAnsi="Times New Roman" w:cs="Times New Roman"/>
          <w:sz w:val="22"/>
          <w:szCs w:val="22"/>
        </w:rPr>
      </w:pPr>
      <w:r w:rsidRPr="00904E41">
        <w:rPr>
          <w:rFonts w:ascii="Times New Roman" w:hAnsi="Times New Roman" w:cs="Times New Roman"/>
          <w:sz w:val="22"/>
          <w:szCs w:val="22"/>
        </w:rPr>
        <w:t>Дата рождения: __________________</w:t>
      </w:r>
    </w:p>
    <w:p w:rsidR="00620461" w:rsidRPr="009A7E76" w:rsidRDefault="00620461" w:rsidP="00620461">
      <w:pPr>
        <w:pStyle w:val="ConsPlusNonformat"/>
        <w:widowControl/>
        <w:ind w:left="4320"/>
        <w:rPr>
          <w:rFonts w:ascii="Times New Roman" w:hAnsi="Times New Roman" w:cs="Times New Roman"/>
          <w:sz w:val="24"/>
          <w:szCs w:val="24"/>
        </w:rPr>
      </w:pPr>
    </w:p>
    <w:p w:rsidR="00620461" w:rsidRPr="004E36F2" w:rsidRDefault="00620461" w:rsidP="00620461">
      <w:pPr>
        <w:pStyle w:val="ConsPlusNonformat"/>
        <w:widowControl/>
        <w:jc w:val="center"/>
        <w:rPr>
          <w:rFonts w:ascii="Times New Roman" w:hAnsi="Times New Roman" w:cs="Times New Roman"/>
          <w:sz w:val="16"/>
          <w:szCs w:val="16"/>
        </w:rPr>
      </w:pPr>
    </w:p>
    <w:p w:rsidR="00620461" w:rsidRPr="00904E41" w:rsidRDefault="00620461" w:rsidP="00620461">
      <w:pPr>
        <w:pStyle w:val="ConsPlusNonformat"/>
        <w:widowControl/>
        <w:jc w:val="center"/>
        <w:rPr>
          <w:rFonts w:ascii="Times New Roman" w:hAnsi="Times New Roman" w:cs="Times New Roman"/>
          <w:sz w:val="22"/>
          <w:szCs w:val="22"/>
        </w:rPr>
      </w:pPr>
      <w:r w:rsidRPr="00904E41">
        <w:rPr>
          <w:rFonts w:ascii="Times New Roman" w:hAnsi="Times New Roman" w:cs="Times New Roman"/>
          <w:sz w:val="22"/>
          <w:szCs w:val="22"/>
        </w:rPr>
        <w:t>ЗАЯВЛЕНИЕ</w:t>
      </w:r>
    </w:p>
    <w:p w:rsidR="00620461" w:rsidRPr="00904E41" w:rsidRDefault="00620461" w:rsidP="00620461">
      <w:pPr>
        <w:pStyle w:val="ConsPlusNonformat"/>
        <w:widowControl/>
        <w:rPr>
          <w:rFonts w:ascii="Times New Roman" w:hAnsi="Times New Roman" w:cs="Times New Roman"/>
          <w:sz w:val="22"/>
          <w:szCs w:val="22"/>
        </w:rPr>
      </w:pPr>
    </w:p>
    <w:p w:rsidR="00620461" w:rsidRPr="00904E41" w:rsidRDefault="00620461" w:rsidP="00620461">
      <w:pPr>
        <w:pStyle w:val="ConsPlusNonformat"/>
        <w:widowControl/>
        <w:ind w:firstLine="540"/>
        <w:jc w:val="both"/>
        <w:rPr>
          <w:rFonts w:ascii="Times New Roman" w:hAnsi="Times New Roman" w:cs="Times New Roman"/>
          <w:sz w:val="22"/>
          <w:szCs w:val="22"/>
        </w:rPr>
      </w:pPr>
      <w:r w:rsidRPr="00904E41">
        <w:rPr>
          <w:rFonts w:ascii="Times New Roman" w:hAnsi="Times New Roman" w:cs="Times New Roman"/>
          <w:sz w:val="22"/>
          <w:szCs w:val="22"/>
        </w:rPr>
        <w:t xml:space="preserve">В соответствии с Законом  Удмуртской  Республики </w:t>
      </w:r>
      <w:r>
        <w:rPr>
          <w:rFonts w:ascii="Times New Roman" w:hAnsi="Times New Roman" w:cs="Times New Roman"/>
          <w:sz w:val="22"/>
          <w:szCs w:val="22"/>
        </w:rPr>
        <w:t>«</w:t>
      </w:r>
      <w:r w:rsidRPr="00904E41">
        <w:rPr>
          <w:rFonts w:ascii="Times New Roman" w:hAnsi="Times New Roman" w:cs="Times New Roman"/>
          <w:sz w:val="22"/>
          <w:szCs w:val="22"/>
        </w:rPr>
        <w:t>О муниципальной службе в Удмуртской Республики</w:t>
      </w:r>
      <w:r>
        <w:rPr>
          <w:rFonts w:ascii="Times New Roman" w:hAnsi="Times New Roman" w:cs="Times New Roman"/>
          <w:sz w:val="22"/>
          <w:szCs w:val="22"/>
        </w:rPr>
        <w:t>»</w:t>
      </w:r>
      <w:r w:rsidRPr="00904E41">
        <w:rPr>
          <w:rFonts w:ascii="Times New Roman" w:hAnsi="Times New Roman" w:cs="Times New Roman"/>
          <w:sz w:val="22"/>
          <w:szCs w:val="22"/>
        </w:rPr>
        <w:t xml:space="preserve">  прошу приостановить  (прекратить, возобновить)  мне  выплату  пенсии  за выслугу лет на основании ___________________________________________________</w:t>
      </w:r>
      <w:r>
        <w:rPr>
          <w:rFonts w:ascii="Times New Roman" w:hAnsi="Times New Roman" w:cs="Times New Roman"/>
          <w:sz w:val="22"/>
          <w:szCs w:val="22"/>
        </w:rPr>
        <w:t>________________________</w:t>
      </w:r>
    </w:p>
    <w:p w:rsidR="00620461" w:rsidRPr="00904E41" w:rsidRDefault="00620461" w:rsidP="00620461">
      <w:pPr>
        <w:pStyle w:val="ConsPlusNonformat"/>
        <w:widowControl/>
        <w:jc w:val="both"/>
        <w:rPr>
          <w:rFonts w:ascii="Times New Roman" w:hAnsi="Times New Roman" w:cs="Times New Roman"/>
          <w:sz w:val="22"/>
          <w:szCs w:val="22"/>
        </w:rPr>
      </w:pPr>
      <w:proofErr w:type="gramStart"/>
      <w:r w:rsidRPr="00904E41">
        <w:rPr>
          <w:rFonts w:ascii="Times New Roman" w:hAnsi="Times New Roman" w:cs="Times New Roman"/>
          <w:sz w:val="22"/>
          <w:szCs w:val="22"/>
        </w:rPr>
        <w:t>(решение  федерального  (государственного)   органа   или   органа местного самоуправления  о  назначении  (поступлении,  прекращении полномочий, освобождении, увольнении) на государственную должность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должности муниципальной службы и выборной муниципальной должности, замещаемой на профессиональной постоянной основе или о  назначении  в  соответствии   с   законодательством  Российской</w:t>
      </w:r>
      <w:proofErr w:type="gramEnd"/>
      <w:r w:rsidRPr="00904E41">
        <w:rPr>
          <w:rFonts w:ascii="Times New Roman" w:hAnsi="Times New Roman" w:cs="Times New Roman"/>
          <w:sz w:val="22"/>
          <w:szCs w:val="22"/>
        </w:rPr>
        <w:t xml:space="preserve"> </w:t>
      </w:r>
      <w:proofErr w:type="gramStart"/>
      <w:r w:rsidRPr="00904E41">
        <w:rPr>
          <w:rFonts w:ascii="Times New Roman" w:hAnsi="Times New Roman" w:cs="Times New Roman"/>
          <w:sz w:val="22"/>
          <w:szCs w:val="22"/>
        </w:rPr>
        <w:t>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либо  об установлении   в   соответствии   с   законодательством   субъекта Российской  Федерации  ежемесячной  доплаты к трудовой пенсии  или о назначении пенсии за выслугу лет).</w:t>
      </w:r>
      <w:proofErr w:type="gramEnd"/>
    </w:p>
    <w:p w:rsidR="00620461" w:rsidRPr="00904E41" w:rsidRDefault="00620461" w:rsidP="00620461">
      <w:pPr>
        <w:pStyle w:val="ConsPlusNonformat"/>
        <w:widowControl/>
        <w:jc w:val="both"/>
        <w:rPr>
          <w:rFonts w:ascii="Times New Roman" w:hAnsi="Times New Roman" w:cs="Times New Roman"/>
          <w:sz w:val="22"/>
          <w:szCs w:val="22"/>
        </w:rPr>
      </w:pPr>
    </w:p>
    <w:p w:rsidR="00620461" w:rsidRPr="00904E41" w:rsidRDefault="00620461" w:rsidP="00620461">
      <w:pPr>
        <w:pStyle w:val="ConsPlusNonformat"/>
        <w:widowControl/>
        <w:rPr>
          <w:rFonts w:ascii="Times New Roman" w:hAnsi="Times New Roman" w:cs="Times New Roman"/>
          <w:sz w:val="22"/>
          <w:szCs w:val="22"/>
        </w:rPr>
      </w:pPr>
      <w:r>
        <w:rPr>
          <w:rFonts w:ascii="Times New Roman" w:hAnsi="Times New Roman" w:cs="Times New Roman"/>
          <w:sz w:val="22"/>
          <w:szCs w:val="22"/>
        </w:rPr>
        <w:t>«</w:t>
      </w:r>
      <w:r w:rsidRPr="00904E41">
        <w:rPr>
          <w:rFonts w:ascii="Times New Roman" w:hAnsi="Times New Roman" w:cs="Times New Roman"/>
          <w:sz w:val="22"/>
          <w:szCs w:val="22"/>
        </w:rPr>
        <w:t>___</w:t>
      </w:r>
      <w:r>
        <w:rPr>
          <w:rFonts w:ascii="Times New Roman" w:hAnsi="Times New Roman" w:cs="Times New Roman"/>
          <w:sz w:val="22"/>
          <w:szCs w:val="22"/>
        </w:rPr>
        <w:t>»</w:t>
      </w:r>
      <w:r w:rsidRPr="00904E41">
        <w:rPr>
          <w:rFonts w:ascii="Times New Roman" w:hAnsi="Times New Roman" w:cs="Times New Roman"/>
          <w:sz w:val="22"/>
          <w:szCs w:val="22"/>
        </w:rPr>
        <w:t xml:space="preserve"> _____________ ___ </w:t>
      </w:r>
      <w:proofErr w:type="gramStart"/>
      <w:r w:rsidRPr="00904E41">
        <w:rPr>
          <w:rFonts w:ascii="Times New Roman" w:hAnsi="Times New Roman" w:cs="Times New Roman"/>
          <w:sz w:val="22"/>
          <w:szCs w:val="22"/>
        </w:rPr>
        <w:t>г</w:t>
      </w:r>
      <w:proofErr w:type="gramEnd"/>
      <w:r w:rsidRPr="00904E41">
        <w:rPr>
          <w:rFonts w:ascii="Times New Roman" w:hAnsi="Times New Roman" w:cs="Times New Roman"/>
          <w:sz w:val="22"/>
          <w:szCs w:val="22"/>
        </w:rPr>
        <w:t>.   ________________________</w:t>
      </w:r>
    </w:p>
    <w:p w:rsidR="00620461" w:rsidRPr="00904E41" w:rsidRDefault="00620461" w:rsidP="00620461">
      <w:pPr>
        <w:pStyle w:val="ConsPlusNonformat"/>
        <w:widowControl/>
        <w:rPr>
          <w:rFonts w:ascii="Times New Roman" w:hAnsi="Times New Roman" w:cs="Times New Roman"/>
          <w:sz w:val="22"/>
          <w:szCs w:val="22"/>
          <w:vertAlign w:val="superscript"/>
        </w:rPr>
      </w:pPr>
      <w:r w:rsidRPr="00904E4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04E41">
        <w:rPr>
          <w:rFonts w:ascii="Times New Roman" w:hAnsi="Times New Roman" w:cs="Times New Roman"/>
          <w:sz w:val="22"/>
          <w:szCs w:val="22"/>
        </w:rPr>
        <w:t xml:space="preserve"> </w:t>
      </w:r>
      <w:r w:rsidRPr="00904E41">
        <w:rPr>
          <w:rFonts w:ascii="Times New Roman" w:hAnsi="Times New Roman" w:cs="Times New Roman"/>
          <w:sz w:val="22"/>
          <w:szCs w:val="22"/>
          <w:vertAlign w:val="superscript"/>
        </w:rPr>
        <w:t>(подпись заявителя)</w:t>
      </w:r>
    </w:p>
    <w:p w:rsidR="00620461" w:rsidRPr="00904E41" w:rsidRDefault="00620461" w:rsidP="00620461">
      <w:pPr>
        <w:pStyle w:val="ConsPlusNonformat"/>
        <w:widowControl/>
        <w:rPr>
          <w:rFonts w:ascii="Times New Roman" w:hAnsi="Times New Roman" w:cs="Times New Roman"/>
          <w:sz w:val="22"/>
          <w:szCs w:val="22"/>
        </w:rPr>
      </w:pPr>
      <w:r w:rsidRPr="00904E41">
        <w:rPr>
          <w:rFonts w:ascii="Times New Roman" w:hAnsi="Times New Roman" w:cs="Times New Roman"/>
          <w:sz w:val="22"/>
          <w:szCs w:val="22"/>
        </w:rPr>
        <w:t xml:space="preserve">Заявление зарегистрировано _______________ ___ </w:t>
      </w:r>
      <w:proofErr w:type="gramStart"/>
      <w:r w:rsidRPr="00904E41">
        <w:rPr>
          <w:rFonts w:ascii="Times New Roman" w:hAnsi="Times New Roman" w:cs="Times New Roman"/>
          <w:sz w:val="22"/>
          <w:szCs w:val="22"/>
        </w:rPr>
        <w:t>г</w:t>
      </w:r>
      <w:proofErr w:type="gramEnd"/>
      <w:r w:rsidRPr="00904E41">
        <w:rPr>
          <w:rFonts w:ascii="Times New Roman" w:hAnsi="Times New Roman" w:cs="Times New Roman"/>
          <w:sz w:val="22"/>
          <w:szCs w:val="22"/>
        </w:rPr>
        <w:t>.</w:t>
      </w:r>
    </w:p>
    <w:p w:rsidR="00620461" w:rsidRPr="00904E41" w:rsidRDefault="00620461" w:rsidP="00620461">
      <w:pPr>
        <w:pStyle w:val="ConsPlusNonformat"/>
        <w:widowControl/>
        <w:rPr>
          <w:rFonts w:ascii="Times New Roman" w:hAnsi="Times New Roman" w:cs="Times New Roman"/>
          <w:sz w:val="22"/>
          <w:szCs w:val="22"/>
        </w:rPr>
      </w:pPr>
      <w:r w:rsidRPr="00904E41">
        <w:rPr>
          <w:rFonts w:ascii="Times New Roman" w:hAnsi="Times New Roman" w:cs="Times New Roman"/>
          <w:sz w:val="22"/>
          <w:szCs w:val="22"/>
        </w:rPr>
        <w:t xml:space="preserve">Место для печати </w:t>
      </w:r>
    </w:p>
    <w:p w:rsidR="00620461" w:rsidRPr="009A7E76"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2"/>
          <w:szCs w:val="22"/>
        </w:rPr>
        <w:t xml:space="preserve">Администрации МО </w:t>
      </w:r>
      <w:r>
        <w:rPr>
          <w:rFonts w:ascii="Times New Roman" w:hAnsi="Times New Roman" w:cs="Times New Roman"/>
          <w:sz w:val="22"/>
          <w:szCs w:val="22"/>
        </w:rPr>
        <w:t>«Карамас-Пельгинское»</w:t>
      </w:r>
      <w:r>
        <w:rPr>
          <w:rFonts w:ascii="Times New Roman" w:hAnsi="Times New Roman" w:cs="Times New Roman"/>
          <w:sz w:val="24"/>
          <w:szCs w:val="24"/>
        </w:rPr>
        <w:t xml:space="preserve"> </w:t>
      </w:r>
      <w:r w:rsidRPr="009A7E76">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w:t>
      </w:r>
    </w:p>
    <w:p w:rsidR="00620461" w:rsidRDefault="00620461" w:rsidP="00620461">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sidRPr="00904E41">
        <w:rPr>
          <w:rFonts w:ascii="Times New Roman" w:hAnsi="Times New Roman" w:cs="Times New Roman"/>
          <w:sz w:val="24"/>
          <w:szCs w:val="24"/>
          <w:vertAlign w:val="superscript"/>
        </w:rPr>
        <w:t>(подпись, инициалы, фамилия, должность</w:t>
      </w:r>
      <w:r>
        <w:rPr>
          <w:rFonts w:ascii="Times New Roman" w:hAnsi="Times New Roman" w:cs="Times New Roman"/>
          <w:sz w:val="24"/>
          <w:szCs w:val="24"/>
          <w:vertAlign w:val="superscript"/>
        </w:rPr>
        <w:t xml:space="preserve"> </w:t>
      </w:r>
      <w:r w:rsidRPr="00904E41">
        <w:rPr>
          <w:rFonts w:ascii="Times New Roman" w:hAnsi="Times New Roman" w:cs="Times New Roman"/>
          <w:sz w:val="24"/>
          <w:szCs w:val="24"/>
          <w:vertAlign w:val="superscript"/>
        </w:rPr>
        <w:t xml:space="preserve"> работника, уполномоченного </w:t>
      </w:r>
      <w:r>
        <w:rPr>
          <w:rFonts w:ascii="Times New Roman" w:hAnsi="Times New Roman" w:cs="Times New Roman"/>
          <w:sz w:val="24"/>
          <w:szCs w:val="24"/>
          <w:vertAlign w:val="superscript"/>
        </w:rPr>
        <w:t xml:space="preserve">                                    </w:t>
      </w:r>
      <w:proofErr w:type="gramEnd"/>
    </w:p>
    <w:p w:rsidR="00620461" w:rsidRPr="00904E41" w:rsidRDefault="00620461" w:rsidP="00620461">
      <w:pPr>
        <w:pStyle w:val="ConsPlusNonformat"/>
        <w:widowControl/>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904E41">
        <w:rPr>
          <w:rFonts w:ascii="Times New Roman" w:hAnsi="Times New Roman" w:cs="Times New Roman"/>
          <w:sz w:val="24"/>
          <w:szCs w:val="24"/>
          <w:vertAlign w:val="superscript"/>
        </w:rPr>
        <w:t>регистрировать</w:t>
      </w:r>
      <w:r>
        <w:rPr>
          <w:rFonts w:ascii="Times New Roman" w:hAnsi="Times New Roman" w:cs="Times New Roman"/>
          <w:sz w:val="24"/>
          <w:szCs w:val="24"/>
          <w:vertAlign w:val="superscript"/>
        </w:rPr>
        <w:t xml:space="preserve"> </w:t>
      </w:r>
      <w:r w:rsidRPr="00904E41">
        <w:rPr>
          <w:rFonts w:ascii="Times New Roman" w:hAnsi="Times New Roman" w:cs="Times New Roman"/>
          <w:sz w:val="24"/>
          <w:szCs w:val="24"/>
          <w:vertAlign w:val="superscript"/>
        </w:rPr>
        <w:t xml:space="preserve"> заявления)</w:t>
      </w:r>
    </w:p>
    <w:p w:rsidR="00620461" w:rsidRDefault="00620461" w:rsidP="00620461">
      <w:pPr>
        <w:pStyle w:val="ConsNonformat"/>
        <w:widowControl/>
        <w:ind w:left="5529" w:right="0"/>
        <w:jc w:val="both"/>
        <w:rPr>
          <w:rFonts w:ascii="Times New Roman" w:hAnsi="Times New Roman" w:cs="Times New Roman"/>
          <w:vertAlign w:val="superscript"/>
        </w:rPr>
      </w:pPr>
    </w:p>
    <w:p w:rsidR="00620461" w:rsidRDefault="00620461" w:rsidP="00620461">
      <w:pPr>
        <w:pStyle w:val="ConsNonformat"/>
        <w:widowControl/>
        <w:ind w:left="5529" w:right="0"/>
        <w:jc w:val="both"/>
        <w:rPr>
          <w:rFonts w:ascii="Times New Roman" w:hAnsi="Times New Roman" w:cs="Times New Roman"/>
          <w:vertAlign w:val="superscript"/>
        </w:rPr>
      </w:pPr>
    </w:p>
    <w:p w:rsidR="00620461" w:rsidRPr="00904E41" w:rsidRDefault="00620461" w:rsidP="00620461">
      <w:pPr>
        <w:pStyle w:val="ConsNonformat"/>
        <w:widowControl/>
        <w:ind w:left="5580" w:right="0"/>
        <w:jc w:val="both"/>
        <w:rPr>
          <w:rFonts w:ascii="Times New Roman" w:hAnsi="Times New Roman" w:cs="Times New Roman"/>
        </w:rPr>
      </w:pPr>
      <w:r w:rsidRPr="00904E41">
        <w:rPr>
          <w:rFonts w:ascii="Times New Roman" w:hAnsi="Times New Roman" w:cs="Times New Roman"/>
        </w:rPr>
        <w:t>Приложение № 8</w:t>
      </w:r>
    </w:p>
    <w:p w:rsidR="00620461" w:rsidRPr="00904E41" w:rsidRDefault="00620461" w:rsidP="00620461">
      <w:pPr>
        <w:ind w:left="5580"/>
        <w:jc w:val="both"/>
      </w:pPr>
      <w:r w:rsidRPr="00904E41">
        <w:t>к Положению о пенсионном обеспечении муниципальных служащих муниципального образования "</w:t>
      </w:r>
      <w:r>
        <w:t>Карамас-Пельгинское</w:t>
      </w:r>
      <w:r w:rsidRPr="00904E41">
        <w:t>" за выслугу лет</w:t>
      </w:r>
    </w:p>
    <w:p w:rsidR="00620461" w:rsidRDefault="00620461" w:rsidP="00620461">
      <w:pPr>
        <w:pStyle w:val="ConsPlusNonformat"/>
        <w:widowControl/>
      </w:pPr>
    </w:p>
    <w:p w:rsidR="00620461" w:rsidRDefault="00620461" w:rsidP="00620461">
      <w:pPr>
        <w:pStyle w:val="ConsPlusNonformat"/>
        <w:widowControl/>
      </w:pPr>
    </w:p>
    <w:p w:rsidR="00620461" w:rsidRDefault="00620461" w:rsidP="00620461">
      <w:pPr>
        <w:pStyle w:val="ConsPlusNonformat"/>
        <w:widowControl/>
      </w:pPr>
    </w:p>
    <w:p w:rsidR="00620461" w:rsidRDefault="00620461" w:rsidP="00620461">
      <w:pPr>
        <w:pStyle w:val="ConsNonformat"/>
        <w:widowControl/>
        <w:ind w:right="0"/>
        <w:jc w:val="center"/>
        <w:rPr>
          <w:rFonts w:ascii="Times New Roman" w:hAnsi="Times New Roman" w:cs="Times New Roman"/>
        </w:rPr>
      </w:pPr>
      <w:r>
        <w:rPr>
          <w:rFonts w:ascii="Times New Roman" w:hAnsi="Times New Roman" w:cs="Times New Roman"/>
        </w:rPr>
        <w:t>ОТДЕЛ БУХГАЛТЕРСКОГО УЧЕТА И ОТЧЕТНОСТИ</w:t>
      </w:r>
    </w:p>
    <w:p w:rsidR="00620461" w:rsidRDefault="00620461" w:rsidP="00620461">
      <w:pPr>
        <w:pStyle w:val="ConsNonformat"/>
        <w:widowControl/>
        <w:ind w:right="0"/>
        <w:jc w:val="center"/>
        <w:rPr>
          <w:rFonts w:ascii="Times New Roman" w:hAnsi="Times New Roman" w:cs="Times New Roman"/>
        </w:rPr>
      </w:pPr>
      <w:r>
        <w:rPr>
          <w:rFonts w:ascii="Times New Roman" w:hAnsi="Times New Roman" w:cs="Times New Roman"/>
        </w:rPr>
        <w:t>АДМИНИСТРАЦИИ МУНИЦИПАЛЬНОГО ОБРАЗОВАНИЯ «КИЯСОВСКИЙ РАЙОН»</w:t>
      </w:r>
    </w:p>
    <w:p w:rsidR="00620461" w:rsidRDefault="00620461" w:rsidP="00620461">
      <w:pPr>
        <w:pStyle w:val="ConsPlusNonformat"/>
        <w:widowControl/>
      </w:pPr>
    </w:p>
    <w:p w:rsidR="00620461" w:rsidRDefault="00620461" w:rsidP="00620461">
      <w:pPr>
        <w:pStyle w:val="ConsPlusNonformat"/>
        <w:widowControl/>
      </w:pPr>
    </w:p>
    <w:p w:rsidR="00620461" w:rsidRDefault="00620461" w:rsidP="00620461">
      <w:pPr>
        <w:pStyle w:val="ConsPlusNonformat"/>
        <w:widowControl/>
      </w:pPr>
    </w:p>
    <w:p w:rsidR="00620461" w:rsidRPr="004D3D09" w:rsidRDefault="00620461" w:rsidP="00620461">
      <w:pPr>
        <w:pStyle w:val="ConsPlusNonformat"/>
        <w:widowControl/>
        <w:jc w:val="center"/>
        <w:rPr>
          <w:rFonts w:ascii="Times New Roman" w:hAnsi="Times New Roman" w:cs="Times New Roman"/>
          <w:b/>
          <w:sz w:val="24"/>
          <w:szCs w:val="24"/>
        </w:rPr>
      </w:pPr>
      <w:r w:rsidRPr="004D3D09">
        <w:rPr>
          <w:rFonts w:ascii="Times New Roman" w:hAnsi="Times New Roman" w:cs="Times New Roman"/>
          <w:b/>
          <w:sz w:val="24"/>
          <w:szCs w:val="24"/>
        </w:rPr>
        <w:t>РЕШЕНИЕ</w:t>
      </w:r>
    </w:p>
    <w:p w:rsidR="00620461" w:rsidRPr="004D3D09" w:rsidRDefault="00620461" w:rsidP="00620461">
      <w:pPr>
        <w:pStyle w:val="ConsPlusNonformat"/>
        <w:widowControl/>
        <w:jc w:val="center"/>
        <w:rPr>
          <w:rFonts w:ascii="Times New Roman" w:hAnsi="Times New Roman" w:cs="Times New Roman"/>
          <w:b/>
          <w:sz w:val="24"/>
          <w:szCs w:val="24"/>
        </w:rPr>
      </w:pPr>
      <w:r w:rsidRPr="004D3D09">
        <w:rPr>
          <w:rFonts w:ascii="Times New Roman" w:hAnsi="Times New Roman" w:cs="Times New Roman"/>
          <w:b/>
          <w:sz w:val="24"/>
          <w:szCs w:val="24"/>
        </w:rPr>
        <w:t>ОБ ИЗМЕНЕНИИ РАЗМЕРА ПЕНСИИ ЗА ВЫСЛУГУ ЛЕТ, ЕЖЕМЕСЯЧНОЙ</w:t>
      </w:r>
    </w:p>
    <w:p w:rsidR="00620461" w:rsidRPr="004D3D09" w:rsidRDefault="00620461" w:rsidP="00620461">
      <w:pPr>
        <w:pStyle w:val="ConsPlusNonformat"/>
        <w:widowControl/>
        <w:jc w:val="center"/>
        <w:rPr>
          <w:rFonts w:ascii="Times New Roman" w:hAnsi="Times New Roman" w:cs="Times New Roman"/>
          <w:b/>
          <w:sz w:val="24"/>
          <w:szCs w:val="24"/>
        </w:rPr>
      </w:pPr>
      <w:r w:rsidRPr="004D3D09">
        <w:rPr>
          <w:rFonts w:ascii="Times New Roman" w:hAnsi="Times New Roman" w:cs="Times New Roman"/>
          <w:b/>
          <w:sz w:val="24"/>
          <w:szCs w:val="24"/>
        </w:rPr>
        <w:t>ДОПЛАТЫ К ТРУДОВОЙ ПЕНСИИ ОТДЕЛЬНЫМ КАТЕГОРИЯМ ГРАЖДАН</w:t>
      </w:r>
    </w:p>
    <w:p w:rsidR="00620461" w:rsidRDefault="00620461" w:rsidP="00620461">
      <w:pPr>
        <w:pStyle w:val="ConsPlusNonformat"/>
        <w:widowControl/>
        <w:rPr>
          <w:rFonts w:ascii="Times New Roman" w:hAnsi="Times New Roman" w:cs="Times New Roman"/>
          <w:sz w:val="24"/>
          <w:szCs w:val="24"/>
        </w:rPr>
      </w:pPr>
    </w:p>
    <w:p w:rsidR="00620461" w:rsidRPr="00904E41" w:rsidRDefault="00620461" w:rsidP="00620461">
      <w:pPr>
        <w:pStyle w:val="ConsPlusNonformat"/>
        <w:widowControl/>
        <w:rPr>
          <w:rFonts w:ascii="Times New Roman" w:hAnsi="Times New Roman" w:cs="Times New Roman"/>
          <w:sz w:val="24"/>
          <w:szCs w:val="24"/>
        </w:rPr>
      </w:pPr>
    </w:p>
    <w:p w:rsidR="00620461" w:rsidRPr="00904E41" w:rsidRDefault="00620461" w:rsidP="00620461">
      <w:pPr>
        <w:pStyle w:val="ConsPlusNonformat"/>
        <w:widowControl/>
        <w:ind w:firstLine="540"/>
        <w:rPr>
          <w:rFonts w:ascii="Times New Roman" w:hAnsi="Times New Roman" w:cs="Times New Roman"/>
          <w:sz w:val="24"/>
          <w:szCs w:val="24"/>
        </w:rPr>
      </w:pPr>
      <w:r w:rsidRPr="00904E41">
        <w:rPr>
          <w:rFonts w:ascii="Times New Roman" w:hAnsi="Times New Roman" w:cs="Times New Roman"/>
          <w:sz w:val="24"/>
          <w:szCs w:val="24"/>
        </w:rPr>
        <w:t>В соответствии с нормативным правовым актом __________________</w:t>
      </w:r>
      <w:r>
        <w:rPr>
          <w:rFonts w:ascii="Times New Roman" w:hAnsi="Times New Roman" w:cs="Times New Roman"/>
          <w:sz w:val="24"/>
          <w:szCs w:val="24"/>
        </w:rPr>
        <w:t>_______________</w:t>
      </w: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w:t>
      </w:r>
    </w:p>
    <w:p w:rsidR="00620461" w:rsidRPr="00904E41" w:rsidRDefault="00620461" w:rsidP="00620461">
      <w:pPr>
        <w:pStyle w:val="ConsPlusNonformat"/>
        <w:widowControl/>
        <w:rPr>
          <w:rFonts w:ascii="Times New Roman" w:hAnsi="Times New Roman" w:cs="Times New Roman"/>
          <w:sz w:val="24"/>
          <w:szCs w:val="24"/>
          <w:vertAlign w:val="superscript"/>
        </w:rPr>
      </w:pPr>
      <w:r w:rsidRPr="00904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E41">
        <w:rPr>
          <w:rFonts w:ascii="Times New Roman" w:hAnsi="Times New Roman" w:cs="Times New Roman"/>
          <w:sz w:val="24"/>
          <w:szCs w:val="24"/>
        </w:rPr>
        <w:t xml:space="preserve">      </w:t>
      </w:r>
      <w:r w:rsidRPr="00904E41">
        <w:rPr>
          <w:rFonts w:ascii="Times New Roman" w:hAnsi="Times New Roman" w:cs="Times New Roman"/>
          <w:sz w:val="24"/>
          <w:szCs w:val="24"/>
          <w:vertAlign w:val="superscript"/>
        </w:rPr>
        <w:t>(об увеличении должностного оклада)</w:t>
      </w: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определить с ___________</w:t>
      </w:r>
      <w:r>
        <w:rPr>
          <w:rFonts w:ascii="Times New Roman" w:hAnsi="Times New Roman" w:cs="Times New Roman"/>
          <w:sz w:val="24"/>
          <w:szCs w:val="24"/>
        </w:rPr>
        <w:t xml:space="preserve">______ </w:t>
      </w:r>
      <w:r w:rsidRPr="00904E41">
        <w:rPr>
          <w:rFonts w:ascii="Times New Roman" w:hAnsi="Times New Roman" w:cs="Times New Roman"/>
          <w:sz w:val="24"/>
          <w:szCs w:val="24"/>
        </w:rPr>
        <w:t xml:space="preserve"> размер пенсии за выслугу лет, ежемесячной доплаты</w:t>
      </w:r>
      <w:r>
        <w:rPr>
          <w:rFonts w:ascii="Times New Roman" w:hAnsi="Times New Roman" w:cs="Times New Roman"/>
          <w:sz w:val="24"/>
          <w:szCs w:val="24"/>
        </w:rPr>
        <w:t xml:space="preserve"> </w:t>
      </w:r>
      <w:proofErr w:type="gramStart"/>
      <w:r w:rsidRPr="00904E41">
        <w:rPr>
          <w:rFonts w:ascii="Times New Roman" w:hAnsi="Times New Roman" w:cs="Times New Roman"/>
          <w:sz w:val="24"/>
          <w:szCs w:val="24"/>
        </w:rPr>
        <w:t>к</w:t>
      </w:r>
      <w:proofErr w:type="gramEnd"/>
    </w:p>
    <w:p w:rsidR="00620461" w:rsidRPr="00904E41" w:rsidRDefault="00620461" w:rsidP="00620461">
      <w:pPr>
        <w:pStyle w:val="ConsPlusNonformat"/>
        <w:widowControl/>
        <w:rPr>
          <w:rFonts w:ascii="Times New Roman" w:hAnsi="Times New Roman" w:cs="Times New Roman"/>
          <w:sz w:val="24"/>
          <w:szCs w:val="24"/>
          <w:vertAlign w:val="superscript"/>
        </w:rPr>
      </w:pPr>
      <w:r w:rsidRPr="00904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E41">
        <w:rPr>
          <w:rFonts w:ascii="Times New Roman" w:hAnsi="Times New Roman" w:cs="Times New Roman"/>
          <w:sz w:val="24"/>
          <w:szCs w:val="24"/>
        </w:rPr>
        <w:t xml:space="preserve"> </w:t>
      </w:r>
      <w:r w:rsidRPr="00904E41">
        <w:rPr>
          <w:rFonts w:ascii="Times New Roman" w:hAnsi="Times New Roman" w:cs="Times New Roman"/>
          <w:sz w:val="24"/>
          <w:szCs w:val="24"/>
          <w:vertAlign w:val="superscript"/>
        </w:rPr>
        <w:t>(число, месяц, год)</w:t>
      </w: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трудовой пенсии ________________________________________</w:t>
      </w:r>
      <w:r>
        <w:rPr>
          <w:rFonts w:ascii="Times New Roman" w:hAnsi="Times New Roman" w:cs="Times New Roman"/>
          <w:sz w:val="24"/>
          <w:szCs w:val="24"/>
        </w:rPr>
        <w:t>________________________</w:t>
      </w:r>
    </w:p>
    <w:p w:rsidR="00620461" w:rsidRPr="00904E41" w:rsidRDefault="00620461" w:rsidP="00620461">
      <w:pPr>
        <w:pStyle w:val="ConsPlusNonformat"/>
        <w:widowControl/>
        <w:rPr>
          <w:rFonts w:ascii="Times New Roman" w:hAnsi="Times New Roman" w:cs="Times New Roman"/>
          <w:sz w:val="24"/>
          <w:szCs w:val="24"/>
          <w:vertAlign w:val="superscript"/>
        </w:rPr>
      </w:pPr>
      <w:r w:rsidRPr="00904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4E41">
        <w:rPr>
          <w:rFonts w:ascii="Times New Roman" w:hAnsi="Times New Roman" w:cs="Times New Roman"/>
          <w:sz w:val="24"/>
          <w:szCs w:val="24"/>
        </w:rPr>
        <w:t xml:space="preserve">  </w:t>
      </w:r>
      <w:r w:rsidRPr="00904E41">
        <w:rPr>
          <w:rFonts w:ascii="Times New Roman" w:hAnsi="Times New Roman" w:cs="Times New Roman"/>
          <w:sz w:val="24"/>
          <w:szCs w:val="24"/>
          <w:vertAlign w:val="superscript"/>
        </w:rPr>
        <w:t>(фамилия, имя, отчество)</w:t>
      </w: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в сумме ______ руб. ___ коп.</w:t>
      </w:r>
    </w:p>
    <w:p w:rsidR="00620461" w:rsidRPr="00904E41" w:rsidRDefault="00620461" w:rsidP="00620461">
      <w:pPr>
        <w:pStyle w:val="ConsPlusNonformat"/>
        <w:widowControl/>
        <w:rPr>
          <w:rFonts w:ascii="Times New Roman" w:hAnsi="Times New Roman" w:cs="Times New Roman"/>
          <w:sz w:val="24"/>
          <w:szCs w:val="24"/>
        </w:rPr>
      </w:pPr>
    </w:p>
    <w:p w:rsidR="00620461" w:rsidRDefault="00620461" w:rsidP="00620461">
      <w:pPr>
        <w:pStyle w:val="ConsNonformat"/>
        <w:widowControl/>
        <w:ind w:right="0"/>
        <w:rPr>
          <w:rFonts w:ascii="Times New Roman" w:hAnsi="Times New Roman" w:cs="Times New Roman"/>
        </w:rPr>
      </w:pPr>
      <w:r>
        <w:rPr>
          <w:rFonts w:ascii="Times New Roman" w:hAnsi="Times New Roman" w:cs="Times New Roman"/>
        </w:rPr>
        <w:t xml:space="preserve">Начальник отдела </w:t>
      </w:r>
      <w:r w:rsidRPr="009A7E76">
        <w:rPr>
          <w:rFonts w:ascii="Times New Roman" w:hAnsi="Times New Roman" w:cs="Times New Roman"/>
        </w:rPr>
        <w:t xml:space="preserve"> </w:t>
      </w:r>
      <w:r>
        <w:rPr>
          <w:rFonts w:ascii="Times New Roman" w:hAnsi="Times New Roman" w:cs="Times New Roman"/>
        </w:rPr>
        <w:t xml:space="preserve">бухгалтерского </w:t>
      </w:r>
    </w:p>
    <w:p w:rsidR="00620461" w:rsidRDefault="00620461" w:rsidP="00620461">
      <w:pPr>
        <w:pStyle w:val="ConsNonformat"/>
        <w:widowControl/>
        <w:ind w:right="0"/>
        <w:rPr>
          <w:rFonts w:ascii="Times New Roman" w:hAnsi="Times New Roman" w:cs="Times New Roman"/>
        </w:rPr>
      </w:pPr>
      <w:r w:rsidRPr="009A7E76">
        <w:rPr>
          <w:rFonts w:ascii="Times New Roman" w:hAnsi="Times New Roman" w:cs="Times New Roman"/>
        </w:rPr>
        <w:t xml:space="preserve">учета и отчетности Администрации </w:t>
      </w:r>
    </w:p>
    <w:p w:rsidR="00620461" w:rsidRPr="009A7E76" w:rsidRDefault="00620461" w:rsidP="00620461">
      <w:pPr>
        <w:pStyle w:val="ConsNonformat"/>
        <w:widowControl/>
        <w:ind w:right="0"/>
      </w:pPr>
      <w:r w:rsidRPr="009A7E76">
        <w:rPr>
          <w:rFonts w:ascii="Times New Roman" w:hAnsi="Times New Roman" w:cs="Times New Roman"/>
        </w:rPr>
        <w:lastRenderedPageBreak/>
        <w:t>МО "Киясовский район"</w:t>
      </w:r>
      <w:r w:rsidRPr="009A7E76">
        <w:t xml:space="preserve">  </w:t>
      </w:r>
      <w:r>
        <w:t xml:space="preserve">  </w:t>
      </w:r>
      <w:r w:rsidRPr="009A7E76">
        <w:t>____________________________________________</w:t>
      </w:r>
    </w:p>
    <w:p w:rsidR="00620461" w:rsidRPr="009A7E76" w:rsidRDefault="00620461" w:rsidP="00620461">
      <w:pPr>
        <w:pStyle w:val="ConsPlusNonformat"/>
        <w:widowControl/>
        <w:rPr>
          <w:rFonts w:ascii="Times New Roman" w:hAnsi="Times New Roman" w:cs="Times New Roman"/>
          <w:sz w:val="24"/>
          <w:szCs w:val="24"/>
          <w:vertAlign w:val="superscript"/>
        </w:rPr>
      </w:pPr>
      <w:r w:rsidRPr="009A7E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7E76">
        <w:rPr>
          <w:rFonts w:ascii="Times New Roman" w:hAnsi="Times New Roman" w:cs="Times New Roman"/>
          <w:sz w:val="24"/>
          <w:szCs w:val="24"/>
          <w:vertAlign w:val="superscript"/>
        </w:rPr>
        <w:t>(подпись, инициалы, фамилия)</w:t>
      </w: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Дата _______________                Место для печати</w:t>
      </w:r>
    </w:p>
    <w:p w:rsidR="00620461" w:rsidRPr="00904E41" w:rsidRDefault="00620461" w:rsidP="00620461">
      <w:pPr>
        <w:pStyle w:val="ConsPlusNonformat"/>
        <w:widowControl/>
        <w:rPr>
          <w:rFonts w:ascii="Times New Roman" w:hAnsi="Times New Roman" w:cs="Times New Roman"/>
          <w:sz w:val="24"/>
          <w:szCs w:val="24"/>
        </w:rPr>
      </w:pP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 xml:space="preserve">О принятом решении заявителю в письменной форме сообщено </w:t>
      </w:r>
      <w:r>
        <w:rPr>
          <w:rFonts w:ascii="Times New Roman" w:hAnsi="Times New Roman" w:cs="Times New Roman"/>
          <w:sz w:val="24"/>
          <w:szCs w:val="24"/>
        </w:rPr>
        <w:t xml:space="preserve"> </w:t>
      </w:r>
      <w:r w:rsidRPr="00904E41">
        <w:rPr>
          <w:rFonts w:ascii="Times New Roman" w:hAnsi="Times New Roman" w:cs="Times New Roman"/>
          <w:sz w:val="24"/>
          <w:szCs w:val="24"/>
        </w:rPr>
        <w:t>_________</w:t>
      </w:r>
    </w:p>
    <w:p w:rsidR="00620461" w:rsidRPr="00904E41" w:rsidRDefault="00620461" w:rsidP="00620461">
      <w:pPr>
        <w:pStyle w:val="ConsPlusNonformat"/>
        <w:widowControl/>
        <w:rPr>
          <w:rFonts w:ascii="Times New Roman" w:hAnsi="Times New Roman" w:cs="Times New Roman"/>
          <w:sz w:val="24"/>
          <w:szCs w:val="24"/>
        </w:rPr>
      </w:pPr>
      <w:r w:rsidRPr="00904E41">
        <w:rPr>
          <w:rFonts w:ascii="Times New Roman" w:hAnsi="Times New Roman" w:cs="Times New Roman"/>
          <w:sz w:val="24"/>
          <w:szCs w:val="24"/>
        </w:rPr>
        <w:t>________________________________.</w:t>
      </w:r>
    </w:p>
    <w:p w:rsidR="00620461" w:rsidRPr="00904E41" w:rsidRDefault="00620461" w:rsidP="00620461">
      <w:pPr>
        <w:pStyle w:val="ConsPlusNonformat"/>
        <w:widowControl/>
        <w:rPr>
          <w:rFonts w:ascii="Times New Roman" w:hAnsi="Times New Roman" w:cs="Times New Roman"/>
          <w:sz w:val="24"/>
          <w:szCs w:val="24"/>
          <w:vertAlign w:val="superscript"/>
        </w:rPr>
      </w:pPr>
      <w:r w:rsidRPr="00904E4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904E41">
        <w:rPr>
          <w:rFonts w:ascii="Times New Roman" w:hAnsi="Times New Roman" w:cs="Times New Roman"/>
          <w:sz w:val="24"/>
          <w:szCs w:val="24"/>
          <w:vertAlign w:val="superscript"/>
        </w:rPr>
        <w:t xml:space="preserve"> (дата, N извещения)</w:t>
      </w:r>
    </w:p>
    <w:p w:rsidR="00620461" w:rsidRPr="009A7E76" w:rsidRDefault="00620461" w:rsidP="00620461">
      <w:pPr>
        <w:pStyle w:val="ConsNonformat"/>
        <w:widowControl/>
        <w:ind w:right="0"/>
        <w:rPr>
          <w:rFonts w:ascii="Times New Roman" w:hAnsi="Times New Roman" w:cs="Times New Roman"/>
        </w:rPr>
      </w:pPr>
    </w:p>
    <w:p w:rsidR="00620461" w:rsidRPr="009A7E76" w:rsidRDefault="00620461" w:rsidP="00620461">
      <w:pPr>
        <w:ind w:left="1870" w:hanging="1309"/>
        <w:jc w:val="both"/>
      </w:pPr>
    </w:p>
    <w:p w:rsidR="00232C1C" w:rsidRDefault="00232C1C"/>
    <w:tbl>
      <w:tblPr>
        <w:tblW w:w="9747" w:type="dxa"/>
        <w:tblBorders>
          <w:top w:val="single" w:sz="4" w:space="0" w:color="auto"/>
          <w:left w:val="single" w:sz="4" w:space="0" w:color="auto"/>
          <w:bottom w:val="single" w:sz="4" w:space="0" w:color="auto"/>
          <w:right w:val="single" w:sz="4" w:space="0" w:color="auto"/>
        </w:tblBorders>
        <w:tblLayout w:type="fixed"/>
        <w:tblLook w:val="00A0"/>
      </w:tblPr>
      <w:tblGrid>
        <w:gridCol w:w="2803"/>
        <w:gridCol w:w="4112"/>
        <w:gridCol w:w="2832"/>
      </w:tblGrid>
      <w:tr w:rsidR="00620461" w:rsidRPr="008E2962" w:rsidTr="004A7282">
        <w:trPr>
          <w:trHeight w:val="320"/>
        </w:trPr>
        <w:tc>
          <w:tcPr>
            <w:tcW w:w="2803" w:type="dxa"/>
            <w:tcBorders>
              <w:top w:val="nil"/>
              <w:left w:val="nil"/>
              <w:bottom w:val="nil"/>
              <w:right w:val="nil"/>
            </w:tcBorders>
          </w:tcPr>
          <w:p w:rsidR="00620461" w:rsidRPr="008E2962" w:rsidRDefault="00620461" w:rsidP="004A7282">
            <w:pPr>
              <w:spacing w:line="276" w:lineRule="auto"/>
              <w:rPr>
                <w:rFonts w:ascii="Calibri" w:hAnsi="Calibri"/>
                <w:color w:val="FF0000"/>
                <w:spacing w:val="50"/>
                <w:lang w:eastAsia="en-US"/>
              </w:rPr>
            </w:pPr>
            <w:r w:rsidRPr="008E2962">
              <w:rPr>
                <w:rFonts w:ascii="Calibri" w:hAnsi="Calibri"/>
                <w:color w:val="FF0000"/>
                <w:spacing w:val="50"/>
                <w:lang w:eastAsia="en-US"/>
              </w:rPr>
              <w:t xml:space="preserve">                                     </w:t>
            </w:r>
          </w:p>
          <w:p w:rsidR="00620461" w:rsidRDefault="00620461" w:rsidP="004A7282">
            <w:pPr>
              <w:spacing w:line="276" w:lineRule="auto"/>
              <w:ind w:firstLine="709"/>
              <w:jc w:val="center"/>
              <w:rPr>
                <w:color w:val="FF0000"/>
                <w:lang w:eastAsia="en-US"/>
              </w:rPr>
            </w:pPr>
          </w:p>
        </w:tc>
        <w:tc>
          <w:tcPr>
            <w:tcW w:w="4112" w:type="dxa"/>
            <w:tcBorders>
              <w:top w:val="nil"/>
              <w:left w:val="nil"/>
              <w:bottom w:val="nil"/>
              <w:right w:val="nil"/>
            </w:tcBorders>
          </w:tcPr>
          <w:p w:rsidR="00620461" w:rsidRDefault="00620461" w:rsidP="004A7282">
            <w:pPr>
              <w:spacing w:line="276" w:lineRule="auto"/>
              <w:jc w:val="center"/>
              <w:rPr>
                <w:color w:val="FF0000"/>
                <w:lang w:eastAsia="en-US"/>
              </w:rPr>
            </w:pPr>
            <w:r>
              <w:rPr>
                <w:noProof/>
                <w:color w:val="FF0000"/>
              </w:rPr>
              <w:drawing>
                <wp:inline distT="0" distB="0" distL="0" distR="0">
                  <wp:extent cx="400050" cy="471027"/>
                  <wp:effectExtent l="0" t="0" r="0" b="5715"/>
                  <wp:docPr id="3" name="Рисунок 3"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 cy="471027"/>
                          </a:xfrm>
                          <a:prstGeom prst="rect">
                            <a:avLst/>
                          </a:prstGeom>
                          <a:noFill/>
                          <a:ln>
                            <a:noFill/>
                          </a:ln>
                        </pic:spPr>
                      </pic:pic>
                    </a:graphicData>
                  </a:graphic>
                </wp:inline>
              </w:drawing>
            </w:r>
          </w:p>
        </w:tc>
        <w:tc>
          <w:tcPr>
            <w:tcW w:w="2832" w:type="dxa"/>
            <w:tcBorders>
              <w:top w:val="nil"/>
              <w:left w:val="nil"/>
              <w:bottom w:val="nil"/>
              <w:right w:val="nil"/>
            </w:tcBorders>
          </w:tcPr>
          <w:p w:rsidR="00620461" w:rsidRDefault="00620461" w:rsidP="004A7282">
            <w:pPr>
              <w:shd w:val="clear" w:color="auto" w:fill="FFFFFF"/>
              <w:ind w:right="14"/>
              <w:rPr>
                <w:sz w:val="26"/>
                <w:szCs w:val="26"/>
              </w:rPr>
            </w:pPr>
          </w:p>
          <w:p w:rsidR="00620461" w:rsidRDefault="00620461" w:rsidP="004A7282">
            <w:pPr>
              <w:spacing w:line="276" w:lineRule="auto"/>
              <w:jc w:val="center"/>
              <w:rPr>
                <w:noProof/>
                <w:color w:val="FF0000"/>
              </w:rPr>
            </w:pPr>
          </w:p>
        </w:tc>
      </w:tr>
    </w:tbl>
    <w:p w:rsidR="00620461" w:rsidRDefault="00620461" w:rsidP="00E64D30">
      <w:pPr>
        <w:tabs>
          <w:tab w:val="left" w:pos="8370"/>
        </w:tabs>
        <w:ind w:firstLine="709"/>
      </w:pPr>
      <w:r>
        <w:rPr>
          <w:color w:val="FF0000"/>
        </w:rPr>
        <w:tab/>
      </w:r>
    </w:p>
    <w:p w:rsidR="00620461" w:rsidRPr="008E2962" w:rsidRDefault="00620461" w:rsidP="00620461">
      <w:pPr>
        <w:tabs>
          <w:tab w:val="left" w:pos="3420"/>
        </w:tabs>
        <w:jc w:val="center"/>
      </w:pPr>
      <w:r w:rsidRPr="008E2962">
        <w:t>СОВЕТ ДЕПУТАТОВ МУНИЦИПАЛЬНОГО ОБРАЗОВАНИЯ</w:t>
      </w:r>
    </w:p>
    <w:p w:rsidR="00620461" w:rsidRPr="008E2962" w:rsidRDefault="00620461" w:rsidP="00620461">
      <w:pPr>
        <w:jc w:val="center"/>
      </w:pPr>
      <w:r w:rsidRPr="008E2962">
        <w:t>«КАРАМАС-ПЕЛЬГИНСКОЕ» КИЯСОВСКОГО РАЙОНА УДМУРТСКОЙ РЕСПУБЛИКИ</w:t>
      </w:r>
    </w:p>
    <w:p w:rsidR="00620461" w:rsidRDefault="00620461" w:rsidP="00620461">
      <w:pPr>
        <w:shd w:val="clear" w:color="auto" w:fill="FFFFFF"/>
        <w:ind w:right="14"/>
        <w:jc w:val="center"/>
        <w:rPr>
          <w:sz w:val="26"/>
          <w:szCs w:val="26"/>
        </w:rPr>
      </w:pPr>
    </w:p>
    <w:p w:rsidR="00620461" w:rsidRDefault="00620461" w:rsidP="00620461">
      <w:pPr>
        <w:shd w:val="clear" w:color="auto" w:fill="FFFFFF"/>
        <w:ind w:right="14"/>
        <w:jc w:val="center"/>
        <w:rPr>
          <w:sz w:val="26"/>
          <w:szCs w:val="26"/>
        </w:rPr>
      </w:pPr>
      <w:r>
        <w:rPr>
          <w:sz w:val="26"/>
          <w:szCs w:val="26"/>
        </w:rPr>
        <w:t>РЕШЕНИЕ</w:t>
      </w:r>
    </w:p>
    <w:p w:rsidR="00620461" w:rsidRDefault="00620461" w:rsidP="00620461">
      <w:pPr>
        <w:pStyle w:val="ConsTitle"/>
        <w:widowControl/>
        <w:ind w:right="0"/>
        <w:jc w:val="center"/>
        <w:rPr>
          <w:rFonts w:ascii="Times New Roman" w:hAnsi="Times New Roman"/>
          <w:b w:val="0"/>
          <w:sz w:val="26"/>
          <w:szCs w:val="26"/>
        </w:rPr>
      </w:pPr>
    </w:p>
    <w:p w:rsidR="00620461" w:rsidRDefault="00620461" w:rsidP="00620461">
      <w:pPr>
        <w:pStyle w:val="ConsTitle"/>
        <w:widowControl/>
        <w:ind w:right="0"/>
        <w:jc w:val="center"/>
        <w:rPr>
          <w:rFonts w:ascii="Times New Roman" w:hAnsi="Times New Roman"/>
          <w:sz w:val="26"/>
          <w:szCs w:val="26"/>
        </w:rPr>
      </w:pPr>
      <w:r w:rsidRPr="00D6714A">
        <w:rPr>
          <w:rFonts w:ascii="Times New Roman" w:hAnsi="Times New Roman" w:cs="Times New Roman"/>
          <w:sz w:val="26"/>
          <w:szCs w:val="26"/>
        </w:rPr>
        <w:t xml:space="preserve">О внесении изменений в </w:t>
      </w:r>
      <w:r w:rsidRPr="00D6714A">
        <w:rPr>
          <w:rFonts w:ascii="Times New Roman" w:hAnsi="Times New Roman"/>
          <w:sz w:val="26"/>
          <w:szCs w:val="26"/>
        </w:rPr>
        <w:t xml:space="preserve">Положение </w:t>
      </w:r>
      <w:r>
        <w:rPr>
          <w:rFonts w:ascii="Times New Roman" w:hAnsi="Times New Roman"/>
          <w:sz w:val="26"/>
          <w:szCs w:val="26"/>
        </w:rPr>
        <w:t>о пенсионном обеспечении лица, замещавшего муниципальную должность</w:t>
      </w:r>
      <w:r w:rsidRPr="00D6714A">
        <w:rPr>
          <w:rFonts w:ascii="Times New Roman" w:hAnsi="Times New Roman"/>
          <w:sz w:val="26"/>
          <w:szCs w:val="26"/>
        </w:rPr>
        <w:t xml:space="preserve"> </w:t>
      </w:r>
      <w:r>
        <w:rPr>
          <w:rFonts w:ascii="Times New Roman" w:hAnsi="Times New Roman"/>
          <w:sz w:val="26"/>
          <w:szCs w:val="26"/>
        </w:rPr>
        <w:t>в муниципальном</w:t>
      </w:r>
      <w:r w:rsidRPr="00D6714A">
        <w:rPr>
          <w:rFonts w:ascii="Times New Roman" w:hAnsi="Times New Roman"/>
          <w:sz w:val="26"/>
          <w:szCs w:val="26"/>
        </w:rPr>
        <w:t xml:space="preserve"> образовани</w:t>
      </w:r>
      <w:r>
        <w:rPr>
          <w:rFonts w:ascii="Times New Roman" w:hAnsi="Times New Roman"/>
          <w:sz w:val="26"/>
          <w:szCs w:val="26"/>
        </w:rPr>
        <w:t>и</w:t>
      </w:r>
      <w:r w:rsidRPr="00D6714A">
        <w:rPr>
          <w:rFonts w:ascii="Times New Roman" w:hAnsi="Times New Roman"/>
          <w:sz w:val="26"/>
          <w:szCs w:val="26"/>
        </w:rPr>
        <w:t xml:space="preserve"> «</w:t>
      </w:r>
      <w:r>
        <w:rPr>
          <w:rFonts w:ascii="Times New Roman" w:hAnsi="Times New Roman"/>
          <w:sz w:val="26"/>
          <w:szCs w:val="26"/>
        </w:rPr>
        <w:t>Карамас-Пельгинское</w:t>
      </w:r>
      <w:r w:rsidRPr="00D6714A">
        <w:rPr>
          <w:rFonts w:ascii="Times New Roman" w:hAnsi="Times New Roman"/>
          <w:sz w:val="26"/>
          <w:szCs w:val="26"/>
        </w:rPr>
        <w:t>»</w:t>
      </w:r>
    </w:p>
    <w:p w:rsidR="00620461" w:rsidRPr="00D6714A" w:rsidRDefault="00620461" w:rsidP="00620461">
      <w:pPr>
        <w:pStyle w:val="ConsTitle"/>
        <w:widowControl/>
        <w:ind w:right="0"/>
        <w:jc w:val="center"/>
        <w:rPr>
          <w:rFonts w:ascii="Times New Roman" w:hAnsi="Times New Roman"/>
          <w:sz w:val="26"/>
          <w:szCs w:val="26"/>
        </w:rPr>
      </w:pPr>
    </w:p>
    <w:p w:rsidR="00620461" w:rsidRPr="00D6714A" w:rsidRDefault="00620461" w:rsidP="00620461">
      <w:pPr>
        <w:jc w:val="center"/>
        <w:rPr>
          <w:sz w:val="26"/>
          <w:szCs w:val="26"/>
        </w:rPr>
      </w:pPr>
    </w:p>
    <w:p w:rsidR="00620461" w:rsidRPr="00D6714A" w:rsidRDefault="00620461" w:rsidP="00620461">
      <w:pPr>
        <w:jc w:val="both"/>
        <w:rPr>
          <w:sz w:val="26"/>
          <w:szCs w:val="26"/>
        </w:rPr>
      </w:pPr>
      <w:r w:rsidRPr="00D6714A">
        <w:rPr>
          <w:sz w:val="26"/>
          <w:szCs w:val="26"/>
        </w:rPr>
        <w:t xml:space="preserve">             В соответствии </w:t>
      </w:r>
      <w:r>
        <w:rPr>
          <w:sz w:val="26"/>
          <w:szCs w:val="26"/>
        </w:rPr>
        <w:t>с Законом Удмуртской Республики от 16.03.2015 № 3-РЗ «О внесении изменений в отдельные Законы Удмуртской Республики,</w:t>
      </w:r>
      <w:r w:rsidRPr="00D6714A">
        <w:rPr>
          <w:sz w:val="26"/>
          <w:szCs w:val="26"/>
        </w:rPr>
        <w:t xml:space="preserve"> статьей</w:t>
      </w:r>
      <w:r>
        <w:rPr>
          <w:sz w:val="26"/>
          <w:szCs w:val="26"/>
        </w:rPr>
        <w:t xml:space="preserve"> 25</w:t>
      </w:r>
      <w:r w:rsidRPr="00D6714A">
        <w:rPr>
          <w:sz w:val="26"/>
          <w:szCs w:val="26"/>
        </w:rPr>
        <w:t xml:space="preserve"> Устава муниципального образования «</w:t>
      </w:r>
      <w:r>
        <w:rPr>
          <w:sz w:val="26"/>
          <w:szCs w:val="26"/>
        </w:rPr>
        <w:t>Карамас-Пельгинское</w:t>
      </w:r>
      <w:r w:rsidRPr="00D6714A">
        <w:rPr>
          <w:sz w:val="26"/>
          <w:szCs w:val="26"/>
        </w:rPr>
        <w:t>» Совет депутатов</w:t>
      </w:r>
    </w:p>
    <w:p w:rsidR="00620461" w:rsidRPr="00D6714A" w:rsidRDefault="00620461" w:rsidP="00620461">
      <w:pPr>
        <w:jc w:val="both"/>
        <w:rPr>
          <w:sz w:val="26"/>
          <w:szCs w:val="26"/>
        </w:rPr>
      </w:pPr>
      <w:r w:rsidRPr="00D6714A">
        <w:rPr>
          <w:sz w:val="26"/>
          <w:szCs w:val="26"/>
        </w:rPr>
        <w:t xml:space="preserve"> </w:t>
      </w:r>
    </w:p>
    <w:p w:rsidR="00620461" w:rsidRPr="00D6714A" w:rsidRDefault="00620461" w:rsidP="00620461">
      <w:pPr>
        <w:jc w:val="both"/>
        <w:rPr>
          <w:sz w:val="26"/>
          <w:szCs w:val="26"/>
        </w:rPr>
      </w:pPr>
      <w:r w:rsidRPr="00D6714A">
        <w:rPr>
          <w:sz w:val="26"/>
          <w:szCs w:val="26"/>
        </w:rPr>
        <w:t>РЕШАЕТ:</w:t>
      </w:r>
    </w:p>
    <w:p w:rsidR="00620461" w:rsidRPr="00D6714A" w:rsidRDefault="00620461" w:rsidP="00620461">
      <w:pPr>
        <w:ind w:firstLine="900"/>
        <w:jc w:val="both"/>
        <w:rPr>
          <w:sz w:val="26"/>
          <w:szCs w:val="26"/>
        </w:rPr>
      </w:pPr>
      <w:r w:rsidRPr="00D6714A">
        <w:rPr>
          <w:sz w:val="26"/>
          <w:szCs w:val="26"/>
        </w:rPr>
        <w:t xml:space="preserve">1. Внести следующие изменения в Положение </w:t>
      </w:r>
      <w:r>
        <w:rPr>
          <w:sz w:val="26"/>
          <w:szCs w:val="26"/>
        </w:rPr>
        <w:t>о пенсионном обеспечении лица, замещавшего муниципальную должность</w:t>
      </w:r>
      <w:r w:rsidRPr="00D6714A">
        <w:rPr>
          <w:sz w:val="26"/>
          <w:szCs w:val="26"/>
        </w:rPr>
        <w:t xml:space="preserve"> </w:t>
      </w:r>
      <w:r>
        <w:rPr>
          <w:sz w:val="26"/>
          <w:szCs w:val="26"/>
        </w:rPr>
        <w:t>в муниципальном</w:t>
      </w:r>
      <w:r w:rsidRPr="00D6714A">
        <w:rPr>
          <w:sz w:val="26"/>
          <w:szCs w:val="26"/>
        </w:rPr>
        <w:t xml:space="preserve"> образовани</w:t>
      </w:r>
      <w:r>
        <w:rPr>
          <w:sz w:val="26"/>
          <w:szCs w:val="26"/>
        </w:rPr>
        <w:t>и</w:t>
      </w:r>
      <w:r w:rsidRPr="00D6714A">
        <w:rPr>
          <w:sz w:val="26"/>
          <w:szCs w:val="26"/>
        </w:rPr>
        <w:t xml:space="preserve"> «</w:t>
      </w:r>
      <w:r>
        <w:rPr>
          <w:sz w:val="26"/>
          <w:szCs w:val="26"/>
        </w:rPr>
        <w:t>Карамас-Пельгинское</w:t>
      </w:r>
      <w:r w:rsidRPr="00D6714A">
        <w:rPr>
          <w:sz w:val="26"/>
          <w:szCs w:val="26"/>
        </w:rPr>
        <w:t xml:space="preserve">», утвержденное решением Совета депутатов  </w:t>
      </w:r>
      <w:r>
        <w:rPr>
          <w:sz w:val="26"/>
          <w:szCs w:val="26"/>
        </w:rPr>
        <w:t xml:space="preserve">муниципального образования «Карамас-Пельгинское» </w:t>
      </w:r>
      <w:r>
        <w:rPr>
          <w:bCs/>
          <w:sz w:val="26"/>
          <w:szCs w:val="26"/>
        </w:rPr>
        <w:t xml:space="preserve">от 19.12.2008 № 25 (в редакции решений </w:t>
      </w:r>
      <w:r>
        <w:rPr>
          <w:sz w:val="26"/>
          <w:szCs w:val="26"/>
        </w:rPr>
        <w:t>от 21.12.2011 № 96):</w:t>
      </w:r>
    </w:p>
    <w:p w:rsidR="00620461" w:rsidRDefault="00620461" w:rsidP="00620461">
      <w:pPr>
        <w:ind w:firstLine="900"/>
        <w:jc w:val="both"/>
        <w:rPr>
          <w:sz w:val="26"/>
          <w:szCs w:val="26"/>
        </w:rPr>
      </w:pPr>
      <w:r>
        <w:rPr>
          <w:sz w:val="26"/>
          <w:szCs w:val="26"/>
        </w:rPr>
        <w:t>- по тексту Положения название Федерального закона «О трудовых пенсиях в Российской Федерации» изложить в следующей редакции: «О страховых пенсиях»;</w:t>
      </w:r>
    </w:p>
    <w:p w:rsidR="00620461" w:rsidRDefault="00620461" w:rsidP="00620461">
      <w:pPr>
        <w:ind w:firstLine="900"/>
        <w:jc w:val="both"/>
        <w:rPr>
          <w:sz w:val="26"/>
          <w:szCs w:val="26"/>
        </w:rPr>
      </w:pPr>
      <w:r>
        <w:rPr>
          <w:sz w:val="26"/>
          <w:szCs w:val="26"/>
        </w:rPr>
        <w:t xml:space="preserve">- пункт 1 изложить в следующей редакции: «1. </w:t>
      </w:r>
      <w:proofErr w:type="gramStart"/>
      <w:r>
        <w:rPr>
          <w:sz w:val="26"/>
          <w:szCs w:val="26"/>
        </w:rPr>
        <w:t>Лицо, замещавшее муниципальную должность не менее 5 лет, а также депутат, осуществлявший полномочия на постоянной основе не менее 4 лет 10 месяцев в случае сокращения срока полномочий на основании статьи 81.1 Федерального закона от 12 июня 2002 года № 67-ФЗ «Об основных гарантиях избирательных прав  и права на участие в референдуме граждан Российской Федерации», и получавшие денежные  содержание за счет средств</w:t>
      </w:r>
      <w:proofErr w:type="gramEnd"/>
      <w:r>
        <w:rPr>
          <w:sz w:val="26"/>
          <w:szCs w:val="26"/>
        </w:rPr>
        <w:t xml:space="preserve"> местного бюджета,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w:t>
      </w:r>
    </w:p>
    <w:p w:rsidR="00620461" w:rsidRDefault="00620461" w:rsidP="00620461">
      <w:pPr>
        <w:ind w:firstLine="900"/>
        <w:jc w:val="both"/>
        <w:rPr>
          <w:sz w:val="26"/>
          <w:szCs w:val="26"/>
        </w:rPr>
      </w:pPr>
      <w:r>
        <w:rPr>
          <w:sz w:val="26"/>
          <w:szCs w:val="26"/>
        </w:rPr>
        <w:t xml:space="preserve">- пункт 2 изложить в следующей редакции: «2. </w:t>
      </w:r>
      <w:proofErr w:type="gramStart"/>
      <w:r>
        <w:rPr>
          <w:sz w:val="26"/>
          <w:szCs w:val="26"/>
        </w:rPr>
        <w:t>Ежемесячная доплата к пенсии лицу, указанному в пункте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Pr>
          <w:sz w:val="26"/>
          <w:szCs w:val="26"/>
        </w:rPr>
        <w:t xml:space="preserve"> </w:t>
      </w:r>
      <w:proofErr w:type="gramStart"/>
      <w:r>
        <w:rPr>
          <w:sz w:val="26"/>
          <w:szCs w:val="26"/>
        </w:rPr>
        <w:t>соответствии</w:t>
      </w:r>
      <w:proofErr w:type="gramEnd"/>
      <w:r>
        <w:rPr>
          <w:sz w:val="26"/>
          <w:szCs w:val="26"/>
        </w:rPr>
        <w:t xml:space="preserve"> с Федеральным законом «О страховых пенсиях», а также пенсии, </w:t>
      </w:r>
      <w:r>
        <w:rPr>
          <w:sz w:val="26"/>
          <w:szCs w:val="26"/>
        </w:rPr>
        <w:lastRenderedPageBreak/>
        <w:t>назначенной в соответствии с частью 2 статьи 32 Закона Российской Федерации «О занятости населения в Российской Федерации»;</w:t>
      </w:r>
    </w:p>
    <w:p w:rsidR="00620461" w:rsidRDefault="00620461" w:rsidP="00620461">
      <w:pPr>
        <w:widowControl w:val="0"/>
        <w:ind w:firstLine="540"/>
        <w:jc w:val="both"/>
        <w:rPr>
          <w:rFonts w:cs="Calibri"/>
          <w:sz w:val="26"/>
          <w:szCs w:val="26"/>
        </w:rPr>
      </w:pPr>
      <w:r w:rsidRPr="00AA5391">
        <w:rPr>
          <w:bCs/>
          <w:sz w:val="26"/>
          <w:szCs w:val="26"/>
        </w:rPr>
        <w:t xml:space="preserve">-  </w:t>
      </w:r>
      <w:hyperlink r:id="rId18" w:history="1">
        <w:r w:rsidRPr="00AA5391">
          <w:rPr>
            <w:rStyle w:val="af1"/>
            <w:rFonts w:cs="Calibri"/>
            <w:sz w:val="26"/>
            <w:szCs w:val="26"/>
          </w:rPr>
          <w:t>пункт 4</w:t>
        </w:r>
      </w:hyperlink>
      <w:r>
        <w:rPr>
          <w:rFonts w:cs="Calibri"/>
          <w:sz w:val="26"/>
          <w:szCs w:val="26"/>
        </w:rPr>
        <w:t xml:space="preserve"> изложить в следующей редакции:</w:t>
      </w:r>
    </w:p>
    <w:p w:rsidR="00620461" w:rsidRDefault="00620461" w:rsidP="00620461">
      <w:pPr>
        <w:ind w:firstLine="567"/>
        <w:jc w:val="both"/>
        <w:rPr>
          <w:sz w:val="26"/>
          <w:szCs w:val="26"/>
        </w:rPr>
      </w:pPr>
      <w:r>
        <w:rPr>
          <w:rFonts w:cs="Calibri"/>
          <w:sz w:val="26"/>
          <w:szCs w:val="26"/>
        </w:rPr>
        <w:t xml:space="preserve">«4. Для исчисления размера ежемесячной доплаты к пенсии лица, указанного в пункте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на </w:t>
      </w:r>
      <w:r w:rsidRPr="00AA5391">
        <w:rPr>
          <w:sz w:val="26"/>
          <w:szCs w:val="26"/>
        </w:rPr>
        <w:t xml:space="preserve"> </w:t>
      </w:r>
      <w:r>
        <w:rPr>
          <w:sz w:val="26"/>
          <w:szCs w:val="26"/>
        </w:rPr>
        <w:t>страховую пенсию по старости»;</w:t>
      </w:r>
    </w:p>
    <w:p w:rsidR="00620461" w:rsidRPr="005565A5" w:rsidRDefault="00620461" w:rsidP="00620461">
      <w:pPr>
        <w:ind w:firstLine="567"/>
        <w:jc w:val="both"/>
        <w:rPr>
          <w:rFonts w:cs="Calibri"/>
          <w:sz w:val="26"/>
          <w:szCs w:val="26"/>
        </w:rPr>
      </w:pPr>
      <w:r>
        <w:rPr>
          <w:sz w:val="26"/>
          <w:szCs w:val="26"/>
        </w:rPr>
        <w:t xml:space="preserve">- </w:t>
      </w:r>
      <w:r>
        <w:rPr>
          <w:rFonts w:cs="Calibri"/>
          <w:sz w:val="26"/>
          <w:szCs w:val="26"/>
        </w:rPr>
        <w:t xml:space="preserve">пункты 5, 6 </w:t>
      </w:r>
      <w:r>
        <w:rPr>
          <w:sz w:val="26"/>
          <w:szCs w:val="26"/>
        </w:rPr>
        <w:t>признать утратившими силу;</w:t>
      </w:r>
    </w:p>
    <w:p w:rsidR="00620461" w:rsidRDefault="00620461" w:rsidP="00620461">
      <w:pPr>
        <w:jc w:val="both"/>
        <w:rPr>
          <w:sz w:val="26"/>
          <w:szCs w:val="26"/>
        </w:rPr>
      </w:pPr>
      <w:r>
        <w:rPr>
          <w:sz w:val="26"/>
          <w:szCs w:val="26"/>
        </w:rPr>
        <w:t xml:space="preserve">          - пункт 7 изложить в следующей редакции: </w:t>
      </w:r>
      <w:proofErr w:type="gramStart"/>
      <w:r>
        <w:rPr>
          <w:sz w:val="26"/>
          <w:szCs w:val="26"/>
        </w:rPr>
        <w:t>«Лицом, имеющим одновременно право на ежемесячную доплату к пенсии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w:t>
      </w:r>
      <w:r w:rsidRPr="00A8642F">
        <w:rPr>
          <w:sz w:val="26"/>
          <w:szCs w:val="26"/>
        </w:rPr>
        <w:t xml:space="preserve"> </w:t>
      </w:r>
      <w:r>
        <w:rPr>
          <w:sz w:val="26"/>
          <w:szCs w:val="26"/>
        </w:rPr>
        <w:t>Российской Федерации и Правительства Российской Федерации, а также пенсию за выслугу лет (ежемесячную доплату к</w:t>
      </w:r>
      <w:proofErr w:type="gramEnd"/>
      <w:r>
        <w:rPr>
          <w:sz w:val="26"/>
          <w:szCs w:val="26"/>
        </w:rPr>
        <w:t xml:space="preserve"> </w:t>
      </w:r>
      <w:proofErr w:type="gramStart"/>
      <w:r>
        <w:rPr>
          <w:sz w:val="26"/>
          <w:szCs w:val="26"/>
        </w:rPr>
        <w:t>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w:t>
      </w:r>
      <w:r w:rsidRPr="00A8642F">
        <w:rPr>
          <w:sz w:val="26"/>
          <w:szCs w:val="26"/>
        </w:rPr>
        <w:t xml:space="preserve"> </w:t>
      </w:r>
      <w:r>
        <w:rPr>
          <w:sz w:val="26"/>
          <w:szCs w:val="26"/>
        </w:rPr>
        <w:t>Удмуртской Республики, государственных должностей иных субъектов Российской Федерации или муниципальных должностей в связи с прохождением государственной гражданской службы Удмуртской</w:t>
      </w:r>
      <w:proofErr w:type="gramEnd"/>
      <w:r>
        <w:rPr>
          <w:sz w:val="26"/>
          <w:szCs w:val="26"/>
        </w:rPr>
        <w:t xml:space="preserve"> Республики, государственной гражданской службы иных субъектов</w:t>
      </w:r>
      <w:r w:rsidRPr="00A8642F">
        <w:rPr>
          <w:sz w:val="26"/>
          <w:szCs w:val="26"/>
        </w:rPr>
        <w:t xml:space="preserve"> </w:t>
      </w:r>
      <w:r>
        <w:rPr>
          <w:sz w:val="26"/>
          <w:szCs w:val="26"/>
        </w:rPr>
        <w:t>Российской Федерации или муниципальной службы, назначается ежемесячная доплата к пенсии за выслугу лет в соответствии с настоящим Положением или одна из иных указанных выплат по их выбору»;</w:t>
      </w:r>
    </w:p>
    <w:p w:rsidR="00620461" w:rsidRDefault="00620461" w:rsidP="00620461">
      <w:pPr>
        <w:widowControl w:val="0"/>
        <w:ind w:firstLine="540"/>
        <w:jc w:val="both"/>
        <w:rPr>
          <w:rFonts w:cs="Calibri"/>
          <w:sz w:val="26"/>
          <w:szCs w:val="26"/>
        </w:rPr>
      </w:pPr>
      <w:r>
        <w:rPr>
          <w:sz w:val="26"/>
          <w:szCs w:val="26"/>
        </w:rPr>
        <w:t xml:space="preserve">- </w:t>
      </w:r>
      <w:r>
        <w:rPr>
          <w:rFonts w:cs="Calibri"/>
          <w:sz w:val="26"/>
          <w:szCs w:val="26"/>
        </w:rPr>
        <w:t xml:space="preserve"> пункт</w:t>
      </w:r>
      <w:r w:rsidRPr="00AA5391">
        <w:rPr>
          <w:rFonts w:cs="Calibri"/>
          <w:sz w:val="26"/>
          <w:szCs w:val="26"/>
        </w:rPr>
        <w:t xml:space="preserve"> </w:t>
      </w:r>
      <w:hyperlink r:id="rId19" w:history="1">
        <w:r w:rsidRPr="00AA5391">
          <w:rPr>
            <w:rStyle w:val="af1"/>
            <w:rFonts w:cs="Calibri"/>
            <w:sz w:val="26"/>
            <w:szCs w:val="26"/>
          </w:rPr>
          <w:t>8</w:t>
        </w:r>
      </w:hyperlink>
      <w:r>
        <w:rPr>
          <w:rFonts w:cs="Calibri"/>
          <w:sz w:val="26"/>
          <w:szCs w:val="26"/>
        </w:rPr>
        <w:t xml:space="preserve"> изложить в следующей редакции:</w:t>
      </w:r>
    </w:p>
    <w:p w:rsidR="00620461" w:rsidRDefault="00620461" w:rsidP="00620461">
      <w:pPr>
        <w:ind w:firstLine="567"/>
        <w:jc w:val="both"/>
        <w:rPr>
          <w:rFonts w:cs="Calibri"/>
          <w:sz w:val="26"/>
          <w:szCs w:val="26"/>
        </w:rPr>
      </w:pPr>
      <w:r>
        <w:rPr>
          <w:rFonts w:cs="Calibri"/>
          <w:sz w:val="26"/>
          <w:szCs w:val="26"/>
        </w:rPr>
        <w:t xml:space="preserve">«8. Размер ежемесячной доплаты к пенсии лица, замещавшего муниципальную должность, не может быть </w:t>
      </w:r>
      <w:proofErr w:type="gramStart"/>
      <w:r>
        <w:rPr>
          <w:rFonts w:cs="Calibri"/>
          <w:sz w:val="26"/>
          <w:szCs w:val="26"/>
        </w:rPr>
        <w:t>менее минимального</w:t>
      </w:r>
      <w:proofErr w:type="gramEnd"/>
      <w:r>
        <w:rPr>
          <w:rFonts w:cs="Calibri"/>
          <w:sz w:val="26"/>
          <w:szCs w:val="26"/>
        </w:rPr>
        <w:t xml:space="preserve"> размера пенсии за выслугу лет муниципального служащего, установленного муниципальным правовым актом Администрации муниципального образования «Карамас-Пельгинское»;</w:t>
      </w:r>
    </w:p>
    <w:p w:rsidR="00620461" w:rsidRDefault="00620461" w:rsidP="00620461">
      <w:pPr>
        <w:widowControl w:val="0"/>
        <w:ind w:firstLine="540"/>
        <w:jc w:val="both"/>
        <w:rPr>
          <w:rFonts w:cs="Calibri"/>
          <w:sz w:val="26"/>
          <w:szCs w:val="26"/>
        </w:rPr>
      </w:pPr>
      <w:r>
        <w:rPr>
          <w:sz w:val="26"/>
          <w:szCs w:val="26"/>
        </w:rPr>
        <w:t xml:space="preserve">- </w:t>
      </w:r>
      <w:r>
        <w:rPr>
          <w:rFonts w:cs="Calibri"/>
          <w:sz w:val="26"/>
          <w:szCs w:val="26"/>
        </w:rPr>
        <w:t xml:space="preserve"> пункт </w:t>
      </w:r>
      <w:hyperlink r:id="rId20" w:history="1">
        <w:r w:rsidRPr="005605B0">
          <w:rPr>
            <w:rStyle w:val="af1"/>
            <w:rFonts w:cs="Calibri"/>
            <w:sz w:val="26"/>
            <w:szCs w:val="26"/>
          </w:rPr>
          <w:t>9</w:t>
        </w:r>
      </w:hyperlink>
      <w:r>
        <w:rPr>
          <w:rFonts w:cs="Calibri"/>
          <w:sz w:val="26"/>
          <w:szCs w:val="26"/>
        </w:rPr>
        <w:t xml:space="preserve"> изложить в следующей редакции:</w:t>
      </w:r>
    </w:p>
    <w:p w:rsidR="00620461" w:rsidRDefault="00620461" w:rsidP="00620461">
      <w:pPr>
        <w:widowControl w:val="0"/>
        <w:ind w:firstLine="540"/>
        <w:jc w:val="both"/>
        <w:rPr>
          <w:rFonts w:cs="Calibri"/>
          <w:sz w:val="26"/>
          <w:szCs w:val="26"/>
        </w:rPr>
      </w:pPr>
      <w:r>
        <w:rPr>
          <w:rFonts w:cs="Calibri"/>
          <w:sz w:val="26"/>
          <w:szCs w:val="26"/>
        </w:rPr>
        <w:t>«9. Ежемесячная доплата к пенсии не назначается при прекращении осуществления лицом, замещающим муниципальную должность, полномочий в случае:</w:t>
      </w:r>
    </w:p>
    <w:p w:rsidR="00620461" w:rsidRDefault="00620461" w:rsidP="00620461">
      <w:pPr>
        <w:ind w:firstLine="540"/>
        <w:jc w:val="both"/>
        <w:rPr>
          <w:sz w:val="26"/>
          <w:szCs w:val="26"/>
        </w:rPr>
      </w:pPr>
      <w:r>
        <w:rPr>
          <w:sz w:val="26"/>
          <w:szCs w:val="26"/>
        </w:rPr>
        <w:t>1) отрешения выборного должностного лица, являющегося Главой муниципального образования, от должности Главой Удмуртской Республики в соответствии с федеральным законом;</w:t>
      </w:r>
    </w:p>
    <w:p w:rsidR="00620461" w:rsidRDefault="00620461" w:rsidP="00620461">
      <w:pPr>
        <w:ind w:firstLine="540"/>
        <w:jc w:val="both"/>
        <w:rPr>
          <w:sz w:val="26"/>
          <w:szCs w:val="26"/>
        </w:rPr>
      </w:pPr>
      <w:r>
        <w:rPr>
          <w:sz w:val="26"/>
          <w:szCs w:val="26"/>
        </w:rPr>
        <w:t>2) вступления в отношении лица, замещающего муниципальную должность, в законную силу обвинительного приговора суда;</w:t>
      </w:r>
    </w:p>
    <w:p w:rsidR="00620461" w:rsidRDefault="00620461" w:rsidP="00620461">
      <w:pPr>
        <w:ind w:firstLine="540"/>
        <w:jc w:val="both"/>
        <w:rPr>
          <w:sz w:val="26"/>
          <w:szCs w:val="26"/>
        </w:rPr>
      </w:pPr>
      <w:r>
        <w:rPr>
          <w:sz w:val="26"/>
          <w:szCs w:val="26"/>
        </w:rPr>
        <w:t>3) выезда лица, замещающего муниципальную должность, за пределы Российской Федерации на постоянное место жительства;</w:t>
      </w:r>
    </w:p>
    <w:p w:rsidR="00620461" w:rsidRDefault="00620461" w:rsidP="00620461">
      <w:pPr>
        <w:ind w:firstLine="540"/>
        <w:jc w:val="both"/>
        <w:rPr>
          <w:sz w:val="26"/>
          <w:szCs w:val="26"/>
        </w:rPr>
      </w:pPr>
      <w:r>
        <w:rPr>
          <w:sz w:val="26"/>
          <w:szCs w:val="26"/>
        </w:rPr>
        <w:t>4) удаления в соответствии с федеральным законом выборного должностного лица, являющегося главой муниципального образования, в отставку»;</w:t>
      </w:r>
    </w:p>
    <w:p w:rsidR="00620461" w:rsidRDefault="00620461" w:rsidP="00620461">
      <w:pPr>
        <w:ind w:firstLine="900"/>
        <w:jc w:val="both"/>
        <w:rPr>
          <w:sz w:val="26"/>
          <w:szCs w:val="26"/>
        </w:rPr>
      </w:pPr>
      <w:r>
        <w:rPr>
          <w:sz w:val="26"/>
          <w:szCs w:val="26"/>
        </w:rPr>
        <w:t xml:space="preserve">- в пункте 15 и далее по тексту слова «Государственным комитетом Удмуртской Республики» </w:t>
      </w:r>
      <w:proofErr w:type="gramStart"/>
      <w:r>
        <w:rPr>
          <w:sz w:val="26"/>
          <w:szCs w:val="26"/>
        </w:rPr>
        <w:t>заменить на слова</w:t>
      </w:r>
      <w:proofErr w:type="gramEnd"/>
      <w:r>
        <w:rPr>
          <w:sz w:val="26"/>
          <w:szCs w:val="26"/>
        </w:rPr>
        <w:t xml:space="preserve"> «Министерством труда и миграционной политики Удмуртской Республики» в соответствующем падеже;</w:t>
      </w:r>
    </w:p>
    <w:p w:rsidR="00620461" w:rsidRPr="00D6714A" w:rsidRDefault="00620461" w:rsidP="00620461">
      <w:pPr>
        <w:ind w:firstLine="900"/>
        <w:jc w:val="both"/>
        <w:rPr>
          <w:sz w:val="26"/>
          <w:szCs w:val="26"/>
        </w:rPr>
      </w:pPr>
      <w:r>
        <w:rPr>
          <w:sz w:val="26"/>
          <w:szCs w:val="26"/>
        </w:rPr>
        <w:t xml:space="preserve">- в пункте 27 слова «Министерством труда Удмуртской Республики» </w:t>
      </w:r>
      <w:proofErr w:type="gramStart"/>
      <w:r>
        <w:rPr>
          <w:sz w:val="26"/>
          <w:szCs w:val="26"/>
        </w:rPr>
        <w:t>заменить на слова</w:t>
      </w:r>
      <w:proofErr w:type="gramEnd"/>
      <w:r>
        <w:rPr>
          <w:sz w:val="26"/>
          <w:szCs w:val="26"/>
        </w:rPr>
        <w:t xml:space="preserve"> «кадровой службой Администрации муниципального образования».</w:t>
      </w:r>
    </w:p>
    <w:p w:rsidR="00620461" w:rsidRDefault="00620461" w:rsidP="00620461">
      <w:pPr>
        <w:ind w:firstLine="570"/>
        <w:jc w:val="both"/>
        <w:rPr>
          <w:sz w:val="26"/>
          <w:szCs w:val="26"/>
        </w:rPr>
      </w:pPr>
      <w:r>
        <w:rPr>
          <w:sz w:val="26"/>
          <w:szCs w:val="26"/>
        </w:rPr>
        <w:t>- в приложении № 1 текст заявления дополнить абзацем следующего содержания:</w:t>
      </w:r>
    </w:p>
    <w:p w:rsidR="00620461" w:rsidRDefault="00620461" w:rsidP="00620461">
      <w:pPr>
        <w:pStyle w:val="ConsPlusNonformat"/>
        <w:ind w:firstLine="567"/>
        <w:jc w:val="both"/>
        <w:rPr>
          <w:rFonts w:ascii="Times New Roman" w:hAnsi="Times New Roman" w:cs="Times New Roman"/>
          <w:sz w:val="26"/>
          <w:szCs w:val="26"/>
        </w:rPr>
      </w:pPr>
      <w:r>
        <w:rPr>
          <w:sz w:val="26"/>
          <w:szCs w:val="26"/>
        </w:rPr>
        <w:lastRenderedPageBreak/>
        <w:t>«</w:t>
      </w:r>
      <w:r>
        <w:rPr>
          <w:rFonts w:ascii="Times New Roman" w:hAnsi="Times New Roman" w:cs="Times New Roman"/>
          <w:sz w:val="26"/>
          <w:szCs w:val="26"/>
        </w:rPr>
        <w:t xml:space="preserve">В соответствии с Федеральным </w:t>
      </w:r>
      <w:hyperlink r:id="rId21" w:history="1">
        <w:r w:rsidRPr="005605B0">
          <w:rPr>
            <w:rStyle w:val="af1"/>
            <w:rFonts w:ascii="Times New Roman" w:hAnsi="Times New Roman" w:cs="Times New Roman"/>
            <w:sz w:val="26"/>
            <w:szCs w:val="26"/>
          </w:rPr>
          <w:t>законом</w:t>
        </w:r>
      </w:hyperlink>
      <w:r>
        <w:rPr>
          <w:rFonts w:ascii="Times New Roman" w:hAnsi="Times New Roman" w:cs="Times New Roman"/>
          <w:sz w:val="26"/>
          <w:szCs w:val="26"/>
        </w:rPr>
        <w:t xml:space="preserve"> от 27.07.2006 N 152-ФЗ "О персональных данных" </w:t>
      </w:r>
      <w:proofErr w:type="gramStart"/>
      <w:r>
        <w:rPr>
          <w:rFonts w:ascii="Times New Roman" w:hAnsi="Times New Roman" w:cs="Times New Roman"/>
          <w:sz w:val="26"/>
          <w:szCs w:val="26"/>
        </w:rPr>
        <w:t>согласен</w:t>
      </w:r>
      <w:proofErr w:type="gramEnd"/>
      <w:r>
        <w:rPr>
          <w:rFonts w:ascii="Times New Roman" w:hAnsi="Times New Roman" w:cs="Times New Roman"/>
          <w:sz w:val="26"/>
          <w:szCs w:val="26"/>
        </w:rPr>
        <w:t>/не согласен (нужное подчеркнуть) на обработку моих персональных данных в Администрации муниципального образования «Киясовский район», а также на их использование при информационном обмене с  другими организациями на период получения ежемесячной доплаты к пенсии»;</w:t>
      </w:r>
    </w:p>
    <w:p w:rsidR="00620461" w:rsidRDefault="00620461" w:rsidP="00620461">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 в приложениях № 2, № 5 слова «среднемесячного денежного содержания» заменить словами «должностного оклада с учетом районного коэффициента</w:t>
      </w:r>
      <w:r>
        <w:rPr>
          <w:rFonts w:ascii="Times New Roman" w:hAnsi="Times New Roman" w:cs="Times New Roman"/>
          <w:bCs/>
          <w:sz w:val="26"/>
          <w:szCs w:val="26"/>
        </w:rPr>
        <w:t>»;</w:t>
      </w:r>
    </w:p>
    <w:p w:rsidR="00620461" w:rsidRDefault="00620461" w:rsidP="00620461">
      <w:pPr>
        <w:ind w:firstLine="570"/>
        <w:jc w:val="both"/>
        <w:rPr>
          <w:sz w:val="26"/>
          <w:szCs w:val="26"/>
        </w:rPr>
      </w:pPr>
      <w:r>
        <w:rPr>
          <w:bCs/>
          <w:sz w:val="26"/>
          <w:szCs w:val="26"/>
        </w:rPr>
        <w:t xml:space="preserve">- </w:t>
      </w:r>
      <w:r>
        <w:rPr>
          <w:sz w:val="26"/>
          <w:szCs w:val="26"/>
        </w:rPr>
        <w:t xml:space="preserve"> приложение № 3 изложить в следующей редакции:</w:t>
      </w:r>
    </w:p>
    <w:p w:rsidR="00620461" w:rsidRDefault="00620461" w:rsidP="00620461">
      <w:pPr>
        <w:pStyle w:val="ConsPlusNonformat"/>
        <w:jc w:val="center"/>
        <w:rPr>
          <w:rFonts w:ascii="Times New Roman" w:hAnsi="Times New Roman" w:cs="Times New Roman"/>
          <w:b/>
          <w:sz w:val="26"/>
          <w:szCs w:val="26"/>
        </w:rPr>
      </w:pPr>
    </w:p>
    <w:p w:rsidR="00620461" w:rsidRDefault="00620461" w:rsidP="00620461">
      <w:pPr>
        <w:pStyle w:val="ConsPlusNonformat"/>
        <w:jc w:val="center"/>
        <w:rPr>
          <w:rFonts w:ascii="Times New Roman" w:hAnsi="Times New Roman" w:cs="Times New Roman"/>
          <w:b/>
          <w:sz w:val="26"/>
          <w:szCs w:val="26"/>
        </w:rPr>
      </w:pPr>
      <w:r>
        <w:rPr>
          <w:rFonts w:ascii="Times New Roman" w:hAnsi="Times New Roman" w:cs="Times New Roman"/>
          <w:b/>
          <w:sz w:val="26"/>
          <w:szCs w:val="26"/>
        </w:rPr>
        <w:t>«Справка о размере должностного оклада,</w:t>
      </w:r>
    </w:p>
    <w:p w:rsidR="00620461" w:rsidRDefault="00620461" w:rsidP="00620461">
      <w:pPr>
        <w:pStyle w:val="ConsPlusNonformat"/>
        <w:jc w:val="center"/>
        <w:rPr>
          <w:rFonts w:ascii="Times New Roman" w:hAnsi="Times New Roman" w:cs="Times New Roman"/>
          <w:b/>
          <w:sz w:val="26"/>
          <w:szCs w:val="26"/>
        </w:rPr>
      </w:pPr>
      <w:r>
        <w:rPr>
          <w:rFonts w:ascii="Times New Roman" w:hAnsi="Times New Roman" w:cs="Times New Roman"/>
          <w:b/>
          <w:sz w:val="26"/>
          <w:szCs w:val="26"/>
        </w:rPr>
        <w:t xml:space="preserve">применяемого при определении размера ежемесячной доплаты к пенсии </w:t>
      </w:r>
    </w:p>
    <w:p w:rsidR="00620461" w:rsidRDefault="00620461" w:rsidP="00620461">
      <w:pPr>
        <w:pStyle w:val="ConsPlusNonformat"/>
        <w:jc w:val="center"/>
        <w:rPr>
          <w:rFonts w:ascii="Times New Roman" w:hAnsi="Times New Roman" w:cs="Times New Roman"/>
          <w:b/>
          <w:sz w:val="16"/>
          <w:szCs w:val="16"/>
        </w:rPr>
      </w:pPr>
    </w:p>
    <w:p w:rsidR="00620461" w:rsidRDefault="00620461" w:rsidP="00620461">
      <w:pPr>
        <w:pStyle w:val="ConsPlusNonformat"/>
      </w:pPr>
      <w:r>
        <w:t>__________________________________________________________________________,</w:t>
      </w:r>
    </w:p>
    <w:p w:rsidR="00620461" w:rsidRDefault="00620461" w:rsidP="00620461">
      <w:pPr>
        <w:pStyle w:val="ConsPlusNonformat"/>
        <w:rPr>
          <w:rFonts w:ascii="Times New Roman" w:hAnsi="Times New Roman" w:cs="Times New Roman"/>
        </w:rPr>
      </w:pPr>
      <w:r>
        <w:t xml:space="preserve">                         </w:t>
      </w:r>
      <w:r>
        <w:rPr>
          <w:rFonts w:ascii="Times New Roman" w:hAnsi="Times New Roman" w:cs="Times New Roman"/>
        </w:rPr>
        <w:t>(фамилия, имя, отчество)</w:t>
      </w:r>
    </w:p>
    <w:p w:rsidR="00620461" w:rsidRDefault="00620461" w:rsidP="00620461">
      <w:pPr>
        <w:pStyle w:val="ConsPlusNonformat"/>
      </w:pPr>
      <w:proofErr w:type="gramStart"/>
      <w:r>
        <w:rPr>
          <w:rFonts w:ascii="Times New Roman" w:hAnsi="Times New Roman" w:cs="Times New Roman"/>
          <w:sz w:val="26"/>
          <w:szCs w:val="26"/>
        </w:rPr>
        <w:t>замещавшего</w:t>
      </w:r>
      <w:proofErr w:type="gramEnd"/>
      <w:r>
        <w:rPr>
          <w:rFonts w:ascii="Times New Roman" w:hAnsi="Times New Roman" w:cs="Times New Roman"/>
          <w:sz w:val="26"/>
          <w:szCs w:val="26"/>
        </w:rPr>
        <w:t xml:space="preserve"> должность</w:t>
      </w:r>
      <w:r>
        <w:t xml:space="preserve"> ____________________________________________________,</w:t>
      </w:r>
    </w:p>
    <w:p w:rsidR="00620461" w:rsidRDefault="00620461" w:rsidP="00620461">
      <w:pPr>
        <w:pStyle w:val="ConsPlusNonformat"/>
        <w:rPr>
          <w:rFonts w:ascii="Times New Roman" w:hAnsi="Times New Roman" w:cs="Times New Roman"/>
        </w:rPr>
      </w:pPr>
      <w:r>
        <w:t xml:space="preserve">                           </w:t>
      </w:r>
      <w:r>
        <w:rPr>
          <w:rFonts w:ascii="Times New Roman" w:hAnsi="Times New Roman" w:cs="Times New Roman"/>
        </w:rPr>
        <w:t>(наименование должности муниципальной службы)</w:t>
      </w:r>
    </w:p>
    <w:p w:rsidR="00620461" w:rsidRDefault="00620461" w:rsidP="00620461">
      <w:pPr>
        <w:pStyle w:val="ConsPlusNonformat"/>
        <w:rPr>
          <w:rFonts w:ascii="Times New Roman" w:hAnsi="Times New Roman" w:cs="Times New Roman"/>
          <w:sz w:val="26"/>
          <w:szCs w:val="26"/>
        </w:rPr>
      </w:pPr>
      <w:r>
        <w:rPr>
          <w:rFonts w:ascii="Times New Roman" w:hAnsi="Times New Roman" w:cs="Times New Roman"/>
          <w:sz w:val="26"/>
          <w:szCs w:val="26"/>
        </w:rPr>
        <w:t xml:space="preserve">за период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xml:space="preserve"> ____________________ по ____________________.</w:t>
      </w:r>
    </w:p>
    <w:p w:rsidR="00620461" w:rsidRDefault="00620461" w:rsidP="00620461">
      <w:pPr>
        <w:pStyle w:val="ConsPlusNonformat"/>
        <w:rPr>
          <w:rFonts w:ascii="Times New Roman" w:hAnsi="Times New Roman" w:cs="Times New Roman"/>
        </w:rPr>
      </w:pPr>
      <w:r>
        <w:rPr>
          <w:rFonts w:ascii="Times New Roman" w:hAnsi="Times New Roman" w:cs="Times New Roman"/>
        </w:rPr>
        <w:t xml:space="preserve">                                   (день, месяц, год)                                 (день, месяц, год)</w:t>
      </w:r>
    </w:p>
    <w:p w:rsidR="00620461" w:rsidRDefault="00620461" w:rsidP="00620461">
      <w:pPr>
        <w:pStyle w:val="ConsPlusNonformat"/>
        <w:rPr>
          <w:rFonts w:ascii="Times New Roman" w:hAnsi="Times New Roman" w:cs="Times New Roman"/>
          <w:sz w:val="26"/>
          <w:szCs w:val="26"/>
        </w:rPr>
      </w:pPr>
    </w:p>
    <w:p w:rsidR="00620461" w:rsidRDefault="00620461" w:rsidP="00620461">
      <w:pPr>
        <w:pStyle w:val="ConsPlusNonformat"/>
        <w:rPr>
          <w:rFonts w:ascii="Times New Roman" w:hAnsi="Times New Roman" w:cs="Times New Roman"/>
          <w:sz w:val="26"/>
          <w:szCs w:val="26"/>
        </w:rPr>
      </w:pPr>
      <w:r>
        <w:rPr>
          <w:rFonts w:ascii="Times New Roman" w:hAnsi="Times New Roman" w:cs="Times New Roman"/>
          <w:sz w:val="26"/>
          <w:szCs w:val="26"/>
        </w:rPr>
        <w:t xml:space="preserve">    Размер   должностного  оклада,  применяемого  при  определении  размера ежемесячной доплаты к пенсии,  в  расчетный  период составляет _____________ рублей, исходя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tbl>
      <w:tblPr>
        <w:tblW w:w="9780" w:type="dxa"/>
        <w:tblInd w:w="-40" w:type="dxa"/>
        <w:tblLayout w:type="fixed"/>
        <w:tblCellMar>
          <w:top w:w="75" w:type="dxa"/>
          <w:left w:w="0" w:type="dxa"/>
          <w:bottom w:w="75" w:type="dxa"/>
          <w:right w:w="0" w:type="dxa"/>
        </w:tblCellMar>
        <w:tblLook w:val="04A0"/>
      </w:tblPr>
      <w:tblGrid>
        <w:gridCol w:w="2153"/>
        <w:gridCol w:w="1957"/>
        <w:gridCol w:w="1559"/>
        <w:gridCol w:w="2269"/>
        <w:gridCol w:w="1842"/>
      </w:tblGrid>
      <w:tr w:rsidR="00620461" w:rsidTr="004A7282">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ind w:firstLine="40"/>
              <w:jc w:val="center"/>
              <w:rPr>
                <w:lang w:eastAsia="en-US"/>
              </w:rPr>
            </w:pPr>
            <w:r>
              <w:rPr>
                <w:lang w:eastAsia="en-US"/>
              </w:rPr>
              <w:t xml:space="preserve">Наименование муниципальной должности </w:t>
            </w:r>
          </w:p>
        </w:tc>
        <w:tc>
          <w:tcPr>
            <w:tcW w:w="3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jc w:val="center"/>
              <w:rPr>
                <w:lang w:eastAsia="en-US"/>
              </w:rPr>
            </w:pPr>
            <w:r>
              <w:rPr>
                <w:lang w:eastAsia="en-US"/>
              </w:rPr>
              <w:t>Установленный должностной оклад</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jc w:val="center"/>
              <w:rPr>
                <w:lang w:eastAsia="en-US"/>
              </w:rPr>
            </w:pPr>
            <w:r>
              <w:rPr>
                <w:lang w:eastAsia="en-US"/>
              </w:rPr>
              <w:t xml:space="preserve">Должностной оклад, применяемый при определении размера ежемесячной доплаты к пенсии </w:t>
            </w:r>
          </w:p>
        </w:tc>
      </w:tr>
      <w:tr w:rsidR="00620461" w:rsidTr="004A7282">
        <w:trPr>
          <w:trHeight w:val="2129"/>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620461" w:rsidRDefault="00620461" w:rsidP="004A7282">
            <w:pPr>
              <w:rPr>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jc w:val="center"/>
              <w:rPr>
                <w:lang w:eastAsia="en-US"/>
              </w:rPr>
            </w:pPr>
            <w:r>
              <w:rPr>
                <w:lang w:eastAsia="en-US"/>
              </w:rPr>
              <w:t>За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jc w:val="center"/>
              <w:rPr>
                <w:lang w:eastAsia="en-US"/>
              </w:rPr>
            </w:pPr>
            <w:r>
              <w:rPr>
                <w:lang w:eastAsia="en-US"/>
              </w:rPr>
              <w:t>Размер (рублей в месяц)</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jc w:val="center"/>
              <w:rPr>
                <w:lang w:eastAsia="en-US"/>
              </w:rPr>
            </w:pPr>
            <w:r>
              <w:rPr>
                <w:lang w:eastAsia="en-US"/>
              </w:rPr>
              <w:t>Коэффициент повышения должностных окладов, коэффициент при неполном служебном дне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jc w:val="center"/>
              <w:rPr>
                <w:lang w:eastAsia="en-US"/>
              </w:rPr>
            </w:pPr>
            <w:r>
              <w:rPr>
                <w:lang w:eastAsia="en-US"/>
              </w:rPr>
              <w:t>Размер (рублей в месяц)</w:t>
            </w:r>
          </w:p>
        </w:tc>
      </w:tr>
      <w:tr w:rsidR="00620461"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rPr>
                <w:lang w:eastAsia="en-US"/>
              </w:rPr>
            </w:pPr>
            <w:r>
              <w:rPr>
                <w:lang w:eastAsia="en-US"/>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r>
      <w:tr w:rsidR="00620461"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Default="00620461" w:rsidP="004A7282">
            <w:pPr>
              <w:overflowPunct w:val="0"/>
              <w:autoSpaceDE w:val="0"/>
              <w:autoSpaceDN w:val="0"/>
              <w:adjustRightInd w:val="0"/>
              <w:spacing w:line="276" w:lineRule="auto"/>
              <w:rPr>
                <w:lang w:eastAsia="en-US"/>
              </w:rPr>
            </w:pPr>
            <w:r>
              <w:rPr>
                <w:lang w:eastAsia="en-US"/>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r>
      <w:tr w:rsidR="00620461"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Default="00620461" w:rsidP="004A7282">
            <w:pPr>
              <w:overflowPunct w:val="0"/>
              <w:autoSpaceDE w:val="0"/>
              <w:autoSpaceDN w:val="0"/>
              <w:adjustRightInd w:val="0"/>
              <w:spacing w:line="276" w:lineRule="auto"/>
              <w:jc w:val="both"/>
              <w:rPr>
                <w:lang w:eastAsia="en-US"/>
              </w:rPr>
            </w:pPr>
          </w:p>
        </w:tc>
      </w:tr>
    </w:tbl>
    <w:p w:rsidR="00620461" w:rsidRDefault="00620461" w:rsidP="00620461">
      <w:pPr>
        <w:pStyle w:val="ConsPlusNonformat"/>
      </w:pPr>
      <w:r>
        <w:rPr>
          <w:rFonts w:ascii="Times New Roman" w:hAnsi="Times New Roman" w:cs="Times New Roman"/>
          <w:sz w:val="26"/>
          <w:szCs w:val="26"/>
        </w:rPr>
        <w:t>Руководитель</w:t>
      </w:r>
      <w:r>
        <w:t xml:space="preserve"> _____________________________________________________</w:t>
      </w:r>
    </w:p>
    <w:p w:rsidR="00620461" w:rsidRDefault="00620461" w:rsidP="00620461">
      <w:pPr>
        <w:pStyle w:val="ConsPlusNonformat"/>
        <w:rPr>
          <w:rFonts w:ascii="Times New Roman" w:hAnsi="Times New Roman" w:cs="Times New Roman"/>
        </w:rPr>
      </w:pPr>
      <w:r>
        <w:rPr>
          <w:rFonts w:ascii="Times New Roman" w:hAnsi="Times New Roman" w:cs="Times New Roman"/>
        </w:rPr>
        <w:t xml:space="preserve">                                                    (подпись, инициалы, фамилия)</w:t>
      </w:r>
    </w:p>
    <w:p w:rsidR="00620461" w:rsidRDefault="00620461" w:rsidP="00620461">
      <w:pPr>
        <w:pStyle w:val="ConsPlusNonformat"/>
      </w:pPr>
      <w:r>
        <w:rPr>
          <w:rFonts w:ascii="Times New Roman" w:hAnsi="Times New Roman" w:cs="Times New Roman"/>
          <w:sz w:val="26"/>
          <w:szCs w:val="26"/>
        </w:rPr>
        <w:t>Главный бухгалтер</w:t>
      </w:r>
      <w:r>
        <w:t xml:space="preserve"> _________________________________________________________</w:t>
      </w:r>
    </w:p>
    <w:p w:rsidR="00620461" w:rsidRDefault="00620461" w:rsidP="00620461">
      <w:pPr>
        <w:pStyle w:val="ConsPlusNonformat"/>
        <w:rPr>
          <w:rFonts w:ascii="Times New Roman" w:hAnsi="Times New Roman" w:cs="Times New Roman"/>
        </w:rPr>
      </w:pPr>
      <w:r>
        <w:t xml:space="preserve">                                 </w:t>
      </w:r>
      <w:r>
        <w:rPr>
          <w:rFonts w:ascii="Times New Roman" w:hAnsi="Times New Roman" w:cs="Times New Roman"/>
        </w:rPr>
        <w:t>(подпись, инициалы, фамилия)</w:t>
      </w:r>
    </w:p>
    <w:p w:rsidR="00620461" w:rsidRDefault="00620461" w:rsidP="00620461">
      <w:pPr>
        <w:pStyle w:val="ConsPlusNonformat"/>
      </w:pPr>
      <w:r>
        <w:rPr>
          <w:rFonts w:ascii="Times New Roman" w:hAnsi="Times New Roman" w:cs="Times New Roman"/>
          <w:sz w:val="26"/>
          <w:szCs w:val="26"/>
        </w:rPr>
        <w:t>Дата выдачи</w:t>
      </w:r>
      <w:r>
        <w:t xml:space="preserve"> ______________________ </w:t>
      </w:r>
      <w:r>
        <w:rPr>
          <w:rFonts w:ascii="Times New Roman" w:hAnsi="Times New Roman" w:cs="Times New Roman"/>
        </w:rPr>
        <w:t>Место для печати</w:t>
      </w:r>
    </w:p>
    <w:p w:rsidR="00620461" w:rsidRDefault="00620461" w:rsidP="00E64D30">
      <w:pPr>
        <w:pStyle w:val="ConsPlusNonformat"/>
        <w:rPr>
          <w:sz w:val="26"/>
          <w:szCs w:val="26"/>
        </w:rPr>
      </w:pPr>
      <w:r>
        <w:t xml:space="preserve">              </w:t>
      </w:r>
      <w:r>
        <w:rPr>
          <w:rFonts w:ascii="Times New Roman" w:hAnsi="Times New Roman" w:cs="Times New Roman"/>
        </w:rPr>
        <w:t>(число, месяц, год)</w:t>
      </w:r>
      <w:r>
        <w:t xml:space="preserve">                     </w:t>
      </w:r>
    </w:p>
    <w:p w:rsidR="00620461" w:rsidRPr="00D6714A" w:rsidRDefault="00620461" w:rsidP="00620461">
      <w:pPr>
        <w:ind w:firstLine="900"/>
        <w:jc w:val="both"/>
        <w:rPr>
          <w:sz w:val="26"/>
          <w:szCs w:val="26"/>
        </w:rPr>
      </w:pPr>
      <w:r w:rsidRPr="00D6714A">
        <w:rPr>
          <w:sz w:val="26"/>
          <w:szCs w:val="26"/>
        </w:rPr>
        <w:t xml:space="preserve">2. Настоящее решение вступает в силу со дня его </w:t>
      </w:r>
      <w:r>
        <w:rPr>
          <w:sz w:val="26"/>
          <w:szCs w:val="26"/>
        </w:rPr>
        <w:t>официального опубликования</w:t>
      </w:r>
      <w:r w:rsidRPr="00D6714A">
        <w:rPr>
          <w:sz w:val="26"/>
          <w:szCs w:val="26"/>
        </w:rPr>
        <w:t>.</w:t>
      </w:r>
    </w:p>
    <w:p w:rsidR="00620461" w:rsidRPr="00D6714A" w:rsidRDefault="00620461" w:rsidP="00620461">
      <w:pPr>
        <w:ind w:firstLine="900"/>
        <w:jc w:val="both"/>
        <w:rPr>
          <w:sz w:val="26"/>
          <w:szCs w:val="26"/>
        </w:rPr>
      </w:pPr>
      <w:r w:rsidRPr="00D6714A">
        <w:rPr>
          <w:sz w:val="26"/>
          <w:szCs w:val="26"/>
        </w:rPr>
        <w:t>3. Опубликовать настоящее решение в Вестнике правовых актов органов местного самоуправления муниципального образования «</w:t>
      </w:r>
      <w:r>
        <w:rPr>
          <w:sz w:val="26"/>
          <w:szCs w:val="26"/>
        </w:rPr>
        <w:t>Карамас-Пельгинское</w:t>
      </w:r>
      <w:r w:rsidRPr="00D6714A">
        <w:rPr>
          <w:sz w:val="26"/>
          <w:szCs w:val="26"/>
        </w:rPr>
        <w:t>»</w:t>
      </w:r>
      <w:r>
        <w:rPr>
          <w:sz w:val="26"/>
          <w:szCs w:val="26"/>
        </w:rPr>
        <w:t xml:space="preserve"> и на официальном сайте </w:t>
      </w:r>
      <w:r w:rsidRPr="00D6714A">
        <w:rPr>
          <w:sz w:val="26"/>
          <w:szCs w:val="26"/>
        </w:rPr>
        <w:t>органов местного самоуправления муниципального образования «Киясовский район».</w:t>
      </w:r>
    </w:p>
    <w:p w:rsidR="00620461" w:rsidRPr="00323898" w:rsidRDefault="00620461" w:rsidP="00620461">
      <w:pPr>
        <w:pStyle w:val="3"/>
        <w:rPr>
          <w:b w:val="0"/>
          <w:iCs/>
          <w:color w:val="auto"/>
          <w:sz w:val="26"/>
          <w:szCs w:val="26"/>
        </w:rPr>
      </w:pPr>
      <w:r w:rsidRPr="00323898">
        <w:rPr>
          <w:b w:val="0"/>
          <w:iCs/>
          <w:color w:val="auto"/>
          <w:sz w:val="26"/>
          <w:szCs w:val="26"/>
        </w:rPr>
        <w:t>Глава муниципального образования</w:t>
      </w:r>
    </w:p>
    <w:p w:rsidR="00620461" w:rsidRPr="00D6714A" w:rsidRDefault="00620461" w:rsidP="00620461">
      <w:pPr>
        <w:rPr>
          <w:sz w:val="26"/>
          <w:szCs w:val="26"/>
        </w:rPr>
      </w:pPr>
      <w:r w:rsidRPr="00D6714A">
        <w:rPr>
          <w:sz w:val="26"/>
          <w:szCs w:val="26"/>
        </w:rPr>
        <w:t>«</w:t>
      </w:r>
      <w:r>
        <w:rPr>
          <w:sz w:val="26"/>
          <w:szCs w:val="26"/>
        </w:rPr>
        <w:t>Карамас-Пельгинское</w:t>
      </w:r>
      <w:r w:rsidRPr="00D6714A">
        <w:rPr>
          <w:sz w:val="26"/>
          <w:szCs w:val="26"/>
        </w:rPr>
        <w:t xml:space="preserve">»                                                                </w:t>
      </w:r>
      <w:r>
        <w:rPr>
          <w:sz w:val="26"/>
          <w:szCs w:val="26"/>
        </w:rPr>
        <w:t>Г.Р.Бигбашев</w:t>
      </w:r>
    </w:p>
    <w:p w:rsidR="00620461" w:rsidRDefault="00620461" w:rsidP="00620461">
      <w:pPr>
        <w:rPr>
          <w:sz w:val="26"/>
          <w:szCs w:val="26"/>
        </w:rPr>
      </w:pPr>
    </w:p>
    <w:p w:rsidR="00620461" w:rsidRDefault="00620461" w:rsidP="00620461">
      <w:pPr>
        <w:jc w:val="both"/>
        <w:rPr>
          <w:sz w:val="26"/>
          <w:szCs w:val="26"/>
        </w:rPr>
      </w:pPr>
      <w:r>
        <w:rPr>
          <w:sz w:val="26"/>
          <w:szCs w:val="26"/>
        </w:rPr>
        <w:t>д. Карамас-Пельга</w:t>
      </w:r>
    </w:p>
    <w:p w:rsidR="00620461" w:rsidRDefault="00620461" w:rsidP="00620461">
      <w:pPr>
        <w:jc w:val="both"/>
        <w:rPr>
          <w:sz w:val="26"/>
          <w:szCs w:val="26"/>
        </w:rPr>
      </w:pPr>
      <w:r>
        <w:rPr>
          <w:sz w:val="26"/>
          <w:szCs w:val="26"/>
        </w:rPr>
        <w:t>15 сентября 2015 г.</w:t>
      </w:r>
    </w:p>
    <w:p w:rsidR="00620461" w:rsidRDefault="00620461" w:rsidP="00323898">
      <w:pPr>
        <w:jc w:val="both"/>
        <w:rPr>
          <w:sz w:val="26"/>
          <w:szCs w:val="26"/>
        </w:rPr>
      </w:pPr>
      <w:r>
        <w:rPr>
          <w:sz w:val="26"/>
          <w:szCs w:val="26"/>
        </w:rPr>
        <w:t>№ 127</w:t>
      </w:r>
    </w:p>
    <w:p w:rsidR="00620461" w:rsidRDefault="00620461" w:rsidP="00620461">
      <w:pPr>
        <w:autoSpaceDE w:val="0"/>
        <w:autoSpaceDN w:val="0"/>
        <w:adjustRightInd w:val="0"/>
        <w:rPr>
          <w:sz w:val="26"/>
          <w:szCs w:val="26"/>
        </w:rPr>
      </w:pPr>
    </w:p>
    <w:p w:rsidR="00323898" w:rsidRDefault="00323898" w:rsidP="00620461">
      <w:pPr>
        <w:ind w:left="5940"/>
        <w:jc w:val="both"/>
        <w:rPr>
          <w:bCs/>
          <w:sz w:val="26"/>
          <w:szCs w:val="26"/>
        </w:rPr>
      </w:pPr>
    </w:p>
    <w:p w:rsidR="00620461" w:rsidRPr="00805290" w:rsidRDefault="00620461" w:rsidP="00620461">
      <w:pPr>
        <w:ind w:left="5940"/>
        <w:jc w:val="both"/>
        <w:rPr>
          <w:bCs/>
          <w:sz w:val="26"/>
          <w:szCs w:val="26"/>
        </w:rPr>
      </w:pPr>
      <w:r w:rsidRPr="00805290">
        <w:rPr>
          <w:bCs/>
          <w:sz w:val="26"/>
          <w:szCs w:val="26"/>
        </w:rPr>
        <w:t xml:space="preserve">Приложение </w:t>
      </w:r>
    </w:p>
    <w:p w:rsidR="00620461" w:rsidRPr="00805290" w:rsidRDefault="00620461" w:rsidP="00620461">
      <w:pPr>
        <w:ind w:left="5940"/>
        <w:jc w:val="both"/>
        <w:rPr>
          <w:bCs/>
          <w:sz w:val="26"/>
          <w:szCs w:val="26"/>
        </w:rPr>
      </w:pPr>
      <w:r w:rsidRPr="00805290">
        <w:rPr>
          <w:bCs/>
          <w:sz w:val="26"/>
          <w:szCs w:val="26"/>
        </w:rPr>
        <w:t xml:space="preserve">к решению Совета депутатов </w:t>
      </w:r>
    </w:p>
    <w:p w:rsidR="00620461" w:rsidRPr="00805290" w:rsidRDefault="00620461" w:rsidP="00620461">
      <w:pPr>
        <w:ind w:left="5940"/>
        <w:jc w:val="both"/>
        <w:rPr>
          <w:bCs/>
          <w:sz w:val="26"/>
          <w:szCs w:val="26"/>
        </w:rPr>
      </w:pPr>
      <w:r w:rsidRPr="00805290">
        <w:rPr>
          <w:bCs/>
          <w:sz w:val="26"/>
          <w:szCs w:val="26"/>
        </w:rPr>
        <w:t xml:space="preserve">муниципального образования </w:t>
      </w:r>
    </w:p>
    <w:p w:rsidR="00620461" w:rsidRDefault="00620461" w:rsidP="00620461">
      <w:pPr>
        <w:ind w:left="5940"/>
        <w:jc w:val="both"/>
        <w:rPr>
          <w:bCs/>
          <w:sz w:val="26"/>
          <w:szCs w:val="26"/>
        </w:rPr>
      </w:pPr>
      <w:r w:rsidRPr="00805290">
        <w:rPr>
          <w:bCs/>
          <w:sz w:val="26"/>
          <w:szCs w:val="26"/>
        </w:rPr>
        <w:t>«</w:t>
      </w:r>
      <w:r>
        <w:rPr>
          <w:bCs/>
          <w:sz w:val="26"/>
          <w:szCs w:val="26"/>
        </w:rPr>
        <w:t>Карамас-Пельгинское</w:t>
      </w:r>
      <w:r w:rsidRPr="00805290">
        <w:rPr>
          <w:bCs/>
          <w:sz w:val="26"/>
          <w:szCs w:val="26"/>
        </w:rPr>
        <w:t xml:space="preserve">» </w:t>
      </w:r>
    </w:p>
    <w:p w:rsidR="00620461" w:rsidRPr="00805290" w:rsidRDefault="00620461" w:rsidP="00620461">
      <w:pPr>
        <w:ind w:left="5940"/>
        <w:jc w:val="both"/>
        <w:rPr>
          <w:bCs/>
          <w:sz w:val="26"/>
          <w:szCs w:val="26"/>
        </w:rPr>
      </w:pPr>
      <w:r>
        <w:rPr>
          <w:bCs/>
          <w:sz w:val="26"/>
          <w:szCs w:val="26"/>
        </w:rPr>
        <w:t xml:space="preserve">от 19.12.2008 № 25 (в редакции изменения решений </w:t>
      </w:r>
      <w:r>
        <w:rPr>
          <w:sz w:val="26"/>
          <w:szCs w:val="26"/>
        </w:rPr>
        <w:t>от 21.12.2011 № 96, от 15.09.2015 г. № 127)</w:t>
      </w:r>
    </w:p>
    <w:p w:rsidR="00620461" w:rsidRPr="00805290" w:rsidRDefault="00620461" w:rsidP="00620461">
      <w:pPr>
        <w:jc w:val="center"/>
        <w:rPr>
          <w:b/>
          <w:bCs/>
        </w:rPr>
      </w:pPr>
    </w:p>
    <w:p w:rsidR="00620461" w:rsidRPr="00805290" w:rsidRDefault="00620461" w:rsidP="00620461">
      <w:pPr>
        <w:jc w:val="center"/>
        <w:rPr>
          <w:b/>
          <w:bCs/>
        </w:rPr>
      </w:pPr>
    </w:p>
    <w:p w:rsidR="00620461" w:rsidRPr="00805290" w:rsidRDefault="00620461" w:rsidP="00620461">
      <w:pPr>
        <w:jc w:val="center"/>
        <w:rPr>
          <w:b/>
          <w:sz w:val="26"/>
          <w:szCs w:val="26"/>
        </w:rPr>
      </w:pPr>
      <w:r w:rsidRPr="00805290">
        <w:rPr>
          <w:b/>
          <w:sz w:val="26"/>
          <w:szCs w:val="26"/>
        </w:rPr>
        <w:t>ПОЛОЖЕНИЕ</w:t>
      </w:r>
    </w:p>
    <w:p w:rsidR="00620461" w:rsidRDefault="00620461" w:rsidP="00620461">
      <w:pPr>
        <w:jc w:val="center"/>
        <w:rPr>
          <w:b/>
          <w:sz w:val="26"/>
          <w:szCs w:val="26"/>
        </w:rPr>
      </w:pPr>
      <w:r>
        <w:rPr>
          <w:b/>
          <w:sz w:val="26"/>
          <w:szCs w:val="26"/>
        </w:rPr>
        <w:t>о</w:t>
      </w:r>
      <w:r w:rsidRPr="00805290">
        <w:rPr>
          <w:b/>
          <w:sz w:val="26"/>
          <w:szCs w:val="26"/>
        </w:rPr>
        <w:t xml:space="preserve"> пенсионном обеспечении лица, </w:t>
      </w:r>
    </w:p>
    <w:p w:rsidR="00620461" w:rsidRPr="00805290" w:rsidRDefault="00620461" w:rsidP="00620461">
      <w:pPr>
        <w:jc w:val="center"/>
        <w:rPr>
          <w:b/>
          <w:sz w:val="16"/>
          <w:szCs w:val="16"/>
        </w:rPr>
      </w:pPr>
      <w:r w:rsidRPr="00805290">
        <w:rPr>
          <w:b/>
          <w:sz w:val="26"/>
          <w:szCs w:val="26"/>
        </w:rPr>
        <w:t>замещавшего муниципальную должность в МО «</w:t>
      </w:r>
      <w:r>
        <w:rPr>
          <w:b/>
          <w:sz w:val="26"/>
          <w:szCs w:val="26"/>
        </w:rPr>
        <w:t>Карамас-Пельгинское</w:t>
      </w:r>
      <w:r w:rsidRPr="00805290">
        <w:rPr>
          <w:b/>
          <w:sz w:val="26"/>
          <w:szCs w:val="26"/>
        </w:rPr>
        <w:t>»</w:t>
      </w:r>
    </w:p>
    <w:p w:rsidR="00620461" w:rsidRPr="00805290" w:rsidRDefault="00620461" w:rsidP="00620461">
      <w:pPr>
        <w:jc w:val="both"/>
        <w:rPr>
          <w:sz w:val="16"/>
          <w:szCs w:val="16"/>
        </w:rPr>
      </w:pPr>
    </w:p>
    <w:p w:rsidR="00620461" w:rsidRPr="00805290" w:rsidRDefault="00620461" w:rsidP="00620461">
      <w:pPr>
        <w:autoSpaceDE w:val="0"/>
        <w:autoSpaceDN w:val="0"/>
        <w:adjustRightInd w:val="0"/>
        <w:rPr>
          <w:sz w:val="16"/>
          <w:szCs w:val="16"/>
        </w:rPr>
      </w:pPr>
    </w:p>
    <w:p w:rsidR="00620461" w:rsidRPr="00805290" w:rsidRDefault="00620461" w:rsidP="00620461">
      <w:pPr>
        <w:autoSpaceDE w:val="0"/>
        <w:autoSpaceDN w:val="0"/>
        <w:adjustRightInd w:val="0"/>
        <w:rPr>
          <w:sz w:val="16"/>
          <w:szCs w:val="16"/>
        </w:rPr>
      </w:pPr>
    </w:p>
    <w:p w:rsidR="00620461" w:rsidRPr="00805290" w:rsidRDefault="00620461" w:rsidP="00620461">
      <w:pPr>
        <w:ind w:firstLine="540"/>
        <w:jc w:val="both"/>
        <w:rPr>
          <w:sz w:val="26"/>
          <w:szCs w:val="26"/>
        </w:rPr>
      </w:pPr>
      <w:proofErr w:type="gramStart"/>
      <w:r w:rsidRPr="00805290">
        <w:rPr>
          <w:sz w:val="26"/>
          <w:szCs w:val="26"/>
        </w:rPr>
        <w:t>Настоящее Положение устанавливает в соответствии с Законом Удмуртской Республики от 24.10.2008 № 43-РЗ «О гарантиях осуществления полномочий депутата представительного органа муниципального образования в Удмуртской Республике» порядок установления и выплаты ежемесячной доплаты к пенсии депутата, осуществлявшего полномочия на постоянной основе в муниципальном образовании «</w:t>
      </w:r>
      <w:r>
        <w:rPr>
          <w:sz w:val="26"/>
          <w:szCs w:val="26"/>
        </w:rPr>
        <w:t>Карамас-Пельгинское</w:t>
      </w:r>
      <w:r w:rsidRPr="00805290">
        <w:rPr>
          <w:sz w:val="26"/>
          <w:szCs w:val="26"/>
        </w:rPr>
        <w:t>», формы документов, необходимых для назначения указанной доплаты, и порядок их оформления.</w:t>
      </w:r>
      <w:proofErr w:type="gramEnd"/>
    </w:p>
    <w:p w:rsidR="00620461" w:rsidRDefault="00620461" w:rsidP="00620461">
      <w:pPr>
        <w:jc w:val="both"/>
        <w:rPr>
          <w:sz w:val="26"/>
          <w:szCs w:val="26"/>
        </w:rPr>
      </w:pPr>
      <w:r>
        <w:rPr>
          <w:sz w:val="26"/>
          <w:szCs w:val="26"/>
        </w:rPr>
        <w:t xml:space="preserve">     1.</w:t>
      </w:r>
      <w:r w:rsidRPr="00301521">
        <w:rPr>
          <w:sz w:val="26"/>
          <w:szCs w:val="26"/>
        </w:rPr>
        <w:t xml:space="preserve"> </w:t>
      </w:r>
      <w:proofErr w:type="gramStart"/>
      <w:r>
        <w:rPr>
          <w:sz w:val="26"/>
          <w:szCs w:val="26"/>
        </w:rPr>
        <w:t>Лицо, замещавшее муниципальную должность не менее 5 лет, а также депутат, осуществлявший полномочия на постоянной основе не менее 4 лет 10 месяцев в случае сокращения срока полномочий на основании статьи 81.1 Федерального закона от 12 июня 2002 года № 67-ФЗ «Об основных гарантиях избирательных прав  и права на участие в референдуме граждан Российской Федерации», и получавшие денежные  содержание за счет средств</w:t>
      </w:r>
      <w:proofErr w:type="gramEnd"/>
      <w:r>
        <w:rPr>
          <w:sz w:val="26"/>
          <w:szCs w:val="26"/>
        </w:rPr>
        <w:t xml:space="preserve"> местного бюджета,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w:t>
      </w:r>
    </w:p>
    <w:p w:rsidR="00620461" w:rsidRPr="00805290" w:rsidRDefault="00620461" w:rsidP="00620461">
      <w:pPr>
        <w:jc w:val="both"/>
        <w:rPr>
          <w:sz w:val="26"/>
          <w:szCs w:val="26"/>
        </w:rPr>
      </w:pPr>
      <w:r>
        <w:rPr>
          <w:sz w:val="26"/>
          <w:szCs w:val="26"/>
        </w:rPr>
        <w:t xml:space="preserve">       2. </w:t>
      </w:r>
      <w:proofErr w:type="gramStart"/>
      <w:r>
        <w:rPr>
          <w:sz w:val="26"/>
          <w:szCs w:val="26"/>
        </w:rPr>
        <w:t>Ежемесячная доплата к пенсии лицу, указанному в пункте 1 настоящего Положения, устанавливается при осуществлении полномочий на постоянной основе до 7 лет в размере 55 процентов, свыше 7 лет –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w:t>
      </w:r>
      <w:proofErr w:type="gramEnd"/>
      <w:r>
        <w:rPr>
          <w:sz w:val="26"/>
          <w:szCs w:val="26"/>
        </w:rPr>
        <w:t xml:space="preserve"> </w:t>
      </w:r>
      <w:proofErr w:type="gramStart"/>
      <w:r>
        <w:rPr>
          <w:sz w:val="26"/>
          <w:szCs w:val="26"/>
        </w:rPr>
        <w:t>соответствии</w:t>
      </w:r>
      <w:proofErr w:type="gramEnd"/>
      <w:r>
        <w:rPr>
          <w:sz w:val="26"/>
          <w:szCs w:val="26"/>
        </w:rPr>
        <w:t xml:space="preserve"> с Федеральным законом «О страховых пенсиях», а также пенсии, назначенной в соответствии с частью 2 статьи 32 Закона Российской Федерации «О занятости населения в Российской Федерации»;</w:t>
      </w:r>
    </w:p>
    <w:p w:rsidR="00620461" w:rsidRPr="00805290" w:rsidRDefault="00620461" w:rsidP="00620461">
      <w:pPr>
        <w:ind w:firstLine="540"/>
        <w:jc w:val="both"/>
        <w:rPr>
          <w:sz w:val="26"/>
          <w:szCs w:val="26"/>
        </w:rPr>
      </w:pPr>
      <w:r w:rsidRPr="00805290">
        <w:rPr>
          <w:sz w:val="26"/>
          <w:szCs w:val="26"/>
        </w:rPr>
        <w:t xml:space="preserve">3. При установлении ежемесячной доплаты к пенсии периоды замещения </w:t>
      </w:r>
      <w:proofErr w:type="gramStart"/>
      <w:r w:rsidRPr="00805290">
        <w:rPr>
          <w:sz w:val="26"/>
          <w:szCs w:val="26"/>
        </w:rPr>
        <w:t>должности, предусмотренной пунктом 1 настоящего Положения суммируются</w:t>
      </w:r>
      <w:proofErr w:type="gramEnd"/>
      <w:r w:rsidRPr="00805290">
        <w:rPr>
          <w:sz w:val="26"/>
          <w:szCs w:val="26"/>
        </w:rPr>
        <w:t>. К указанным периодам суммируются периоды замещения лицом, замещающим муниципальную должность, должностей, предусмотренных пунктом 29 настоящего Положения.</w:t>
      </w:r>
    </w:p>
    <w:p w:rsidR="00620461" w:rsidRPr="00805290" w:rsidRDefault="00620461" w:rsidP="00620461">
      <w:pPr>
        <w:ind w:firstLine="540"/>
        <w:jc w:val="both"/>
        <w:rPr>
          <w:sz w:val="26"/>
          <w:szCs w:val="26"/>
        </w:rPr>
      </w:pPr>
      <w:r w:rsidRPr="00805290">
        <w:rPr>
          <w:sz w:val="26"/>
          <w:szCs w:val="26"/>
        </w:rPr>
        <w:lastRenderedPageBreak/>
        <w:t xml:space="preserve">4. </w:t>
      </w:r>
      <w:r w:rsidRPr="00720DF5">
        <w:rPr>
          <w:sz w:val="26"/>
          <w:szCs w:val="26"/>
        </w:rPr>
        <w:t xml:space="preserve">Для исчисления размера ежемесячной доплаты к пенсии лица, указанного в пункте 1 настоящего Положения, применяется должностной оклад по выбору этого лица по муниципальной должности, замещавшейся им на день прекращения полномочий либо на день достижения им возраста, дающего право </w:t>
      </w:r>
      <w:r w:rsidRPr="008D7C3D">
        <w:rPr>
          <w:sz w:val="26"/>
          <w:szCs w:val="26"/>
        </w:rPr>
        <w:t xml:space="preserve"> </w:t>
      </w:r>
      <w:r>
        <w:rPr>
          <w:sz w:val="26"/>
          <w:szCs w:val="26"/>
        </w:rPr>
        <w:t>на страховую пенсию по старости</w:t>
      </w:r>
      <w:r w:rsidRPr="00720DF5">
        <w:rPr>
          <w:sz w:val="26"/>
          <w:szCs w:val="26"/>
        </w:rPr>
        <w:t>.</w:t>
      </w:r>
    </w:p>
    <w:p w:rsidR="00620461" w:rsidRPr="00805290" w:rsidRDefault="00620461" w:rsidP="00620461">
      <w:pPr>
        <w:ind w:firstLine="540"/>
        <w:jc w:val="both"/>
        <w:rPr>
          <w:sz w:val="26"/>
          <w:szCs w:val="26"/>
        </w:rPr>
      </w:pPr>
      <w:r w:rsidRPr="00805290">
        <w:rPr>
          <w:sz w:val="26"/>
          <w:szCs w:val="26"/>
        </w:rPr>
        <w:t xml:space="preserve">5. </w:t>
      </w:r>
      <w:r>
        <w:rPr>
          <w:sz w:val="26"/>
          <w:szCs w:val="26"/>
        </w:rPr>
        <w:t>утратил силу, решение Совета депутатов от 15.09.2015г. № 127</w:t>
      </w:r>
      <w:r w:rsidRPr="00805290">
        <w:rPr>
          <w:sz w:val="26"/>
          <w:szCs w:val="26"/>
        </w:rPr>
        <w:t>.</w:t>
      </w:r>
    </w:p>
    <w:p w:rsidR="00620461" w:rsidRPr="00805290" w:rsidRDefault="00620461" w:rsidP="00620461">
      <w:pPr>
        <w:ind w:firstLine="540"/>
        <w:jc w:val="both"/>
        <w:rPr>
          <w:sz w:val="26"/>
          <w:szCs w:val="26"/>
        </w:rPr>
      </w:pPr>
      <w:r w:rsidRPr="00805290">
        <w:rPr>
          <w:sz w:val="26"/>
          <w:szCs w:val="26"/>
        </w:rPr>
        <w:t xml:space="preserve">6. </w:t>
      </w:r>
      <w:r>
        <w:rPr>
          <w:sz w:val="26"/>
          <w:szCs w:val="26"/>
        </w:rPr>
        <w:t>утратил силу,  решение Совета депутатов от 15.09.2015 г</w:t>
      </w:r>
      <w:r w:rsidRPr="00805290">
        <w:rPr>
          <w:sz w:val="26"/>
          <w:szCs w:val="26"/>
        </w:rPr>
        <w:t>.</w:t>
      </w:r>
      <w:r>
        <w:rPr>
          <w:sz w:val="26"/>
          <w:szCs w:val="26"/>
        </w:rPr>
        <w:t xml:space="preserve"> № 127.</w:t>
      </w:r>
    </w:p>
    <w:p w:rsidR="00620461" w:rsidRDefault="00620461" w:rsidP="00620461">
      <w:pPr>
        <w:ind w:firstLine="540"/>
        <w:jc w:val="both"/>
        <w:rPr>
          <w:sz w:val="26"/>
          <w:szCs w:val="26"/>
        </w:rPr>
      </w:pPr>
      <w:r w:rsidRPr="00805290">
        <w:rPr>
          <w:sz w:val="26"/>
          <w:szCs w:val="26"/>
        </w:rPr>
        <w:t xml:space="preserve">7. </w:t>
      </w:r>
      <w:proofErr w:type="gramStart"/>
      <w:r>
        <w:rPr>
          <w:sz w:val="26"/>
          <w:szCs w:val="26"/>
        </w:rPr>
        <w:t>Лицом, имеющим одновременно право на ежемесячную доплату к пенсии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w:t>
      </w:r>
      <w:r w:rsidRPr="00A8642F">
        <w:rPr>
          <w:sz w:val="26"/>
          <w:szCs w:val="26"/>
        </w:rPr>
        <w:t xml:space="preserve"> </w:t>
      </w:r>
      <w:r>
        <w:rPr>
          <w:sz w:val="26"/>
          <w:szCs w:val="26"/>
        </w:rPr>
        <w:t>Российской Федерации и Правительства Российской Федерации, а также пенсию за выслугу лет (ежемесячную доплату к</w:t>
      </w:r>
      <w:proofErr w:type="gramEnd"/>
      <w:r>
        <w:rPr>
          <w:sz w:val="26"/>
          <w:szCs w:val="26"/>
        </w:rPr>
        <w:t xml:space="preserve"> </w:t>
      </w:r>
      <w:proofErr w:type="gramStart"/>
      <w:r>
        <w:rPr>
          <w:sz w:val="26"/>
          <w:szCs w:val="26"/>
        </w:rPr>
        <w:t>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w:t>
      </w:r>
      <w:r w:rsidRPr="00A8642F">
        <w:rPr>
          <w:sz w:val="26"/>
          <w:szCs w:val="26"/>
        </w:rPr>
        <w:t xml:space="preserve"> </w:t>
      </w:r>
      <w:r>
        <w:rPr>
          <w:sz w:val="26"/>
          <w:szCs w:val="26"/>
        </w:rPr>
        <w:t>Удмуртской Республики, государственных должностей иных субъектов Российской Федерации или муниципальных должностей в связи с прохождением государственной гражданской службы Удмуртской</w:t>
      </w:r>
      <w:proofErr w:type="gramEnd"/>
      <w:r>
        <w:rPr>
          <w:sz w:val="26"/>
          <w:szCs w:val="26"/>
        </w:rPr>
        <w:t xml:space="preserve"> Республики, государственной гражданской службы иных субъектов</w:t>
      </w:r>
      <w:r w:rsidRPr="00A8642F">
        <w:rPr>
          <w:sz w:val="26"/>
          <w:szCs w:val="26"/>
        </w:rPr>
        <w:t xml:space="preserve"> </w:t>
      </w:r>
      <w:r>
        <w:rPr>
          <w:sz w:val="26"/>
          <w:szCs w:val="26"/>
        </w:rPr>
        <w:t>Российской Федерации или муниципальной службы, назначается ежемесячная доплата к пенсии за выслугу лет в соответствии с настоящим Положением или одна из иных указанных выплат по их выбору»;</w:t>
      </w:r>
    </w:p>
    <w:p w:rsidR="00620461" w:rsidRPr="00805290" w:rsidRDefault="00620461" w:rsidP="00620461">
      <w:pPr>
        <w:ind w:firstLine="540"/>
        <w:jc w:val="both"/>
        <w:rPr>
          <w:sz w:val="26"/>
          <w:szCs w:val="26"/>
        </w:rPr>
      </w:pPr>
      <w:r w:rsidRPr="00805290">
        <w:rPr>
          <w:sz w:val="26"/>
          <w:szCs w:val="26"/>
        </w:rPr>
        <w:t xml:space="preserve">8. </w:t>
      </w:r>
      <w:r w:rsidRPr="00720DF5">
        <w:rPr>
          <w:sz w:val="26"/>
          <w:szCs w:val="26"/>
        </w:rPr>
        <w:t xml:space="preserve">Размер ежемесячной доплаты к пенсии лица, замещавшего муниципальную должность, не может быть </w:t>
      </w:r>
      <w:proofErr w:type="gramStart"/>
      <w:r w:rsidRPr="00720DF5">
        <w:rPr>
          <w:sz w:val="26"/>
          <w:szCs w:val="26"/>
        </w:rPr>
        <w:t>менее минимального</w:t>
      </w:r>
      <w:proofErr w:type="gramEnd"/>
      <w:r w:rsidRPr="00720DF5">
        <w:rPr>
          <w:sz w:val="26"/>
          <w:szCs w:val="26"/>
        </w:rPr>
        <w:t xml:space="preserve"> размера пенсии за выслугу лет муниципального служащего, установленного муниципальным правовым актом Администрации муниципального образования «</w:t>
      </w:r>
      <w:r>
        <w:rPr>
          <w:sz w:val="26"/>
          <w:szCs w:val="26"/>
        </w:rPr>
        <w:t>Карамас-Пельгинское</w:t>
      </w:r>
      <w:r w:rsidRPr="00720DF5">
        <w:rPr>
          <w:sz w:val="26"/>
          <w:szCs w:val="26"/>
        </w:rPr>
        <w:t>»</w:t>
      </w:r>
      <w:r w:rsidRPr="00805290">
        <w:rPr>
          <w:sz w:val="26"/>
          <w:szCs w:val="26"/>
        </w:rPr>
        <w:t xml:space="preserve">. </w:t>
      </w:r>
    </w:p>
    <w:p w:rsidR="00620461" w:rsidRDefault="00620461" w:rsidP="00620461">
      <w:pPr>
        <w:widowControl w:val="0"/>
        <w:ind w:firstLine="540"/>
        <w:jc w:val="both"/>
        <w:rPr>
          <w:rFonts w:cs="Calibri"/>
          <w:sz w:val="26"/>
          <w:szCs w:val="26"/>
        </w:rPr>
      </w:pPr>
      <w:r>
        <w:rPr>
          <w:rFonts w:cs="Calibri"/>
          <w:sz w:val="26"/>
          <w:szCs w:val="26"/>
        </w:rPr>
        <w:t>9. Ежемесячная доплата к пенсии не назначается при прекращении осуществления лицом, замещающим муниципальную должность, полномочий в случае:</w:t>
      </w:r>
    </w:p>
    <w:p w:rsidR="00620461" w:rsidRDefault="00620461" w:rsidP="00620461">
      <w:pPr>
        <w:ind w:firstLine="540"/>
        <w:jc w:val="both"/>
        <w:rPr>
          <w:sz w:val="26"/>
          <w:szCs w:val="26"/>
        </w:rPr>
      </w:pPr>
      <w:r>
        <w:rPr>
          <w:sz w:val="26"/>
          <w:szCs w:val="26"/>
        </w:rPr>
        <w:t>1) отрешения выборного должностного лица, являющегося Главой муниципального образования, от должности Главой Удмуртской Республики в соответствии с федеральным законом;</w:t>
      </w:r>
    </w:p>
    <w:p w:rsidR="00620461" w:rsidRDefault="00620461" w:rsidP="00620461">
      <w:pPr>
        <w:ind w:firstLine="540"/>
        <w:jc w:val="both"/>
        <w:rPr>
          <w:sz w:val="26"/>
          <w:szCs w:val="26"/>
        </w:rPr>
      </w:pPr>
      <w:r>
        <w:rPr>
          <w:sz w:val="26"/>
          <w:szCs w:val="26"/>
        </w:rPr>
        <w:t>2) вступления в отношении лица, замещающего муниципальную должность, в законную силу обвинительного приговора суда;</w:t>
      </w:r>
    </w:p>
    <w:p w:rsidR="00620461" w:rsidRDefault="00620461" w:rsidP="00620461">
      <w:pPr>
        <w:ind w:firstLine="540"/>
        <w:jc w:val="both"/>
        <w:rPr>
          <w:sz w:val="26"/>
          <w:szCs w:val="26"/>
        </w:rPr>
      </w:pPr>
      <w:r>
        <w:rPr>
          <w:sz w:val="26"/>
          <w:szCs w:val="26"/>
        </w:rPr>
        <w:t>3) выезда лица, замещающего муниципальную должность, за пределы Российской Федерации на постоянное место жительства;</w:t>
      </w:r>
    </w:p>
    <w:p w:rsidR="00620461" w:rsidRPr="00805290" w:rsidRDefault="00620461" w:rsidP="00620461">
      <w:pPr>
        <w:ind w:firstLine="540"/>
        <w:jc w:val="both"/>
        <w:rPr>
          <w:sz w:val="26"/>
          <w:szCs w:val="26"/>
        </w:rPr>
      </w:pPr>
      <w:r>
        <w:rPr>
          <w:sz w:val="26"/>
          <w:szCs w:val="26"/>
        </w:rPr>
        <w:t>4) удаления в соответствии с федеральным законом выборного должностного лица, являющегося главой муниципального образования, в отставку»;</w:t>
      </w:r>
      <w:r w:rsidRPr="00805290">
        <w:rPr>
          <w:sz w:val="26"/>
          <w:szCs w:val="26"/>
        </w:rPr>
        <w:t xml:space="preserve">  </w:t>
      </w:r>
    </w:p>
    <w:p w:rsidR="00620461" w:rsidRPr="00805290" w:rsidRDefault="00620461" w:rsidP="00620461">
      <w:pPr>
        <w:ind w:firstLine="540"/>
        <w:jc w:val="both"/>
        <w:rPr>
          <w:sz w:val="26"/>
          <w:szCs w:val="26"/>
        </w:rPr>
      </w:pPr>
      <w:r w:rsidRPr="00805290">
        <w:rPr>
          <w:sz w:val="26"/>
          <w:szCs w:val="26"/>
        </w:rPr>
        <w:t xml:space="preserve">10. В случае если депутату назначены две пенсии, то при определении размера ежемесячной доплаты учитывается сумма двух пенсий. </w:t>
      </w:r>
    </w:p>
    <w:p w:rsidR="00620461" w:rsidRPr="00805290" w:rsidRDefault="00620461" w:rsidP="00620461">
      <w:pPr>
        <w:ind w:firstLine="540"/>
        <w:jc w:val="both"/>
        <w:rPr>
          <w:sz w:val="26"/>
          <w:szCs w:val="26"/>
        </w:rPr>
      </w:pPr>
      <w:r w:rsidRPr="00805290">
        <w:rPr>
          <w:sz w:val="26"/>
          <w:szCs w:val="26"/>
        </w:rPr>
        <w:t>11. Заявление  об  установлении ежемесячной доплаты к пенсии подается депутатом, претендующим на эту доплату, в Администрацию муниципального образования "Киясовский район" (далее – Администрация района) по форме согласно приложению 1.</w:t>
      </w:r>
    </w:p>
    <w:p w:rsidR="00620461" w:rsidRPr="00805290" w:rsidRDefault="00620461" w:rsidP="00620461">
      <w:pPr>
        <w:ind w:firstLine="540"/>
        <w:jc w:val="both"/>
        <w:rPr>
          <w:sz w:val="26"/>
          <w:szCs w:val="26"/>
        </w:rPr>
      </w:pPr>
      <w:r w:rsidRPr="00805290">
        <w:rPr>
          <w:sz w:val="26"/>
          <w:szCs w:val="26"/>
        </w:rPr>
        <w:t>12. Заявление лица об установлении ежемесячной доплаты к пенсии регистрируется кадровой службой Администрации района в день подачи заявления (получения его по почте).</w:t>
      </w:r>
    </w:p>
    <w:p w:rsidR="00620461" w:rsidRPr="00805290" w:rsidRDefault="00620461" w:rsidP="00620461">
      <w:pPr>
        <w:ind w:firstLine="540"/>
        <w:jc w:val="both"/>
        <w:rPr>
          <w:sz w:val="26"/>
          <w:szCs w:val="26"/>
        </w:rPr>
      </w:pPr>
      <w:r w:rsidRPr="00805290">
        <w:rPr>
          <w:sz w:val="26"/>
          <w:szCs w:val="26"/>
        </w:rPr>
        <w:t xml:space="preserve">13. Администрация района в 5-дневный срок со дня регистрации заявления об установлении ежемесячной доплаты к пенсии рассматривает это заявление и о принятом </w:t>
      </w:r>
      <w:r w:rsidRPr="00805290">
        <w:rPr>
          <w:sz w:val="26"/>
          <w:szCs w:val="26"/>
        </w:rPr>
        <w:lastRenderedPageBreak/>
        <w:t xml:space="preserve">решении в письменной форме сообщает заявителю. В случае отказа в установлении ежемесячной доплаты к пенсии излагается его причина.   </w:t>
      </w:r>
    </w:p>
    <w:p w:rsidR="00620461" w:rsidRPr="00805290" w:rsidRDefault="00620461" w:rsidP="00620461">
      <w:pPr>
        <w:ind w:firstLine="540"/>
        <w:jc w:val="both"/>
        <w:rPr>
          <w:sz w:val="26"/>
          <w:szCs w:val="26"/>
        </w:rPr>
      </w:pPr>
      <w:r w:rsidRPr="00805290">
        <w:rPr>
          <w:sz w:val="26"/>
          <w:szCs w:val="26"/>
        </w:rPr>
        <w:t>14. Решение об установлении ежемесячной доплаты к пенсии (</w:t>
      </w:r>
      <w:proofErr w:type="gramStart"/>
      <w:r w:rsidRPr="00805290">
        <w:rPr>
          <w:sz w:val="26"/>
          <w:szCs w:val="26"/>
        </w:rPr>
        <w:t>в</w:t>
      </w:r>
      <w:proofErr w:type="gramEnd"/>
      <w:r w:rsidRPr="00805290">
        <w:rPr>
          <w:sz w:val="26"/>
          <w:szCs w:val="26"/>
        </w:rPr>
        <w:t xml:space="preserve"> </w:t>
      </w:r>
      <w:proofErr w:type="gramStart"/>
      <w:r w:rsidRPr="00805290">
        <w:rPr>
          <w:sz w:val="26"/>
          <w:szCs w:val="26"/>
        </w:rPr>
        <w:t>процентом</w:t>
      </w:r>
      <w:proofErr w:type="gramEnd"/>
      <w:r w:rsidRPr="00805290">
        <w:rPr>
          <w:sz w:val="26"/>
          <w:szCs w:val="26"/>
        </w:rPr>
        <w:t xml:space="preserve"> отношении к ежемесячному денежному содержанию) принимается главой Администрации муниципального образования "Киясовский район" (далее главой Администрации района) и оформляется согласно приложению 2.</w:t>
      </w:r>
    </w:p>
    <w:p w:rsidR="00620461" w:rsidRPr="00805290" w:rsidRDefault="00620461" w:rsidP="00620461">
      <w:pPr>
        <w:ind w:firstLine="540"/>
        <w:jc w:val="both"/>
        <w:rPr>
          <w:sz w:val="26"/>
          <w:szCs w:val="26"/>
        </w:rPr>
      </w:pPr>
      <w:r w:rsidRPr="00805290">
        <w:rPr>
          <w:sz w:val="26"/>
          <w:szCs w:val="26"/>
        </w:rPr>
        <w:t>15. Решение об установлении ежемесячной доплаты к пенсии в 3-дневный срок направляется в отдел бухгалтерского учета и отчетности Администрации муниципального образования "Киясовский район" (далее отдел бухгалтерского учета и отчетности).</w:t>
      </w:r>
    </w:p>
    <w:p w:rsidR="00620461" w:rsidRPr="00805290" w:rsidRDefault="00620461" w:rsidP="00620461">
      <w:pPr>
        <w:ind w:firstLine="540"/>
        <w:jc w:val="both"/>
        <w:rPr>
          <w:sz w:val="26"/>
          <w:szCs w:val="26"/>
        </w:rPr>
      </w:pPr>
      <w:proofErr w:type="gramStart"/>
      <w:r w:rsidRPr="00805290">
        <w:rPr>
          <w:sz w:val="26"/>
          <w:szCs w:val="26"/>
        </w:rPr>
        <w:t>К решению об установлении ежемесячной доплаты к пенсии прилагается заявление лица об установлении ежемесячной доплаты к пенсии, справка о размере среднемесячного денежного содержания, оформляемая согласно приложению 3, справка о периодах осуществления депутатом полномочий на постоянной основе согл</w:t>
      </w:r>
      <w:r>
        <w:rPr>
          <w:sz w:val="26"/>
          <w:szCs w:val="26"/>
        </w:rPr>
        <w:t>асно приложению 4, проверенная Министерством труда и миграционной политики Удмуртской Республики</w:t>
      </w:r>
      <w:r w:rsidRPr="00805290">
        <w:rPr>
          <w:sz w:val="26"/>
          <w:szCs w:val="26"/>
        </w:rPr>
        <w:t xml:space="preserve"> по труду, справка органа, осуществляющего пенсионное обеспечение, о назначенной (досрочно оформленной) трудовой пенсии</w:t>
      </w:r>
      <w:proofErr w:type="gramEnd"/>
      <w:r w:rsidRPr="00805290">
        <w:rPr>
          <w:sz w:val="26"/>
          <w:szCs w:val="26"/>
        </w:rPr>
        <w:t xml:space="preserve">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заверенная копия решения о прекращении полномочий депутата, заверенная копия трудовой книжки и иных документов, подтверждающих период осуществления депутатом полномочий на постоянной основе.</w:t>
      </w:r>
    </w:p>
    <w:p w:rsidR="00620461" w:rsidRPr="00805290" w:rsidRDefault="00620461" w:rsidP="00620461">
      <w:pPr>
        <w:ind w:firstLine="540"/>
        <w:jc w:val="both"/>
        <w:rPr>
          <w:sz w:val="26"/>
          <w:szCs w:val="26"/>
        </w:rPr>
      </w:pPr>
      <w:r w:rsidRPr="00805290">
        <w:rPr>
          <w:sz w:val="26"/>
          <w:szCs w:val="26"/>
        </w:rPr>
        <w:t>16. Отдел  бухгалтерского  учета  и отчетности в месячный срок со дня получения всех необходимых документов осуществляет их проверку, определяет размер ежемесячной доплаты к пенсии и принимает решение, оформляемое согласно приложению 5, о котором сообщает письменно в Администрацию района, принявшей решение об установлении ежемесячной доплаты к пенсии, и заявителю.</w:t>
      </w:r>
    </w:p>
    <w:p w:rsidR="00620461" w:rsidRPr="00805290" w:rsidRDefault="00620461" w:rsidP="00620461">
      <w:pPr>
        <w:ind w:firstLine="540"/>
        <w:jc w:val="both"/>
        <w:rPr>
          <w:sz w:val="26"/>
          <w:szCs w:val="26"/>
        </w:rPr>
      </w:pPr>
      <w:r w:rsidRPr="00805290">
        <w:rPr>
          <w:sz w:val="26"/>
          <w:szCs w:val="26"/>
        </w:rPr>
        <w:t>В том случае, когда к заявлению о назначении ежемесячной доплаты к пенсии приложены не все документы, указанные в пункте 15 настоящего Положения, отдел бухгалтерского учета и отчетности вправе отказать в приеме документов о назначении ежемесячной доплаты к пенсии.</w:t>
      </w:r>
    </w:p>
    <w:p w:rsidR="00620461" w:rsidRPr="00805290" w:rsidRDefault="00620461" w:rsidP="00620461">
      <w:pPr>
        <w:ind w:firstLine="540"/>
        <w:jc w:val="both"/>
        <w:rPr>
          <w:sz w:val="26"/>
          <w:szCs w:val="26"/>
        </w:rPr>
      </w:pPr>
      <w:proofErr w:type="gramStart"/>
      <w:r w:rsidRPr="00805290">
        <w:rPr>
          <w:sz w:val="26"/>
          <w:szCs w:val="26"/>
        </w:rPr>
        <w:t>Если вышеуказанные документы будут представлены в отдел бухгалтерского учета и отчетности не позднее чем через три месяца со дня регистрации кадровой службой Администрации района заявления о назначении пенсии либо получения его по почте, то днем обращения лица, замещавшего муниципальную должность, за ежемесячной доплатой к пенсии считается день регистрации этого заявления Администрацией района или дата, указанная на почтовом штемпеле организации федеральной</w:t>
      </w:r>
      <w:proofErr w:type="gramEnd"/>
      <w:r w:rsidRPr="00805290">
        <w:rPr>
          <w:sz w:val="26"/>
          <w:szCs w:val="26"/>
        </w:rPr>
        <w:t xml:space="preserve"> почтовой связи по месту отправления заявления. В противном случае днем обращения депутата за ежемесячной доплатой к пенсии считается день предоставления необходимых документов в отдел бухгалтерского учета и отчетности.</w:t>
      </w:r>
    </w:p>
    <w:p w:rsidR="00620461" w:rsidRPr="00805290" w:rsidRDefault="00620461" w:rsidP="00620461">
      <w:pPr>
        <w:ind w:firstLine="540"/>
        <w:jc w:val="both"/>
        <w:rPr>
          <w:sz w:val="26"/>
          <w:szCs w:val="26"/>
        </w:rPr>
      </w:pPr>
      <w:r w:rsidRPr="00805290">
        <w:rPr>
          <w:sz w:val="26"/>
          <w:szCs w:val="26"/>
        </w:rPr>
        <w:t xml:space="preserve">В случае несогласия отдела бухгалтерского учета и отчетности с решением Администрации района об установлении ежемесячной доплаты к пенсии отдел бухгалтерского учета и отчетности возвращает Администрации </w:t>
      </w:r>
      <w:proofErr w:type="gramStart"/>
      <w:r w:rsidRPr="00805290">
        <w:rPr>
          <w:sz w:val="26"/>
          <w:szCs w:val="26"/>
        </w:rPr>
        <w:t>района</w:t>
      </w:r>
      <w:proofErr w:type="gramEnd"/>
      <w:r w:rsidRPr="00805290">
        <w:rPr>
          <w:sz w:val="26"/>
          <w:szCs w:val="26"/>
        </w:rPr>
        <w:t xml:space="preserve"> представленные документы и излагает причины своего несогласия. </w:t>
      </w:r>
    </w:p>
    <w:p w:rsidR="00620461" w:rsidRPr="00805290" w:rsidRDefault="00620461" w:rsidP="00620461">
      <w:pPr>
        <w:ind w:firstLine="540"/>
        <w:jc w:val="both"/>
        <w:rPr>
          <w:sz w:val="26"/>
          <w:szCs w:val="26"/>
        </w:rPr>
      </w:pPr>
      <w:r w:rsidRPr="00805290">
        <w:rPr>
          <w:sz w:val="26"/>
          <w:szCs w:val="26"/>
        </w:rPr>
        <w:t>17. Ежемесячная доплата к пенсии выплачивается Администрацией района на основании поручения отдела бухгалтерского учета и отчетности, оформляемого согласно приложению 6.</w:t>
      </w:r>
    </w:p>
    <w:p w:rsidR="00620461" w:rsidRPr="00805290" w:rsidRDefault="00620461" w:rsidP="00620461">
      <w:pPr>
        <w:ind w:firstLine="540"/>
        <w:jc w:val="both"/>
        <w:rPr>
          <w:sz w:val="26"/>
          <w:szCs w:val="26"/>
        </w:rPr>
      </w:pPr>
      <w:r w:rsidRPr="00805290">
        <w:rPr>
          <w:sz w:val="26"/>
          <w:szCs w:val="26"/>
        </w:rPr>
        <w:t>Расходы по доставке и пересылке ежемесячной доплаты к пенсии осуществляются за счет средств бюджета муниципального образования "</w:t>
      </w:r>
      <w:r>
        <w:rPr>
          <w:sz w:val="26"/>
          <w:szCs w:val="26"/>
        </w:rPr>
        <w:t>Карамас-Пельгинское</w:t>
      </w:r>
      <w:r w:rsidRPr="00805290">
        <w:rPr>
          <w:sz w:val="26"/>
          <w:szCs w:val="26"/>
        </w:rPr>
        <w:t>".</w:t>
      </w:r>
    </w:p>
    <w:p w:rsidR="00620461" w:rsidRPr="00805290" w:rsidRDefault="00620461" w:rsidP="00620461">
      <w:pPr>
        <w:ind w:firstLine="540"/>
        <w:jc w:val="both"/>
        <w:rPr>
          <w:sz w:val="26"/>
          <w:szCs w:val="26"/>
        </w:rPr>
      </w:pPr>
      <w:r w:rsidRPr="00805290">
        <w:rPr>
          <w:sz w:val="26"/>
          <w:szCs w:val="26"/>
        </w:rPr>
        <w:lastRenderedPageBreak/>
        <w:t xml:space="preserve">18. Ежемесячная доплата к пенсии устанавливается и выплачивается со дня подачи заявления, но не ранее дня, следующего за днем прекращения полномочий депутата, и назначения трудовой пенсии в соответствии с Федеральным законом "О трудовых пенсиях в Российской Федерации", либо окончания выплаты ежемесячного пособия, назначенного депутату, в связи с прекращением полномочий. </w:t>
      </w:r>
    </w:p>
    <w:p w:rsidR="00620461" w:rsidRPr="00805290" w:rsidRDefault="00620461" w:rsidP="00620461">
      <w:pPr>
        <w:ind w:firstLine="540"/>
        <w:jc w:val="both"/>
        <w:rPr>
          <w:sz w:val="26"/>
          <w:szCs w:val="26"/>
        </w:rPr>
      </w:pPr>
      <w:r w:rsidRPr="00805290">
        <w:rPr>
          <w:sz w:val="26"/>
          <w:szCs w:val="26"/>
        </w:rPr>
        <w:t>Выплата ежемесячной доплаты к пенсии производится отделом бухгалтерского учета и отчетности до 15 числа месяца, за который производится доплата.</w:t>
      </w:r>
    </w:p>
    <w:p w:rsidR="00620461" w:rsidRPr="00805290" w:rsidRDefault="00620461" w:rsidP="00620461">
      <w:pPr>
        <w:ind w:firstLine="540"/>
        <w:jc w:val="both"/>
        <w:rPr>
          <w:sz w:val="26"/>
          <w:szCs w:val="26"/>
        </w:rPr>
      </w:pPr>
    </w:p>
    <w:p w:rsidR="00620461" w:rsidRPr="00805290" w:rsidRDefault="00620461" w:rsidP="00620461">
      <w:pPr>
        <w:ind w:firstLine="540"/>
        <w:jc w:val="both"/>
        <w:rPr>
          <w:sz w:val="26"/>
          <w:szCs w:val="26"/>
        </w:rPr>
      </w:pPr>
      <w:r w:rsidRPr="00805290">
        <w:rPr>
          <w:sz w:val="26"/>
          <w:szCs w:val="26"/>
        </w:rPr>
        <w:t>19. Выплата ежемесячной доплаты к пенсии депутату приостанавливается при замещении им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При прекращении полномочий или освобождении депутата от указанных должностей выплата ежемесячной доплаты к пенсии ему возобновляется на прежних условиях либо по заявлению депутата, такая доплата устанавливается вновь в соответствии с настоящим Положением.</w:t>
      </w:r>
    </w:p>
    <w:p w:rsidR="00620461" w:rsidRPr="00805290" w:rsidRDefault="00620461" w:rsidP="00620461">
      <w:pPr>
        <w:ind w:firstLine="540"/>
        <w:jc w:val="both"/>
        <w:rPr>
          <w:sz w:val="26"/>
          <w:szCs w:val="26"/>
        </w:rPr>
      </w:pPr>
      <w:r w:rsidRPr="00805290">
        <w:rPr>
          <w:sz w:val="26"/>
          <w:szCs w:val="26"/>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отдел бухгалтерского учета и отчетности и в Администрацию района, выплачивающую доплату к пенсии.</w:t>
      </w:r>
    </w:p>
    <w:p w:rsidR="00620461" w:rsidRPr="00805290" w:rsidRDefault="00620461" w:rsidP="00620461">
      <w:pPr>
        <w:ind w:firstLine="540"/>
        <w:jc w:val="both"/>
        <w:rPr>
          <w:sz w:val="26"/>
          <w:szCs w:val="26"/>
        </w:rPr>
      </w:pPr>
      <w:r w:rsidRPr="00805290">
        <w:rPr>
          <w:sz w:val="26"/>
          <w:szCs w:val="26"/>
        </w:rPr>
        <w:t>Выплата ежемесячной доплаты к пенсии приостанавливается со дня назначения на одну из указанных должностей по решению отдела бухгалтерского учета и отчетности о приостановлении ее выплаты, оформленному согласно приложению 5. При этом Администрация района, выплачивающая ежемесячную доплату к пенсии, до получения решения отдела бухгалтерского учета и отчетности предварительно на основании письменного сообщения лица приостанавливает ее выплату.</w:t>
      </w:r>
    </w:p>
    <w:p w:rsidR="00620461" w:rsidRPr="00805290" w:rsidRDefault="00620461" w:rsidP="00620461">
      <w:pPr>
        <w:ind w:firstLine="540"/>
        <w:jc w:val="both"/>
        <w:rPr>
          <w:sz w:val="26"/>
          <w:szCs w:val="26"/>
        </w:rPr>
      </w:pPr>
      <w:r w:rsidRPr="00805290">
        <w:rPr>
          <w:sz w:val="26"/>
          <w:szCs w:val="26"/>
        </w:rPr>
        <w:t>20. При прекращении полномочий или освобождении от указанных должностей выплата ежемесячной доплаты к пенсии возобновляется на прежних условиях по заявлению, оформленному согласно приложению 1, направленному в Администрацию района с приложением копии решения о прекращении полномочий или освобождении от соответствующей должности.</w:t>
      </w:r>
    </w:p>
    <w:p w:rsidR="00620461" w:rsidRPr="00805290" w:rsidRDefault="00620461" w:rsidP="00620461">
      <w:pPr>
        <w:ind w:firstLine="540"/>
        <w:jc w:val="both"/>
        <w:rPr>
          <w:sz w:val="26"/>
          <w:szCs w:val="26"/>
        </w:rPr>
      </w:pPr>
      <w:r w:rsidRPr="00805290">
        <w:rPr>
          <w:sz w:val="26"/>
          <w:szCs w:val="26"/>
        </w:rPr>
        <w:t>Решение о возобновлении выплаты ежемесячной доплаты к пенсии, оформленное согласно приложению 5, принимает начальник отдела бухгалтерского учета и отчетности в 14-дневный срок со дня регистрации заявления.</w:t>
      </w:r>
    </w:p>
    <w:p w:rsidR="00620461" w:rsidRPr="00805290" w:rsidRDefault="00620461" w:rsidP="00620461">
      <w:pPr>
        <w:ind w:firstLine="540"/>
        <w:jc w:val="both"/>
        <w:rPr>
          <w:sz w:val="26"/>
          <w:szCs w:val="26"/>
        </w:rPr>
      </w:pPr>
      <w:r w:rsidRPr="00805290">
        <w:rPr>
          <w:sz w:val="26"/>
          <w:szCs w:val="26"/>
        </w:rPr>
        <w:t>Выплата ежемесячной доплаты к пенсии возобновляется со дня, следующего за днем прекращения полномочий или освобождения от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выборной муниципальной должности, государственной должности государственной службы субъектов Российской Федерации или муниципальной должности муниципальной службы.</w:t>
      </w:r>
    </w:p>
    <w:p w:rsidR="00620461" w:rsidRPr="00805290" w:rsidRDefault="00620461" w:rsidP="00620461">
      <w:pPr>
        <w:ind w:firstLine="540"/>
        <w:jc w:val="both"/>
        <w:rPr>
          <w:sz w:val="26"/>
          <w:szCs w:val="26"/>
        </w:rPr>
      </w:pPr>
      <w:r w:rsidRPr="00805290">
        <w:rPr>
          <w:sz w:val="26"/>
          <w:szCs w:val="26"/>
        </w:rPr>
        <w:t>21. Выплата ежемесячной доплаты к пенсии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либо субъектов Российской Федерации установлена ежемесячная доплата к пенсии.</w:t>
      </w:r>
    </w:p>
    <w:p w:rsidR="00620461" w:rsidRPr="00805290" w:rsidRDefault="00620461" w:rsidP="00620461">
      <w:pPr>
        <w:ind w:firstLine="540"/>
        <w:jc w:val="both"/>
        <w:rPr>
          <w:sz w:val="26"/>
          <w:szCs w:val="26"/>
        </w:rPr>
      </w:pPr>
      <w:r w:rsidRPr="00805290">
        <w:rPr>
          <w:sz w:val="26"/>
          <w:szCs w:val="26"/>
        </w:rPr>
        <w:t xml:space="preserve">Выплата ежемесячной доплаты к пенсии прекращается со дня назначения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либо </w:t>
      </w:r>
      <w:r w:rsidRPr="00805290">
        <w:rPr>
          <w:sz w:val="26"/>
          <w:szCs w:val="26"/>
        </w:rPr>
        <w:lastRenderedPageBreak/>
        <w:t>установления ежемесячной доплаты к государственной пенсии в соответствии с законодательством Российской Федерации или субъектов Российской Федерации.</w:t>
      </w:r>
    </w:p>
    <w:p w:rsidR="00620461" w:rsidRPr="00805290" w:rsidRDefault="00620461" w:rsidP="00620461">
      <w:pPr>
        <w:ind w:firstLine="540"/>
        <w:jc w:val="both"/>
        <w:rPr>
          <w:sz w:val="26"/>
          <w:szCs w:val="26"/>
        </w:rPr>
      </w:pPr>
      <w:proofErr w:type="gramStart"/>
      <w:r w:rsidRPr="00805290">
        <w:rPr>
          <w:sz w:val="26"/>
          <w:szCs w:val="26"/>
        </w:rPr>
        <w:t>В случае смерти лица, получающего ежемесячную доплату к пенсии,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получающего ежемесячную доплату к пенсии либо вступило в силу решение об объявлении его умершим или решение о признании его безвестно отсутствующим.</w:t>
      </w:r>
      <w:proofErr w:type="gramEnd"/>
    </w:p>
    <w:p w:rsidR="00620461" w:rsidRPr="00805290" w:rsidRDefault="00620461" w:rsidP="00620461">
      <w:pPr>
        <w:ind w:firstLine="540"/>
        <w:jc w:val="both"/>
        <w:rPr>
          <w:sz w:val="26"/>
          <w:szCs w:val="26"/>
        </w:rPr>
      </w:pPr>
      <w:r w:rsidRPr="00805290">
        <w:rPr>
          <w:sz w:val="26"/>
          <w:szCs w:val="26"/>
        </w:rPr>
        <w:t>22. Перерасчет размера доплаты к пенсии производится в случаях:</w:t>
      </w:r>
    </w:p>
    <w:p w:rsidR="00620461" w:rsidRPr="00805290" w:rsidRDefault="00620461" w:rsidP="00620461">
      <w:pPr>
        <w:ind w:firstLine="540"/>
        <w:jc w:val="both"/>
        <w:rPr>
          <w:sz w:val="26"/>
          <w:szCs w:val="26"/>
        </w:rPr>
      </w:pPr>
      <w:r w:rsidRPr="00805290">
        <w:rPr>
          <w:sz w:val="26"/>
          <w:szCs w:val="26"/>
        </w:rPr>
        <w:t>а) изменения размера трудовой пенсии по старости (инвалидности);</w:t>
      </w:r>
    </w:p>
    <w:p w:rsidR="00620461" w:rsidRPr="00805290" w:rsidRDefault="00620461" w:rsidP="00620461">
      <w:pPr>
        <w:ind w:firstLine="540"/>
        <w:jc w:val="both"/>
        <w:rPr>
          <w:sz w:val="26"/>
          <w:szCs w:val="26"/>
        </w:rPr>
      </w:pPr>
      <w:r w:rsidRPr="00805290">
        <w:rPr>
          <w:sz w:val="26"/>
          <w:szCs w:val="26"/>
        </w:rPr>
        <w:t>б) при централизованном повышении должностных окладов депутатов, осуществляющих полномочия на постоянной основе, при включении необходимых средств в местный бюджет.</w:t>
      </w:r>
    </w:p>
    <w:p w:rsidR="00620461" w:rsidRPr="00805290" w:rsidRDefault="00620461" w:rsidP="00620461">
      <w:pPr>
        <w:ind w:firstLine="540"/>
        <w:jc w:val="both"/>
        <w:rPr>
          <w:sz w:val="26"/>
          <w:szCs w:val="26"/>
        </w:rPr>
      </w:pPr>
      <w:r w:rsidRPr="00805290">
        <w:rPr>
          <w:sz w:val="26"/>
          <w:szCs w:val="26"/>
        </w:rPr>
        <w:t>23. Перерасчет размера доплаты к пенсии производится отделом бухгалтерского учета и отчетности.</w:t>
      </w:r>
    </w:p>
    <w:p w:rsidR="00620461" w:rsidRPr="00805290" w:rsidRDefault="00620461" w:rsidP="00620461">
      <w:pPr>
        <w:ind w:firstLine="540"/>
        <w:jc w:val="both"/>
        <w:rPr>
          <w:sz w:val="26"/>
          <w:szCs w:val="26"/>
        </w:rPr>
      </w:pPr>
      <w:r w:rsidRPr="00805290">
        <w:rPr>
          <w:sz w:val="26"/>
          <w:szCs w:val="26"/>
        </w:rPr>
        <w:t>24. Перерасчет размера доплаты к пенсии в соответствии с подпунктом "а" пункта 22 настоящего Положения осуществляется решением начальника отдела бухгалтерского учета и отчетности  на основании справки об изменении размера трудовой пенсии по старости (инвалидности).</w:t>
      </w:r>
    </w:p>
    <w:p w:rsidR="00620461" w:rsidRPr="00805290" w:rsidRDefault="00620461" w:rsidP="00620461">
      <w:pPr>
        <w:ind w:firstLine="540"/>
        <w:jc w:val="both"/>
        <w:rPr>
          <w:sz w:val="26"/>
          <w:szCs w:val="26"/>
        </w:rPr>
      </w:pPr>
      <w:r w:rsidRPr="00805290">
        <w:rPr>
          <w:sz w:val="26"/>
          <w:szCs w:val="26"/>
        </w:rPr>
        <w:t>Перерасчет размера доплаты к пенсии в соответствии с подпунктом "б" пункта 22 настоящего Положения осуществляется решением начальника отдела бухгалтерского учета и отчетности на основании решения Совета депутатов муниципального образования «</w:t>
      </w:r>
      <w:r>
        <w:rPr>
          <w:sz w:val="26"/>
          <w:szCs w:val="26"/>
        </w:rPr>
        <w:t>Карамас-Пельгинское</w:t>
      </w:r>
      <w:r w:rsidRPr="00805290">
        <w:rPr>
          <w:sz w:val="26"/>
          <w:szCs w:val="26"/>
        </w:rPr>
        <w:t>» по форме, предусмотренной приложением 7.</w:t>
      </w:r>
    </w:p>
    <w:p w:rsidR="00620461" w:rsidRPr="00805290" w:rsidRDefault="00620461" w:rsidP="00620461">
      <w:pPr>
        <w:ind w:firstLine="540"/>
        <w:jc w:val="both"/>
        <w:rPr>
          <w:sz w:val="26"/>
          <w:szCs w:val="26"/>
        </w:rPr>
      </w:pPr>
      <w:r w:rsidRPr="00805290">
        <w:rPr>
          <w:sz w:val="26"/>
          <w:szCs w:val="26"/>
        </w:rPr>
        <w:t>25. При смене депутатом места жительства в пределах Российской Федерации он направляет заявление в отдел бухгалтерского учета и отчетности об изменении места жительства и номера текущего счета в Сбербанке России.</w:t>
      </w:r>
    </w:p>
    <w:p w:rsidR="00620461" w:rsidRPr="00805290" w:rsidRDefault="00620461" w:rsidP="00620461">
      <w:pPr>
        <w:ind w:firstLine="540"/>
        <w:jc w:val="both"/>
        <w:rPr>
          <w:sz w:val="26"/>
          <w:szCs w:val="26"/>
        </w:rPr>
      </w:pPr>
      <w:r w:rsidRPr="00805290">
        <w:rPr>
          <w:sz w:val="26"/>
          <w:szCs w:val="26"/>
        </w:rPr>
        <w:t>26. Порядок учета и отчетности по выплатам ежемесячных доплат к пенсиям определяет отдел бухгалтерского учета и отчетности.</w:t>
      </w:r>
    </w:p>
    <w:p w:rsidR="00620461" w:rsidRPr="00805290" w:rsidRDefault="00620461" w:rsidP="00620461">
      <w:pPr>
        <w:ind w:firstLine="540"/>
        <w:jc w:val="both"/>
        <w:rPr>
          <w:sz w:val="26"/>
          <w:szCs w:val="26"/>
        </w:rPr>
      </w:pPr>
      <w:r w:rsidRPr="00805290">
        <w:rPr>
          <w:sz w:val="26"/>
          <w:szCs w:val="26"/>
        </w:rPr>
        <w:t>27. Разъяснения по вопросам, связанным с применением настоящего Положения, даются отделом бухгалтерского учета и отчетности и</w:t>
      </w:r>
      <w:r>
        <w:rPr>
          <w:sz w:val="26"/>
          <w:szCs w:val="26"/>
        </w:rPr>
        <w:t xml:space="preserve"> кадровой службой Администрации муниципального образования</w:t>
      </w:r>
      <w:r w:rsidRPr="00805290">
        <w:rPr>
          <w:sz w:val="26"/>
          <w:szCs w:val="26"/>
        </w:rPr>
        <w:t>.</w:t>
      </w:r>
    </w:p>
    <w:p w:rsidR="00620461" w:rsidRPr="00805290" w:rsidRDefault="00620461" w:rsidP="00620461">
      <w:pPr>
        <w:ind w:firstLine="540"/>
        <w:jc w:val="both"/>
        <w:rPr>
          <w:sz w:val="26"/>
          <w:szCs w:val="26"/>
        </w:rPr>
      </w:pPr>
      <w:r w:rsidRPr="00805290">
        <w:rPr>
          <w:sz w:val="26"/>
          <w:szCs w:val="26"/>
        </w:rPr>
        <w:t>28. Вопросы, связанные с назначением и выплатой доплаты к пенсии, удержанием из нее, не урегулированные настоящим Положением, разрешаются применительно к правилам обращения за пенсией, назначения пенсии, перехода с одной пенсии на другую в соответствии с Федеральным законом "О трудовых пенсиях в Российской Федерации".</w:t>
      </w:r>
    </w:p>
    <w:p w:rsidR="00620461" w:rsidRPr="00805290" w:rsidRDefault="00620461" w:rsidP="00620461">
      <w:pPr>
        <w:jc w:val="both"/>
        <w:rPr>
          <w:sz w:val="10"/>
          <w:szCs w:val="10"/>
        </w:rPr>
      </w:pPr>
    </w:p>
    <w:p w:rsidR="00620461" w:rsidRPr="00805290" w:rsidRDefault="00620461" w:rsidP="00620461">
      <w:pPr>
        <w:ind w:firstLine="540"/>
        <w:jc w:val="both"/>
        <w:rPr>
          <w:b/>
          <w:sz w:val="26"/>
          <w:szCs w:val="26"/>
        </w:rPr>
      </w:pPr>
      <w:r w:rsidRPr="00805290">
        <w:rPr>
          <w:b/>
          <w:sz w:val="26"/>
          <w:szCs w:val="26"/>
        </w:rPr>
        <w:t>Особенности применения настоящего Положения в отношении выборных должностных лиц местного самоуправления и депутатов, осуществлявших полномочия на постоянной основе до вступления в силу настоящего Положения</w:t>
      </w:r>
    </w:p>
    <w:p w:rsidR="00620461" w:rsidRPr="00805290" w:rsidRDefault="00620461" w:rsidP="00620461">
      <w:pPr>
        <w:rPr>
          <w:b/>
          <w:sz w:val="10"/>
          <w:szCs w:val="10"/>
        </w:rPr>
      </w:pPr>
    </w:p>
    <w:p w:rsidR="00620461" w:rsidRPr="00805290" w:rsidRDefault="00620461" w:rsidP="00620461">
      <w:pPr>
        <w:ind w:firstLine="540"/>
        <w:jc w:val="both"/>
        <w:rPr>
          <w:sz w:val="26"/>
          <w:szCs w:val="26"/>
        </w:rPr>
      </w:pPr>
      <w:r w:rsidRPr="00805290">
        <w:rPr>
          <w:sz w:val="26"/>
          <w:szCs w:val="26"/>
        </w:rPr>
        <w:t xml:space="preserve">29. </w:t>
      </w:r>
      <w:proofErr w:type="gramStart"/>
      <w:r w:rsidRPr="00A6083D">
        <w:rPr>
          <w:sz w:val="26"/>
          <w:szCs w:val="26"/>
        </w:rPr>
        <w:t>Должностные лица местного самоуправления (Глава муниципального образования "</w:t>
      </w:r>
      <w:r>
        <w:rPr>
          <w:sz w:val="26"/>
          <w:szCs w:val="26"/>
        </w:rPr>
        <w:t>Карамас-Пельгинское</w:t>
      </w:r>
      <w:r w:rsidRPr="00A6083D">
        <w:rPr>
          <w:sz w:val="26"/>
          <w:szCs w:val="26"/>
        </w:rPr>
        <w:t>", глава Администрации муниципального образования "</w:t>
      </w:r>
      <w:r>
        <w:rPr>
          <w:sz w:val="26"/>
          <w:szCs w:val="26"/>
        </w:rPr>
        <w:t>Карамас-Пельгинское</w:t>
      </w:r>
      <w:r w:rsidRPr="00A6083D">
        <w:rPr>
          <w:sz w:val="26"/>
          <w:szCs w:val="26"/>
        </w:rPr>
        <w:t>", избранные до вступления в силу настоящего решения на муниципальных выборах или из состава представительного органа муниципального образования, глава Администрации муниципального образования, назначенный представительным органом муниципального образования из своего состава до вступления в силу Закона Удмуртской Республики от 25.02.1999 г. № 749-I «О муниципальной службе в Удмуртской Республике») и</w:t>
      </w:r>
      <w:proofErr w:type="gramEnd"/>
      <w:r w:rsidRPr="00A6083D">
        <w:rPr>
          <w:sz w:val="26"/>
          <w:szCs w:val="26"/>
        </w:rPr>
        <w:t xml:space="preserve"> </w:t>
      </w:r>
      <w:proofErr w:type="gramStart"/>
      <w:r w:rsidRPr="00A6083D">
        <w:rPr>
          <w:sz w:val="26"/>
          <w:szCs w:val="26"/>
        </w:rPr>
        <w:t>депутаты</w:t>
      </w:r>
      <w:proofErr w:type="gramEnd"/>
      <w:r w:rsidRPr="00A6083D">
        <w:rPr>
          <w:sz w:val="26"/>
          <w:szCs w:val="26"/>
        </w:rPr>
        <w:t xml:space="preserve"> осуществлявшие полномочия на постоянной основе до вступления в силу настоящего решения, не соответствующие требованиям, установленным пунктом 1 настоящего Положения, имеют </w:t>
      </w:r>
      <w:r w:rsidRPr="00A6083D">
        <w:rPr>
          <w:sz w:val="26"/>
          <w:szCs w:val="26"/>
        </w:rPr>
        <w:lastRenderedPageBreak/>
        <w:t>право на ежемесячную доплату к пенсии, если указанные лица осуществляли свои полномочия не менее 4 лет</w:t>
      </w:r>
      <w:r w:rsidRPr="00805290">
        <w:rPr>
          <w:sz w:val="26"/>
          <w:szCs w:val="26"/>
        </w:rPr>
        <w:t>.</w:t>
      </w:r>
    </w:p>
    <w:p w:rsidR="00620461" w:rsidRPr="00805290" w:rsidRDefault="00620461" w:rsidP="00620461">
      <w:pPr>
        <w:ind w:firstLine="540"/>
        <w:jc w:val="both"/>
        <w:rPr>
          <w:sz w:val="26"/>
          <w:szCs w:val="26"/>
        </w:rPr>
      </w:pPr>
      <w:r w:rsidRPr="00805290">
        <w:rPr>
          <w:sz w:val="26"/>
          <w:szCs w:val="26"/>
        </w:rPr>
        <w:t xml:space="preserve">30. </w:t>
      </w:r>
      <w:proofErr w:type="gramStart"/>
      <w:r w:rsidRPr="00A6083D">
        <w:rPr>
          <w:sz w:val="26"/>
          <w:szCs w:val="26"/>
        </w:rPr>
        <w:t xml:space="preserve">Ежемесячная доплата к пенсии лицу, указанному в пункте 1 настоящего Положения, устанавливается при осуществлении полномочий на постоянной основе от 4 до 7 лет в размере 55 процентов, свыше 7 лет – 75 процентов </w:t>
      </w:r>
      <w:r w:rsidRPr="006A62BA">
        <w:rPr>
          <w:sz w:val="26"/>
          <w:szCs w:val="26"/>
        </w:rPr>
        <w:t>от 2,8 его должностного оклада с учетом районного коэффициента</w:t>
      </w:r>
      <w:r w:rsidRPr="00A6083D">
        <w:rPr>
          <w:sz w:val="26"/>
          <w:szCs w:val="26"/>
        </w:rPr>
        <w:t xml:space="preserve"> за вычетом страховой части трудовой пенсии по старости либо за вычетом трудовой пенсии по инвалидности, установленных в соответствии с</w:t>
      </w:r>
      <w:proofErr w:type="gramEnd"/>
      <w:r w:rsidRPr="00A6083D">
        <w:rPr>
          <w:sz w:val="26"/>
          <w:szCs w:val="26"/>
        </w:rPr>
        <w:t xml:space="preserve">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r w:rsidRPr="00805290">
        <w:rPr>
          <w:sz w:val="26"/>
          <w:szCs w:val="26"/>
        </w:rPr>
        <w:t xml:space="preserve">. </w:t>
      </w:r>
    </w:p>
    <w:p w:rsidR="00620461" w:rsidRPr="00805290" w:rsidRDefault="00620461" w:rsidP="00620461">
      <w:pPr>
        <w:ind w:firstLine="540"/>
        <w:jc w:val="both"/>
        <w:rPr>
          <w:sz w:val="26"/>
          <w:szCs w:val="26"/>
        </w:rPr>
      </w:pPr>
      <w:r w:rsidRPr="00805290">
        <w:rPr>
          <w:sz w:val="26"/>
          <w:szCs w:val="26"/>
        </w:rPr>
        <w:t>31. Пенсионное обеспечение лиц, указанных в пункте 29, осуществляется в порядке, установленном настоящим Положением, с учетом особенностей, предусмотренных пунктами 29 и 30 настоящего Положения.</w:t>
      </w:r>
    </w:p>
    <w:p w:rsidR="00620461" w:rsidRPr="00805290" w:rsidRDefault="00620461" w:rsidP="00620461">
      <w:pPr>
        <w:jc w:val="center"/>
        <w:rPr>
          <w:b/>
          <w:sz w:val="10"/>
          <w:szCs w:val="10"/>
        </w:rPr>
      </w:pPr>
    </w:p>
    <w:p w:rsidR="00620461" w:rsidRPr="00805290" w:rsidRDefault="00620461" w:rsidP="00620461">
      <w:pPr>
        <w:ind w:firstLine="540"/>
        <w:jc w:val="both"/>
        <w:rPr>
          <w:b/>
          <w:sz w:val="26"/>
          <w:szCs w:val="26"/>
        </w:rPr>
      </w:pPr>
      <w:r w:rsidRPr="00805290">
        <w:rPr>
          <w:b/>
          <w:sz w:val="26"/>
          <w:szCs w:val="26"/>
        </w:rPr>
        <w:t>Вступление в силу Положения</w:t>
      </w:r>
    </w:p>
    <w:p w:rsidR="00620461" w:rsidRPr="00805290" w:rsidRDefault="00620461" w:rsidP="00620461">
      <w:pPr>
        <w:ind w:firstLine="540"/>
        <w:jc w:val="both"/>
        <w:rPr>
          <w:sz w:val="10"/>
          <w:szCs w:val="10"/>
        </w:rPr>
      </w:pPr>
    </w:p>
    <w:p w:rsidR="00620461" w:rsidRPr="00805290" w:rsidRDefault="00620461" w:rsidP="00620461">
      <w:pPr>
        <w:ind w:firstLine="540"/>
        <w:jc w:val="both"/>
        <w:rPr>
          <w:sz w:val="26"/>
          <w:szCs w:val="26"/>
        </w:rPr>
      </w:pPr>
      <w:r w:rsidRPr="00805290">
        <w:rPr>
          <w:sz w:val="26"/>
          <w:szCs w:val="26"/>
        </w:rPr>
        <w:t xml:space="preserve">Настоящее Положение вступает в силу со дня его официального опубликования. </w:t>
      </w:r>
    </w:p>
    <w:p w:rsidR="00620461" w:rsidRPr="00805290" w:rsidRDefault="00620461" w:rsidP="00620461">
      <w:pPr>
        <w:ind w:firstLine="540"/>
        <w:jc w:val="both"/>
        <w:rPr>
          <w:sz w:val="16"/>
          <w:szCs w:val="16"/>
        </w:rPr>
      </w:pPr>
    </w:p>
    <w:p w:rsidR="00620461" w:rsidRPr="00805290" w:rsidRDefault="00620461" w:rsidP="00620461">
      <w:pPr>
        <w:jc w:val="center"/>
        <w:rPr>
          <w:sz w:val="26"/>
          <w:szCs w:val="26"/>
        </w:rPr>
      </w:pPr>
      <w:r w:rsidRPr="00805290">
        <w:rPr>
          <w:sz w:val="26"/>
          <w:szCs w:val="26"/>
        </w:rPr>
        <w:t>______________________</w:t>
      </w:r>
    </w:p>
    <w:p w:rsidR="00620461" w:rsidRPr="00805290" w:rsidRDefault="00620461" w:rsidP="00620461">
      <w:pPr>
        <w:autoSpaceDE w:val="0"/>
        <w:autoSpaceDN w:val="0"/>
        <w:adjustRightInd w:val="0"/>
        <w:jc w:val="center"/>
        <w:outlineLvl w:val="1"/>
        <w:rPr>
          <w:rFonts w:ascii="Arial" w:hAnsi="Arial" w:cs="Arial"/>
          <w:sz w:val="20"/>
          <w:szCs w:val="20"/>
        </w:rPr>
      </w:pPr>
    </w:p>
    <w:p w:rsidR="00620461" w:rsidRDefault="00620461" w:rsidP="00620461">
      <w:pPr>
        <w:autoSpaceDE w:val="0"/>
        <w:autoSpaceDN w:val="0"/>
        <w:adjustRightInd w:val="0"/>
        <w:jc w:val="right"/>
        <w:outlineLvl w:val="1"/>
        <w:rPr>
          <w:rFonts w:ascii="Arial" w:hAnsi="Arial" w:cs="Arial"/>
          <w:sz w:val="20"/>
          <w:szCs w:val="20"/>
        </w:rPr>
      </w:pPr>
    </w:p>
    <w:p w:rsidR="00620461" w:rsidRPr="001C5647" w:rsidRDefault="00620461" w:rsidP="00620461">
      <w:pPr>
        <w:autoSpaceDE w:val="0"/>
        <w:autoSpaceDN w:val="0"/>
        <w:adjustRightInd w:val="0"/>
        <w:jc w:val="right"/>
        <w:outlineLvl w:val="1"/>
        <w:rPr>
          <w:sz w:val="20"/>
          <w:szCs w:val="20"/>
        </w:rPr>
      </w:pPr>
      <w:r w:rsidRPr="001C5647">
        <w:rPr>
          <w:sz w:val="20"/>
          <w:szCs w:val="20"/>
        </w:rPr>
        <w:t>Приложение N 1</w:t>
      </w:r>
    </w:p>
    <w:p w:rsidR="00620461" w:rsidRPr="001C5647" w:rsidRDefault="00620461" w:rsidP="00620461">
      <w:pPr>
        <w:autoSpaceDE w:val="0"/>
        <w:autoSpaceDN w:val="0"/>
        <w:adjustRightInd w:val="0"/>
        <w:jc w:val="right"/>
        <w:rPr>
          <w:sz w:val="20"/>
          <w:szCs w:val="20"/>
        </w:rPr>
      </w:pPr>
      <w:r w:rsidRPr="001C5647">
        <w:rPr>
          <w:sz w:val="20"/>
          <w:szCs w:val="20"/>
        </w:rPr>
        <w:t xml:space="preserve">к Положению о пенсионном обеспечении лица, </w:t>
      </w:r>
    </w:p>
    <w:p w:rsidR="00620461" w:rsidRPr="001C5647" w:rsidRDefault="00620461" w:rsidP="00620461">
      <w:pPr>
        <w:autoSpaceDE w:val="0"/>
        <w:autoSpaceDN w:val="0"/>
        <w:adjustRightInd w:val="0"/>
        <w:jc w:val="right"/>
        <w:rPr>
          <w:sz w:val="20"/>
          <w:szCs w:val="20"/>
        </w:rPr>
      </w:pPr>
      <w:proofErr w:type="gramStart"/>
      <w:r w:rsidRPr="001C5647">
        <w:rPr>
          <w:sz w:val="20"/>
          <w:szCs w:val="20"/>
        </w:rPr>
        <w:t>замещавшего</w:t>
      </w:r>
      <w:proofErr w:type="gramEnd"/>
      <w:r w:rsidRPr="001C5647">
        <w:rPr>
          <w:sz w:val="20"/>
          <w:szCs w:val="20"/>
        </w:rPr>
        <w:t xml:space="preserve"> муниципальную должность </w:t>
      </w:r>
    </w:p>
    <w:p w:rsidR="00620461" w:rsidRPr="001C5647" w:rsidRDefault="00620461" w:rsidP="00620461">
      <w:pPr>
        <w:autoSpaceDE w:val="0"/>
        <w:autoSpaceDN w:val="0"/>
        <w:adjustRightInd w:val="0"/>
        <w:ind w:firstLine="540"/>
        <w:jc w:val="both"/>
        <w:rPr>
          <w:sz w:val="20"/>
          <w:szCs w:val="20"/>
        </w:rPr>
      </w:pPr>
    </w:p>
    <w:p w:rsidR="00620461" w:rsidRPr="001C5647" w:rsidRDefault="00620461" w:rsidP="00620461">
      <w:pPr>
        <w:autoSpaceDE w:val="0"/>
        <w:autoSpaceDN w:val="0"/>
        <w:adjustRightInd w:val="0"/>
        <w:ind w:left="5040" w:right="97"/>
        <w:jc w:val="both"/>
        <w:rPr>
          <w:sz w:val="22"/>
          <w:szCs w:val="22"/>
        </w:rPr>
      </w:pPr>
      <w:r w:rsidRPr="001C5647">
        <w:rPr>
          <w:sz w:val="22"/>
          <w:szCs w:val="22"/>
        </w:rPr>
        <w:t>Главе Администрации муниципального образования «Карамас-Пельгинское»</w:t>
      </w:r>
    </w:p>
    <w:p w:rsidR="00620461" w:rsidRPr="001C5647" w:rsidRDefault="00620461" w:rsidP="00620461">
      <w:pPr>
        <w:autoSpaceDE w:val="0"/>
        <w:autoSpaceDN w:val="0"/>
        <w:adjustRightInd w:val="0"/>
        <w:ind w:left="5040" w:right="97"/>
        <w:jc w:val="both"/>
        <w:rPr>
          <w:sz w:val="22"/>
          <w:szCs w:val="22"/>
        </w:rPr>
      </w:pPr>
      <w:r w:rsidRPr="001C5647">
        <w:rPr>
          <w:sz w:val="22"/>
          <w:szCs w:val="22"/>
        </w:rPr>
        <w:t xml:space="preserve"> _______________________________</w:t>
      </w:r>
    </w:p>
    <w:p w:rsidR="00620461" w:rsidRPr="001C5647" w:rsidRDefault="00620461" w:rsidP="00620461">
      <w:pPr>
        <w:autoSpaceDE w:val="0"/>
        <w:autoSpaceDN w:val="0"/>
        <w:adjustRightInd w:val="0"/>
        <w:ind w:left="5040" w:right="97"/>
        <w:jc w:val="both"/>
        <w:rPr>
          <w:sz w:val="22"/>
          <w:szCs w:val="22"/>
        </w:rPr>
      </w:pPr>
      <w:r w:rsidRPr="001C5647">
        <w:rPr>
          <w:sz w:val="22"/>
          <w:szCs w:val="22"/>
        </w:rPr>
        <w:t>от ______________________________,</w:t>
      </w:r>
    </w:p>
    <w:p w:rsidR="00620461" w:rsidRPr="001C5647" w:rsidRDefault="00620461" w:rsidP="00620461">
      <w:pPr>
        <w:autoSpaceDE w:val="0"/>
        <w:autoSpaceDN w:val="0"/>
        <w:adjustRightInd w:val="0"/>
        <w:ind w:left="5040" w:right="-83"/>
        <w:jc w:val="center"/>
        <w:rPr>
          <w:sz w:val="22"/>
          <w:szCs w:val="22"/>
        </w:rPr>
      </w:pPr>
      <w:r w:rsidRPr="001C5647">
        <w:rPr>
          <w:sz w:val="22"/>
          <w:szCs w:val="22"/>
        </w:rPr>
        <w:t>(фамилия, имя, отчество депутата)</w:t>
      </w:r>
    </w:p>
    <w:p w:rsidR="00620461" w:rsidRPr="001C5647" w:rsidRDefault="00620461" w:rsidP="00620461">
      <w:pPr>
        <w:autoSpaceDE w:val="0"/>
        <w:autoSpaceDN w:val="0"/>
        <w:adjustRightInd w:val="0"/>
        <w:ind w:left="5040" w:right="97"/>
        <w:jc w:val="both"/>
        <w:rPr>
          <w:sz w:val="22"/>
          <w:szCs w:val="22"/>
        </w:rPr>
      </w:pPr>
      <w:r w:rsidRPr="001C5647">
        <w:rPr>
          <w:sz w:val="22"/>
          <w:szCs w:val="22"/>
        </w:rPr>
        <w:t>Домашний адрес: __________________________________________</w:t>
      </w:r>
    </w:p>
    <w:p w:rsidR="00620461" w:rsidRPr="001C5647" w:rsidRDefault="00620461" w:rsidP="00620461">
      <w:pPr>
        <w:autoSpaceDE w:val="0"/>
        <w:autoSpaceDN w:val="0"/>
        <w:adjustRightInd w:val="0"/>
        <w:rPr>
          <w:sz w:val="22"/>
          <w:szCs w:val="22"/>
        </w:rPr>
      </w:pPr>
    </w:p>
    <w:p w:rsidR="00620461" w:rsidRPr="001C5647" w:rsidRDefault="00620461" w:rsidP="00620461">
      <w:pPr>
        <w:autoSpaceDE w:val="0"/>
        <w:autoSpaceDN w:val="0"/>
        <w:adjustRightInd w:val="0"/>
        <w:ind w:left="5040"/>
        <w:jc w:val="both"/>
        <w:rPr>
          <w:sz w:val="22"/>
          <w:szCs w:val="22"/>
        </w:rPr>
      </w:pPr>
      <w:r w:rsidRPr="001C5647">
        <w:rPr>
          <w:sz w:val="22"/>
          <w:szCs w:val="22"/>
        </w:rPr>
        <w:t>Телефон __________________________</w:t>
      </w:r>
    </w:p>
    <w:p w:rsidR="00620461" w:rsidRPr="001C5647" w:rsidRDefault="00620461" w:rsidP="00620461">
      <w:pPr>
        <w:autoSpaceDE w:val="0"/>
        <w:autoSpaceDN w:val="0"/>
        <w:adjustRightInd w:val="0"/>
        <w:ind w:left="5040"/>
        <w:jc w:val="both"/>
        <w:rPr>
          <w:sz w:val="22"/>
          <w:szCs w:val="22"/>
        </w:rPr>
      </w:pPr>
      <w:r w:rsidRPr="001C5647">
        <w:rPr>
          <w:sz w:val="22"/>
          <w:szCs w:val="22"/>
        </w:rPr>
        <w:t>Паспорт: серия _____ N ___________</w:t>
      </w:r>
    </w:p>
    <w:p w:rsidR="00620461" w:rsidRPr="001C5647" w:rsidRDefault="00620461" w:rsidP="00620461">
      <w:pPr>
        <w:autoSpaceDE w:val="0"/>
        <w:autoSpaceDN w:val="0"/>
        <w:adjustRightInd w:val="0"/>
        <w:ind w:left="5040"/>
        <w:jc w:val="both"/>
        <w:rPr>
          <w:sz w:val="22"/>
          <w:szCs w:val="22"/>
        </w:rPr>
      </w:pPr>
      <w:proofErr w:type="gramStart"/>
      <w:r w:rsidRPr="001C5647">
        <w:rPr>
          <w:sz w:val="22"/>
          <w:szCs w:val="22"/>
        </w:rPr>
        <w:t>Выдан</w:t>
      </w:r>
      <w:proofErr w:type="gramEnd"/>
      <w:r w:rsidRPr="001C5647">
        <w:rPr>
          <w:sz w:val="22"/>
          <w:szCs w:val="22"/>
        </w:rPr>
        <w:t xml:space="preserve"> ___________ Кем выдан ______</w:t>
      </w:r>
    </w:p>
    <w:p w:rsidR="00620461" w:rsidRPr="001C5647" w:rsidRDefault="00620461" w:rsidP="00620461">
      <w:pPr>
        <w:autoSpaceDE w:val="0"/>
        <w:autoSpaceDN w:val="0"/>
        <w:adjustRightInd w:val="0"/>
        <w:jc w:val="both"/>
        <w:rPr>
          <w:sz w:val="22"/>
          <w:szCs w:val="22"/>
        </w:rPr>
      </w:pPr>
      <w:r w:rsidRPr="001C5647">
        <w:rPr>
          <w:sz w:val="22"/>
          <w:szCs w:val="22"/>
        </w:rPr>
        <w:t xml:space="preserve">                                                   </w:t>
      </w:r>
    </w:p>
    <w:p w:rsidR="00620461" w:rsidRPr="001C5647" w:rsidRDefault="00620461" w:rsidP="00620461">
      <w:pPr>
        <w:autoSpaceDE w:val="0"/>
        <w:autoSpaceDN w:val="0"/>
        <w:adjustRightInd w:val="0"/>
        <w:ind w:left="5040"/>
        <w:jc w:val="both"/>
        <w:rPr>
          <w:sz w:val="22"/>
          <w:szCs w:val="22"/>
        </w:rPr>
      </w:pPr>
      <w:r w:rsidRPr="001C5647">
        <w:rPr>
          <w:sz w:val="22"/>
          <w:szCs w:val="22"/>
        </w:rPr>
        <w:t>Дата рождения: _________________</w:t>
      </w:r>
    </w:p>
    <w:p w:rsidR="00620461" w:rsidRPr="001C5647" w:rsidRDefault="00620461" w:rsidP="00620461">
      <w:pPr>
        <w:autoSpaceDE w:val="0"/>
        <w:autoSpaceDN w:val="0"/>
        <w:adjustRightInd w:val="0"/>
        <w:jc w:val="both"/>
        <w:rPr>
          <w:sz w:val="22"/>
          <w:szCs w:val="22"/>
        </w:rPr>
      </w:pPr>
    </w:p>
    <w:p w:rsidR="00620461" w:rsidRPr="001C5647" w:rsidRDefault="00620461" w:rsidP="00620461">
      <w:pPr>
        <w:autoSpaceDE w:val="0"/>
        <w:autoSpaceDN w:val="0"/>
        <w:adjustRightInd w:val="0"/>
        <w:jc w:val="center"/>
        <w:rPr>
          <w:sz w:val="22"/>
          <w:szCs w:val="22"/>
        </w:rPr>
      </w:pPr>
      <w:r w:rsidRPr="001C5647">
        <w:rPr>
          <w:sz w:val="22"/>
          <w:szCs w:val="22"/>
        </w:rPr>
        <w:t>Заявление</w:t>
      </w:r>
    </w:p>
    <w:p w:rsidR="00620461" w:rsidRPr="001C5647" w:rsidRDefault="00620461" w:rsidP="00620461">
      <w:pPr>
        <w:autoSpaceDE w:val="0"/>
        <w:autoSpaceDN w:val="0"/>
        <w:adjustRightInd w:val="0"/>
        <w:jc w:val="both"/>
        <w:rPr>
          <w:sz w:val="16"/>
          <w:szCs w:val="16"/>
        </w:rPr>
      </w:pPr>
    </w:p>
    <w:p w:rsidR="00620461" w:rsidRPr="001C5647" w:rsidRDefault="00620461" w:rsidP="00620461">
      <w:pPr>
        <w:autoSpaceDE w:val="0"/>
        <w:autoSpaceDN w:val="0"/>
        <w:adjustRightInd w:val="0"/>
        <w:jc w:val="both"/>
        <w:rPr>
          <w:sz w:val="22"/>
          <w:szCs w:val="22"/>
        </w:rPr>
      </w:pPr>
      <w:r w:rsidRPr="001C5647">
        <w:rPr>
          <w:sz w:val="22"/>
          <w:szCs w:val="22"/>
        </w:rPr>
        <w:t xml:space="preserve">     </w:t>
      </w:r>
      <w:proofErr w:type="gramStart"/>
      <w:r w:rsidRPr="001C5647">
        <w:rPr>
          <w:sz w:val="22"/>
          <w:szCs w:val="22"/>
        </w:rPr>
        <w:t xml:space="preserve">В  соответствии  с  решением Совета депутатов муниципального образования "Карамас-Пельгинское"  от _________ 2009 года N ____ "Об утверждении Положения </w:t>
      </w:r>
      <w:r w:rsidRPr="001C5647">
        <w:rPr>
          <w:bCs/>
          <w:sz w:val="22"/>
          <w:szCs w:val="22"/>
        </w:rPr>
        <w:t xml:space="preserve">о </w:t>
      </w:r>
      <w:r w:rsidRPr="001C5647">
        <w:rPr>
          <w:sz w:val="22"/>
          <w:szCs w:val="22"/>
        </w:rPr>
        <w:t>пенсионном обеспечении депутата, осуществлявшего полномочия на постоянной основе в муниципальном образовании "Карамас-Пельгинское" прошу установить мне ежемесячную доплату к пенсии (возобновить  мне выплату  ежемесячной доплаты к пенсии), назначенной в соответствии с Федеральным законом "О трудовых пенсиях в Российской Федерации",</w:t>
      </w:r>
      <w:proofErr w:type="gramEnd"/>
    </w:p>
    <w:p w:rsidR="00620461" w:rsidRPr="001C5647" w:rsidRDefault="00620461" w:rsidP="00620461">
      <w:pPr>
        <w:autoSpaceDE w:val="0"/>
        <w:autoSpaceDN w:val="0"/>
        <w:adjustRightInd w:val="0"/>
        <w:jc w:val="both"/>
        <w:rPr>
          <w:sz w:val="22"/>
          <w:szCs w:val="22"/>
        </w:rPr>
      </w:pPr>
      <w:r w:rsidRPr="001C5647">
        <w:rPr>
          <w:sz w:val="22"/>
          <w:szCs w:val="22"/>
        </w:rPr>
        <w:t xml:space="preserve">В соответствии с Федеральным законом от 27.07.2006 N 152-ФЗ "О персональных данных" </w:t>
      </w:r>
      <w:proofErr w:type="gramStart"/>
      <w:r w:rsidRPr="001C5647">
        <w:rPr>
          <w:sz w:val="22"/>
          <w:szCs w:val="22"/>
        </w:rPr>
        <w:t>согласен</w:t>
      </w:r>
      <w:proofErr w:type="gramEnd"/>
      <w:r w:rsidRPr="001C5647">
        <w:rPr>
          <w:sz w:val="22"/>
          <w:szCs w:val="22"/>
        </w:rPr>
        <w:t>/не согласен (нужное подчеркнуть) на обработку моих персональных данных в Администрации муниципального образования «</w:t>
      </w:r>
      <w:proofErr w:type="spellStart"/>
      <w:r w:rsidRPr="001C5647">
        <w:rPr>
          <w:sz w:val="22"/>
          <w:szCs w:val="22"/>
        </w:rPr>
        <w:t>Мушаковсоке</w:t>
      </w:r>
      <w:proofErr w:type="spellEnd"/>
      <w:r w:rsidRPr="001C5647">
        <w:rPr>
          <w:sz w:val="22"/>
          <w:szCs w:val="22"/>
        </w:rPr>
        <w:t>», а также на их использование при информационном обмене с  другими организациями на период получения ежемесячной доплаты к пенсии..</w:t>
      </w:r>
    </w:p>
    <w:p w:rsidR="00620461" w:rsidRPr="001C5647" w:rsidRDefault="00620461" w:rsidP="00620461">
      <w:pPr>
        <w:autoSpaceDE w:val="0"/>
        <w:autoSpaceDN w:val="0"/>
        <w:adjustRightInd w:val="0"/>
        <w:jc w:val="both"/>
        <w:rPr>
          <w:sz w:val="22"/>
          <w:szCs w:val="22"/>
        </w:rPr>
      </w:pPr>
      <w:r w:rsidRPr="001C5647">
        <w:rPr>
          <w:sz w:val="22"/>
          <w:szCs w:val="22"/>
        </w:rPr>
        <w:t>(нужное подчеркнуть)</w:t>
      </w:r>
    </w:p>
    <w:p w:rsidR="00620461" w:rsidRPr="001C5647" w:rsidRDefault="00620461" w:rsidP="00620461">
      <w:pPr>
        <w:autoSpaceDE w:val="0"/>
        <w:autoSpaceDN w:val="0"/>
        <w:adjustRightInd w:val="0"/>
        <w:jc w:val="both"/>
        <w:rPr>
          <w:sz w:val="16"/>
          <w:szCs w:val="16"/>
        </w:rPr>
      </w:pPr>
    </w:p>
    <w:p w:rsidR="00620461" w:rsidRPr="001C5647" w:rsidRDefault="00620461" w:rsidP="00620461">
      <w:pPr>
        <w:autoSpaceDE w:val="0"/>
        <w:autoSpaceDN w:val="0"/>
        <w:adjustRightInd w:val="0"/>
        <w:jc w:val="both"/>
        <w:rPr>
          <w:sz w:val="22"/>
          <w:szCs w:val="22"/>
        </w:rPr>
      </w:pPr>
      <w:r w:rsidRPr="001C5647">
        <w:rPr>
          <w:sz w:val="22"/>
          <w:szCs w:val="22"/>
        </w:rPr>
        <w:t xml:space="preserve">     Пенсию ____________________________________________________________</w:t>
      </w:r>
    </w:p>
    <w:p w:rsidR="00620461" w:rsidRPr="001C5647" w:rsidRDefault="00620461" w:rsidP="00620461">
      <w:pPr>
        <w:autoSpaceDE w:val="0"/>
        <w:autoSpaceDN w:val="0"/>
        <w:adjustRightInd w:val="0"/>
        <w:jc w:val="both"/>
        <w:rPr>
          <w:sz w:val="20"/>
          <w:szCs w:val="20"/>
        </w:rPr>
      </w:pPr>
      <w:r w:rsidRPr="001C5647">
        <w:rPr>
          <w:sz w:val="22"/>
          <w:szCs w:val="22"/>
        </w:rPr>
        <w:t xml:space="preserve">                                </w:t>
      </w:r>
      <w:r w:rsidRPr="001C5647">
        <w:rPr>
          <w:sz w:val="20"/>
          <w:szCs w:val="20"/>
        </w:rPr>
        <w:t>(вид пенсии)</w:t>
      </w:r>
    </w:p>
    <w:p w:rsidR="00620461" w:rsidRPr="001C5647" w:rsidRDefault="00620461" w:rsidP="00620461">
      <w:pPr>
        <w:autoSpaceDE w:val="0"/>
        <w:autoSpaceDN w:val="0"/>
        <w:adjustRightInd w:val="0"/>
        <w:jc w:val="both"/>
        <w:rPr>
          <w:sz w:val="22"/>
          <w:szCs w:val="22"/>
        </w:rPr>
      </w:pPr>
      <w:r w:rsidRPr="001C5647">
        <w:rPr>
          <w:sz w:val="22"/>
          <w:szCs w:val="22"/>
        </w:rPr>
        <w:t>получаю в ______________________________________________________________</w:t>
      </w:r>
    </w:p>
    <w:p w:rsidR="00620461" w:rsidRPr="001C5647" w:rsidRDefault="00620461" w:rsidP="00620461">
      <w:pPr>
        <w:autoSpaceDE w:val="0"/>
        <w:autoSpaceDN w:val="0"/>
        <w:adjustRightInd w:val="0"/>
        <w:jc w:val="both"/>
        <w:rPr>
          <w:sz w:val="20"/>
          <w:szCs w:val="20"/>
        </w:rPr>
      </w:pPr>
      <w:r w:rsidRPr="001C5647">
        <w:rPr>
          <w:sz w:val="22"/>
          <w:szCs w:val="22"/>
        </w:rPr>
        <w:t xml:space="preserve">              </w:t>
      </w:r>
      <w:r w:rsidRPr="001C5647">
        <w:rPr>
          <w:sz w:val="20"/>
          <w:szCs w:val="20"/>
        </w:rPr>
        <w:t>(наименование органа, осуществляющего пенсионное обеспечение)</w:t>
      </w:r>
    </w:p>
    <w:p w:rsidR="00620461" w:rsidRPr="001C5647" w:rsidRDefault="00620461" w:rsidP="00620461">
      <w:pPr>
        <w:autoSpaceDE w:val="0"/>
        <w:autoSpaceDN w:val="0"/>
        <w:adjustRightInd w:val="0"/>
        <w:jc w:val="both"/>
        <w:rPr>
          <w:sz w:val="16"/>
          <w:szCs w:val="16"/>
        </w:rPr>
      </w:pPr>
    </w:p>
    <w:p w:rsidR="00620461" w:rsidRPr="001C5647" w:rsidRDefault="00620461" w:rsidP="00620461">
      <w:pPr>
        <w:autoSpaceDE w:val="0"/>
        <w:autoSpaceDN w:val="0"/>
        <w:adjustRightInd w:val="0"/>
        <w:ind w:firstLine="540"/>
        <w:jc w:val="both"/>
        <w:rPr>
          <w:sz w:val="22"/>
          <w:szCs w:val="22"/>
        </w:rPr>
      </w:pPr>
      <w:proofErr w:type="gramStart"/>
      <w:r w:rsidRPr="001C5647">
        <w:rPr>
          <w:sz w:val="22"/>
          <w:szCs w:val="22"/>
        </w:rPr>
        <w:lastRenderedPageBreak/>
        <w:t>При замещении государственной должности Российской Федерации, государственной должности субъектов Российской Федерации, государственной должности федеральной государственной службы, государственной должности государственной службы субъектов Российской Федерации, выборной муниципальной должности, муниципальной должности 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w:t>
      </w:r>
      <w:proofErr w:type="gramEnd"/>
      <w:r w:rsidRPr="001C5647">
        <w:rPr>
          <w:sz w:val="22"/>
          <w:szCs w:val="22"/>
        </w:rPr>
        <w:t xml:space="preserve"> обеспечения, либо </w:t>
      </w:r>
      <w:proofErr w:type="gramStart"/>
      <w:r w:rsidRPr="001C5647">
        <w:rPr>
          <w:sz w:val="22"/>
          <w:szCs w:val="22"/>
        </w:rPr>
        <w:t>установлении</w:t>
      </w:r>
      <w:proofErr w:type="gramEnd"/>
      <w:r w:rsidRPr="001C5647">
        <w:rPr>
          <w:sz w:val="22"/>
          <w:szCs w:val="22"/>
        </w:rPr>
        <w:t xml:space="preserve"> в соответствии с законодательством субъектов Российской  Федерации  ежемесячной  доплаты к трудовой пенсии, или назначении пенсии за выслугу лет обязуюсь в 5-дневный срок сообщить об этом в отдел бухгалтерского учета и отчетности и в Администрацию муниципального образования "Киясовский район"  </w:t>
      </w:r>
    </w:p>
    <w:p w:rsidR="00620461" w:rsidRPr="00805290" w:rsidRDefault="00620461" w:rsidP="00620461">
      <w:pPr>
        <w:autoSpaceDE w:val="0"/>
        <w:autoSpaceDN w:val="0"/>
        <w:adjustRightInd w:val="0"/>
        <w:rPr>
          <w:rFonts w:ascii="Courier New" w:hAnsi="Courier New" w:cs="Courier New"/>
          <w:sz w:val="22"/>
          <w:szCs w:val="22"/>
        </w:rPr>
      </w:pPr>
    </w:p>
    <w:p w:rsidR="00620461"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 xml:space="preserve">     "___" ____________ 20__ г. ___________________</w:t>
      </w:r>
    </w:p>
    <w:p w:rsidR="00620461" w:rsidRDefault="00620461" w:rsidP="00620461">
      <w:pPr>
        <w:autoSpaceDE w:val="0"/>
        <w:autoSpaceDN w:val="0"/>
        <w:adjustRightInd w:val="0"/>
        <w:rPr>
          <w:rFonts w:ascii="Courier New" w:hAnsi="Courier New" w:cs="Courier New"/>
          <w:sz w:val="22"/>
          <w:szCs w:val="22"/>
        </w:rPr>
      </w:pPr>
    </w:p>
    <w:p w:rsidR="00620461" w:rsidRPr="001C5647" w:rsidRDefault="00620461" w:rsidP="00620461">
      <w:pPr>
        <w:pStyle w:val="ConsPlusNonformat"/>
        <w:ind w:firstLine="567"/>
        <w:jc w:val="both"/>
        <w:rPr>
          <w:rFonts w:ascii="Times New Roman" w:hAnsi="Times New Roman" w:cs="Times New Roman"/>
          <w:sz w:val="22"/>
          <w:szCs w:val="22"/>
        </w:rPr>
      </w:pPr>
      <w:r w:rsidRPr="001C5647">
        <w:rPr>
          <w:sz w:val="22"/>
          <w:szCs w:val="22"/>
        </w:rPr>
        <w:t>«</w:t>
      </w:r>
      <w:r w:rsidRPr="001C5647">
        <w:rPr>
          <w:rFonts w:ascii="Times New Roman" w:hAnsi="Times New Roman" w:cs="Times New Roman"/>
          <w:sz w:val="22"/>
          <w:szCs w:val="22"/>
        </w:rPr>
        <w:t xml:space="preserve">В соответствии с Федеральным </w:t>
      </w:r>
      <w:hyperlink r:id="rId22" w:history="1">
        <w:r w:rsidRPr="001C5647">
          <w:rPr>
            <w:rStyle w:val="af1"/>
            <w:rFonts w:ascii="Times New Roman" w:hAnsi="Times New Roman" w:cs="Times New Roman"/>
            <w:sz w:val="22"/>
            <w:szCs w:val="22"/>
          </w:rPr>
          <w:t>законом</w:t>
        </w:r>
      </w:hyperlink>
      <w:r w:rsidRPr="001C5647">
        <w:rPr>
          <w:rFonts w:ascii="Times New Roman" w:hAnsi="Times New Roman" w:cs="Times New Roman"/>
          <w:sz w:val="22"/>
          <w:szCs w:val="22"/>
        </w:rPr>
        <w:t xml:space="preserve"> от 27.07.2006 N 152-ФЗ "О персональных данных" </w:t>
      </w:r>
      <w:proofErr w:type="gramStart"/>
      <w:r w:rsidRPr="001C5647">
        <w:rPr>
          <w:rFonts w:ascii="Times New Roman" w:hAnsi="Times New Roman" w:cs="Times New Roman"/>
          <w:sz w:val="22"/>
          <w:szCs w:val="22"/>
        </w:rPr>
        <w:t>согласен</w:t>
      </w:r>
      <w:proofErr w:type="gramEnd"/>
      <w:r w:rsidRPr="001C5647">
        <w:rPr>
          <w:rFonts w:ascii="Times New Roman" w:hAnsi="Times New Roman" w:cs="Times New Roman"/>
          <w:sz w:val="22"/>
          <w:szCs w:val="22"/>
        </w:rPr>
        <w:t>/не согласен (нужное подчеркнуть) на обработку моих персональных данных в Администрации муниципального образования «Киясовский район», а также на их использование при информационном обмене с  другими организациями на период получения ежемесячной доплаты к пенсии;</w:t>
      </w:r>
    </w:p>
    <w:p w:rsidR="00620461" w:rsidRPr="00805290" w:rsidRDefault="00620461" w:rsidP="00620461">
      <w:pPr>
        <w:autoSpaceDE w:val="0"/>
        <w:autoSpaceDN w:val="0"/>
        <w:adjustRightInd w:val="0"/>
        <w:rPr>
          <w:rFonts w:ascii="Courier New" w:hAnsi="Courier New" w:cs="Courier New"/>
          <w:sz w:val="22"/>
          <w:szCs w:val="22"/>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2"/>
          <w:szCs w:val="22"/>
        </w:rPr>
        <w:t xml:space="preserve">                                </w:t>
      </w:r>
      <w:r w:rsidRPr="00805290">
        <w:rPr>
          <w:rFonts w:ascii="Courier New" w:hAnsi="Courier New" w:cs="Courier New"/>
          <w:sz w:val="20"/>
          <w:szCs w:val="20"/>
        </w:rPr>
        <w:t>(подпись заявителя)</w:t>
      </w:r>
    </w:p>
    <w:p w:rsidR="00620461" w:rsidRPr="00805290" w:rsidRDefault="00620461" w:rsidP="00620461">
      <w:pPr>
        <w:autoSpaceDE w:val="0"/>
        <w:autoSpaceDN w:val="0"/>
        <w:adjustRightInd w:val="0"/>
        <w:rPr>
          <w:rFonts w:ascii="Courier New" w:hAnsi="Courier New" w:cs="Courier New"/>
          <w:sz w:val="16"/>
          <w:szCs w:val="16"/>
        </w:rPr>
      </w:pP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Заявление зарегистрировано: _____________ 20__ г.</w:t>
      </w:r>
    </w:p>
    <w:p w:rsidR="00620461" w:rsidRPr="00805290" w:rsidRDefault="00620461" w:rsidP="00620461">
      <w:pPr>
        <w:autoSpaceDE w:val="0"/>
        <w:autoSpaceDN w:val="0"/>
        <w:adjustRightInd w:val="0"/>
        <w:rPr>
          <w:rFonts w:ascii="Courier New" w:hAnsi="Courier New" w:cs="Courier New"/>
          <w:sz w:val="22"/>
          <w:szCs w:val="22"/>
        </w:rPr>
      </w:pPr>
    </w:p>
    <w:p w:rsidR="00620461" w:rsidRPr="00805290" w:rsidRDefault="006F6372" w:rsidP="00620461">
      <w:pPr>
        <w:autoSpaceDE w:val="0"/>
        <w:autoSpaceDN w:val="0"/>
        <w:adjustRightInd w:val="0"/>
        <w:rPr>
          <w:rFonts w:ascii="Courier New" w:hAnsi="Courier New" w:cs="Courier New"/>
          <w:sz w:val="22"/>
          <w:szCs w:val="22"/>
        </w:rPr>
      </w:pPr>
      <w:r>
        <w:rPr>
          <w:rFonts w:ascii="Courier New" w:hAnsi="Courier New" w:cs="Courier New"/>
          <w:sz w:val="22"/>
          <w:szCs w:val="22"/>
        </w:rPr>
        <w:t>М</w:t>
      </w:r>
      <w:r w:rsidR="00620461" w:rsidRPr="00805290">
        <w:rPr>
          <w:rFonts w:ascii="Courier New" w:hAnsi="Courier New" w:cs="Courier New"/>
          <w:sz w:val="22"/>
          <w:szCs w:val="22"/>
        </w:rPr>
        <w:t>есто для печати</w:t>
      </w: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кадровой службы</w:t>
      </w: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Администрации                __________________________________________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proofErr w:type="gramStart"/>
      <w:r w:rsidRPr="00805290">
        <w:rPr>
          <w:rFonts w:ascii="Courier New" w:hAnsi="Courier New" w:cs="Courier New"/>
          <w:sz w:val="22"/>
          <w:szCs w:val="22"/>
        </w:rPr>
        <w:t>МО «Киясовский район»          (</w:t>
      </w:r>
      <w:r w:rsidRPr="00805290">
        <w:rPr>
          <w:rFonts w:ascii="Courier New" w:hAnsi="Courier New" w:cs="Courier New"/>
          <w:sz w:val="20"/>
          <w:szCs w:val="20"/>
        </w:rPr>
        <w:t xml:space="preserve">подпись, фамилия, имя, отчество и должность </w:t>
      </w:r>
      <w:proofErr w:type="gramEnd"/>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работника кадровой службы, уполномоченного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регистрировать заявления)</w:t>
      </w:r>
    </w:p>
    <w:p w:rsidR="00620461" w:rsidRPr="00805290" w:rsidRDefault="00620461" w:rsidP="00620461">
      <w:pPr>
        <w:autoSpaceDE w:val="0"/>
        <w:autoSpaceDN w:val="0"/>
        <w:adjustRightInd w:val="0"/>
        <w:rPr>
          <w:rFonts w:ascii="Courier New" w:hAnsi="Courier New" w:cs="Courier New"/>
          <w:sz w:val="22"/>
          <w:szCs w:val="22"/>
        </w:rPr>
      </w:pP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Заявление</w:t>
      </w: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 xml:space="preserve">зарегистрировано ___________ _____ </w:t>
      </w:r>
      <w:proofErr w:type="gramStart"/>
      <w:r w:rsidRPr="00805290">
        <w:rPr>
          <w:rFonts w:ascii="Courier New" w:hAnsi="Courier New" w:cs="Courier New"/>
          <w:sz w:val="22"/>
          <w:szCs w:val="22"/>
        </w:rPr>
        <w:t>г</w:t>
      </w:r>
      <w:proofErr w:type="gramEnd"/>
      <w:r w:rsidRPr="00805290">
        <w:rPr>
          <w:rFonts w:ascii="Courier New" w:hAnsi="Courier New" w:cs="Courier New"/>
          <w:sz w:val="22"/>
          <w:szCs w:val="22"/>
        </w:rPr>
        <w:t>.</w:t>
      </w:r>
    </w:p>
    <w:p w:rsidR="00620461" w:rsidRPr="00805290" w:rsidRDefault="00620461" w:rsidP="00620461">
      <w:pPr>
        <w:autoSpaceDE w:val="0"/>
        <w:autoSpaceDN w:val="0"/>
        <w:adjustRightInd w:val="0"/>
        <w:rPr>
          <w:rFonts w:ascii="Courier New" w:hAnsi="Courier New" w:cs="Courier New"/>
          <w:sz w:val="22"/>
          <w:szCs w:val="22"/>
        </w:rPr>
      </w:pPr>
    </w:p>
    <w:p w:rsidR="00620461" w:rsidRPr="00805290" w:rsidRDefault="00620461" w:rsidP="00620461">
      <w:pPr>
        <w:autoSpaceDE w:val="0"/>
        <w:autoSpaceDN w:val="0"/>
        <w:adjustRightInd w:val="0"/>
        <w:rPr>
          <w:rFonts w:ascii="Courier New" w:hAnsi="Courier New" w:cs="Courier New"/>
          <w:sz w:val="22"/>
          <w:szCs w:val="22"/>
        </w:rPr>
      </w:pP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 xml:space="preserve">Место для печати отдела бухгалтерского учета </w:t>
      </w:r>
    </w:p>
    <w:p w:rsidR="00620461" w:rsidRPr="00805290" w:rsidRDefault="00620461" w:rsidP="00620461">
      <w:pPr>
        <w:autoSpaceDE w:val="0"/>
        <w:autoSpaceDN w:val="0"/>
        <w:adjustRightInd w:val="0"/>
        <w:rPr>
          <w:rFonts w:ascii="Courier New" w:hAnsi="Courier New" w:cs="Courier New"/>
          <w:sz w:val="22"/>
          <w:szCs w:val="22"/>
        </w:rPr>
      </w:pPr>
      <w:r w:rsidRPr="00805290">
        <w:rPr>
          <w:rFonts w:ascii="Courier New" w:hAnsi="Courier New" w:cs="Courier New"/>
          <w:sz w:val="22"/>
          <w:szCs w:val="22"/>
        </w:rPr>
        <w:t xml:space="preserve">и отчетности Администрации муниципального образования "Киясовский район" </w:t>
      </w:r>
    </w:p>
    <w:p w:rsidR="00620461" w:rsidRPr="00805290" w:rsidRDefault="00620461" w:rsidP="00620461">
      <w:pPr>
        <w:autoSpaceDE w:val="0"/>
        <w:autoSpaceDN w:val="0"/>
        <w:adjustRightInd w:val="0"/>
        <w:ind w:left="2340"/>
        <w:rPr>
          <w:rFonts w:ascii="Courier New" w:hAnsi="Courier New" w:cs="Courier New"/>
          <w:sz w:val="22"/>
          <w:szCs w:val="22"/>
        </w:rPr>
      </w:pPr>
      <w:r w:rsidRPr="00805290">
        <w:rPr>
          <w:rFonts w:ascii="Courier New" w:hAnsi="Courier New" w:cs="Courier New"/>
          <w:sz w:val="22"/>
          <w:szCs w:val="22"/>
        </w:rPr>
        <w:t xml:space="preserve">    __________________________________________________</w:t>
      </w:r>
    </w:p>
    <w:p w:rsidR="00620461" w:rsidRPr="00805290" w:rsidRDefault="00620461" w:rsidP="00620461">
      <w:pPr>
        <w:autoSpaceDE w:val="0"/>
        <w:autoSpaceDN w:val="0"/>
        <w:adjustRightInd w:val="0"/>
        <w:ind w:left="3780" w:hanging="360"/>
        <w:rPr>
          <w:rFonts w:ascii="Courier New" w:hAnsi="Courier New" w:cs="Courier New"/>
          <w:sz w:val="20"/>
          <w:szCs w:val="20"/>
        </w:rPr>
      </w:pPr>
      <w:r w:rsidRPr="00805290">
        <w:rPr>
          <w:rFonts w:ascii="Courier New" w:hAnsi="Courier New" w:cs="Courier New"/>
          <w:sz w:val="20"/>
          <w:szCs w:val="20"/>
        </w:rPr>
        <w:t xml:space="preserve">    </w:t>
      </w:r>
      <w:proofErr w:type="gramStart"/>
      <w:r w:rsidRPr="00805290">
        <w:rPr>
          <w:rFonts w:ascii="Courier New" w:hAnsi="Courier New" w:cs="Courier New"/>
          <w:sz w:val="20"/>
          <w:szCs w:val="20"/>
        </w:rPr>
        <w:t>(подпись, инициалы, фамилия и должность                                          работника, уполномоченного регистрировать</w:t>
      </w:r>
      <w:proofErr w:type="gramEnd"/>
    </w:p>
    <w:p w:rsidR="00620461" w:rsidRPr="00805290" w:rsidRDefault="00620461" w:rsidP="00620461">
      <w:pPr>
        <w:autoSpaceDE w:val="0"/>
        <w:autoSpaceDN w:val="0"/>
        <w:adjustRightInd w:val="0"/>
        <w:ind w:left="3240"/>
        <w:rPr>
          <w:rFonts w:ascii="Courier New" w:hAnsi="Courier New" w:cs="Courier New"/>
          <w:sz w:val="20"/>
          <w:szCs w:val="20"/>
        </w:rPr>
      </w:pPr>
      <w:r w:rsidRPr="00805290">
        <w:rPr>
          <w:rFonts w:ascii="Courier New" w:hAnsi="Courier New" w:cs="Courier New"/>
          <w:sz w:val="20"/>
          <w:szCs w:val="20"/>
        </w:rPr>
        <w:t xml:space="preserve">                   заявления)</w:t>
      </w:r>
    </w:p>
    <w:p w:rsidR="00620461" w:rsidRPr="00805290" w:rsidRDefault="00620461" w:rsidP="00620461">
      <w:pPr>
        <w:autoSpaceDE w:val="0"/>
        <w:autoSpaceDN w:val="0"/>
        <w:adjustRightInd w:val="0"/>
        <w:rPr>
          <w:rFonts w:ascii="Arial" w:hAnsi="Arial" w:cs="Arial"/>
          <w:sz w:val="22"/>
          <w:szCs w:val="22"/>
        </w:rPr>
      </w:pPr>
    </w:p>
    <w:p w:rsidR="00620461" w:rsidRPr="001C5647" w:rsidRDefault="00620461" w:rsidP="00620461">
      <w:pPr>
        <w:autoSpaceDE w:val="0"/>
        <w:autoSpaceDN w:val="0"/>
        <w:adjustRightInd w:val="0"/>
        <w:jc w:val="right"/>
        <w:outlineLvl w:val="1"/>
        <w:rPr>
          <w:sz w:val="20"/>
          <w:szCs w:val="20"/>
        </w:rPr>
      </w:pPr>
      <w:r w:rsidRPr="001C5647">
        <w:rPr>
          <w:sz w:val="20"/>
          <w:szCs w:val="20"/>
        </w:rPr>
        <w:t>Приложение N 2</w:t>
      </w:r>
    </w:p>
    <w:p w:rsidR="00620461" w:rsidRPr="001C5647" w:rsidRDefault="00620461" w:rsidP="00620461">
      <w:pPr>
        <w:autoSpaceDE w:val="0"/>
        <w:autoSpaceDN w:val="0"/>
        <w:adjustRightInd w:val="0"/>
        <w:jc w:val="right"/>
        <w:rPr>
          <w:sz w:val="20"/>
          <w:szCs w:val="20"/>
        </w:rPr>
      </w:pPr>
      <w:r w:rsidRPr="001C5647">
        <w:rPr>
          <w:sz w:val="20"/>
          <w:szCs w:val="20"/>
        </w:rPr>
        <w:t xml:space="preserve">к Положению о пенсионном обеспечении лица, </w:t>
      </w:r>
    </w:p>
    <w:p w:rsidR="00620461" w:rsidRPr="001C5647" w:rsidRDefault="00620461" w:rsidP="00620461">
      <w:pPr>
        <w:autoSpaceDE w:val="0"/>
        <w:autoSpaceDN w:val="0"/>
        <w:adjustRightInd w:val="0"/>
        <w:jc w:val="right"/>
        <w:rPr>
          <w:sz w:val="20"/>
          <w:szCs w:val="20"/>
        </w:rPr>
      </w:pPr>
      <w:proofErr w:type="gramStart"/>
      <w:r w:rsidRPr="001C5647">
        <w:rPr>
          <w:sz w:val="20"/>
          <w:szCs w:val="20"/>
        </w:rPr>
        <w:t>замещавшего</w:t>
      </w:r>
      <w:proofErr w:type="gramEnd"/>
      <w:r w:rsidRPr="001C5647">
        <w:rPr>
          <w:sz w:val="20"/>
          <w:szCs w:val="20"/>
        </w:rPr>
        <w:t xml:space="preserve"> муниципальную должность</w:t>
      </w:r>
    </w:p>
    <w:p w:rsidR="00620461" w:rsidRPr="001C5647" w:rsidRDefault="00620461" w:rsidP="00620461">
      <w:pPr>
        <w:autoSpaceDE w:val="0"/>
        <w:autoSpaceDN w:val="0"/>
        <w:adjustRightInd w:val="0"/>
        <w:jc w:val="right"/>
        <w:rPr>
          <w:sz w:val="20"/>
          <w:szCs w:val="20"/>
        </w:rPr>
      </w:pPr>
    </w:p>
    <w:p w:rsidR="00620461" w:rsidRPr="001C5647" w:rsidRDefault="00620461" w:rsidP="00620461">
      <w:pPr>
        <w:autoSpaceDE w:val="0"/>
        <w:autoSpaceDN w:val="0"/>
        <w:adjustRightInd w:val="0"/>
        <w:jc w:val="right"/>
        <w:rPr>
          <w:sz w:val="20"/>
          <w:szCs w:val="20"/>
        </w:rPr>
      </w:pPr>
    </w:p>
    <w:p w:rsidR="00620461" w:rsidRPr="001C5647" w:rsidRDefault="00620461" w:rsidP="00620461">
      <w:pPr>
        <w:autoSpaceDE w:val="0"/>
        <w:autoSpaceDN w:val="0"/>
        <w:adjustRightInd w:val="0"/>
        <w:jc w:val="center"/>
        <w:rPr>
          <w:sz w:val="20"/>
          <w:szCs w:val="20"/>
        </w:rPr>
      </w:pPr>
      <w:r w:rsidRPr="001C5647">
        <w:rPr>
          <w:sz w:val="20"/>
          <w:szCs w:val="20"/>
        </w:rPr>
        <w:t xml:space="preserve">АДМИНИСТРАЦИЯ МУНИЦИПАЛЬНОГО ОБРАЗОВАНИЯ "КИЯСОВСКИЙ РАЙОН" </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jc w:val="center"/>
        <w:rPr>
          <w:sz w:val="20"/>
          <w:szCs w:val="20"/>
        </w:rPr>
      </w:pPr>
      <w:r w:rsidRPr="001C5647">
        <w:rPr>
          <w:sz w:val="20"/>
          <w:szCs w:val="20"/>
        </w:rPr>
        <w:t>ПОСТАНОВЛЕНИЕ</w:t>
      </w:r>
    </w:p>
    <w:p w:rsidR="00620461" w:rsidRPr="001C5647" w:rsidRDefault="00620461" w:rsidP="00620461">
      <w:pPr>
        <w:autoSpaceDE w:val="0"/>
        <w:autoSpaceDN w:val="0"/>
        <w:adjustRightInd w:val="0"/>
        <w:jc w:val="center"/>
        <w:rPr>
          <w:sz w:val="20"/>
          <w:szCs w:val="20"/>
        </w:rPr>
      </w:pPr>
      <w:r w:rsidRPr="001C5647">
        <w:rPr>
          <w:sz w:val="20"/>
          <w:szCs w:val="20"/>
        </w:rPr>
        <w:t>об установлении ежемесячной доплаты к пенсии</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"___" _________ 20__ года                                            N ____</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 xml:space="preserve">     </w:t>
      </w:r>
    </w:p>
    <w:p w:rsidR="00620461" w:rsidRPr="001C5647" w:rsidRDefault="00620461" w:rsidP="00620461">
      <w:pPr>
        <w:autoSpaceDE w:val="0"/>
        <w:autoSpaceDN w:val="0"/>
        <w:adjustRightInd w:val="0"/>
        <w:ind w:firstLine="540"/>
        <w:rPr>
          <w:sz w:val="20"/>
          <w:szCs w:val="20"/>
        </w:rPr>
      </w:pPr>
      <w:r w:rsidRPr="001C5647">
        <w:rPr>
          <w:sz w:val="20"/>
          <w:szCs w:val="20"/>
        </w:rPr>
        <w:t>Установить с "__" ________ 20__ года ______________________________________</w:t>
      </w:r>
    </w:p>
    <w:p w:rsidR="00620461" w:rsidRPr="001C5647" w:rsidRDefault="00620461" w:rsidP="00620461">
      <w:pPr>
        <w:autoSpaceDE w:val="0"/>
        <w:autoSpaceDN w:val="0"/>
        <w:adjustRightInd w:val="0"/>
        <w:rPr>
          <w:sz w:val="20"/>
          <w:szCs w:val="20"/>
        </w:rPr>
      </w:pPr>
      <w:r w:rsidRPr="001C5647">
        <w:rPr>
          <w:sz w:val="20"/>
          <w:szCs w:val="20"/>
        </w:rPr>
        <w:t xml:space="preserve">                                                  (фамилия, имя, отчество)</w:t>
      </w:r>
    </w:p>
    <w:p w:rsidR="00620461" w:rsidRPr="001C5647" w:rsidRDefault="00620461" w:rsidP="00620461">
      <w:pPr>
        <w:autoSpaceDE w:val="0"/>
        <w:autoSpaceDN w:val="0"/>
        <w:adjustRightInd w:val="0"/>
        <w:rPr>
          <w:sz w:val="20"/>
          <w:szCs w:val="20"/>
        </w:rPr>
      </w:pPr>
      <w:r w:rsidRPr="001C5647">
        <w:rPr>
          <w:sz w:val="20"/>
          <w:szCs w:val="20"/>
        </w:rPr>
        <w:t>_____________________________________________________________________________, в</w:t>
      </w:r>
    </w:p>
    <w:p w:rsidR="00620461" w:rsidRPr="001C5647" w:rsidRDefault="00620461" w:rsidP="00620461">
      <w:pPr>
        <w:autoSpaceDE w:val="0"/>
        <w:autoSpaceDN w:val="0"/>
        <w:adjustRightInd w:val="0"/>
        <w:rPr>
          <w:sz w:val="20"/>
          <w:szCs w:val="20"/>
        </w:rPr>
      </w:pPr>
      <w:r w:rsidRPr="001C5647">
        <w:rPr>
          <w:sz w:val="20"/>
          <w:szCs w:val="20"/>
        </w:rPr>
        <w:t xml:space="preserve">       лица, замещавшего муниципальную должность, </w:t>
      </w:r>
    </w:p>
    <w:p w:rsidR="00620461" w:rsidRPr="001C5647" w:rsidRDefault="00620461" w:rsidP="00620461">
      <w:pPr>
        <w:autoSpaceDE w:val="0"/>
        <w:autoSpaceDN w:val="0"/>
        <w:adjustRightInd w:val="0"/>
        <w:rPr>
          <w:sz w:val="20"/>
          <w:szCs w:val="20"/>
        </w:rPr>
      </w:pPr>
      <w:r w:rsidRPr="001C5647">
        <w:rPr>
          <w:sz w:val="20"/>
          <w:szCs w:val="20"/>
        </w:rPr>
        <w:t>_____________________________________________________________________, исходя из</w:t>
      </w:r>
    </w:p>
    <w:p w:rsidR="00620461" w:rsidRPr="001C5647" w:rsidRDefault="00620461" w:rsidP="00620461">
      <w:pPr>
        <w:autoSpaceDE w:val="0"/>
        <w:autoSpaceDN w:val="0"/>
        <w:adjustRightInd w:val="0"/>
        <w:rPr>
          <w:sz w:val="20"/>
          <w:szCs w:val="20"/>
        </w:rPr>
      </w:pPr>
      <w:r w:rsidRPr="001C5647">
        <w:rPr>
          <w:sz w:val="20"/>
          <w:szCs w:val="20"/>
        </w:rPr>
        <w:t xml:space="preserve">                  (наименование представительного органа)</w:t>
      </w:r>
    </w:p>
    <w:p w:rsidR="00620461" w:rsidRPr="001C5647" w:rsidRDefault="00620461" w:rsidP="00620461">
      <w:pPr>
        <w:autoSpaceDE w:val="0"/>
        <w:autoSpaceDN w:val="0"/>
        <w:adjustRightInd w:val="0"/>
        <w:jc w:val="both"/>
        <w:rPr>
          <w:sz w:val="20"/>
          <w:szCs w:val="20"/>
        </w:rPr>
      </w:pPr>
      <w:r w:rsidRPr="001C5647">
        <w:rPr>
          <w:sz w:val="20"/>
          <w:szCs w:val="20"/>
        </w:rPr>
        <w:lastRenderedPageBreak/>
        <w:t>периодов осуществления лицом, замещавшего муниципальную должность ________ лет ежемесячную доплату к пенсии, составляющую суммарно с учетом пенсии _______________ процентов должностного оклада с учетом районного коэффициента.</w:t>
      </w:r>
    </w:p>
    <w:p w:rsidR="00620461" w:rsidRPr="001C5647" w:rsidRDefault="00620461" w:rsidP="00620461">
      <w:pPr>
        <w:autoSpaceDE w:val="0"/>
        <w:autoSpaceDN w:val="0"/>
        <w:adjustRightInd w:val="0"/>
        <w:rPr>
          <w:sz w:val="20"/>
          <w:szCs w:val="20"/>
        </w:rPr>
      </w:pPr>
      <w:r w:rsidRPr="001C5647">
        <w:rPr>
          <w:sz w:val="20"/>
          <w:szCs w:val="20"/>
        </w:rPr>
        <w:t>(вид пенсии)</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 xml:space="preserve">     К настоящему решению прилагаются следующие документы:</w:t>
      </w:r>
    </w:p>
    <w:p w:rsidR="00620461" w:rsidRPr="001C5647" w:rsidRDefault="00620461" w:rsidP="00620461">
      <w:pPr>
        <w:autoSpaceDE w:val="0"/>
        <w:autoSpaceDN w:val="0"/>
        <w:adjustRightInd w:val="0"/>
        <w:rPr>
          <w:sz w:val="20"/>
          <w:szCs w:val="20"/>
        </w:rPr>
      </w:pPr>
      <w:r w:rsidRPr="001C5647">
        <w:rPr>
          <w:sz w:val="20"/>
          <w:szCs w:val="20"/>
        </w:rPr>
        <w:t xml:space="preserve">     1) заявление установленного образца;</w:t>
      </w:r>
    </w:p>
    <w:p w:rsidR="00620461" w:rsidRPr="001C5647" w:rsidRDefault="00620461" w:rsidP="00620461">
      <w:pPr>
        <w:autoSpaceDE w:val="0"/>
        <w:autoSpaceDN w:val="0"/>
        <w:adjustRightInd w:val="0"/>
        <w:rPr>
          <w:sz w:val="20"/>
          <w:szCs w:val="20"/>
        </w:rPr>
      </w:pPr>
      <w:r w:rsidRPr="001C5647">
        <w:rPr>
          <w:sz w:val="20"/>
          <w:szCs w:val="20"/>
        </w:rPr>
        <w:t xml:space="preserve">     2) справка о размере</w:t>
      </w:r>
      <w:r w:rsidRPr="001C5647">
        <w:rPr>
          <w:sz w:val="26"/>
          <w:szCs w:val="26"/>
        </w:rPr>
        <w:t xml:space="preserve"> </w:t>
      </w:r>
      <w:r w:rsidRPr="001C5647">
        <w:rPr>
          <w:sz w:val="20"/>
          <w:szCs w:val="20"/>
        </w:rPr>
        <w:t>должностного оклада с учетом районного коэффициента;</w:t>
      </w:r>
    </w:p>
    <w:p w:rsidR="00620461" w:rsidRPr="001C5647" w:rsidRDefault="00620461" w:rsidP="00620461">
      <w:pPr>
        <w:autoSpaceDE w:val="0"/>
        <w:autoSpaceDN w:val="0"/>
        <w:adjustRightInd w:val="0"/>
        <w:jc w:val="both"/>
        <w:rPr>
          <w:sz w:val="20"/>
          <w:szCs w:val="20"/>
        </w:rPr>
      </w:pPr>
      <w:r w:rsidRPr="001C5647">
        <w:rPr>
          <w:sz w:val="20"/>
          <w:szCs w:val="20"/>
        </w:rPr>
        <w:t xml:space="preserve">     3) справка о  периодах осуществления депутатом полномочий на постоянной основе;  </w:t>
      </w:r>
    </w:p>
    <w:p w:rsidR="00620461" w:rsidRPr="001C5647" w:rsidRDefault="00620461" w:rsidP="00620461">
      <w:pPr>
        <w:autoSpaceDE w:val="0"/>
        <w:autoSpaceDN w:val="0"/>
        <w:adjustRightInd w:val="0"/>
        <w:jc w:val="both"/>
        <w:rPr>
          <w:sz w:val="20"/>
          <w:szCs w:val="20"/>
        </w:rPr>
      </w:pPr>
      <w:r w:rsidRPr="001C5647">
        <w:rPr>
          <w:sz w:val="20"/>
          <w:szCs w:val="20"/>
        </w:rPr>
        <w:t xml:space="preserve">     4) копия  трудовой  книжки, а  также иные  документы (копии), подтверждающие полномочия;</w:t>
      </w:r>
    </w:p>
    <w:p w:rsidR="00620461" w:rsidRPr="001C5647" w:rsidRDefault="00620461" w:rsidP="00620461">
      <w:pPr>
        <w:autoSpaceDE w:val="0"/>
        <w:autoSpaceDN w:val="0"/>
        <w:adjustRightInd w:val="0"/>
        <w:rPr>
          <w:sz w:val="20"/>
          <w:szCs w:val="20"/>
        </w:rPr>
      </w:pPr>
      <w:r w:rsidRPr="001C5647">
        <w:rPr>
          <w:sz w:val="20"/>
          <w:szCs w:val="20"/>
        </w:rPr>
        <w:t xml:space="preserve">     5) справка  органа,  осуществляющего  пенсионное  обеспечение о назначенной пенсии: ________________.</w:t>
      </w:r>
    </w:p>
    <w:p w:rsidR="00620461" w:rsidRPr="001C5647" w:rsidRDefault="00620461" w:rsidP="00620461">
      <w:pPr>
        <w:autoSpaceDE w:val="0"/>
        <w:autoSpaceDN w:val="0"/>
        <w:adjustRightInd w:val="0"/>
        <w:rPr>
          <w:sz w:val="20"/>
          <w:szCs w:val="20"/>
        </w:rPr>
      </w:pPr>
      <w:r w:rsidRPr="001C5647">
        <w:rPr>
          <w:sz w:val="20"/>
          <w:szCs w:val="20"/>
        </w:rPr>
        <w:t xml:space="preserve">         (вид пенсии)</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 xml:space="preserve">Глава Администрации </w:t>
      </w:r>
    </w:p>
    <w:p w:rsidR="00620461" w:rsidRPr="001C5647" w:rsidRDefault="00620461" w:rsidP="00620461">
      <w:pPr>
        <w:autoSpaceDE w:val="0"/>
        <w:autoSpaceDN w:val="0"/>
        <w:adjustRightInd w:val="0"/>
        <w:rPr>
          <w:sz w:val="20"/>
          <w:szCs w:val="20"/>
        </w:rPr>
      </w:pPr>
      <w:r w:rsidRPr="001C5647">
        <w:rPr>
          <w:sz w:val="20"/>
          <w:szCs w:val="20"/>
        </w:rPr>
        <w:t>МО "Киясовский район"                       ____________________________.</w:t>
      </w:r>
    </w:p>
    <w:p w:rsidR="00620461" w:rsidRPr="001C5647" w:rsidRDefault="00620461" w:rsidP="00620461">
      <w:pPr>
        <w:autoSpaceDE w:val="0"/>
        <w:autoSpaceDN w:val="0"/>
        <w:adjustRightInd w:val="0"/>
        <w:rPr>
          <w:sz w:val="20"/>
          <w:szCs w:val="20"/>
        </w:rPr>
      </w:pPr>
      <w:r w:rsidRPr="001C5647">
        <w:rPr>
          <w:sz w:val="20"/>
          <w:szCs w:val="20"/>
        </w:rPr>
        <w:t xml:space="preserve">                                      </w:t>
      </w:r>
      <w:r w:rsidR="006F6372">
        <w:rPr>
          <w:sz w:val="20"/>
          <w:szCs w:val="20"/>
        </w:rPr>
        <w:t xml:space="preserve">                         </w:t>
      </w:r>
      <w:r w:rsidRPr="001C5647">
        <w:rPr>
          <w:sz w:val="20"/>
          <w:szCs w:val="20"/>
        </w:rPr>
        <w:t xml:space="preserve">   (подпись, фамилия, имя, отчество)</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 xml:space="preserve">                        Место для печати</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 xml:space="preserve">     О принятом решении заявителю в письменной форме сообщено:</w:t>
      </w:r>
    </w:p>
    <w:p w:rsidR="00620461" w:rsidRPr="001C5647" w:rsidRDefault="00620461" w:rsidP="00620461">
      <w:pPr>
        <w:autoSpaceDE w:val="0"/>
        <w:autoSpaceDN w:val="0"/>
        <w:adjustRightInd w:val="0"/>
        <w:rPr>
          <w:sz w:val="20"/>
          <w:szCs w:val="20"/>
        </w:rPr>
      </w:pPr>
      <w:r w:rsidRPr="001C5647">
        <w:rPr>
          <w:sz w:val="20"/>
          <w:szCs w:val="20"/>
        </w:rPr>
        <w:t xml:space="preserve">     _______________________</w:t>
      </w:r>
    </w:p>
    <w:p w:rsidR="00620461" w:rsidRPr="001C5647" w:rsidRDefault="00620461" w:rsidP="00620461">
      <w:pPr>
        <w:autoSpaceDE w:val="0"/>
        <w:autoSpaceDN w:val="0"/>
        <w:adjustRightInd w:val="0"/>
        <w:rPr>
          <w:sz w:val="20"/>
          <w:szCs w:val="20"/>
        </w:rPr>
      </w:pPr>
      <w:r w:rsidRPr="001C5647">
        <w:rPr>
          <w:sz w:val="20"/>
          <w:szCs w:val="20"/>
        </w:rPr>
        <w:t xml:space="preserve">     (дата, номер извещения)</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r w:rsidRPr="001C5647">
        <w:rPr>
          <w:sz w:val="20"/>
          <w:szCs w:val="20"/>
        </w:rPr>
        <w:t>Подпись работника кадровой службы</w:t>
      </w:r>
    </w:p>
    <w:p w:rsidR="00620461" w:rsidRPr="001C5647" w:rsidRDefault="00620461" w:rsidP="00620461">
      <w:pPr>
        <w:autoSpaceDE w:val="0"/>
        <w:autoSpaceDN w:val="0"/>
        <w:adjustRightInd w:val="0"/>
        <w:rPr>
          <w:sz w:val="20"/>
          <w:szCs w:val="20"/>
        </w:rPr>
      </w:pPr>
      <w:r w:rsidRPr="001C5647">
        <w:rPr>
          <w:sz w:val="20"/>
          <w:szCs w:val="20"/>
        </w:rPr>
        <w:t>Администрации района                             _______________________</w:t>
      </w:r>
    </w:p>
    <w:p w:rsidR="00620461" w:rsidRPr="001C5647" w:rsidRDefault="00620461" w:rsidP="00620461">
      <w:pPr>
        <w:autoSpaceDE w:val="0"/>
        <w:autoSpaceDN w:val="0"/>
        <w:adjustRightInd w:val="0"/>
        <w:rPr>
          <w:sz w:val="20"/>
          <w:szCs w:val="20"/>
        </w:rPr>
      </w:pPr>
    </w:p>
    <w:p w:rsidR="00620461" w:rsidRPr="001C5647" w:rsidRDefault="00620461" w:rsidP="00620461">
      <w:pPr>
        <w:autoSpaceDE w:val="0"/>
        <w:autoSpaceDN w:val="0"/>
        <w:adjustRightInd w:val="0"/>
        <w:rPr>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Default="00620461" w:rsidP="00620461">
      <w:pPr>
        <w:autoSpaceDE w:val="0"/>
        <w:autoSpaceDN w:val="0"/>
        <w:adjustRightInd w:val="0"/>
        <w:rPr>
          <w:rFonts w:ascii="Arial" w:hAnsi="Arial" w:cs="Arial"/>
          <w:sz w:val="20"/>
          <w:szCs w:val="20"/>
        </w:rPr>
      </w:pPr>
    </w:p>
    <w:p w:rsidR="00620461" w:rsidRPr="005605B0" w:rsidRDefault="00620461" w:rsidP="00620461">
      <w:pPr>
        <w:jc w:val="right"/>
        <w:rPr>
          <w:sz w:val="20"/>
          <w:szCs w:val="20"/>
        </w:rPr>
      </w:pPr>
      <w:r w:rsidRPr="005605B0">
        <w:rPr>
          <w:sz w:val="20"/>
          <w:szCs w:val="20"/>
        </w:rPr>
        <w:t>«Приложение 3</w:t>
      </w:r>
    </w:p>
    <w:p w:rsidR="00620461" w:rsidRPr="005605B0" w:rsidRDefault="00620461" w:rsidP="00620461">
      <w:pPr>
        <w:ind w:left="6804"/>
        <w:jc w:val="both"/>
        <w:rPr>
          <w:sz w:val="20"/>
          <w:szCs w:val="20"/>
        </w:rPr>
      </w:pPr>
      <w:r w:rsidRPr="005605B0">
        <w:rPr>
          <w:sz w:val="20"/>
          <w:szCs w:val="20"/>
        </w:rPr>
        <w:t>к Положению о пенсионном обеспечении лица, замещавшего муниципальную должность</w:t>
      </w:r>
    </w:p>
    <w:p w:rsidR="00620461" w:rsidRPr="005605B0" w:rsidRDefault="00620461" w:rsidP="00620461">
      <w:pPr>
        <w:pStyle w:val="ConsPlusNonformat"/>
        <w:jc w:val="center"/>
        <w:rPr>
          <w:rFonts w:ascii="Times New Roman" w:hAnsi="Times New Roman" w:cs="Times New Roman"/>
          <w:b/>
        </w:rPr>
      </w:pPr>
      <w:r w:rsidRPr="005605B0">
        <w:rPr>
          <w:rFonts w:ascii="Times New Roman" w:hAnsi="Times New Roman" w:cs="Times New Roman"/>
          <w:b/>
        </w:rPr>
        <w:t>Справка о размере должностного оклада,</w:t>
      </w:r>
    </w:p>
    <w:p w:rsidR="00620461" w:rsidRPr="005605B0" w:rsidRDefault="00620461" w:rsidP="00620461">
      <w:pPr>
        <w:pStyle w:val="ConsPlusNonformat"/>
        <w:jc w:val="center"/>
        <w:rPr>
          <w:rFonts w:ascii="Times New Roman" w:hAnsi="Times New Roman" w:cs="Times New Roman"/>
          <w:b/>
        </w:rPr>
      </w:pPr>
      <w:r w:rsidRPr="005605B0">
        <w:rPr>
          <w:rFonts w:ascii="Times New Roman" w:hAnsi="Times New Roman" w:cs="Times New Roman"/>
          <w:b/>
        </w:rPr>
        <w:t xml:space="preserve">применяемого при определении размера ежемесячной доплаты к пенсии </w:t>
      </w:r>
    </w:p>
    <w:p w:rsidR="00620461" w:rsidRPr="005605B0" w:rsidRDefault="00620461" w:rsidP="00620461">
      <w:pPr>
        <w:pStyle w:val="ConsPlusNonformat"/>
        <w:jc w:val="center"/>
        <w:rPr>
          <w:rFonts w:ascii="Times New Roman" w:hAnsi="Times New Roman" w:cs="Times New Roman"/>
          <w:b/>
        </w:rPr>
      </w:pP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__________________________________________________________________________,</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                         (фамилия, имя, отчество)</w:t>
      </w:r>
    </w:p>
    <w:p w:rsidR="00620461" w:rsidRPr="005605B0" w:rsidRDefault="00620461" w:rsidP="00620461">
      <w:pPr>
        <w:pStyle w:val="ConsPlusNonformat"/>
        <w:rPr>
          <w:rFonts w:ascii="Times New Roman" w:hAnsi="Times New Roman" w:cs="Times New Roman"/>
        </w:rPr>
      </w:pPr>
      <w:proofErr w:type="gramStart"/>
      <w:r w:rsidRPr="005605B0">
        <w:rPr>
          <w:rFonts w:ascii="Times New Roman" w:hAnsi="Times New Roman" w:cs="Times New Roman"/>
        </w:rPr>
        <w:t>замещавшего</w:t>
      </w:r>
      <w:proofErr w:type="gramEnd"/>
      <w:r w:rsidRPr="005605B0">
        <w:rPr>
          <w:rFonts w:ascii="Times New Roman" w:hAnsi="Times New Roman" w:cs="Times New Roman"/>
        </w:rPr>
        <w:t xml:space="preserve"> должность ____________________________________________________,</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                           (наименование должности муниципальной службы)</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за период </w:t>
      </w:r>
      <w:proofErr w:type="gramStart"/>
      <w:r w:rsidRPr="005605B0">
        <w:rPr>
          <w:rFonts w:ascii="Times New Roman" w:hAnsi="Times New Roman" w:cs="Times New Roman"/>
        </w:rPr>
        <w:t>с</w:t>
      </w:r>
      <w:proofErr w:type="gramEnd"/>
      <w:r w:rsidRPr="005605B0">
        <w:rPr>
          <w:rFonts w:ascii="Times New Roman" w:hAnsi="Times New Roman" w:cs="Times New Roman"/>
        </w:rPr>
        <w:t xml:space="preserve"> ____________________ по _________________</w:t>
      </w:r>
      <w:r w:rsidR="006F6372">
        <w:rPr>
          <w:rFonts w:ascii="Times New Roman" w:hAnsi="Times New Roman" w:cs="Times New Roman"/>
        </w:rPr>
        <w:t>______________________</w:t>
      </w:r>
      <w:r w:rsidRPr="005605B0">
        <w:rPr>
          <w:rFonts w:ascii="Times New Roman" w:hAnsi="Times New Roman" w:cs="Times New Roman"/>
        </w:rPr>
        <w:t>___.</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                                   (день, месяц, год)                                 (день, месяц, год)</w:t>
      </w:r>
    </w:p>
    <w:p w:rsidR="00620461" w:rsidRPr="005605B0" w:rsidRDefault="00620461" w:rsidP="00620461">
      <w:pPr>
        <w:pStyle w:val="ConsPlusNonformat"/>
        <w:rPr>
          <w:rFonts w:ascii="Times New Roman" w:hAnsi="Times New Roman" w:cs="Times New Roman"/>
        </w:rPr>
      </w:pP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    Размер   должностного  оклада,  применяемого  при  определении  размера ежемесячной доплаты к пенсии,  в  расчетный  период составляет _____________ рублей, исходя </w:t>
      </w:r>
      <w:proofErr w:type="gramStart"/>
      <w:r w:rsidRPr="005605B0">
        <w:rPr>
          <w:rFonts w:ascii="Times New Roman" w:hAnsi="Times New Roman" w:cs="Times New Roman"/>
        </w:rPr>
        <w:t>из</w:t>
      </w:r>
      <w:proofErr w:type="gramEnd"/>
      <w:r w:rsidRPr="005605B0">
        <w:rPr>
          <w:rFonts w:ascii="Times New Roman" w:hAnsi="Times New Roman" w:cs="Times New Roman"/>
        </w:rPr>
        <w:t>:</w:t>
      </w:r>
    </w:p>
    <w:tbl>
      <w:tblPr>
        <w:tblW w:w="9780" w:type="dxa"/>
        <w:tblInd w:w="-40" w:type="dxa"/>
        <w:tblLayout w:type="fixed"/>
        <w:tblCellMar>
          <w:top w:w="75" w:type="dxa"/>
          <w:left w:w="0" w:type="dxa"/>
          <w:bottom w:w="75" w:type="dxa"/>
          <w:right w:w="0" w:type="dxa"/>
        </w:tblCellMar>
        <w:tblLook w:val="04A0"/>
      </w:tblPr>
      <w:tblGrid>
        <w:gridCol w:w="2153"/>
        <w:gridCol w:w="1957"/>
        <w:gridCol w:w="1559"/>
        <w:gridCol w:w="2269"/>
        <w:gridCol w:w="1842"/>
      </w:tblGrid>
      <w:tr w:rsidR="00620461" w:rsidRPr="005605B0" w:rsidTr="004A7282">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ind w:firstLine="40"/>
              <w:jc w:val="center"/>
              <w:rPr>
                <w:sz w:val="20"/>
                <w:szCs w:val="20"/>
                <w:lang w:eastAsia="en-US"/>
              </w:rPr>
            </w:pPr>
            <w:r w:rsidRPr="005605B0">
              <w:rPr>
                <w:sz w:val="20"/>
                <w:szCs w:val="20"/>
                <w:lang w:eastAsia="en-US"/>
              </w:rPr>
              <w:t xml:space="preserve">Наименование муниципальной должности </w:t>
            </w:r>
          </w:p>
        </w:tc>
        <w:tc>
          <w:tcPr>
            <w:tcW w:w="35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jc w:val="center"/>
              <w:rPr>
                <w:sz w:val="20"/>
                <w:szCs w:val="20"/>
                <w:lang w:eastAsia="en-US"/>
              </w:rPr>
            </w:pPr>
            <w:r w:rsidRPr="005605B0">
              <w:rPr>
                <w:sz w:val="20"/>
                <w:szCs w:val="20"/>
                <w:lang w:eastAsia="en-US"/>
              </w:rPr>
              <w:t>Установленный должностной оклад</w:t>
            </w:r>
          </w:p>
        </w:tc>
        <w:tc>
          <w:tcPr>
            <w:tcW w:w="41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jc w:val="center"/>
              <w:rPr>
                <w:sz w:val="20"/>
                <w:szCs w:val="20"/>
                <w:lang w:eastAsia="en-US"/>
              </w:rPr>
            </w:pPr>
            <w:r w:rsidRPr="005605B0">
              <w:rPr>
                <w:sz w:val="20"/>
                <w:szCs w:val="20"/>
                <w:lang w:eastAsia="en-US"/>
              </w:rPr>
              <w:t xml:space="preserve">Должностной оклад, применяемый при определении размера ежемесячной доплаты к пенсии </w:t>
            </w:r>
          </w:p>
        </w:tc>
      </w:tr>
      <w:tr w:rsidR="00620461" w:rsidRPr="005605B0" w:rsidTr="006F6372">
        <w:trPr>
          <w:trHeight w:val="1666"/>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620461" w:rsidRPr="005605B0" w:rsidRDefault="00620461" w:rsidP="004A7282">
            <w:pPr>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jc w:val="center"/>
              <w:rPr>
                <w:sz w:val="20"/>
                <w:szCs w:val="20"/>
                <w:lang w:eastAsia="en-US"/>
              </w:rPr>
            </w:pPr>
            <w:r w:rsidRPr="005605B0">
              <w:rPr>
                <w:sz w:val="20"/>
                <w:szCs w:val="20"/>
                <w:lang w:eastAsia="en-US"/>
              </w:rPr>
              <w:t>За период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jc w:val="center"/>
              <w:rPr>
                <w:sz w:val="20"/>
                <w:szCs w:val="20"/>
                <w:lang w:eastAsia="en-US"/>
              </w:rPr>
            </w:pPr>
            <w:r w:rsidRPr="005605B0">
              <w:rPr>
                <w:sz w:val="20"/>
                <w:szCs w:val="20"/>
                <w:lang w:eastAsia="en-US"/>
              </w:rPr>
              <w:t>Размер (рублей в месяц)</w:t>
            </w: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jc w:val="center"/>
              <w:rPr>
                <w:sz w:val="20"/>
                <w:szCs w:val="20"/>
                <w:lang w:eastAsia="en-US"/>
              </w:rPr>
            </w:pPr>
            <w:r w:rsidRPr="005605B0">
              <w:rPr>
                <w:sz w:val="20"/>
                <w:szCs w:val="20"/>
                <w:lang w:eastAsia="en-US"/>
              </w:rPr>
              <w:t>Коэффициент повышения должностных окладов, коэффициент при неполном служебном дне</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4A7282">
            <w:pPr>
              <w:overflowPunct w:val="0"/>
              <w:autoSpaceDE w:val="0"/>
              <w:autoSpaceDN w:val="0"/>
              <w:adjustRightInd w:val="0"/>
              <w:spacing w:line="276" w:lineRule="auto"/>
              <w:jc w:val="center"/>
              <w:rPr>
                <w:sz w:val="20"/>
                <w:szCs w:val="20"/>
                <w:lang w:eastAsia="en-US"/>
              </w:rPr>
            </w:pPr>
            <w:r w:rsidRPr="005605B0">
              <w:rPr>
                <w:sz w:val="20"/>
                <w:szCs w:val="20"/>
                <w:lang w:eastAsia="en-US"/>
              </w:rPr>
              <w:t>Размер (рублей в месяц)</w:t>
            </w:r>
          </w:p>
        </w:tc>
      </w:tr>
      <w:tr w:rsidR="00620461" w:rsidRPr="005605B0"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6F6372">
            <w:pPr>
              <w:overflowPunct w:val="0"/>
              <w:autoSpaceDE w:val="0"/>
              <w:autoSpaceDN w:val="0"/>
              <w:adjustRightInd w:val="0"/>
              <w:rPr>
                <w:sz w:val="20"/>
                <w:szCs w:val="20"/>
                <w:lang w:eastAsia="en-US"/>
              </w:rPr>
            </w:pPr>
            <w:r w:rsidRPr="005605B0">
              <w:rPr>
                <w:sz w:val="20"/>
                <w:szCs w:val="20"/>
                <w:lang w:eastAsia="en-US"/>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r>
      <w:tr w:rsidR="00620461" w:rsidRPr="005605B0"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0461" w:rsidRPr="005605B0" w:rsidRDefault="00620461" w:rsidP="006F6372">
            <w:pPr>
              <w:overflowPunct w:val="0"/>
              <w:autoSpaceDE w:val="0"/>
              <w:autoSpaceDN w:val="0"/>
              <w:adjustRightInd w:val="0"/>
              <w:rPr>
                <w:sz w:val="20"/>
                <w:szCs w:val="20"/>
                <w:lang w:eastAsia="en-US"/>
              </w:rPr>
            </w:pPr>
            <w:r w:rsidRPr="005605B0">
              <w:rPr>
                <w:sz w:val="20"/>
                <w:szCs w:val="20"/>
                <w:lang w:eastAsia="en-US"/>
              </w:rPr>
              <w:t>с ____ по ____</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r>
      <w:tr w:rsidR="00620461" w:rsidRPr="005605B0" w:rsidTr="004A7282">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22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0461" w:rsidRPr="005605B0" w:rsidRDefault="00620461" w:rsidP="006F6372">
            <w:pPr>
              <w:overflowPunct w:val="0"/>
              <w:autoSpaceDE w:val="0"/>
              <w:autoSpaceDN w:val="0"/>
              <w:adjustRightInd w:val="0"/>
              <w:jc w:val="both"/>
              <w:rPr>
                <w:sz w:val="20"/>
                <w:szCs w:val="20"/>
                <w:lang w:eastAsia="en-US"/>
              </w:rPr>
            </w:pPr>
          </w:p>
        </w:tc>
      </w:tr>
    </w:tbl>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Руководитель _____________________________________________________</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lastRenderedPageBreak/>
        <w:t xml:space="preserve">                                                    (подпись, инициалы, фамилия)</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Главный бухгалтер _________________________________________________________</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                                 (подпись, инициалы, фамилия)</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Дата выдачи ______________________ Место для печати</w:t>
      </w:r>
    </w:p>
    <w:p w:rsidR="00620461" w:rsidRPr="005605B0" w:rsidRDefault="00620461" w:rsidP="00620461">
      <w:pPr>
        <w:pStyle w:val="ConsPlusNonformat"/>
        <w:rPr>
          <w:rFonts w:ascii="Times New Roman" w:hAnsi="Times New Roman" w:cs="Times New Roman"/>
        </w:rPr>
      </w:pPr>
      <w:r w:rsidRPr="005605B0">
        <w:rPr>
          <w:rFonts w:ascii="Times New Roman" w:hAnsi="Times New Roman" w:cs="Times New Roman"/>
        </w:rPr>
        <w:t xml:space="preserve">              (число, месяц, год)                     </w:t>
      </w:r>
    </w:p>
    <w:p w:rsidR="00620461" w:rsidRDefault="00620461" w:rsidP="00620461">
      <w:pPr>
        <w:autoSpaceDE w:val="0"/>
        <w:autoSpaceDN w:val="0"/>
        <w:adjustRightInd w:val="0"/>
      </w:pPr>
    </w:p>
    <w:p w:rsidR="00620461" w:rsidRDefault="00620461" w:rsidP="00620461">
      <w:pPr>
        <w:autoSpaceDE w:val="0"/>
        <w:autoSpaceDN w:val="0"/>
        <w:adjustRightInd w:val="0"/>
      </w:pPr>
    </w:p>
    <w:p w:rsidR="00620461" w:rsidRPr="00805290" w:rsidRDefault="00620461" w:rsidP="00620461">
      <w:pPr>
        <w:autoSpaceDE w:val="0"/>
        <w:autoSpaceDN w:val="0"/>
        <w:adjustRightInd w:val="0"/>
        <w:jc w:val="right"/>
        <w:outlineLvl w:val="1"/>
        <w:rPr>
          <w:rFonts w:ascii="Arial" w:hAnsi="Arial" w:cs="Arial"/>
          <w:sz w:val="20"/>
          <w:szCs w:val="20"/>
        </w:rPr>
      </w:pPr>
      <w:r w:rsidRPr="00805290">
        <w:rPr>
          <w:rFonts w:ascii="Arial" w:hAnsi="Arial" w:cs="Arial"/>
          <w:sz w:val="20"/>
          <w:szCs w:val="20"/>
        </w:rPr>
        <w:t>Приложение N 4</w:t>
      </w:r>
    </w:p>
    <w:p w:rsidR="00620461" w:rsidRPr="00805290" w:rsidRDefault="00620461" w:rsidP="00620461">
      <w:pPr>
        <w:autoSpaceDE w:val="0"/>
        <w:autoSpaceDN w:val="0"/>
        <w:adjustRightInd w:val="0"/>
        <w:jc w:val="right"/>
        <w:rPr>
          <w:rFonts w:ascii="Arial" w:hAnsi="Arial" w:cs="Arial"/>
          <w:sz w:val="20"/>
          <w:szCs w:val="20"/>
        </w:rPr>
      </w:pPr>
      <w:r w:rsidRPr="00805290">
        <w:rPr>
          <w:rFonts w:ascii="Arial" w:hAnsi="Arial" w:cs="Arial"/>
          <w:sz w:val="20"/>
          <w:szCs w:val="20"/>
        </w:rPr>
        <w:t xml:space="preserve">к Положению о </w:t>
      </w:r>
      <w:proofErr w:type="gramStart"/>
      <w:r w:rsidRPr="00805290">
        <w:rPr>
          <w:rFonts w:ascii="Arial" w:hAnsi="Arial" w:cs="Arial"/>
          <w:sz w:val="20"/>
          <w:szCs w:val="20"/>
        </w:rPr>
        <w:t>пенсионном</w:t>
      </w:r>
      <w:proofErr w:type="gramEnd"/>
      <w:r w:rsidRPr="00805290">
        <w:rPr>
          <w:rFonts w:ascii="Arial" w:hAnsi="Arial" w:cs="Arial"/>
          <w:sz w:val="20"/>
          <w:szCs w:val="20"/>
        </w:rPr>
        <w:t xml:space="preserve"> </w:t>
      </w:r>
    </w:p>
    <w:p w:rsidR="00620461" w:rsidRPr="00720DF5" w:rsidRDefault="00620461" w:rsidP="00620461">
      <w:pPr>
        <w:ind w:left="6804"/>
        <w:jc w:val="both"/>
      </w:pPr>
      <w:proofErr w:type="gramStart"/>
      <w:r w:rsidRPr="00720DF5">
        <w:t>обеспечении</w:t>
      </w:r>
      <w:proofErr w:type="gramEnd"/>
      <w:r w:rsidRPr="00720DF5">
        <w:t xml:space="preserve"> лица, замещавшего муниципальную должность</w:t>
      </w:r>
    </w:p>
    <w:p w:rsidR="00620461" w:rsidRPr="00805290" w:rsidRDefault="00620461" w:rsidP="00620461">
      <w:pPr>
        <w:autoSpaceDE w:val="0"/>
        <w:autoSpaceDN w:val="0"/>
        <w:adjustRightInd w:val="0"/>
        <w:jc w:val="center"/>
        <w:rPr>
          <w:rFonts w:ascii="Arial" w:hAnsi="Arial" w:cs="Arial"/>
          <w:sz w:val="20"/>
          <w:szCs w:val="20"/>
        </w:rPr>
      </w:pPr>
    </w:p>
    <w:p w:rsidR="00620461" w:rsidRPr="00805290" w:rsidRDefault="00620461" w:rsidP="00620461">
      <w:pPr>
        <w:autoSpaceDE w:val="0"/>
        <w:autoSpaceDN w:val="0"/>
        <w:adjustRightInd w:val="0"/>
        <w:jc w:val="center"/>
        <w:rPr>
          <w:rFonts w:ascii="Arial" w:hAnsi="Arial" w:cs="Arial"/>
          <w:sz w:val="20"/>
          <w:szCs w:val="20"/>
        </w:rPr>
      </w:pPr>
    </w:p>
    <w:p w:rsidR="00620461" w:rsidRPr="00805290" w:rsidRDefault="00620461" w:rsidP="00620461">
      <w:pPr>
        <w:autoSpaceDE w:val="0"/>
        <w:autoSpaceDN w:val="0"/>
        <w:adjustRightInd w:val="0"/>
        <w:jc w:val="center"/>
        <w:rPr>
          <w:rFonts w:ascii="Arial" w:hAnsi="Arial" w:cs="Arial"/>
          <w:sz w:val="20"/>
          <w:szCs w:val="20"/>
        </w:rPr>
      </w:pPr>
      <w:r w:rsidRPr="00805290">
        <w:rPr>
          <w:rFonts w:ascii="Arial" w:hAnsi="Arial" w:cs="Arial"/>
          <w:sz w:val="20"/>
          <w:szCs w:val="20"/>
        </w:rPr>
        <w:t xml:space="preserve">Справка о периодах осуществления </w:t>
      </w:r>
      <w:r w:rsidRPr="00720DF5">
        <w:rPr>
          <w:rFonts w:ascii="Arial" w:hAnsi="Arial" w:cs="Arial"/>
          <w:sz w:val="20"/>
          <w:szCs w:val="20"/>
        </w:rPr>
        <w:t>лиц</w:t>
      </w:r>
      <w:r>
        <w:rPr>
          <w:rFonts w:ascii="Arial" w:hAnsi="Arial" w:cs="Arial"/>
          <w:sz w:val="20"/>
          <w:szCs w:val="20"/>
        </w:rPr>
        <w:t>ом</w:t>
      </w:r>
      <w:r w:rsidRPr="00720DF5">
        <w:rPr>
          <w:rFonts w:ascii="Arial" w:hAnsi="Arial" w:cs="Arial"/>
          <w:sz w:val="20"/>
          <w:szCs w:val="20"/>
        </w:rPr>
        <w:t>, замещавшего муниципальную должность</w:t>
      </w:r>
      <w:r w:rsidRPr="00805290">
        <w:rPr>
          <w:rFonts w:ascii="Arial" w:hAnsi="Arial" w:cs="Arial"/>
          <w:sz w:val="20"/>
          <w:szCs w:val="20"/>
        </w:rPr>
        <w:t>, дающих право на ежемесячную доплату к пенсии</w:t>
      </w:r>
    </w:p>
    <w:p w:rsidR="00620461" w:rsidRPr="00805290" w:rsidRDefault="00620461" w:rsidP="00620461">
      <w:pPr>
        <w:autoSpaceDE w:val="0"/>
        <w:autoSpaceDN w:val="0"/>
        <w:adjustRightInd w:val="0"/>
        <w:jc w:val="center"/>
        <w:rPr>
          <w:rFonts w:ascii="Arial" w:hAnsi="Arial" w:cs="Arial"/>
          <w:sz w:val="20"/>
          <w:szCs w:val="20"/>
        </w:rPr>
      </w:pP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____________________________________________________________</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(фамилия, имя, отчество)</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tbl>
      <w:tblPr>
        <w:tblW w:w="0" w:type="auto"/>
        <w:tblInd w:w="70" w:type="dxa"/>
        <w:tblLayout w:type="fixed"/>
        <w:tblCellMar>
          <w:left w:w="70" w:type="dxa"/>
          <w:right w:w="70" w:type="dxa"/>
        </w:tblCellMar>
        <w:tblLook w:val="0000"/>
      </w:tblPr>
      <w:tblGrid>
        <w:gridCol w:w="540"/>
        <w:gridCol w:w="1350"/>
        <w:gridCol w:w="675"/>
        <w:gridCol w:w="675"/>
        <w:gridCol w:w="675"/>
        <w:gridCol w:w="1755"/>
        <w:gridCol w:w="945"/>
        <w:gridCol w:w="1080"/>
        <w:gridCol w:w="1080"/>
      </w:tblGrid>
      <w:tr w:rsidR="00620461" w:rsidRPr="00805290" w:rsidTr="004A7282">
        <w:trPr>
          <w:cantSplit/>
          <w:trHeight w:val="960"/>
        </w:trPr>
        <w:tc>
          <w:tcPr>
            <w:tcW w:w="54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r w:rsidRPr="00805290">
              <w:rPr>
                <w:rFonts w:ascii="Arial" w:hAnsi="Arial" w:cs="Arial"/>
                <w:sz w:val="20"/>
                <w:szCs w:val="20"/>
              </w:rPr>
              <w:t xml:space="preserve">N </w:t>
            </w:r>
            <w:r w:rsidRPr="00805290">
              <w:rPr>
                <w:rFonts w:ascii="Arial" w:hAnsi="Arial" w:cs="Arial"/>
                <w:sz w:val="20"/>
                <w:szCs w:val="20"/>
              </w:rPr>
              <w:br/>
            </w:r>
            <w:proofErr w:type="gramStart"/>
            <w:r w:rsidRPr="00805290">
              <w:rPr>
                <w:rFonts w:ascii="Arial" w:hAnsi="Arial" w:cs="Arial"/>
                <w:sz w:val="20"/>
                <w:szCs w:val="20"/>
              </w:rPr>
              <w:t>п</w:t>
            </w:r>
            <w:proofErr w:type="gramEnd"/>
            <w:r w:rsidRPr="00805290">
              <w:rPr>
                <w:rFonts w:ascii="Arial" w:hAnsi="Arial" w:cs="Arial"/>
                <w:sz w:val="20"/>
                <w:szCs w:val="20"/>
              </w:rPr>
              <w:t>/п</w:t>
            </w:r>
          </w:p>
        </w:tc>
        <w:tc>
          <w:tcPr>
            <w:tcW w:w="135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 xml:space="preserve">N    </w:t>
            </w:r>
            <w:r w:rsidRPr="00805290">
              <w:rPr>
                <w:rFonts w:ascii="Arial" w:hAnsi="Arial" w:cs="Arial"/>
                <w:sz w:val="20"/>
                <w:szCs w:val="20"/>
              </w:rPr>
              <w:br/>
              <w:t xml:space="preserve">записи в </w:t>
            </w:r>
            <w:r w:rsidRPr="00805290">
              <w:rPr>
                <w:rFonts w:ascii="Arial" w:hAnsi="Arial" w:cs="Arial"/>
                <w:sz w:val="20"/>
                <w:szCs w:val="20"/>
              </w:rPr>
              <w:br/>
              <w:t xml:space="preserve">трудовой </w:t>
            </w:r>
            <w:r w:rsidRPr="00805290">
              <w:rPr>
                <w:rFonts w:ascii="Arial" w:hAnsi="Arial" w:cs="Arial"/>
                <w:sz w:val="20"/>
                <w:szCs w:val="20"/>
              </w:rPr>
              <w:br/>
              <w:t>книжке</w:t>
            </w:r>
          </w:p>
        </w:tc>
        <w:tc>
          <w:tcPr>
            <w:tcW w:w="2025" w:type="dxa"/>
            <w:gridSpan w:val="3"/>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Дата</w:t>
            </w:r>
          </w:p>
        </w:tc>
        <w:tc>
          <w:tcPr>
            <w:tcW w:w="175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Наименование</w:t>
            </w:r>
            <w:r w:rsidRPr="00805290">
              <w:rPr>
                <w:rFonts w:ascii="Arial" w:hAnsi="Arial" w:cs="Arial"/>
                <w:sz w:val="20"/>
                <w:szCs w:val="20"/>
              </w:rPr>
              <w:br/>
              <w:t xml:space="preserve">муниципальной </w:t>
            </w:r>
            <w:r w:rsidRPr="00805290">
              <w:rPr>
                <w:rFonts w:ascii="Arial" w:hAnsi="Arial" w:cs="Arial"/>
                <w:sz w:val="20"/>
                <w:szCs w:val="20"/>
              </w:rPr>
              <w:br/>
              <w:t xml:space="preserve">должности   </w:t>
            </w:r>
            <w:r w:rsidRPr="00805290">
              <w:rPr>
                <w:rFonts w:ascii="Arial" w:hAnsi="Arial" w:cs="Arial"/>
                <w:sz w:val="20"/>
                <w:szCs w:val="20"/>
              </w:rPr>
              <w:br/>
            </w:r>
          </w:p>
        </w:tc>
        <w:tc>
          <w:tcPr>
            <w:tcW w:w="3105" w:type="dxa"/>
            <w:gridSpan w:val="3"/>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Периоды осуществления депутатом полномочий на постоянной основе, принимаемые для</w:t>
            </w:r>
            <w:r w:rsidRPr="00805290">
              <w:rPr>
                <w:rFonts w:ascii="Arial" w:hAnsi="Arial" w:cs="Arial"/>
                <w:sz w:val="20"/>
                <w:szCs w:val="20"/>
              </w:rPr>
              <w:br/>
              <w:t>исчисления размера доплаты</w:t>
            </w:r>
            <w:r w:rsidRPr="00805290">
              <w:rPr>
                <w:rFonts w:ascii="Arial" w:hAnsi="Arial" w:cs="Arial"/>
                <w:sz w:val="20"/>
                <w:szCs w:val="20"/>
              </w:rPr>
              <w:br/>
              <w:t xml:space="preserve"> к пенсии</w:t>
            </w:r>
          </w:p>
        </w:tc>
      </w:tr>
      <w:tr w:rsidR="00620461" w:rsidRPr="00805290" w:rsidTr="004A7282">
        <w:trPr>
          <w:cantSplit/>
          <w:trHeight w:val="360"/>
        </w:trPr>
        <w:tc>
          <w:tcPr>
            <w:tcW w:w="54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proofErr w:type="spellStart"/>
            <w:r w:rsidRPr="00805290">
              <w:rPr>
                <w:rFonts w:ascii="Arial" w:hAnsi="Arial" w:cs="Arial"/>
                <w:sz w:val="20"/>
                <w:szCs w:val="20"/>
              </w:rPr>
              <w:t>чи</w:t>
            </w:r>
            <w:proofErr w:type="gramStart"/>
            <w:r w:rsidRPr="00805290">
              <w:rPr>
                <w:rFonts w:ascii="Arial" w:hAnsi="Arial" w:cs="Arial"/>
                <w:sz w:val="20"/>
                <w:szCs w:val="20"/>
              </w:rPr>
              <w:t>с</w:t>
            </w:r>
            <w:proofErr w:type="spellEnd"/>
            <w:r w:rsidRPr="00805290">
              <w:rPr>
                <w:rFonts w:ascii="Arial" w:hAnsi="Arial" w:cs="Arial"/>
                <w:sz w:val="20"/>
                <w:szCs w:val="20"/>
              </w:rPr>
              <w:t>-</w:t>
            </w:r>
            <w:proofErr w:type="gramEnd"/>
            <w:r w:rsidRPr="00805290">
              <w:rPr>
                <w:rFonts w:ascii="Arial" w:hAnsi="Arial" w:cs="Arial"/>
                <w:sz w:val="20"/>
                <w:szCs w:val="20"/>
              </w:rPr>
              <w:br/>
            </w:r>
            <w:proofErr w:type="spellStart"/>
            <w:r w:rsidRPr="00805290">
              <w:rPr>
                <w:rFonts w:ascii="Arial" w:hAnsi="Arial" w:cs="Arial"/>
                <w:sz w:val="20"/>
                <w:szCs w:val="20"/>
              </w:rPr>
              <w:t>ло</w:t>
            </w:r>
            <w:proofErr w:type="spellEnd"/>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proofErr w:type="spellStart"/>
            <w:r w:rsidRPr="00805290">
              <w:rPr>
                <w:rFonts w:ascii="Arial" w:hAnsi="Arial" w:cs="Arial"/>
                <w:sz w:val="20"/>
                <w:szCs w:val="20"/>
              </w:rPr>
              <w:t>м</w:t>
            </w:r>
            <w:proofErr w:type="gramStart"/>
            <w:r w:rsidRPr="00805290">
              <w:rPr>
                <w:rFonts w:ascii="Arial" w:hAnsi="Arial" w:cs="Arial"/>
                <w:sz w:val="20"/>
                <w:szCs w:val="20"/>
              </w:rPr>
              <w:t>е</w:t>
            </w:r>
            <w:proofErr w:type="spellEnd"/>
            <w:r w:rsidRPr="00805290">
              <w:rPr>
                <w:rFonts w:ascii="Arial" w:hAnsi="Arial" w:cs="Arial"/>
                <w:sz w:val="20"/>
                <w:szCs w:val="20"/>
              </w:rPr>
              <w:t>-</w:t>
            </w:r>
            <w:proofErr w:type="gramEnd"/>
            <w:r w:rsidRPr="00805290">
              <w:rPr>
                <w:rFonts w:ascii="Arial" w:hAnsi="Arial" w:cs="Arial"/>
                <w:sz w:val="20"/>
                <w:szCs w:val="20"/>
              </w:rPr>
              <w:t xml:space="preserve"> </w:t>
            </w:r>
            <w:r w:rsidRPr="00805290">
              <w:rPr>
                <w:rFonts w:ascii="Arial" w:hAnsi="Arial" w:cs="Arial"/>
                <w:sz w:val="20"/>
                <w:szCs w:val="20"/>
              </w:rPr>
              <w:br/>
            </w:r>
            <w:proofErr w:type="spellStart"/>
            <w:r w:rsidRPr="00805290">
              <w:rPr>
                <w:rFonts w:ascii="Arial" w:hAnsi="Arial" w:cs="Arial"/>
                <w:sz w:val="20"/>
                <w:szCs w:val="20"/>
              </w:rPr>
              <w:t>сяц</w:t>
            </w:r>
            <w:proofErr w:type="spellEnd"/>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год</w:t>
            </w:r>
          </w:p>
        </w:tc>
        <w:tc>
          <w:tcPr>
            <w:tcW w:w="175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лет</w:t>
            </w: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месяцев</w:t>
            </w: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jc w:val="center"/>
              <w:rPr>
                <w:rFonts w:ascii="Arial" w:hAnsi="Arial" w:cs="Arial"/>
                <w:sz w:val="20"/>
                <w:szCs w:val="20"/>
              </w:rPr>
            </w:pPr>
            <w:r w:rsidRPr="00805290">
              <w:rPr>
                <w:rFonts w:ascii="Arial" w:hAnsi="Arial" w:cs="Arial"/>
                <w:sz w:val="20"/>
                <w:szCs w:val="20"/>
              </w:rPr>
              <w:t>дней</w:t>
            </w:r>
          </w:p>
        </w:tc>
      </w:tr>
      <w:tr w:rsidR="00620461" w:rsidRPr="00805290" w:rsidTr="004A7282">
        <w:trPr>
          <w:cantSplit/>
          <w:trHeight w:val="240"/>
        </w:trPr>
        <w:tc>
          <w:tcPr>
            <w:tcW w:w="54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r>
      <w:tr w:rsidR="00620461" w:rsidRPr="00805290" w:rsidTr="004A7282">
        <w:trPr>
          <w:cantSplit/>
          <w:trHeight w:val="240"/>
        </w:trPr>
        <w:tc>
          <w:tcPr>
            <w:tcW w:w="54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r>
      <w:tr w:rsidR="00620461" w:rsidRPr="00805290" w:rsidTr="004A7282">
        <w:trPr>
          <w:cantSplit/>
          <w:trHeight w:val="240"/>
        </w:trPr>
        <w:tc>
          <w:tcPr>
            <w:tcW w:w="54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35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75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945"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c>
          <w:tcPr>
            <w:tcW w:w="1080" w:type="dxa"/>
            <w:tcBorders>
              <w:top w:val="single" w:sz="6" w:space="0" w:color="auto"/>
              <w:left w:val="single" w:sz="6" w:space="0" w:color="auto"/>
              <w:bottom w:val="single" w:sz="6" w:space="0" w:color="auto"/>
              <w:right w:val="single" w:sz="6" w:space="0" w:color="auto"/>
            </w:tcBorders>
          </w:tcPr>
          <w:p w:rsidR="00620461" w:rsidRPr="00805290" w:rsidRDefault="00620461" w:rsidP="004A7282">
            <w:pPr>
              <w:autoSpaceDE w:val="0"/>
              <w:autoSpaceDN w:val="0"/>
              <w:adjustRightInd w:val="0"/>
              <w:rPr>
                <w:rFonts w:ascii="Arial" w:hAnsi="Arial" w:cs="Arial"/>
                <w:sz w:val="20"/>
                <w:szCs w:val="20"/>
              </w:rPr>
            </w:pPr>
          </w:p>
        </w:tc>
      </w:tr>
    </w:tbl>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Руководитель кадровой службы</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Администрации МО "Киясовский район"       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(подпись, фамилия, имя, отчество)</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Дата ______________                      Место для печати</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Проверено:</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Государственный комитет</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Удмуртской Республики по труду 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(подпись, фамилия, имя, отчество)</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Дата ______________                      Место для печати</w:t>
      </w:r>
    </w:p>
    <w:p w:rsidR="00620461" w:rsidRDefault="00620461" w:rsidP="00620461">
      <w:pPr>
        <w:autoSpaceDE w:val="0"/>
        <w:autoSpaceDN w:val="0"/>
        <w:adjustRightInd w:val="0"/>
        <w:rPr>
          <w:rFonts w:ascii="Arial" w:hAnsi="Arial" w:cs="Arial"/>
          <w:sz w:val="20"/>
          <w:szCs w:val="20"/>
        </w:rPr>
      </w:pPr>
    </w:p>
    <w:p w:rsidR="00620461"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jc w:val="right"/>
        <w:outlineLvl w:val="1"/>
        <w:rPr>
          <w:rFonts w:ascii="Arial" w:hAnsi="Arial" w:cs="Arial"/>
          <w:sz w:val="20"/>
          <w:szCs w:val="20"/>
        </w:rPr>
      </w:pPr>
      <w:r w:rsidRPr="00805290">
        <w:rPr>
          <w:rFonts w:ascii="Arial" w:hAnsi="Arial" w:cs="Arial"/>
          <w:sz w:val="20"/>
          <w:szCs w:val="20"/>
        </w:rPr>
        <w:t>Приложение N 5</w:t>
      </w:r>
    </w:p>
    <w:p w:rsidR="00620461" w:rsidRPr="00805290" w:rsidRDefault="00620461" w:rsidP="00620461">
      <w:pPr>
        <w:autoSpaceDE w:val="0"/>
        <w:autoSpaceDN w:val="0"/>
        <w:adjustRightInd w:val="0"/>
        <w:jc w:val="right"/>
        <w:rPr>
          <w:rFonts w:ascii="Arial" w:hAnsi="Arial" w:cs="Arial"/>
          <w:sz w:val="20"/>
          <w:szCs w:val="20"/>
        </w:rPr>
      </w:pPr>
      <w:r w:rsidRPr="00805290">
        <w:rPr>
          <w:rFonts w:ascii="Arial" w:hAnsi="Arial" w:cs="Arial"/>
          <w:sz w:val="20"/>
          <w:szCs w:val="20"/>
        </w:rPr>
        <w:t xml:space="preserve">к Положению о </w:t>
      </w:r>
      <w:proofErr w:type="gramStart"/>
      <w:r w:rsidRPr="00805290">
        <w:rPr>
          <w:rFonts w:ascii="Arial" w:hAnsi="Arial" w:cs="Arial"/>
          <w:sz w:val="20"/>
          <w:szCs w:val="20"/>
        </w:rPr>
        <w:t>пенсионном</w:t>
      </w:r>
      <w:proofErr w:type="gramEnd"/>
      <w:r w:rsidRPr="00805290">
        <w:rPr>
          <w:rFonts w:ascii="Arial" w:hAnsi="Arial" w:cs="Arial"/>
          <w:sz w:val="20"/>
          <w:szCs w:val="20"/>
        </w:rPr>
        <w:t xml:space="preserve"> </w:t>
      </w:r>
    </w:p>
    <w:p w:rsidR="00620461" w:rsidRPr="00720DF5" w:rsidRDefault="00620461" w:rsidP="00620461">
      <w:pPr>
        <w:ind w:left="6804"/>
        <w:jc w:val="both"/>
      </w:pPr>
      <w:proofErr w:type="gramStart"/>
      <w:r w:rsidRPr="00720DF5">
        <w:t>обеспечении</w:t>
      </w:r>
      <w:proofErr w:type="gramEnd"/>
      <w:r w:rsidRPr="00720DF5">
        <w:t xml:space="preserve"> лица, замещавшего муниципальную должность</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 xml:space="preserve">ОТДЕЛ БУХГАЛТЕРСКОГО УЧЕТА И ОТЧЕТНОСТИ </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 xml:space="preserve">АДМИНИСТРАЦИИ МУНИЦИПАЛЬНОГО ОБРАЗОВАНИЯ "КИЯСОВСКИЙ РАЙОН" </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"___" __________ 20__ года                               N _______</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lastRenderedPageBreak/>
        <w:t>Решение о ежемесячной доплате к пенсии</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___________________________________________________________,</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(фамилия, имя, отчество)</w:t>
      </w:r>
    </w:p>
    <w:p w:rsidR="00620461" w:rsidRPr="00805290" w:rsidRDefault="00620461" w:rsidP="00620461">
      <w:pPr>
        <w:autoSpaceDE w:val="0"/>
        <w:autoSpaceDN w:val="0"/>
        <w:adjustRightInd w:val="0"/>
        <w:jc w:val="center"/>
        <w:rPr>
          <w:rFonts w:ascii="Courier New" w:hAnsi="Courier New" w:cs="Courier New"/>
          <w:sz w:val="20"/>
          <w:szCs w:val="20"/>
        </w:rPr>
      </w:pPr>
      <w:r w:rsidRPr="00720DF5">
        <w:rPr>
          <w:rFonts w:ascii="Courier New" w:hAnsi="Courier New" w:cs="Courier New"/>
          <w:sz w:val="20"/>
          <w:szCs w:val="20"/>
        </w:rPr>
        <w:t>лиц</w:t>
      </w:r>
      <w:r>
        <w:rPr>
          <w:rFonts w:ascii="Courier New" w:hAnsi="Courier New" w:cs="Courier New"/>
          <w:sz w:val="20"/>
          <w:szCs w:val="20"/>
        </w:rPr>
        <w:t>у</w:t>
      </w:r>
      <w:r w:rsidRPr="00720DF5">
        <w:rPr>
          <w:rFonts w:ascii="Courier New" w:hAnsi="Courier New" w:cs="Courier New"/>
          <w:sz w:val="20"/>
          <w:szCs w:val="20"/>
        </w:rPr>
        <w:t xml:space="preserve">, </w:t>
      </w:r>
      <w:proofErr w:type="gramStart"/>
      <w:r w:rsidRPr="00720DF5">
        <w:rPr>
          <w:rFonts w:ascii="Courier New" w:hAnsi="Courier New" w:cs="Courier New"/>
          <w:sz w:val="20"/>
          <w:szCs w:val="20"/>
        </w:rPr>
        <w:t>замещавшего</w:t>
      </w:r>
      <w:proofErr w:type="gramEnd"/>
      <w:r w:rsidRPr="00720DF5">
        <w:rPr>
          <w:rFonts w:ascii="Courier New" w:hAnsi="Courier New" w:cs="Courier New"/>
          <w:sz w:val="20"/>
          <w:szCs w:val="20"/>
        </w:rPr>
        <w:t xml:space="preserve"> муниципальную должность </w:t>
      </w:r>
      <w:r w:rsidRPr="00805290">
        <w:rPr>
          <w:rFonts w:ascii="Courier New" w:hAnsi="Courier New" w:cs="Courier New"/>
          <w:sz w:val="20"/>
          <w:szCs w:val="20"/>
        </w:rPr>
        <w:t>____________________________________________________________</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(наименование должности)</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jc w:val="both"/>
        <w:rPr>
          <w:rFonts w:ascii="Courier New" w:hAnsi="Courier New" w:cs="Courier New"/>
          <w:sz w:val="20"/>
          <w:szCs w:val="20"/>
        </w:rPr>
      </w:pPr>
      <w:r w:rsidRPr="00805290">
        <w:rPr>
          <w:rFonts w:ascii="Courier New" w:hAnsi="Courier New" w:cs="Courier New"/>
          <w:sz w:val="20"/>
          <w:szCs w:val="20"/>
        </w:rPr>
        <w:t xml:space="preserve">     В  соответствии  с  решением Совета депутатов муниципального образования "</w:t>
      </w:r>
      <w:r>
        <w:rPr>
          <w:rFonts w:ascii="Courier New" w:hAnsi="Courier New" w:cs="Courier New"/>
          <w:sz w:val="20"/>
          <w:szCs w:val="20"/>
        </w:rPr>
        <w:t>Карамас-Пельгинское</w:t>
      </w:r>
      <w:r w:rsidRPr="00805290">
        <w:rPr>
          <w:rFonts w:ascii="Courier New" w:hAnsi="Courier New" w:cs="Courier New"/>
          <w:sz w:val="20"/>
          <w:szCs w:val="20"/>
        </w:rPr>
        <w:t xml:space="preserve">"  от </w:t>
      </w:r>
      <w:r w:rsidRPr="005605B0">
        <w:rPr>
          <w:bCs/>
          <w:sz w:val="20"/>
          <w:szCs w:val="20"/>
        </w:rPr>
        <w:t xml:space="preserve">19.12.2008 № 25 </w:t>
      </w:r>
      <w:r>
        <w:rPr>
          <w:bCs/>
          <w:sz w:val="20"/>
          <w:szCs w:val="20"/>
        </w:rPr>
        <w:t xml:space="preserve"> </w:t>
      </w:r>
      <w:r w:rsidRPr="00805290">
        <w:rPr>
          <w:rFonts w:ascii="Courier New" w:hAnsi="Courier New" w:cs="Courier New"/>
          <w:sz w:val="20"/>
          <w:szCs w:val="20"/>
        </w:rPr>
        <w:t xml:space="preserve">"Об утверждении Положения о пенсионном обеспечении </w:t>
      </w:r>
      <w:r w:rsidRPr="00720DF5">
        <w:rPr>
          <w:rFonts w:ascii="Courier New" w:hAnsi="Courier New" w:cs="Courier New"/>
          <w:sz w:val="20"/>
          <w:szCs w:val="20"/>
        </w:rPr>
        <w:t>лиц</w:t>
      </w:r>
      <w:r>
        <w:rPr>
          <w:rFonts w:ascii="Courier New" w:hAnsi="Courier New" w:cs="Courier New"/>
          <w:sz w:val="20"/>
          <w:szCs w:val="20"/>
        </w:rPr>
        <w:t>а</w:t>
      </w:r>
      <w:r w:rsidRPr="00720DF5">
        <w:rPr>
          <w:rFonts w:ascii="Courier New" w:hAnsi="Courier New" w:cs="Courier New"/>
          <w:sz w:val="20"/>
          <w:szCs w:val="20"/>
        </w:rPr>
        <w:t>, замещавшего муниципальную должность</w:t>
      </w:r>
      <w:r w:rsidRPr="00805290">
        <w:rPr>
          <w:rFonts w:ascii="Courier New" w:hAnsi="Courier New" w:cs="Courier New"/>
          <w:sz w:val="20"/>
          <w:szCs w:val="20"/>
        </w:rPr>
        <w:t xml:space="preserve"> в муниципальном образовании "</w:t>
      </w:r>
      <w:r>
        <w:rPr>
          <w:rFonts w:ascii="Courier New" w:hAnsi="Courier New" w:cs="Courier New"/>
          <w:sz w:val="20"/>
          <w:szCs w:val="20"/>
        </w:rPr>
        <w:t>Карамас-Пельгинское</w:t>
      </w:r>
      <w:r w:rsidRPr="00805290">
        <w:rPr>
          <w:rFonts w:ascii="Courier New" w:hAnsi="Courier New" w:cs="Courier New"/>
          <w:sz w:val="20"/>
          <w:szCs w:val="20"/>
        </w:rPr>
        <w:t>" и  на  основании  постановления главы Администрации муниципального образования "</w:t>
      </w:r>
      <w:r>
        <w:rPr>
          <w:rFonts w:ascii="Courier New" w:hAnsi="Courier New" w:cs="Courier New"/>
          <w:sz w:val="20"/>
          <w:szCs w:val="20"/>
        </w:rPr>
        <w:t>Киясовский район</w:t>
      </w:r>
      <w:r w:rsidRPr="00805290">
        <w:rPr>
          <w:rFonts w:ascii="Courier New" w:hAnsi="Courier New" w:cs="Courier New"/>
          <w:sz w:val="20"/>
          <w:szCs w:val="20"/>
        </w:rPr>
        <w:t>" 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 N)</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1) определить к пенсии 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(вид пенсии)</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в размере ___________ руб. ______ коп</w:t>
      </w:r>
      <w:proofErr w:type="gramStart"/>
      <w:r w:rsidRPr="00805290">
        <w:rPr>
          <w:rFonts w:ascii="Courier New" w:hAnsi="Courier New" w:cs="Courier New"/>
          <w:sz w:val="20"/>
          <w:szCs w:val="20"/>
        </w:rPr>
        <w:t>.</w:t>
      </w:r>
      <w:proofErr w:type="gramEnd"/>
      <w:r w:rsidRPr="00805290">
        <w:rPr>
          <w:rFonts w:ascii="Courier New" w:hAnsi="Courier New" w:cs="Courier New"/>
          <w:sz w:val="20"/>
          <w:szCs w:val="20"/>
        </w:rPr>
        <w:t xml:space="preserve"> </w:t>
      </w:r>
      <w:proofErr w:type="gramStart"/>
      <w:r w:rsidRPr="00805290">
        <w:rPr>
          <w:rFonts w:ascii="Courier New" w:hAnsi="Courier New" w:cs="Courier New"/>
          <w:sz w:val="20"/>
          <w:szCs w:val="20"/>
        </w:rPr>
        <w:t>в</w:t>
      </w:r>
      <w:proofErr w:type="gramEnd"/>
      <w:r w:rsidRPr="00805290">
        <w:rPr>
          <w:rFonts w:ascii="Courier New" w:hAnsi="Courier New" w:cs="Courier New"/>
          <w:sz w:val="20"/>
          <w:szCs w:val="20"/>
        </w:rPr>
        <w:t xml:space="preserve"> месяц ежемесячную доплату</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в размере ___________ руб. ______ коп.  в  месяц  исходя  из общей суммы пенсии и доплаты к ней в размере __________ руб. _____ коп</w:t>
      </w:r>
      <w:proofErr w:type="gramStart"/>
      <w:r w:rsidRPr="00805290">
        <w:rPr>
          <w:rFonts w:ascii="Courier New" w:hAnsi="Courier New" w:cs="Courier New"/>
          <w:sz w:val="20"/>
          <w:szCs w:val="20"/>
        </w:rPr>
        <w:t xml:space="preserve">., </w:t>
      </w:r>
      <w:proofErr w:type="gramEnd"/>
      <w:r w:rsidRPr="00805290">
        <w:rPr>
          <w:rFonts w:ascii="Courier New" w:hAnsi="Courier New" w:cs="Courier New"/>
          <w:sz w:val="20"/>
          <w:szCs w:val="20"/>
        </w:rPr>
        <w:t xml:space="preserve">составляющей ____ процентов </w:t>
      </w:r>
      <w:r w:rsidRPr="00720DF5">
        <w:rPr>
          <w:rFonts w:ascii="Courier New" w:hAnsi="Courier New" w:cs="Courier New"/>
          <w:sz w:val="20"/>
          <w:szCs w:val="20"/>
        </w:rPr>
        <w:t>должностного оклада с учетом районного коэффициента</w:t>
      </w:r>
      <w:r w:rsidRPr="00805290">
        <w:rPr>
          <w:rFonts w:ascii="Courier New" w:hAnsi="Courier New" w:cs="Courier New"/>
          <w:sz w:val="20"/>
          <w:szCs w:val="20"/>
        </w:rPr>
        <w:t>;</w:t>
      </w:r>
    </w:p>
    <w:p w:rsidR="00620461" w:rsidRPr="00805290" w:rsidRDefault="00620461" w:rsidP="00620461">
      <w:pPr>
        <w:autoSpaceDE w:val="0"/>
        <w:autoSpaceDN w:val="0"/>
        <w:adjustRightInd w:val="0"/>
        <w:jc w:val="both"/>
        <w:rPr>
          <w:rFonts w:ascii="Courier New" w:hAnsi="Courier New" w:cs="Courier New"/>
          <w:sz w:val="20"/>
          <w:szCs w:val="20"/>
        </w:rPr>
      </w:pPr>
      <w:r w:rsidRPr="00805290">
        <w:rPr>
          <w:rFonts w:ascii="Courier New" w:hAnsi="Courier New" w:cs="Courier New"/>
          <w:sz w:val="20"/>
          <w:szCs w:val="20"/>
        </w:rPr>
        <w:t xml:space="preserve">     2) приостановить выплату ежемесячной доплаты к пенсии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 в связи с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(указать основание)</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3) возобновить выплату ежемесячной доплаты к пенсии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_______ в связи с</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(указать основание)</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в размере _________ руб. ______ коп. в месяц исходя из общей суммы пенсии и доплаты к ней в размере ____________ руб. _________ коп</w:t>
      </w:r>
      <w:proofErr w:type="gramStart"/>
      <w:r w:rsidRPr="00805290">
        <w:rPr>
          <w:rFonts w:ascii="Courier New" w:hAnsi="Courier New" w:cs="Courier New"/>
          <w:sz w:val="20"/>
          <w:szCs w:val="20"/>
        </w:rPr>
        <w:t xml:space="preserve">., </w:t>
      </w:r>
      <w:proofErr w:type="gramEnd"/>
      <w:r w:rsidRPr="00805290">
        <w:rPr>
          <w:rFonts w:ascii="Courier New" w:hAnsi="Courier New" w:cs="Courier New"/>
          <w:sz w:val="20"/>
          <w:szCs w:val="20"/>
        </w:rPr>
        <w:t xml:space="preserve">составляющей ____________ процентов </w:t>
      </w:r>
      <w:r w:rsidRPr="00EE720C">
        <w:rPr>
          <w:rFonts w:ascii="Courier New" w:hAnsi="Courier New" w:cs="Courier New"/>
          <w:sz w:val="20"/>
          <w:szCs w:val="20"/>
        </w:rPr>
        <w:t>должностного оклада с учетом районного коэффициента</w:t>
      </w:r>
      <w:r w:rsidRPr="00805290">
        <w:rPr>
          <w:rFonts w:ascii="Courier New" w:hAnsi="Courier New" w:cs="Courier New"/>
          <w:sz w:val="20"/>
          <w:szCs w:val="20"/>
        </w:rPr>
        <w:t>;</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4) прекратить выплату ежемесячной доплаты к пенсии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________ в связи с</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(указать основание)</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Поручение   на   выплату   ежемесячной   доплаты   к   пенсии одновременно направлено _________________________________________.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Начальник отдела бухгалтерского учета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и отчетности Администрации </w:t>
      </w:r>
      <w:proofErr w:type="gramStart"/>
      <w:r w:rsidRPr="00805290">
        <w:rPr>
          <w:rFonts w:ascii="Courier New" w:hAnsi="Courier New" w:cs="Courier New"/>
          <w:sz w:val="20"/>
          <w:szCs w:val="20"/>
        </w:rPr>
        <w:t>муниципального</w:t>
      </w:r>
      <w:proofErr w:type="gramEnd"/>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образования "Киясовский район"                      ________________________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(подпись, фамилия, имя, отчество)</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Место для печати</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Default="00620461" w:rsidP="00620461">
      <w:pPr>
        <w:autoSpaceDE w:val="0"/>
        <w:autoSpaceDN w:val="0"/>
        <w:adjustRightInd w:val="0"/>
        <w:jc w:val="right"/>
        <w:outlineLvl w:val="1"/>
        <w:rPr>
          <w:rFonts w:ascii="Arial" w:hAnsi="Arial" w:cs="Arial"/>
          <w:sz w:val="20"/>
          <w:szCs w:val="20"/>
        </w:rPr>
      </w:pPr>
    </w:p>
    <w:p w:rsidR="00620461" w:rsidRPr="00805290" w:rsidRDefault="00620461" w:rsidP="00620461">
      <w:pPr>
        <w:autoSpaceDE w:val="0"/>
        <w:autoSpaceDN w:val="0"/>
        <w:adjustRightInd w:val="0"/>
        <w:jc w:val="right"/>
        <w:outlineLvl w:val="1"/>
        <w:rPr>
          <w:rFonts w:ascii="Arial" w:hAnsi="Arial" w:cs="Arial"/>
          <w:sz w:val="20"/>
          <w:szCs w:val="20"/>
        </w:rPr>
      </w:pPr>
      <w:r w:rsidRPr="00805290">
        <w:rPr>
          <w:rFonts w:ascii="Arial" w:hAnsi="Arial" w:cs="Arial"/>
          <w:sz w:val="20"/>
          <w:szCs w:val="20"/>
        </w:rPr>
        <w:t>Приложение N 6</w:t>
      </w:r>
    </w:p>
    <w:p w:rsidR="00620461" w:rsidRPr="00805290" w:rsidRDefault="00620461" w:rsidP="00620461">
      <w:pPr>
        <w:autoSpaceDE w:val="0"/>
        <w:autoSpaceDN w:val="0"/>
        <w:adjustRightInd w:val="0"/>
        <w:jc w:val="right"/>
        <w:rPr>
          <w:rFonts w:ascii="Arial" w:hAnsi="Arial" w:cs="Arial"/>
          <w:sz w:val="20"/>
          <w:szCs w:val="20"/>
        </w:rPr>
      </w:pPr>
      <w:r w:rsidRPr="00805290">
        <w:rPr>
          <w:rFonts w:ascii="Arial" w:hAnsi="Arial" w:cs="Arial"/>
          <w:sz w:val="20"/>
          <w:szCs w:val="20"/>
        </w:rPr>
        <w:t xml:space="preserve">к Положению о </w:t>
      </w:r>
      <w:proofErr w:type="gramStart"/>
      <w:r w:rsidRPr="00805290">
        <w:rPr>
          <w:rFonts w:ascii="Arial" w:hAnsi="Arial" w:cs="Arial"/>
          <w:sz w:val="20"/>
          <w:szCs w:val="20"/>
        </w:rPr>
        <w:t>пенсионном</w:t>
      </w:r>
      <w:proofErr w:type="gramEnd"/>
      <w:r w:rsidRPr="00805290">
        <w:rPr>
          <w:rFonts w:ascii="Arial" w:hAnsi="Arial" w:cs="Arial"/>
          <w:sz w:val="20"/>
          <w:szCs w:val="20"/>
        </w:rPr>
        <w:t xml:space="preserve"> </w:t>
      </w:r>
    </w:p>
    <w:p w:rsidR="00620461" w:rsidRPr="00EE720C" w:rsidRDefault="00620461" w:rsidP="00620461">
      <w:pPr>
        <w:ind w:left="6804"/>
        <w:jc w:val="both"/>
      </w:pPr>
      <w:proofErr w:type="gramStart"/>
      <w:r w:rsidRPr="00EE720C">
        <w:t>обеспечении</w:t>
      </w:r>
      <w:proofErr w:type="gramEnd"/>
      <w:r w:rsidRPr="00EE720C">
        <w:t xml:space="preserve"> лица, замещавшего муниципальную должность</w:t>
      </w:r>
    </w:p>
    <w:p w:rsidR="00620461" w:rsidRPr="00805290" w:rsidRDefault="00620461" w:rsidP="00620461">
      <w:pPr>
        <w:autoSpaceDE w:val="0"/>
        <w:autoSpaceDN w:val="0"/>
        <w:adjustRightInd w:val="0"/>
        <w:jc w:val="right"/>
        <w:rPr>
          <w:rFonts w:ascii="Arial" w:hAnsi="Arial" w:cs="Arial"/>
          <w:sz w:val="20"/>
          <w:szCs w:val="20"/>
        </w:rPr>
      </w:pPr>
    </w:p>
    <w:p w:rsidR="00620461" w:rsidRPr="00805290" w:rsidRDefault="00620461" w:rsidP="00620461">
      <w:pPr>
        <w:autoSpaceDE w:val="0"/>
        <w:autoSpaceDN w:val="0"/>
        <w:adjustRightInd w:val="0"/>
        <w:jc w:val="center"/>
        <w:rPr>
          <w:rFonts w:ascii="Arial" w:hAnsi="Arial" w:cs="Arial"/>
          <w:sz w:val="20"/>
          <w:szCs w:val="20"/>
        </w:rPr>
      </w:pPr>
    </w:p>
    <w:p w:rsidR="00620461" w:rsidRPr="00805290" w:rsidRDefault="00620461" w:rsidP="00620461">
      <w:pPr>
        <w:autoSpaceDE w:val="0"/>
        <w:autoSpaceDN w:val="0"/>
        <w:adjustRightInd w:val="0"/>
        <w:jc w:val="center"/>
        <w:rPr>
          <w:rFonts w:ascii="Courier New" w:hAnsi="Courier New" w:cs="Courier New"/>
          <w:sz w:val="20"/>
          <w:szCs w:val="20"/>
        </w:rPr>
      </w:pP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ОТДЕЛ БУХГАЛТЕРСКОГО УЧЕТА И ОТЧЕТНОСТИ</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 xml:space="preserve">АДМИНИСТРАЦИИ МУНИЦИПАЛЬНОГО ОБРАЗОВАНИЯ "КИЯСОВСКИЙ РАЙОН" </w:t>
      </w:r>
    </w:p>
    <w:p w:rsidR="00620461" w:rsidRPr="00805290" w:rsidRDefault="00620461" w:rsidP="00620461">
      <w:pPr>
        <w:autoSpaceDE w:val="0"/>
        <w:autoSpaceDN w:val="0"/>
        <w:adjustRightInd w:val="0"/>
        <w:jc w:val="center"/>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"___" ________________ 20__ года</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Поручение N ___</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ind w:firstLine="540"/>
        <w:rPr>
          <w:rFonts w:ascii="Courier New" w:hAnsi="Courier New" w:cs="Courier New"/>
          <w:sz w:val="20"/>
          <w:szCs w:val="20"/>
        </w:rPr>
      </w:pPr>
      <w:r w:rsidRPr="00805290">
        <w:rPr>
          <w:rFonts w:ascii="Courier New" w:hAnsi="Courier New" w:cs="Courier New"/>
          <w:sz w:val="20"/>
          <w:szCs w:val="20"/>
        </w:rPr>
        <w:t xml:space="preserve">В Администрацию муниципального образования "Киясовский район"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lastRenderedPageBreak/>
        <w:t xml:space="preserve">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Фамилия, имя, отчество _____________________________________,</w:t>
      </w:r>
    </w:p>
    <w:p w:rsidR="00620461" w:rsidRPr="00805290" w:rsidRDefault="00620461" w:rsidP="00620461">
      <w:pPr>
        <w:autoSpaceDE w:val="0"/>
        <w:autoSpaceDN w:val="0"/>
        <w:adjustRightInd w:val="0"/>
        <w:jc w:val="both"/>
        <w:rPr>
          <w:rFonts w:ascii="Courier New" w:hAnsi="Courier New" w:cs="Courier New"/>
          <w:sz w:val="20"/>
          <w:szCs w:val="20"/>
        </w:rPr>
      </w:pPr>
      <w:r w:rsidRPr="00805290">
        <w:rPr>
          <w:rFonts w:ascii="Courier New" w:hAnsi="Courier New" w:cs="Courier New"/>
          <w:sz w:val="20"/>
          <w:szCs w:val="20"/>
        </w:rPr>
        <w:t>домашний  адрес  лица,  которому  установлена  ежемесячная доплата к пенсии ________________________________________________________.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ind w:firstLine="540"/>
        <w:jc w:val="both"/>
        <w:rPr>
          <w:rFonts w:ascii="Courier New" w:hAnsi="Courier New" w:cs="Courier New"/>
          <w:sz w:val="20"/>
          <w:szCs w:val="20"/>
        </w:rPr>
      </w:pPr>
      <w:r w:rsidRPr="00805290">
        <w:rPr>
          <w:rFonts w:ascii="Courier New" w:hAnsi="Courier New" w:cs="Courier New"/>
          <w:sz w:val="20"/>
          <w:szCs w:val="20"/>
        </w:rPr>
        <w:t>На основании решения Отдела бухгалтерского учета и отчетности 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 N)</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1) выплачивать ежемесячную доплату к пенсии в сумме ______руб. _____ коп</w:t>
      </w:r>
      <w:proofErr w:type="gramStart"/>
      <w:r w:rsidRPr="00805290">
        <w:rPr>
          <w:rFonts w:ascii="Courier New" w:hAnsi="Courier New" w:cs="Courier New"/>
          <w:sz w:val="20"/>
          <w:szCs w:val="20"/>
        </w:rPr>
        <w:t>.</w:t>
      </w:r>
      <w:proofErr w:type="gramEnd"/>
      <w:r w:rsidRPr="00805290">
        <w:rPr>
          <w:rFonts w:ascii="Courier New" w:hAnsi="Courier New" w:cs="Courier New"/>
          <w:sz w:val="20"/>
          <w:szCs w:val="20"/>
        </w:rPr>
        <w:t xml:space="preserve">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(день, месяц, год)</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2) приостановить выплату ежемесячной доплаты к пенсии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 в связи с</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(указать основание)</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3) возобновить выплату ежемесячной доплаты к пенсии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_______ в связи с</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(указать основание)</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4) прекратить выплату ежемесячной доплаты к пенсии </w:t>
      </w:r>
      <w:proofErr w:type="gramStart"/>
      <w:r w:rsidRPr="00805290">
        <w:rPr>
          <w:rFonts w:ascii="Courier New" w:hAnsi="Courier New" w:cs="Courier New"/>
          <w:sz w:val="20"/>
          <w:szCs w:val="20"/>
        </w:rPr>
        <w:t>с</w:t>
      </w:r>
      <w:proofErr w:type="gramEnd"/>
      <w:r w:rsidRPr="00805290">
        <w:rPr>
          <w:rFonts w:ascii="Courier New" w:hAnsi="Courier New" w:cs="Courier New"/>
          <w:sz w:val="20"/>
          <w:szCs w:val="20"/>
        </w:rPr>
        <w:t xml:space="preserve"> ________ в связи с</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(дата)</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(указать основание)</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Начальник отдела бухгалтерского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учета и отчетности Администрации</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муниципального образования "Киясовский район"     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(подпись, фамилия, имя, отчество)</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jc w:val="both"/>
        <w:rPr>
          <w:rFonts w:ascii="Courier New" w:hAnsi="Courier New" w:cs="Courier New"/>
          <w:sz w:val="20"/>
          <w:szCs w:val="20"/>
        </w:rPr>
      </w:pPr>
      <w:r w:rsidRPr="00805290">
        <w:rPr>
          <w:rFonts w:ascii="Courier New" w:hAnsi="Courier New" w:cs="Courier New"/>
          <w:sz w:val="20"/>
          <w:szCs w:val="20"/>
        </w:rPr>
        <w:t xml:space="preserve">               Место для печати</w:t>
      </w: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jc w:val="right"/>
        <w:outlineLvl w:val="1"/>
        <w:rPr>
          <w:rFonts w:ascii="Arial" w:hAnsi="Arial" w:cs="Arial"/>
          <w:sz w:val="20"/>
          <w:szCs w:val="20"/>
        </w:rPr>
      </w:pPr>
      <w:r w:rsidRPr="00805290">
        <w:rPr>
          <w:rFonts w:ascii="Arial" w:hAnsi="Arial" w:cs="Arial"/>
          <w:sz w:val="20"/>
          <w:szCs w:val="20"/>
        </w:rPr>
        <w:t>Приложение N 7</w:t>
      </w:r>
    </w:p>
    <w:p w:rsidR="00620461" w:rsidRPr="00805290" w:rsidRDefault="00620461" w:rsidP="00620461">
      <w:pPr>
        <w:autoSpaceDE w:val="0"/>
        <w:autoSpaceDN w:val="0"/>
        <w:adjustRightInd w:val="0"/>
        <w:jc w:val="right"/>
        <w:rPr>
          <w:rFonts w:ascii="Arial" w:hAnsi="Arial" w:cs="Arial"/>
          <w:sz w:val="20"/>
          <w:szCs w:val="20"/>
        </w:rPr>
      </w:pPr>
      <w:r w:rsidRPr="00805290">
        <w:rPr>
          <w:rFonts w:ascii="Arial" w:hAnsi="Arial" w:cs="Arial"/>
          <w:sz w:val="20"/>
          <w:szCs w:val="20"/>
        </w:rPr>
        <w:t xml:space="preserve">к Положению о </w:t>
      </w:r>
      <w:proofErr w:type="gramStart"/>
      <w:r w:rsidRPr="00805290">
        <w:rPr>
          <w:rFonts w:ascii="Arial" w:hAnsi="Arial" w:cs="Arial"/>
          <w:sz w:val="20"/>
          <w:szCs w:val="20"/>
        </w:rPr>
        <w:t>пенсионном</w:t>
      </w:r>
      <w:proofErr w:type="gramEnd"/>
      <w:r w:rsidRPr="00805290">
        <w:rPr>
          <w:rFonts w:ascii="Arial" w:hAnsi="Arial" w:cs="Arial"/>
          <w:sz w:val="20"/>
          <w:szCs w:val="20"/>
        </w:rPr>
        <w:t xml:space="preserve"> </w:t>
      </w:r>
    </w:p>
    <w:p w:rsidR="00620461" w:rsidRPr="00EE720C" w:rsidRDefault="00620461" w:rsidP="00620461">
      <w:pPr>
        <w:ind w:left="6804"/>
        <w:jc w:val="both"/>
      </w:pPr>
      <w:proofErr w:type="gramStart"/>
      <w:r w:rsidRPr="00EE720C">
        <w:t>обеспечении</w:t>
      </w:r>
      <w:proofErr w:type="gramEnd"/>
      <w:r w:rsidRPr="00EE720C">
        <w:t xml:space="preserve"> лица, замещавшего муниципальную должность</w:t>
      </w:r>
    </w:p>
    <w:p w:rsidR="00620461" w:rsidRPr="00805290" w:rsidRDefault="00620461" w:rsidP="00620461">
      <w:pPr>
        <w:autoSpaceDE w:val="0"/>
        <w:autoSpaceDN w:val="0"/>
        <w:adjustRightInd w:val="0"/>
        <w:rPr>
          <w:rFonts w:ascii="Arial" w:hAnsi="Arial" w:cs="Arial"/>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ОТДЕЛ БУХГАЛТЕРСКОГО УЧЕТА И ОТЧЕТНОСТИ</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 xml:space="preserve">АДМИНИСТРАЦИИ МУНИЦИПАЛЬНОГО ОБРАЗОВАНИЯ "КИЯСОВСКИЙ РАЙОН" </w:t>
      </w:r>
    </w:p>
    <w:p w:rsidR="00620461" w:rsidRPr="00805290" w:rsidRDefault="00620461" w:rsidP="00620461">
      <w:pPr>
        <w:autoSpaceDE w:val="0"/>
        <w:autoSpaceDN w:val="0"/>
        <w:adjustRightInd w:val="0"/>
        <w:jc w:val="center"/>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РЕШЕНИЕ</w:t>
      </w:r>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 xml:space="preserve">ОБ ИЗМЕНЕНИИ РАЗМЕРА </w:t>
      </w:r>
      <w:proofErr w:type="gramStart"/>
      <w:r w:rsidRPr="00805290">
        <w:rPr>
          <w:rFonts w:ascii="Courier New" w:hAnsi="Courier New" w:cs="Courier New"/>
          <w:sz w:val="20"/>
          <w:szCs w:val="20"/>
        </w:rPr>
        <w:t>ЕЖЕМЕСЯЧНОЙ</w:t>
      </w:r>
      <w:proofErr w:type="gramEnd"/>
    </w:p>
    <w:p w:rsidR="00620461" w:rsidRPr="00805290" w:rsidRDefault="00620461" w:rsidP="00620461">
      <w:pPr>
        <w:autoSpaceDE w:val="0"/>
        <w:autoSpaceDN w:val="0"/>
        <w:adjustRightInd w:val="0"/>
        <w:jc w:val="center"/>
        <w:rPr>
          <w:rFonts w:ascii="Courier New" w:hAnsi="Courier New" w:cs="Courier New"/>
          <w:sz w:val="20"/>
          <w:szCs w:val="20"/>
        </w:rPr>
      </w:pPr>
      <w:r w:rsidRPr="00805290">
        <w:rPr>
          <w:rFonts w:ascii="Courier New" w:hAnsi="Courier New" w:cs="Courier New"/>
          <w:sz w:val="20"/>
          <w:szCs w:val="20"/>
        </w:rPr>
        <w:t>ДОПЛАТЫ К ТРУДОВОЙ ПЕНСИИ</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В соответствии ____________________________________________________________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________________________________________________________________________________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(наименование решения Совета депутатов МО "Киясовский район")</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определить с ________________________ размер ежемесячной доплаты </w:t>
      </w:r>
      <w:proofErr w:type="gramStart"/>
      <w:r w:rsidRPr="00805290">
        <w:rPr>
          <w:rFonts w:ascii="Courier New" w:hAnsi="Courier New" w:cs="Courier New"/>
          <w:sz w:val="20"/>
          <w:szCs w:val="20"/>
        </w:rPr>
        <w:t>к</w:t>
      </w:r>
      <w:proofErr w:type="gramEnd"/>
      <w:r w:rsidRPr="00805290">
        <w:rPr>
          <w:rFonts w:ascii="Courier New" w:hAnsi="Courier New" w:cs="Courier New"/>
          <w:sz w:val="20"/>
          <w:szCs w:val="20"/>
        </w:rPr>
        <w:t xml:space="preserve">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(число, месяц, год)</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трудовой пенсии __________________________________________________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(фамилия, имя, отчество)</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в сумме ____________ руб. ______ коп.</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Начальник отдела бухгалтерского </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учета и отчетности                 _____________________________________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(подпись, инициалы, фамилия)</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                  Место для печати</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 xml:space="preserve">Дата ______________               </w:t>
      </w:r>
    </w:p>
    <w:p w:rsidR="00620461" w:rsidRPr="00805290" w:rsidRDefault="00620461" w:rsidP="00620461">
      <w:pPr>
        <w:autoSpaceDE w:val="0"/>
        <w:autoSpaceDN w:val="0"/>
        <w:adjustRightInd w:val="0"/>
        <w:rPr>
          <w:rFonts w:ascii="Courier New" w:hAnsi="Courier New" w:cs="Courier New"/>
          <w:sz w:val="20"/>
          <w:szCs w:val="20"/>
        </w:rPr>
      </w:pP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О принятом решении заявителю в письменной форме сообщено 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___________________.</w:t>
      </w:r>
    </w:p>
    <w:p w:rsidR="00620461" w:rsidRPr="00805290" w:rsidRDefault="00620461" w:rsidP="00620461">
      <w:pPr>
        <w:autoSpaceDE w:val="0"/>
        <w:autoSpaceDN w:val="0"/>
        <w:adjustRightInd w:val="0"/>
        <w:rPr>
          <w:rFonts w:ascii="Courier New" w:hAnsi="Courier New" w:cs="Courier New"/>
          <w:sz w:val="20"/>
          <w:szCs w:val="20"/>
        </w:rPr>
      </w:pPr>
      <w:r w:rsidRPr="00805290">
        <w:rPr>
          <w:rFonts w:ascii="Courier New" w:hAnsi="Courier New" w:cs="Courier New"/>
          <w:sz w:val="20"/>
          <w:szCs w:val="20"/>
        </w:rPr>
        <w:t>(дата, N извещения)</w:t>
      </w:r>
    </w:p>
    <w:p w:rsidR="00620461" w:rsidRPr="00805290" w:rsidRDefault="00620461" w:rsidP="00620461">
      <w:pPr>
        <w:jc w:val="both"/>
        <w:rPr>
          <w:sz w:val="26"/>
          <w:szCs w:val="26"/>
        </w:rPr>
      </w:pPr>
    </w:p>
    <w:p w:rsidR="004A7282" w:rsidRDefault="00620461" w:rsidP="00620461">
      <w:pPr>
        <w:ind w:firstLine="540"/>
        <w:jc w:val="both"/>
        <w:rPr>
          <w:sz w:val="26"/>
          <w:szCs w:val="26"/>
        </w:rPr>
      </w:pPr>
      <w:r w:rsidRPr="00805290">
        <w:rPr>
          <w:sz w:val="26"/>
          <w:szCs w:val="26"/>
        </w:rPr>
        <w:t xml:space="preserve">                   </w:t>
      </w:r>
    </w:p>
    <w:p w:rsidR="00620461" w:rsidRPr="00805290" w:rsidRDefault="00620461" w:rsidP="00620461">
      <w:pPr>
        <w:ind w:firstLine="540"/>
        <w:jc w:val="both"/>
        <w:rPr>
          <w:sz w:val="26"/>
          <w:szCs w:val="26"/>
        </w:rPr>
      </w:pPr>
      <w:r w:rsidRPr="00805290">
        <w:rPr>
          <w:sz w:val="26"/>
          <w:szCs w:val="26"/>
        </w:rPr>
        <w:t xml:space="preserve">               </w:t>
      </w:r>
    </w:p>
    <w:tbl>
      <w:tblPr>
        <w:tblW w:w="9750" w:type="dxa"/>
        <w:tblBorders>
          <w:top w:val="single" w:sz="4" w:space="0" w:color="auto"/>
          <w:left w:val="single" w:sz="4" w:space="0" w:color="auto"/>
          <w:bottom w:val="single" w:sz="4" w:space="0" w:color="auto"/>
          <w:right w:val="single" w:sz="4" w:space="0" w:color="auto"/>
        </w:tblBorders>
        <w:tblLayout w:type="fixed"/>
        <w:tblLook w:val="00A0"/>
      </w:tblPr>
      <w:tblGrid>
        <w:gridCol w:w="2804"/>
        <w:gridCol w:w="4113"/>
        <w:gridCol w:w="2833"/>
      </w:tblGrid>
      <w:tr w:rsidR="00323898" w:rsidTr="00323898">
        <w:trPr>
          <w:trHeight w:val="320"/>
        </w:trPr>
        <w:tc>
          <w:tcPr>
            <w:tcW w:w="2803" w:type="dxa"/>
            <w:tcBorders>
              <w:top w:val="nil"/>
              <w:left w:val="nil"/>
              <w:bottom w:val="nil"/>
              <w:right w:val="nil"/>
            </w:tcBorders>
          </w:tcPr>
          <w:p w:rsidR="00323898" w:rsidRDefault="00323898">
            <w:pPr>
              <w:spacing w:after="200" w:line="276" w:lineRule="auto"/>
              <w:ind w:firstLine="709"/>
              <w:jc w:val="center"/>
              <w:rPr>
                <w:rFonts w:ascii="Calibri" w:hAnsi="Calibri"/>
                <w:color w:val="FF0000"/>
                <w:lang w:eastAsia="en-US"/>
              </w:rPr>
            </w:pPr>
          </w:p>
        </w:tc>
        <w:tc>
          <w:tcPr>
            <w:tcW w:w="4112" w:type="dxa"/>
            <w:tcBorders>
              <w:top w:val="nil"/>
              <w:left w:val="nil"/>
              <w:bottom w:val="nil"/>
              <w:right w:val="nil"/>
            </w:tcBorders>
            <w:hideMark/>
          </w:tcPr>
          <w:p w:rsidR="00323898" w:rsidRDefault="00323898">
            <w:pPr>
              <w:spacing w:after="200" w:line="276" w:lineRule="auto"/>
              <w:jc w:val="center"/>
              <w:rPr>
                <w:rFonts w:ascii="Calibri" w:hAnsi="Calibri"/>
                <w:color w:val="FF0000"/>
                <w:lang w:eastAsia="en-US"/>
              </w:rPr>
            </w:pPr>
            <w:r>
              <w:rPr>
                <w:noProof/>
                <w:color w:val="FF0000"/>
              </w:rPr>
              <w:drawing>
                <wp:inline distT="0" distB="0" distL="0" distR="0">
                  <wp:extent cx="493473" cy="581025"/>
                  <wp:effectExtent l="0" t="0" r="1905" b="0"/>
                  <wp:docPr id="7" name="Рисунок 7"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473" cy="581025"/>
                          </a:xfrm>
                          <a:prstGeom prst="rect">
                            <a:avLst/>
                          </a:prstGeom>
                          <a:noFill/>
                          <a:ln>
                            <a:noFill/>
                          </a:ln>
                        </pic:spPr>
                      </pic:pic>
                    </a:graphicData>
                  </a:graphic>
                </wp:inline>
              </w:drawing>
            </w:r>
          </w:p>
        </w:tc>
        <w:tc>
          <w:tcPr>
            <w:tcW w:w="2832" w:type="dxa"/>
            <w:tcBorders>
              <w:top w:val="nil"/>
              <w:left w:val="nil"/>
              <w:bottom w:val="nil"/>
              <w:right w:val="nil"/>
            </w:tcBorders>
          </w:tcPr>
          <w:p w:rsidR="00323898" w:rsidRDefault="00323898">
            <w:pPr>
              <w:shd w:val="clear" w:color="auto" w:fill="FFFFFF"/>
              <w:ind w:right="14"/>
              <w:rPr>
                <w:rFonts w:ascii="Calibri" w:hAnsi="Calibri"/>
                <w:lang w:eastAsia="en-US"/>
              </w:rPr>
            </w:pPr>
          </w:p>
          <w:p w:rsidR="00323898" w:rsidRDefault="00323898">
            <w:pPr>
              <w:spacing w:after="200" w:line="276" w:lineRule="auto"/>
              <w:jc w:val="center"/>
              <w:rPr>
                <w:rFonts w:ascii="Calibri" w:hAnsi="Calibri"/>
                <w:noProof/>
                <w:color w:val="FF0000"/>
                <w:lang w:eastAsia="en-US"/>
              </w:rPr>
            </w:pPr>
          </w:p>
        </w:tc>
      </w:tr>
    </w:tbl>
    <w:p w:rsidR="00323898" w:rsidRDefault="00323898" w:rsidP="00323898">
      <w:pPr>
        <w:tabs>
          <w:tab w:val="left" w:pos="3420"/>
        </w:tabs>
        <w:jc w:val="center"/>
      </w:pPr>
      <w:r>
        <w:t>СОВЕТ ДЕПУТАТОВ МУНИЦИПАЛЬНОГО ОБРАЗОВАНИЯ</w:t>
      </w:r>
    </w:p>
    <w:p w:rsidR="00323898" w:rsidRDefault="00323898" w:rsidP="00323898">
      <w:pPr>
        <w:jc w:val="center"/>
      </w:pPr>
      <w:r>
        <w:t>«КАРАМАС-ПЕЛЬГИНСКОЕ» КИЯСОВСКОГО РАЙОНА УДМУРТСКОЙ РЕСПУБЛИКИ</w:t>
      </w:r>
    </w:p>
    <w:p w:rsidR="00323898" w:rsidRDefault="00323898" w:rsidP="00323898">
      <w:pPr>
        <w:shd w:val="clear" w:color="auto" w:fill="FFFFFF"/>
        <w:ind w:right="14"/>
        <w:jc w:val="center"/>
      </w:pPr>
    </w:p>
    <w:p w:rsidR="00323898" w:rsidRDefault="00323898" w:rsidP="00323898">
      <w:pPr>
        <w:shd w:val="clear" w:color="auto" w:fill="FFFFFF"/>
        <w:ind w:right="14"/>
        <w:jc w:val="center"/>
      </w:pPr>
      <w:r>
        <w:t>РЕШЕНИЕ</w:t>
      </w:r>
    </w:p>
    <w:p w:rsidR="00323898" w:rsidRDefault="00323898" w:rsidP="00323898">
      <w:pPr>
        <w:jc w:val="right"/>
      </w:pPr>
    </w:p>
    <w:p w:rsidR="00323898" w:rsidRDefault="00323898" w:rsidP="00323898">
      <w:pPr>
        <w:jc w:val="center"/>
        <w:rPr>
          <w:b/>
        </w:rPr>
      </w:pPr>
      <w:r>
        <w:rPr>
          <w:b/>
        </w:rPr>
        <w:t>Об итогах выполнения плана социально-экономического развития муниципального образования «"Карамас-Пельгинское" » и исполнении местного бюджета за первое полугодие 2015 года</w:t>
      </w:r>
    </w:p>
    <w:p w:rsidR="00323898" w:rsidRDefault="00323898" w:rsidP="00323898">
      <w:pPr>
        <w:jc w:val="both"/>
      </w:pPr>
      <w:r>
        <w:rPr>
          <w:b/>
        </w:rPr>
        <w:t xml:space="preserve">          </w:t>
      </w:r>
      <w:r>
        <w:t xml:space="preserve">Заслушав информацию </w:t>
      </w:r>
      <w:proofErr w:type="spellStart"/>
      <w:r>
        <w:t>Бигбашева</w:t>
      </w:r>
      <w:proofErr w:type="spellEnd"/>
      <w:r>
        <w:t xml:space="preserve"> Г.Р., Главы муниципального образования «Карамас-Пельгинское», об итогах выполнения плана социально-экономического развития муниципального образования «Карамас-Пельгинское» и исполнении местного бюджета за 8 месяцев 2015 года Совет депутатов отмечает, что план социально-экономического развития выполнен не в полном объеме.</w:t>
      </w:r>
    </w:p>
    <w:p w:rsidR="00323898" w:rsidRDefault="00323898" w:rsidP="00323898">
      <w:pPr>
        <w:ind w:firstLine="851"/>
        <w:jc w:val="both"/>
      </w:pPr>
      <w:r>
        <w:t xml:space="preserve">  Доходы бюджета  муниципального образования «Карамас-Пельгинское» составили 136,1254 тыс. рублей, что составило 57,6 процента к уточненному плану на 2015 год.</w:t>
      </w:r>
    </w:p>
    <w:p w:rsidR="00323898" w:rsidRDefault="00323898" w:rsidP="00323898">
      <w:pPr>
        <w:ind w:firstLine="851"/>
        <w:jc w:val="both"/>
      </w:pPr>
      <w:r>
        <w:t>Налоговые и неналоговые доходы по итогам полугодия составили 146,959 тыс. рублей, годовой план выполнен на 37 процента.</w:t>
      </w:r>
    </w:p>
    <w:p w:rsidR="00323898" w:rsidRDefault="00323898" w:rsidP="00323898">
      <w:pPr>
        <w:ind w:firstLine="851"/>
        <w:jc w:val="both"/>
      </w:pPr>
      <w:r>
        <w:t>Расходы бюджета составили 1169,08 тыс. рублей,  годовой план выполнен на 47 процентов.</w:t>
      </w:r>
    </w:p>
    <w:p w:rsidR="00323898" w:rsidRDefault="00323898" w:rsidP="00323898">
      <w:pPr>
        <w:jc w:val="both"/>
      </w:pPr>
      <w:r>
        <w:t xml:space="preserve">           В соответствии с п. 4 ст. 25 Устава муниципального образования «Карамас-Пельгинское» Совет депутатов </w:t>
      </w:r>
    </w:p>
    <w:p w:rsidR="00323898" w:rsidRDefault="00323898" w:rsidP="00323898">
      <w:pPr>
        <w:jc w:val="both"/>
      </w:pPr>
      <w:r>
        <w:t>РЕШАЕТ:</w:t>
      </w:r>
    </w:p>
    <w:p w:rsidR="00323898" w:rsidRDefault="00323898" w:rsidP="00323898">
      <w:pPr>
        <w:jc w:val="both"/>
      </w:pPr>
      <w:r>
        <w:t xml:space="preserve">         1. Утвердить прилагаемый отчёт об итогах выполнении плана социально-экономического развития муниципального образования «Карамас-Пельгинское» и исполнении местного бюджета  за 8 месяцев 2015 года.</w:t>
      </w:r>
    </w:p>
    <w:p w:rsidR="00323898" w:rsidRDefault="00323898" w:rsidP="00323898">
      <w:pPr>
        <w:jc w:val="both"/>
      </w:pPr>
      <w:r>
        <w:t xml:space="preserve">         2. Опубликовать настоящее решение в Вестнике правовых актов органов местного самоуправления муниципального образования «Карамас-Пельгинское».</w:t>
      </w:r>
    </w:p>
    <w:p w:rsidR="00323898" w:rsidRDefault="00323898" w:rsidP="00323898">
      <w:pPr>
        <w:jc w:val="both"/>
        <w:rPr>
          <w:rFonts w:ascii="Calibri" w:hAnsi="Calibri"/>
        </w:rPr>
      </w:pPr>
      <w:r>
        <w:t xml:space="preserve">Глава муниципального образования </w:t>
      </w:r>
    </w:p>
    <w:p w:rsidR="00323898" w:rsidRDefault="00323898" w:rsidP="00323898">
      <w:pPr>
        <w:jc w:val="both"/>
      </w:pPr>
      <w:r>
        <w:t>"Карамас-Пельгинское"                                                               Г.Р.Бигбашев</w:t>
      </w:r>
    </w:p>
    <w:p w:rsidR="00323898" w:rsidRDefault="00323898" w:rsidP="00323898">
      <w:pPr>
        <w:ind w:left="6171"/>
        <w:jc w:val="both"/>
      </w:pPr>
    </w:p>
    <w:p w:rsidR="00323898" w:rsidRDefault="00323898" w:rsidP="00323898">
      <w:r>
        <w:t>Д. Карамас-Пельга</w:t>
      </w:r>
    </w:p>
    <w:p w:rsidR="00323898" w:rsidRDefault="00323898" w:rsidP="00323898">
      <w:r>
        <w:t xml:space="preserve">15 сентября 2015 года </w:t>
      </w:r>
    </w:p>
    <w:p w:rsidR="00323898" w:rsidRDefault="00323898" w:rsidP="00323898">
      <w:r>
        <w:t>№ 128</w:t>
      </w:r>
    </w:p>
    <w:p w:rsidR="00323898" w:rsidRDefault="00323898" w:rsidP="00323898">
      <w:pPr>
        <w:jc w:val="both"/>
      </w:pPr>
    </w:p>
    <w:p w:rsidR="00323898" w:rsidRDefault="00323898" w:rsidP="00323898">
      <w:pPr>
        <w:ind w:left="4962" w:firstLine="141"/>
        <w:jc w:val="both"/>
      </w:pPr>
    </w:p>
    <w:p w:rsidR="00323898" w:rsidRDefault="00323898" w:rsidP="00323898">
      <w:pPr>
        <w:ind w:left="4962" w:firstLine="141"/>
        <w:jc w:val="both"/>
      </w:pPr>
      <w:r>
        <w:t>УТВЕРЖДЕН</w:t>
      </w:r>
    </w:p>
    <w:p w:rsidR="00323898" w:rsidRDefault="00323898" w:rsidP="00323898">
      <w:pPr>
        <w:ind w:left="4962" w:firstLine="141"/>
        <w:jc w:val="both"/>
      </w:pPr>
      <w:r>
        <w:t>решением Совета депутатов</w:t>
      </w:r>
    </w:p>
    <w:p w:rsidR="00323898" w:rsidRDefault="00323898" w:rsidP="00323898">
      <w:pPr>
        <w:ind w:left="4962" w:firstLine="141"/>
        <w:jc w:val="both"/>
      </w:pPr>
      <w:r>
        <w:t>МО «Карамас-Пельгинское»</w:t>
      </w:r>
    </w:p>
    <w:p w:rsidR="00323898" w:rsidRDefault="00323898" w:rsidP="00323898">
      <w:pPr>
        <w:ind w:firstLine="5103"/>
      </w:pPr>
      <w:r>
        <w:t>от 15.09.2015 года № 128</w:t>
      </w:r>
    </w:p>
    <w:p w:rsidR="00323898" w:rsidRDefault="00323898" w:rsidP="00323898">
      <w:pPr>
        <w:ind w:firstLine="5103"/>
        <w:rPr>
          <w:b/>
        </w:rPr>
      </w:pPr>
    </w:p>
    <w:p w:rsidR="00323898" w:rsidRDefault="00323898" w:rsidP="00323898">
      <w:pPr>
        <w:jc w:val="center"/>
        <w:rPr>
          <w:b/>
        </w:rPr>
      </w:pPr>
      <w:r>
        <w:rPr>
          <w:b/>
        </w:rPr>
        <w:lastRenderedPageBreak/>
        <w:t>Отчет об итогах выполнения плана социально-экономического развития муниципального образования «Карамас-Пельгинское» и исполнении местного бюджета  за восемь месяцев 2015 года</w:t>
      </w:r>
    </w:p>
    <w:tbl>
      <w:tblPr>
        <w:tblW w:w="104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1"/>
        <w:gridCol w:w="3587"/>
        <w:gridCol w:w="1341"/>
        <w:gridCol w:w="1795"/>
        <w:gridCol w:w="1210"/>
        <w:gridCol w:w="1991"/>
      </w:tblGrid>
      <w:tr w:rsidR="00323898" w:rsidTr="00323898">
        <w:trPr>
          <w:tblHeader/>
          <w:tblCellSpacing w:w="0" w:type="dxa"/>
          <w:jc w:val="center"/>
        </w:trPr>
        <w:tc>
          <w:tcPr>
            <w:tcW w:w="528" w:type="dxa"/>
            <w:vMerge w:val="restart"/>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w:t>
            </w:r>
          </w:p>
          <w:p w:rsidR="00323898" w:rsidRDefault="00323898">
            <w:pPr>
              <w:spacing w:after="100" w:afterAutospacing="1"/>
              <w:jc w:val="center"/>
              <w:rPr>
                <w:rFonts w:eastAsiaTheme="minorHAnsi"/>
                <w:lang w:eastAsia="en-US"/>
              </w:rPr>
            </w:pPr>
            <w:proofErr w:type="gramStart"/>
            <w:r>
              <w:rPr>
                <w:rFonts w:eastAsiaTheme="minorHAnsi"/>
                <w:lang w:eastAsia="en-US"/>
              </w:rPr>
              <w:t>п</w:t>
            </w:r>
            <w:proofErr w:type="gramEnd"/>
            <w:r>
              <w:rPr>
                <w:rFonts w:eastAsiaTheme="minorHAnsi"/>
                <w:lang w:eastAsia="en-US"/>
              </w:rPr>
              <w:t>/п</w:t>
            </w:r>
          </w:p>
        </w:tc>
        <w:tc>
          <w:tcPr>
            <w:tcW w:w="3811" w:type="dxa"/>
            <w:vMerge w:val="restart"/>
            <w:tcBorders>
              <w:top w:val="single" w:sz="4" w:space="0" w:color="auto"/>
              <w:left w:val="single" w:sz="4" w:space="0" w:color="auto"/>
              <w:bottom w:val="single" w:sz="4" w:space="0" w:color="auto"/>
              <w:right w:val="single" w:sz="4" w:space="0" w:color="auto"/>
            </w:tcBorders>
          </w:tcPr>
          <w:p w:rsidR="00323898" w:rsidRDefault="00323898">
            <w:pPr>
              <w:spacing w:after="100" w:afterAutospacing="1"/>
              <w:jc w:val="center"/>
              <w:rPr>
                <w:rFonts w:eastAsiaTheme="minorHAnsi"/>
                <w:lang w:eastAsia="en-US"/>
              </w:rPr>
            </w:pPr>
          </w:p>
          <w:p w:rsidR="00323898" w:rsidRDefault="00323898">
            <w:pPr>
              <w:spacing w:after="100" w:afterAutospacing="1"/>
              <w:jc w:val="center"/>
              <w:rPr>
                <w:rFonts w:eastAsiaTheme="minorHAnsi"/>
                <w:lang w:eastAsia="en-US"/>
              </w:rPr>
            </w:pPr>
            <w:r>
              <w:rPr>
                <w:rFonts w:eastAsiaTheme="minorHAnsi"/>
                <w:lang w:eastAsia="en-US"/>
              </w:rPr>
              <w:t>ПЕРЕЧЕНЬ МЕРОПРИЯТИЙ</w:t>
            </w:r>
          </w:p>
        </w:tc>
        <w:tc>
          <w:tcPr>
            <w:tcW w:w="1354" w:type="dxa"/>
            <w:vMerge w:val="restart"/>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Сроки выполнения</w:t>
            </w:r>
          </w:p>
        </w:tc>
        <w:tc>
          <w:tcPr>
            <w:tcW w:w="303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Сумма финансирования</w:t>
            </w:r>
          </w:p>
        </w:tc>
        <w:tc>
          <w:tcPr>
            <w:tcW w:w="1698" w:type="dxa"/>
            <w:vMerge w:val="restart"/>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proofErr w:type="gramStart"/>
            <w:r>
              <w:rPr>
                <w:rFonts w:eastAsiaTheme="minorHAnsi"/>
                <w:lang w:eastAsia="en-US"/>
              </w:rPr>
              <w:t>Ответственные</w:t>
            </w:r>
            <w:proofErr w:type="gramEnd"/>
            <w:r>
              <w:rPr>
                <w:rFonts w:eastAsiaTheme="minorHAnsi"/>
                <w:lang w:eastAsia="en-US"/>
              </w:rPr>
              <w:t>, примечание</w:t>
            </w:r>
          </w:p>
        </w:tc>
      </w:tr>
      <w:tr w:rsidR="00323898" w:rsidTr="00323898">
        <w:trPr>
          <w:tblHeade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rFonts w:eastAsiaTheme="minorHAnsi"/>
                <w:lang w:eastAsia="en-US"/>
              </w:rPr>
            </w:pP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Источник</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Сумма (тыс</w:t>
            </w:r>
            <w:proofErr w:type="gramStart"/>
            <w:r>
              <w:rPr>
                <w:rFonts w:eastAsiaTheme="minorHAnsi"/>
                <w:lang w:eastAsia="en-US"/>
              </w:rPr>
              <w:t>.р</w:t>
            </w:r>
            <w:proofErr w:type="gramEnd"/>
            <w:r>
              <w:rPr>
                <w:rFonts w:eastAsiaTheme="minorHAnsi"/>
                <w:lang w:eastAsia="en-US"/>
              </w:rPr>
              <w:t>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rFonts w:eastAsiaTheme="minorHAnsi"/>
                <w:lang w:eastAsia="en-US"/>
              </w:rPr>
            </w:pPr>
          </w:p>
        </w:tc>
      </w:tr>
      <w:tr w:rsidR="00323898" w:rsidTr="00323898">
        <w:trPr>
          <w:tblCellSpacing w:w="0" w:type="dxa"/>
          <w:jc w:val="center"/>
        </w:trPr>
        <w:tc>
          <w:tcPr>
            <w:tcW w:w="10425" w:type="dxa"/>
            <w:gridSpan w:val="6"/>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I</w:t>
            </w:r>
            <w:r>
              <w:rPr>
                <w:rFonts w:eastAsiaTheme="minorHAnsi"/>
                <w:b/>
                <w:lang w:eastAsia="en-US"/>
              </w:rPr>
              <w:t>.                  ОРГАНИЗАЦИОННЫЕ МЕРОПРИЯТИЯ</w:t>
            </w:r>
          </w:p>
        </w:tc>
      </w:tr>
      <w:tr w:rsidR="00323898" w:rsidTr="00323898">
        <w:trPr>
          <w:trHeight w:val="527"/>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ind w:left="132"/>
              <w:rPr>
                <w:rFonts w:eastAsiaTheme="minorHAnsi"/>
                <w:lang w:eastAsia="en-US"/>
              </w:rPr>
            </w:pPr>
            <w:r>
              <w:rPr>
                <w:rFonts w:eastAsiaTheme="minorHAnsi"/>
                <w:lang w:eastAsia="en-US"/>
              </w:rPr>
              <w:t>Разработка прогноза по социально-экономическому развитию сельского поселения «Карамас-Пельгинское» на 2016 г.</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4 кв. 2015г. </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r>
              <w:rPr>
                <w:lang w:eastAsia="en-US"/>
              </w:rPr>
              <w:t>Без дополнительного финансирования</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Глава,</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Заслушивать на заседании Совета сельского поселения «Карамас-Пельгинское»  ход выполнения мероприятий</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по итогам 9 месяцев и по итогам года</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r>
              <w:rPr>
                <w:lang w:eastAsia="en-US"/>
              </w:rPr>
              <w:t>Без дополнительного финансирования</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Глава,</w:t>
            </w:r>
          </w:p>
          <w:p w:rsidR="00323898" w:rsidRDefault="00323898">
            <w:pPr>
              <w:spacing w:after="100" w:afterAutospacing="1"/>
              <w:rPr>
                <w:rFonts w:eastAsiaTheme="minorHAnsi"/>
                <w:lang w:eastAsia="en-US"/>
              </w:rPr>
            </w:pPr>
            <w:r>
              <w:rPr>
                <w:rFonts w:eastAsiaTheme="minorHAnsi"/>
                <w:lang w:eastAsia="en-US"/>
              </w:rPr>
              <w:t>Исполнено  </w:t>
            </w:r>
          </w:p>
        </w:tc>
      </w:tr>
      <w:tr w:rsidR="00323898" w:rsidTr="00323898">
        <w:trPr>
          <w:trHeight w:val="631"/>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Уточнение и корректировка прогноза социально-экономического развития поселения</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по итогам 9 месяцев 2015 года</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r>
              <w:rPr>
                <w:lang w:eastAsia="en-US"/>
              </w:rPr>
              <w:t>Без дополнительного финансирования</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proofErr w:type="spellStart"/>
            <w:r>
              <w:rPr>
                <w:rFonts w:eastAsiaTheme="minorHAnsi"/>
                <w:lang w:eastAsia="en-US"/>
              </w:rPr>
              <w:t>Глава</w:t>
            </w:r>
            <w:proofErr w:type="gramStart"/>
            <w:r>
              <w:rPr>
                <w:rFonts w:eastAsiaTheme="minorHAnsi"/>
                <w:lang w:eastAsia="en-US"/>
              </w:rPr>
              <w:t>,с</w:t>
            </w:r>
            <w:proofErr w:type="gramEnd"/>
            <w:r>
              <w:rPr>
                <w:rFonts w:eastAsiaTheme="minorHAnsi"/>
                <w:lang w:eastAsia="en-US"/>
              </w:rPr>
              <w:t>пециалисты</w:t>
            </w:r>
            <w:proofErr w:type="spellEnd"/>
          </w:p>
          <w:p w:rsidR="00323898" w:rsidRDefault="00323898">
            <w:pPr>
              <w:spacing w:after="100" w:afterAutospacing="1"/>
              <w:rPr>
                <w:rFonts w:eastAsiaTheme="minorHAnsi"/>
                <w:lang w:eastAsia="en-US"/>
              </w:rPr>
            </w:pPr>
            <w:r>
              <w:rPr>
                <w:rFonts w:eastAsiaTheme="minorHAnsi"/>
                <w:lang w:eastAsia="en-US"/>
              </w:rPr>
              <w:t xml:space="preserve"> Исполнено </w:t>
            </w:r>
          </w:p>
        </w:tc>
      </w:tr>
      <w:tr w:rsidR="00323898" w:rsidTr="00323898">
        <w:trPr>
          <w:tblCellSpacing w:w="0" w:type="dxa"/>
          <w:jc w:val="center"/>
        </w:trPr>
        <w:tc>
          <w:tcPr>
            <w:tcW w:w="7488" w:type="dxa"/>
            <w:gridSpan w:val="4"/>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ИТОГО по разделу:</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rFonts w:eastAsiaTheme="minorHAnsi"/>
                <w:lang w:eastAsia="en-US"/>
              </w:rPr>
            </w:pPr>
            <w:r>
              <w:rPr>
                <w:rFonts w:eastAsiaTheme="minorHAnsi"/>
                <w:lang w:eastAsia="en-US"/>
              </w:rPr>
              <w:t>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rFonts w:eastAsiaTheme="minorHAnsi"/>
                <w:lang w:eastAsia="en-US"/>
              </w:rPr>
            </w:pPr>
            <w:r>
              <w:rPr>
                <w:rFonts w:eastAsiaTheme="minorHAnsi"/>
                <w:lang w:eastAsia="en-US"/>
              </w:rPr>
              <w:t> </w:t>
            </w:r>
          </w:p>
        </w:tc>
      </w:tr>
      <w:tr w:rsidR="00323898" w:rsidTr="00323898">
        <w:trPr>
          <w:tblCellSpacing w:w="0" w:type="dxa"/>
          <w:jc w:val="center"/>
        </w:trPr>
        <w:tc>
          <w:tcPr>
            <w:tcW w:w="10425" w:type="dxa"/>
            <w:gridSpan w:val="6"/>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ind w:left="720"/>
              <w:jc w:val="center"/>
              <w:rPr>
                <w:lang w:eastAsia="en-US"/>
              </w:rPr>
            </w:pPr>
            <w:r>
              <w:rPr>
                <w:b/>
                <w:bCs/>
                <w:lang w:eastAsia="en-US"/>
              </w:rPr>
              <w:t xml:space="preserve">II.               </w:t>
            </w:r>
            <w:r>
              <w:rPr>
                <w:b/>
                <w:bCs/>
                <w:u w:val="single"/>
                <w:lang w:eastAsia="en-US"/>
              </w:rPr>
              <w:t>ЭЛЕКТРОСНАБЖЕНИЕ НАСЕЛЕНИЯ</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w:t>
            </w: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Техническое обслуживание уличного освещения по поселению</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 </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14,0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Глава  Исполнено </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w:t>
            </w: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Увеличение освещенности улиц и переулков</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5,0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Глава   5 </w:t>
            </w:r>
            <w:proofErr w:type="spellStart"/>
            <w:r>
              <w:rPr>
                <w:lang w:eastAsia="en-US"/>
              </w:rPr>
              <w:t>тыс</w:t>
            </w:r>
            <w:proofErr w:type="gramStart"/>
            <w:r>
              <w:rPr>
                <w:lang w:eastAsia="en-US"/>
              </w:rPr>
              <w:t>.р</w:t>
            </w:r>
            <w:proofErr w:type="spellEnd"/>
            <w:proofErr w:type="gramEnd"/>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3.</w:t>
            </w: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Оплата за потреблённую электроэнергию</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100,0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Глава,  56 </w:t>
            </w:r>
            <w:proofErr w:type="spellStart"/>
            <w:r>
              <w:rPr>
                <w:lang w:eastAsia="en-US"/>
              </w:rPr>
              <w:t>тыс</w:t>
            </w:r>
            <w:proofErr w:type="gramStart"/>
            <w:r>
              <w:rPr>
                <w:lang w:eastAsia="en-US"/>
              </w:rPr>
              <w:t>.р</w:t>
            </w:r>
            <w:proofErr w:type="spellEnd"/>
            <w:proofErr w:type="gramEnd"/>
          </w:p>
        </w:tc>
      </w:tr>
      <w:tr w:rsidR="00323898" w:rsidTr="00323898">
        <w:trPr>
          <w:tblCellSpacing w:w="0" w:type="dxa"/>
          <w:jc w:val="center"/>
        </w:trPr>
        <w:tc>
          <w:tcPr>
            <w:tcW w:w="7488" w:type="dxa"/>
            <w:gridSpan w:val="4"/>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119,0,0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w:t>
            </w:r>
          </w:p>
        </w:tc>
      </w:tr>
      <w:tr w:rsidR="00323898" w:rsidTr="00323898">
        <w:trPr>
          <w:tblCellSpacing w:w="0" w:type="dxa"/>
          <w:jc w:val="center"/>
        </w:trPr>
        <w:tc>
          <w:tcPr>
            <w:tcW w:w="10425" w:type="dxa"/>
            <w:gridSpan w:val="6"/>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ind w:left="360"/>
              <w:jc w:val="center"/>
              <w:rPr>
                <w:lang w:eastAsia="en-US"/>
              </w:rPr>
            </w:pPr>
            <w:r>
              <w:rPr>
                <w:b/>
                <w:bCs/>
                <w:lang w:eastAsia="en-US"/>
              </w:rPr>
              <w:t xml:space="preserve">III.             </w:t>
            </w:r>
            <w:r>
              <w:rPr>
                <w:b/>
                <w:bCs/>
                <w:u w:val="single"/>
                <w:lang w:eastAsia="en-US"/>
              </w:rPr>
              <w:t> ДОРОЖНОЕ ХОЗЯЙСТВО</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w:t>
            </w: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Содержание </w:t>
            </w:r>
            <w:proofErr w:type="spellStart"/>
            <w:r>
              <w:rPr>
                <w:lang w:eastAsia="en-US"/>
              </w:rPr>
              <w:t>внутрипоселенческих</w:t>
            </w:r>
            <w:proofErr w:type="spellEnd"/>
            <w:r>
              <w:rPr>
                <w:lang w:eastAsia="en-US"/>
              </w:rPr>
              <w:t xml:space="preserve"> дорог общего пользования  (9,5 км.)</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В течение года</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100,0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Глава</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r>
      <w:tr w:rsidR="00323898" w:rsidTr="00323898">
        <w:trPr>
          <w:trHeight w:val="1178"/>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  Строительство дороги в д. Карамас-Пельга </w:t>
            </w:r>
            <w:proofErr w:type="gramStart"/>
            <w:r>
              <w:rPr>
                <w:lang w:eastAsia="en-US"/>
              </w:rPr>
              <w:t>по</w:t>
            </w:r>
            <w:proofErr w:type="gramEnd"/>
          </w:p>
          <w:p w:rsidR="00323898" w:rsidRDefault="00323898">
            <w:pPr>
              <w:spacing w:after="100" w:afterAutospacing="1"/>
              <w:rPr>
                <w:rFonts w:ascii="Calibri" w:hAnsi="Calibri"/>
                <w:lang w:eastAsia="en-US"/>
              </w:rPr>
            </w:pPr>
            <w:r>
              <w:rPr>
                <w:lang w:eastAsia="en-US"/>
              </w:rPr>
              <w:t xml:space="preserve">  - ул. Туганайка (350 м.)</w:t>
            </w:r>
          </w:p>
          <w:p w:rsidR="00323898" w:rsidRDefault="00323898">
            <w:pPr>
              <w:spacing w:after="100" w:afterAutospacing="1"/>
              <w:rPr>
                <w:lang w:eastAsia="en-US"/>
              </w:rPr>
            </w:pPr>
            <w:r>
              <w:rPr>
                <w:lang w:eastAsia="en-US"/>
              </w:rPr>
              <w:t xml:space="preserve">    </w:t>
            </w:r>
            <w:proofErr w:type="gramStart"/>
            <w:r>
              <w:rPr>
                <w:lang w:eastAsia="en-US"/>
              </w:rPr>
              <w:t>-  ул. Нагорная (500 м.0</w:t>
            </w:r>
            <w:proofErr w:type="gramEnd"/>
          </w:p>
          <w:p w:rsidR="00323898" w:rsidRDefault="00323898">
            <w:pPr>
              <w:spacing w:after="100" w:afterAutospacing="1"/>
              <w:rPr>
                <w:lang w:eastAsia="en-US"/>
              </w:rPr>
            </w:pPr>
            <w:r>
              <w:rPr>
                <w:lang w:eastAsia="en-US"/>
              </w:rPr>
              <w:t xml:space="preserve">   - ул. </w:t>
            </w:r>
            <w:proofErr w:type="gramStart"/>
            <w:r>
              <w:rPr>
                <w:lang w:eastAsia="en-US"/>
              </w:rPr>
              <w:t>Красноармейская</w:t>
            </w:r>
            <w:proofErr w:type="gramEnd"/>
            <w:r>
              <w:rPr>
                <w:lang w:eastAsia="en-US"/>
              </w:rPr>
              <w:t xml:space="preserve"> (400 м.)</w:t>
            </w:r>
          </w:p>
          <w:p w:rsidR="00323898" w:rsidRDefault="00323898">
            <w:pPr>
              <w:spacing w:after="100" w:afterAutospacing="1"/>
              <w:rPr>
                <w:lang w:eastAsia="en-US"/>
              </w:rPr>
            </w:pPr>
            <w:r>
              <w:rPr>
                <w:lang w:eastAsia="en-US"/>
              </w:rPr>
              <w:t xml:space="preserve">  - ул. </w:t>
            </w:r>
            <w:proofErr w:type="gramStart"/>
            <w:r>
              <w:rPr>
                <w:lang w:eastAsia="en-US"/>
              </w:rPr>
              <w:t>Советская</w:t>
            </w:r>
            <w:proofErr w:type="gramEnd"/>
            <w:r>
              <w:rPr>
                <w:lang w:eastAsia="en-US"/>
              </w:rPr>
              <w:t xml:space="preserve"> д. Байсары (300 м.)</w:t>
            </w:r>
          </w:p>
          <w:p w:rsidR="00323898" w:rsidRDefault="00323898">
            <w:pPr>
              <w:spacing w:after="100" w:afterAutospacing="1"/>
              <w:rPr>
                <w:lang w:eastAsia="en-US"/>
              </w:rPr>
            </w:pPr>
            <w:r>
              <w:rPr>
                <w:lang w:eastAsia="en-US"/>
              </w:rPr>
              <w:t xml:space="preserve">  - ул. Молодежная </w:t>
            </w:r>
            <w:proofErr w:type="gramStart"/>
            <w:r>
              <w:rPr>
                <w:lang w:eastAsia="en-US"/>
              </w:rPr>
              <w:t xml:space="preserve">( </w:t>
            </w:r>
            <w:proofErr w:type="gramEnd"/>
            <w:r>
              <w:rPr>
                <w:lang w:eastAsia="en-US"/>
              </w:rPr>
              <w:t>300 м)</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239" w:type="dxa"/>
            <w:tcBorders>
              <w:top w:val="single" w:sz="4" w:space="0" w:color="auto"/>
              <w:left w:val="single" w:sz="4" w:space="0" w:color="auto"/>
              <w:bottom w:val="single" w:sz="4" w:space="0" w:color="auto"/>
              <w:right w:val="single" w:sz="4" w:space="0" w:color="auto"/>
            </w:tcBorders>
          </w:tcPr>
          <w:p w:rsidR="00323898" w:rsidRDefault="00323898">
            <w:pPr>
              <w:spacing w:before="100" w:beforeAutospacing="1" w:after="100" w:afterAutospacing="1"/>
              <w:jc w:val="center"/>
              <w:rPr>
                <w:lang w:eastAsia="en-US"/>
              </w:rPr>
            </w:pPr>
          </w:p>
          <w:p w:rsidR="00323898" w:rsidRDefault="00323898">
            <w:pPr>
              <w:spacing w:before="100" w:beforeAutospacing="1" w:after="100" w:afterAutospacing="1"/>
              <w:jc w:val="center"/>
              <w:rPr>
                <w:lang w:eastAsia="en-US"/>
              </w:rPr>
            </w:pPr>
            <w:r>
              <w:rPr>
                <w:lang w:eastAsia="en-US"/>
              </w:rPr>
              <w:t>600, 0</w:t>
            </w:r>
          </w:p>
        </w:tc>
        <w:tc>
          <w:tcPr>
            <w:tcW w:w="1698" w:type="dxa"/>
            <w:tcBorders>
              <w:top w:val="single" w:sz="4" w:space="0" w:color="auto"/>
              <w:left w:val="single" w:sz="4" w:space="0" w:color="auto"/>
              <w:bottom w:val="single" w:sz="4" w:space="0" w:color="auto"/>
              <w:right w:val="single" w:sz="4" w:space="0" w:color="auto"/>
            </w:tcBorders>
          </w:tcPr>
          <w:p w:rsidR="00323898" w:rsidRDefault="00323898">
            <w:pPr>
              <w:spacing w:before="100" w:beforeAutospacing="1" w:after="100" w:afterAutospacing="1"/>
              <w:rPr>
                <w:lang w:eastAsia="en-US"/>
              </w:rPr>
            </w:pPr>
          </w:p>
          <w:p w:rsidR="00323898" w:rsidRDefault="00323898">
            <w:pPr>
              <w:spacing w:before="100" w:beforeAutospacing="1" w:after="100" w:afterAutospacing="1"/>
              <w:rPr>
                <w:rFonts w:ascii="Calibri" w:hAnsi="Calibri"/>
                <w:lang w:eastAsia="en-US"/>
              </w:rPr>
            </w:pPr>
          </w:p>
          <w:p w:rsidR="00323898" w:rsidRDefault="00323898">
            <w:pPr>
              <w:spacing w:before="100" w:beforeAutospacing="1" w:after="100" w:afterAutospacing="1"/>
              <w:rPr>
                <w:lang w:eastAsia="en-US"/>
              </w:rPr>
            </w:pPr>
            <w:r>
              <w:rPr>
                <w:lang w:eastAsia="en-US"/>
              </w:rPr>
              <w:t xml:space="preserve">  454,1 тыс.р.</w:t>
            </w:r>
          </w:p>
        </w:tc>
      </w:tr>
      <w:tr w:rsidR="00323898" w:rsidTr="00323898">
        <w:trPr>
          <w:tblCellSpacing w:w="0" w:type="dxa"/>
          <w:jc w:val="center"/>
        </w:trPr>
        <w:tc>
          <w:tcPr>
            <w:tcW w:w="7488" w:type="dxa"/>
            <w:gridSpan w:val="4"/>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700,0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w:t>
            </w:r>
          </w:p>
        </w:tc>
      </w:tr>
      <w:tr w:rsidR="00323898" w:rsidTr="00323898">
        <w:trPr>
          <w:tblCellSpacing w:w="0" w:type="dxa"/>
          <w:jc w:val="center"/>
        </w:trPr>
        <w:tc>
          <w:tcPr>
            <w:tcW w:w="10425" w:type="dxa"/>
            <w:gridSpan w:val="6"/>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ind w:left="360"/>
              <w:rPr>
                <w:lang w:eastAsia="en-US"/>
              </w:rPr>
            </w:pPr>
            <w:r>
              <w:rPr>
                <w:b/>
                <w:bCs/>
                <w:lang w:eastAsia="en-US"/>
              </w:rPr>
              <w:t xml:space="preserve">IV.           </w:t>
            </w:r>
            <w:r>
              <w:rPr>
                <w:b/>
                <w:bCs/>
                <w:u w:val="single"/>
                <w:lang w:eastAsia="en-US"/>
              </w:rPr>
              <w:t>ПЛАНИРОВАНИЕ И СТРОИТЕЛЬСТВО ВОДОПРОВОДНОЙ СЕТИ</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w:t>
            </w: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Прокладка линий электропередач к новой артезианской скважине </w:t>
            </w:r>
            <w:proofErr w:type="gramStart"/>
            <w:r>
              <w:rPr>
                <w:lang w:eastAsia="en-US"/>
              </w:rPr>
              <w:t xml:space="preserve">( </w:t>
            </w:r>
            <w:proofErr w:type="gramEnd"/>
            <w:r>
              <w:rPr>
                <w:lang w:eastAsia="en-US"/>
              </w:rPr>
              <w:t>100 м)</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 год</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20,0 </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proofErr w:type="spellStart"/>
            <w:r>
              <w:rPr>
                <w:lang w:eastAsia="en-US"/>
              </w:rPr>
              <w:t>Шишлин</w:t>
            </w:r>
            <w:proofErr w:type="spellEnd"/>
            <w:r>
              <w:rPr>
                <w:lang w:eastAsia="en-US"/>
              </w:rPr>
              <w:t xml:space="preserve"> В.А.</w:t>
            </w:r>
          </w:p>
          <w:p w:rsidR="00323898" w:rsidRDefault="00323898">
            <w:pPr>
              <w:spacing w:after="100" w:afterAutospacing="1"/>
              <w:jc w:val="center"/>
              <w:rPr>
                <w:lang w:eastAsia="en-US"/>
              </w:rPr>
            </w:pPr>
            <w:r>
              <w:rPr>
                <w:lang w:eastAsia="en-US"/>
              </w:rPr>
              <w:t xml:space="preserve">Не Исполнено </w:t>
            </w:r>
          </w:p>
        </w:tc>
      </w:tr>
      <w:tr w:rsidR="00323898" w:rsidTr="00323898">
        <w:trPr>
          <w:tblCellSpacing w:w="0" w:type="dxa"/>
          <w:jc w:val="center"/>
        </w:trPr>
        <w:tc>
          <w:tcPr>
            <w:tcW w:w="52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lastRenderedPageBreak/>
              <w:t>2.</w:t>
            </w:r>
          </w:p>
        </w:tc>
        <w:tc>
          <w:tcPr>
            <w:tcW w:w="3811"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Строительство водопроводной сети по ул.  </w:t>
            </w:r>
            <w:proofErr w:type="gramStart"/>
            <w:r>
              <w:rPr>
                <w:lang w:eastAsia="en-US"/>
              </w:rPr>
              <w:t>Нагорная</w:t>
            </w:r>
            <w:proofErr w:type="gramEnd"/>
            <w:r>
              <w:rPr>
                <w:lang w:eastAsia="en-US"/>
              </w:rPr>
              <w:t xml:space="preserve">  (200 м)</w:t>
            </w:r>
          </w:p>
        </w:tc>
        <w:tc>
          <w:tcPr>
            <w:tcW w:w="1354"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 кв. 2015 год</w:t>
            </w:r>
          </w:p>
        </w:tc>
        <w:tc>
          <w:tcPr>
            <w:tcW w:w="1795"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ООО «</w:t>
            </w:r>
            <w:proofErr w:type="spellStart"/>
            <w:r>
              <w:rPr>
                <w:lang w:eastAsia="en-US"/>
              </w:rPr>
              <w:t>Подгорновский</w:t>
            </w:r>
            <w:proofErr w:type="spellEnd"/>
            <w:r>
              <w:rPr>
                <w:lang w:eastAsia="en-US"/>
              </w:rPr>
              <w:t xml:space="preserve"> ЖКС»</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200,0 </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proofErr w:type="spellStart"/>
            <w:r>
              <w:rPr>
                <w:lang w:eastAsia="en-US"/>
              </w:rPr>
              <w:t>Шишлин</w:t>
            </w:r>
            <w:proofErr w:type="spellEnd"/>
            <w:r>
              <w:rPr>
                <w:lang w:eastAsia="en-US"/>
              </w:rPr>
              <w:t xml:space="preserve"> В.А.</w:t>
            </w:r>
          </w:p>
          <w:p w:rsidR="00323898" w:rsidRDefault="00323898">
            <w:pPr>
              <w:spacing w:after="100" w:afterAutospacing="1"/>
              <w:jc w:val="center"/>
              <w:rPr>
                <w:lang w:eastAsia="en-US"/>
              </w:rPr>
            </w:pPr>
            <w:r>
              <w:rPr>
                <w:lang w:eastAsia="en-US"/>
              </w:rPr>
              <w:t xml:space="preserve">Исполнено </w:t>
            </w:r>
          </w:p>
        </w:tc>
      </w:tr>
      <w:tr w:rsidR="00323898" w:rsidTr="00323898">
        <w:trPr>
          <w:tblCellSpacing w:w="0" w:type="dxa"/>
          <w:jc w:val="center"/>
        </w:trPr>
        <w:tc>
          <w:tcPr>
            <w:tcW w:w="7488" w:type="dxa"/>
            <w:gridSpan w:val="4"/>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239"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220,0</w:t>
            </w:r>
          </w:p>
        </w:tc>
        <w:tc>
          <w:tcPr>
            <w:tcW w:w="1698"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200,0</w:t>
            </w:r>
          </w:p>
        </w:tc>
      </w:tr>
    </w:tbl>
    <w:p w:rsidR="00323898" w:rsidRDefault="00323898" w:rsidP="00323898">
      <w:pPr>
        <w:spacing w:before="100" w:beforeAutospacing="1" w:after="100" w:afterAutospacing="1"/>
        <w:rPr>
          <w:rFonts w:ascii="Calibri" w:hAnsi="Calibri"/>
          <w:sz w:val="22"/>
          <w:szCs w:val="22"/>
        </w:rPr>
      </w:pPr>
      <w:r>
        <w:t> </w:t>
      </w:r>
    </w:p>
    <w:tbl>
      <w:tblPr>
        <w:tblW w:w="10472" w:type="dxa"/>
        <w:jc w:val="center"/>
        <w:tblCellSpacing w:w="0" w:type="dxa"/>
        <w:tblInd w:w="1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7"/>
        <w:gridCol w:w="205"/>
        <w:gridCol w:w="2884"/>
        <w:gridCol w:w="364"/>
        <w:gridCol w:w="27"/>
        <w:gridCol w:w="657"/>
        <w:gridCol w:w="651"/>
        <w:gridCol w:w="1807"/>
        <w:gridCol w:w="10"/>
        <w:gridCol w:w="26"/>
        <w:gridCol w:w="1818"/>
        <w:gridCol w:w="1646"/>
      </w:tblGrid>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ind w:left="720"/>
              <w:jc w:val="center"/>
              <w:rPr>
                <w:lang w:eastAsia="en-US"/>
              </w:rPr>
            </w:pPr>
            <w:r>
              <w:rPr>
                <w:b/>
                <w:bCs/>
                <w:lang w:eastAsia="en-US"/>
              </w:rPr>
              <w:t>V.               БЛАГОУСТРОЙСТВО</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Принятие на баланс МО </w:t>
            </w:r>
            <w:proofErr w:type="spellStart"/>
            <w:r>
              <w:rPr>
                <w:lang w:eastAsia="en-US"/>
              </w:rPr>
              <w:t>безхозного</w:t>
            </w:r>
            <w:proofErr w:type="spellEnd"/>
            <w:r>
              <w:rPr>
                <w:lang w:eastAsia="en-US"/>
              </w:rPr>
              <w:t xml:space="preserve"> имущества</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 г.</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 домовладения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xml:space="preserve">8 </w:t>
            </w:r>
            <w:proofErr w:type="spellStart"/>
            <w:r>
              <w:rPr>
                <w:lang w:eastAsia="en-US"/>
              </w:rPr>
              <w:t>зем</w:t>
            </w:r>
            <w:proofErr w:type="spellEnd"/>
            <w:r>
              <w:rPr>
                <w:lang w:eastAsia="en-US"/>
              </w:rPr>
              <w:t xml:space="preserve"> долей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3</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Снос ветхих зданий</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2-3 кварталы</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Домовладельцы</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Программа по занятости</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Не Исполнено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4</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Ремонт памятников погибшим воинам в д. Карамас-Пельга и д. Байсары</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xml:space="preserve">1-2 кв. </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 республиканский</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18,0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Исполнено </w:t>
            </w:r>
          </w:p>
          <w:p w:rsidR="00323898" w:rsidRDefault="00323898">
            <w:pPr>
              <w:spacing w:after="100" w:afterAutospacing="1"/>
              <w:jc w:val="center"/>
              <w:rPr>
                <w:lang w:eastAsia="en-US"/>
              </w:rPr>
            </w:pPr>
            <w:r>
              <w:rPr>
                <w:lang w:eastAsia="en-US"/>
              </w:rPr>
              <w:t>18,0 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5</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Ремонт основания и замена баннеров у административного здания</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 кв.</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Не Исполнено </w:t>
            </w:r>
          </w:p>
        </w:tc>
      </w:tr>
      <w:tr w:rsidR="00323898" w:rsidTr="00EB373A">
        <w:trPr>
          <w:trHeight w:val="543"/>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6</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Проведение конкурсов «Лучшее домовладение», «Лучшая улица», «Карамас-Пельгинское соцветие»</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Июнь, ноябрь</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3,0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Не Исполнено </w:t>
            </w:r>
          </w:p>
        </w:tc>
      </w:tr>
      <w:tr w:rsidR="00323898" w:rsidTr="00EB373A">
        <w:trPr>
          <w:trHeight w:val="252"/>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7.</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Ремонт стелы на повороте к МО "Карамас-Пельгинское"  </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май</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Исполнено </w:t>
            </w:r>
          </w:p>
          <w:p w:rsidR="00323898" w:rsidRDefault="00323898">
            <w:pPr>
              <w:spacing w:after="100" w:afterAutospacing="1"/>
              <w:jc w:val="center"/>
              <w:rPr>
                <w:lang w:eastAsia="en-US"/>
              </w:rPr>
            </w:pPr>
            <w:r>
              <w:rPr>
                <w:lang w:eastAsia="en-US"/>
              </w:rPr>
              <w:t>12,0</w:t>
            </w:r>
          </w:p>
        </w:tc>
      </w:tr>
      <w:tr w:rsidR="00323898" w:rsidTr="00EB373A">
        <w:trPr>
          <w:trHeight w:val="668"/>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8.</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Благоустройство территории кладбищ в населенных пунктах</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 кв.</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Добровольные пожертвования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Исполнено  </w:t>
            </w:r>
          </w:p>
        </w:tc>
      </w:tr>
      <w:tr w:rsidR="00323898" w:rsidTr="00EB373A">
        <w:trPr>
          <w:trHeight w:val="257"/>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9.</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Обустройство места отдыха и купания на пруду «Центральный»</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 квартал</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25,0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Не Исполнено </w:t>
            </w:r>
          </w:p>
        </w:tc>
      </w:tr>
      <w:tr w:rsidR="00323898" w:rsidTr="00EB373A">
        <w:trPr>
          <w:trHeight w:val="257"/>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11.</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r>
      <w:tr w:rsidR="00323898" w:rsidTr="00EB373A">
        <w:trPr>
          <w:tblCellSpacing w:w="0" w:type="dxa"/>
          <w:jc w:val="center"/>
        </w:trPr>
        <w:tc>
          <w:tcPr>
            <w:tcW w:w="6972" w:type="dxa"/>
            <w:gridSpan w:val="8"/>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41, 0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30, 0 </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ind w:left="720"/>
              <w:rPr>
                <w:lang w:eastAsia="en-US"/>
              </w:rPr>
            </w:pPr>
            <w:r>
              <w:rPr>
                <w:b/>
                <w:bCs/>
                <w:lang w:eastAsia="en-US"/>
              </w:rPr>
              <w:t xml:space="preserve">VI.                      </w:t>
            </w:r>
            <w:r>
              <w:rPr>
                <w:b/>
                <w:bCs/>
                <w:u w:val="single"/>
                <w:lang w:eastAsia="en-US"/>
              </w:rPr>
              <w:t>ПРОТИВОПОЖАРНАЯ БЕЗОПАСНОСТЬ НАСЕЛЕНИЯ, ОРГАНИЗАЦИЯ ГО и ПРЕДУПРЕЖДЕНИЕ ЧС</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Оборудование минерализованных полос и противопожарных разрывов </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Май-июнь</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Республиканский</w:t>
            </w:r>
          </w:p>
          <w:p w:rsidR="00323898" w:rsidRDefault="00323898">
            <w:pPr>
              <w:spacing w:after="100" w:afterAutospacing="1"/>
              <w:jc w:val="center"/>
              <w:rPr>
                <w:lang w:eastAsia="en-US"/>
              </w:rPr>
            </w:pPr>
            <w:r>
              <w:rPr>
                <w:lang w:eastAsia="en-US"/>
              </w:rPr>
              <w:t>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5</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Глава</w:t>
            </w:r>
          </w:p>
          <w:p w:rsidR="00323898" w:rsidRDefault="00323898">
            <w:pPr>
              <w:spacing w:after="100" w:afterAutospacing="1"/>
              <w:rPr>
                <w:lang w:eastAsia="en-US"/>
              </w:rPr>
            </w:pPr>
            <w:r>
              <w:rPr>
                <w:lang w:eastAsia="en-US"/>
              </w:rPr>
              <w:t>Исполнено  5,0</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Очистка территорий населенных пунктов сельского поселения «Карамас-Пельгинское» от горючего мусора, проведение субботников и т.д.</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xml:space="preserve">Апрель </w:t>
            </w:r>
            <w:proofErr w:type="gramStart"/>
            <w:r>
              <w:rPr>
                <w:lang w:eastAsia="en-US"/>
              </w:rPr>
              <w:t>-М</w:t>
            </w:r>
            <w:proofErr w:type="gramEnd"/>
            <w:r>
              <w:rPr>
                <w:lang w:eastAsia="en-US"/>
              </w:rPr>
              <w:t>ай-</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1.0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Глава</w:t>
            </w:r>
          </w:p>
          <w:p w:rsidR="00323898" w:rsidRDefault="00323898">
            <w:pPr>
              <w:spacing w:after="100" w:afterAutospacing="1"/>
              <w:rPr>
                <w:lang w:eastAsia="en-US"/>
              </w:rPr>
            </w:pPr>
            <w:r>
              <w:rPr>
                <w:lang w:eastAsia="en-US"/>
              </w:rPr>
              <w:t xml:space="preserve">Исполнено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Проведение работ по оборудованию систем оповещения в населенном пункте при пожаре</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Май-июнь</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1,0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Глава</w:t>
            </w:r>
          </w:p>
        </w:tc>
      </w:tr>
      <w:tr w:rsidR="00323898" w:rsidTr="00EB373A">
        <w:trPr>
          <w:trHeight w:val="519"/>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Ремонт имеющихся пожарных водоемов (гидрантов), пирсов, их заполнение и т.д.</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Май-июнь</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1,0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Глава</w:t>
            </w:r>
          </w:p>
        </w:tc>
      </w:tr>
      <w:tr w:rsidR="00323898" w:rsidTr="00EB373A">
        <w:trPr>
          <w:trHeight w:val="381"/>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 Ремонт пожарного автомобиля</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В течени</w:t>
            </w:r>
            <w:proofErr w:type="gramStart"/>
            <w:r>
              <w:rPr>
                <w:lang w:eastAsia="en-US"/>
              </w:rPr>
              <w:t>и</w:t>
            </w:r>
            <w:proofErr w:type="gramEnd"/>
            <w:r>
              <w:rPr>
                <w:lang w:eastAsia="en-US"/>
              </w:rPr>
              <w:t xml:space="preserve"> года</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Республиканский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b/>
                <w:bCs/>
                <w:lang w:eastAsia="en-US"/>
              </w:rPr>
            </w:pPr>
            <w:r>
              <w:rPr>
                <w:b/>
                <w:bCs/>
                <w:lang w:eastAsia="en-US"/>
              </w:rPr>
              <w:t>25,0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 НЕ Исполнено </w:t>
            </w:r>
          </w:p>
        </w:tc>
      </w:tr>
      <w:tr w:rsidR="00323898" w:rsidTr="00EB373A">
        <w:trPr>
          <w:trHeight w:val="218"/>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  Материальное стимулирование членов ДПД</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Май-июнь</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Республиканский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b/>
                <w:bCs/>
                <w:lang w:eastAsia="en-US"/>
              </w:rPr>
              <w:t>20,0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Исполнено 6,5</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Изготовление наглядной агитации  по профилактике пожаров.</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2015г.</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Республиканский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7,0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Исполнено </w:t>
            </w:r>
          </w:p>
        </w:tc>
      </w:tr>
      <w:tr w:rsidR="00323898" w:rsidTr="00EB373A">
        <w:trPr>
          <w:tblCellSpacing w:w="0" w:type="dxa"/>
          <w:jc w:val="center"/>
        </w:trPr>
        <w:tc>
          <w:tcPr>
            <w:tcW w:w="6972" w:type="dxa"/>
            <w:gridSpan w:val="8"/>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b/>
                <w:lang w:eastAsia="en-US"/>
              </w:rPr>
            </w:pPr>
            <w:r>
              <w:rPr>
                <w:b/>
                <w:lang w:eastAsia="en-US"/>
              </w:rPr>
              <w:t>60,0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ind w:left="720"/>
              <w:jc w:val="center"/>
              <w:rPr>
                <w:lang w:eastAsia="en-US"/>
              </w:rPr>
            </w:pPr>
            <w:r>
              <w:rPr>
                <w:b/>
                <w:bCs/>
                <w:lang w:eastAsia="en-US"/>
              </w:rPr>
              <w:t xml:space="preserve">VII.        </w:t>
            </w:r>
            <w:r>
              <w:rPr>
                <w:b/>
                <w:bCs/>
                <w:u w:val="single"/>
                <w:lang w:eastAsia="en-US"/>
              </w:rPr>
              <w:t>ЭКОНОМИЧЕСКОЕ РАЗВИТИЕ</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p w:rsidR="00323898" w:rsidRDefault="00323898">
            <w:pPr>
              <w:spacing w:before="100" w:beforeAutospacing="1" w:after="100" w:afterAutospacing="1"/>
              <w:jc w:val="center"/>
              <w:rPr>
                <w:rFonts w:ascii="Calibri" w:hAnsi="Calibri"/>
                <w:lang w:eastAsia="en-US"/>
              </w:rPr>
            </w:pPr>
            <w:r>
              <w:rPr>
                <w:lang w:eastAsia="en-US"/>
              </w:rPr>
              <w:t> </w:t>
            </w:r>
          </w:p>
          <w:p w:rsidR="00323898" w:rsidRDefault="00323898">
            <w:pPr>
              <w:spacing w:before="100" w:beforeAutospacing="1" w:after="100" w:afterAutospacing="1"/>
              <w:jc w:val="center"/>
              <w:rPr>
                <w:lang w:eastAsia="en-US"/>
              </w:rPr>
            </w:pPr>
            <w:r>
              <w:rPr>
                <w:lang w:eastAsia="en-US"/>
              </w:rPr>
              <w:t> </w:t>
            </w: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Увеличение доходной части бюджета:</w:t>
            </w:r>
          </w:p>
          <w:p w:rsidR="00323898" w:rsidRDefault="00323898">
            <w:pPr>
              <w:spacing w:after="100" w:afterAutospacing="1"/>
              <w:rPr>
                <w:rFonts w:ascii="Calibri" w:hAnsi="Calibri"/>
                <w:lang w:eastAsia="en-US"/>
              </w:rPr>
            </w:pPr>
            <w:r>
              <w:rPr>
                <w:lang w:eastAsia="en-US"/>
              </w:rPr>
              <w:t> </w:t>
            </w:r>
            <w:proofErr w:type="gramStart"/>
            <w:r>
              <w:rPr>
                <w:lang w:eastAsia="en-US"/>
              </w:rPr>
              <w:t>- ужесточение земельного контроля (поступление</w:t>
            </w:r>
            <w:proofErr w:type="gramEnd"/>
          </w:p>
          <w:p w:rsidR="00323898" w:rsidRDefault="00323898">
            <w:pPr>
              <w:spacing w:after="100" w:afterAutospacing="1"/>
              <w:rPr>
                <w:lang w:eastAsia="en-US"/>
              </w:rPr>
            </w:pPr>
            <w:r>
              <w:rPr>
                <w:lang w:eastAsia="en-US"/>
              </w:rPr>
              <w:t>  платежей в бюджет);</w:t>
            </w:r>
          </w:p>
          <w:p w:rsidR="00323898" w:rsidRDefault="00323898">
            <w:pPr>
              <w:spacing w:after="100" w:afterAutospacing="1"/>
              <w:rPr>
                <w:lang w:eastAsia="en-US"/>
              </w:rPr>
            </w:pPr>
            <w:r>
              <w:rPr>
                <w:lang w:eastAsia="en-US"/>
              </w:rPr>
              <w:t> - открытие новых рабочих мест;</w:t>
            </w:r>
          </w:p>
          <w:p w:rsidR="00323898" w:rsidRDefault="00323898">
            <w:pPr>
              <w:spacing w:after="100" w:afterAutospacing="1"/>
              <w:rPr>
                <w:lang w:eastAsia="en-US"/>
              </w:rPr>
            </w:pPr>
            <w:r>
              <w:rPr>
                <w:lang w:eastAsia="en-US"/>
              </w:rPr>
              <w:t> - провести работу с работодателями по оформлению   работников на основании Трудового Кодекса РФ;</w:t>
            </w:r>
          </w:p>
          <w:p w:rsidR="00323898" w:rsidRDefault="00323898">
            <w:pPr>
              <w:spacing w:after="100" w:afterAutospacing="1"/>
              <w:rPr>
                <w:lang w:eastAsia="en-US"/>
              </w:rPr>
            </w:pPr>
            <w:r>
              <w:rPr>
                <w:lang w:eastAsia="en-US"/>
              </w:rPr>
              <w:t xml:space="preserve"> - </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В течение года</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Без дополнительного финансирования</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Глава СП,</w:t>
            </w:r>
          </w:p>
          <w:p w:rsidR="00323898" w:rsidRDefault="00323898">
            <w:pPr>
              <w:spacing w:after="100" w:afterAutospacing="1"/>
              <w:rPr>
                <w:lang w:eastAsia="en-US"/>
              </w:rPr>
            </w:pPr>
            <w:r>
              <w:rPr>
                <w:lang w:eastAsia="en-US"/>
              </w:rPr>
              <w:t> Исполнено частично</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ind w:left="720"/>
              <w:jc w:val="center"/>
              <w:rPr>
                <w:lang w:eastAsia="en-US"/>
              </w:rPr>
            </w:pPr>
            <w:r>
              <w:rPr>
                <w:b/>
                <w:bCs/>
                <w:lang w:eastAsia="en-US"/>
              </w:rPr>
              <w:t xml:space="preserve">VIII.    </w:t>
            </w:r>
            <w:r>
              <w:rPr>
                <w:b/>
                <w:bCs/>
                <w:u w:val="single"/>
                <w:lang w:eastAsia="en-US"/>
              </w:rPr>
              <w:t>ИНДИВИДУАЛЬНОЕ СТРОИТЕЛЬСТВО</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tcPr>
          <w:p w:rsidR="00323898" w:rsidRDefault="00323898">
            <w:pPr>
              <w:spacing w:after="100" w:afterAutospacing="1"/>
              <w:jc w:val="center"/>
              <w:rPr>
                <w:lang w:eastAsia="en-US"/>
              </w:rPr>
            </w:pPr>
            <w:r>
              <w:rPr>
                <w:lang w:eastAsia="en-US"/>
              </w:rPr>
              <w:t>1.</w:t>
            </w:r>
          </w:p>
          <w:p w:rsidR="00323898" w:rsidRDefault="00323898">
            <w:pPr>
              <w:spacing w:after="100" w:afterAutospacing="1"/>
              <w:jc w:val="center"/>
              <w:rPr>
                <w:rFonts w:ascii="Calibri" w:hAnsi="Calibri"/>
                <w:lang w:eastAsia="en-US"/>
              </w:rPr>
            </w:pPr>
          </w:p>
          <w:p w:rsidR="00323898" w:rsidRDefault="00323898">
            <w:pPr>
              <w:spacing w:after="100" w:afterAutospacing="1"/>
              <w:jc w:val="center"/>
              <w:rPr>
                <w:lang w:eastAsia="en-US"/>
              </w:rPr>
            </w:pPr>
            <w:r>
              <w:rPr>
                <w:lang w:eastAsia="en-US"/>
              </w:rPr>
              <w:t>2.</w:t>
            </w:r>
          </w:p>
          <w:p w:rsidR="00323898" w:rsidRDefault="00323898">
            <w:pPr>
              <w:spacing w:after="100" w:afterAutospacing="1"/>
              <w:jc w:val="center"/>
              <w:rPr>
                <w:lang w:eastAsia="en-US"/>
              </w:rPr>
            </w:pPr>
            <w:r>
              <w:rPr>
                <w:lang w:eastAsia="en-US"/>
              </w:rPr>
              <w:t>3.</w:t>
            </w: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Капитальный ремонт </w:t>
            </w:r>
            <w:proofErr w:type="spellStart"/>
            <w:r>
              <w:rPr>
                <w:lang w:eastAsia="en-US"/>
              </w:rPr>
              <w:t>Карамас-Пельгинского</w:t>
            </w:r>
            <w:proofErr w:type="spellEnd"/>
            <w:r>
              <w:rPr>
                <w:lang w:eastAsia="en-US"/>
              </w:rPr>
              <w:t xml:space="preserve"> детского сада</w:t>
            </w:r>
          </w:p>
          <w:p w:rsidR="00323898" w:rsidRDefault="00323898">
            <w:pPr>
              <w:spacing w:after="100" w:afterAutospacing="1"/>
              <w:rPr>
                <w:rFonts w:ascii="Calibri" w:hAnsi="Calibri"/>
                <w:lang w:eastAsia="en-US"/>
              </w:rPr>
            </w:pPr>
            <w:r>
              <w:rPr>
                <w:lang w:eastAsia="en-US"/>
              </w:rPr>
              <w:t>Ввод индивидуального жилья в количестве 3домов</w:t>
            </w:r>
          </w:p>
          <w:p w:rsidR="00323898" w:rsidRDefault="00323898">
            <w:pPr>
              <w:spacing w:after="100" w:afterAutospacing="1"/>
              <w:rPr>
                <w:lang w:eastAsia="en-US"/>
              </w:rPr>
            </w:pPr>
            <w:r>
              <w:rPr>
                <w:lang w:eastAsia="en-US"/>
              </w:rPr>
              <w:t> Оказание содействия в оформлении документов на получение субсидии приобретении жилья и строительстве жилых домов  по программам «Дом для молодых семей» и «Дом для работников АПК»</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в течение года</w:t>
            </w:r>
          </w:p>
          <w:p w:rsidR="00323898" w:rsidRDefault="00323898">
            <w:pPr>
              <w:spacing w:before="100" w:beforeAutospacing="1" w:after="100" w:afterAutospacing="1"/>
              <w:rPr>
                <w:rFonts w:ascii="Calibri" w:hAnsi="Calibri"/>
                <w:lang w:eastAsia="en-US"/>
              </w:rPr>
            </w:pPr>
            <w:r>
              <w:rPr>
                <w:lang w:eastAsia="en-US"/>
              </w:rPr>
              <w:t xml:space="preserve">      </w:t>
            </w:r>
          </w:p>
          <w:p w:rsidR="00323898" w:rsidRDefault="00323898">
            <w:pPr>
              <w:spacing w:before="100" w:beforeAutospacing="1" w:after="100" w:afterAutospacing="1"/>
              <w:rPr>
                <w:lang w:eastAsia="en-US"/>
              </w:rPr>
            </w:pPr>
            <w:r>
              <w:rPr>
                <w:lang w:eastAsia="en-US"/>
              </w:rPr>
              <w:t xml:space="preserve"> 3-4 кв.</w:t>
            </w:r>
          </w:p>
          <w:p w:rsidR="00323898" w:rsidRDefault="00323898">
            <w:pPr>
              <w:spacing w:before="100" w:beforeAutospacing="1" w:after="100" w:afterAutospacing="1"/>
              <w:rPr>
                <w:lang w:eastAsia="en-US"/>
              </w:rPr>
            </w:pPr>
            <w:r>
              <w:rPr>
                <w:lang w:eastAsia="en-US"/>
              </w:rPr>
              <w:t> в течение года</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Республиканский </w:t>
            </w:r>
          </w:p>
          <w:p w:rsidR="00323898" w:rsidRDefault="00323898">
            <w:pPr>
              <w:spacing w:after="100" w:afterAutospacing="1"/>
              <w:jc w:val="center"/>
              <w:rPr>
                <w:lang w:eastAsia="en-US"/>
              </w:rPr>
            </w:pPr>
            <w:r>
              <w:rPr>
                <w:lang w:eastAsia="en-US"/>
              </w:rPr>
              <w:t>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5 млн.р. </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 </w:t>
            </w:r>
            <w:proofErr w:type="spellStart"/>
            <w:r>
              <w:rPr>
                <w:lang w:eastAsia="en-US"/>
              </w:rPr>
              <w:t>Шихов</w:t>
            </w:r>
            <w:proofErr w:type="spellEnd"/>
            <w:r>
              <w:rPr>
                <w:lang w:eastAsia="en-US"/>
              </w:rPr>
              <w:t xml:space="preserve"> О.Г.</w:t>
            </w:r>
          </w:p>
          <w:p w:rsidR="00323898" w:rsidRDefault="00323898">
            <w:pPr>
              <w:spacing w:after="100" w:afterAutospacing="1"/>
              <w:rPr>
                <w:rFonts w:ascii="Calibri" w:hAnsi="Calibri"/>
                <w:lang w:eastAsia="en-US"/>
              </w:rPr>
            </w:pPr>
            <w:r>
              <w:rPr>
                <w:lang w:eastAsia="en-US"/>
              </w:rPr>
              <w:t>Глава специалист</w:t>
            </w:r>
          </w:p>
          <w:p w:rsidR="00323898" w:rsidRDefault="00323898">
            <w:pPr>
              <w:spacing w:after="100" w:afterAutospacing="1"/>
              <w:rPr>
                <w:lang w:eastAsia="en-US"/>
              </w:rPr>
            </w:pPr>
            <w:r>
              <w:rPr>
                <w:lang w:eastAsia="en-US"/>
              </w:rPr>
              <w:t xml:space="preserve">Не Исполнено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ind w:left="720"/>
              <w:jc w:val="center"/>
              <w:rPr>
                <w:lang w:eastAsia="en-US"/>
              </w:rPr>
            </w:pPr>
            <w:r>
              <w:rPr>
                <w:b/>
                <w:bCs/>
                <w:lang w:eastAsia="en-US"/>
              </w:rPr>
              <w:t xml:space="preserve">IX.           </w:t>
            </w:r>
            <w:r>
              <w:rPr>
                <w:b/>
                <w:bCs/>
                <w:u w:val="single"/>
                <w:lang w:eastAsia="en-US"/>
              </w:rPr>
              <w:t>ЗЕМЕЛЬНЫЕ ОТНОШЕНИЯ</w:t>
            </w:r>
          </w:p>
        </w:tc>
      </w:tr>
      <w:tr w:rsidR="00323898" w:rsidTr="00EB373A">
        <w:trPr>
          <w:trHeight w:val="548"/>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Разработка мер по увеличению доходной части местного бюджета:</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2015г. </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Без дополнительного финансирования </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Глава </w:t>
            </w:r>
          </w:p>
          <w:p w:rsidR="00323898" w:rsidRDefault="00323898">
            <w:pPr>
              <w:spacing w:after="100" w:afterAutospacing="1"/>
              <w:jc w:val="center"/>
              <w:rPr>
                <w:lang w:eastAsia="en-US"/>
              </w:rPr>
            </w:pPr>
            <w:r>
              <w:rPr>
                <w:lang w:eastAsia="en-US"/>
              </w:rPr>
              <w:t xml:space="preserve">Исполнено частично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Принятие в собственность МО невостребованных долей и </w:t>
            </w:r>
            <w:proofErr w:type="spellStart"/>
            <w:r>
              <w:rPr>
                <w:lang w:eastAsia="en-US"/>
              </w:rPr>
              <w:t>безхозных</w:t>
            </w:r>
            <w:proofErr w:type="spellEnd"/>
            <w:r>
              <w:rPr>
                <w:lang w:eastAsia="en-US"/>
              </w:rPr>
              <w:t xml:space="preserve"> земельных участков</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Исполнено</w:t>
            </w:r>
            <w:proofErr w:type="gramStart"/>
            <w:r>
              <w:rPr>
                <w:lang w:eastAsia="en-US"/>
              </w:rPr>
              <w:t xml:space="preserve"> :</w:t>
            </w:r>
            <w:proofErr w:type="gramEnd"/>
            <w:r>
              <w:rPr>
                <w:lang w:eastAsia="en-US"/>
              </w:rPr>
              <w:t xml:space="preserve"> </w:t>
            </w:r>
          </w:p>
          <w:p w:rsidR="00323898" w:rsidRDefault="00323898">
            <w:pPr>
              <w:spacing w:after="100" w:afterAutospacing="1"/>
              <w:jc w:val="center"/>
              <w:rPr>
                <w:lang w:eastAsia="en-US"/>
              </w:rPr>
            </w:pPr>
            <w:r>
              <w:rPr>
                <w:lang w:eastAsia="en-US"/>
              </w:rPr>
              <w:t>18 долей</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-сбор и уточнение данных по земельным участкам;</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2015г. </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-организация работы по оперативному учету земельных </w:t>
            </w:r>
            <w:r>
              <w:rPr>
                <w:lang w:eastAsia="en-US"/>
              </w:rPr>
              <w:lastRenderedPageBreak/>
              <w:t>участков, плательщиков земельного налога и арендной платы за землю;</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lastRenderedPageBreak/>
              <w:t>2015г.</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 // -</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Исполняется по мере </w:t>
            </w:r>
            <w:r>
              <w:rPr>
                <w:lang w:eastAsia="en-US"/>
              </w:rPr>
              <w:lastRenderedPageBreak/>
              <w:t xml:space="preserve">необходимости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-подготовка материалов по нарушителям земельного законодательства в соответствии с административным Кодексом РФ;</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2015г.</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 // - </w:t>
            </w:r>
          </w:p>
        </w:tc>
        <w:tc>
          <w:tcPr>
            <w:tcW w:w="1646" w:type="dxa"/>
            <w:tcBorders>
              <w:top w:val="single" w:sz="4" w:space="0" w:color="auto"/>
              <w:left w:val="single" w:sz="4" w:space="0" w:color="auto"/>
              <w:bottom w:val="single" w:sz="4" w:space="0" w:color="auto"/>
              <w:right w:val="single" w:sz="4" w:space="0" w:color="auto"/>
            </w:tcBorders>
          </w:tcPr>
          <w:p w:rsidR="00323898" w:rsidRDefault="00323898">
            <w:pPr>
              <w:spacing w:after="100" w:afterAutospacing="1"/>
              <w:jc w:val="center"/>
              <w:rPr>
                <w:lang w:eastAsia="en-US"/>
              </w:rPr>
            </w:pPr>
          </w:p>
          <w:p w:rsidR="00323898" w:rsidRDefault="00323898">
            <w:pPr>
              <w:spacing w:after="100" w:afterAutospacing="1"/>
              <w:jc w:val="center"/>
              <w:rPr>
                <w:lang w:eastAsia="en-US"/>
              </w:rPr>
            </w:pPr>
            <w:r>
              <w:rPr>
                <w:lang w:eastAsia="en-US"/>
              </w:rPr>
              <w:t xml:space="preserve"> - // -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-подготовка проекта решения по утверждению арендной платы за землю.</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2015г.</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 // -</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Не Исполнено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Инвентаризация земель, используемых гражданами:  - подготовка списков граждан с указанием права пользования земельными участками.</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2015г.</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 // - </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 // - </w:t>
            </w:r>
          </w:p>
        </w:tc>
      </w:tr>
      <w:tr w:rsidR="00323898" w:rsidTr="00EB373A">
        <w:trPr>
          <w:tblCellSpacing w:w="0" w:type="dxa"/>
          <w:jc w:val="center"/>
        </w:trPr>
        <w:tc>
          <w:tcPr>
            <w:tcW w:w="6972" w:type="dxa"/>
            <w:gridSpan w:val="8"/>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rsidP="00323898">
            <w:pPr>
              <w:numPr>
                <w:ilvl w:val="0"/>
                <w:numId w:val="10"/>
              </w:numPr>
              <w:spacing w:after="100" w:afterAutospacing="1"/>
              <w:jc w:val="center"/>
              <w:rPr>
                <w:lang w:eastAsia="en-US"/>
              </w:rPr>
            </w:pPr>
            <w:r>
              <w:rPr>
                <w:b/>
                <w:bCs/>
                <w:lang w:eastAsia="en-US"/>
              </w:rPr>
              <w:t xml:space="preserve">X.               </w:t>
            </w:r>
            <w:r>
              <w:rPr>
                <w:b/>
                <w:bCs/>
                <w:u w:val="single"/>
                <w:lang w:eastAsia="en-US"/>
              </w:rPr>
              <w:t>ЗАНЯТОСТЬ НАСЕЛЕНИЯ</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u w:val="single"/>
                <w:lang w:eastAsia="en-US"/>
              </w:rPr>
              <w:t xml:space="preserve">б) Трудоустройство </w:t>
            </w:r>
          </w:p>
          <w:p w:rsidR="00323898" w:rsidRDefault="00323898">
            <w:pPr>
              <w:spacing w:after="100" w:afterAutospacing="1"/>
              <w:rPr>
                <w:rFonts w:ascii="Calibri" w:hAnsi="Calibri"/>
                <w:lang w:eastAsia="en-US"/>
              </w:rPr>
            </w:pPr>
            <w:r>
              <w:rPr>
                <w:lang w:eastAsia="en-US"/>
              </w:rPr>
              <w:t xml:space="preserve"> -  Трудоустройство (в т.ч. временная занятость)</w:t>
            </w:r>
          </w:p>
          <w:p w:rsidR="00323898" w:rsidRDefault="00323898">
            <w:pPr>
              <w:spacing w:after="100" w:afterAutospacing="1"/>
              <w:rPr>
                <w:lang w:eastAsia="en-US"/>
              </w:rPr>
            </w:pPr>
            <w:r>
              <w:rPr>
                <w:lang w:eastAsia="en-US"/>
              </w:rPr>
              <w:t xml:space="preserve"> -Трудоустройство безработных граждан на общественные работы</w:t>
            </w:r>
          </w:p>
          <w:p w:rsidR="00323898" w:rsidRDefault="00323898">
            <w:pPr>
              <w:spacing w:after="100" w:afterAutospacing="1"/>
              <w:rPr>
                <w:lang w:eastAsia="en-US"/>
              </w:rPr>
            </w:pPr>
            <w:r>
              <w:rPr>
                <w:lang w:eastAsia="en-US"/>
              </w:rPr>
              <w:t xml:space="preserve"> - Трудоустройство в счет квоты</w:t>
            </w:r>
          </w:p>
          <w:p w:rsidR="00323898" w:rsidRDefault="00323898">
            <w:pPr>
              <w:spacing w:after="100" w:afterAutospacing="1"/>
              <w:rPr>
                <w:lang w:eastAsia="en-US"/>
              </w:rPr>
            </w:pPr>
            <w:r>
              <w:rPr>
                <w:lang w:eastAsia="en-US"/>
              </w:rPr>
              <w:t xml:space="preserve"> -  Оказание консультативной и практической помощи гражданам, желающим открыть «собственное дело».</w:t>
            </w:r>
          </w:p>
          <w:p w:rsidR="00323898" w:rsidRDefault="00323898">
            <w:pPr>
              <w:spacing w:after="100" w:afterAutospacing="1"/>
              <w:rPr>
                <w:lang w:eastAsia="en-US"/>
              </w:rPr>
            </w:pPr>
            <w:r>
              <w:rPr>
                <w:lang w:eastAsia="en-US"/>
              </w:rPr>
              <w:t xml:space="preserve">  - Организация временных рабочих мест для подростков на территории сельского поселения «Карамас-Пельгинское» в количестве 7 чел.</w:t>
            </w:r>
            <w:r>
              <w:rPr>
                <w:b/>
                <w:bCs/>
                <w:u w:val="single"/>
                <w:lang w:eastAsia="en-US"/>
              </w:rPr>
              <w:t> </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Местный бюджет</w:t>
            </w:r>
          </w:p>
          <w:p w:rsidR="00323898" w:rsidRDefault="00323898">
            <w:pPr>
              <w:spacing w:before="100" w:beforeAutospacing="1" w:after="100" w:afterAutospacing="1"/>
              <w:jc w:val="center"/>
              <w:rPr>
                <w:rFonts w:ascii="Calibri" w:hAnsi="Calibri"/>
                <w:lang w:eastAsia="en-US"/>
              </w:rPr>
            </w:pPr>
            <w:r>
              <w:rPr>
                <w:lang w:eastAsia="en-US"/>
              </w:rPr>
              <w:t> </w:t>
            </w:r>
          </w:p>
          <w:p w:rsidR="00323898" w:rsidRDefault="00323898">
            <w:pPr>
              <w:spacing w:before="100" w:beforeAutospacing="1" w:after="100" w:afterAutospacing="1"/>
              <w:jc w:val="center"/>
              <w:rPr>
                <w:lang w:eastAsia="en-US"/>
              </w:rPr>
            </w:pPr>
            <w:r>
              <w:rPr>
                <w:lang w:eastAsia="en-US"/>
              </w:rPr>
              <w:t>Районный бюджет</w:t>
            </w:r>
          </w:p>
        </w:tc>
        <w:tc>
          <w:tcPr>
            <w:tcW w:w="1844" w:type="dxa"/>
            <w:gridSpan w:val="2"/>
            <w:tcBorders>
              <w:top w:val="single" w:sz="4" w:space="0" w:color="auto"/>
              <w:left w:val="single" w:sz="4" w:space="0" w:color="auto"/>
              <w:bottom w:val="single" w:sz="4" w:space="0" w:color="auto"/>
              <w:right w:val="single" w:sz="4" w:space="0" w:color="auto"/>
            </w:tcBorders>
          </w:tcPr>
          <w:p w:rsidR="00323898" w:rsidRDefault="00323898">
            <w:pPr>
              <w:spacing w:before="100" w:beforeAutospacing="1" w:after="100" w:afterAutospacing="1"/>
              <w:jc w:val="center"/>
              <w:rPr>
                <w:lang w:eastAsia="en-US"/>
              </w:rPr>
            </w:pPr>
            <w:r>
              <w:rPr>
                <w:lang w:eastAsia="en-US"/>
              </w:rPr>
              <w:t> </w:t>
            </w:r>
          </w:p>
          <w:p w:rsidR="00323898" w:rsidRDefault="00323898">
            <w:pPr>
              <w:spacing w:before="100" w:beforeAutospacing="1" w:after="100" w:afterAutospacing="1"/>
              <w:jc w:val="center"/>
              <w:rPr>
                <w:rFonts w:ascii="Calibri" w:hAnsi="Calibri"/>
                <w:lang w:eastAsia="en-US"/>
              </w:rPr>
            </w:pPr>
          </w:p>
          <w:p w:rsidR="00323898" w:rsidRDefault="00323898">
            <w:pPr>
              <w:spacing w:before="100" w:beforeAutospacing="1" w:after="100" w:afterAutospacing="1"/>
              <w:jc w:val="center"/>
              <w:rPr>
                <w:lang w:eastAsia="en-US"/>
              </w:rPr>
            </w:pPr>
            <w:r>
              <w:rPr>
                <w:lang w:eastAsia="en-US"/>
              </w:rPr>
              <w:t>25,0</w:t>
            </w:r>
          </w:p>
        </w:tc>
        <w:tc>
          <w:tcPr>
            <w:tcW w:w="1646" w:type="dxa"/>
            <w:tcBorders>
              <w:top w:val="single" w:sz="4" w:space="0" w:color="auto"/>
              <w:left w:val="single" w:sz="4" w:space="0" w:color="auto"/>
              <w:bottom w:val="single" w:sz="4" w:space="0" w:color="auto"/>
              <w:right w:val="single" w:sz="4" w:space="0" w:color="auto"/>
            </w:tcBorders>
          </w:tcPr>
          <w:p w:rsidR="00323898" w:rsidRDefault="00323898">
            <w:pPr>
              <w:spacing w:after="100" w:afterAutospacing="1"/>
              <w:rPr>
                <w:lang w:eastAsia="en-US"/>
              </w:rPr>
            </w:pPr>
            <w:r>
              <w:rPr>
                <w:lang w:eastAsia="en-US"/>
              </w:rPr>
              <w:t> Глава</w:t>
            </w:r>
          </w:p>
          <w:p w:rsidR="00323898" w:rsidRDefault="00323898">
            <w:pPr>
              <w:spacing w:after="100" w:afterAutospacing="1"/>
              <w:rPr>
                <w:rFonts w:ascii="Calibri" w:hAnsi="Calibri"/>
                <w:lang w:eastAsia="en-US"/>
              </w:rPr>
            </w:pPr>
          </w:p>
          <w:p w:rsidR="00323898" w:rsidRDefault="00323898">
            <w:pPr>
              <w:spacing w:after="100" w:afterAutospacing="1"/>
              <w:rPr>
                <w:lang w:eastAsia="en-US"/>
              </w:rPr>
            </w:pPr>
            <w:r>
              <w:rPr>
                <w:lang w:eastAsia="en-US"/>
              </w:rPr>
              <w:t xml:space="preserve"> Исполнено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345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u w:val="single"/>
                <w:lang w:eastAsia="en-US"/>
              </w:rPr>
              <w:t xml:space="preserve">в) организационная работа </w:t>
            </w:r>
            <w:r>
              <w:rPr>
                <w:lang w:eastAsia="en-US"/>
              </w:rPr>
              <w:t>Проведение ярмарок, мини-ярмарок вакансий рабочих и учебных мест совместно с ГУ РК «Центр занятости Киясовского района»</w:t>
            </w:r>
          </w:p>
        </w:tc>
        <w:tc>
          <w:tcPr>
            <w:tcW w:w="133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2015</w:t>
            </w:r>
          </w:p>
        </w:tc>
        <w:tc>
          <w:tcPr>
            <w:tcW w:w="1817"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844"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xml:space="preserve">Без </w:t>
            </w:r>
            <w:proofErr w:type="spellStart"/>
            <w:proofErr w:type="gramStart"/>
            <w:r>
              <w:rPr>
                <w:lang w:eastAsia="en-US"/>
              </w:rPr>
              <w:t>допол-нительного</w:t>
            </w:r>
            <w:proofErr w:type="spellEnd"/>
            <w:proofErr w:type="gramEnd"/>
            <w:r>
              <w:rPr>
                <w:lang w:eastAsia="en-US"/>
              </w:rPr>
              <w:t xml:space="preserve"> финансирования</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xml:space="preserve">Не Исполнено </w:t>
            </w:r>
          </w:p>
        </w:tc>
      </w:tr>
      <w:tr w:rsidR="00323898" w:rsidTr="00EB373A">
        <w:trPr>
          <w:tblCellSpacing w:w="0" w:type="dxa"/>
          <w:jc w:val="center"/>
        </w:trPr>
        <w:tc>
          <w:tcPr>
            <w:tcW w:w="6972" w:type="dxa"/>
            <w:gridSpan w:val="8"/>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25,0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jc w:val="center"/>
              <w:rPr>
                <w:lang w:eastAsia="en-US"/>
              </w:rPr>
            </w:pPr>
            <w:r>
              <w:rPr>
                <w:lang w:eastAsia="en-US"/>
              </w:rPr>
              <w:t> </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ind w:left="720"/>
              <w:jc w:val="center"/>
              <w:rPr>
                <w:lang w:eastAsia="en-US"/>
              </w:rPr>
            </w:pPr>
            <w:r>
              <w:rPr>
                <w:b/>
                <w:bCs/>
                <w:lang w:eastAsia="en-US"/>
              </w:rPr>
              <w:t xml:space="preserve">XI.           </w:t>
            </w:r>
            <w:r>
              <w:rPr>
                <w:b/>
                <w:bCs/>
                <w:u w:val="single"/>
                <w:lang w:eastAsia="en-US"/>
              </w:rPr>
              <w:t>КУЛЬТУРА</w:t>
            </w:r>
          </w:p>
        </w:tc>
      </w:tr>
      <w:tr w:rsidR="00323898" w:rsidTr="00EB373A">
        <w:trPr>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Рождественские гуляния;</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Январь</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323898" w:rsidRDefault="00323898">
            <w:pPr>
              <w:spacing w:before="100" w:beforeAutospacing="1" w:after="100" w:afterAutospacing="1"/>
              <w:jc w:val="center"/>
              <w:rPr>
                <w:lang w:eastAsia="en-US"/>
              </w:rPr>
            </w:pPr>
            <w:r>
              <w:rPr>
                <w:lang w:eastAsia="en-US"/>
              </w:rPr>
              <w:t>За счет сре</w:t>
            </w:r>
            <w:proofErr w:type="gramStart"/>
            <w:r>
              <w:rPr>
                <w:lang w:eastAsia="en-US"/>
              </w:rPr>
              <w:t>дств сп</w:t>
            </w:r>
            <w:proofErr w:type="gramEnd"/>
            <w:r>
              <w:rPr>
                <w:lang w:eastAsia="en-US"/>
              </w:rPr>
              <w:t>онсоров</w:t>
            </w:r>
          </w:p>
        </w:tc>
        <w:tc>
          <w:tcPr>
            <w:tcW w:w="1646" w:type="dxa"/>
            <w:vMerge w:val="restart"/>
            <w:tcBorders>
              <w:top w:val="single" w:sz="4" w:space="0" w:color="auto"/>
              <w:left w:val="single" w:sz="4" w:space="0" w:color="auto"/>
              <w:bottom w:val="single" w:sz="4" w:space="0" w:color="auto"/>
              <w:right w:val="single" w:sz="4" w:space="0" w:color="auto"/>
            </w:tcBorders>
            <w:hideMark/>
          </w:tcPr>
          <w:p w:rsidR="00323898" w:rsidRDefault="00323898">
            <w:pPr>
              <w:spacing w:after="100" w:afterAutospacing="1"/>
              <w:rPr>
                <w:lang w:eastAsia="en-US"/>
              </w:rPr>
            </w:pPr>
            <w:r>
              <w:rPr>
                <w:lang w:eastAsia="en-US"/>
              </w:rPr>
              <w:t xml:space="preserve">Глава, специалисты  по работе с  молодежью и </w:t>
            </w:r>
            <w:r>
              <w:rPr>
                <w:lang w:eastAsia="en-US"/>
              </w:rPr>
              <w:lastRenderedPageBreak/>
              <w:t>по спорту, работники культуры</w:t>
            </w:r>
          </w:p>
          <w:p w:rsidR="00323898" w:rsidRDefault="00323898">
            <w:pPr>
              <w:spacing w:after="100" w:afterAutospacing="1"/>
              <w:rPr>
                <w:lang w:eastAsia="en-US"/>
              </w:rPr>
            </w:pPr>
            <w:r>
              <w:rPr>
                <w:lang w:eastAsia="en-US"/>
              </w:rPr>
              <w:t xml:space="preserve">Исполнено </w:t>
            </w:r>
          </w:p>
        </w:tc>
      </w:tr>
      <w:tr w:rsidR="00323898" w:rsidTr="00EB373A">
        <w:trPr>
          <w:trHeight w:val="326"/>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Проводы Русской зимы</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Март</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rHeight w:val="415"/>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мероприятия ко Дню Победы;</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май</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rHeight w:val="237"/>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День защиты детей</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 июня</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rHeight w:val="237"/>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w:t>
            </w:r>
            <w:proofErr w:type="spellStart"/>
            <w:r>
              <w:rPr>
                <w:lang w:eastAsia="en-US"/>
              </w:rPr>
              <w:t>Гырон</w:t>
            </w:r>
            <w:proofErr w:type="spellEnd"/>
            <w:r>
              <w:rPr>
                <w:lang w:eastAsia="en-US"/>
              </w:rPr>
              <w:t xml:space="preserve"> </w:t>
            </w:r>
            <w:proofErr w:type="spellStart"/>
            <w:r>
              <w:rPr>
                <w:lang w:eastAsia="en-US"/>
              </w:rPr>
              <w:t>быдтон</w:t>
            </w:r>
            <w:proofErr w:type="spellEnd"/>
            <w:r>
              <w:rPr>
                <w:lang w:eastAsia="en-US"/>
              </w:rPr>
              <w:t>, Сабантуй</w:t>
            </w:r>
            <w:proofErr w:type="gramStart"/>
            <w:r>
              <w:rPr>
                <w:lang w:eastAsia="en-US"/>
              </w:rPr>
              <w:t xml:space="preserve"> ,</w:t>
            </w:r>
            <w:proofErr w:type="gramEnd"/>
            <w:r>
              <w:rPr>
                <w:lang w:eastAsia="en-US"/>
              </w:rPr>
              <w:t xml:space="preserve"> День деревни</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Июнь</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rHeight w:val="330"/>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митинг, посвященный Дню памяти и скорби; -</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22 Июня</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xml:space="preserve"> Декада Милосердия</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октябрь</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blCellSpacing w:w="0" w:type="dxa"/>
          <w:jc w:val="center"/>
        </w:trPr>
        <w:tc>
          <w:tcPr>
            <w:tcW w:w="582"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line="276" w:lineRule="auto"/>
              <w:rPr>
                <w:rFonts w:asciiTheme="minorHAnsi" w:eastAsiaTheme="minorHAnsi" w:hAnsiTheme="minorHAnsi"/>
                <w:lang w:eastAsia="en-US"/>
              </w:rPr>
            </w:pPr>
          </w:p>
        </w:tc>
        <w:tc>
          <w:tcPr>
            <w:tcW w:w="3275"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мероприятия, посвященные Дню Республики  и района;</w:t>
            </w:r>
          </w:p>
        </w:tc>
        <w:tc>
          <w:tcPr>
            <w:tcW w:w="130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Ноябрь</w:t>
            </w:r>
          </w:p>
        </w:tc>
        <w:tc>
          <w:tcPr>
            <w:tcW w:w="1843"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blCellSpacing w:w="0" w:type="dxa"/>
          <w:jc w:val="center"/>
        </w:trPr>
        <w:tc>
          <w:tcPr>
            <w:tcW w:w="6972" w:type="dxa"/>
            <w:gridSpan w:val="8"/>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 </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rsidP="00323898">
            <w:pPr>
              <w:numPr>
                <w:ilvl w:val="0"/>
                <w:numId w:val="11"/>
              </w:numPr>
              <w:spacing w:before="100" w:beforeAutospacing="1" w:after="100" w:afterAutospacing="1"/>
              <w:jc w:val="center"/>
              <w:rPr>
                <w:lang w:eastAsia="en-US"/>
              </w:rPr>
            </w:pPr>
            <w:r>
              <w:rPr>
                <w:b/>
                <w:bCs/>
                <w:lang w:eastAsia="en-US"/>
              </w:rPr>
              <w:t xml:space="preserve">XII.        </w:t>
            </w:r>
            <w:r>
              <w:rPr>
                <w:b/>
                <w:bCs/>
                <w:u w:val="single"/>
                <w:lang w:eastAsia="en-US"/>
              </w:rPr>
              <w:t>РАЗВИТИЕ ФИЗИЧЕСКОЙ КУЛЬТУРЫ И  СПОРТА</w:t>
            </w:r>
          </w:p>
        </w:tc>
      </w:tr>
      <w:tr w:rsidR="00323898" w:rsidTr="00323898">
        <w:trPr>
          <w:tblCellSpacing w:w="0" w:type="dxa"/>
          <w:jc w:val="center"/>
        </w:trPr>
        <w:tc>
          <w:tcPr>
            <w:tcW w:w="10472" w:type="dxa"/>
            <w:gridSpan w:val="1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Создание и развитие материально-технической базы физической культуры и  массового спорта, оснащение необходимым спортивным инвентарем, оборудованием и    спортивной формой, массовые физкультурно-оздоровительные мероприятия</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Организация подготовки мест для массовых спортивных мероприятий мест занятий спортом населения поселения</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w:t>
            </w:r>
            <w:proofErr w:type="gramStart"/>
            <w:r>
              <w:rPr>
                <w:lang w:eastAsia="en-US"/>
              </w:rPr>
              <w:t>и</w:t>
            </w:r>
            <w:proofErr w:type="gramEnd"/>
            <w:r>
              <w:rPr>
                <w:lang w:eastAsia="en-US"/>
              </w:rPr>
              <w:t xml:space="preserve"> года</w:t>
            </w:r>
          </w:p>
        </w:tc>
        <w:tc>
          <w:tcPr>
            <w:tcW w:w="2458" w:type="dxa"/>
            <w:gridSpan w:val="2"/>
            <w:vMerge w:val="restart"/>
            <w:tcBorders>
              <w:top w:val="single" w:sz="4" w:space="0" w:color="auto"/>
              <w:left w:val="single" w:sz="4" w:space="0" w:color="auto"/>
              <w:bottom w:val="single" w:sz="4" w:space="0" w:color="auto"/>
              <w:right w:val="single" w:sz="4" w:space="0" w:color="auto"/>
            </w:tcBorders>
          </w:tcPr>
          <w:p w:rsidR="00323898" w:rsidRDefault="00323898">
            <w:pPr>
              <w:spacing w:before="100" w:beforeAutospacing="1" w:after="100" w:afterAutospacing="1"/>
              <w:jc w:val="center"/>
              <w:rPr>
                <w:lang w:eastAsia="en-US"/>
              </w:rPr>
            </w:pPr>
          </w:p>
          <w:p w:rsidR="00323898" w:rsidRDefault="00323898">
            <w:pPr>
              <w:spacing w:before="100" w:beforeAutospacing="1" w:after="100" w:afterAutospacing="1"/>
              <w:jc w:val="center"/>
              <w:rPr>
                <w:rFonts w:ascii="Calibri" w:hAnsi="Calibri"/>
                <w:lang w:eastAsia="en-US"/>
              </w:rPr>
            </w:pPr>
          </w:p>
          <w:p w:rsidR="00323898" w:rsidRDefault="00323898">
            <w:pPr>
              <w:spacing w:before="100" w:beforeAutospacing="1" w:after="100" w:afterAutospacing="1"/>
              <w:jc w:val="center"/>
              <w:rPr>
                <w:lang w:eastAsia="en-US"/>
              </w:rPr>
            </w:pPr>
            <w:r>
              <w:rPr>
                <w:lang w:eastAsia="en-US"/>
              </w:rPr>
              <w:t>Местный бюджет, средства спонсоров</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5,00</w:t>
            </w:r>
          </w:p>
        </w:tc>
        <w:tc>
          <w:tcPr>
            <w:tcW w:w="1646" w:type="dxa"/>
            <w:vMerge w:val="restart"/>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Глава, специалист по спорту</w:t>
            </w:r>
          </w:p>
          <w:p w:rsidR="00323898" w:rsidRDefault="00323898">
            <w:pPr>
              <w:spacing w:before="100" w:beforeAutospacing="1" w:after="100" w:afterAutospacing="1"/>
              <w:jc w:val="center"/>
              <w:rPr>
                <w:lang w:eastAsia="en-US"/>
              </w:rPr>
            </w:pPr>
            <w:r>
              <w:rPr>
                <w:lang w:eastAsia="en-US"/>
              </w:rPr>
              <w:t xml:space="preserve">Исполнено </w:t>
            </w: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2</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Организация проведения массовых физкультурно-спортивных мероприятий с населением на территории поселения</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3</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Приобретение спортивного инвентаря, в том числе мягкого инвентаря (спортивные формы),  оборудования, расходных материалов и предметов снабжения для обслуживания спортивных объектов, организации и проведения учебно-тренировочных занятий и соревнований.</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10,00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4</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Информирование населения о проведении спортивных мероприятий</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Без финансирования</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blCellSpacing w:w="0" w:type="dxa"/>
          <w:jc w:val="center"/>
        </w:trPr>
        <w:tc>
          <w:tcPr>
            <w:tcW w:w="377"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5</w:t>
            </w:r>
          </w:p>
        </w:tc>
        <w:tc>
          <w:tcPr>
            <w:tcW w:w="3089"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rPr>
                <w:lang w:eastAsia="en-US"/>
              </w:rPr>
            </w:pPr>
            <w:r>
              <w:rPr>
                <w:lang w:eastAsia="en-US"/>
              </w:rPr>
              <w:t>Транспортные расходы для участия команд поселения в районных спортивных соревнованиях</w:t>
            </w:r>
          </w:p>
        </w:tc>
        <w:tc>
          <w:tcPr>
            <w:tcW w:w="1048"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В течение года</w:t>
            </w:r>
          </w:p>
        </w:tc>
        <w:tc>
          <w:tcPr>
            <w:tcW w:w="2458" w:type="dxa"/>
            <w:gridSpan w:val="2"/>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3898" w:rsidRDefault="00323898">
            <w:pPr>
              <w:rPr>
                <w:lang w:eastAsia="en-US"/>
              </w:rPr>
            </w:pPr>
          </w:p>
        </w:tc>
      </w:tr>
      <w:tr w:rsidR="00323898" w:rsidTr="00EB373A">
        <w:trPr>
          <w:trHeight w:val="397"/>
          <w:tblCellSpacing w:w="0" w:type="dxa"/>
          <w:jc w:val="center"/>
        </w:trPr>
        <w:tc>
          <w:tcPr>
            <w:tcW w:w="6972" w:type="dxa"/>
            <w:gridSpan w:val="8"/>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right"/>
              <w:rPr>
                <w:lang w:eastAsia="en-US"/>
              </w:rPr>
            </w:pPr>
            <w:r>
              <w:rPr>
                <w:b/>
                <w:bCs/>
                <w:lang w:eastAsia="en-US"/>
              </w:rPr>
              <w:t>ИТОГО по разделу:</w:t>
            </w:r>
          </w:p>
        </w:tc>
        <w:tc>
          <w:tcPr>
            <w:tcW w:w="1854" w:type="dxa"/>
            <w:gridSpan w:val="3"/>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b/>
                <w:bCs/>
                <w:lang w:eastAsia="en-US"/>
              </w:rPr>
              <w:t>30,0</w:t>
            </w:r>
          </w:p>
        </w:tc>
        <w:tc>
          <w:tcPr>
            <w:tcW w:w="1646" w:type="dxa"/>
            <w:tcBorders>
              <w:top w:val="single" w:sz="4" w:space="0" w:color="auto"/>
              <w:left w:val="single" w:sz="4" w:space="0" w:color="auto"/>
              <w:bottom w:val="single" w:sz="4" w:space="0" w:color="auto"/>
              <w:right w:val="single" w:sz="4" w:space="0" w:color="auto"/>
            </w:tcBorders>
            <w:hideMark/>
          </w:tcPr>
          <w:p w:rsidR="00323898" w:rsidRDefault="00323898">
            <w:pPr>
              <w:spacing w:before="100" w:beforeAutospacing="1" w:after="100" w:afterAutospacing="1"/>
              <w:jc w:val="center"/>
              <w:rPr>
                <w:lang w:eastAsia="en-US"/>
              </w:rPr>
            </w:pPr>
            <w:r>
              <w:rPr>
                <w:lang w:eastAsia="en-US"/>
              </w:rPr>
              <w:t> </w:t>
            </w:r>
          </w:p>
        </w:tc>
      </w:tr>
    </w:tbl>
    <w:p w:rsidR="00323898" w:rsidRDefault="00323898" w:rsidP="004A7282">
      <w:pPr>
        <w:rPr>
          <w:sz w:val="26"/>
          <w:szCs w:val="26"/>
        </w:rPr>
      </w:pPr>
    </w:p>
    <w:p w:rsidR="00323898" w:rsidRDefault="00323898" w:rsidP="004A7282">
      <w:pPr>
        <w:rPr>
          <w:sz w:val="26"/>
          <w:szCs w:val="26"/>
        </w:rPr>
      </w:pPr>
    </w:p>
    <w:tbl>
      <w:tblPr>
        <w:tblW w:w="6915" w:type="dxa"/>
        <w:tblLayout w:type="fixed"/>
        <w:tblLook w:val="00A0"/>
      </w:tblPr>
      <w:tblGrid>
        <w:gridCol w:w="2803"/>
        <w:gridCol w:w="4112"/>
      </w:tblGrid>
      <w:tr w:rsidR="004A7282" w:rsidRPr="001215A5" w:rsidTr="004A7282">
        <w:trPr>
          <w:trHeight w:val="320"/>
        </w:trPr>
        <w:tc>
          <w:tcPr>
            <w:tcW w:w="2801" w:type="dxa"/>
          </w:tcPr>
          <w:p w:rsidR="004A7282" w:rsidRPr="001215A5" w:rsidRDefault="004A7282">
            <w:pPr>
              <w:rPr>
                <w:color w:val="FF0000"/>
                <w:spacing w:val="50"/>
              </w:rPr>
            </w:pPr>
            <w:r w:rsidRPr="001215A5">
              <w:rPr>
                <w:color w:val="FF0000"/>
                <w:spacing w:val="50"/>
              </w:rPr>
              <w:t xml:space="preserve">                                     </w:t>
            </w:r>
          </w:p>
          <w:p w:rsidR="004A7282" w:rsidRPr="001215A5" w:rsidRDefault="004A7282">
            <w:pPr>
              <w:ind w:firstLine="709"/>
              <w:jc w:val="center"/>
              <w:rPr>
                <w:color w:val="FF0000"/>
              </w:rPr>
            </w:pPr>
          </w:p>
        </w:tc>
        <w:tc>
          <w:tcPr>
            <w:tcW w:w="4108" w:type="dxa"/>
            <w:hideMark/>
          </w:tcPr>
          <w:p w:rsidR="004A7282" w:rsidRPr="001215A5" w:rsidRDefault="004A7282">
            <w:pPr>
              <w:jc w:val="center"/>
              <w:rPr>
                <w:color w:val="FF0000"/>
              </w:rPr>
            </w:pPr>
            <w:r w:rsidRPr="001215A5">
              <w:rPr>
                <w:noProof/>
                <w:color w:val="FF0000"/>
              </w:rPr>
              <w:drawing>
                <wp:inline distT="0" distB="0" distL="0" distR="0">
                  <wp:extent cx="466725" cy="542925"/>
                  <wp:effectExtent l="0" t="0" r="9525" b="9525"/>
                  <wp:docPr id="6" name="Рисунок 6"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ной обр"/>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542925"/>
                          </a:xfrm>
                          <a:prstGeom prst="rect">
                            <a:avLst/>
                          </a:prstGeom>
                          <a:noFill/>
                          <a:ln>
                            <a:noFill/>
                          </a:ln>
                        </pic:spPr>
                      </pic:pic>
                    </a:graphicData>
                  </a:graphic>
                </wp:inline>
              </w:drawing>
            </w:r>
          </w:p>
        </w:tc>
      </w:tr>
    </w:tbl>
    <w:p w:rsidR="004A7282" w:rsidRPr="001215A5" w:rsidRDefault="004A7282" w:rsidP="004A7282">
      <w:pPr>
        <w:tabs>
          <w:tab w:val="left" w:pos="3420"/>
        </w:tabs>
        <w:jc w:val="center"/>
      </w:pPr>
      <w:r w:rsidRPr="001215A5">
        <w:t>АДМИНИСТРАЦИЯ МУНИЦИПАЛЬНОГО ОБРАЗОВАНИЯ</w:t>
      </w:r>
    </w:p>
    <w:p w:rsidR="004A7282" w:rsidRPr="001215A5" w:rsidRDefault="004A7282" w:rsidP="004A7282">
      <w:pPr>
        <w:ind w:left="-284"/>
        <w:jc w:val="center"/>
      </w:pPr>
      <w:r w:rsidRPr="001215A5">
        <w:t>«КАРАМАС-ПЕЛЬГИНСКОЕ» КИЯСОВСКОГО РАЙОНА УДМУРТСКОЙ РЕСПУБЛИКИ</w:t>
      </w:r>
    </w:p>
    <w:p w:rsidR="004A7282" w:rsidRPr="001215A5" w:rsidRDefault="004A7282" w:rsidP="004A7282">
      <w:pPr>
        <w:tabs>
          <w:tab w:val="left" w:pos="3420"/>
        </w:tabs>
        <w:jc w:val="center"/>
      </w:pPr>
    </w:p>
    <w:p w:rsidR="004A7282" w:rsidRPr="001215A5" w:rsidRDefault="004A7282" w:rsidP="004A7282">
      <w:pPr>
        <w:jc w:val="center"/>
        <w:rPr>
          <w:b/>
        </w:rPr>
      </w:pPr>
      <w:proofErr w:type="gramStart"/>
      <w:r w:rsidRPr="001215A5">
        <w:rPr>
          <w:b/>
        </w:rPr>
        <w:t>П</w:t>
      </w:r>
      <w:proofErr w:type="gramEnd"/>
      <w:r w:rsidRPr="001215A5">
        <w:rPr>
          <w:b/>
        </w:rPr>
        <w:t xml:space="preserve"> О С Т А Н О В Л Е Н И Е</w:t>
      </w:r>
    </w:p>
    <w:p w:rsidR="004A7282" w:rsidRPr="001215A5" w:rsidRDefault="004A7282" w:rsidP="004A7282">
      <w:pPr>
        <w:jc w:val="center"/>
      </w:pPr>
    </w:p>
    <w:p w:rsidR="004A7282" w:rsidRPr="001215A5" w:rsidRDefault="004A7282" w:rsidP="004A7282">
      <w:pPr>
        <w:jc w:val="center"/>
      </w:pPr>
      <w:r w:rsidRPr="001215A5">
        <w:t>22 сентября 2015 года                                                                                                        № 36</w:t>
      </w:r>
    </w:p>
    <w:p w:rsidR="004A7282" w:rsidRPr="001215A5" w:rsidRDefault="004A7282" w:rsidP="004A7282">
      <w:pPr>
        <w:jc w:val="center"/>
      </w:pPr>
      <w:r w:rsidRPr="001215A5">
        <w:lastRenderedPageBreak/>
        <w:t>д. Карамас-Пельга</w:t>
      </w:r>
    </w:p>
    <w:p w:rsidR="004A7282" w:rsidRPr="001215A5" w:rsidRDefault="004A7282" w:rsidP="004A7282">
      <w:pPr>
        <w:pStyle w:val="ConsPlusTitle"/>
        <w:jc w:val="both"/>
        <w:rPr>
          <w:rFonts w:ascii="Times New Roman" w:hAnsi="Times New Roman" w:cs="Times New Roman"/>
          <w:sz w:val="24"/>
          <w:szCs w:val="24"/>
        </w:rPr>
      </w:pPr>
    </w:p>
    <w:p w:rsidR="004A7282" w:rsidRPr="001215A5" w:rsidRDefault="004A7282" w:rsidP="004A7282">
      <w:pPr>
        <w:pStyle w:val="ConsPlusTitle"/>
        <w:jc w:val="both"/>
        <w:rPr>
          <w:rStyle w:val="FontStyle19"/>
          <w:b/>
          <w:sz w:val="24"/>
          <w:szCs w:val="24"/>
        </w:rPr>
      </w:pPr>
      <w:r w:rsidRPr="001215A5">
        <w:rPr>
          <w:rFonts w:ascii="Times New Roman" w:hAnsi="Times New Roman" w:cs="Times New Roman"/>
          <w:sz w:val="24"/>
          <w:szCs w:val="24"/>
        </w:rPr>
        <w:t xml:space="preserve">   </w:t>
      </w:r>
      <w:r w:rsidRPr="001215A5">
        <w:rPr>
          <w:rStyle w:val="FontStyle19"/>
          <w:b/>
          <w:sz w:val="24"/>
          <w:szCs w:val="24"/>
        </w:rPr>
        <w:t xml:space="preserve">О создании межведомственной комиссии по обследованию мест массового                   пребывания людей на территории  муниципального образования "Карамас-Пельгинское"  </w:t>
      </w:r>
    </w:p>
    <w:p w:rsidR="004A7282" w:rsidRPr="001215A5" w:rsidRDefault="004A7282" w:rsidP="004A7282">
      <w:pPr>
        <w:pStyle w:val="a8"/>
        <w:tabs>
          <w:tab w:val="left" w:pos="5812"/>
        </w:tabs>
        <w:ind w:right="3544"/>
      </w:pPr>
    </w:p>
    <w:p w:rsidR="004A7282" w:rsidRPr="001215A5" w:rsidRDefault="004A7282" w:rsidP="004A7282">
      <w:pPr>
        <w:autoSpaceDE w:val="0"/>
        <w:autoSpaceDN w:val="0"/>
        <w:adjustRightInd w:val="0"/>
        <w:ind w:right="-142" w:firstLine="540"/>
        <w:jc w:val="both"/>
        <w:rPr>
          <w:rStyle w:val="FontStyle20"/>
          <w:sz w:val="24"/>
          <w:szCs w:val="24"/>
        </w:rPr>
      </w:pPr>
      <w:proofErr w:type="gramStart"/>
      <w:r w:rsidRPr="001215A5">
        <w:rPr>
          <w:rStyle w:val="FontStyle20"/>
          <w:sz w:val="24"/>
          <w:szCs w:val="24"/>
        </w:rPr>
        <w:t>В соответствии с постановлением Правительства Российской Федерации от 25 марта 2015 года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в целях объединения усилий администрации муниципального образования "Карамас-Пельгинское" и территориальных органов безопасности, органов Министерства внутренних дел Российской Федерации, Министерства Российской Федерации</w:t>
      </w:r>
      <w:proofErr w:type="gramEnd"/>
      <w:r w:rsidRPr="001215A5">
        <w:rPr>
          <w:rStyle w:val="FontStyle20"/>
          <w:sz w:val="24"/>
          <w:szCs w:val="24"/>
        </w:rPr>
        <w:t xml:space="preserve"> по делам гражданской обороны, чрезвычайным ситуациям и ликвидации последствий стихийных бедствий, направленных на обеспечение антитеррористической защищенности мест массового пребывания людей </w:t>
      </w:r>
    </w:p>
    <w:p w:rsidR="004A7282" w:rsidRPr="001215A5" w:rsidRDefault="004A7282" w:rsidP="004A7282">
      <w:pPr>
        <w:autoSpaceDE w:val="0"/>
        <w:autoSpaceDN w:val="0"/>
        <w:adjustRightInd w:val="0"/>
        <w:ind w:right="-142" w:firstLine="540"/>
        <w:jc w:val="both"/>
        <w:rPr>
          <w:b/>
          <w:bCs/>
        </w:rPr>
      </w:pPr>
      <w:r w:rsidRPr="001215A5">
        <w:rPr>
          <w:rStyle w:val="FontStyle20"/>
          <w:b/>
          <w:sz w:val="24"/>
          <w:szCs w:val="24"/>
        </w:rPr>
        <w:t>ПОСТАНОВЛЯЮ:</w:t>
      </w:r>
    </w:p>
    <w:p w:rsidR="004A7282" w:rsidRPr="001215A5" w:rsidRDefault="004A7282" w:rsidP="004A7282">
      <w:pPr>
        <w:pStyle w:val="Style8"/>
        <w:widowControl/>
        <w:numPr>
          <w:ilvl w:val="0"/>
          <w:numId w:val="6"/>
        </w:numPr>
        <w:tabs>
          <w:tab w:val="left" w:pos="994"/>
        </w:tabs>
        <w:ind w:right="-142"/>
        <w:rPr>
          <w:rStyle w:val="FontStyle20"/>
          <w:sz w:val="24"/>
          <w:szCs w:val="24"/>
        </w:rPr>
      </w:pPr>
      <w:r w:rsidRPr="001215A5">
        <w:rPr>
          <w:rStyle w:val="FontStyle20"/>
          <w:sz w:val="24"/>
          <w:szCs w:val="24"/>
        </w:rPr>
        <w:t>Создать межведомственную комиссию по обследованию мест                   массового пребывания людей (далее -  Комиссия).</w:t>
      </w:r>
    </w:p>
    <w:p w:rsidR="004A7282" w:rsidRPr="001215A5" w:rsidRDefault="004A7282" w:rsidP="004A7282">
      <w:pPr>
        <w:pStyle w:val="Style8"/>
        <w:widowControl/>
        <w:numPr>
          <w:ilvl w:val="0"/>
          <w:numId w:val="6"/>
        </w:numPr>
        <w:tabs>
          <w:tab w:val="left" w:pos="994"/>
        </w:tabs>
        <w:ind w:right="-142"/>
        <w:rPr>
          <w:rStyle w:val="FontStyle20"/>
          <w:sz w:val="24"/>
          <w:szCs w:val="24"/>
        </w:rPr>
      </w:pPr>
      <w:r w:rsidRPr="001215A5">
        <w:rPr>
          <w:rStyle w:val="FontStyle20"/>
          <w:sz w:val="24"/>
          <w:szCs w:val="24"/>
        </w:rPr>
        <w:t>Утвердить:</w:t>
      </w:r>
    </w:p>
    <w:p w:rsidR="004A7282" w:rsidRPr="001215A5" w:rsidRDefault="004A7282" w:rsidP="004A7282">
      <w:pPr>
        <w:ind w:right="-142" w:firstLine="567"/>
        <w:rPr>
          <w:rStyle w:val="FontStyle20"/>
          <w:sz w:val="24"/>
          <w:szCs w:val="24"/>
        </w:rPr>
      </w:pPr>
      <w:r w:rsidRPr="001215A5">
        <w:rPr>
          <w:rStyle w:val="FontStyle20"/>
          <w:sz w:val="24"/>
          <w:szCs w:val="24"/>
        </w:rPr>
        <w:t>2.1. Положение о межведомственной комиссии по обследованию мест массового пребывания людей (Приложение №1)</w:t>
      </w:r>
    </w:p>
    <w:p w:rsidR="004A7282" w:rsidRPr="001215A5" w:rsidRDefault="004A7282" w:rsidP="004A7282">
      <w:pPr>
        <w:pStyle w:val="Style3"/>
        <w:widowControl/>
        <w:spacing w:before="72" w:line="322" w:lineRule="exact"/>
        <w:ind w:right="-142" w:firstLine="567"/>
        <w:jc w:val="both"/>
        <w:rPr>
          <w:rStyle w:val="FontStyle20"/>
          <w:sz w:val="24"/>
          <w:szCs w:val="24"/>
        </w:rPr>
      </w:pPr>
      <w:r w:rsidRPr="001215A5">
        <w:rPr>
          <w:rStyle w:val="FontStyle20"/>
          <w:sz w:val="24"/>
          <w:szCs w:val="24"/>
        </w:rPr>
        <w:t>2.2. Состав межведомственной комиссии по обследованию мест массового пребывания людей (Приложение №2).</w:t>
      </w:r>
    </w:p>
    <w:p w:rsidR="004A7282" w:rsidRPr="001215A5" w:rsidRDefault="004A7282" w:rsidP="004A7282">
      <w:pPr>
        <w:pStyle w:val="Style3"/>
        <w:widowControl/>
        <w:spacing w:before="72" w:line="322" w:lineRule="exact"/>
        <w:ind w:right="-142"/>
        <w:jc w:val="both"/>
        <w:rPr>
          <w:rStyle w:val="FontStyle20"/>
          <w:sz w:val="24"/>
          <w:szCs w:val="24"/>
        </w:rPr>
      </w:pPr>
      <w:r w:rsidRPr="001215A5">
        <w:rPr>
          <w:rStyle w:val="FontStyle20"/>
          <w:sz w:val="24"/>
          <w:szCs w:val="24"/>
        </w:rPr>
        <w:t xml:space="preserve">       2.3. Перечень мест массового пребывания людей на территории МО «Карамас-Пельгинское». (Приложение №3).</w:t>
      </w:r>
    </w:p>
    <w:p w:rsidR="004A7282" w:rsidRPr="001215A5" w:rsidRDefault="004A7282" w:rsidP="004A7282">
      <w:pPr>
        <w:numPr>
          <w:ilvl w:val="0"/>
          <w:numId w:val="6"/>
        </w:numPr>
        <w:spacing w:before="72" w:line="322" w:lineRule="exact"/>
        <w:ind w:right="-142"/>
        <w:jc w:val="both"/>
        <w:rPr>
          <w:rStyle w:val="FontStyle20"/>
          <w:sz w:val="24"/>
          <w:szCs w:val="24"/>
        </w:rPr>
      </w:pPr>
      <w:r w:rsidRPr="001215A5">
        <w:t>Поручить комиссии в срок до 10 октября 2015 года  провести категорирование мест массового пребывания людей на территории МО «Карамас-Пельгинское», актуализацию имеющихся паспортов безопасности.</w:t>
      </w:r>
    </w:p>
    <w:p w:rsidR="004A7282" w:rsidRPr="001215A5" w:rsidRDefault="004A7282" w:rsidP="004A7282">
      <w:pPr>
        <w:pStyle w:val="Style3"/>
        <w:widowControl/>
        <w:numPr>
          <w:ilvl w:val="0"/>
          <w:numId w:val="6"/>
        </w:numPr>
        <w:spacing w:before="72" w:line="322" w:lineRule="exact"/>
        <w:ind w:right="-142"/>
        <w:jc w:val="both"/>
        <w:rPr>
          <w:rStyle w:val="FontStyle20"/>
          <w:sz w:val="24"/>
          <w:szCs w:val="24"/>
        </w:rPr>
      </w:pPr>
      <w:proofErr w:type="gramStart"/>
      <w:r w:rsidRPr="001215A5">
        <w:rPr>
          <w:rStyle w:val="FontStyle20"/>
          <w:sz w:val="24"/>
          <w:szCs w:val="24"/>
        </w:rPr>
        <w:t>Контроль за</w:t>
      </w:r>
      <w:proofErr w:type="gramEnd"/>
      <w:r w:rsidRPr="001215A5">
        <w:rPr>
          <w:rStyle w:val="FontStyle20"/>
          <w:sz w:val="24"/>
          <w:szCs w:val="24"/>
        </w:rPr>
        <w:t xml:space="preserve"> исполнением настоящего постановления оставляю за собой.</w:t>
      </w:r>
    </w:p>
    <w:p w:rsidR="004A7282" w:rsidRPr="001215A5" w:rsidRDefault="004A7282" w:rsidP="004A7282">
      <w:pPr>
        <w:ind w:right="-142"/>
        <w:jc w:val="both"/>
      </w:pPr>
    </w:p>
    <w:p w:rsidR="004A7282" w:rsidRPr="001215A5" w:rsidRDefault="004A7282" w:rsidP="004A7282">
      <w:r w:rsidRPr="001215A5">
        <w:t xml:space="preserve">Глава муниципального образования </w:t>
      </w:r>
    </w:p>
    <w:p w:rsidR="004A7282" w:rsidRPr="001215A5" w:rsidRDefault="004A7282" w:rsidP="004A7282">
      <w:pPr>
        <w:pStyle w:val="ConsPlusTitle"/>
        <w:jc w:val="both"/>
        <w:rPr>
          <w:rFonts w:ascii="Times New Roman" w:hAnsi="Times New Roman" w:cs="Times New Roman"/>
          <w:b w:val="0"/>
          <w:sz w:val="24"/>
          <w:szCs w:val="24"/>
        </w:rPr>
      </w:pPr>
      <w:r w:rsidRPr="001215A5">
        <w:rPr>
          <w:rFonts w:ascii="Times New Roman" w:hAnsi="Times New Roman" w:cs="Times New Roman"/>
          <w:b w:val="0"/>
          <w:sz w:val="24"/>
          <w:szCs w:val="24"/>
        </w:rPr>
        <w:t xml:space="preserve">"Карамас-Пельгинское" </w:t>
      </w:r>
      <w:r w:rsidRPr="001215A5">
        <w:rPr>
          <w:rFonts w:ascii="Times New Roman" w:hAnsi="Times New Roman" w:cs="Times New Roman"/>
          <w:b w:val="0"/>
          <w:sz w:val="24"/>
          <w:szCs w:val="24"/>
        </w:rPr>
        <w:tab/>
      </w:r>
      <w:r w:rsidRPr="001215A5">
        <w:rPr>
          <w:rFonts w:ascii="Times New Roman" w:hAnsi="Times New Roman" w:cs="Times New Roman"/>
          <w:b w:val="0"/>
          <w:sz w:val="24"/>
          <w:szCs w:val="24"/>
        </w:rPr>
        <w:tab/>
      </w:r>
      <w:r w:rsidRPr="001215A5">
        <w:rPr>
          <w:rFonts w:ascii="Times New Roman" w:hAnsi="Times New Roman" w:cs="Times New Roman"/>
          <w:b w:val="0"/>
          <w:sz w:val="24"/>
          <w:szCs w:val="24"/>
        </w:rPr>
        <w:tab/>
        <w:t xml:space="preserve">                    Г.Р.Бигбашев</w:t>
      </w:r>
    </w:p>
    <w:p w:rsidR="00E64D30" w:rsidRDefault="004A7282" w:rsidP="006F6372">
      <w:r w:rsidRPr="001215A5">
        <w:t xml:space="preserve">    </w:t>
      </w:r>
      <w:r w:rsidR="009938ED" w:rsidRPr="001215A5">
        <w:t xml:space="preserve">                               </w:t>
      </w:r>
    </w:p>
    <w:p w:rsidR="00E64D30" w:rsidRDefault="00E64D30" w:rsidP="004A7282">
      <w:pPr>
        <w:jc w:val="right"/>
      </w:pPr>
    </w:p>
    <w:p w:rsidR="004A7282" w:rsidRPr="001215A5" w:rsidRDefault="004A7282" w:rsidP="004A7282">
      <w:pPr>
        <w:jc w:val="right"/>
      </w:pPr>
      <w:r w:rsidRPr="001215A5">
        <w:t>Приложение №1</w:t>
      </w:r>
    </w:p>
    <w:p w:rsidR="004A7282" w:rsidRPr="001215A5" w:rsidRDefault="004A7282" w:rsidP="004A7282">
      <w:pPr>
        <w:pStyle w:val="Style3"/>
        <w:widowControl/>
        <w:autoSpaceDE/>
        <w:adjustRightInd/>
      </w:pPr>
      <w:r w:rsidRPr="001215A5">
        <w:t>УТВЕРЖДЕНО</w:t>
      </w:r>
      <w:r w:rsidRPr="001215A5">
        <w:br/>
        <w:t xml:space="preserve">Постановлением администрации </w:t>
      </w:r>
    </w:p>
    <w:p w:rsidR="004A7282" w:rsidRPr="001215A5" w:rsidRDefault="004A7282" w:rsidP="004A7282">
      <w:pPr>
        <w:pStyle w:val="Style3"/>
        <w:widowControl/>
        <w:autoSpaceDE/>
        <w:adjustRightInd/>
      </w:pPr>
      <w:r w:rsidRPr="001215A5">
        <w:t xml:space="preserve">муниципального образования </w:t>
      </w:r>
    </w:p>
    <w:p w:rsidR="004A7282" w:rsidRPr="001215A5" w:rsidRDefault="004A7282" w:rsidP="004A7282">
      <w:pPr>
        <w:pStyle w:val="Style3"/>
        <w:widowControl/>
        <w:autoSpaceDE/>
        <w:adjustRightInd/>
      </w:pPr>
      <w:r w:rsidRPr="001215A5">
        <w:t xml:space="preserve">"Карамас-Пельгинское" </w:t>
      </w:r>
      <w:r w:rsidRPr="001215A5">
        <w:br/>
        <w:t>от 22.09.2015 года № 36</w:t>
      </w:r>
    </w:p>
    <w:p w:rsidR="004A7282" w:rsidRPr="001215A5" w:rsidRDefault="00E64D30" w:rsidP="00E64D30">
      <w:pPr>
        <w:pStyle w:val="Style11"/>
        <w:widowControl/>
        <w:spacing w:line="240" w:lineRule="exact"/>
        <w:jc w:val="right"/>
      </w:pPr>
      <w:r>
        <w:t xml:space="preserve"> </w:t>
      </w:r>
    </w:p>
    <w:p w:rsidR="004A7282" w:rsidRPr="001215A5" w:rsidRDefault="006F6372" w:rsidP="004A7282">
      <w:pPr>
        <w:pStyle w:val="Style11"/>
        <w:widowControl/>
        <w:spacing w:before="154" w:line="322" w:lineRule="exact"/>
        <w:ind w:right="-284"/>
        <w:jc w:val="center"/>
        <w:rPr>
          <w:rStyle w:val="FontStyle20"/>
          <w:b/>
          <w:sz w:val="24"/>
          <w:szCs w:val="24"/>
        </w:rPr>
      </w:pPr>
      <w:r>
        <w:rPr>
          <w:rStyle w:val="FontStyle20"/>
          <w:b/>
          <w:sz w:val="24"/>
          <w:szCs w:val="24"/>
        </w:rPr>
        <w:t>П</w:t>
      </w:r>
      <w:r w:rsidR="004A7282" w:rsidRPr="001215A5">
        <w:rPr>
          <w:rStyle w:val="FontStyle20"/>
          <w:b/>
          <w:sz w:val="24"/>
          <w:szCs w:val="24"/>
        </w:rPr>
        <w:t>оложение</w:t>
      </w:r>
    </w:p>
    <w:p w:rsidR="004A7282" w:rsidRPr="001215A5" w:rsidRDefault="004A7282" w:rsidP="004A7282">
      <w:pPr>
        <w:pStyle w:val="Style12"/>
        <w:widowControl/>
        <w:ind w:right="-284"/>
        <w:rPr>
          <w:rStyle w:val="FontStyle20"/>
          <w:b/>
          <w:sz w:val="24"/>
          <w:szCs w:val="24"/>
        </w:rPr>
      </w:pPr>
      <w:r w:rsidRPr="001215A5">
        <w:rPr>
          <w:rStyle w:val="FontStyle20"/>
          <w:b/>
          <w:sz w:val="24"/>
          <w:szCs w:val="24"/>
        </w:rPr>
        <w:t>о межведомственной комиссии по обследованию мест массового пребывания людей</w:t>
      </w:r>
    </w:p>
    <w:p w:rsidR="004A7282" w:rsidRPr="001215A5" w:rsidRDefault="004A7282" w:rsidP="004A7282">
      <w:pPr>
        <w:pStyle w:val="Style15"/>
        <w:widowControl/>
        <w:spacing w:line="240" w:lineRule="exact"/>
        <w:ind w:right="-284"/>
        <w:jc w:val="center"/>
      </w:pPr>
    </w:p>
    <w:p w:rsidR="004A7282" w:rsidRPr="001215A5" w:rsidRDefault="004A7282" w:rsidP="004A7282">
      <w:pPr>
        <w:pStyle w:val="Style15"/>
        <w:widowControl/>
        <w:tabs>
          <w:tab w:val="left" w:pos="235"/>
        </w:tabs>
        <w:ind w:right="-284"/>
        <w:jc w:val="center"/>
        <w:rPr>
          <w:rStyle w:val="FontStyle20"/>
          <w:sz w:val="24"/>
          <w:szCs w:val="24"/>
        </w:rPr>
      </w:pPr>
      <w:r w:rsidRPr="001215A5">
        <w:rPr>
          <w:rStyle w:val="FontStyle20"/>
          <w:sz w:val="24"/>
          <w:szCs w:val="24"/>
        </w:rPr>
        <w:t>I.</w:t>
      </w:r>
      <w:r w:rsidRPr="001215A5">
        <w:rPr>
          <w:rStyle w:val="FontStyle20"/>
          <w:sz w:val="24"/>
          <w:szCs w:val="24"/>
        </w:rPr>
        <w:tab/>
        <w:t>Общие положения</w:t>
      </w:r>
    </w:p>
    <w:p w:rsidR="004A7282" w:rsidRPr="001215A5" w:rsidRDefault="004A7282" w:rsidP="004A7282">
      <w:pPr>
        <w:pStyle w:val="Style14"/>
        <w:widowControl/>
        <w:spacing w:line="240" w:lineRule="auto"/>
        <w:ind w:right="-284"/>
        <w:rPr>
          <w:rStyle w:val="FontStyle20"/>
          <w:sz w:val="24"/>
          <w:szCs w:val="24"/>
        </w:rPr>
      </w:pPr>
      <w:r w:rsidRPr="001215A5">
        <w:rPr>
          <w:rStyle w:val="FontStyle20"/>
          <w:sz w:val="24"/>
          <w:szCs w:val="24"/>
        </w:rPr>
        <w:t>Межведомственная комиссия по обследованию мест массового пребывания людей (далее - Комиссия) является постоянно действующим координационным органом, деятельность которой направлена на проведение категорирования мест массового пребывания людей.</w:t>
      </w:r>
    </w:p>
    <w:p w:rsidR="004A7282" w:rsidRPr="001215A5" w:rsidRDefault="004A7282" w:rsidP="004A7282">
      <w:pPr>
        <w:pStyle w:val="Style15"/>
        <w:widowControl/>
        <w:tabs>
          <w:tab w:val="left" w:pos="3979"/>
        </w:tabs>
        <w:ind w:left="3658" w:right="-284"/>
        <w:rPr>
          <w:rStyle w:val="FontStyle20"/>
          <w:sz w:val="24"/>
          <w:szCs w:val="24"/>
        </w:rPr>
      </w:pPr>
      <w:r w:rsidRPr="001215A5">
        <w:rPr>
          <w:rStyle w:val="FontStyle20"/>
          <w:sz w:val="24"/>
          <w:szCs w:val="24"/>
        </w:rPr>
        <w:t>II.</w:t>
      </w:r>
      <w:r w:rsidRPr="001215A5">
        <w:rPr>
          <w:rStyle w:val="FontStyle20"/>
          <w:sz w:val="24"/>
          <w:szCs w:val="24"/>
        </w:rPr>
        <w:tab/>
        <w:t>Цель создания Комиссии</w:t>
      </w:r>
    </w:p>
    <w:p w:rsidR="004A7282" w:rsidRPr="001215A5" w:rsidRDefault="004A7282" w:rsidP="004A7282">
      <w:pPr>
        <w:pStyle w:val="Style14"/>
        <w:widowControl/>
        <w:spacing w:line="240" w:lineRule="auto"/>
        <w:ind w:right="-284" w:firstLine="715"/>
        <w:rPr>
          <w:rStyle w:val="FontStyle20"/>
          <w:sz w:val="24"/>
          <w:szCs w:val="24"/>
        </w:rPr>
      </w:pPr>
      <w:r w:rsidRPr="001215A5">
        <w:rPr>
          <w:rStyle w:val="FontStyle20"/>
          <w:sz w:val="24"/>
          <w:szCs w:val="24"/>
        </w:rPr>
        <w:t xml:space="preserve">Цель создания Комиссии - организация </w:t>
      </w:r>
      <w:proofErr w:type="gramStart"/>
      <w:r w:rsidRPr="001215A5">
        <w:rPr>
          <w:rStyle w:val="FontStyle20"/>
          <w:sz w:val="24"/>
          <w:szCs w:val="24"/>
        </w:rPr>
        <w:t>проведения категорирования мест массового пребывания людей</w:t>
      </w:r>
      <w:proofErr w:type="gramEnd"/>
      <w:r w:rsidRPr="001215A5">
        <w:rPr>
          <w:rStyle w:val="FontStyle20"/>
          <w:sz w:val="24"/>
          <w:szCs w:val="24"/>
        </w:rPr>
        <w:t xml:space="preserve"> для установления дифференцированных требований к обеспечению их </w:t>
      </w:r>
      <w:r w:rsidRPr="001215A5">
        <w:rPr>
          <w:rStyle w:val="FontStyle20"/>
          <w:sz w:val="24"/>
          <w:szCs w:val="24"/>
        </w:rPr>
        <w:lastRenderedPageBreak/>
        <w:t>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4A7282" w:rsidRPr="001215A5" w:rsidRDefault="004A7282" w:rsidP="004A7282">
      <w:pPr>
        <w:pStyle w:val="Style15"/>
        <w:widowControl/>
        <w:tabs>
          <w:tab w:val="left" w:pos="4138"/>
        </w:tabs>
        <w:ind w:left="3725" w:right="-284"/>
        <w:rPr>
          <w:rStyle w:val="FontStyle20"/>
          <w:sz w:val="24"/>
          <w:szCs w:val="24"/>
          <w:lang w:eastAsia="en-US"/>
        </w:rPr>
      </w:pPr>
      <w:r w:rsidRPr="001215A5">
        <w:rPr>
          <w:rStyle w:val="FontStyle20"/>
          <w:sz w:val="24"/>
          <w:szCs w:val="24"/>
          <w:lang w:val="en-US" w:eastAsia="en-US"/>
        </w:rPr>
        <w:t>III</w:t>
      </w:r>
      <w:r w:rsidRPr="001215A5">
        <w:rPr>
          <w:rStyle w:val="FontStyle20"/>
          <w:sz w:val="24"/>
          <w:szCs w:val="24"/>
          <w:lang w:eastAsia="en-US"/>
        </w:rPr>
        <w:t>.</w:t>
      </w:r>
      <w:r w:rsidRPr="001215A5">
        <w:rPr>
          <w:rStyle w:val="FontStyle20"/>
          <w:sz w:val="24"/>
          <w:szCs w:val="24"/>
          <w:lang w:eastAsia="en-US"/>
        </w:rPr>
        <w:tab/>
        <w:t>Полномочия Комиссии</w:t>
      </w:r>
    </w:p>
    <w:p w:rsidR="004A7282" w:rsidRPr="001215A5" w:rsidRDefault="004A7282" w:rsidP="004A7282">
      <w:pPr>
        <w:pStyle w:val="Style14"/>
        <w:widowControl/>
        <w:spacing w:line="240" w:lineRule="auto"/>
        <w:ind w:left="720" w:right="-284" w:firstLine="0"/>
        <w:jc w:val="left"/>
        <w:rPr>
          <w:rStyle w:val="FontStyle20"/>
          <w:sz w:val="24"/>
          <w:szCs w:val="24"/>
        </w:rPr>
      </w:pPr>
      <w:r w:rsidRPr="001215A5">
        <w:rPr>
          <w:rStyle w:val="FontStyle20"/>
          <w:sz w:val="24"/>
          <w:szCs w:val="24"/>
        </w:rPr>
        <w:t>Комиссия имеет право:</w:t>
      </w:r>
    </w:p>
    <w:p w:rsidR="004A7282" w:rsidRPr="001215A5" w:rsidRDefault="004A7282" w:rsidP="004A7282">
      <w:pPr>
        <w:pStyle w:val="Style8"/>
        <w:widowControl/>
        <w:tabs>
          <w:tab w:val="left" w:pos="1032"/>
        </w:tabs>
        <w:spacing w:line="240" w:lineRule="auto"/>
        <w:ind w:right="-284" w:firstLine="749"/>
        <w:rPr>
          <w:rStyle w:val="FontStyle20"/>
          <w:sz w:val="24"/>
          <w:szCs w:val="24"/>
        </w:rPr>
      </w:pPr>
      <w:r w:rsidRPr="001215A5">
        <w:rPr>
          <w:rStyle w:val="FontStyle20"/>
          <w:sz w:val="24"/>
          <w:szCs w:val="24"/>
        </w:rPr>
        <w:t>3.1.</w:t>
      </w:r>
      <w:r w:rsidRPr="001215A5">
        <w:rPr>
          <w:rStyle w:val="FontStyle20"/>
          <w:sz w:val="24"/>
          <w:szCs w:val="24"/>
        </w:rPr>
        <w:tab/>
        <w:t>Проводить обследования и категорирование мест массового пребывания</w:t>
      </w:r>
      <w:r w:rsidRPr="001215A5">
        <w:rPr>
          <w:rStyle w:val="FontStyle20"/>
          <w:sz w:val="24"/>
          <w:szCs w:val="24"/>
        </w:rPr>
        <w:br/>
        <w:t>людей.</w:t>
      </w:r>
    </w:p>
    <w:p w:rsidR="004A7282" w:rsidRPr="001215A5" w:rsidRDefault="004A7282" w:rsidP="004A7282">
      <w:pPr>
        <w:pStyle w:val="Style8"/>
        <w:widowControl/>
        <w:tabs>
          <w:tab w:val="left" w:pos="1152"/>
        </w:tabs>
        <w:spacing w:line="240" w:lineRule="auto"/>
        <w:ind w:right="-284" w:firstLine="725"/>
        <w:rPr>
          <w:rStyle w:val="FontStyle20"/>
          <w:sz w:val="24"/>
          <w:szCs w:val="24"/>
        </w:rPr>
      </w:pPr>
      <w:r w:rsidRPr="001215A5">
        <w:rPr>
          <w:rStyle w:val="FontStyle20"/>
          <w:sz w:val="24"/>
          <w:szCs w:val="24"/>
        </w:rPr>
        <w:t>3.2.</w:t>
      </w:r>
      <w:r w:rsidRPr="001215A5">
        <w:rPr>
          <w:rStyle w:val="FontStyle20"/>
          <w:sz w:val="24"/>
          <w:szCs w:val="24"/>
        </w:rPr>
        <w:tab/>
        <w:t>Составлять акты обследования и категорирования мест массового</w:t>
      </w:r>
      <w:r w:rsidRPr="001215A5">
        <w:rPr>
          <w:rStyle w:val="FontStyle20"/>
          <w:sz w:val="24"/>
          <w:szCs w:val="24"/>
        </w:rPr>
        <w:br/>
        <w:t>пребывания людей.</w:t>
      </w:r>
    </w:p>
    <w:p w:rsidR="004A7282" w:rsidRPr="001215A5" w:rsidRDefault="004A7282" w:rsidP="004A7282">
      <w:pPr>
        <w:pStyle w:val="Style8"/>
        <w:widowControl/>
        <w:tabs>
          <w:tab w:val="left" w:pos="1046"/>
        </w:tabs>
        <w:spacing w:line="240" w:lineRule="auto"/>
        <w:ind w:right="-284" w:firstLine="725"/>
        <w:rPr>
          <w:rStyle w:val="FontStyle20"/>
          <w:sz w:val="24"/>
          <w:szCs w:val="24"/>
        </w:rPr>
      </w:pPr>
      <w:r w:rsidRPr="001215A5">
        <w:rPr>
          <w:rStyle w:val="FontStyle20"/>
          <w:sz w:val="24"/>
          <w:szCs w:val="24"/>
        </w:rPr>
        <w:t>3.3.</w:t>
      </w:r>
      <w:r w:rsidRPr="001215A5">
        <w:rPr>
          <w:rStyle w:val="FontStyle20"/>
          <w:sz w:val="24"/>
          <w:szCs w:val="24"/>
        </w:rPr>
        <w:tab/>
        <w:t>Составлять паспорт безопасности места массового пребывания людей и</w:t>
      </w:r>
      <w:r w:rsidRPr="001215A5">
        <w:rPr>
          <w:rStyle w:val="FontStyle20"/>
          <w:sz w:val="24"/>
          <w:szCs w:val="24"/>
        </w:rPr>
        <w:br/>
        <w:t>проводить его актуализацию.</w:t>
      </w:r>
    </w:p>
    <w:p w:rsidR="004A7282" w:rsidRPr="001215A5" w:rsidRDefault="004A7282" w:rsidP="004A7282">
      <w:pPr>
        <w:pStyle w:val="Style8"/>
        <w:widowControl/>
        <w:tabs>
          <w:tab w:val="left" w:pos="1181"/>
        </w:tabs>
        <w:spacing w:line="240" w:lineRule="auto"/>
        <w:ind w:right="-284"/>
        <w:rPr>
          <w:rStyle w:val="FontStyle20"/>
          <w:sz w:val="24"/>
          <w:szCs w:val="24"/>
        </w:rPr>
      </w:pPr>
      <w:r w:rsidRPr="001215A5">
        <w:rPr>
          <w:rStyle w:val="FontStyle20"/>
          <w:sz w:val="24"/>
          <w:szCs w:val="24"/>
        </w:rPr>
        <w:t>3.4.</w:t>
      </w:r>
      <w:r w:rsidRPr="001215A5">
        <w:rPr>
          <w:rStyle w:val="FontStyle20"/>
          <w:sz w:val="24"/>
          <w:szCs w:val="24"/>
        </w:rPr>
        <w:tab/>
        <w:t>Определять мероприятия по обеспечению антитеррористической</w:t>
      </w:r>
      <w:r w:rsidRPr="001215A5">
        <w:rPr>
          <w:rStyle w:val="FontStyle20"/>
          <w:sz w:val="24"/>
          <w:szCs w:val="24"/>
        </w:rPr>
        <w:br/>
        <w:t>защищенности мест массового пребывания людей.</w:t>
      </w:r>
    </w:p>
    <w:p w:rsidR="004A7282" w:rsidRPr="001215A5" w:rsidRDefault="004A7282" w:rsidP="004A7282">
      <w:pPr>
        <w:pStyle w:val="Style8"/>
        <w:widowControl/>
        <w:tabs>
          <w:tab w:val="left" w:pos="1008"/>
        </w:tabs>
        <w:spacing w:line="240" w:lineRule="auto"/>
        <w:ind w:right="-284" w:firstLine="725"/>
        <w:rPr>
          <w:rStyle w:val="FontStyle20"/>
          <w:sz w:val="24"/>
          <w:szCs w:val="24"/>
        </w:rPr>
      </w:pPr>
      <w:r w:rsidRPr="001215A5">
        <w:rPr>
          <w:rStyle w:val="FontStyle20"/>
          <w:sz w:val="24"/>
          <w:szCs w:val="24"/>
        </w:rPr>
        <w:t>3.5.</w:t>
      </w:r>
      <w:r w:rsidRPr="001215A5">
        <w:rPr>
          <w:rStyle w:val="FontStyle20"/>
          <w:sz w:val="24"/>
          <w:szCs w:val="24"/>
        </w:rPr>
        <w:tab/>
        <w:t>Осуществлять плановые и внеплановые проверки выполнения требований</w:t>
      </w:r>
      <w:r w:rsidRPr="001215A5">
        <w:rPr>
          <w:rStyle w:val="FontStyle20"/>
          <w:sz w:val="24"/>
          <w:szCs w:val="24"/>
        </w:rPr>
        <w:br/>
        <w:t>к антитеррористической защищенности мест массового пребывания людей.</w:t>
      </w:r>
    </w:p>
    <w:p w:rsidR="004A7282" w:rsidRPr="001215A5" w:rsidRDefault="004A7282" w:rsidP="004A7282">
      <w:pPr>
        <w:pStyle w:val="Style13"/>
        <w:widowControl/>
        <w:ind w:left="3494" w:right="-284"/>
        <w:jc w:val="left"/>
      </w:pPr>
    </w:p>
    <w:p w:rsidR="004A7282" w:rsidRPr="001215A5" w:rsidRDefault="004A7282" w:rsidP="004A7282">
      <w:pPr>
        <w:pStyle w:val="Style13"/>
        <w:widowControl/>
        <w:ind w:left="3494" w:right="-284"/>
        <w:jc w:val="left"/>
        <w:rPr>
          <w:rStyle w:val="FontStyle20"/>
          <w:sz w:val="24"/>
          <w:szCs w:val="24"/>
        </w:rPr>
      </w:pPr>
      <w:r w:rsidRPr="001215A5">
        <w:rPr>
          <w:rStyle w:val="FontStyle20"/>
          <w:sz w:val="24"/>
          <w:szCs w:val="24"/>
        </w:rPr>
        <w:t>IV. Порядок работы Комиссии</w:t>
      </w:r>
    </w:p>
    <w:p w:rsidR="004A7282" w:rsidRPr="001215A5" w:rsidRDefault="004A7282" w:rsidP="004A7282">
      <w:pPr>
        <w:pStyle w:val="Style8"/>
        <w:widowControl/>
        <w:numPr>
          <w:ilvl w:val="0"/>
          <w:numId w:val="7"/>
        </w:numPr>
        <w:tabs>
          <w:tab w:val="left" w:pos="1210"/>
        </w:tabs>
        <w:spacing w:line="240" w:lineRule="auto"/>
        <w:ind w:right="-284" w:firstLine="725"/>
        <w:rPr>
          <w:rStyle w:val="FontStyle20"/>
          <w:sz w:val="24"/>
          <w:szCs w:val="24"/>
        </w:rPr>
      </w:pPr>
      <w:r w:rsidRPr="001215A5">
        <w:rPr>
          <w:rStyle w:val="FontStyle20"/>
          <w:sz w:val="24"/>
          <w:szCs w:val="24"/>
        </w:rPr>
        <w:t>Комиссия состоит из председателя, заместителя председателя и членов Комиссии.</w:t>
      </w:r>
    </w:p>
    <w:p w:rsidR="004A7282" w:rsidRPr="001215A5" w:rsidRDefault="004A7282" w:rsidP="004A7282">
      <w:pPr>
        <w:pStyle w:val="Style8"/>
        <w:widowControl/>
        <w:numPr>
          <w:ilvl w:val="0"/>
          <w:numId w:val="7"/>
        </w:numPr>
        <w:tabs>
          <w:tab w:val="left" w:pos="1210"/>
        </w:tabs>
        <w:spacing w:line="240" w:lineRule="auto"/>
        <w:ind w:left="725" w:right="-284"/>
        <w:jc w:val="left"/>
        <w:rPr>
          <w:rStyle w:val="FontStyle20"/>
          <w:sz w:val="24"/>
          <w:szCs w:val="24"/>
        </w:rPr>
      </w:pPr>
      <w:r w:rsidRPr="001215A5">
        <w:rPr>
          <w:rStyle w:val="FontStyle20"/>
          <w:sz w:val="24"/>
          <w:szCs w:val="24"/>
        </w:rPr>
        <w:t>Комиссию возглавляет председатель Комиссии.</w:t>
      </w:r>
    </w:p>
    <w:p w:rsidR="004A7282" w:rsidRPr="001215A5" w:rsidRDefault="004A7282" w:rsidP="004A7282">
      <w:pPr>
        <w:pStyle w:val="Style14"/>
        <w:widowControl/>
        <w:spacing w:line="240" w:lineRule="auto"/>
        <w:ind w:right="-284" w:firstLine="710"/>
        <w:rPr>
          <w:rStyle w:val="FontStyle20"/>
          <w:sz w:val="24"/>
          <w:szCs w:val="24"/>
        </w:rPr>
      </w:pPr>
      <w:r w:rsidRPr="001215A5">
        <w:rPr>
          <w:rStyle w:val="FontStyle20"/>
          <w:sz w:val="24"/>
          <w:szCs w:val="24"/>
        </w:rPr>
        <w:t>В отсутствие председателя Комиссии полномочия председателя осуществляет заместитель председателя Комиссии.</w:t>
      </w:r>
    </w:p>
    <w:p w:rsidR="004A7282" w:rsidRPr="001215A5" w:rsidRDefault="004A7282" w:rsidP="004A7282">
      <w:pPr>
        <w:pStyle w:val="Style8"/>
        <w:widowControl/>
        <w:tabs>
          <w:tab w:val="left" w:pos="1214"/>
        </w:tabs>
        <w:spacing w:line="240" w:lineRule="auto"/>
        <w:ind w:left="725" w:right="-284" w:firstLine="0"/>
        <w:jc w:val="left"/>
        <w:rPr>
          <w:rStyle w:val="FontStyle20"/>
          <w:sz w:val="24"/>
          <w:szCs w:val="24"/>
        </w:rPr>
      </w:pPr>
      <w:r w:rsidRPr="001215A5">
        <w:rPr>
          <w:rStyle w:val="FontStyle20"/>
          <w:sz w:val="24"/>
          <w:szCs w:val="24"/>
        </w:rPr>
        <w:t>4.3.</w:t>
      </w:r>
      <w:r w:rsidRPr="001215A5">
        <w:rPr>
          <w:rStyle w:val="FontStyle20"/>
          <w:sz w:val="24"/>
          <w:szCs w:val="24"/>
        </w:rPr>
        <w:tab/>
        <w:t>Председатель Комиссии:</w:t>
      </w:r>
    </w:p>
    <w:p w:rsidR="004A7282" w:rsidRPr="001215A5" w:rsidRDefault="004A7282" w:rsidP="004A7282">
      <w:pPr>
        <w:pStyle w:val="Style8"/>
        <w:widowControl/>
        <w:tabs>
          <w:tab w:val="left" w:pos="1238"/>
        </w:tabs>
        <w:spacing w:line="240" w:lineRule="auto"/>
        <w:ind w:right="-284" w:firstLine="725"/>
        <w:rPr>
          <w:rStyle w:val="FontStyle20"/>
          <w:sz w:val="24"/>
          <w:szCs w:val="24"/>
        </w:rPr>
      </w:pPr>
      <w:r w:rsidRPr="001215A5">
        <w:rPr>
          <w:rStyle w:val="FontStyle20"/>
          <w:sz w:val="24"/>
          <w:szCs w:val="24"/>
        </w:rPr>
        <w:t>а)</w:t>
      </w:r>
      <w:r w:rsidRPr="001215A5">
        <w:rPr>
          <w:rStyle w:val="FontStyle20"/>
          <w:sz w:val="24"/>
          <w:szCs w:val="24"/>
        </w:rPr>
        <w:tab/>
        <w:t>осуществляет руководство деятельностью Комиссии, определяет</w:t>
      </w:r>
      <w:r w:rsidRPr="001215A5">
        <w:rPr>
          <w:rStyle w:val="FontStyle20"/>
          <w:sz w:val="24"/>
          <w:szCs w:val="24"/>
        </w:rPr>
        <w:br/>
        <w:t>повестку дня, сроки и порядок рассмотрения вопросов на ее заседаниях;</w:t>
      </w:r>
    </w:p>
    <w:p w:rsidR="004A7282" w:rsidRPr="001215A5" w:rsidRDefault="004A7282" w:rsidP="004A7282">
      <w:pPr>
        <w:pStyle w:val="Style8"/>
        <w:widowControl/>
        <w:tabs>
          <w:tab w:val="left" w:pos="1022"/>
        </w:tabs>
        <w:spacing w:line="240" w:lineRule="auto"/>
        <w:ind w:left="725" w:right="-284" w:firstLine="0"/>
        <w:jc w:val="left"/>
        <w:rPr>
          <w:rStyle w:val="FontStyle20"/>
          <w:sz w:val="24"/>
          <w:szCs w:val="24"/>
        </w:rPr>
      </w:pPr>
      <w:r w:rsidRPr="001215A5">
        <w:rPr>
          <w:rStyle w:val="FontStyle20"/>
          <w:sz w:val="24"/>
          <w:szCs w:val="24"/>
        </w:rPr>
        <w:t>б)</w:t>
      </w:r>
      <w:r w:rsidRPr="001215A5">
        <w:rPr>
          <w:rStyle w:val="FontStyle20"/>
          <w:sz w:val="24"/>
          <w:szCs w:val="24"/>
        </w:rPr>
        <w:tab/>
        <w:t>инициирует проведение заседаний Комиссии;</w:t>
      </w:r>
    </w:p>
    <w:p w:rsidR="004A7282" w:rsidRPr="001215A5" w:rsidRDefault="004A7282" w:rsidP="004A7282">
      <w:pPr>
        <w:pStyle w:val="Style8"/>
        <w:widowControl/>
        <w:tabs>
          <w:tab w:val="left" w:pos="1022"/>
        </w:tabs>
        <w:spacing w:line="240" w:lineRule="auto"/>
        <w:ind w:left="725" w:right="-284" w:firstLine="0"/>
        <w:jc w:val="left"/>
        <w:rPr>
          <w:rStyle w:val="FontStyle20"/>
          <w:sz w:val="24"/>
          <w:szCs w:val="24"/>
        </w:rPr>
      </w:pPr>
      <w:r w:rsidRPr="001215A5">
        <w:rPr>
          <w:rStyle w:val="FontStyle20"/>
          <w:sz w:val="24"/>
          <w:szCs w:val="24"/>
        </w:rPr>
        <w:t>в)</w:t>
      </w:r>
      <w:r w:rsidRPr="001215A5">
        <w:rPr>
          <w:rStyle w:val="FontStyle20"/>
          <w:sz w:val="24"/>
          <w:szCs w:val="24"/>
        </w:rPr>
        <w:tab/>
        <w:t>ведет заседания Комиссии;</w:t>
      </w:r>
    </w:p>
    <w:p w:rsidR="004A7282" w:rsidRPr="001215A5" w:rsidRDefault="004A7282" w:rsidP="004A7282">
      <w:pPr>
        <w:pStyle w:val="Style8"/>
        <w:widowControl/>
        <w:tabs>
          <w:tab w:val="left" w:pos="1123"/>
        </w:tabs>
        <w:spacing w:line="240" w:lineRule="auto"/>
        <w:ind w:right="-284" w:firstLine="725"/>
        <w:rPr>
          <w:rStyle w:val="FontStyle20"/>
          <w:sz w:val="24"/>
          <w:szCs w:val="24"/>
        </w:rPr>
      </w:pPr>
      <w:r w:rsidRPr="001215A5">
        <w:rPr>
          <w:rStyle w:val="FontStyle20"/>
          <w:sz w:val="24"/>
          <w:szCs w:val="24"/>
        </w:rPr>
        <w:t>г)</w:t>
      </w:r>
      <w:r w:rsidRPr="001215A5">
        <w:rPr>
          <w:rStyle w:val="FontStyle20"/>
          <w:sz w:val="24"/>
          <w:szCs w:val="24"/>
        </w:rPr>
        <w:tab/>
        <w:t>подписывает акты обследования и категорирования мест массового</w:t>
      </w:r>
      <w:r w:rsidRPr="001215A5">
        <w:rPr>
          <w:rStyle w:val="FontStyle20"/>
          <w:sz w:val="24"/>
          <w:szCs w:val="24"/>
        </w:rPr>
        <w:br/>
        <w:t>пребывания людей и другие документы, касающиеся исполнения полномочий</w:t>
      </w:r>
      <w:r w:rsidRPr="001215A5">
        <w:rPr>
          <w:rStyle w:val="FontStyle20"/>
          <w:sz w:val="24"/>
          <w:szCs w:val="24"/>
        </w:rPr>
        <w:br/>
        <w:t>Комиссии.</w:t>
      </w:r>
    </w:p>
    <w:p w:rsidR="004A7282" w:rsidRPr="001215A5" w:rsidRDefault="004A7282" w:rsidP="004A7282">
      <w:pPr>
        <w:pStyle w:val="Style8"/>
        <w:widowControl/>
        <w:tabs>
          <w:tab w:val="left" w:pos="1214"/>
        </w:tabs>
        <w:spacing w:line="240" w:lineRule="auto"/>
        <w:ind w:left="725" w:right="-284" w:firstLine="0"/>
        <w:jc w:val="left"/>
        <w:rPr>
          <w:rStyle w:val="FontStyle20"/>
          <w:sz w:val="24"/>
          <w:szCs w:val="24"/>
        </w:rPr>
      </w:pPr>
      <w:r w:rsidRPr="001215A5">
        <w:rPr>
          <w:rStyle w:val="FontStyle20"/>
          <w:sz w:val="24"/>
          <w:szCs w:val="24"/>
        </w:rPr>
        <w:t>4.4.</w:t>
      </w:r>
      <w:r w:rsidRPr="001215A5">
        <w:rPr>
          <w:rStyle w:val="FontStyle20"/>
          <w:sz w:val="24"/>
          <w:szCs w:val="24"/>
        </w:rPr>
        <w:tab/>
        <w:t>В состав Комиссии включаются:</w:t>
      </w:r>
    </w:p>
    <w:p w:rsidR="004A7282" w:rsidRPr="001215A5" w:rsidRDefault="004A7282" w:rsidP="004A7282">
      <w:pPr>
        <w:pStyle w:val="Style8"/>
        <w:widowControl/>
        <w:tabs>
          <w:tab w:val="left" w:pos="1277"/>
        </w:tabs>
        <w:spacing w:line="240" w:lineRule="auto"/>
        <w:ind w:right="-284" w:firstLine="725"/>
        <w:rPr>
          <w:rStyle w:val="FontStyle20"/>
          <w:sz w:val="24"/>
          <w:szCs w:val="24"/>
        </w:rPr>
      </w:pPr>
      <w:r w:rsidRPr="001215A5">
        <w:rPr>
          <w:rStyle w:val="FontStyle20"/>
          <w:sz w:val="24"/>
          <w:szCs w:val="24"/>
        </w:rPr>
        <w:t>а)</w:t>
      </w:r>
      <w:r w:rsidRPr="001215A5">
        <w:rPr>
          <w:rStyle w:val="FontStyle20"/>
          <w:sz w:val="24"/>
          <w:szCs w:val="24"/>
        </w:rPr>
        <w:tab/>
        <w:t>собственник места массового пребывания людей или лицо,</w:t>
      </w:r>
      <w:r w:rsidRPr="001215A5">
        <w:rPr>
          <w:rStyle w:val="FontStyle20"/>
          <w:sz w:val="24"/>
          <w:szCs w:val="24"/>
        </w:rPr>
        <w:br/>
        <w:t>использующее место массового пребывания людей на ином законном основании;</w:t>
      </w:r>
    </w:p>
    <w:p w:rsidR="004A7282" w:rsidRPr="001215A5" w:rsidRDefault="004A7282" w:rsidP="004A7282">
      <w:pPr>
        <w:pStyle w:val="Style8"/>
        <w:widowControl/>
        <w:tabs>
          <w:tab w:val="left" w:pos="1032"/>
        </w:tabs>
        <w:spacing w:line="240" w:lineRule="auto"/>
        <w:ind w:left="725" w:right="-284" w:firstLine="0"/>
        <w:jc w:val="left"/>
        <w:rPr>
          <w:rStyle w:val="FontStyle20"/>
          <w:sz w:val="24"/>
          <w:szCs w:val="24"/>
        </w:rPr>
      </w:pPr>
      <w:r w:rsidRPr="001215A5">
        <w:rPr>
          <w:rStyle w:val="FontStyle20"/>
          <w:sz w:val="24"/>
          <w:szCs w:val="24"/>
        </w:rPr>
        <w:t>б)</w:t>
      </w:r>
      <w:r w:rsidRPr="001215A5">
        <w:rPr>
          <w:rStyle w:val="FontStyle20"/>
          <w:sz w:val="24"/>
          <w:szCs w:val="24"/>
        </w:rPr>
        <w:tab/>
        <w:t>представители территориального органа безопасности;</w:t>
      </w:r>
    </w:p>
    <w:p w:rsidR="004A7282" w:rsidRPr="001215A5" w:rsidRDefault="004A7282" w:rsidP="004A7282">
      <w:pPr>
        <w:pStyle w:val="Style8"/>
        <w:widowControl/>
        <w:tabs>
          <w:tab w:val="left" w:pos="1032"/>
        </w:tabs>
        <w:spacing w:line="240" w:lineRule="auto"/>
        <w:ind w:right="-284" w:firstLine="725"/>
        <w:rPr>
          <w:rStyle w:val="FontStyle20"/>
          <w:sz w:val="24"/>
          <w:szCs w:val="24"/>
        </w:rPr>
      </w:pPr>
      <w:r w:rsidRPr="001215A5">
        <w:rPr>
          <w:rStyle w:val="FontStyle20"/>
          <w:sz w:val="24"/>
          <w:szCs w:val="24"/>
        </w:rPr>
        <w:t>в)</w:t>
      </w:r>
      <w:r w:rsidRPr="001215A5">
        <w:rPr>
          <w:rStyle w:val="FontStyle20"/>
          <w:sz w:val="24"/>
          <w:szCs w:val="24"/>
        </w:rPr>
        <w:tab/>
        <w:t>представители территориального органа Министерства внутренних дел</w:t>
      </w:r>
      <w:r w:rsidRPr="001215A5">
        <w:rPr>
          <w:rStyle w:val="FontStyle20"/>
          <w:sz w:val="24"/>
          <w:szCs w:val="24"/>
        </w:rPr>
        <w:br/>
        <w:t>Российской Федерации;</w:t>
      </w:r>
    </w:p>
    <w:p w:rsidR="004A7282" w:rsidRPr="001215A5" w:rsidRDefault="004A7282" w:rsidP="004A7282">
      <w:pPr>
        <w:pStyle w:val="Style8"/>
        <w:widowControl/>
        <w:tabs>
          <w:tab w:val="left" w:pos="1171"/>
        </w:tabs>
        <w:spacing w:line="240" w:lineRule="auto"/>
        <w:ind w:right="-284" w:firstLine="725"/>
        <w:rPr>
          <w:rStyle w:val="FontStyle20"/>
          <w:sz w:val="24"/>
          <w:szCs w:val="24"/>
        </w:rPr>
      </w:pPr>
      <w:r w:rsidRPr="001215A5">
        <w:rPr>
          <w:rStyle w:val="FontStyle20"/>
          <w:sz w:val="24"/>
          <w:szCs w:val="24"/>
        </w:rPr>
        <w:t>г)</w:t>
      </w:r>
      <w:r w:rsidRPr="001215A5">
        <w:rPr>
          <w:rStyle w:val="FontStyle20"/>
          <w:sz w:val="24"/>
          <w:szCs w:val="24"/>
        </w:rPr>
        <w:tab/>
        <w:t>представители территориального органа Министерства Российской</w:t>
      </w:r>
      <w:r w:rsidRPr="001215A5">
        <w:rPr>
          <w:rStyle w:val="FontStyle20"/>
          <w:sz w:val="24"/>
          <w:szCs w:val="24"/>
        </w:rPr>
        <w:br/>
        <w:t>Федерации по делам гражданской обороны, чрезвычайным ситуациям и</w:t>
      </w:r>
      <w:r w:rsidRPr="001215A5">
        <w:rPr>
          <w:rStyle w:val="FontStyle20"/>
          <w:sz w:val="24"/>
          <w:szCs w:val="24"/>
        </w:rPr>
        <w:br/>
        <w:t>ликвидации последствий стихийных бедствий;</w:t>
      </w:r>
    </w:p>
    <w:p w:rsidR="004A7282" w:rsidRPr="001215A5" w:rsidRDefault="004A7282" w:rsidP="004A7282">
      <w:pPr>
        <w:pStyle w:val="Style14"/>
        <w:widowControl/>
        <w:spacing w:line="240" w:lineRule="auto"/>
        <w:ind w:right="-284" w:firstLine="715"/>
        <w:rPr>
          <w:rStyle w:val="FontStyle20"/>
          <w:sz w:val="24"/>
          <w:szCs w:val="24"/>
        </w:rPr>
      </w:pPr>
      <w:r w:rsidRPr="001215A5">
        <w:rPr>
          <w:rStyle w:val="FontStyle20"/>
          <w:sz w:val="24"/>
          <w:szCs w:val="24"/>
        </w:rPr>
        <w:t>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4A7282" w:rsidRPr="001215A5" w:rsidRDefault="004A7282" w:rsidP="004A7282">
      <w:pPr>
        <w:pStyle w:val="Style8"/>
        <w:widowControl/>
        <w:numPr>
          <w:ilvl w:val="0"/>
          <w:numId w:val="8"/>
        </w:numPr>
        <w:tabs>
          <w:tab w:val="left" w:pos="1262"/>
        </w:tabs>
        <w:spacing w:line="240" w:lineRule="auto"/>
        <w:ind w:right="-284" w:firstLine="725"/>
        <w:rPr>
          <w:rStyle w:val="FontStyle20"/>
          <w:sz w:val="24"/>
          <w:szCs w:val="24"/>
        </w:rPr>
      </w:pPr>
      <w:r w:rsidRPr="001215A5">
        <w:rPr>
          <w:rStyle w:val="FontStyle20"/>
          <w:sz w:val="24"/>
          <w:szCs w:val="24"/>
        </w:rPr>
        <w:t>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4A7282" w:rsidRPr="001215A5" w:rsidRDefault="004A7282" w:rsidP="004A7282">
      <w:pPr>
        <w:pStyle w:val="Style8"/>
        <w:widowControl/>
        <w:numPr>
          <w:ilvl w:val="0"/>
          <w:numId w:val="8"/>
        </w:numPr>
        <w:tabs>
          <w:tab w:val="left" w:pos="1262"/>
        </w:tabs>
        <w:spacing w:line="240" w:lineRule="auto"/>
        <w:ind w:right="-284" w:firstLine="725"/>
        <w:rPr>
          <w:rStyle w:val="FontStyle20"/>
          <w:sz w:val="24"/>
          <w:szCs w:val="24"/>
        </w:rPr>
      </w:pPr>
      <w:proofErr w:type="gramStart"/>
      <w:r w:rsidRPr="001215A5">
        <w:rPr>
          <w:rStyle w:val="FontStyle20"/>
          <w:sz w:val="24"/>
          <w:szCs w:val="24"/>
        </w:rPr>
        <w:t>На каждое место массового пребывания людей после проведения его обследования и категорирования Комиссией составляется паспорт безопасности, который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Главой администрации муниципального образования "Карамас-Пельгинское".</w:t>
      </w:r>
      <w:proofErr w:type="gramEnd"/>
    </w:p>
    <w:p w:rsidR="004A7282" w:rsidRPr="001215A5" w:rsidRDefault="004A7282" w:rsidP="004A7282">
      <w:pPr>
        <w:rPr>
          <w:rStyle w:val="FontStyle20"/>
          <w:sz w:val="24"/>
          <w:szCs w:val="24"/>
        </w:rPr>
        <w:sectPr w:rsidR="004A7282" w:rsidRPr="001215A5" w:rsidSect="006F6372">
          <w:headerReference w:type="default" r:id="rId25"/>
          <w:pgSz w:w="11905" w:h="16837"/>
          <w:pgMar w:top="567" w:right="706" w:bottom="709" w:left="1134" w:header="426" w:footer="720" w:gutter="0"/>
          <w:cols w:space="720"/>
        </w:sectPr>
      </w:pPr>
    </w:p>
    <w:p w:rsidR="004A7282" w:rsidRPr="001215A5" w:rsidRDefault="004A7282" w:rsidP="004A7282">
      <w:pPr>
        <w:jc w:val="right"/>
      </w:pPr>
      <w:r w:rsidRPr="001215A5">
        <w:lastRenderedPageBreak/>
        <w:t>Приложение №2</w:t>
      </w:r>
    </w:p>
    <w:p w:rsidR="004A7282" w:rsidRPr="001215A5" w:rsidRDefault="004A7282" w:rsidP="004A7282">
      <w:pPr>
        <w:pStyle w:val="Style3"/>
        <w:widowControl/>
        <w:autoSpaceDE/>
        <w:adjustRightInd/>
      </w:pPr>
      <w:r w:rsidRPr="001215A5">
        <w:t>УТВЕРЖДЕНО</w:t>
      </w:r>
      <w:r w:rsidRPr="001215A5">
        <w:br/>
        <w:t xml:space="preserve">Постановлением администрации </w:t>
      </w:r>
    </w:p>
    <w:p w:rsidR="004A7282" w:rsidRPr="001215A5" w:rsidRDefault="004A7282" w:rsidP="004A7282">
      <w:pPr>
        <w:pStyle w:val="Style3"/>
        <w:widowControl/>
        <w:autoSpaceDE/>
        <w:adjustRightInd/>
      </w:pPr>
      <w:r w:rsidRPr="001215A5">
        <w:t xml:space="preserve">муниципального образования </w:t>
      </w:r>
    </w:p>
    <w:p w:rsidR="004A7282" w:rsidRPr="001215A5" w:rsidRDefault="004A7282" w:rsidP="004A7282">
      <w:pPr>
        <w:pStyle w:val="Style3"/>
        <w:widowControl/>
        <w:autoSpaceDE/>
        <w:adjustRightInd/>
      </w:pPr>
      <w:r w:rsidRPr="001215A5">
        <w:t xml:space="preserve">"Карамас-Пельгинское" </w:t>
      </w:r>
      <w:r w:rsidRPr="001215A5">
        <w:br/>
        <w:t>от 22.09.2015 года № 36</w:t>
      </w:r>
    </w:p>
    <w:p w:rsidR="004A7282" w:rsidRPr="001215A5" w:rsidRDefault="004A7282" w:rsidP="004A7282">
      <w:pPr>
        <w:pStyle w:val="Style3"/>
        <w:widowControl/>
        <w:spacing w:line="240" w:lineRule="exact"/>
      </w:pPr>
      <w:r w:rsidRPr="001215A5">
        <w:t xml:space="preserve"> </w:t>
      </w:r>
    </w:p>
    <w:p w:rsidR="004A7282" w:rsidRPr="001215A5" w:rsidRDefault="004A7282" w:rsidP="004A7282">
      <w:pPr>
        <w:pStyle w:val="Style3"/>
        <w:widowControl/>
        <w:spacing w:before="72" w:line="322" w:lineRule="exact"/>
        <w:jc w:val="center"/>
        <w:rPr>
          <w:rStyle w:val="FontStyle20"/>
          <w:sz w:val="24"/>
          <w:szCs w:val="24"/>
        </w:rPr>
      </w:pPr>
      <w:r w:rsidRPr="001215A5">
        <w:rPr>
          <w:rStyle w:val="FontStyle20"/>
          <w:sz w:val="24"/>
          <w:szCs w:val="24"/>
        </w:rPr>
        <w:t>Состав</w:t>
      </w:r>
    </w:p>
    <w:p w:rsidR="004A7282" w:rsidRPr="001215A5" w:rsidRDefault="004A7282" w:rsidP="004A7282">
      <w:pPr>
        <w:pStyle w:val="Style9"/>
        <w:widowControl/>
        <w:spacing w:after="322" w:line="322" w:lineRule="exact"/>
        <w:ind w:left="2198" w:right="992"/>
        <w:rPr>
          <w:rStyle w:val="FontStyle20"/>
          <w:sz w:val="24"/>
          <w:szCs w:val="24"/>
        </w:rPr>
      </w:pPr>
      <w:r w:rsidRPr="001215A5">
        <w:rPr>
          <w:rStyle w:val="FontStyle20"/>
          <w:sz w:val="24"/>
          <w:szCs w:val="24"/>
        </w:rPr>
        <w:t>межведомственной комиссии по обследованию мест массового пребывания людей</w:t>
      </w:r>
    </w:p>
    <w:tbl>
      <w:tblPr>
        <w:tblpPr w:leftFromText="180" w:rightFromText="180" w:vertAnchor="text" w:tblpX="250" w:tblpY="1"/>
        <w:tblOverlap w:val="never"/>
        <w:tblW w:w="8970" w:type="dxa"/>
        <w:tblLayout w:type="fixed"/>
        <w:tblLook w:val="01E0"/>
      </w:tblPr>
      <w:tblGrid>
        <w:gridCol w:w="2800"/>
        <w:gridCol w:w="6170"/>
      </w:tblGrid>
      <w:tr w:rsidR="004A7282" w:rsidRPr="001215A5" w:rsidTr="004A7282">
        <w:trPr>
          <w:trHeight w:val="964"/>
        </w:trPr>
        <w:tc>
          <w:tcPr>
            <w:tcW w:w="2802" w:type="dxa"/>
            <w:hideMark/>
          </w:tcPr>
          <w:p w:rsidR="004A7282" w:rsidRPr="001215A5" w:rsidRDefault="004A7282">
            <w:r w:rsidRPr="001215A5">
              <w:t>Бигбашев Григорий Романович</w:t>
            </w:r>
          </w:p>
        </w:tc>
        <w:tc>
          <w:tcPr>
            <w:tcW w:w="6173" w:type="dxa"/>
            <w:hideMark/>
          </w:tcPr>
          <w:p w:rsidR="004A7282" w:rsidRPr="001215A5" w:rsidRDefault="004A7282">
            <w:r w:rsidRPr="001215A5">
              <w:t>Глава муниципального образования "Карамас-Пельгинское"</w:t>
            </w:r>
            <w:proofErr w:type="gramStart"/>
            <w:r w:rsidRPr="001215A5">
              <w:t xml:space="preserve"> ,</w:t>
            </w:r>
            <w:proofErr w:type="gramEnd"/>
            <w:r w:rsidRPr="001215A5">
              <w:t>председатель межведомственной комиссии;</w:t>
            </w:r>
          </w:p>
        </w:tc>
      </w:tr>
      <w:tr w:rsidR="004A7282" w:rsidRPr="001215A5" w:rsidTr="004A7282">
        <w:trPr>
          <w:trHeight w:val="964"/>
        </w:trPr>
        <w:tc>
          <w:tcPr>
            <w:tcW w:w="2802" w:type="dxa"/>
            <w:hideMark/>
          </w:tcPr>
          <w:p w:rsidR="004A7282" w:rsidRPr="001215A5" w:rsidRDefault="004A7282">
            <w:proofErr w:type="spellStart"/>
            <w:r w:rsidRPr="001215A5">
              <w:t>Кочин</w:t>
            </w:r>
            <w:proofErr w:type="spellEnd"/>
            <w:r w:rsidRPr="001215A5">
              <w:t xml:space="preserve"> Андрей Петрович</w:t>
            </w:r>
          </w:p>
        </w:tc>
        <w:tc>
          <w:tcPr>
            <w:tcW w:w="6173" w:type="dxa"/>
            <w:hideMark/>
          </w:tcPr>
          <w:p w:rsidR="004A7282" w:rsidRPr="001215A5" w:rsidRDefault="004A7282">
            <w:r w:rsidRPr="001215A5">
              <w:t xml:space="preserve">Заместитель главного государственного инспектора Малопургинского и Киясовского районов </w:t>
            </w:r>
            <w:proofErr w:type="gramStart"/>
            <w:r w:rsidRPr="001215A5">
              <w:t xml:space="preserve">( </w:t>
            </w:r>
            <w:proofErr w:type="gramEnd"/>
            <w:r w:rsidRPr="001215A5">
              <w:t>по согласованию)</w:t>
            </w:r>
          </w:p>
        </w:tc>
      </w:tr>
      <w:tr w:rsidR="004A7282" w:rsidRPr="001215A5" w:rsidTr="004A7282">
        <w:trPr>
          <w:trHeight w:val="886"/>
        </w:trPr>
        <w:tc>
          <w:tcPr>
            <w:tcW w:w="2802" w:type="dxa"/>
            <w:hideMark/>
          </w:tcPr>
          <w:p w:rsidR="004A7282" w:rsidRPr="001215A5" w:rsidRDefault="004A7282">
            <w:proofErr w:type="spellStart"/>
            <w:r w:rsidRPr="001215A5">
              <w:t>Корепанов</w:t>
            </w:r>
            <w:proofErr w:type="spellEnd"/>
            <w:r w:rsidRPr="001215A5">
              <w:t xml:space="preserve"> Вячеслав Владимирович</w:t>
            </w:r>
          </w:p>
        </w:tc>
        <w:tc>
          <w:tcPr>
            <w:tcW w:w="6173" w:type="dxa"/>
            <w:hideMark/>
          </w:tcPr>
          <w:p w:rsidR="004A7282" w:rsidRPr="001215A5" w:rsidRDefault="004A7282">
            <w:r w:rsidRPr="001215A5">
              <w:t xml:space="preserve"> старший участковый уполномоченный полиции  отделения МВД России по Киясовскому району (по согласованию).</w:t>
            </w:r>
          </w:p>
        </w:tc>
      </w:tr>
      <w:tr w:rsidR="004A7282" w:rsidRPr="001215A5" w:rsidTr="004A7282">
        <w:trPr>
          <w:trHeight w:val="401"/>
        </w:trPr>
        <w:tc>
          <w:tcPr>
            <w:tcW w:w="2802" w:type="dxa"/>
            <w:hideMark/>
          </w:tcPr>
          <w:p w:rsidR="004A7282" w:rsidRPr="001215A5" w:rsidRDefault="004A7282">
            <w:r w:rsidRPr="001215A5">
              <w:t>Макарова Светлана Викторовна</w:t>
            </w:r>
          </w:p>
        </w:tc>
        <w:tc>
          <w:tcPr>
            <w:tcW w:w="6173" w:type="dxa"/>
            <w:hideMark/>
          </w:tcPr>
          <w:p w:rsidR="004A7282" w:rsidRPr="001215A5" w:rsidRDefault="004A7282">
            <w:r w:rsidRPr="001215A5">
              <w:t xml:space="preserve">Директор Муниципального казенного образовательного учреждения  Карамас-Пельгинская СОШ </w:t>
            </w:r>
          </w:p>
        </w:tc>
      </w:tr>
      <w:tr w:rsidR="004A7282" w:rsidRPr="001215A5" w:rsidTr="004A7282">
        <w:trPr>
          <w:trHeight w:val="401"/>
        </w:trPr>
        <w:tc>
          <w:tcPr>
            <w:tcW w:w="2802" w:type="dxa"/>
            <w:hideMark/>
          </w:tcPr>
          <w:p w:rsidR="004A7282" w:rsidRPr="001215A5" w:rsidRDefault="004A7282">
            <w:r w:rsidRPr="001215A5">
              <w:t>Смирнов Николай Иванович</w:t>
            </w:r>
          </w:p>
        </w:tc>
        <w:tc>
          <w:tcPr>
            <w:tcW w:w="6173" w:type="dxa"/>
            <w:hideMark/>
          </w:tcPr>
          <w:p w:rsidR="004A7282" w:rsidRPr="001215A5" w:rsidRDefault="004A7282">
            <w:r w:rsidRPr="001215A5">
              <w:t xml:space="preserve">Директор </w:t>
            </w:r>
            <w:proofErr w:type="spellStart"/>
            <w:r w:rsidRPr="001215A5">
              <w:t>Карамас-Пельгинского</w:t>
            </w:r>
            <w:proofErr w:type="spellEnd"/>
            <w:r w:rsidRPr="001215A5">
              <w:t xml:space="preserve"> Центрального сельского дома культуры</w:t>
            </w:r>
          </w:p>
        </w:tc>
      </w:tr>
    </w:tbl>
    <w:p w:rsidR="004A7282" w:rsidRPr="001215A5" w:rsidRDefault="004A7282" w:rsidP="004A7282">
      <w:pPr>
        <w:overflowPunct w:val="0"/>
        <w:autoSpaceDE w:val="0"/>
        <w:autoSpaceDN w:val="0"/>
        <w:adjustRightInd w:val="0"/>
        <w:ind w:left="-567" w:hanging="426"/>
        <w:jc w:val="right"/>
      </w:pPr>
    </w:p>
    <w:p w:rsidR="004A7282" w:rsidRPr="001215A5" w:rsidRDefault="004A7282" w:rsidP="004A7282">
      <w:pPr>
        <w:jc w:val="right"/>
      </w:pPr>
      <w:r w:rsidRPr="001215A5">
        <w:t>Приложение №3</w:t>
      </w:r>
    </w:p>
    <w:p w:rsidR="004A7282" w:rsidRPr="001215A5" w:rsidRDefault="004A7282" w:rsidP="004A7282">
      <w:pPr>
        <w:pStyle w:val="Style3"/>
        <w:widowControl/>
        <w:autoSpaceDE/>
        <w:adjustRightInd/>
      </w:pPr>
      <w:r w:rsidRPr="001215A5">
        <w:t>УТВЕРЖДЕНО</w:t>
      </w:r>
      <w:r w:rsidRPr="001215A5">
        <w:br/>
        <w:t xml:space="preserve">Постановлением администрации </w:t>
      </w:r>
    </w:p>
    <w:p w:rsidR="004A7282" w:rsidRPr="001215A5" w:rsidRDefault="004A7282" w:rsidP="004A7282">
      <w:pPr>
        <w:pStyle w:val="Style3"/>
        <w:widowControl/>
        <w:autoSpaceDE/>
        <w:adjustRightInd/>
      </w:pPr>
      <w:r w:rsidRPr="001215A5">
        <w:t xml:space="preserve">муниципального образования </w:t>
      </w:r>
    </w:p>
    <w:p w:rsidR="004A7282" w:rsidRPr="001215A5" w:rsidRDefault="004A7282" w:rsidP="004A7282">
      <w:pPr>
        <w:pStyle w:val="Style3"/>
        <w:widowControl/>
        <w:autoSpaceDE/>
        <w:adjustRightInd/>
      </w:pPr>
      <w:r w:rsidRPr="001215A5">
        <w:t xml:space="preserve">"Карамас-Пельгинское" </w:t>
      </w:r>
      <w:r w:rsidRPr="001215A5">
        <w:br/>
        <w:t>от 22.09.2015 года № 36</w:t>
      </w:r>
    </w:p>
    <w:p w:rsidR="004A7282" w:rsidRPr="001215A5" w:rsidRDefault="004A7282" w:rsidP="004A7282">
      <w:pPr>
        <w:pStyle w:val="Style3"/>
        <w:widowControl/>
        <w:spacing w:line="240" w:lineRule="exact"/>
      </w:pPr>
      <w:r w:rsidRPr="001215A5">
        <w:t xml:space="preserve"> </w:t>
      </w:r>
    </w:p>
    <w:p w:rsidR="004A7282" w:rsidRPr="001215A5" w:rsidRDefault="004A7282" w:rsidP="004A7282">
      <w:pPr>
        <w:pStyle w:val="Style9"/>
        <w:widowControl/>
        <w:spacing w:line="240" w:lineRule="auto"/>
        <w:ind w:left="2200" w:right="992"/>
        <w:rPr>
          <w:rStyle w:val="FontStyle20"/>
          <w:sz w:val="24"/>
          <w:szCs w:val="24"/>
        </w:rPr>
      </w:pPr>
      <w:r w:rsidRPr="001215A5">
        <w:rPr>
          <w:rStyle w:val="FontStyle20"/>
          <w:sz w:val="24"/>
          <w:szCs w:val="24"/>
        </w:rPr>
        <w:t>Перечень мест массового пребывания людей на территории МО «Карамас-Пельгинское»</w:t>
      </w:r>
    </w:p>
    <w:p w:rsidR="004A7282" w:rsidRPr="001215A5" w:rsidRDefault="004A7282" w:rsidP="004A7282">
      <w:pPr>
        <w:pStyle w:val="Style9"/>
        <w:widowControl/>
        <w:spacing w:line="240" w:lineRule="auto"/>
        <w:jc w:val="left"/>
        <w:rPr>
          <w:rStyle w:val="FontStyle20"/>
          <w:sz w:val="24"/>
          <w:szCs w:val="24"/>
        </w:rPr>
      </w:pPr>
    </w:p>
    <w:p w:rsidR="004A7282" w:rsidRPr="001215A5" w:rsidRDefault="004A7282" w:rsidP="004A7282">
      <w:pPr>
        <w:pStyle w:val="Style9"/>
        <w:widowControl/>
        <w:numPr>
          <w:ilvl w:val="0"/>
          <w:numId w:val="9"/>
        </w:numPr>
        <w:spacing w:line="240" w:lineRule="auto"/>
        <w:jc w:val="left"/>
      </w:pPr>
      <w:r w:rsidRPr="001215A5">
        <w:t>Муниципальное  казенное образовательное учреждение « Карамас-Пельгинская СОШ»</w:t>
      </w:r>
    </w:p>
    <w:p w:rsidR="004A7282" w:rsidRPr="001215A5" w:rsidRDefault="004A7282" w:rsidP="004A7282">
      <w:pPr>
        <w:pStyle w:val="Style9"/>
        <w:widowControl/>
        <w:numPr>
          <w:ilvl w:val="0"/>
          <w:numId w:val="9"/>
        </w:numPr>
        <w:spacing w:line="240" w:lineRule="auto"/>
        <w:jc w:val="left"/>
        <w:sectPr w:rsidR="004A7282" w:rsidRPr="001215A5">
          <w:pgSz w:w="11906" w:h="16838"/>
          <w:pgMar w:top="1134" w:right="849" w:bottom="851" w:left="1985" w:header="720" w:footer="720" w:gutter="0"/>
          <w:cols w:space="720"/>
        </w:sectPr>
      </w:pPr>
      <w:r w:rsidRPr="001215A5">
        <w:t xml:space="preserve">Карамас-Пельгинский Центральный сельский  </w:t>
      </w:r>
      <w:r w:rsidR="00E64D30">
        <w:t>дом культу.</w:t>
      </w:r>
    </w:p>
    <w:p w:rsidR="002D4131" w:rsidRDefault="002D4131" w:rsidP="002D4131">
      <w:pPr>
        <w:jc w:val="center"/>
        <w:rPr>
          <w:b/>
        </w:rPr>
      </w:pPr>
      <w:r>
        <w:rPr>
          <w:b/>
          <w:noProof/>
          <w:color w:val="FF0000"/>
        </w:rPr>
        <w:lastRenderedPageBreak/>
        <w:drawing>
          <wp:inline distT="0" distB="0" distL="0" distR="0">
            <wp:extent cx="504825" cy="594391"/>
            <wp:effectExtent l="0" t="0" r="0" b="0"/>
            <wp:docPr id="4" name="Рисунок 4"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94391"/>
                    </a:xfrm>
                    <a:prstGeom prst="rect">
                      <a:avLst/>
                    </a:prstGeom>
                    <a:noFill/>
                    <a:ln>
                      <a:noFill/>
                    </a:ln>
                  </pic:spPr>
                </pic:pic>
              </a:graphicData>
            </a:graphic>
          </wp:inline>
        </w:drawing>
      </w:r>
      <w:r>
        <w:rPr>
          <w:b/>
        </w:rPr>
        <w:t xml:space="preserve"> </w:t>
      </w:r>
    </w:p>
    <w:p w:rsidR="002D4131" w:rsidRDefault="002D4131" w:rsidP="002D4131">
      <w:pPr>
        <w:jc w:val="center"/>
        <w:rPr>
          <w:b/>
        </w:rPr>
      </w:pPr>
      <w:r>
        <w:rPr>
          <w:b/>
        </w:rPr>
        <w:t>АДМИНИСТРАЦИЯ  МУНИЦИПАЛЬНОГО  ОБРАЗОВАНИЯ</w:t>
      </w:r>
    </w:p>
    <w:p w:rsidR="002D4131" w:rsidRDefault="002D4131" w:rsidP="002D4131">
      <w:pPr>
        <w:jc w:val="center"/>
        <w:rPr>
          <w:sz w:val="28"/>
          <w:szCs w:val="28"/>
        </w:rPr>
      </w:pPr>
      <w:r>
        <w:rPr>
          <w:sz w:val="28"/>
          <w:szCs w:val="28"/>
        </w:rPr>
        <w:t>«</w:t>
      </w:r>
      <w:r>
        <w:rPr>
          <w:b/>
          <w:sz w:val="28"/>
          <w:szCs w:val="28"/>
        </w:rPr>
        <w:t>КАРАМАС-ПЕЛЬГИНСКОЕ</w:t>
      </w:r>
      <w:r>
        <w:rPr>
          <w:sz w:val="28"/>
          <w:szCs w:val="28"/>
        </w:rPr>
        <w:t>»</w:t>
      </w:r>
    </w:p>
    <w:p w:rsidR="002D4131" w:rsidRDefault="002D4131" w:rsidP="002D4131">
      <w:pPr>
        <w:jc w:val="center"/>
      </w:pPr>
    </w:p>
    <w:p w:rsidR="002D4131" w:rsidRDefault="002D4131" w:rsidP="002D4131">
      <w:pPr>
        <w:jc w:val="center"/>
        <w:rPr>
          <w:b/>
        </w:rPr>
      </w:pPr>
      <w:proofErr w:type="gramStart"/>
      <w:r>
        <w:rPr>
          <w:b/>
        </w:rPr>
        <w:t>П</w:t>
      </w:r>
      <w:proofErr w:type="gramEnd"/>
      <w:r>
        <w:rPr>
          <w:b/>
        </w:rPr>
        <w:t xml:space="preserve"> О С Т А Н О В Л Е Н И Е</w:t>
      </w:r>
    </w:p>
    <w:p w:rsidR="002D4131" w:rsidRDefault="002D4131" w:rsidP="002D4131">
      <w:pPr>
        <w:jc w:val="center"/>
        <w:rPr>
          <w:b/>
        </w:rPr>
      </w:pPr>
    </w:p>
    <w:p w:rsidR="002D4131" w:rsidRDefault="002D4131" w:rsidP="002D4131">
      <w:pPr>
        <w:jc w:val="both"/>
      </w:pPr>
      <w:r>
        <w:t>22 сентября 2015 года                                                                                    № 37</w:t>
      </w:r>
    </w:p>
    <w:p w:rsidR="002D4131" w:rsidRDefault="002D4131" w:rsidP="002D4131">
      <w:pPr>
        <w:jc w:val="center"/>
      </w:pPr>
      <w:r>
        <w:t>д. Карамас-Пельга</w:t>
      </w:r>
    </w:p>
    <w:p w:rsidR="002D4131" w:rsidRDefault="002D4131" w:rsidP="002D4131">
      <w:pPr>
        <w:jc w:val="center"/>
      </w:pPr>
    </w:p>
    <w:p w:rsidR="002D4131" w:rsidRDefault="002D4131" w:rsidP="002D4131">
      <w:pPr>
        <w:jc w:val="center"/>
        <w:rPr>
          <w:b/>
        </w:rPr>
      </w:pPr>
      <w:r>
        <w:rPr>
          <w:b/>
        </w:rPr>
        <w:t xml:space="preserve">Об утверждении численного и персонального состава сельского комитета </w:t>
      </w:r>
    </w:p>
    <w:p w:rsidR="002D4131" w:rsidRDefault="002D4131" w:rsidP="002D4131">
      <w:pPr>
        <w:jc w:val="center"/>
        <w:rPr>
          <w:b/>
        </w:rPr>
      </w:pPr>
      <w:r>
        <w:rPr>
          <w:b/>
        </w:rPr>
        <w:t xml:space="preserve">по укреплению общественного порядка при Администрации </w:t>
      </w:r>
    </w:p>
    <w:p w:rsidR="002D4131" w:rsidRDefault="002D4131" w:rsidP="002D4131">
      <w:pPr>
        <w:jc w:val="center"/>
        <w:rPr>
          <w:b/>
        </w:rPr>
      </w:pPr>
      <w:r>
        <w:rPr>
          <w:b/>
        </w:rPr>
        <w:t>МО «Карамас-Пельгинское»</w:t>
      </w:r>
    </w:p>
    <w:p w:rsidR="002D4131" w:rsidRDefault="002D4131" w:rsidP="002D4131">
      <w:pPr>
        <w:jc w:val="center"/>
        <w:rPr>
          <w:b/>
        </w:rPr>
      </w:pPr>
    </w:p>
    <w:p w:rsidR="002D4131" w:rsidRDefault="002D4131" w:rsidP="002D4131">
      <w:r>
        <w:t xml:space="preserve">     В целях предупреждения правонарушений и формирования обстановки общественной нетерпимости к жестокости, насилию и пьянству, в соответствии со ст. 34 Устава муниципального образования «Карамас-Пельгинское» </w:t>
      </w:r>
    </w:p>
    <w:p w:rsidR="002D4131" w:rsidRDefault="002D4131" w:rsidP="002D4131"/>
    <w:p w:rsidR="002D4131" w:rsidRDefault="002D4131" w:rsidP="002D4131">
      <w:r>
        <w:t>ПОСТАНОВЛЯЮ:</w:t>
      </w:r>
    </w:p>
    <w:p w:rsidR="002D4131" w:rsidRDefault="002D4131" w:rsidP="002D4131"/>
    <w:p w:rsidR="002D4131" w:rsidRDefault="002D4131" w:rsidP="002D4131">
      <w:r>
        <w:t xml:space="preserve">   1.Утвердить численный состав сельского комитета по укреплению общественного порядка в количестве 7 человек.</w:t>
      </w:r>
    </w:p>
    <w:p w:rsidR="002D4131" w:rsidRDefault="002D4131" w:rsidP="002D4131">
      <w:r>
        <w:t xml:space="preserve">   2.Утвердить персональный состав сельского комитета (по согласованию):</w:t>
      </w:r>
    </w:p>
    <w:tbl>
      <w:tblPr>
        <w:tblStyle w:val="a3"/>
        <w:tblW w:w="0" w:type="auto"/>
        <w:tblInd w:w="0" w:type="dxa"/>
        <w:tblLook w:val="04A0"/>
      </w:tblPr>
      <w:tblGrid>
        <w:gridCol w:w="534"/>
        <w:gridCol w:w="2693"/>
        <w:gridCol w:w="1276"/>
        <w:gridCol w:w="1621"/>
        <w:gridCol w:w="3447"/>
      </w:tblGrid>
      <w:tr w:rsidR="002D4131" w:rsidTr="004A7282">
        <w:tc>
          <w:tcPr>
            <w:tcW w:w="534" w:type="dxa"/>
          </w:tcPr>
          <w:p w:rsidR="002D4131" w:rsidRDefault="002D4131" w:rsidP="004A7282">
            <w:r>
              <w:t>№</w:t>
            </w:r>
          </w:p>
        </w:tc>
        <w:tc>
          <w:tcPr>
            <w:tcW w:w="2693" w:type="dxa"/>
          </w:tcPr>
          <w:p w:rsidR="002D4131" w:rsidRDefault="002D4131" w:rsidP="004A7282">
            <w:r>
              <w:t>Фамилия, имя, отчество</w:t>
            </w:r>
          </w:p>
        </w:tc>
        <w:tc>
          <w:tcPr>
            <w:tcW w:w="1276" w:type="dxa"/>
          </w:tcPr>
          <w:p w:rsidR="002D4131" w:rsidRDefault="002D4131" w:rsidP="004A7282">
            <w:r>
              <w:t>Год рождения</w:t>
            </w:r>
          </w:p>
        </w:tc>
        <w:tc>
          <w:tcPr>
            <w:tcW w:w="1621" w:type="dxa"/>
          </w:tcPr>
          <w:p w:rsidR="002D4131" w:rsidRDefault="002D4131" w:rsidP="004A7282">
            <w:r>
              <w:t xml:space="preserve">Статус </w:t>
            </w:r>
          </w:p>
        </w:tc>
        <w:tc>
          <w:tcPr>
            <w:tcW w:w="3447" w:type="dxa"/>
          </w:tcPr>
          <w:p w:rsidR="002D4131" w:rsidRDefault="002D4131" w:rsidP="004A7282">
            <w:r>
              <w:t>Место работы, должность</w:t>
            </w:r>
          </w:p>
        </w:tc>
      </w:tr>
      <w:tr w:rsidR="002D4131" w:rsidTr="004A7282">
        <w:tc>
          <w:tcPr>
            <w:tcW w:w="534" w:type="dxa"/>
          </w:tcPr>
          <w:p w:rsidR="002D4131" w:rsidRDefault="002D4131" w:rsidP="004A7282">
            <w:r>
              <w:t>1.</w:t>
            </w:r>
          </w:p>
        </w:tc>
        <w:tc>
          <w:tcPr>
            <w:tcW w:w="2693" w:type="dxa"/>
          </w:tcPr>
          <w:p w:rsidR="002D4131" w:rsidRDefault="002D4131" w:rsidP="004A7282">
            <w:r>
              <w:t>Соловьев Владимир Михайлович</w:t>
            </w:r>
          </w:p>
        </w:tc>
        <w:tc>
          <w:tcPr>
            <w:tcW w:w="1276" w:type="dxa"/>
          </w:tcPr>
          <w:p w:rsidR="002D4131" w:rsidRDefault="002D4131" w:rsidP="004A7282">
            <w:r>
              <w:t>1954</w:t>
            </w:r>
          </w:p>
        </w:tc>
        <w:tc>
          <w:tcPr>
            <w:tcW w:w="1621" w:type="dxa"/>
          </w:tcPr>
          <w:p w:rsidR="002D4131" w:rsidRDefault="002D4131" w:rsidP="004A7282">
            <w:r>
              <w:t>Председатель комитета</w:t>
            </w:r>
          </w:p>
        </w:tc>
        <w:tc>
          <w:tcPr>
            <w:tcW w:w="3447" w:type="dxa"/>
          </w:tcPr>
          <w:p w:rsidR="002D4131" w:rsidRDefault="002D4131" w:rsidP="004A7282">
            <w:proofErr w:type="spellStart"/>
            <w:r>
              <w:t>К-Пельгинская</w:t>
            </w:r>
            <w:proofErr w:type="spellEnd"/>
            <w:r>
              <w:t xml:space="preserve"> СОШ учитель, депутат Совета депутатов МО </w:t>
            </w:r>
          </w:p>
        </w:tc>
      </w:tr>
      <w:tr w:rsidR="002D4131" w:rsidTr="004A7282">
        <w:tc>
          <w:tcPr>
            <w:tcW w:w="534" w:type="dxa"/>
          </w:tcPr>
          <w:p w:rsidR="002D4131" w:rsidRDefault="002D4131" w:rsidP="004A7282">
            <w:r>
              <w:t>2.</w:t>
            </w:r>
          </w:p>
        </w:tc>
        <w:tc>
          <w:tcPr>
            <w:tcW w:w="2693" w:type="dxa"/>
          </w:tcPr>
          <w:p w:rsidR="002D4131" w:rsidRDefault="002D4131" w:rsidP="004A7282">
            <w:proofErr w:type="spellStart"/>
            <w:r>
              <w:t>Габитов</w:t>
            </w:r>
            <w:proofErr w:type="spellEnd"/>
            <w:r>
              <w:t xml:space="preserve"> Владимир Иванович</w:t>
            </w:r>
          </w:p>
        </w:tc>
        <w:tc>
          <w:tcPr>
            <w:tcW w:w="1276" w:type="dxa"/>
          </w:tcPr>
          <w:p w:rsidR="002D4131" w:rsidRDefault="002D4131" w:rsidP="004A7282">
            <w:r>
              <w:t>1955</w:t>
            </w:r>
          </w:p>
        </w:tc>
        <w:tc>
          <w:tcPr>
            <w:tcW w:w="1621" w:type="dxa"/>
          </w:tcPr>
          <w:p w:rsidR="002D4131" w:rsidRDefault="002D4131" w:rsidP="004A7282">
            <w:r>
              <w:t>Заместитель председателя</w:t>
            </w:r>
          </w:p>
        </w:tc>
        <w:tc>
          <w:tcPr>
            <w:tcW w:w="3447" w:type="dxa"/>
          </w:tcPr>
          <w:p w:rsidR="002D4131" w:rsidRDefault="002D4131" w:rsidP="004A7282">
            <w:proofErr w:type="spellStart"/>
            <w:r>
              <w:t>Мушаковская</w:t>
            </w:r>
            <w:proofErr w:type="spellEnd"/>
            <w:r>
              <w:t xml:space="preserve"> СОШ, учитель</w:t>
            </w:r>
          </w:p>
        </w:tc>
      </w:tr>
      <w:tr w:rsidR="002D4131" w:rsidTr="004A7282">
        <w:tc>
          <w:tcPr>
            <w:tcW w:w="534" w:type="dxa"/>
          </w:tcPr>
          <w:p w:rsidR="002D4131" w:rsidRDefault="002D4131" w:rsidP="004A7282">
            <w:r>
              <w:t>3.</w:t>
            </w:r>
          </w:p>
        </w:tc>
        <w:tc>
          <w:tcPr>
            <w:tcW w:w="2693" w:type="dxa"/>
          </w:tcPr>
          <w:p w:rsidR="002D4131" w:rsidRDefault="002D4131" w:rsidP="004A7282">
            <w:r>
              <w:t>Габитова Маргарита Наумовна</w:t>
            </w:r>
          </w:p>
        </w:tc>
        <w:tc>
          <w:tcPr>
            <w:tcW w:w="1276" w:type="dxa"/>
          </w:tcPr>
          <w:p w:rsidR="002D4131" w:rsidRDefault="002D4131" w:rsidP="004A7282">
            <w:r>
              <w:t>1968</w:t>
            </w:r>
          </w:p>
        </w:tc>
        <w:tc>
          <w:tcPr>
            <w:tcW w:w="1621" w:type="dxa"/>
          </w:tcPr>
          <w:p w:rsidR="002D4131" w:rsidRDefault="002D4131" w:rsidP="004A7282">
            <w:r>
              <w:t xml:space="preserve">Секретарь </w:t>
            </w:r>
          </w:p>
        </w:tc>
        <w:tc>
          <w:tcPr>
            <w:tcW w:w="3447" w:type="dxa"/>
          </w:tcPr>
          <w:p w:rsidR="002D4131" w:rsidRDefault="002D4131" w:rsidP="004A7282">
            <w:r>
              <w:t>Карамас-Пельгинская СОШ, учитель</w:t>
            </w:r>
          </w:p>
        </w:tc>
      </w:tr>
      <w:tr w:rsidR="002D4131" w:rsidTr="004A7282">
        <w:tc>
          <w:tcPr>
            <w:tcW w:w="534" w:type="dxa"/>
          </w:tcPr>
          <w:p w:rsidR="002D4131" w:rsidRDefault="002D4131" w:rsidP="004A7282">
            <w:r>
              <w:t>4.</w:t>
            </w:r>
          </w:p>
        </w:tc>
        <w:tc>
          <w:tcPr>
            <w:tcW w:w="2693" w:type="dxa"/>
          </w:tcPr>
          <w:p w:rsidR="002D4131" w:rsidRDefault="002D4131" w:rsidP="004A7282">
            <w:r>
              <w:t xml:space="preserve">Участковый </w:t>
            </w:r>
          </w:p>
        </w:tc>
        <w:tc>
          <w:tcPr>
            <w:tcW w:w="1276" w:type="dxa"/>
          </w:tcPr>
          <w:p w:rsidR="002D4131" w:rsidRDefault="002D4131" w:rsidP="004A7282"/>
        </w:tc>
        <w:tc>
          <w:tcPr>
            <w:tcW w:w="1621" w:type="dxa"/>
          </w:tcPr>
          <w:p w:rsidR="002D4131" w:rsidRDefault="002D4131" w:rsidP="004A7282">
            <w:r>
              <w:t>Член комитета</w:t>
            </w:r>
          </w:p>
        </w:tc>
        <w:tc>
          <w:tcPr>
            <w:tcW w:w="3447" w:type="dxa"/>
          </w:tcPr>
          <w:p w:rsidR="002D4131" w:rsidRDefault="002D4131" w:rsidP="004A7282">
            <w:r>
              <w:t>ОП «Киясовское»</w:t>
            </w:r>
          </w:p>
        </w:tc>
      </w:tr>
      <w:tr w:rsidR="002D4131" w:rsidTr="004A7282">
        <w:tc>
          <w:tcPr>
            <w:tcW w:w="534" w:type="dxa"/>
          </w:tcPr>
          <w:p w:rsidR="002D4131" w:rsidRDefault="002D4131" w:rsidP="004A7282">
            <w:r>
              <w:t>5.</w:t>
            </w:r>
          </w:p>
        </w:tc>
        <w:tc>
          <w:tcPr>
            <w:tcW w:w="2693" w:type="dxa"/>
          </w:tcPr>
          <w:p w:rsidR="002D4131" w:rsidRDefault="002D4131" w:rsidP="004A7282">
            <w:r>
              <w:t>Андриянов Владимир Андреевич</w:t>
            </w:r>
          </w:p>
        </w:tc>
        <w:tc>
          <w:tcPr>
            <w:tcW w:w="1276" w:type="dxa"/>
          </w:tcPr>
          <w:p w:rsidR="002D4131" w:rsidRDefault="002D4131" w:rsidP="004A7282">
            <w:r>
              <w:t>1952</w:t>
            </w:r>
          </w:p>
        </w:tc>
        <w:tc>
          <w:tcPr>
            <w:tcW w:w="1621" w:type="dxa"/>
          </w:tcPr>
          <w:p w:rsidR="002D4131" w:rsidRDefault="002D4131" w:rsidP="004A7282">
            <w:r>
              <w:t>Член комитета</w:t>
            </w:r>
          </w:p>
        </w:tc>
        <w:tc>
          <w:tcPr>
            <w:tcW w:w="3447" w:type="dxa"/>
          </w:tcPr>
          <w:p w:rsidR="002D4131" w:rsidRDefault="002D4131" w:rsidP="004A7282">
            <w:r>
              <w:t xml:space="preserve">Пенсионер, депутат Совета депутатов МО </w:t>
            </w:r>
          </w:p>
        </w:tc>
      </w:tr>
      <w:tr w:rsidR="002D4131" w:rsidTr="004A7282">
        <w:tc>
          <w:tcPr>
            <w:tcW w:w="534" w:type="dxa"/>
          </w:tcPr>
          <w:p w:rsidR="002D4131" w:rsidRDefault="002D4131" w:rsidP="004A7282">
            <w:r>
              <w:t>6.</w:t>
            </w:r>
          </w:p>
        </w:tc>
        <w:tc>
          <w:tcPr>
            <w:tcW w:w="2693" w:type="dxa"/>
          </w:tcPr>
          <w:p w:rsidR="002D4131" w:rsidRDefault="002D4131" w:rsidP="004A7282">
            <w:proofErr w:type="spellStart"/>
            <w:r>
              <w:t>Камашева</w:t>
            </w:r>
            <w:proofErr w:type="spellEnd"/>
            <w:r>
              <w:t xml:space="preserve"> Светлана Алексеевна</w:t>
            </w:r>
          </w:p>
        </w:tc>
        <w:tc>
          <w:tcPr>
            <w:tcW w:w="1276" w:type="dxa"/>
          </w:tcPr>
          <w:p w:rsidR="002D4131" w:rsidRDefault="002D4131" w:rsidP="004A7282">
            <w:r>
              <w:t>1977</w:t>
            </w:r>
          </w:p>
        </w:tc>
        <w:tc>
          <w:tcPr>
            <w:tcW w:w="1621" w:type="dxa"/>
          </w:tcPr>
          <w:p w:rsidR="002D4131" w:rsidRDefault="002D4131" w:rsidP="004A7282">
            <w:r>
              <w:t>Член комитета</w:t>
            </w:r>
          </w:p>
        </w:tc>
        <w:tc>
          <w:tcPr>
            <w:tcW w:w="3447" w:type="dxa"/>
          </w:tcPr>
          <w:p w:rsidR="002D4131" w:rsidRDefault="002D4131" w:rsidP="004A7282">
            <w:r>
              <w:t xml:space="preserve">Председатель Совета женщин при Администрации МО </w:t>
            </w:r>
          </w:p>
        </w:tc>
      </w:tr>
      <w:tr w:rsidR="002D4131" w:rsidTr="004A7282">
        <w:tc>
          <w:tcPr>
            <w:tcW w:w="534" w:type="dxa"/>
          </w:tcPr>
          <w:p w:rsidR="002D4131" w:rsidRDefault="002D4131" w:rsidP="004A7282">
            <w:r>
              <w:t>7.</w:t>
            </w:r>
          </w:p>
        </w:tc>
        <w:tc>
          <w:tcPr>
            <w:tcW w:w="2693" w:type="dxa"/>
          </w:tcPr>
          <w:p w:rsidR="002D4131" w:rsidRDefault="002D4131" w:rsidP="004A7282">
            <w:r>
              <w:t>Смирнов Николай Иванович</w:t>
            </w:r>
          </w:p>
        </w:tc>
        <w:tc>
          <w:tcPr>
            <w:tcW w:w="1276" w:type="dxa"/>
          </w:tcPr>
          <w:p w:rsidR="002D4131" w:rsidRDefault="002D4131" w:rsidP="004A7282">
            <w:r>
              <w:t>1959</w:t>
            </w:r>
          </w:p>
        </w:tc>
        <w:tc>
          <w:tcPr>
            <w:tcW w:w="1621" w:type="dxa"/>
          </w:tcPr>
          <w:p w:rsidR="002D4131" w:rsidRDefault="002D4131" w:rsidP="004A7282">
            <w:r>
              <w:t>Член комитета</w:t>
            </w:r>
          </w:p>
        </w:tc>
        <w:tc>
          <w:tcPr>
            <w:tcW w:w="3447" w:type="dxa"/>
          </w:tcPr>
          <w:p w:rsidR="002D4131" w:rsidRDefault="002D4131" w:rsidP="004A7282">
            <w:r>
              <w:t>Карамас-Пельгинский ЦСДК, директор</w:t>
            </w:r>
          </w:p>
        </w:tc>
      </w:tr>
    </w:tbl>
    <w:p w:rsidR="002D4131" w:rsidRDefault="002D4131" w:rsidP="002D4131">
      <w:r>
        <w:t xml:space="preserve"> </w:t>
      </w:r>
    </w:p>
    <w:p w:rsidR="002D4131" w:rsidRDefault="002D4131" w:rsidP="002D4131">
      <w:r>
        <w:t xml:space="preserve">   3.Признать утратившим силу Постановление администрации муниципального образования «Карамас-Пельгинское» № 6 от 11.04.2006 г.</w:t>
      </w:r>
    </w:p>
    <w:p w:rsidR="002D4131" w:rsidRPr="00BA3FBB" w:rsidRDefault="002D4131" w:rsidP="002D4131">
      <w:r>
        <w:t xml:space="preserve">   4.</w:t>
      </w:r>
      <w:r w:rsidRPr="00D7691D">
        <w:t xml:space="preserve"> </w:t>
      </w:r>
      <w:r w:rsidRPr="00BA3FBB">
        <w:t>Опубликовать настоящее постановление в Вестнике правовых актов органов местного самоуправления МО «Карамас-Пельгинское» и разместить на официальном сайте органов местного самоуправления МО «Киясовский район».</w:t>
      </w:r>
    </w:p>
    <w:p w:rsidR="002D4131" w:rsidRPr="00BA3FBB" w:rsidRDefault="002D4131" w:rsidP="002D4131"/>
    <w:p w:rsidR="002D4131" w:rsidRPr="00BA3FBB" w:rsidRDefault="002D4131" w:rsidP="002D4131"/>
    <w:p w:rsidR="002D4131" w:rsidRPr="00BA3FBB" w:rsidRDefault="002D4131" w:rsidP="002D4131">
      <w:r w:rsidRPr="00BA3FBB">
        <w:t xml:space="preserve">Глава муниципального образования </w:t>
      </w:r>
    </w:p>
    <w:p w:rsidR="002D4131" w:rsidRPr="00BA3FBB" w:rsidRDefault="002D4131" w:rsidP="002D4131">
      <w:r w:rsidRPr="00BA3FBB">
        <w:t>«Карамас-Пельгинское»                                                                    Г.Р.Бигбашев</w:t>
      </w:r>
    </w:p>
    <w:p w:rsidR="002D4131" w:rsidRPr="00D31F0E" w:rsidRDefault="002D4131" w:rsidP="002D4131"/>
    <w:p w:rsidR="002D4131" w:rsidRDefault="002D4131" w:rsidP="002D4131">
      <w:pPr>
        <w:jc w:val="center"/>
        <w:rPr>
          <w:b/>
        </w:rPr>
      </w:pPr>
      <w:r>
        <w:rPr>
          <w:b/>
          <w:noProof/>
          <w:color w:val="FF0000"/>
        </w:rPr>
        <w:lastRenderedPageBreak/>
        <w:drawing>
          <wp:inline distT="0" distB="0" distL="0" distR="0">
            <wp:extent cx="590550" cy="695325"/>
            <wp:effectExtent l="0" t="0" r="0" b="9525"/>
            <wp:docPr id="5" name="Рисунок 5"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ветной обр"/>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695325"/>
                    </a:xfrm>
                    <a:prstGeom prst="rect">
                      <a:avLst/>
                    </a:prstGeom>
                    <a:noFill/>
                    <a:ln>
                      <a:noFill/>
                    </a:ln>
                  </pic:spPr>
                </pic:pic>
              </a:graphicData>
            </a:graphic>
          </wp:inline>
        </w:drawing>
      </w:r>
      <w:r>
        <w:rPr>
          <w:b/>
        </w:rPr>
        <w:t xml:space="preserve"> </w:t>
      </w:r>
    </w:p>
    <w:p w:rsidR="002D4131" w:rsidRDefault="002D4131" w:rsidP="002D4131">
      <w:pPr>
        <w:jc w:val="center"/>
        <w:rPr>
          <w:b/>
        </w:rPr>
      </w:pPr>
      <w:r>
        <w:rPr>
          <w:b/>
        </w:rPr>
        <w:t>АДМИНИСТРАЦИЯ  МУНИЦИПАЛЬНОГО  ОБРАЗОВАНИЯ</w:t>
      </w:r>
    </w:p>
    <w:p w:rsidR="002D4131" w:rsidRDefault="002D4131" w:rsidP="002D4131">
      <w:pPr>
        <w:jc w:val="center"/>
        <w:rPr>
          <w:sz w:val="28"/>
          <w:szCs w:val="28"/>
        </w:rPr>
      </w:pPr>
      <w:r>
        <w:rPr>
          <w:sz w:val="28"/>
          <w:szCs w:val="28"/>
        </w:rPr>
        <w:t>«</w:t>
      </w:r>
      <w:r>
        <w:rPr>
          <w:b/>
          <w:sz w:val="28"/>
          <w:szCs w:val="28"/>
        </w:rPr>
        <w:t>КАРАМАС-ПЕЛЬГИНСКОЕ</w:t>
      </w:r>
      <w:r>
        <w:rPr>
          <w:sz w:val="28"/>
          <w:szCs w:val="28"/>
        </w:rPr>
        <w:t>»</w:t>
      </w:r>
    </w:p>
    <w:p w:rsidR="002D4131" w:rsidRDefault="002D4131" w:rsidP="002D4131">
      <w:pPr>
        <w:jc w:val="center"/>
      </w:pPr>
    </w:p>
    <w:p w:rsidR="002D4131" w:rsidRDefault="002D4131" w:rsidP="002D4131">
      <w:pPr>
        <w:jc w:val="center"/>
        <w:rPr>
          <w:b/>
        </w:rPr>
      </w:pPr>
      <w:proofErr w:type="gramStart"/>
      <w:r>
        <w:rPr>
          <w:b/>
        </w:rPr>
        <w:t>П</w:t>
      </w:r>
      <w:proofErr w:type="gramEnd"/>
      <w:r>
        <w:rPr>
          <w:b/>
        </w:rPr>
        <w:t xml:space="preserve"> О С Т А Н О В Л Е Н И Е</w:t>
      </w:r>
    </w:p>
    <w:p w:rsidR="002D4131" w:rsidRDefault="002D4131" w:rsidP="002D4131">
      <w:pPr>
        <w:jc w:val="center"/>
        <w:rPr>
          <w:b/>
        </w:rPr>
      </w:pPr>
    </w:p>
    <w:p w:rsidR="002D4131" w:rsidRDefault="002D4131" w:rsidP="002D4131">
      <w:pPr>
        <w:jc w:val="both"/>
      </w:pPr>
      <w:r>
        <w:t>28 сентября 2015 года                                                                                    № 38</w:t>
      </w:r>
    </w:p>
    <w:p w:rsidR="002D4131" w:rsidRDefault="002D4131" w:rsidP="002D4131">
      <w:pPr>
        <w:jc w:val="center"/>
      </w:pPr>
      <w:r>
        <w:t>д. Карамас-Пельга</w:t>
      </w:r>
    </w:p>
    <w:p w:rsidR="002D4131" w:rsidRDefault="002D4131" w:rsidP="002D4131">
      <w:pPr>
        <w:jc w:val="center"/>
      </w:pPr>
    </w:p>
    <w:p w:rsidR="002D4131" w:rsidRPr="00262041" w:rsidRDefault="002D4131" w:rsidP="002D4131">
      <w:pPr>
        <w:jc w:val="center"/>
        <w:rPr>
          <w:b/>
        </w:rPr>
      </w:pPr>
      <w:r>
        <w:rPr>
          <w:b/>
        </w:rPr>
        <w:t xml:space="preserve">Об утверждении плана мероприятий к празднованию 90-летия со дня образования Киясовского района на территории </w:t>
      </w:r>
      <w:r w:rsidRPr="00262041">
        <w:rPr>
          <w:b/>
        </w:rPr>
        <w:t>МО «Карамас-Пельгинское»</w:t>
      </w:r>
    </w:p>
    <w:p w:rsidR="002D4131" w:rsidRDefault="002D4131" w:rsidP="002D4131">
      <w:pPr>
        <w:jc w:val="center"/>
        <w:rPr>
          <w:b/>
        </w:rPr>
      </w:pPr>
    </w:p>
    <w:p w:rsidR="002D4131" w:rsidRDefault="002D4131" w:rsidP="002D4131">
      <w:r>
        <w:t xml:space="preserve">     В целях организованного проведения мероприятий  к празднованию 90-летия со дня образования Киясовского района, учитывая предложения координационного совета Администрации МО «Карамас-Пельгинское», в соответствии со ст.ст.32,34 Устава муниципального образования «Карамас-Пельгинское» </w:t>
      </w:r>
    </w:p>
    <w:p w:rsidR="002D4131" w:rsidRDefault="002D4131" w:rsidP="002D4131"/>
    <w:p w:rsidR="002D4131" w:rsidRDefault="002D4131" w:rsidP="002D4131">
      <w:r>
        <w:t>ПОСТАНОВЛЯЮ:</w:t>
      </w:r>
    </w:p>
    <w:p w:rsidR="002D4131" w:rsidRDefault="002D4131" w:rsidP="002D4131"/>
    <w:p w:rsidR="002D4131" w:rsidRDefault="002D4131" w:rsidP="002D4131">
      <w:r>
        <w:t>1.Утвердить план мероприятий к празднованию 90-летия со дня образования Киясовского района на территории муниципального образования «Карамас-Пельгинское». /План прилагается/</w:t>
      </w:r>
    </w:p>
    <w:p w:rsidR="002D4131" w:rsidRDefault="002D4131" w:rsidP="002D4131">
      <w:r>
        <w:t>2.</w:t>
      </w:r>
      <w:proofErr w:type="gramStart"/>
      <w:r>
        <w:t>Контроль за</w:t>
      </w:r>
      <w:proofErr w:type="gramEnd"/>
      <w:r>
        <w:t xml:space="preserve"> исполнением настоящего постановления оставляю за собой.</w:t>
      </w:r>
    </w:p>
    <w:p w:rsidR="002D4131" w:rsidRDefault="002D4131" w:rsidP="002D4131">
      <w:r>
        <w:t>3. Опубликовать  настоящее постановление в Вестнике правовых актов органов местного самоуправления.</w:t>
      </w:r>
    </w:p>
    <w:p w:rsidR="002D4131" w:rsidRDefault="002D4131" w:rsidP="002D4131"/>
    <w:p w:rsidR="002D4131" w:rsidRDefault="002D4131" w:rsidP="002D4131">
      <w:r>
        <w:t xml:space="preserve">Глава </w:t>
      </w:r>
      <w:proofErr w:type="gramStart"/>
      <w:r>
        <w:t>муниципального</w:t>
      </w:r>
      <w:proofErr w:type="gramEnd"/>
      <w:r>
        <w:t xml:space="preserve"> </w:t>
      </w:r>
    </w:p>
    <w:p w:rsidR="002D4131" w:rsidRDefault="002D4131" w:rsidP="002D4131">
      <w:r>
        <w:t>образования «Карамас-Пельгинское»                                       Г.Р.Бигбашев</w:t>
      </w:r>
    </w:p>
    <w:p w:rsidR="002D4131" w:rsidRDefault="002D4131" w:rsidP="002D4131"/>
    <w:p w:rsidR="002D4131" w:rsidRDefault="002D4131" w:rsidP="002D4131"/>
    <w:p w:rsidR="002D4131" w:rsidRDefault="002D4131" w:rsidP="002D4131"/>
    <w:p w:rsidR="002D4131" w:rsidRPr="0098034B" w:rsidRDefault="002D4131" w:rsidP="002D4131">
      <w:pPr>
        <w:jc w:val="right"/>
      </w:pPr>
      <w:r w:rsidRPr="0098034B">
        <w:t>УТВЕРЖДЕН</w:t>
      </w:r>
      <w:r>
        <w:t>О</w:t>
      </w:r>
      <w:r w:rsidRPr="0098034B">
        <w:t xml:space="preserve"> </w:t>
      </w:r>
    </w:p>
    <w:p w:rsidR="002D4131" w:rsidRDefault="002D4131" w:rsidP="002D4131">
      <w:pPr>
        <w:jc w:val="right"/>
      </w:pPr>
      <w:r>
        <w:t>Постановлением Администрации</w:t>
      </w:r>
    </w:p>
    <w:p w:rsidR="002D4131" w:rsidRPr="0098034B" w:rsidRDefault="002D4131" w:rsidP="002D4131">
      <w:pPr>
        <w:jc w:val="right"/>
      </w:pPr>
      <w:r w:rsidRPr="0098034B">
        <w:t xml:space="preserve"> МО «Карамас-Пельгинское»</w:t>
      </w:r>
    </w:p>
    <w:p w:rsidR="002D4131" w:rsidRPr="0098034B" w:rsidRDefault="002D4131" w:rsidP="002D4131">
      <w:pPr>
        <w:jc w:val="right"/>
      </w:pPr>
      <w:r>
        <w:t xml:space="preserve">№ 38 от 28 сентября </w:t>
      </w:r>
      <w:r w:rsidRPr="0098034B">
        <w:t>2015 г.</w:t>
      </w:r>
      <w:r>
        <w:t xml:space="preserve">   </w:t>
      </w:r>
    </w:p>
    <w:p w:rsidR="002D4131" w:rsidRPr="00A950CB" w:rsidRDefault="002D4131" w:rsidP="002D4131">
      <w:pPr>
        <w:jc w:val="center"/>
        <w:rPr>
          <w:b/>
          <w:sz w:val="26"/>
          <w:szCs w:val="26"/>
        </w:rPr>
      </w:pPr>
      <w:proofErr w:type="gramStart"/>
      <w:r w:rsidRPr="00A950CB">
        <w:rPr>
          <w:b/>
          <w:sz w:val="26"/>
          <w:szCs w:val="26"/>
        </w:rPr>
        <w:t>П</w:t>
      </w:r>
      <w:proofErr w:type="gramEnd"/>
      <w:r w:rsidRPr="00A950CB">
        <w:rPr>
          <w:b/>
          <w:sz w:val="26"/>
          <w:szCs w:val="26"/>
        </w:rPr>
        <w:t xml:space="preserve"> Л А Н</w:t>
      </w:r>
    </w:p>
    <w:p w:rsidR="002D4131" w:rsidRPr="00A950CB" w:rsidRDefault="002D4131" w:rsidP="002D4131">
      <w:pPr>
        <w:jc w:val="center"/>
        <w:rPr>
          <w:b/>
          <w:sz w:val="26"/>
          <w:szCs w:val="26"/>
        </w:rPr>
      </w:pPr>
      <w:r w:rsidRPr="00A950CB">
        <w:rPr>
          <w:b/>
          <w:sz w:val="26"/>
          <w:szCs w:val="26"/>
        </w:rPr>
        <w:t>мероприятий к празднованию</w:t>
      </w:r>
    </w:p>
    <w:p w:rsidR="002D4131" w:rsidRPr="00A950CB" w:rsidRDefault="002D4131" w:rsidP="002D4131">
      <w:pPr>
        <w:jc w:val="center"/>
        <w:rPr>
          <w:b/>
          <w:sz w:val="26"/>
          <w:szCs w:val="26"/>
        </w:rPr>
      </w:pPr>
      <w:r w:rsidRPr="00A950CB">
        <w:rPr>
          <w:b/>
          <w:sz w:val="26"/>
          <w:szCs w:val="26"/>
        </w:rPr>
        <w:t xml:space="preserve">90-летия со дня образования Киясовского района </w:t>
      </w:r>
    </w:p>
    <w:p w:rsidR="002D4131" w:rsidRPr="00A950CB" w:rsidRDefault="002D4131" w:rsidP="002D4131">
      <w:pPr>
        <w:jc w:val="center"/>
        <w:rPr>
          <w:b/>
          <w:sz w:val="26"/>
          <w:szCs w:val="26"/>
        </w:rPr>
      </w:pPr>
      <w:r w:rsidRPr="00A950CB">
        <w:rPr>
          <w:b/>
          <w:sz w:val="26"/>
          <w:szCs w:val="26"/>
        </w:rPr>
        <w:t>на территории МО «Карамас-Пельгинское»</w:t>
      </w:r>
    </w:p>
    <w:p w:rsidR="002D4131" w:rsidRPr="0098034B" w:rsidRDefault="002D4131" w:rsidP="002D4131">
      <w:pPr>
        <w:jc w:val="center"/>
        <w:rPr>
          <w:b/>
          <w:sz w:val="28"/>
          <w:szCs w:val="28"/>
        </w:rPr>
      </w:pPr>
    </w:p>
    <w:tbl>
      <w:tblPr>
        <w:tblStyle w:val="a3"/>
        <w:tblW w:w="10206" w:type="dxa"/>
        <w:tblInd w:w="-459" w:type="dxa"/>
        <w:tblLayout w:type="fixed"/>
        <w:tblLook w:val="04A0"/>
      </w:tblPr>
      <w:tblGrid>
        <w:gridCol w:w="567"/>
        <w:gridCol w:w="3794"/>
        <w:gridCol w:w="1451"/>
        <w:gridCol w:w="2126"/>
        <w:gridCol w:w="2268"/>
      </w:tblGrid>
      <w:tr w:rsidR="002D4131" w:rsidTr="004A7282">
        <w:tc>
          <w:tcPr>
            <w:tcW w:w="567" w:type="dxa"/>
          </w:tcPr>
          <w:p w:rsidR="002D4131" w:rsidRPr="00D7776C" w:rsidRDefault="002D4131" w:rsidP="004A7282">
            <w:pPr>
              <w:jc w:val="center"/>
            </w:pPr>
            <w:r>
              <w:t>№</w:t>
            </w:r>
          </w:p>
        </w:tc>
        <w:tc>
          <w:tcPr>
            <w:tcW w:w="3794" w:type="dxa"/>
          </w:tcPr>
          <w:p w:rsidR="002D4131" w:rsidRPr="00D7776C" w:rsidRDefault="002D4131" w:rsidP="004A7282">
            <w:pPr>
              <w:jc w:val="center"/>
            </w:pPr>
            <w:r>
              <w:t xml:space="preserve">Мероприятие </w:t>
            </w:r>
          </w:p>
        </w:tc>
        <w:tc>
          <w:tcPr>
            <w:tcW w:w="1451" w:type="dxa"/>
          </w:tcPr>
          <w:p w:rsidR="002D4131" w:rsidRPr="00D7776C" w:rsidRDefault="002D4131" w:rsidP="004A7282">
            <w:pPr>
              <w:jc w:val="center"/>
            </w:pPr>
            <w:r>
              <w:t>Дата проведения</w:t>
            </w:r>
          </w:p>
        </w:tc>
        <w:tc>
          <w:tcPr>
            <w:tcW w:w="2126" w:type="dxa"/>
            <w:vAlign w:val="center"/>
          </w:tcPr>
          <w:p w:rsidR="002D4131" w:rsidRPr="00E54A03" w:rsidRDefault="002D4131" w:rsidP="004A7282">
            <w:pPr>
              <w:jc w:val="center"/>
            </w:pPr>
            <w:r w:rsidRPr="00E54A03">
              <w:t>Категория участников</w:t>
            </w:r>
          </w:p>
        </w:tc>
        <w:tc>
          <w:tcPr>
            <w:tcW w:w="2268" w:type="dxa"/>
          </w:tcPr>
          <w:p w:rsidR="002D4131" w:rsidRPr="00E54A03" w:rsidRDefault="002D4131" w:rsidP="004A7282">
            <w:pPr>
              <w:jc w:val="center"/>
            </w:pPr>
            <w:r>
              <w:t>Место проведения, ответственные по согласованию</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pPr>
              <w:jc w:val="center"/>
            </w:pPr>
            <w:r>
              <w:t>Координационные совещания по организации мероприятий, изыскание средств.</w:t>
            </w:r>
          </w:p>
        </w:tc>
        <w:tc>
          <w:tcPr>
            <w:tcW w:w="1451" w:type="dxa"/>
          </w:tcPr>
          <w:p w:rsidR="002D4131" w:rsidRDefault="002D4131" w:rsidP="004A7282">
            <w:pPr>
              <w:jc w:val="center"/>
            </w:pPr>
            <w:r>
              <w:t>В течени</w:t>
            </w:r>
            <w:proofErr w:type="gramStart"/>
            <w:r>
              <w:t>и</w:t>
            </w:r>
            <w:proofErr w:type="gramEnd"/>
            <w:r>
              <w:t xml:space="preserve"> года</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 глава МО «Карамас-Пельгинское»</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pPr>
              <w:jc w:val="center"/>
            </w:pPr>
            <w:r>
              <w:t>Конференция «Моя семья – моё богатство»</w:t>
            </w:r>
          </w:p>
        </w:tc>
        <w:tc>
          <w:tcPr>
            <w:tcW w:w="1451" w:type="dxa"/>
          </w:tcPr>
          <w:p w:rsidR="002D4131" w:rsidRDefault="002D4131" w:rsidP="004A7282">
            <w:pPr>
              <w:jc w:val="center"/>
            </w:pPr>
            <w:r>
              <w:t>14.10. 2015</w:t>
            </w:r>
          </w:p>
        </w:tc>
        <w:tc>
          <w:tcPr>
            <w:tcW w:w="2126" w:type="dxa"/>
            <w:vAlign w:val="center"/>
          </w:tcPr>
          <w:p w:rsidR="002D4131" w:rsidRPr="00E54A03" w:rsidRDefault="002D4131" w:rsidP="004A7282">
            <w:pPr>
              <w:jc w:val="center"/>
            </w:pPr>
            <w:r w:rsidRPr="00E54A03">
              <w:t xml:space="preserve">Начальное звено </w:t>
            </w:r>
            <w:proofErr w:type="spellStart"/>
            <w:r w:rsidRPr="00E54A03">
              <w:t>К-Пельгинской</w:t>
            </w:r>
            <w:proofErr w:type="spellEnd"/>
            <w:r w:rsidRPr="00E54A03">
              <w:t xml:space="preserve"> СОШ, дети, делегации </w:t>
            </w:r>
            <w:proofErr w:type="spellStart"/>
            <w:r w:rsidRPr="00E54A03">
              <w:lastRenderedPageBreak/>
              <w:t>национ</w:t>
            </w:r>
            <w:proofErr w:type="spellEnd"/>
            <w:r w:rsidRPr="00E54A03">
              <w:t>. дет</w:t>
            </w:r>
            <w:proofErr w:type="gramStart"/>
            <w:r w:rsidRPr="00E54A03">
              <w:t>.</w:t>
            </w:r>
            <w:proofErr w:type="gramEnd"/>
            <w:r w:rsidRPr="00E54A03">
              <w:t xml:space="preserve"> </w:t>
            </w:r>
            <w:proofErr w:type="gramStart"/>
            <w:r w:rsidRPr="00E54A03">
              <w:t>с</w:t>
            </w:r>
            <w:proofErr w:type="gramEnd"/>
            <w:r w:rsidRPr="00E54A03">
              <w:t>адов. района</w:t>
            </w:r>
          </w:p>
        </w:tc>
        <w:tc>
          <w:tcPr>
            <w:tcW w:w="2268" w:type="dxa"/>
          </w:tcPr>
          <w:p w:rsidR="002D4131" w:rsidRPr="00E54A03" w:rsidRDefault="002D4131" w:rsidP="004A7282">
            <w:pPr>
              <w:jc w:val="center"/>
            </w:pPr>
            <w:r w:rsidRPr="00E54A03">
              <w:lastRenderedPageBreak/>
              <w:t>Карамас-Пельгинский ДОУ</w:t>
            </w:r>
          </w:p>
          <w:p w:rsidR="002D4131" w:rsidRPr="00E54A03" w:rsidRDefault="002D4131" w:rsidP="004A7282">
            <w:pPr>
              <w:jc w:val="center"/>
            </w:pPr>
            <w:r w:rsidRPr="00E54A03">
              <w:t>Титова О.И.</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Конкурс чтецов стихов поэтов Киясовского района.</w:t>
            </w:r>
          </w:p>
        </w:tc>
        <w:tc>
          <w:tcPr>
            <w:tcW w:w="1451" w:type="dxa"/>
          </w:tcPr>
          <w:p w:rsidR="002D4131" w:rsidRDefault="002D4131" w:rsidP="004A7282">
            <w:pPr>
              <w:jc w:val="center"/>
            </w:pPr>
            <w:r>
              <w:t>Ноябрь 2015 г.</w:t>
            </w:r>
          </w:p>
        </w:tc>
        <w:tc>
          <w:tcPr>
            <w:tcW w:w="2126" w:type="dxa"/>
            <w:vAlign w:val="center"/>
          </w:tcPr>
          <w:p w:rsidR="002D4131" w:rsidRPr="00E54A03" w:rsidRDefault="002D4131" w:rsidP="004A7282">
            <w:pPr>
              <w:jc w:val="center"/>
            </w:pPr>
            <w:r w:rsidRPr="00E54A03">
              <w:t>Дети</w:t>
            </w:r>
          </w:p>
        </w:tc>
        <w:tc>
          <w:tcPr>
            <w:tcW w:w="2268" w:type="dxa"/>
          </w:tcPr>
          <w:p w:rsidR="002D4131" w:rsidRPr="00E54A03" w:rsidRDefault="002D4131" w:rsidP="004A7282">
            <w:pPr>
              <w:jc w:val="center"/>
            </w:pPr>
            <w:r w:rsidRPr="00E54A03">
              <w:t>Карамас-Пельгинский ДОУ</w:t>
            </w:r>
          </w:p>
          <w:p w:rsidR="002D4131" w:rsidRPr="00E54A03" w:rsidRDefault="002D4131" w:rsidP="004A7282">
            <w:pPr>
              <w:jc w:val="center"/>
            </w:pPr>
            <w:r w:rsidRPr="00E54A03">
              <w:t>Титова О.И.</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Встреча национальных культур «В кругу друзей»</w:t>
            </w:r>
          </w:p>
        </w:tc>
        <w:tc>
          <w:tcPr>
            <w:tcW w:w="1451" w:type="dxa"/>
          </w:tcPr>
          <w:p w:rsidR="002D4131" w:rsidRDefault="002D4131" w:rsidP="004A7282">
            <w:pPr>
              <w:jc w:val="center"/>
            </w:pPr>
            <w:r>
              <w:t>Ноябрь 2015</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proofErr w:type="spellStart"/>
            <w:r w:rsidRPr="00E54A03">
              <w:t>Байсарский</w:t>
            </w:r>
            <w:proofErr w:type="spellEnd"/>
            <w:r w:rsidRPr="00E54A03">
              <w:t xml:space="preserve"> ДД, </w:t>
            </w:r>
            <w:proofErr w:type="spellStart"/>
            <w:r w:rsidRPr="00E54A03">
              <w:t>Бахтиева</w:t>
            </w:r>
            <w:proofErr w:type="spellEnd"/>
            <w:r w:rsidRPr="00E54A03">
              <w:t xml:space="preserve"> М.Х.</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 xml:space="preserve">Открытие музейной комнаты с приглашением учащихся гимназии №56 г. Ижевска. Выставка работ </w:t>
            </w:r>
            <w:proofErr w:type="spellStart"/>
            <w:r>
              <w:t>З.А.Мазитовой</w:t>
            </w:r>
            <w:proofErr w:type="spellEnd"/>
            <w:r>
              <w:t xml:space="preserve"> «</w:t>
            </w:r>
            <w:proofErr w:type="spellStart"/>
            <w:r>
              <w:t>Шуныт</w:t>
            </w:r>
            <w:proofErr w:type="spellEnd"/>
            <w:r>
              <w:t xml:space="preserve"> </w:t>
            </w:r>
            <w:proofErr w:type="spellStart"/>
            <w:r>
              <w:t>пужыос</w:t>
            </w:r>
            <w:proofErr w:type="spellEnd"/>
            <w:r>
              <w:t>» («Тёплые узоры»)</w:t>
            </w:r>
          </w:p>
        </w:tc>
        <w:tc>
          <w:tcPr>
            <w:tcW w:w="1451" w:type="dxa"/>
          </w:tcPr>
          <w:p w:rsidR="002D4131" w:rsidRPr="00D7776C" w:rsidRDefault="002D4131" w:rsidP="004A7282">
            <w:pPr>
              <w:jc w:val="center"/>
            </w:pPr>
            <w:r>
              <w:t>26.11. 2015.</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r w:rsidRPr="00E54A03">
              <w:t>Карамас-Пельгинская СОШ, Макарова С.В.</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 xml:space="preserve">Посещение музеев Киясовского, </w:t>
            </w:r>
            <w:proofErr w:type="spellStart"/>
            <w:r>
              <w:t>Малопургинского</w:t>
            </w:r>
            <w:proofErr w:type="spellEnd"/>
            <w:r>
              <w:t xml:space="preserve"> и </w:t>
            </w:r>
            <w:proofErr w:type="spellStart"/>
            <w:r>
              <w:t>Алнашского</w:t>
            </w:r>
            <w:proofErr w:type="spellEnd"/>
            <w:r>
              <w:t xml:space="preserve"> районов «Связующие нити времен»</w:t>
            </w:r>
          </w:p>
        </w:tc>
        <w:tc>
          <w:tcPr>
            <w:tcW w:w="1451" w:type="dxa"/>
          </w:tcPr>
          <w:p w:rsidR="002D4131" w:rsidRDefault="002D4131" w:rsidP="004A7282">
            <w:pPr>
              <w:jc w:val="center"/>
            </w:pPr>
            <w:r>
              <w:t>Декабрь</w:t>
            </w:r>
          </w:p>
          <w:p w:rsidR="002D4131" w:rsidRPr="00D7776C" w:rsidRDefault="002D4131" w:rsidP="004A7282">
            <w:pPr>
              <w:jc w:val="center"/>
            </w:pPr>
            <w:r>
              <w:t>2015</w:t>
            </w:r>
          </w:p>
        </w:tc>
        <w:tc>
          <w:tcPr>
            <w:tcW w:w="2126" w:type="dxa"/>
            <w:vAlign w:val="center"/>
          </w:tcPr>
          <w:p w:rsidR="002D4131" w:rsidRPr="00E54A03" w:rsidRDefault="002D4131" w:rsidP="004A7282">
            <w:pPr>
              <w:jc w:val="center"/>
            </w:pPr>
            <w:r w:rsidRPr="00E54A03">
              <w:t xml:space="preserve">Учащиеся </w:t>
            </w:r>
            <w:proofErr w:type="spellStart"/>
            <w:r w:rsidRPr="00E54A03">
              <w:t>К-Пельгинской</w:t>
            </w:r>
            <w:proofErr w:type="spellEnd"/>
            <w:r w:rsidRPr="00E54A03">
              <w:t xml:space="preserve"> СОШ</w:t>
            </w:r>
          </w:p>
        </w:tc>
        <w:tc>
          <w:tcPr>
            <w:tcW w:w="2268" w:type="dxa"/>
          </w:tcPr>
          <w:p w:rsidR="002D4131" w:rsidRPr="00E54A03" w:rsidRDefault="002D4131" w:rsidP="004A7282">
            <w:pPr>
              <w:jc w:val="center"/>
            </w:pPr>
            <w:r w:rsidRPr="00E54A03">
              <w:t>Макарова С.В.</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 xml:space="preserve">Конференция по краеведению «Деревенька моя» </w:t>
            </w:r>
          </w:p>
        </w:tc>
        <w:tc>
          <w:tcPr>
            <w:tcW w:w="1451" w:type="dxa"/>
          </w:tcPr>
          <w:p w:rsidR="002D4131" w:rsidRPr="00D7776C" w:rsidRDefault="002D4131" w:rsidP="004A7282">
            <w:pPr>
              <w:jc w:val="center"/>
            </w:pPr>
            <w:r>
              <w:t>Февраль 2016</w:t>
            </w:r>
          </w:p>
        </w:tc>
        <w:tc>
          <w:tcPr>
            <w:tcW w:w="2126" w:type="dxa"/>
            <w:vAlign w:val="center"/>
          </w:tcPr>
          <w:p w:rsidR="002D4131" w:rsidRPr="00E54A03" w:rsidRDefault="002D4131" w:rsidP="004A7282">
            <w:pPr>
              <w:jc w:val="center"/>
            </w:pPr>
            <w:r w:rsidRPr="00E54A03">
              <w:t>учащихся 5 классов всех школ района</w:t>
            </w:r>
          </w:p>
        </w:tc>
        <w:tc>
          <w:tcPr>
            <w:tcW w:w="2268" w:type="dxa"/>
          </w:tcPr>
          <w:p w:rsidR="002D4131" w:rsidRPr="00E54A03" w:rsidRDefault="002D4131" w:rsidP="004A7282">
            <w:pPr>
              <w:jc w:val="center"/>
            </w:pPr>
            <w:r w:rsidRPr="00E54A03">
              <w:t>Карамас-Пельгинская СОШ, Макарова С.В.</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Спортивно-массовое мероприятие «Малые зимние Олимпийские игры»</w:t>
            </w:r>
          </w:p>
        </w:tc>
        <w:tc>
          <w:tcPr>
            <w:tcW w:w="1451" w:type="dxa"/>
          </w:tcPr>
          <w:p w:rsidR="002D4131" w:rsidRPr="00D7776C" w:rsidRDefault="002D4131" w:rsidP="004A7282">
            <w:pPr>
              <w:jc w:val="center"/>
            </w:pPr>
            <w:r>
              <w:t>Февраль 2016</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r w:rsidRPr="00E54A03">
              <w:t>Центр д. Карамас-Пельга 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Акция: посещение «Удмуртской избы»  делегациями от муниципальных образований района «Встреча гостей»</w:t>
            </w:r>
          </w:p>
        </w:tc>
        <w:tc>
          <w:tcPr>
            <w:tcW w:w="1451" w:type="dxa"/>
          </w:tcPr>
          <w:p w:rsidR="002D4131" w:rsidRDefault="002D4131" w:rsidP="004A7282">
            <w:pPr>
              <w:jc w:val="center"/>
            </w:pPr>
            <w:r>
              <w:t>Май 2016</w:t>
            </w:r>
          </w:p>
        </w:tc>
        <w:tc>
          <w:tcPr>
            <w:tcW w:w="2126" w:type="dxa"/>
            <w:vAlign w:val="center"/>
          </w:tcPr>
          <w:p w:rsidR="002D4131" w:rsidRPr="00E54A03" w:rsidRDefault="002D4131" w:rsidP="004A7282">
            <w:pPr>
              <w:jc w:val="center"/>
            </w:pPr>
            <w:r w:rsidRPr="00E54A03">
              <w:t>Ветераны, инвалиды, почетные граждане</w:t>
            </w:r>
          </w:p>
        </w:tc>
        <w:tc>
          <w:tcPr>
            <w:tcW w:w="2268" w:type="dxa"/>
          </w:tcPr>
          <w:p w:rsidR="002D4131" w:rsidRPr="00E54A03" w:rsidRDefault="002D4131" w:rsidP="004A7282">
            <w:pPr>
              <w:jc w:val="center"/>
            </w:pPr>
            <w:r w:rsidRPr="00E54A03">
              <w:t xml:space="preserve">Центр Удмуртской культуры </w:t>
            </w:r>
            <w:proofErr w:type="spellStart"/>
            <w:r w:rsidRPr="00E54A03">
              <w:t>Белослудцева</w:t>
            </w:r>
            <w:proofErr w:type="spellEnd"/>
            <w:r w:rsidRPr="00E54A03">
              <w:t xml:space="preserve"> Е.П.</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Выставка-просмотр «Летопись продолжается» о достойных гражданах деревни</w:t>
            </w:r>
          </w:p>
        </w:tc>
        <w:tc>
          <w:tcPr>
            <w:tcW w:w="1451" w:type="dxa"/>
          </w:tcPr>
          <w:p w:rsidR="002D4131" w:rsidRDefault="002D4131" w:rsidP="004A7282">
            <w:pPr>
              <w:jc w:val="center"/>
            </w:pPr>
            <w:r>
              <w:t>май</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r w:rsidRPr="00E54A03">
              <w:t>Фойе ЦСДК, Мазитова Е.Н.</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Акция: «Моя улица», субботники по благоустройству</w:t>
            </w:r>
          </w:p>
        </w:tc>
        <w:tc>
          <w:tcPr>
            <w:tcW w:w="1451" w:type="dxa"/>
          </w:tcPr>
          <w:p w:rsidR="002D4131" w:rsidRDefault="002D4131" w:rsidP="004A7282">
            <w:pPr>
              <w:jc w:val="center"/>
            </w:pPr>
            <w:r>
              <w:t>май</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r w:rsidRPr="00E54A03">
              <w:t>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Праздник деревни Байсары, посвященный к 85-летию со дня образования.</w:t>
            </w:r>
          </w:p>
        </w:tc>
        <w:tc>
          <w:tcPr>
            <w:tcW w:w="1451" w:type="dxa"/>
          </w:tcPr>
          <w:p w:rsidR="002D4131" w:rsidRDefault="002D4131" w:rsidP="004A7282">
            <w:pPr>
              <w:jc w:val="center"/>
            </w:pPr>
            <w:r>
              <w:t>июнь</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r w:rsidRPr="00E54A03">
              <w:t>Бахтиева М.Х.</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Конкурс «Самая привлекательная территория»</w:t>
            </w:r>
          </w:p>
        </w:tc>
        <w:tc>
          <w:tcPr>
            <w:tcW w:w="1451" w:type="dxa"/>
          </w:tcPr>
          <w:p w:rsidR="002D4131" w:rsidRDefault="002D4131" w:rsidP="004A7282">
            <w:pPr>
              <w:jc w:val="center"/>
            </w:pPr>
            <w:r>
              <w:t>Июнь - октябрь</w:t>
            </w:r>
          </w:p>
        </w:tc>
        <w:tc>
          <w:tcPr>
            <w:tcW w:w="2126" w:type="dxa"/>
            <w:vAlign w:val="center"/>
          </w:tcPr>
          <w:p w:rsidR="002D4131" w:rsidRPr="00E54A03" w:rsidRDefault="002D4131" w:rsidP="004A7282">
            <w:pPr>
              <w:jc w:val="center"/>
            </w:pPr>
            <w:r w:rsidRPr="00E54A03">
              <w:t>Все учреждения, организации, расположенные на территории МО</w:t>
            </w:r>
          </w:p>
        </w:tc>
        <w:tc>
          <w:tcPr>
            <w:tcW w:w="2268" w:type="dxa"/>
          </w:tcPr>
          <w:p w:rsidR="002D4131" w:rsidRPr="00E54A03" w:rsidRDefault="002D4131" w:rsidP="004A7282">
            <w:pPr>
              <w:jc w:val="center"/>
            </w:pPr>
            <w:r w:rsidRPr="00E54A03">
              <w:t>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Конкурс чтецов «Край родной – я тебя воспеваю»</w:t>
            </w:r>
          </w:p>
        </w:tc>
        <w:tc>
          <w:tcPr>
            <w:tcW w:w="1451" w:type="dxa"/>
          </w:tcPr>
          <w:p w:rsidR="002D4131" w:rsidRDefault="002D4131" w:rsidP="004A7282">
            <w:pPr>
              <w:jc w:val="center"/>
            </w:pPr>
            <w:r>
              <w:t>июнь</w:t>
            </w:r>
          </w:p>
        </w:tc>
        <w:tc>
          <w:tcPr>
            <w:tcW w:w="2126" w:type="dxa"/>
            <w:vAlign w:val="center"/>
          </w:tcPr>
          <w:p w:rsidR="002D4131" w:rsidRPr="00E54A03" w:rsidRDefault="002D4131" w:rsidP="004A7282">
            <w:pPr>
              <w:jc w:val="center"/>
            </w:pPr>
            <w:r w:rsidRPr="00E54A03">
              <w:t>Дети</w:t>
            </w:r>
          </w:p>
        </w:tc>
        <w:tc>
          <w:tcPr>
            <w:tcW w:w="2268" w:type="dxa"/>
          </w:tcPr>
          <w:p w:rsidR="002D4131" w:rsidRPr="00E54A03" w:rsidRDefault="002D4131" w:rsidP="004A7282">
            <w:pPr>
              <w:jc w:val="center"/>
            </w:pPr>
            <w:r w:rsidRPr="00E54A03">
              <w:t>Библиотека, Мазитова Е.Н.</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Обрядовое мероприятие «От семьи тропинка к роду и народу»</w:t>
            </w:r>
          </w:p>
        </w:tc>
        <w:tc>
          <w:tcPr>
            <w:tcW w:w="1451" w:type="dxa"/>
          </w:tcPr>
          <w:p w:rsidR="002D4131" w:rsidRDefault="002D4131" w:rsidP="004A7282">
            <w:pPr>
              <w:jc w:val="center"/>
            </w:pPr>
            <w:r>
              <w:t>2 августа 2016</w:t>
            </w:r>
          </w:p>
        </w:tc>
        <w:tc>
          <w:tcPr>
            <w:tcW w:w="2126" w:type="dxa"/>
            <w:vAlign w:val="center"/>
          </w:tcPr>
          <w:p w:rsidR="002D4131" w:rsidRPr="00E54A03" w:rsidRDefault="002D4131" w:rsidP="004A7282">
            <w:pPr>
              <w:jc w:val="center"/>
            </w:pPr>
            <w:r w:rsidRPr="00E54A03">
              <w:t>Семейная династия какой-либо рода деревни</w:t>
            </w:r>
          </w:p>
        </w:tc>
        <w:tc>
          <w:tcPr>
            <w:tcW w:w="2268" w:type="dxa"/>
          </w:tcPr>
          <w:p w:rsidR="002D4131" w:rsidRPr="00E54A03" w:rsidRDefault="002D4131" w:rsidP="004A7282">
            <w:pPr>
              <w:jc w:val="center"/>
            </w:pPr>
            <w:r w:rsidRPr="00E54A03">
              <w:t xml:space="preserve">МБУК ЦУК, </w:t>
            </w:r>
            <w:proofErr w:type="spellStart"/>
            <w:r w:rsidRPr="00E54A03">
              <w:t>Белослудцева</w:t>
            </w:r>
            <w:proofErr w:type="spellEnd"/>
            <w:r w:rsidRPr="00E54A03">
              <w:t xml:space="preserve"> Е.П.</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Цикл классных часов «Мои земляки»</w:t>
            </w:r>
          </w:p>
        </w:tc>
        <w:tc>
          <w:tcPr>
            <w:tcW w:w="1451" w:type="dxa"/>
          </w:tcPr>
          <w:p w:rsidR="002D4131" w:rsidRPr="00D7776C" w:rsidRDefault="002D4131" w:rsidP="004A7282">
            <w:pPr>
              <w:jc w:val="center"/>
            </w:pPr>
            <w:r>
              <w:t>В течени</w:t>
            </w:r>
            <w:proofErr w:type="gramStart"/>
            <w:r>
              <w:t>и</w:t>
            </w:r>
            <w:proofErr w:type="gramEnd"/>
            <w:r>
              <w:t xml:space="preserve"> года</w:t>
            </w:r>
          </w:p>
        </w:tc>
        <w:tc>
          <w:tcPr>
            <w:tcW w:w="2126" w:type="dxa"/>
            <w:vAlign w:val="center"/>
          </w:tcPr>
          <w:p w:rsidR="002D4131" w:rsidRPr="00E54A03" w:rsidRDefault="002D4131" w:rsidP="004A7282">
            <w:pPr>
              <w:jc w:val="center"/>
            </w:pPr>
            <w:r w:rsidRPr="00E54A03">
              <w:t>Учащиеся Карамас-Пельгинской СОШ</w:t>
            </w:r>
          </w:p>
        </w:tc>
        <w:tc>
          <w:tcPr>
            <w:tcW w:w="2268" w:type="dxa"/>
          </w:tcPr>
          <w:p w:rsidR="002D4131" w:rsidRPr="00E54A03" w:rsidRDefault="002D4131" w:rsidP="004A7282">
            <w:pPr>
              <w:jc w:val="center"/>
            </w:pPr>
            <w:r w:rsidRPr="00E54A03">
              <w:t>Макарова С.В.</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Конкурс «Самый лучший класс» (поощрение: в мае поездка класса-победителя в музей-усадьбу П.И.Чайковского)</w:t>
            </w:r>
          </w:p>
        </w:tc>
        <w:tc>
          <w:tcPr>
            <w:tcW w:w="1451" w:type="dxa"/>
          </w:tcPr>
          <w:p w:rsidR="002D4131" w:rsidRPr="00D7776C" w:rsidRDefault="002D4131" w:rsidP="004A7282">
            <w:pPr>
              <w:jc w:val="center"/>
            </w:pPr>
            <w:r>
              <w:t>В течени</w:t>
            </w:r>
            <w:proofErr w:type="gramStart"/>
            <w:r>
              <w:t>и</w:t>
            </w:r>
            <w:proofErr w:type="gramEnd"/>
            <w:r>
              <w:t xml:space="preserve"> учебного года</w:t>
            </w:r>
          </w:p>
        </w:tc>
        <w:tc>
          <w:tcPr>
            <w:tcW w:w="2126" w:type="dxa"/>
            <w:vAlign w:val="center"/>
          </w:tcPr>
          <w:p w:rsidR="002D4131" w:rsidRPr="00E54A03" w:rsidRDefault="002D4131" w:rsidP="004A7282">
            <w:pPr>
              <w:jc w:val="center"/>
            </w:pPr>
            <w:r w:rsidRPr="00E54A03">
              <w:t>Учащиеся Карамас-Пельгинской СОШ</w:t>
            </w:r>
          </w:p>
        </w:tc>
        <w:tc>
          <w:tcPr>
            <w:tcW w:w="2268" w:type="dxa"/>
          </w:tcPr>
          <w:p w:rsidR="002D4131" w:rsidRPr="00E54A03" w:rsidRDefault="002D4131" w:rsidP="004A7282">
            <w:pPr>
              <w:jc w:val="center"/>
            </w:pPr>
            <w:r w:rsidRPr="00E54A03">
              <w:t>Макарова С.В.</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Pr="00D7776C" w:rsidRDefault="002D4131" w:rsidP="004A7282">
            <w:r>
              <w:t>Цикл викторин на тему 90-летия со дня образования Киясовского района</w:t>
            </w:r>
          </w:p>
        </w:tc>
        <w:tc>
          <w:tcPr>
            <w:tcW w:w="1451" w:type="dxa"/>
          </w:tcPr>
          <w:p w:rsidR="002D4131" w:rsidRPr="00D7776C" w:rsidRDefault="002D4131" w:rsidP="004A7282">
            <w:pPr>
              <w:jc w:val="center"/>
            </w:pPr>
            <w:r>
              <w:t>В течени</w:t>
            </w:r>
            <w:proofErr w:type="gramStart"/>
            <w:r>
              <w:t>и</w:t>
            </w:r>
            <w:proofErr w:type="gramEnd"/>
            <w:r>
              <w:t xml:space="preserve"> года</w:t>
            </w:r>
          </w:p>
        </w:tc>
        <w:tc>
          <w:tcPr>
            <w:tcW w:w="2126" w:type="dxa"/>
            <w:vAlign w:val="center"/>
          </w:tcPr>
          <w:p w:rsidR="002D4131" w:rsidRPr="00E54A03" w:rsidRDefault="002D4131" w:rsidP="004A7282">
            <w:pPr>
              <w:jc w:val="center"/>
            </w:pPr>
            <w:r w:rsidRPr="00E54A03">
              <w:t>Дети</w:t>
            </w:r>
          </w:p>
        </w:tc>
        <w:tc>
          <w:tcPr>
            <w:tcW w:w="2268" w:type="dxa"/>
          </w:tcPr>
          <w:p w:rsidR="002D4131" w:rsidRPr="00E54A03" w:rsidRDefault="002D4131" w:rsidP="004A7282">
            <w:pPr>
              <w:jc w:val="center"/>
            </w:pPr>
            <w:r w:rsidRPr="00E54A03">
              <w:t>Библиотека, Мазитова Е.Н.</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Ци</w:t>
            </w:r>
            <w:proofErr w:type="gramStart"/>
            <w:r>
              <w:t>кл встр</w:t>
            </w:r>
            <w:proofErr w:type="gramEnd"/>
            <w:r>
              <w:t xml:space="preserve">еч молодых семей с орденоносцами поселения и почетными гражданами района </w:t>
            </w:r>
          </w:p>
        </w:tc>
        <w:tc>
          <w:tcPr>
            <w:tcW w:w="1451" w:type="dxa"/>
          </w:tcPr>
          <w:p w:rsidR="002D4131" w:rsidRDefault="002D4131" w:rsidP="004A7282">
            <w:pPr>
              <w:jc w:val="center"/>
            </w:pPr>
            <w:r>
              <w:t>В течени</w:t>
            </w:r>
            <w:proofErr w:type="gramStart"/>
            <w:r>
              <w:t>и</w:t>
            </w:r>
            <w:proofErr w:type="gramEnd"/>
            <w:r>
              <w:t xml:space="preserve"> года</w:t>
            </w:r>
          </w:p>
        </w:tc>
        <w:tc>
          <w:tcPr>
            <w:tcW w:w="2126" w:type="dxa"/>
            <w:vAlign w:val="center"/>
          </w:tcPr>
          <w:p w:rsidR="002D4131" w:rsidRPr="00E54A03" w:rsidRDefault="002D4131" w:rsidP="004A7282">
            <w:pPr>
              <w:jc w:val="center"/>
            </w:pPr>
            <w:r>
              <w:t>Все</w:t>
            </w:r>
          </w:p>
        </w:tc>
        <w:tc>
          <w:tcPr>
            <w:tcW w:w="2268" w:type="dxa"/>
          </w:tcPr>
          <w:p w:rsidR="002D4131" w:rsidRPr="00E54A03" w:rsidRDefault="002D4131" w:rsidP="004A7282">
            <w:pPr>
              <w:jc w:val="center"/>
            </w:pPr>
            <w:proofErr w:type="spellStart"/>
            <w:r>
              <w:t>Камашева</w:t>
            </w:r>
            <w:proofErr w:type="spellEnd"/>
            <w:r>
              <w:t xml:space="preserve"> С.А., председатель Совета женщин</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Проект «Традиции и обычаи жителей д. Карамас-Пельга»</w:t>
            </w:r>
          </w:p>
        </w:tc>
        <w:tc>
          <w:tcPr>
            <w:tcW w:w="1451" w:type="dxa"/>
          </w:tcPr>
          <w:p w:rsidR="002D4131" w:rsidRDefault="002D4131" w:rsidP="004A7282">
            <w:pPr>
              <w:jc w:val="center"/>
            </w:pPr>
            <w:r>
              <w:t>В течени</w:t>
            </w:r>
            <w:proofErr w:type="gramStart"/>
            <w:r>
              <w:t>и</w:t>
            </w:r>
            <w:proofErr w:type="gramEnd"/>
            <w:r>
              <w:t xml:space="preserve"> года</w:t>
            </w:r>
          </w:p>
        </w:tc>
        <w:tc>
          <w:tcPr>
            <w:tcW w:w="2126" w:type="dxa"/>
            <w:vAlign w:val="center"/>
          </w:tcPr>
          <w:p w:rsidR="002D4131" w:rsidRPr="00E54A03" w:rsidRDefault="002D4131" w:rsidP="004A7282">
            <w:pPr>
              <w:jc w:val="center"/>
            </w:pPr>
            <w:r>
              <w:t>Все</w:t>
            </w:r>
          </w:p>
        </w:tc>
        <w:tc>
          <w:tcPr>
            <w:tcW w:w="2268" w:type="dxa"/>
          </w:tcPr>
          <w:p w:rsidR="002D4131" w:rsidRPr="00E54A03" w:rsidRDefault="002D4131" w:rsidP="004A7282">
            <w:pPr>
              <w:jc w:val="center"/>
            </w:pPr>
            <w:r>
              <w:t xml:space="preserve">Соловьева Л.А., председатель Совета </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 xml:space="preserve">Участие в проводимых районных конкурсах, фестивалях, встречах и </w:t>
            </w:r>
            <w:r>
              <w:lastRenderedPageBreak/>
              <w:t>спортивных мероприятиях.</w:t>
            </w:r>
          </w:p>
        </w:tc>
        <w:tc>
          <w:tcPr>
            <w:tcW w:w="1451" w:type="dxa"/>
          </w:tcPr>
          <w:p w:rsidR="002D4131" w:rsidRDefault="002D4131" w:rsidP="004A7282">
            <w:pPr>
              <w:jc w:val="center"/>
            </w:pPr>
            <w:r>
              <w:lastRenderedPageBreak/>
              <w:t>В течени</w:t>
            </w:r>
            <w:proofErr w:type="gramStart"/>
            <w:r>
              <w:t>и</w:t>
            </w:r>
            <w:proofErr w:type="gramEnd"/>
            <w:r>
              <w:t xml:space="preserve"> года</w:t>
            </w:r>
          </w:p>
        </w:tc>
        <w:tc>
          <w:tcPr>
            <w:tcW w:w="2126" w:type="dxa"/>
            <w:vAlign w:val="center"/>
          </w:tcPr>
          <w:p w:rsidR="002D4131" w:rsidRPr="00E54A03" w:rsidRDefault="002D4131" w:rsidP="004A7282">
            <w:pPr>
              <w:jc w:val="center"/>
            </w:pPr>
            <w:r w:rsidRPr="00E54A03">
              <w:t>Все</w:t>
            </w:r>
          </w:p>
        </w:tc>
        <w:tc>
          <w:tcPr>
            <w:tcW w:w="2268" w:type="dxa"/>
          </w:tcPr>
          <w:p w:rsidR="002D4131" w:rsidRPr="00E54A03" w:rsidRDefault="002D4131" w:rsidP="004A7282">
            <w:pPr>
              <w:jc w:val="center"/>
            </w:pPr>
            <w:r w:rsidRPr="00E54A03">
              <w:t xml:space="preserve">Бигбашев Г.Р., Макарова С.В., </w:t>
            </w:r>
            <w:r w:rsidRPr="00E54A03">
              <w:lastRenderedPageBreak/>
              <w:t>Смирнов Н.И., Титова О.И.</w:t>
            </w:r>
          </w:p>
        </w:tc>
      </w:tr>
      <w:tr w:rsidR="002D4131" w:rsidTr="004A7282">
        <w:tc>
          <w:tcPr>
            <w:tcW w:w="567" w:type="dxa"/>
          </w:tcPr>
          <w:p w:rsidR="002D4131" w:rsidRPr="00E54A03" w:rsidRDefault="002D4131" w:rsidP="004A7282">
            <w:pPr>
              <w:jc w:val="center"/>
            </w:pPr>
          </w:p>
        </w:tc>
        <w:tc>
          <w:tcPr>
            <w:tcW w:w="9639" w:type="dxa"/>
            <w:gridSpan w:val="4"/>
          </w:tcPr>
          <w:p w:rsidR="002D4131" w:rsidRPr="00A950CB" w:rsidRDefault="002D4131" w:rsidP="004A7282">
            <w:pPr>
              <w:jc w:val="center"/>
            </w:pPr>
            <w:r w:rsidRPr="00A950CB">
              <w:t>Практические мероприятия</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Строительство детской площадки по ул. 50 лет Октября</w:t>
            </w:r>
          </w:p>
        </w:tc>
        <w:tc>
          <w:tcPr>
            <w:tcW w:w="1451" w:type="dxa"/>
          </w:tcPr>
          <w:p w:rsidR="002D4131" w:rsidRDefault="002D4131" w:rsidP="004A7282">
            <w:pPr>
              <w:jc w:val="center"/>
            </w:pPr>
            <w:r>
              <w:t>Июнь-июль 2016 г.</w:t>
            </w:r>
          </w:p>
        </w:tc>
        <w:tc>
          <w:tcPr>
            <w:tcW w:w="2126" w:type="dxa"/>
            <w:vAlign w:val="center"/>
          </w:tcPr>
          <w:p w:rsidR="002D4131" w:rsidRPr="00E54A03" w:rsidRDefault="002D4131" w:rsidP="004A7282">
            <w:pPr>
              <w:jc w:val="center"/>
            </w:pPr>
            <w:r w:rsidRPr="00E54A03">
              <w:t>Жители улицы</w:t>
            </w:r>
          </w:p>
        </w:tc>
        <w:tc>
          <w:tcPr>
            <w:tcW w:w="2268" w:type="dxa"/>
          </w:tcPr>
          <w:p w:rsidR="002D4131" w:rsidRPr="00E54A03" w:rsidRDefault="002D4131" w:rsidP="004A7282">
            <w:pPr>
              <w:jc w:val="center"/>
            </w:pPr>
            <w:proofErr w:type="spellStart"/>
            <w:r w:rsidRPr="00E54A03">
              <w:t>Уличком</w:t>
            </w:r>
            <w:proofErr w:type="spellEnd"/>
          </w:p>
          <w:p w:rsidR="002D4131" w:rsidRPr="00E54A03" w:rsidRDefault="002D4131" w:rsidP="004A7282">
            <w:pPr>
              <w:jc w:val="center"/>
            </w:pPr>
            <w:r w:rsidRPr="00E54A03">
              <w:t>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Ремонт дорог по ул. Гагарина и 50 лет Октября</w:t>
            </w:r>
          </w:p>
        </w:tc>
        <w:tc>
          <w:tcPr>
            <w:tcW w:w="1451" w:type="dxa"/>
          </w:tcPr>
          <w:p w:rsidR="002D4131" w:rsidRDefault="002D4131" w:rsidP="004A7282">
            <w:pPr>
              <w:jc w:val="center"/>
            </w:pPr>
            <w:r>
              <w:t>В течени</w:t>
            </w:r>
            <w:proofErr w:type="gramStart"/>
            <w:r>
              <w:t>и</w:t>
            </w:r>
            <w:proofErr w:type="gramEnd"/>
            <w:r>
              <w:t xml:space="preserve"> лета 2016</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Ремонт дороги по ул. Советская в д. Байсары (северная часть 400 м.)</w:t>
            </w:r>
          </w:p>
        </w:tc>
        <w:tc>
          <w:tcPr>
            <w:tcW w:w="1451" w:type="dxa"/>
          </w:tcPr>
          <w:p w:rsidR="002D4131" w:rsidRDefault="002D4131" w:rsidP="004A7282">
            <w:pPr>
              <w:jc w:val="center"/>
            </w:pPr>
            <w:r>
              <w:t>В течени</w:t>
            </w:r>
            <w:proofErr w:type="gramStart"/>
            <w:r>
              <w:t>и</w:t>
            </w:r>
            <w:proofErr w:type="gramEnd"/>
            <w:r>
              <w:t xml:space="preserve"> лета 2016</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w:t>
            </w:r>
          </w:p>
          <w:p w:rsidR="002D4131" w:rsidRPr="00E54A03" w:rsidRDefault="002D4131" w:rsidP="004A7282">
            <w:pPr>
              <w:jc w:val="center"/>
            </w:pP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Закладка аллеи в д. Байсары к 85 годовщине образования деревни.</w:t>
            </w:r>
          </w:p>
        </w:tc>
        <w:tc>
          <w:tcPr>
            <w:tcW w:w="1451" w:type="dxa"/>
          </w:tcPr>
          <w:p w:rsidR="002D4131" w:rsidRDefault="002D4131" w:rsidP="004A7282">
            <w:pPr>
              <w:jc w:val="center"/>
            </w:pPr>
            <w:r>
              <w:t>Апрель 2016 г.</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 Староста деревни</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Строительство освещенной лыжной трассы у школьного стадиона</w:t>
            </w:r>
          </w:p>
        </w:tc>
        <w:tc>
          <w:tcPr>
            <w:tcW w:w="1451" w:type="dxa"/>
          </w:tcPr>
          <w:p w:rsidR="002D4131" w:rsidRDefault="002D4131" w:rsidP="004A7282">
            <w:pPr>
              <w:jc w:val="center"/>
            </w:pPr>
            <w:r>
              <w:t>Октябрь 2015</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w:t>
            </w:r>
          </w:p>
          <w:p w:rsidR="002D4131" w:rsidRPr="00E54A03" w:rsidRDefault="002D4131" w:rsidP="004A7282">
            <w:pPr>
              <w:jc w:val="center"/>
            </w:pPr>
            <w:proofErr w:type="spellStart"/>
            <w:r w:rsidRPr="00E54A03">
              <w:t>Габитов</w:t>
            </w:r>
            <w:proofErr w:type="spellEnd"/>
            <w:r w:rsidRPr="00E54A03">
              <w:t xml:space="preserve"> </w:t>
            </w:r>
            <w:proofErr w:type="spellStart"/>
            <w:r w:rsidRPr="00E54A03">
              <w:t>Вас</w:t>
            </w:r>
            <w:proofErr w:type="gramStart"/>
            <w:r w:rsidRPr="00E54A03">
              <w:t>.И</w:t>
            </w:r>
            <w:proofErr w:type="spellEnd"/>
            <w:proofErr w:type="gramEnd"/>
            <w:r w:rsidRPr="00E54A03">
              <w:t>.</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Строительство беседок у водозаборных колонок в д. У-Киясово</w:t>
            </w:r>
          </w:p>
        </w:tc>
        <w:tc>
          <w:tcPr>
            <w:tcW w:w="1451" w:type="dxa"/>
          </w:tcPr>
          <w:p w:rsidR="002D4131" w:rsidRDefault="002D4131" w:rsidP="004A7282">
            <w:pPr>
              <w:jc w:val="center"/>
            </w:pPr>
            <w:r>
              <w:t>Июль 2016 г.</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Ремонт водопропускного устройства пруда «Центральный»</w:t>
            </w:r>
          </w:p>
        </w:tc>
        <w:tc>
          <w:tcPr>
            <w:tcW w:w="1451" w:type="dxa"/>
          </w:tcPr>
          <w:p w:rsidR="002D4131" w:rsidRDefault="002D4131" w:rsidP="004A7282">
            <w:pPr>
              <w:jc w:val="center"/>
            </w:pPr>
            <w:r>
              <w:t>Апрель 2016</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w:t>
            </w:r>
          </w:p>
        </w:tc>
      </w:tr>
      <w:tr w:rsidR="002D4131" w:rsidTr="004A7282">
        <w:tc>
          <w:tcPr>
            <w:tcW w:w="567" w:type="dxa"/>
          </w:tcPr>
          <w:p w:rsidR="002D4131" w:rsidRPr="00174CB9" w:rsidRDefault="002D4131" w:rsidP="002D4131">
            <w:pPr>
              <w:pStyle w:val="af2"/>
              <w:numPr>
                <w:ilvl w:val="0"/>
                <w:numId w:val="3"/>
              </w:numPr>
              <w:spacing w:after="0" w:line="240" w:lineRule="auto"/>
              <w:jc w:val="center"/>
              <w:rPr>
                <w:rFonts w:ascii="Times New Roman" w:hAnsi="Times New Roman" w:cs="Times New Roman"/>
                <w:sz w:val="24"/>
                <w:szCs w:val="24"/>
              </w:rPr>
            </w:pPr>
          </w:p>
        </w:tc>
        <w:tc>
          <w:tcPr>
            <w:tcW w:w="3794" w:type="dxa"/>
          </w:tcPr>
          <w:p w:rsidR="002D4131" w:rsidRDefault="002D4131" w:rsidP="004A7282">
            <w:r>
              <w:t>Ремонт баннерной стойки и монтаж баннеров в центре д. Карамас-Пельга</w:t>
            </w:r>
          </w:p>
        </w:tc>
        <w:tc>
          <w:tcPr>
            <w:tcW w:w="1451" w:type="dxa"/>
          </w:tcPr>
          <w:p w:rsidR="002D4131" w:rsidRDefault="002D4131" w:rsidP="004A7282">
            <w:pPr>
              <w:jc w:val="center"/>
            </w:pPr>
            <w:r>
              <w:t>Октябрь 2015 г.</w:t>
            </w:r>
          </w:p>
        </w:tc>
        <w:tc>
          <w:tcPr>
            <w:tcW w:w="2126" w:type="dxa"/>
            <w:vAlign w:val="center"/>
          </w:tcPr>
          <w:p w:rsidR="002D4131" w:rsidRPr="00E54A03" w:rsidRDefault="002D4131" w:rsidP="004A7282">
            <w:pPr>
              <w:jc w:val="center"/>
            </w:pPr>
          </w:p>
        </w:tc>
        <w:tc>
          <w:tcPr>
            <w:tcW w:w="2268" w:type="dxa"/>
          </w:tcPr>
          <w:p w:rsidR="002D4131" w:rsidRPr="00E54A03" w:rsidRDefault="002D4131" w:rsidP="004A7282">
            <w:pPr>
              <w:jc w:val="center"/>
            </w:pPr>
            <w:r w:rsidRPr="00E54A03">
              <w:t>Бигбашев Г.Р.</w:t>
            </w:r>
          </w:p>
        </w:tc>
      </w:tr>
    </w:tbl>
    <w:p w:rsidR="002D4131" w:rsidRDefault="002D4131" w:rsidP="002D4131">
      <w:pPr>
        <w:jc w:val="center"/>
        <w:rPr>
          <w:sz w:val="28"/>
          <w:szCs w:val="28"/>
        </w:rPr>
      </w:pPr>
    </w:p>
    <w:p w:rsidR="002D4131" w:rsidRDefault="002D4131" w:rsidP="002D4131">
      <w:pPr>
        <w:jc w:val="center"/>
        <w:rPr>
          <w:sz w:val="28"/>
          <w:szCs w:val="28"/>
        </w:rPr>
      </w:pPr>
      <w:r>
        <w:rPr>
          <w:sz w:val="28"/>
          <w:szCs w:val="28"/>
        </w:rPr>
        <w:t>Мероприятия в области капитального строительства</w:t>
      </w:r>
    </w:p>
    <w:p w:rsidR="002D4131" w:rsidRDefault="002D4131" w:rsidP="002D4131">
      <w:pPr>
        <w:jc w:val="center"/>
        <w:rPr>
          <w:sz w:val="28"/>
          <w:szCs w:val="28"/>
        </w:rPr>
      </w:pPr>
    </w:p>
    <w:p w:rsidR="002D4131" w:rsidRDefault="002D4131" w:rsidP="002D4131">
      <w:pPr>
        <w:pStyle w:val="af2"/>
        <w:numPr>
          <w:ilvl w:val="0"/>
          <w:numId w:val="4"/>
        </w:numPr>
        <w:spacing w:after="0"/>
        <w:ind w:left="0"/>
        <w:rPr>
          <w:rFonts w:ascii="Times New Roman" w:hAnsi="Times New Roman" w:cs="Times New Roman"/>
          <w:sz w:val="24"/>
          <w:szCs w:val="24"/>
        </w:rPr>
      </w:pPr>
      <w:r>
        <w:rPr>
          <w:rFonts w:ascii="Times New Roman" w:hAnsi="Times New Roman" w:cs="Times New Roman"/>
          <w:sz w:val="24"/>
          <w:szCs w:val="24"/>
        </w:rPr>
        <w:t xml:space="preserve">Капитальный ремонт </w:t>
      </w:r>
      <w:proofErr w:type="spellStart"/>
      <w:r>
        <w:rPr>
          <w:rFonts w:ascii="Times New Roman" w:hAnsi="Times New Roman" w:cs="Times New Roman"/>
          <w:sz w:val="24"/>
          <w:szCs w:val="24"/>
        </w:rPr>
        <w:t>Карамас-Пельгинского</w:t>
      </w:r>
      <w:proofErr w:type="spellEnd"/>
      <w:r>
        <w:rPr>
          <w:rFonts w:ascii="Times New Roman" w:hAnsi="Times New Roman" w:cs="Times New Roman"/>
          <w:sz w:val="24"/>
          <w:szCs w:val="24"/>
        </w:rPr>
        <w:t xml:space="preserve"> детского сада.</w:t>
      </w:r>
    </w:p>
    <w:p w:rsidR="002D4131" w:rsidRDefault="002D4131" w:rsidP="002D4131">
      <w:pPr>
        <w:pStyle w:val="af2"/>
        <w:numPr>
          <w:ilvl w:val="0"/>
          <w:numId w:val="4"/>
        </w:numPr>
        <w:spacing w:after="0"/>
        <w:ind w:left="0"/>
        <w:rPr>
          <w:rFonts w:ascii="Times New Roman" w:hAnsi="Times New Roman" w:cs="Times New Roman"/>
          <w:sz w:val="24"/>
          <w:szCs w:val="24"/>
        </w:rPr>
      </w:pPr>
      <w:r w:rsidRPr="00FE5968">
        <w:rPr>
          <w:rFonts w:ascii="Times New Roman" w:hAnsi="Times New Roman" w:cs="Times New Roman"/>
          <w:sz w:val="24"/>
          <w:szCs w:val="24"/>
        </w:rPr>
        <w:t xml:space="preserve">Реконструкция дороги Киясово </w:t>
      </w:r>
      <w:proofErr w:type="gramStart"/>
      <w:r w:rsidRPr="00FE5968">
        <w:rPr>
          <w:rFonts w:ascii="Times New Roman" w:hAnsi="Times New Roman" w:cs="Times New Roman"/>
          <w:sz w:val="24"/>
          <w:szCs w:val="24"/>
        </w:rPr>
        <w:t>–М</w:t>
      </w:r>
      <w:proofErr w:type="gramEnd"/>
      <w:r w:rsidRPr="00FE5968">
        <w:rPr>
          <w:rFonts w:ascii="Times New Roman" w:hAnsi="Times New Roman" w:cs="Times New Roman"/>
          <w:sz w:val="24"/>
          <w:szCs w:val="24"/>
        </w:rPr>
        <w:t xml:space="preserve">ушак по д. Карамас-Пельга </w:t>
      </w:r>
      <w:r>
        <w:rPr>
          <w:rFonts w:ascii="Times New Roman" w:hAnsi="Times New Roman" w:cs="Times New Roman"/>
          <w:sz w:val="24"/>
          <w:szCs w:val="24"/>
        </w:rPr>
        <w:t xml:space="preserve">2.2 км. </w:t>
      </w:r>
      <w:r w:rsidRPr="00FE5968">
        <w:rPr>
          <w:rFonts w:ascii="Times New Roman" w:hAnsi="Times New Roman" w:cs="Times New Roman"/>
          <w:sz w:val="24"/>
          <w:szCs w:val="24"/>
        </w:rPr>
        <w:t>(От окончания асфальта при въезде до начала асфальта  за мостом «</w:t>
      </w:r>
      <w:proofErr w:type="spellStart"/>
      <w:r w:rsidRPr="00FE5968">
        <w:rPr>
          <w:rFonts w:ascii="Times New Roman" w:hAnsi="Times New Roman" w:cs="Times New Roman"/>
          <w:sz w:val="24"/>
          <w:szCs w:val="24"/>
        </w:rPr>
        <w:t>Гондырвыж</w:t>
      </w:r>
      <w:proofErr w:type="spellEnd"/>
      <w:r w:rsidRPr="00FE5968">
        <w:rPr>
          <w:rFonts w:ascii="Times New Roman" w:hAnsi="Times New Roman" w:cs="Times New Roman"/>
          <w:sz w:val="24"/>
          <w:szCs w:val="24"/>
        </w:rPr>
        <w:t>»)</w:t>
      </w:r>
    </w:p>
    <w:p w:rsidR="002D4131" w:rsidRPr="00FE5968" w:rsidRDefault="002D4131" w:rsidP="002D4131">
      <w:pPr>
        <w:pStyle w:val="af2"/>
        <w:numPr>
          <w:ilvl w:val="0"/>
          <w:numId w:val="4"/>
        </w:numPr>
        <w:spacing w:after="0"/>
        <w:ind w:left="0"/>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gramStart"/>
      <w:r>
        <w:rPr>
          <w:rFonts w:ascii="Times New Roman" w:hAnsi="Times New Roman" w:cs="Times New Roman"/>
          <w:sz w:val="24"/>
          <w:szCs w:val="24"/>
        </w:rPr>
        <w:t>модульного</w:t>
      </w:r>
      <w:proofErr w:type="gramEnd"/>
      <w:r>
        <w:rPr>
          <w:rFonts w:ascii="Times New Roman" w:hAnsi="Times New Roman" w:cs="Times New Roman"/>
          <w:sz w:val="24"/>
          <w:szCs w:val="24"/>
        </w:rPr>
        <w:t xml:space="preserve"> ФАП в д. Карамас-Пельга.</w:t>
      </w:r>
    </w:p>
    <w:p w:rsidR="002D4131" w:rsidRDefault="002D4131" w:rsidP="002D4131">
      <w:pPr>
        <w:jc w:val="center"/>
      </w:pPr>
      <w:r>
        <w:t>___________________________________________________</w:t>
      </w:r>
    </w:p>
    <w:p w:rsidR="00620461" w:rsidRDefault="00620461"/>
    <w:tbl>
      <w:tblPr>
        <w:tblW w:w="9747" w:type="dxa"/>
        <w:tblBorders>
          <w:top w:val="single" w:sz="4" w:space="0" w:color="auto"/>
          <w:left w:val="single" w:sz="4" w:space="0" w:color="auto"/>
          <w:bottom w:val="single" w:sz="4" w:space="0" w:color="auto"/>
          <w:right w:val="single" w:sz="4" w:space="0" w:color="auto"/>
        </w:tblBorders>
        <w:tblLayout w:type="fixed"/>
        <w:tblLook w:val="00A0"/>
      </w:tblPr>
      <w:tblGrid>
        <w:gridCol w:w="2803"/>
        <w:gridCol w:w="4112"/>
        <w:gridCol w:w="2832"/>
      </w:tblGrid>
      <w:tr w:rsidR="009938ED" w:rsidRPr="001215A5" w:rsidTr="00DA2D5A">
        <w:trPr>
          <w:trHeight w:val="320"/>
        </w:trPr>
        <w:tc>
          <w:tcPr>
            <w:tcW w:w="2803" w:type="dxa"/>
            <w:tcBorders>
              <w:top w:val="nil"/>
              <w:left w:val="nil"/>
              <w:bottom w:val="nil"/>
              <w:right w:val="nil"/>
            </w:tcBorders>
          </w:tcPr>
          <w:p w:rsidR="009938ED" w:rsidRPr="001215A5" w:rsidRDefault="009938ED" w:rsidP="00DA2D5A">
            <w:pPr>
              <w:spacing w:line="276" w:lineRule="auto"/>
              <w:rPr>
                <w:color w:val="FF0000"/>
                <w:spacing w:val="50"/>
                <w:lang w:eastAsia="en-US"/>
              </w:rPr>
            </w:pPr>
            <w:r w:rsidRPr="001215A5">
              <w:rPr>
                <w:color w:val="FF0000"/>
                <w:spacing w:val="50"/>
                <w:lang w:eastAsia="en-US"/>
              </w:rPr>
              <w:t xml:space="preserve">                                     </w:t>
            </w:r>
          </w:p>
          <w:p w:rsidR="009938ED" w:rsidRPr="001215A5" w:rsidRDefault="009938ED" w:rsidP="00DA2D5A">
            <w:pPr>
              <w:spacing w:line="276" w:lineRule="auto"/>
              <w:ind w:firstLine="709"/>
              <w:jc w:val="center"/>
              <w:rPr>
                <w:color w:val="FF0000"/>
                <w:lang w:eastAsia="en-US"/>
              </w:rPr>
            </w:pPr>
          </w:p>
        </w:tc>
        <w:tc>
          <w:tcPr>
            <w:tcW w:w="4112" w:type="dxa"/>
            <w:tcBorders>
              <w:top w:val="nil"/>
              <w:left w:val="nil"/>
              <w:bottom w:val="nil"/>
              <w:right w:val="nil"/>
            </w:tcBorders>
          </w:tcPr>
          <w:p w:rsidR="009938ED" w:rsidRDefault="009938ED" w:rsidP="00DA2D5A">
            <w:pPr>
              <w:spacing w:line="276" w:lineRule="auto"/>
              <w:jc w:val="center"/>
              <w:rPr>
                <w:noProof/>
                <w:color w:val="FF0000"/>
              </w:rPr>
            </w:pPr>
          </w:p>
          <w:p w:rsidR="00EB373A" w:rsidRPr="001215A5" w:rsidRDefault="00EB373A" w:rsidP="00DA2D5A">
            <w:pPr>
              <w:spacing w:line="276" w:lineRule="auto"/>
              <w:jc w:val="center"/>
              <w:rPr>
                <w:noProof/>
                <w:color w:val="FF0000"/>
              </w:rPr>
            </w:pPr>
          </w:p>
          <w:p w:rsidR="009938ED" w:rsidRPr="001215A5" w:rsidRDefault="009938ED" w:rsidP="00DA2D5A">
            <w:pPr>
              <w:spacing w:line="276" w:lineRule="auto"/>
              <w:jc w:val="center"/>
              <w:rPr>
                <w:color w:val="FF0000"/>
                <w:lang w:eastAsia="en-US"/>
              </w:rPr>
            </w:pPr>
            <w:r w:rsidRPr="001215A5">
              <w:rPr>
                <w:noProof/>
                <w:color w:val="FF0000"/>
              </w:rPr>
              <w:drawing>
                <wp:inline distT="0" distB="0" distL="0" distR="0">
                  <wp:extent cx="390133" cy="459351"/>
                  <wp:effectExtent l="0" t="0" r="0" b="0"/>
                  <wp:docPr id="8" name="Рисунок 8" descr="Герб цветной об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ной обр"/>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448" cy="459722"/>
                          </a:xfrm>
                          <a:prstGeom prst="rect">
                            <a:avLst/>
                          </a:prstGeom>
                          <a:noFill/>
                          <a:ln>
                            <a:noFill/>
                          </a:ln>
                        </pic:spPr>
                      </pic:pic>
                    </a:graphicData>
                  </a:graphic>
                </wp:inline>
              </w:drawing>
            </w:r>
          </w:p>
        </w:tc>
        <w:tc>
          <w:tcPr>
            <w:tcW w:w="2832" w:type="dxa"/>
            <w:tcBorders>
              <w:top w:val="nil"/>
              <w:left w:val="nil"/>
              <w:bottom w:val="nil"/>
              <w:right w:val="nil"/>
            </w:tcBorders>
          </w:tcPr>
          <w:p w:rsidR="009938ED" w:rsidRPr="001215A5" w:rsidRDefault="009938ED" w:rsidP="00DA2D5A">
            <w:pPr>
              <w:shd w:val="clear" w:color="auto" w:fill="FFFFFF"/>
              <w:ind w:right="14"/>
              <w:rPr>
                <w:sz w:val="26"/>
                <w:szCs w:val="26"/>
              </w:rPr>
            </w:pPr>
          </w:p>
          <w:p w:rsidR="009938ED" w:rsidRPr="001215A5" w:rsidRDefault="009938ED" w:rsidP="00DA2D5A">
            <w:pPr>
              <w:spacing w:line="276" w:lineRule="auto"/>
              <w:jc w:val="center"/>
              <w:rPr>
                <w:noProof/>
                <w:color w:val="FF0000"/>
              </w:rPr>
            </w:pPr>
          </w:p>
        </w:tc>
      </w:tr>
    </w:tbl>
    <w:p w:rsidR="009938ED" w:rsidRPr="001215A5" w:rsidRDefault="009938ED" w:rsidP="009938ED">
      <w:pPr>
        <w:tabs>
          <w:tab w:val="left" w:pos="8370"/>
        </w:tabs>
        <w:ind w:firstLine="709"/>
        <w:rPr>
          <w:color w:val="FF0000"/>
        </w:rPr>
      </w:pPr>
      <w:r w:rsidRPr="001215A5">
        <w:rPr>
          <w:color w:val="FF0000"/>
        </w:rPr>
        <w:tab/>
      </w:r>
    </w:p>
    <w:p w:rsidR="002D4131" w:rsidRPr="001215A5" w:rsidRDefault="002D4131" w:rsidP="002D4131">
      <w:pPr>
        <w:jc w:val="center"/>
        <w:rPr>
          <w:b/>
        </w:rPr>
      </w:pPr>
      <w:r w:rsidRPr="001215A5">
        <w:rPr>
          <w:b/>
        </w:rPr>
        <w:t>АДМИНИСТРАЦИЯ  МУНИЦИПАЛЬНОГО  ОБРАЗОВАНИЯ</w:t>
      </w:r>
    </w:p>
    <w:p w:rsidR="002D4131" w:rsidRPr="001215A5" w:rsidRDefault="002D4131" w:rsidP="002D4131">
      <w:pPr>
        <w:jc w:val="center"/>
      </w:pPr>
      <w:r w:rsidRPr="001215A5">
        <w:t>«</w:t>
      </w:r>
      <w:r w:rsidRPr="001215A5">
        <w:rPr>
          <w:b/>
        </w:rPr>
        <w:t>КАРАМАС-ПЕЛЬГИНСКОЕ</w:t>
      </w:r>
      <w:r w:rsidRPr="001215A5">
        <w:t>»</w:t>
      </w:r>
    </w:p>
    <w:p w:rsidR="002D4131" w:rsidRPr="001215A5" w:rsidRDefault="002D4131" w:rsidP="002D4131">
      <w:pPr>
        <w:jc w:val="center"/>
      </w:pPr>
    </w:p>
    <w:p w:rsidR="002D4131" w:rsidRPr="001215A5" w:rsidRDefault="002D4131" w:rsidP="002D4131">
      <w:pPr>
        <w:jc w:val="center"/>
        <w:rPr>
          <w:b/>
        </w:rPr>
      </w:pPr>
      <w:proofErr w:type="gramStart"/>
      <w:r w:rsidRPr="001215A5">
        <w:rPr>
          <w:b/>
        </w:rPr>
        <w:t>П</w:t>
      </w:r>
      <w:proofErr w:type="gramEnd"/>
      <w:r w:rsidRPr="001215A5">
        <w:rPr>
          <w:b/>
        </w:rPr>
        <w:t xml:space="preserve"> О С Т А Н О В Л Е Н И Е</w:t>
      </w:r>
    </w:p>
    <w:p w:rsidR="002D4131" w:rsidRPr="001215A5" w:rsidRDefault="002D4131" w:rsidP="002D4131">
      <w:pPr>
        <w:jc w:val="center"/>
        <w:rPr>
          <w:b/>
        </w:rPr>
      </w:pPr>
    </w:p>
    <w:p w:rsidR="002D4131" w:rsidRPr="001215A5" w:rsidRDefault="002D4131" w:rsidP="002D4131">
      <w:pPr>
        <w:jc w:val="both"/>
      </w:pPr>
      <w:r w:rsidRPr="001215A5">
        <w:t>28 сентября 2015 года                                                                                                     № 39</w:t>
      </w:r>
    </w:p>
    <w:p w:rsidR="002D4131" w:rsidRPr="001215A5" w:rsidRDefault="002D4131" w:rsidP="002D4131">
      <w:pPr>
        <w:jc w:val="center"/>
      </w:pPr>
      <w:r w:rsidRPr="001215A5">
        <w:t>д. Карамас-Пельга</w:t>
      </w:r>
    </w:p>
    <w:p w:rsidR="002D4131" w:rsidRPr="001215A5" w:rsidRDefault="002D4131" w:rsidP="002D4131"/>
    <w:p w:rsidR="002D4131" w:rsidRPr="001215A5" w:rsidRDefault="002D4131" w:rsidP="002D4131"/>
    <w:p w:rsidR="002D4131" w:rsidRPr="001215A5" w:rsidRDefault="002D4131" w:rsidP="002D4131">
      <w:pPr>
        <w:jc w:val="center"/>
        <w:rPr>
          <w:b/>
        </w:rPr>
      </w:pPr>
      <w:r w:rsidRPr="001215A5">
        <w:rPr>
          <w:b/>
        </w:rPr>
        <w:t>О признании утратившим силу постановление Администрации муниципального образования «Карамас-Пельгинское» от 30.04.2015 г. № 16 «Об установлении особого противопожарного режима»</w:t>
      </w:r>
    </w:p>
    <w:p w:rsidR="002D4131" w:rsidRPr="001215A5" w:rsidRDefault="002D4131" w:rsidP="002D4131">
      <w:pPr>
        <w:jc w:val="center"/>
      </w:pPr>
    </w:p>
    <w:p w:rsidR="002D4131" w:rsidRPr="001215A5" w:rsidRDefault="002D4131" w:rsidP="002D4131">
      <w:pPr>
        <w:jc w:val="center"/>
      </w:pPr>
    </w:p>
    <w:p w:rsidR="002D4131" w:rsidRPr="001215A5" w:rsidRDefault="002D4131" w:rsidP="002D4131">
      <w:r w:rsidRPr="001215A5">
        <w:t xml:space="preserve">     Во исполнение постановления Администрации муниципального образования Киясовский район» от 24.09.2015 г. № 505 «О признании утратившим силу постановление Администрации  МО «Киясовский район» от 30.04.2015 г. № 255 «О дополнительных </w:t>
      </w:r>
      <w:r w:rsidRPr="001215A5">
        <w:lastRenderedPageBreak/>
        <w:t>мерах пожарной безопасности в лесах на территории МО «Киясовский район», руководствуясь Уставом муниципального образования «Карамас-Пельгинское»</w:t>
      </w:r>
    </w:p>
    <w:p w:rsidR="002D4131" w:rsidRPr="001215A5" w:rsidRDefault="002D4131" w:rsidP="002D4131"/>
    <w:p w:rsidR="002D4131" w:rsidRPr="001215A5" w:rsidRDefault="002D4131" w:rsidP="002D4131">
      <w:r w:rsidRPr="001215A5">
        <w:t>ПОСТАНОВЛЯЮ:</w:t>
      </w:r>
    </w:p>
    <w:p w:rsidR="002D4131" w:rsidRPr="001215A5" w:rsidRDefault="002D4131" w:rsidP="002D4131"/>
    <w:p w:rsidR="002D4131" w:rsidRPr="001215A5" w:rsidRDefault="002D4131" w:rsidP="002D4131">
      <w:pPr>
        <w:pStyle w:val="af2"/>
        <w:numPr>
          <w:ilvl w:val="0"/>
          <w:numId w:val="5"/>
        </w:numPr>
        <w:spacing w:after="0" w:line="240" w:lineRule="auto"/>
        <w:rPr>
          <w:rFonts w:ascii="Times New Roman" w:hAnsi="Times New Roman" w:cs="Times New Roman"/>
          <w:sz w:val="24"/>
          <w:szCs w:val="24"/>
        </w:rPr>
      </w:pPr>
      <w:r w:rsidRPr="001215A5">
        <w:rPr>
          <w:rFonts w:ascii="Times New Roman" w:hAnsi="Times New Roman" w:cs="Times New Roman"/>
          <w:sz w:val="24"/>
          <w:szCs w:val="24"/>
        </w:rPr>
        <w:t>Признать утратившим силу постановление Администрации муниципального образования «Карамас-Пельгинское» от 30.04.2015 г. № 16 «Об установлении особого противопожарного режима».</w:t>
      </w:r>
    </w:p>
    <w:p w:rsidR="002D4131" w:rsidRPr="001215A5" w:rsidRDefault="002D4131" w:rsidP="002D4131">
      <w:pPr>
        <w:pStyle w:val="af2"/>
        <w:numPr>
          <w:ilvl w:val="0"/>
          <w:numId w:val="5"/>
        </w:numPr>
        <w:spacing w:after="0" w:line="240" w:lineRule="auto"/>
        <w:rPr>
          <w:rFonts w:ascii="Times New Roman" w:hAnsi="Times New Roman" w:cs="Times New Roman"/>
          <w:sz w:val="24"/>
          <w:szCs w:val="24"/>
        </w:rPr>
      </w:pPr>
      <w:r w:rsidRPr="001215A5">
        <w:rPr>
          <w:rFonts w:ascii="Times New Roman" w:hAnsi="Times New Roman" w:cs="Times New Roman"/>
          <w:sz w:val="24"/>
          <w:szCs w:val="24"/>
        </w:rPr>
        <w:t>Настоящее постановление вступает в силу со дня его принятия.</w:t>
      </w:r>
    </w:p>
    <w:p w:rsidR="002D4131" w:rsidRPr="001215A5" w:rsidRDefault="002D4131" w:rsidP="002D4131">
      <w:pPr>
        <w:pStyle w:val="af2"/>
        <w:numPr>
          <w:ilvl w:val="0"/>
          <w:numId w:val="5"/>
        </w:numPr>
        <w:spacing w:after="0" w:line="240" w:lineRule="auto"/>
        <w:rPr>
          <w:rFonts w:ascii="Times New Roman" w:hAnsi="Times New Roman" w:cs="Times New Roman"/>
          <w:sz w:val="24"/>
          <w:szCs w:val="24"/>
        </w:rPr>
      </w:pPr>
      <w:r w:rsidRPr="001215A5">
        <w:rPr>
          <w:rFonts w:ascii="Times New Roman" w:hAnsi="Times New Roman" w:cs="Times New Roman"/>
          <w:sz w:val="24"/>
          <w:szCs w:val="24"/>
        </w:rPr>
        <w:t xml:space="preserve"> Опубликовать настоящее постановление в Вестнике правовых актов органов местного самоуправления МО «Карамас-Пельгинское» и разместить на официальном сайте органов местного самоуправления МО «Киясовский район».</w:t>
      </w:r>
    </w:p>
    <w:p w:rsidR="002D4131" w:rsidRPr="001215A5" w:rsidRDefault="002D4131" w:rsidP="002D4131">
      <w:r w:rsidRPr="001215A5">
        <w:t>Глава муниципального образования</w:t>
      </w:r>
    </w:p>
    <w:p w:rsidR="002D4131" w:rsidRPr="001215A5" w:rsidRDefault="002D4131" w:rsidP="002D4131">
      <w:r w:rsidRPr="001215A5">
        <w:t>«Карамас-Пельгинское»                                                              Г.Р.Бигбашев</w:t>
      </w:r>
    </w:p>
    <w:p w:rsidR="002D4131" w:rsidRDefault="002D4131" w:rsidP="002D4131"/>
    <w:p w:rsidR="00EB373A" w:rsidRDefault="00EB373A" w:rsidP="00323898">
      <w:pPr>
        <w:jc w:val="center"/>
      </w:pPr>
    </w:p>
    <w:p w:rsidR="00EB373A" w:rsidRDefault="00EB373A" w:rsidP="00323898">
      <w:pPr>
        <w:jc w:val="center"/>
      </w:pPr>
    </w:p>
    <w:p w:rsidR="00EB373A" w:rsidRDefault="00EB373A" w:rsidP="00323898">
      <w:pPr>
        <w:jc w:val="center"/>
      </w:pPr>
    </w:p>
    <w:p w:rsidR="00EB373A" w:rsidRDefault="00EB373A" w:rsidP="00323898">
      <w:pPr>
        <w:jc w:val="center"/>
      </w:pPr>
    </w:p>
    <w:p w:rsidR="002D4131" w:rsidRDefault="00323898" w:rsidP="00323898">
      <w:pPr>
        <w:jc w:val="center"/>
      </w:pPr>
      <w:r>
        <w:t>________________________________________</w:t>
      </w:r>
    </w:p>
    <w:p w:rsidR="009938ED" w:rsidRDefault="009938ED"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EB373A" w:rsidRDefault="00EB373A" w:rsidP="002D4131">
      <w:pPr>
        <w:pStyle w:val="ConsPlusNormal1"/>
        <w:widowControl/>
        <w:ind w:firstLine="0"/>
        <w:jc w:val="center"/>
        <w:rPr>
          <w:rFonts w:ascii="Times New Roman" w:hAnsi="Times New Roman" w:cs="Times New Roman"/>
          <w:sz w:val="26"/>
          <w:szCs w:val="26"/>
        </w:rPr>
      </w:pPr>
    </w:p>
    <w:p w:rsidR="002D4131" w:rsidRPr="00611A70" w:rsidRDefault="002D4131" w:rsidP="002D4131">
      <w:pPr>
        <w:pStyle w:val="ConsPlusNormal1"/>
        <w:widowControl/>
        <w:ind w:firstLine="0"/>
        <w:jc w:val="center"/>
        <w:rPr>
          <w:rFonts w:ascii="Times New Roman" w:hAnsi="Times New Roman" w:cs="Times New Roman"/>
          <w:sz w:val="26"/>
          <w:szCs w:val="26"/>
        </w:rPr>
      </w:pPr>
      <w:r w:rsidRPr="00611A70">
        <w:rPr>
          <w:rFonts w:ascii="Times New Roman" w:hAnsi="Times New Roman" w:cs="Times New Roman"/>
          <w:sz w:val="26"/>
          <w:szCs w:val="26"/>
        </w:rPr>
        <w:t>Адрес редакции:</w:t>
      </w:r>
    </w:p>
    <w:p w:rsidR="002D4131" w:rsidRPr="00611A70" w:rsidRDefault="002D4131" w:rsidP="002D4131">
      <w:pPr>
        <w:pStyle w:val="ConsPlusNormal1"/>
        <w:widowControl/>
        <w:ind w:firstLine="0"/>
        <w:jc w:val="center"/>
        <w:rPr>
          <w:rFonts w:ascii="Times New Roman" w:hAnsi="Times New Roman" w:cs="Times New Roman"/>
          <w:b/>
          <w:sz w:val="26"/>
          <w:szCs w:val="26"/>
        </w:rPr>
      </w:pPr>
    </w:p>
    <w:p w:rsidR="002D4131" w:rsidRPr="00611A70" w:rsidRDefault="002D4131" w:rsidP="002D4131">
      <w:pPr>
        <w:pStyle w:val="ConsPlusNormal1"/>
        <w:widowControl/>
        <w:ind w:firstLine="0"/>
        <w:jc w:val="center"/>
        <w:rPr>
          <w:rFonts w:ascii="Times New Roman" w:hAnsi="Times New Roman" w:cs="Times New Roman"/>
          <w:sz w:val="26"/>
          <w:szCs w:val="26"/>
        </w:rPr>
      </w:pPr>
      <w:r w:rsidRPr="00611A70">
        <w:rPr>
          <w:rFonts w:ascii="Times New Roman" w:hAnsi="Times New Roman" w:cs="Times New Roman"/>
          <w:sz w:val="26"/>
          <w:szCs w:val="26"/>
        </w:rPr>
        <w:t xml:space="preserve">427845, Удмуртская Республика, Киясовский район, </w:t>
      </w:r>
    </w:p>
    <w:p w:rsidR="002D4131" w:rsidRPr="00611A70" w:rsidRDefault="002D4131" w:rsidP="002D4131">
      <w:pPr>
        <w:pStyle w:val="ConsPlusNormal1"/>
        <w:widowControl/>
        <w:ind w:firstLine="0"/>
        <w:jc w:val="center"/>
        <w:rPr>
          <w:rFonts w:ascii="Times New Roman" w:hAnsi="Times New Roman" w:cs="Times New Roman"/>
          <w:sz w:val="26"/>
          <w:szCs w:val="26"/>
        </w:rPr>
      </w:pPr>
      <w:r w:rsidRPr="00611A70">
        <w:rPr>
          <w:rFonts w:ascii="Times New Roman" w:hAnsi="Times New Roman" w:cs="Times New Roman"/>
          <w:sz w:val="26"/>
          <w:szCs w:val="26"/>
        </w:rPr>
        <w:t>д. Карамас-Пельга, ул. 50 лет Октября, дом 20</w:t>
      </w:r>
    </w:p>
    <w:p w:rsidR="002D4131" w:rsidRPr="00611A70" w:rsidRDefault="002D4131" w:rsidP="002D4131">
      <w:pPr>
        <w:pStyle w:val="ConsPlusNormal1"/>
        <w:widowControl/>
        <w:ind w:firstLine="0"/>
        <w:jc w:val="center"/>
        <w:rPr>
          <w:rFonts w:ascii="Times New Roman" w:hAnsi="Times New Roman" w:cs="Times New Roman"/>
          <w:sz w:val="26"/>
          <w:szCs w:val="26"/>
        </w:rPr>
      </w:pPr>
      <w:r w:rsidRPr="00611A70">
        <w:rPr>
          <w:rFonts w:ascii="Times New Roman" w:hAnsi="Times New Roman" w:cs="Times New Roman"/>
          <w:sz w:val="26"/>
          <w:szCs w:val="26"/>
        </w:rPr>
        <w:t>Телефон  6-61- 85</w:t>
      </w:r>
    </w:p>
    <w:p w:rsidR="002D4131" w:rsidRPr="00611A70" w:rsidRDefault="002D4131" w:rsidP="002D4131">
      <w:pPr>
        <w:pStyle w:val="ConsPlusNormal1"/>
        <w:widowControl/>
        <w:ind w:firstLine="0"/>
        <w:jc w:val="both"/>
        <w:rPr>
          <w:rFonts w:ascii="Times New Roman" w:hAnsi="Times New Roman" w:cs="Times New Roman"/>
          <w:sz w:val="26"/>
          <w:szCs w:val="26"/>
        </w:rPr>
      </w:pPr>
      <w:r w:rsidRPr="00611A70">
        <w:rPr>
          <w:rFonts w:ascii="Times New Roman" w:hAnsi="Times New Roman" w:cs="Times New Roman"/>
          <w:sz w:val="26"/>
          <w:szCs w:val="26"/>
        </w:rPr>
        <w:t>_____________________________________________________________________</w:t>
      </w:r>
    </w:p>
    <w:p w:rsidR="002D4131" w:rsidRPr="00611A70" w:rsidRDefault="001215A5" w:rsidP="002D4131">
      <w:pPr>
        <w:pStyle w:val="ConsPlusNormal1"/>
        <w:widowControl/>
        <w:ind w:firstLine="0"/>
        <w:jc w:val="center"/>
        <w:rPr>
          <w:rFonts w:ascii="Times New Roman" w:hAnsi="Times New Roman" w:cs="Times New Roman"/>
          <w:sz w:val="26"/>
          <w:szCs w:val="26"/>
        </w:rPr>
      </w:pPr>
      <w:r>
        <w:rPr>
          <w:rFonts w:ascii="Times New Roman" w:hAnsi="Times New Roman" w:cs="Times New Roman"/>
          <w:sz w:val="26"/>
          <w:szCs w:val="26"/>
        </w:rPr>
        <w:t>Подписано в печать 30</w:t>
      </w:r>
      <w:r w:rsidR="002D4131" w:rsidRPr="00611A70">
        <w:rPr>
          <w:rFonts w:ascii="Times New Roman" w:hAnsi="Times New Roman" w:cs="Times New Roman"/>
          <w:sz w:val="26"/>
          <w:szCs w:val="26"/>
        </w:rPr>
        <w:t>.0</w:t>
      </w:r>
      <w:r>
        <w:rPr>
          <w:rFonts w:ascii="Times New Roman" w:hAnsi="Times New Roman" w:cs="Times New Roman"/>
          <w:sz w:val="26"/>
          <w:szCs w:val="26"/>
        </w:rPr>
        <w:t>9</w:t>
      </w:r>
      <w:r w:rsidR="002D4131" w:rsidRPr="00611A70">
        <w:rPr>
          <w:rFonts w:ascii="Times New Roman" w:hAnsi="Times New Roman" w:cs="Times New Roman"/>
          <w:sz w:val="26"/>
          <w:szCs w:val="26"/>
        </w:rPr>
        <w:t>.2015 г.</w:t>
      </w:r>
    </w:p>
    <w:p w:rsidR="002D4131" w:rsidRPr="00611A70" w:rsidRDefault="002D4131" w:rsidP="002D4131">
      <w:pPr>
        <w:pStyle w:val="ConsPlusNormal1"/>
        <w:widowControl/>
        <w:ind w:firstLine="0"/>
        <w:jc w:val="center"/>
        <w:rPr>
          <w:rFonts w:ascii="Times New Roman" w:hAnsi="Times New Roman" w:cs="Times New Roman"/>
          <w:sz w:val="26"/>
          <w:szCs w:val="26"/>
        </w:rPr>
      </w:pPr>
      <w:r w:rsidRPr="00611A70">
        <w:rPr>
          <w:rFonts w:ascii="Times New Roman" w:hAnsi="Times New Roman" w:cs="Times New Roman"/>
          <w:sz w:val="26"/>
          <w:szCs w:val="26"/>
        </w:rPr>
        <w:t>Тираж  5 экз.</w:t>
      </w:r>
      <w:r w:rsidRPr="00611A70">
        <w:rPr>
          <w:rFonts w:ascii="Times New Roman" w:hAnsi="Times New Roman" w:cs="Times New Roman"/>
          <w:sz w:val="26"/>
          <w:szCs w:val="26"/>
        </w:rPr>
        <w:tab/>
      </w:r>
    </w:p>
    <w:p w:rsidR="002D4131" w:rsidRPr="00611A70" w:rsidRDefault="002D4131" w:rsidP="002D4131">
      <w:pPr>
        <w:pStyle w:val="ConsPlusNormal1"/>
        <w:widowControl/>
        <w:ind w:firstLine="0"/>
        <w:jc w:val="both"/>
        <w:rPr>
          <w:rFonts w:ascii="Times New Roman" w:hAnsi="Times New Roman" w:cs="Times New Roman"/>
          <w:sz w:val="26"/>
          <w:szCs w:val="26"/>
        </w:rPr>
      </w:pPr>
      <w:r w:rsidRPr="00611A70">
        <w:rPr>
          <w:rFonts w:ascii="Times New Roman" w:hAnsi="Times New Roman" w:cs="Times New Roman"/>
          <w:sz w:val="26"/>
          <w:szCs w:val="26"/>
        </w:rPr>
        <w:t>___________________________________________________________________</w:t>
      </w:r>
    </w:p>
    <w:p w:rsidR="002D4131" w:rsidRPr="00611A70" w:rsidRDefault="002D4131" w:rsidP="002D4131">
      <w:pPr>
        <w:pStyle w:val="ConsPlusNormal1"/>
        <w:widowControl/>
        <w:ind w:firstLine="0"/>
        <w:jc w:val="both"/>
        <w:rPr>
          <w:rFonts w:ascii="Times New Roman" w:hAnsi="Times New Roman" w:cs="Times New Roman"/>
          <w:sz w:val="26"/>
          <w:szCs w:val="26"/>
        </w:rPr>
      </w:pPr>
      <w:r w:rsidRPr="00611A70">
        <w:rPr>
          <w:rFonts w:ascii="Times New Roman" w:hAnsi="Times New Roman" w:cs="Times New Roman"/>
          <w:sz w:val="26"/>
          <w:szCs w:val="26"/>
        </w:rPr>
        <w:t xml:space="preserve"> </w:t>
      </w:r>
    </w:p>
    <w:p w:rsidR="002D4131" w:rsidRPr="00611A70" w:rsidRDefault="002D4131" w:rsidP="002D4131">
      <w:pPr>
        <w:jc w:val="center"/>
        <w:rPr>
          <w:sz w:val="26"/>
          <w:szCs w:val="26"/>
        </w:rPr>
      </w:pPr>
      <w:r w:rsidRPr="00611A70">
        <w:rPr>
          <w:sz w:val="26"/>
          <w:szCs w:val="26"/>
        </w:rPr>
        <w:t>Отпечатано в Совете депутатов муниципального образования</w:t>
      </w:r>
    </w:p>
    <w:p w:rsidR="002D4131" w:rsidRPr="00611A70" w:rsidRDefault="002D4131" w:rsidP="002D4131">
      <w:pPr>
        <w:jc w:val="center"/>
        <w:rPr>
          <w:sz w:val="26"/>
          <w:szCs w:val="26"/>
        </w:rPr>
      </w:pPr>
      <w:r w:rsidRPr="00611A70">
        <w:rPr>
          <w:sz w:val="26"/>
          <w:szCs w:val="26"/>
        </w:rPr>
        <w:t xml:space="preserve"> «Карамас-Пельгинское»</w:t>
      </w:r>
    </w:p>
    <w:p w:rsidR="002D4131" w:rsidRPr="00611A70" w:rsidRDefault="002D4131" w:rsidP="002D4131">
      <w:pPr>
        <w:jc w:val="center"/>
        <w:rPr>
          <w:sz w:val="26"/>
          <w:szCs w:val="26"/>
        </w:rPr>
      </w:pPr>
      <w:r w:rsidRPr="00611A70">
        <w:rPr>
          <w:sz w:val="26"/>
          <w:szCs w:val="26"/>
        </w:rPr>
        <w:t xml:space="preserve">427845, Удмуртская Республика, Киясовский район, </w:t>
      </w:r>
    </w:p>
    <w:p w:rsidR="002D4131" w:rsidRPr="00611A70" w:rsidRDefault="002D4131" w:rsidP="002D4131">
      <w:pPr>
        <w:jc w:val="center"/>
        <w:rPr>
          <w:color w:val="000000"/>
          <w:spacing w:val="-9"/>
          <w:w w:val="104"/>
          <w:sz w:val="26"/>
          <w:szCs w:val="26"/>
        </w:rPr>
      </w:pPr>
      <w:r w:rsidRPr="00611A70">
        <w:rPr>
          <w:sz w:val="26"/>
          <w:szCs w:val="26"/>
        </w:rPr>
        <w:t>д. Карамас-Пельга, ул. 50 лет Октября, 20</w:t>
      </w:r>
    </w:p>
    <w:p w:rsidR="002D4131" w:rsidRDefault="002D4131"/>
    <w:sectPr w:rsidR="002D4131" w:rsidSect="004A1B3F">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A7" w:rsidRDefault="009064A7" w:rsidP="002D4131">
      <w:r>
        <w:separator/>
      </w:r>
    </w:p>
  </w:endnote>
  <w:endnote w:type="continuationSeparator" w:id="0">
    <w:p w:rsidR="009064A7" w:rsidRDefault="009064A7" w:rsidP="002D4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A7" w:rsidRDefault="009064A7" w:rsidP="002D4131">
      <w:r>
        <w:separator/>
      </w:r>
    </w:p>
  </w:footnote>
  <w:footnote w:type="continuationSeparator" w:id="0">
    <w:p w:rsidR="009064A7" w:rsidRDefault="009064A7" w:rsidP="002D4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780169"/>
    </w:sdtPr>
    <w:sdtContent>
      <w:p w:rsidR="00DA2D5A" w:rsidRDefault="004A1B3F">
        <w:pPr>
          <w:pStyle w:val="ad"/>
          <w:jc w:val="center"/>
        </w:pPr>
        <w:r>
          <w:fldChar w:fldCharType="begin"/>
        </w:r>
        <w:r w:rsidR="00DA2D5A">
          <w:instrText>PAGE   \* MERGEFORMAT</w:instrText>
        </w:r>
        <w:r>
          <w:fldChar w:fldCharType="separate"/>
        </w:r>
        <w:r w:rsidR="0026190E">
          <w:rPr>
            <w:noProof/>
          </w:rPr>
          <w:t>2</w:t>
        </w:r>
        <w:r>
          <w:fldChar w:fldCharType="end"/>
        </w:r>
      </w:p>
    </w:sdtContent>
  </w:sdt>
  <w:p w:rsidR="00DA2D5A" w:rsidRDefault="00DA2D5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42431"/>
    </w:sdtPr>
    <w:sdtContent>
      <w:p w:rsidR="00DA2D5A" w:rsidRDefault="004A1B3F">
        <w:pPr>
          <w:pStyle w:val="ad"/>
          <w:jc w:val="center"/>
        </w:pPr>
        <w:r>
          <w:fldChar w:fldCharType="begin"/>
        </w:r>
        <w:r w:rsidR="00DA2D5A">
          <w:instrText>PAGE   \* MERGEFORMAT</w:instrText>
        </w:r>
        <w:r>
          <w:fldChar w:fldCharType="separate"/>
        </w:r>
        <w:r w:rsidR="0026190E">
          <w:rPr>
            <w:noProof/>
          </w:rPr>
          <w:t>48</w:t>
        </w:r>
        <w:r>
          <w:fldChar w:fldCharType="end"/>
        </w:r>
      </w:p>
    </w:sdtContent>
  </w:sdt>
  <w:p w:rsidR="00DA2D5A" w:rsidRDefault="00DA2D5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789D"/>
    <w:multiLevelType w:val="hybridMultilevel"/>
    <w:tmpl w:val="AE0CAD52"/>
    <w:lvl w:ilvl="0" w:tplc="D3DAFA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1B9144E3"/>
    <w:multiLevelType w:val="singleLevel"/>
    <w:tmpl w:val="0188046E"/>
    <w:lvl w:ilvl="0">
      <w:start w:val="1"/>
      <w:numFmt w:val="decimal"/>
      <w:lvlText w:val="4.%1."/>
      <w:legacy w:legacy="1" w:legacySpace="0" w:legacyIndent="485"/>
      <w:lvlJc w:val="left"/>
      <w:pPr>
        <w:ind w:left="0" w:firstLine="0"/>
      </w:pPr>
      <w:rPr>
        <w:rFonts w:ascii="Times New Roman" w:hAnsi="Times New Roman" w:cs="Times New Roman" w:hint="default"/>
      </w:rPr>
    </w:lvl>
  </w:abstractNum>
  <w:abstractNum w:abstractNumId="2">
    <w:nsid w:val="23C31B07"/>
    <w:multiLevelType w:val="hybridMultilevel"/>
    <w:tmpl w:val="6400A9C4"/>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
    <w:nsid w:val="2DE03850"/>
    <w:multiLevelType w:val="singleLevel"/>
    <w:tmpl w:val="03042100"/>
    <w:lvl w:ilvl="0">
      <w:start w:val="5"/>
      <w:numFmt w:val="decimal"/>
      <w:lvlText w:val="4.%1."/>
      <w:legacy w:legacy="1" w:legacySpace="0" w:legacyIndent="537"/>
      <w:lvlJc w:val="left"/>
      <w:pPr>
        <w:ind w:left="0" w:firstLine="0"/>
      </w:pPr>
      <w:rPr>
        <w:rFonts w:ascii="Times New Roman" w:hAnsi="Times New Roman" w:cs="Times New Roman" w:hint="default"/>
      </w:rPr>
    </w:lvl>
  </w:abstractNum>
  <w:abstractNum w:abstractNumId="4">
    <w:nsid w:val="3230195E"/>
    <w:multiLevelType w:val="multilevel"/>
    <w:tmpl w:val="E26CF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3F7F6E"/>
    <w:multiLevelType w:val="hybridMultilevel"/>
    <w:tmpl w:val="62FC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168AD"/>
    <w:multiLevelType w:val="multilevel"/>
    <w:tmpl w:val="1ECA9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8B2325"/>
    <w:multiLevelType w:val="hybridMultilevel"/>
    <w:tmpl w:val="EBB8B0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82A650E"/>
    <w:multiLevelType w:val="hybridMultilevel"/>
    <w:tmpl w:val="071E72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33157D"/>
    <w:multiLevelType w:val="hybridMultilevel"/>
    <w:tmpl w:val="1EAABC4C"/>
    <w:lvl w:ilvl="0" w:tplc="6BC4CC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5227D15"/>
    <w:multiLevelType w:val="hybridMultilevel"/>
    <w:tmpl w:val="995026EE"/>
    <w:lvl w:ilvl="0" w:tplc="095EB5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9"/>
  </w:num>
  <w:num w:numId="3">
    <w:abstractNumId w:val="7"/>
  </w:num>
  <w:num w:numId="4">
    <w:abstractNumId w:val="5"/>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3"/>
    <w:lvlOverride w:ilvl="0">
      <w:startOverride w:val="5"/>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0529F7"/>
    <w:rsid w:val="000529F7"/>
    <w:rsid w:val="000D61CE"/>
    <w:rsid w:val="001215A5"/>
    <w:rsid w:val="001C35EB"/>
    <w:rsid w:val="00225E33"/>
    <w:rsid w:val="00232C1C"/>
    <w:rsid w:val="0026190E"/>
    <w:rsid w:val="002D4131"/>
    <w:rsid w:val="00323898"/>
    <w:rsid w:val="003B311B"/>
    <w:rsid w:val="00444E64"/>
    <w:rsid w:val="004A1B3F"/>
    <w:rsid w:val="004A7282"/>
    <w:rsid w:val="0058246D"/>
    <w:rsid w:val="00620461"/>
    <w:rsid w:val="006A0955"/>
    <w:rsid w:val="006F6372"/>
    <w:rsid w:val="00746206"/>
    <w:rsid w:val="009064A7"/>
    <w:rsid w:val="00916BC0"/>
    <w:rsid w:val="009938ED"/>
    <w:rsid w:val="00B4487A"/>
    <w:rsid w:val="00C555E3"/>
    <w:rsid w:val="00C91158"/>
    <w:rsid w:val="00CD1399"/>
    <w:rsid w:val="00D64912"/>
    <w:rsid w:val="00DA2D5A"/>
    <w:rsid w:val="00DB082B"/>
    <w:rsid w:val="00E64D30"/>
    <w:rsid w:val="00EB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0461"/>
    <w:pPr>
      <w:keepNext/>
      <w:jc w:val="center"/>
      <w:outlineLvl w:val="0"/>
    </w:pPr>
    <w:rPr>
      <w:b/>
      <w:bCs/>
      <w:sz w:val="28"/>
      <w:szCs w:val="28"/>
    </w:rPr>
  </w:style>
  <w:style w:type="paragraph" w:styleId="2">
    <w:name w:val="heading 2"/>
    <w:basedOn w:val="a"/>
    <w:next w:val="a"/>
    <w:link w:val="20"/>
    <w:qFormat/>
    <w:rsid w:val="00620461"/>
    <w:pPr>
      <w:keepNext/>
      <w:outlineLvl w:val="1"/>
    </w:pPr>
    <w:rPr>
      <w:sz w:val="28"/>
      <w:szCs w:val="28"/>
    </w:rPr>
  </w:style>
  <w:style w:type="paragraph" w:styleId="3">
    <w:name w:val="heading 3"/>
    <w:basedOn w:val="a"/>
    <w:next w:val="a"/>
    <w:link w:val="30"/>
    <w:uiPriority w:val="9"/>
    <w:semiHidden/>
    <w:unhideWhenUsed/>
    <w:qFormat/>
    <w:rsid w:val="0062046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20461"/>
    <w:pPr>
      <w:spacing w:before="240" w:after="60"/>
      <w:outlineLvl w:val="4"/>
    </w:pPr>
    <w:rPr>
      <w:rFonts w:ascii="Calibri" w:hAnsi="Calibri"/>
      <w:b/>
      <w:bCs/>
      <w:i/>
      <w:iCs/>
      <w:sz w:val="26"/>
      <w:szCs w:val="26"/>
      <w:lang/>
    </w:rPr>
  </w:style>
  <w:style w:type="paragraph" w:styleId="8">
    <w:name w:val="heading 8"/>
    <w:basedOn w:val="a"/>
    <w:next w:val="a"/>
    <w:link w:val="80"/>
    <w:uiPriority w:val="9"/>
    <w:unhideWhenUsed/>
    <w:qFormat/>
    <w:rsid w:val="004A728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6A09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232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232C1C"/>
    <w:rPr>
      <w:rFonts w:ascii="Tahoma" w:hAnsi="Tahoma" w:cs="Tahoma"/>
      <w:sz w:val="16"/>
      <w:szCs w:val="16"/>
    </w:rPr>
  </w:style>
  <w:style w:type="character" w:customStyle="1" w:styleId="a5">
    <w:name w:val="Текст выноски Знак"/>
    <w:basedOn w:val="a0"/>
    <w:link w:val="a4"/>
    <w:uiPriority w:val="99"/>
    <w:semiHidden/>
    <w:rsid w:val="00232C1C"/>
    <w:rPr>
      <w:rFonts w:ascii="Tahoma" w:eastAsia="Times New Roman" w:hAnsi="Tahoma" w:cs="Tahoma"/>
      <w:sz w:val="16"/>
      <w:szCs w:val="16"/>
      <w:lang w:eastAsia="ru-RU"/>
    </w:rPr>
  </w:style>
  <w:style w:type="character" w:customStyle="1" w:styleId="10">
    <w:name w:val="Заголовок 1 Знак"/>
    <w:basedOn w:val="a0"/>
    <w:link w:val="1"/>
    <w:rsid w:val="0062046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620461"/>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620461"/>
    <w:rPr>
      <w:rFonts w:ascii="Calibri" w:eastAsia="Times New Roman" w:hAnsi="Calibri" w:cs="Times New Roman"/>
      <w:b/>
      <w:bCs/>
      <w:i/>
      <w:iCs/>
      <w:sz w:val="26"/>
      <w:szCs w:val="26"/>
      <w:lang/>
    </w:rPr>
  </w:style>
  <w:style w:type="paragraph" w:styleId="a6">
    <w:name w:val="Title"/>
    <w:basedOn w:val="a"/>
    <w:link w:val="a7"/>
    <w:qFormat/>
    <w:rsid w:val="00620461"/>
    <w:pPr>
      <w:jc w:val="center"/>
    </w:pPr>
    <w:rPr>
      <w:b/>
      <w:bCs/>
    </w:rPr>
  </w:style>
  <w:style w:type="character" w:customStyle="1" w:styleId="a7">
    <w:name w:val="Название Знак"/>
    <w:basedOn w:val="a0"/>
    <w:link w:val="a6"/>
    <w:rsid w:val="00620461"/>
    <w:rPr>
      <w:rFonts w:ascii="Times New Roman" w:eastAsia="Times New Roman" w:hAnsi="Times New Roman" w:cs="Times New Roman"/>
      <w:b/>
      <w:bCs/>
      <w:sz w:val="24"/>
      <w:szCs w:val="24"/>
      <w:lang w:eastAsia="ru-RU"/>
    </w:rPr>
  </w:style>
  <w:style w:type="paragraph" w:styleId="a8">
    <w:name w:val="Body Text"/>
    <w:basedOn w:val="a"/>
    <w:link w:val="a9"/>
    <w:rsid w:val="00620461"/>
    <w:pPr>
      <w:ind w:right="5035"/>
      <w:jc w:val="both"/>
    </w:pPr>
  </w:style>
  <w:style w:type="character" w:customStyle="1" w:styleId="a9">
    <w:name w:val="Основной текст Знак"/>
    <w:basedOn w:val="a0"/>
    <w:link w:val="a8"/>
    <w:rsid w:val="00620461"/>
    <w:rPr>
      <w:rFonts w:ascii="Times New Roman" w:eastAsia="Times New Roman" w:hAnsi="Times New Roman" w:cs="Times New Roman"/>
      <w:sz w:val="24"/>
      <w:szCs w:val="24"/>
      <w:lang w:eastAsia="ru-RU"/>
    </w:rPr>
  </w:style>
  <w:style w:type="paragraph" w:styleId="21">
    <w:name w:val="Body Text 2"/>
    <w:basedOn w:val="a"/>
    <w:link w:val="22"/>
    <w:rsid w:val="00620461"/>
    <w:pPr>
      <w:ind w:right="-5"/>
      <w:jc w:val="both"/>
    </w:pPr>
  </w:style>
  <w:style w:type="character" w:customStyle="1" w:styleId="22">
    <w:name w:val="Основной текст 2 Знак"/>
    <w:basedOn w:val="a0"/>
    <w:link w:val="21"/>
    <w:rsid w:val="00620461"/>
    <w:rPr>
      <w:rFonts w:ascii="Times New Roman" w:eastAsia="Times New Roman" w:hAnsi="Times New Roman" w:cs="Times New Roman"/>
      <w:sz w:val="24"/>
      <w:szCs w:val="24"/>
      <w:lang w:eastAsia="ru-RU"/>
    </w:rPr>
  </w:style>
  <w:style w:type="paragraph" w:styleId="aa">
    <w:name w:val="Block Text"/>
    <w:basedOn w:val="a"/>
    <w:rsid w:val="00620461"/>
    <w:pPr>
      <w:ind w:left="720" w:right="-5" w:hanging="720"/>
      <w:jc w:val="both"/>
    </w:pPr>
  </w:style>
  <w:style w:type="paragraph" w:styleId="ab">
    <w:name w:val="Body Text Indent"/>
    <w:basedOn w:val="a"/>
    <w:link w:val="ac"/>
    <w:rsid w:val="00620461"/>
    <w:pPr>
      <w:spacing w:after="120"/>
      <w:ind w:left="283"/>
    </w:pPr>
  </w:style>
  <w:style w:type="character" w:customStyle="1" w:styleId="ac">
    <w:name w:val="Основной текст с отступом Знак"/>
    <w:basedOn w:val="a0"/>
    <w:link w:val="ab"/>
    <w:rsid w:val="00620461"/>
    <w:rPr>
      <w:rFonts w:ascii="Times New Roman" w:eastAsia="Times New Roman" w:hAnsi="Times New Roman" w:cs="Times New Roman"/>
      <w:sz w:val="24"/>
      <w:szCs w:val="24"/>
      <w:lang w:eastAsia="ru-RU"/>
    </w:rPr>
  </w:style>
  <w:style w:type="paragraph" w:customStyle="1" w:styleId="ConsNormal">
    <w:name w:val="ConsNormal"/>
    <w:rsid w:val="0062046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62046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620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0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620461"/>
    <w:pPr>
      <w:spacing w:after="120"/>
      <w:ind w:left="283"/>
    </w:pPr>
    <w:rPr>
      <w:sz w:val="16"/>
      <w:szCs w:val="16"/>
      <w:lang/>
    </w:rPr>
  </w:style>
  <w:style w:type="character" w:customStyle="1" w:styleId="32">
    <w:name w:val="Основной текст с отступом 3 Знак"/>
    <w:basedOn w:val="a0"/>
    <w:link w:val="31"/>
    <w:rsid w:val="00620461"/>
    <w:rPr>
      <w:rFonts w:ascii="Times New Roman" w:eastAsia="Times New Roman" w:hAnsi="Times New Roman" w:cs="Times New Roman"/>
      <w:sz w:val="16"/>
      <w:szCs w:val="16"/>
      <w:lang/>
    </w:rPr>
  </w:style>
  <w:style w:type="paragraph" w:styleId="ad">
    <w:name w:val="header"/>
    <w:basedOn w:val="a"/>
    <w:link w:val="ae"/>
    <w:uiPriority w:val="99"/>
    <w:unhideWhenUsed/>
    <w:rsid w:val="00620461"/>
    <w:pPr>
      <w:tabs>
        <w:tab w:val="center" w:pos="4677"/>
        <w:tab w:val="right" w:pos="9355"/>
      </w:tabs>
    </w:pPr>
  </w:style>
  <w:style w:type="character" w:customStyle="1" w:styleId="ae">
    <w:name w:val="Верхний колонтитул Знак"/>
    <w:basedOn w:val="a0"/>
    <w:link w:val="ad"/>
    <w:uiPriority w:val="99"/>
    <w:rsid w:val="006204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20461"/>
    <w:pPr>
      <w:tabs>
        <w:tab w:val="center" w:pos="4677"/>
        <w:tab w:val="right" w:pos="9355"/>
      </w:tabs>
    </w:pPr>
  </w:style>
  <w:style w:type="character" w:customStyle="1" w:styleId="af0">
    <w:name w:val="Нижний колонтитул Знак"/>
    <w:basedOn w:val="a0"/>
    <w:link w:val="af"/>
    <w:uiPriority w:val="99"/>
    <w:rsid w:val="0062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0461"/>
    <w:rPr>
      <w:rFonts w:asciiTheme="majorHAnsi" w:eastAsiaTheme="majorEastAsia" w:hAnsiTheme="majorHAnsi" w:cstheme="majorBidi"/>
      <w:b/>
      <w:bCs/>
      <w:color w:val="4F81BD" w:themeColor="accent1"/>
      <w:sz w:val="24"/>
      <w:szCs w:val="24"/>
      <w:lang w:eastAsia="ru-RU"/>
    </w:rPr>
  </w:style>
  <w:style w:type="character" w:styleId="af1">
    <w:name w:val="Hyperlink"/>
    <w:uiPriority w:val="99"/>
    <w:unhideWhenUsed/>
    <w:rsid w:val="00620461"/>
    <w:rPr>
      <w:color w:val="0000FF"/>
      <w:u w:val="single"/>
    </w:rPr>
  </w:style>
  <w:style w:type="paragraph" w:styleId="af2">
    <w:name w:val="List Paragraph"/>
    <w:basedOn w:val="a"/>
    <w:uiPriority w:val="34"/>
    <w:qFormat/>
    <w:rsid w:val="002D413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Знак"/>
    <w:link w:val="ConsPlusNormal1"/>
    <w:locked/>
    <w:rsid w:val="002D4131"/>
    <w:rPr>
      <w:rFonts w:ascii="Arial" w:eastAsia="Times New Roman" w:hAnsi="Arial" w:cs="Arial"/>
      <w:sz w:val="20"/>
      <w:szCs w:val="20"/>
      <w:lang w:eastAsia="ru-RU"/>
    </w:rPr>
  </w:style>
  <w:style w:type="paragraph" w:customStyle="1" w:styleId="ConsPlusNormal1">
    <w:name w:val="ConsPlusNormal Знак"/>
    <w:link w:val="ConsPlusNormal0"/>
    <w:rsid w:val="002D4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rsid w:val="004A7282"/>
    <w:rPr>
      <w:rFonts w:asciiTheme="majorHAnsi" w:eastAsiaTheme="majorEastAsia" w:hAnsiTheme="majorHAnsi" w:cstheme="majorBidi"/>
      <w:color w:val="404040" w:themeColor="text1" w:themeTint="BF"/>
      <w:sz w:val="20"/>
      <w:szCs w:val="20"/>
      <w:lang w:eastAsia="ru-RU"/>
    </w:rPr>
  </w:style>
  <w:style w:type="paragraph" w:customStyle="1" w:styleId="Style9">
    <w:name w:val="Style9"/>
    <w:basedOn w:val="a"/>
    <w:rsid w:val="004A7282"/>
    <w:pPr>
      <w:widowControl w:val="0"/>
      <w:autoSpaceDE w:val="0"/>
      <w:autoSpaceDN w:val="0"/>
      <w:adjustRightInd w:val="0"/>
      <w:spacing w:line="288" w:lineRule="exact"/>
      <w:jc w:val="center"/>
    </w:pPr>
  </w:style>
  <w:style w:type="paragraph" w:customStyle="1" w:styleId="Style8">
    <w:name w:val="Style8"/>
    <w:basedOn w:val="a"/>
    <w:rsid w:val="004A7282"/>
    <w:pPr>
      <w:widowControl w:val="0"/>
      <w:autoSpaceDE w:val="0"/>
      <w:autoSpaceDN w:val="0"/>
      <w:adjustRightInd w:val="0"/>
      <w:spacing w:line="322" w:lineRule="exact"/>
      <w:ind w:firstLine="720"/>
      <w:jc w:val="both"/>
    </w:pPr>
  </w:style>
  <w:style w:type="paragraph" w:customStyle="1" w:styleId="Style3">
    <w:name w:val="Style3"/>
    <w:basedOn w:val="a"/>
    <w:rsid w:val="004A7282"/>
    <w:pPr>
      <w:widowControl w:val="0"/>
      <w:autoSpaceDE w:val="0"/>
      <w:autoSpaceDN w:val="0"/>
      <w:adjustRightInd w:val="0"/>
      <w:jc w:val="right"/>
    </w:pPr>
  </w:style>
  <w:style w:type="paragraph" w:customStyle="1" w:styleId="Style11">
    <w:name w:val="Style11"/>
    <w:basedOn w:val="a"/>
    <w:rsid w:val="004A7282"/>
    <w:pPr>
      <w:widowControl w:val="0"/>
      <w:autoSpaceDE w:val="0"/>
      <w:autoSpaceDN w:val="0"/>
      <w:adjustRightInd w:val="0"/>
    </w:pPr>
  </w:style>
  <w:style w:type="paragraph" w:customStyle="1" w:styleId="Style12">
    <w:name w:val="Style12"/>
    <w:basedOn w:val="a"/>
    <w:rsid w:val="004A7282"/>
    <w:pPr>
      <w:widowControl w:val="0"/>
      <w:autoSpaceDE w:val="0"/>
      <w:autoSpaceDN w:val="0"/>
      <w:adjustRightInd w:val="0"/>
      <w:spacing w:line="322" w:lineRule="exact"/>
      <w:jc w:val="center"/>
    </w:pPr>
  </w:style>
  <w:style w:type="paragraph" w:customStyle="1" w:styleId="Style13">
    <w:name w:val="Style13"/>
    <w:basedOn w:val="a"/>
    <w:rsid w:val="004A7282"/>
    <w:pPr>
      <w:widowControl w:val="0"/>
      <w:autoSpaceDE w:val="0"/>
      <w:autoSpaceDN w:val="0"/>
      <w:adjustRightInd w:val="0"/>
      <w:jc w:val="both"/>
    </w:pPr>
  </w:style>
  <w:style w:type="paragraph" w:customStyle="1" w:styleId="Style14">
    <w:name w:val="Style14"/>
    <w:basedOn w:val="a"/>
    <w:rsid w:val="004A7282"/>
    <w:pPr>
      <w:widowControl w:val="0"/>
      <w:autoSpaceDE w:val="0"/>
      <w:autoSpaceDN w:val="0"/>
      <w:adjustRightInd w:val="0"/>
      <w:spacing w:line="322" w:lineRule="exact"/>
      <w:ind w:firstLine="720"/>
      <w:jc w:val="both"/>
    </w:pPr>
  </w:style>
  <w:style w:type="paragraph" w:customStyle="1" w:styleId="Style15">
    <w:name w:val="Style15"/>
    <w:basedOn w:val="a"/>
    <w:rsid w:val="004A7282"/>
    <w:pPr>
      <w:widowControl w:val="0"/>
      <w:autoSpaceDE w:val="0"/>
      <w:autoSpaceDN w:val="0"/>
      <w:adjustRightInd w:val="0"/>
    </w:pPr>
  </w:style>
  <w:style w:type="character" w:customStyle="1" w:styleId="FontStyle19">
    <w:name w:val="Font Style19"/>
    <w:basedOn w:val="a0"/>
    <w:rsid w:val="004A7282"/>
    <w:rPr>
      <w:rFonts w:ascii="Times New Roman" w:hAnsi="Times New Roman" w:cs="Times New Roman" w:hint="default"/>
      <w:b/>
      <w:bCs/>
      <w:sz w:val="26"/>
      <w:szCs w:val="26"/>
    </w:rPr>
  </w:style>
  <w:style w:type="character" w:customStyle="1" w:styleId="FontStyle20">
    <w:name w:val="Font Style20"/>
    <w:basedOn w:val="a0"/>
    <w:rsid w:val="004A7282"/>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9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0461"/>
    <w:pPr>
      <w:keepNext/>
      <w:jc w:val="center"/>
      <w:outlineLvl w:val="0"/>
    </w:pPr>
    <w:rPr>
      <w:b/>
      <w:bCs/>
      <w:sz w:val="28"/>
      <w:szCs w:val="28"/>
    </w:rPr>
  </w:style>
  <w:style w:type="paragraph" w:styleId="2">
    <w:name w:val="heading 2"/>
    <w:basedOn w:val="a"/>
    <w:next w:val="a"/>
    <w:link w:val="20"/>
    <w:qFormat/>
    <w:rsid w:val="00620461"/>
    <w:pPr>
      <w:keepNext/>
      <w:outlineLvl w:val="1"/>
    </w:pPr>
    <w:rPr>
      <w:sz w:val="28"/>
      <w:szCs w:val="28"/>
    </w:rPr>
  </w:style>
  <w:style w:type="paragraph" w:styleId="3">
    <w:name w:val="heading 3"/>
    <w:basedOn w:val="a"/>
    <w:next w:val="a"/>
    <w:link w:val="30"/>
    <w:uiPriority w:val="9"/>
    <w:semiHidden/>
    <w:unhideWhenUsed/>
    <w:qFormat/>
    <w:rsid w:val="00620461"/>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20461"/>
    <w:pPr>
      <w:spacing w:before="240" w:after="60"/>
      <w:outlineLvl w:val="4"/>
    </w:pPr>
    <w:rPr>
      <w:rFonts w:ascii="Calibri" w:hAnsi="Calibri"/>
      <w:b/>
      <w:bCs/>
      <w:i/>
      <w:iCs/>
      <w:sz w:val="26"/>
      <w:szCs w:val="26"/>
      <w:lang w:val="x-none" w:eastAsia="x-none"/>
    </w:rPr>
  </w:style>
  <w:style w:type="paragraph" w:styleId="8">
    <w:name w:val="heading 8"/>
    <w:basedOn w:val="a"/>
    <w:next w:val="a"/>
    <w:link w:val="80"/>
    <w:uiPriority w:val="9"/>
    <w:unhideWhenUsed/>
    <w:qFormat/>
    <w:rsid w:val="004A728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9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6A095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232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232C1C"/>
    <w:rPr>
      <w:rFonts w:ascii="Tahoma" w:hAnsi="Tahoma" w:cs="Tahoma"/>
      <w:sz w:val="16"/>
      <w:szCs w:val="16"/>
    </w:rPr>
  </w:style>
  <w:style w:type="character" w:customStyle="1" w:styleId="a5">
    <w:name w:val="Текст выноски Знак"/>
    <w:basedOn w:val="a0"/>
    <w:link w:val="a4"/>
    <w:uiPriority w:val="99"/>
    <w:semiHidden/>
    <w:rsid w:val="00232C1C"/>
    <w:rPr>
      <w:rFonts w:ascii="Tahoma" w:eastAsia="Times New Roman" w:hAnsi="Tahoma" w:cs="Tahoma"/>
      <w:sz w:val="16"/>
      <w:szCs w:val="16"/>
      <w:lang w:eastAsia="ru-RU"/>
    </w:rPr>
  </w:style>
  <w:style w:type="character" w:customStyle="1" w:styleId="10">
    <w:name w:val="Заголовок 1 Знак"/>
    <w:basedOn w:val="a0"/>
    <w:link w:val="1"/>
    <w:rsid w:val="00620461"/>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620461"/>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semiHidden/>
    <w:rsid w:val="00620461"/>
    <w:rPr>
      <w:rFonts w:ascii="Calibri" w:eastAsia="Times New Roman" w:hAnsi="Calibri" w:cs="Times New Roman"/>
      <w:b/>
      <w:bCs/>
      <w:i/>
      <w:iCs/>
      <w:sz w:val="26"/>
      <w:szCs w:val="26"/>
      <w:lang w:val="x-none" w:eastAsia="x-none"/>
    </w:rPr>
  </w:style>
  <w:style w:type="paragraph" w:styleId="a6">
    <w:name w:val="Title"/>
    <w:basedOn w:val="a"/>
    <w:link w:val="a7"/>
    <w:qFormat/>
    <w:rsid w:val="00620461"/>
    <w:pPr>
      <w:jc w:val="center"/>
    </w:pPr>
    <w:rPr>
      <w:b/>
      <w:bCs/>
    </w:rPr>
  </w:style>
  <w:style w:type="character" w:customStyle="1" w:styleId="a7">
    <w:name w:val="Название Знак"/>
    <w:basedOn w:val="a0"/>
    <w:link w:val="a6"/>
    <w:rsid w:val="00620461"/>
    <w:rPr>
      <w:rFonts w:ascii="Times New Roman" w:eastAsia="Times New Roman" w:hAnsi="Times New Roman" w:cs="Times New Roman"/>
      <w:b/>
      <w:bCs/>
      <w:sz w:val="24"/>
      <w:szCs w:val="24"/>
      <w:lang w:eastAsia="ru-RU"/>
    </w:rPr>
  </w:style>
  <w:style w:type="paragraph" w:styleId="a8">
    <w:name w:val="Body Text"/>
    <w:basedOn w:val="a"/>
    <w:link w:val="a9"/>
    <w:rsid w:val="00620461"/>
    <w:pPr>
      <w:ind w:right="5035"/>
      <w:jc w:val="both"/>
    </w:pPr>
  </w:style>
  <w:style w:type="character" w:customStyle="1" w:styleId="a9">
    <w:name w:val="Основной текст Знак"/>
    <w:basedOn w:val="a0"/>
    <w:link w:val="a8"/>
    <w:rsid w:val="00620461"/>
    <w:rPr>
      <w:rFonts w:ascii="Times New Roman" w:eastAsia="Times New Roman" w:hAnsi="Times New Roman" w:cs="Times New Roman"/>
      <w:sz w:val="24"/>
      <w:szCs w:val="24"/>
      <w:lang w:eastAsia="ru-RU"/>
    </w:rPr>
  </w:style>
  <w:style w:type="paragraph" w:styleId="21">
    <w:name w:val="Body Text 2"/>
    <w:basedOn w:val="a"/>
    <w:link w:val="22"/>
    <w:rsid w:val="00620461"/>
    <w:pPr>
      <w:ind w:right="-5"/>
      <w:jc w:val="both"/>
    </w:pPr>
  </w:style>
  <w:style w:type="character" w:customStyle="1" w:styleId="22">
    <w:name w:val="Основной текст 2 Знак"/>
    <w:basedOn w:val="a0"/>
    <w:link w:val="21"/>
    <w:rsid w:val="00620461"/>
    <w:rPr>
      <w:rFonts w:ascii="Times New Roman" w:eastAsia="Times New Roman" w:hAnsi="Times New Roman" w:cs="Times New Roman"/>
      <w:sz w:val="24"/>
      <w:szCs w:val="24"/>
      <w:lang w:eastAsia="ru-RU"/>
    </w:rPr>
  </w:style>
  <w:style w:type="paragraph" w:styleId="aa">
    <w:name w:val="Block Text"/>
    <w:basedOn w:val="a"/>
    <w:rsid w:val="00620461"/>
    <w:pPr>
      <w:ind w:left="720" w:right="-5" w:hanging="720"/>
      <w:jc w:val="both"/>
    </w:pPr>
  </w:style>
  <w:style w:type="paragraph" w:styleId="ab">
    <w:name w:val="Body Text Indent"/>
    <w:basedOn w:val="a"/>
    <w:link w:val="ac"/>
    <w:rsid w:val="00620461"/>
    <w:pPr>
      <w:spacing w:after="120"/>
      <w:ind w:left="283"/>
    </w:pPr>
  </w:style>
  <w:style w:type="character" w:customStyle="1" w:styleId="ac">
    <w:name w:val="Основной текст с отступом Знак"/>
    <w:basedOn w:val="a0"/>
    <w:link w:val="ab"/>
    <w:rsid w:val="00620461"/>
    <w:rPr>
      <w:rFonts w:ascii="Times New Roman" w:eastAsia="Times New Roman" w:hAnsi="Times New Roman" w:cs="Times New Roman"/>
      <w:sz w:val="24"/>
      <w:szCs w:val="24"/>
      <w:lang w:eastAsia="ru-RU"/>
    </w:rPr>
  </w:style>
  <w:style w:type="paragraph" w:customStyle="1" w:styleId="ConsNormal">
    <w:name w:val="ConsNormal"/>
    <w:rsid w:val="00620461"/>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620461"/>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6204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204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620461"/>
    <w:pPr>
      <w:spacing w:after="120"/>
      <w:ind w:left="283"/>
    </w:pPr>
    <w:rPr>
      <w:sz w:val="16"/>
      <w:szCs w:val="16"/>
      <w:lang w:val="x-none" w:eastAsia="x-none"/>
    </w:rPr>
  </w:style>
  <w:style w:type="character" w:customStyle="1" w:styleId="32">
    <w:name w:val="Основной текст с отступом 3 Знак"/>
    <w:basedOn w:val="a0"/>
    <w:link w:val="31"/>
    <w:rsid w:val="00620461"/>
    <w:rPr>
      <w:rFonts w:ascii="Times New Roman" w:eastAsia="Times New Roman" w:hAnsi="Times New Roman" w:cs="Times New Roman"/>
      <w:sz w:val="16"/>
      <w:szCs w:val="16"/>
      <w:lang w:val="x-none" w:eastAsia="x-none"/>
    </w:rPr>
  </w:style>
  <w:style w:type="paragraph" w:styleId="ad">
    <w:name w:val="header"/>
    <w:basedOn w:val="a"/>
    <w:link w:val="ae"/>
    <w:uiPriority w:val="99"/>
    <w:unhideWhenUsed/>
    <w:rsid w:val="00620461"/>
    <w:pPr>
      <w:tabs>
        <w:tab w:val="center" w:pos="4677"/>
        <w:tab w:val="right" w:pos="9355"/>
      </w:tabs>
    </w:pPr>
  </w:style>
  <w:style w:type="character" w:customStyle="1" w:styleId="ae">
    <w:name w:val="Верхний колонтитул Знак"/>
    <w:basedOn w:val="a0"/>
    <w:link w:val="ad"/>
    <w:uiPriority w:val="99"/>
    <w:rsid w:val="006204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20461"/>
    <w:pPr>
      <w:tabs>
        <w:tab w:val="center" w:pos="4677"/>
        <w:tab w:val="right" w:pos="9355"/>
      </w:tabs>
    </w:pPr>
  </w:style>
  <w:style w:type="character" w:customStyle="1" w:styleId="af0">
    <w:name w:val="Нижний колонтитул Знак"/>
    <w:basedOn w:val="a0"/>
    <w:link w:val="af"/>
    <w:uiPriority w:val="99"/>
    <w:rsid w:val="0062046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0461"/>
    <w:rPr>
      <w:rFonts w:asciiTheme="majorHAnsi" w:eastAsiaTheme="majorEastAsia" w:hAnsiTheme="majorHAnsi" w:cstheme="majorBidi"/>
      <w:b/>
      <w:bCs/>
      <w:color w:val="4F81BD" w:themeColor="accent1"/>
      <w:sz w:val="24"/>
      <w:szCs w:val="24"/>
      <w:lang w:eastAsia="ru-RU"/>
    </w:rPr>
  </w:style>
  <w:style w:type="character" w:styleId="af1">
    <w:name w:val="Hyperlink"/>
    <w:uiPriority w:val="99"/>
    <w:unhideWhenUsed/>
    <w:rsid w:val="00620461"/>
    <w:rPr>
      <w:color w:val="0000FF"/>
      <w:u w:val="single"/>
    </w:rPr>
  </w:style>
  <w:style w:type="paragraph" w:styleId="af2">
    <w:name w:val="List Paragraph"/>
    <w:basedOn w:val="a"/>
    <w:uiPriority w:val="34"/>
    <w:qFormat/>
    <w:rsid w:val="002D413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onsPlusNormal0">
    <w:name w:val="ConsPlusNormal Знак Знак"/>
    <w:link w:val="ConsPlusNormal1"/>
    <w:locked/>
    <w:rsid w:val="002D4131"/>
    <w:rPr>
      <w:rFonts w:ascii="Arial" w:eastAsia="Times New Roman" w:hAnsi="Arial" w:cs="Arial"/>
      <w:sz w:val="20"/>
      <w:szCs w:val="20"/>
      <w:lang w:eastAsia="ru-RU"/>
    </w:rPr>
  </w:style>
  <w:style w:type="paragraph" w:customStyle="1" w:styleId="ConsPlusNormal1">
    <w:name w:val="ConsPlusNormal Знак"/>
    <w:link w:val="ConsPlusNormal0"/>
    <w:rsid w:val="002D41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80">
    <w:name w:val="Заголовок 8 Знак"/>
    <w:basedOn w:val="a0"/>
    <w:link w:val="8"/>
    <w:uiPriority w:val="9"/>
    <w:rsid w:val="004A7282"/>
    <w:rPr>
      <w:rFonts w:asciiTheme="majorHAnsi" w:eastAsiaTheme="majorEastAsia" w:hAnsiTheme="majorHAnsi" w:cstheme="majorBidi"/>
      <w:color w:val="404040" w:themeColor="text1" w:themeTint="BF"/>
      <w:sz w:val="20"/>
      <w:szCs w:val="20"/>
      <w:lang w:eastAsia="ru-RU"/>
    </w:rPr>
  </w:style>
  <w:style w:type="paragraph" w:customStyle="1" w:styleId="Style9">
    <w:name w:val="Style9"/>
    <w:basedOn w:val="a"/>
    <w:rsid w:val="004A7282"/>
    <w:pPr>
      <w:widowControl w:val="0"/>
      <w:autoSpaceDE w:val="0"/>
      <w:autoSpaceDN w:val="0"/>
      <w:adjustRightInd w:val="0"/>
      <w:spacing w:line="288" w:lineRule="exact"/>
      <w:jc w:val="center"/>
    </w:pPr>
  </w:style>
  <w:style w:type="paragraph" w:customStyle="1" w:styleId="Style8">
    <w:name w:val="Style8"/>
    <w:basedOn w:val="a"/>
    <w:rsid w:val="004A7282"/>
    <w:pPr>
      <w:widowControl w:val="0"/>
      <w:autoSpaceDE w:val="0"/>
      <w:autoSpaceDN w:val="0"/>
      <w:adjustRightInd w:val="0"/>
      <w:spacing w:line="322" w:lineRule="exact"/>
      <w:ind w:firstLine="720"/>
      <w:jc w:val="both"/>
    </w:pPr>
  </w:style>
  <w:style w:type="paragraph" w:customStyle="1" w:styleId="Style3">
    <w:name w:val="Style3"/>
    <w:basedOn w:val="a"/>
    <w:rsid w:val="004A7282"/>
    <w:pPr>
      <w:widowControl w:val="0"/>
      <w:autoSpaceDE w:val="0"/>
      <w:autoSpaceDN w:val="0"/>
      <w:adjustRightInd w:val="0"/>
      <w:jc w:val="right"/>
    </w:pPr>
  </w:style>
  <w:style w:type="paragraph" w:customStyle="1" w:styleId="Style11">
    <w:name w:val="Style11"/>
    <w:basedOn w:val="a"/>
    <w:rsid w:val="004A7282"/>
    <w:pPr>
      <w:widowControl w:val="0"/>
      <w:autoSpaceDE w:val="0"/>
      <w:autoSpaceDN w:val="0"/>
      <w:adjustRightInd w:val="0"/>
    </w:pPr>
  </w:style>
  <w:style w:type="paragraph" w:customStyle="1" w:styleId="Style12">
    <w:name w:val="Style12"/>
    <w:basedOn w:val="a"/>
    <w:rsid w:val="004A7282"/>
    <w:pPr>
      <w:widowControl w:val="0"/>
      <w:autoSpaceDE w:val="0"/>
      <w:autoSpaceDN w:val="0"/>
      <w:adjustRightInd w:val="0"/>
      <w:spacing w:line="322" w:lineRule="exact"/>
      <w:jc w:val="center"/>
    </w:pPr>
  </w:style>
  <w:style w:type="paragraph" w:customStyle="1" w:styleId="Style13">
    <w:name w:val="Style13"/>
    <w:basedOn w:val="a"/>
    <w:rsid w:val="004A7282"/>
    <w:pPr>
      <w:widowControl w:val="0"/>
      <w:autoSpaceDE w:val="0"/>
      <w:autoSpaceDN w:val="0"/>
      <w:adjustRightInd w:val="0"/>
      <w:jc w:val="both"/>
    </w:pPr>
  </w:style>
  <w:style w:type="paragraph" w:customStyle="1" w:styleId="Style14">
    <w:name w:val="Style14"/>
    <w:basedOn w:val="a"/>
    <w:rsid w:val="004A7282"/>
    <w:pPr>
      <w:widowControl w:val="0"/>
      <w:autoSpaceDE w:val="0"/>
      <w:autoSpaceDN w:val="0"/>
      <w:adjustRightInd w:val="0"/>
      <w:spacing w:line="322" w:lineRule="exact"/>
      <w:ind w:firstLine="720"/>
      <w:jc w:val="both"/>
    </w:pPr>
  </w:style>
  <w:style w:type="paragraph" w:customStyle="1" w:styleId="Style15">
    <w:name w:val="Style15"/>
    <w:basedOn w:val="a"/>
    <w:rsid w:val="004A7282"/>
    <w:pPr>
      <w:widowControl w:val="0"/>
      <w:autoSpaceDE w:val="0"/>
      <w:autoSpaceDN w:val="0"/>
      <w:adjustRightInd w:val="0"/>
    </w:pPr>
  </w:style>
  <w:style w:type="character" w:customStyle="1" w:styleId="FontStyle19">
    <w:name w:val="Font Style19"/>
    <w:basedOn w:val="a0"/>
    <w:rsid w:val="004A7282"/>
    <w:rPr>
      <w:rFonts w:ascii="Times New Roman" w:hAnsi="Times New Roman" w:cs="Times New Roman" w:hint="default"/>
      <w:b/>
      <w:bCs/>
      <w:sz w:val="26"/>
      <w:szCs w:val="26"/>
    </w:rPr>
  </w:style>
  <w:style w:type="character" w:customStyle="1" w:styleId="FontStyle20">
    <w:name w:val="Font Style20"/>
    <w:basedOn w:val="a0"/>
    <w:rsid w:val="004A7282"/>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2487237">
      <w:bodyDiv w:val="1"/>
      <w:marLeft w:val="0"/>
      <w:marRight w:val="0"/>
      <w:marTop w:val="0"/>
      <w:marBottom w:val="0"/>
      <w:divBdr>
        <w:top w:val="none" w:sz="0" w:space="0" w:color="auto"/>
        <w:left w:val="none" w:sz="0" w:space="0" w:color="auto"/>
        <w:bottom w:val="none" w:sz="0" w:space="0" w:color="auto"/>
        <w:right w:val="none" w:sz="0" w:space="0" w:color="auto"/>
      </w:divBdr>
    </w:div>
    <w:div w:id="840588781">
      <w:bodyDiv w:val="1"/>
      <w:marLeft w:val="0"/>
      <w:marRight w:val="0"/>
      <w:marTop w:val="0"/>
      <w:marBottom w:val="0"/>
      <w:divBdr>
        <w:top w:val="none" w:sz="0" w:space="0" w:color="auto"/>
        <w:left w:val="none" w:sz="0" w:space="0" w:color="auto"/>
        <w:bottom w:val="none" w:sz="0" w:space="0" w:color="auto"/>
        <w:right w:val="none" w:sz="0" w:space="0" w:color="auto"/>
      </w:divBdr>
    </w:div>
    <w:div w:id="10276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F86BF5FF3176D3DF687C7F279E93F4D906A3EBB975B95D79FF91262078E765B0A033F51B1879982E47FnA1DM" TargetMode="External"/><Relationship Id="rId13" Type="http://schemas.openxmlformats.org/officeDocument/2006/relationships/hyperlink" Target="consultantplus://offline/ref=3DAC3ECC70479BC2A45BF77FC8051F26B38B2B416637E5B2BEED8CE1C5XCl3F" TargetMode="External"/><Relationship Id="rId18" Type="http://schemas.openxmlformats.org/officeDocument/2006/relationships/hyperlink" Target="consultantplus://offline/ref=4886F644FF84AD26303E1EB141D7D61B7A3B8EE810D7DABFABF95CFE8900AC2F0AE51F7708792F2DF8F0FFj7bFJ"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consultantplus://offline/ref=DBF417867235752296317972608AE80ED1E985B91829BAB92C4D53979Dp7r7K"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BF417867235752296317972608AE80ED1E985B91829BAB92C4D53979Dp7r7K" TargetMode="External"/><Relationship Id="rId20" Type="http://schemas.openxmlformats.org/officeDocument/2006/relationships/hyperlink" Target="consultantplus://offline/ref=4886F644FF84AD26303E1EB141D7D61B7A3B8EE810D7DABFABF95CFE8900AC2F0AE51F7708792F2DF8F2FAj7bEJ"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C24EE7D8A7CE2464BAD468370928C089A7AA751CC71BDA9999AD698ClD3AM" TargetMode="External"/><Relationship Id="rId24" Type="http://schemas.openxmlformats.org/officeDocument/2006/relationships/image" Target="media/image5.jpeg"/><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886F644FF84AD26303E1EA742BB88137835D6EC17D3D9E1FFA607A3DEj0b9J" TargetMode="Externa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hyperlink" Target="consultantplus://offline/ref=00C24EE7D8A7CE2464BAD468370928C089A4A97818C11BDA9999AD698ClD3AM" TargetMode="External"/><Relationship Id="rId19" Type="http://schemas.openxmlformats.org/officeDocument/2006/relationships/hyperlink" Target="consultantplus://offline/ref=4886F644FF84AD26303E1EB141D7D61B7A3B8EE810D7DABFABF95CFE8900AC2F0AE51F7708792F2DF8F2FAj7bE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C24EE7D8A7CE2464BAD47E346576C88BAAF1701CC2118AC7C6F634DBD378238A1DD962EDA6CA0B1C0C05l73AM" TargetMode="External"/><Relationship Id="rId14" Type="http://schemas.openxmlformats.org/officeDocument/2006/relationships/hyperlink" Target="consultantplus://offline/ref=3DAC3ECC70479BC2A45BF77FC8051F26B38B2B416033E5B2BEED8CE1C5XCl3F" TargetMode="External"/><Relationship Id="rId22" Type="http://schemas.openxmlformats.org/officeDocument/2006/relationships/hyperlink" Target="consultantplus://offline/ref=DBF417867235752296317972608AE80ED1E985B91829BAB92C4D53979Dp7r7K" TargetMode="External"/><Relationship Id="rId27" Type="http://schemas.openxmlformats.org/officeDocument/2006/relationships/image" Target="media/image7.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16978</Words>
  <Characters>96781</Characters>
  <Application>Microsoft Office Word</Application>
  <DocSecurity>4</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Shamshurina AL</cp:lastModifiedBy>
  <cp:revision>2</cp:revision>
  <cp:lastPrinted>2015-10-07T10:37:00Z</cp:lastPrinted>
  <dcterms:created xsi:type="dcterms:W3CDTF">2015-10-07T12:01:00Z</dcterms:created>
  <dcterms:modified xsi:type="dcterms:W3CDTF">2015-10-07T12:01:00Z</dcterms:modified>
</cp:coreProperties>
</file>