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bookmarkStart w:id="0" w:name="_GoBack"/>
      <w:bookmarkEnd w:id="0"/>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В Е С Т Н И К</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правовых актов органов местного самоуправления</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муниципального образования «Карамас-Пельгинское»</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33</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31</w:t>
      </w:r>
      <w:r w:rsidR="005D173A" w:rsidRPr="004314CD">
        <w:rPr>
          <w:rFonts w:ascii="Times New Roman" w:eastAsia="Times New Roman" w:hAnsi="Times New Roman" w:cs="Times New Roman"/>
          <w:b/>
          <w:sz w:val="24"/>
          <w:szCs w:val="24"/>
          <w:lang w:eastAsia="ru-RU"/>
        </w:rPr>
        <w:t xml:space="preserve"> июля</w:t>
      </w:r>
      <w:r w:rsidRPr="004314CD">
        <w:rPr>
          <w:rFonts w:ascii="Times New Roman" w:eastAsia="Times New Roman" w:hAnsi="Times New Roman" w:cs="Times New Roman"/>
          <w:b/>
          <w:sz w:val="24"/>
          <w:szCs w:val="24"/>
          <w:lang w:eastAsia="ru-RU"/>
        </w:rPr>
        <w:t xml:space="preserve"> 2017 года</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Официальное издание</w:t>
      </w: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основано в мае 2009 года</w:t>
      </w: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Удмуртская Республика, Киясовский район, д. Карамас-Пельга, 2017 год </w:t>
      </w: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D173A" w:rsidRPr="004314CD" w:rsidRDefault="005D173A"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D173A" w:rsidRPr="004314CD" w:rsidRDefault="005D173A"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5D173A" w:rsidRPr="004314CD" w:rsidRDefault="005D173A"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tabs>
          <w:tab w:val="left" w:pos="5880"/>
        </w:tabs>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Вестник правовых актов органов местного самоуправления муниципального образования «Карамас-Пельгинское» издается в соответствии с решением Совета депутатов муниципального образования «Карамас-Пельгинское» от 06.05.2009 № 32 «Об учреждении средства массовой информации «Ве</w:t>
      </w:r>
      <w:r w:rsidR="003B18F8" w:rsidRPr="004314CD">
        <w:rPr>
          <w:rFonts w:ascii="Times New Roman" w:eastAsia="Times New Roman" w:hAnsi="Times New Roman" w:cs="Times New Roman"/>
          <w:sz w:val="24"/>
          <w:szCs w:val="24"/>
          <w:lang w:eastAsia="ru-RU"/>
        </w:rPr>
        <w:t xml:space="preserve">стник правовых актов муниципального образования "Карамас-Пельгинское" </w:t>
      </w:r>
      <w:r w:rsidRPr="004314CD">
        <w:rPr>
          <w:rFonts w:ascii="Times New Roman" w:eastAsia="Times New Roman" w:hAnsi="Times New Roman" w:cs="Times New Roman"/>
          <w:sz w:val="24"/>
          <w:szCs w:val="24"/>
          <w:lang w:eastAsia="ru-RU"/>
        </w:rPr>
        <w:t>».</w:t>
      </w:r>
    </w:p>
    <w:p w:rsidR="000425FF" w:rsidRPr="004314CD" w:rsidRDefault="000425FF" w:rsidP="000425FF">
      <w:pPr>
        <w:spacing w:after="0" w:line="240" w:lineRule="auto"/>
        <w:jc w:val="both"/>
        <w:rPr>
          <w:rFonts w:ascii="Times New Roman" w:eastAsia="Times New Roman" w:hAnsi="Times New Roman" w:cs="Times New Roman"/>
          <w:sz w:val="24"/>
          <w:szCs w:val="24"/>
          <w:lang w:eastAsia="ru-RU"/>
        </w:rPr>
      </w:pPr>
    </w:p>
    <w:p w:rsidR="000425FF" w:rsidRPr="004314CD" w:rsidRDefault="000425FF" w:rsidP="000425FF">
      <w:pPr>
        <w:spacing w:after="0" w:line="240" w:lineRule="auto"/>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b/>
          <w:sz w:val="24"/>
          <w:szCs w:val="24"/>
          <w:lang w:eastAsia="ru-RU"/>
        </w:rPr>
        <w:t>С О Д Е Р Ж А Н И Е:</w:t>
      </w:r>
    </w:p>
    <w:p w:rsidR="000425FF" w:rsidRPr="004314CD" w:rsidRDefault="000425FF" w:rsidP="000425FF">
      <w:pPr>
        <w:tabs>
          <w:tab w:val="right" w:pos="10206"/>
        </w:tabs>
        <w:spacing w:after="0" w:line="240" w:lineRule="auto"/>
        <w:rPr>
          <w:rFonts w:ascii="Times New Roman" w:eastAsia="Times New Roman" w:hAnsi="Times New Roman" w:cs="Times New Roman"/>
          <w:sz w:val="24"/>
          <w:szCs w:val="24"/>
          <w:lang w:eastAsia="ru-RU"/>
        </w:rPr>
      </w:pPr>
    </w:p>
    <w:tbl>
      <w:tblPr>
        <w:tblStyle w:val="a5"/>
        <w:tblW w:w="10349" w:type="dxa"/>
        <w:tblInd w:w="-318" w:type="dxa"/>
        <w:tblLayout w:type="fixed"/>
        <w:tblLook w:val="04A0" w:firstRow="1" w:lastRow="0" w:firstColumn="1" w:lastColumn="0" w:noHBand="0" w:noVBand="1"/>
      </w:tblPr>
      <w:tblGrid>
        <w:gridCol w:w="9640"/>
        <w:gridCol w:w="709"/>
      </w:tblGrid>
      <w:tr w:rsidR="000425FF" w:rsidRPr="004314CD" w:rsidTr="007E3676">
        <w:tc>
          <w:tcPr>
            <w:tcW w:w="9640" w:type="dxa"/>
          </w:tcPr>
          <w:p w:rsidR="000425FF" w:rsidRPr="004314CD" w:rsidRDefault="000425FF" w:rsidP="000425FF">
            <w:pPr>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РЕШЕНИЯ СОВЕТА ДЕПУТАТОВ</w:t>
            </w:r>
          </w:p>
        </w:tc>
        <w:tc>
          <w:tcPr>
            <w:tcW w:w="709" w:type="dxa"/>
          </w:tcPr>
          <w:p w:rsidR="000425FF" w:rsidRPr="004314CD" w:rsidRDefault="00C44094" w:rsidP="00B61204">
            <w:pPr>
              <w:ind w:right="-284"/>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Стр</w:t>
            </w:r>
            <w:r w:rsidR="00B61204" w:rsidRPr="004314CD">
              <w:rPr>
                <w:rFonts w:ascii="Times New Roman" w:eastAsia="Times New Roman" w:hAnsi="Times New Roman" w:cs="Times New Roman"/>
                <w:b/>
                <w:sz w:val="24"/>
                <w:szCs w:val="24"/>
                <w:lang w:eastAsia="ru-RU"/>
              </w:rPr>
              <w:t>.</w:t>
            </w:r>
          </w:p>
        </w:tc>
      </w:tr>
      <w:tr w:rsidR="000425FF" w:rsidRPr="004314CD" w:rsidTr="007E3676">
        <w:tc>
          <w:tcPr>
            <w:tcW w:w="9640" w:type="dxa"/>
          </w:tcPr>
          <w:p w:rsidR="000425FF" w:rsidRPr="004314CD" w:rsidRDefault="003A615C" w:rsidP="003A615C">
            <w:pPr>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 внесении изменений в </w:t>
            </w:r>
            <w:r w:rsidRPr="004314CD">
              <w:rPr>
                <w:rFonts w:ascii="Times New Roman" w:eastAsia="Times New Roman" w:hAnsi="Times New Roman" w:cs="Times New Roman"/>
                <w:bCs/>
                <w:sz w:val="24"/>
                <w:szCs w:val="24"/>
                <w:lang w:eastAsia="ru-RU"/>
              </w:rPr>
              <w:t xml:space="preserve">Положение о </w:t>
            </w:r>
            <w:r w:rsidRPr="004314CD">
              <w:rPr>
                <w:rFonts w:ascii="Times New Roman" w:eastAsia="Times New Roman" w:hAnsi="Times New Roman" w:cs="Times New Roman"/>
                <w:sz w:val="24"/>
                <w:szCs w:val="24"/>
                <w:lang w:eastAsia="ru-RU"/>
              </w:rPr>
              <w:t xml:space="preserve">пенсионном обеспечении лица, замещавшего муниципальную должность в муниципальном образовании "Карамас-Пельгинское " </w:t>
            </w:r>
          </w:p>
        </w:tc>
        <w:tc>
          <w:tcPr>
            <w:tcW w:w="709" w:type="dxa"/>
          </w:tcPr>
          <w:p w:rsidR="000425FF" w:rsidRPr="004314CD" w:rsidRDefault="002478E9" w:rsidP="000425FF">
            <w:pPr>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3</w:t>
            </w:r>
          </w:p>
        </w:tc>
      </w:tr>
      <w:tr w:rsidR="000425FF" w:rsidRPr="004314CD" w:rsidTr="007E3676">
        <w:tc>
          <w:tcPr>
            <w:tcW w:w="9640" w:type="dxa"/>
          </w:tcPr>
          <w:p w:rsidR="000425FF" w:rsidRPr="004314CD" w:rsidRDefault="000425FF" w:rsidP="000425FF">
            <w:pPr>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 внесении изменений в решение Совета депутатов  муниципального образования «Карамас-Пельгинское»  от 22.12.2016 г. № 11 «  О бюджете муниципального образования  «Карамас-Пельгинское» на 2017 год и на плановый период 2018 и 2019 годов»</w:t>
            </w:r>
          </w:p>
          <w:p w:rsidR="000425FF" w:rsidRPr="004314CD" w:rsidRDefault="000425FF" w:rsidP="000425FF">
            <w:pPr>
              <w:jc w:val="both"/>
              <w:rPr>
                <w:rFonts w:ascii="Times New Roman" w:eastAsia="Times New Roman" w:hAnsi="Times New Roman" w:cs="Times New Roman"/>
                <w:sz w:val="24"/>
                <w:szCs w:val="24"/>
                <w:lang w:eastAsia="ru-RU"/>
              </w:rPr>
            </w:pPr>
          </w:p>
        </w:tc>
        <w:tc>
          <w:tcPr>
            <w:tcW w:w="709" w:type="dxa"/>
          </w:tcPr>
          <w:p w:rsidR="000425FF" w:rsidRPr="004314CD" w:rsidRDefault="004314CD" w:rsidP="00042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0425FF" w:rsidRPr="004314CD" w:rsidTr="007E3676">
        <w:tc>
          <w:tcPr>
            <w:tcW w:w="9640" w:type="dxa"/>
          </w:tcPr>
          <w:p w:rsidR="000425FF" w:rsidRPr="004314CD" w:rsidRDefault="000425FF" w:rsidP="000425FF">
            <w:pPr>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ПОСТАНОВЛЕНИЯ</w:t>
            </w:r>
          </w:p>
        </w:tc>
        <w:tc>
          <w:tcPr>
            <w:tcW w:w="709" w:type="dxa"/>
          </w:tcPr>
          <w:p w:rsidR="000425FF" w:rsidRPr="004314CD" w:rsidRDefault="000425FF" w:rsidP="000425FF">
            <w:pPr>
              <w:jc w:val="center"/>
              <w:rPr>
                <w:rFonts w:ascii="Times New Roman" w:eastAsia="Times New Roman" w:hAnsi="Times New Roman" w:cs="Times New Roman"/>
                <w:b/>
                <w:sz w:val="24"/>
                <w:szCs w:val="24"/>
                <w:lang w:eastAsia="ru-RU"/>
              </w:rPr>
            </w:pPr>
          </w:p>
        </w:tc>
      </w:tr>
      <w:tr w:rsidR="000425FF" w:rsidRPr="004314CD" w:rsidTr="007E3676">
        <w:tc>
          <w:tcPr>
            <w:tcW w:w="9640" w:type="dxa"/>
          </w:tcPr>
          <w:p w:rsidR="000425FF" w:rsidRPr="004314CD" w:rsidRDefault="000425FF" w:rsidP="005E522D">
            <w:pPr>
              <w:widowControl w:val="0"/>
              <w:tabs>
                <w:tab w:val="left" w:pos="0"/>
              </w:tabs>
              <w:snapToGrid w:val="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   утверждении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425FF" w:rsidRPr="004314CD" w:rsidTr="00C44094">
              <w:tc>
                <w:tcPr>
                  <w:tcW w:w="10031" w:type="dxa"/>
                  <w:tcBorders>
                    <w:top w:val="nil"/>
                    <w:left w:val="nil"/>
                    <w:bottom w:val="nil"/>
                    <w:right w:val="nil"/>
                  </w:tcBorders>
                </w:tcPr>
                <w:p w:rsidR="007E3676" w:rsidRPr="004314CD" w:rsidRDefault="000425FF" w:rsidP="005E522D">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«Энергосбережение и повышение энергетической эффективности  </w:t>
                  </w:r>
                </w:p>
                <w:p w:rsidR="000425FF" w:rsidRPr="004314CD" w:rsidRDefault="000425FF" w:rsidP="005E522D">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муниципального образования «Карамас-Пельгинское» на 2017-2019 годы»</w:t>
                  </w:r>
                </w:p>
                <w:p w:rsidR="000425FF" w:rsidRPr="004314CD" w:rsidRDefault="000425FF" w:rsidP="005E522D">
                  <w:pPr>
                    <w:spacing w:after="0" w:line="240" w:lineRule="auto"/>
                    <w:jc w:val="both"/>
                    <w:rPr>
                      <w:rFonts w:ascii="Times New Roman" w:eastAsia="Times New Roman" w:hAnsi="Times New Roman" w:cs="Times New Roman"/>
                      <w:sz w:val="24"/>
                      <w:szCs w:val="24"/>
                      <w:lang w:eastAsia="ru-RU"/>
                    </w:rPr>
                  </w:pPr>
                </w:p>
              </w:tc>
            </w:tr>
          </w:tbl>
          <w:p w:rsidR="000425FF" w:rsidRPr="004314CD" w:rsidRDefault="000425FF" w:rsidP="005E522D">
            <w:pPr>
              <w:ind w:firstLine="180"/>
              <w:jc w:val="both"/>
              <w:rPr>
                <w:rFonts w:ascii="Times New Roman" w:eastAsia="Times New Roman" w:hAnsi="Times New Roman" w:cs="Times New Roman"/>
                <w:sz w:val="24"/>
                <w:szCs w:val="24"/>
                <w:lang w:eastAsia="ru-RU"/>
              </w:rPr>
            </w:pPr>
          </w:p>
        </w:tc>
        <w:tc>
          <w:tcPr>
            <w:tcW w:w="709" w:type="dxa"/>
          </w:tcPr>
          <w:p w:rsidR="000425FF" w:rsidRPr="004314CD" w:rsidRDefault="004314CD" w:rsidP="00042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r>
      <w:tr w:rsidR="000425FF" w:rsidRPr="004314CD" w:rsidTr="007E3676">
        <w:tc>
          <w:tcPr>
            <w:tcW w:w="9640" w:type="dxa"/>
          </w:tcPr>
          <w:p w:rsidR="000425FF" w:rsidRPr="004314CD" w:rsidRDefault="000425FF" w:rsidP="005E522D">
            <w:pPr>
              <w:autoSpaceDE w:val="0"/>
              <w:autoSpaceDN w:val="0"/>
              <w:adjustRightInd w:val="0"/>
              <w:jc w:val="both"/>
              <w:rPr>
                <w:rFonts w:ascii="Times New Roman" w:eastAsia="HiddenHorzOCR" w:hAnsi="Times New Roman" w:cs="Times New Roman"/>
                <w:sz w:val="24"/>
                <w:szCs w:val="24"/>
              </w:rPr>
            </w:pPr>
            <w:r w:rsidRPr="004314CD">
              <w:rPr>
                <w:rFonts w:ascii="Times New Roman" w:eastAsia="HiddenHorzOCR" w:hAnsi="Times New Roman" w:cs="Times New Roman"/>
                <w:sz w:val="24"/>
                <w:szCs w:val="24"/>
              </w:rPr>
              <w:t>Об участии в республиканском конкурсе «Трезвое село» среди муниципальных образовании (сельских поселений) в Удмуртской Республике</w:t>
            </w:r>
          </w:p>
          <w:p w:rsidR="000425FF" w:rsidRPr="004314CD" w:rsidRDefault="000425FF" w:rsidP="005E522D">
            <w:pPr>
              <w:widowControl w:val="0"/>
              <w:tabs>
                <w:tab w:val="left" w:pos="0"/>
              </w:tabs>
              <w:snapToGrid w:val="0"/>
              <w:jc w:val="both"/>
              <w:rPr>
                <w:rFonts w:ascii="Times New Roman" w:eastAsia="Times New Roman" w:hAnsi="Times New Roman" w:cs="Times New Roman"/>
                <w:sz w:val="24"/>
                <w:szCs w:val="24"/>
                <w:lang w:eastAsia="ru-RU"/>
              </w:rPr>
            </w:pPr>
          </w:p>
        </w:tc>
        <w:tc>
          <w:tcPr>
            <w:tcW w:w="709" w:type="dxa"/>
          </w:tcPr>
          <w:p w:rsidR="000425FF" w:rsidRPr="004314CD" w:rsidRDefault="004314CD" w:rsidP="00042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BA719A" w:rsidRPr="004314CD" w:rsidTr="007E3676">
        <w:tc>
          <w:tcPr>
            <w:tcW w:w="9640" w:type="dxa"/>
          </w:tcPr>
          <w:p w:rsidR="00BA719A" w:rsidRPr="004314CD" w:rsidRDefault="00BA719A" w:rsidP="00BA719A">
            <w:pPr>
              <w:ind w:left="34" w:right="565"/>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 внесении изменений в Административный регламент по предоставлению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 от 19 апреля 2017г.№12</w:t>
            </w:r>
          </w:p>
          <w:p w:rsidR="00BA719A" w:rsidRPr="004314CD" w:rsidRDefault="00BA719A" w:rsidP="00BA719A">
            <w:pPr>
              <w:rPr>
                <w:rFonts w:ascii="Times New Roman" w:eastAsia="Times New Roman" w:hAnsi="Times New Roman" w:cs="Times New Roman"/>
                <w:sz w:val="24"/>
                <w:szCs w:val="24"/>
                <w:lang w:eastAsia="ru-RU"/>
              </w:rPr>
            </w:pPr>
          </w:p>
        </w:tc>
        <w:tc>
          <w:tcPr>
            <w:tcW w:w="709" w:type="dxa"/>
          </w:tcPr>
          <w:p w:rsidR="00BA719A" w:rsidRPr="004314CD" w:rsidRDefault="004314CD" w:rsidP="000425F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r>
    </w:tbl>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425FF" w:rsidRPr="004314CD" w:rsidRDefault="000425FF" w:rsidP="000425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3A615C" w:rsidRPr="004314CD" w:rsidRDefault="003A615C" w:rsidP="003A615C">
      <w:pPr>
        <w:spacing w:after="0"/>
        <w:jc w:val="center"/>
        <w:rPr>
          <w:rFonts w:ascii="Times New Roman" w:eastAsia="Times New Roman" w:hAnsi="Times New Roman" w:cs="Times New Roman"/>
          <w:noProof/>
          <w:color w:val="FF0000"/>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7E3676" w:rsidRPr="004314CD" w:rsidRDefault="007E3676" w:rsidP="003A615C">
      <w:pPr>
        <w:spacing w:after="0"/>
        <w:jc w:val="center"/>
        <w:rPr>
          <w:rFonts w:ascii="Times New Roman" w:eastAsia="Times New Roman" w:hAnsi="Times New Roman" w:cs="Times New Roman"/>
          <w:sz w:val="24"/>
          <w:szCs w:val="24"/>
          <w:lang w:eastAsia="ru-RU"/>
        </w:rPr>
      </w:pPr>
    </w:p>
    <w:p w:rsidR="007E3676" w:rsidRPr="004314CD" w:rsidRDefault="007E3676" w:rsidP="003A615C">
      <w:pPr>
        <w:spacing w:after="0"/>
        <w:jc w:val="center"/>
        <w:rPr>
          <w:rFonts w:ascii="Times New Roman" w:eastAsia="Times New Roman" w:hAnsi="Times New Roman" w:cs="Times New Roman"/>
          <w:sz w:val="24"/>
          <w:szCs w:val="24"/>
          <w:lang w:eastAsia="ru-RU"/>
        </w:rPr>
      </w:pPr>
    </w:p>
    <w:p w:rsidR="002478E9" w:rsidRPr="004314CD" w:rsidRDefault="002478E9" w:rsidP="003A615C">
      <w:pPr>
        <w:spacing w:after="0"/>
        <w:jc w:val="center"/>
        <w:rPr>
          <w:rFonts w:ascii="Times New Roman" w:eastAsia="Times New Roman" w:hAnsi="Times New Roman" w:cs="Times New Roman"/>
          <w:sz w:val="24"/>
          <w:szCs w:val="24"/>
          <w:lang w:eastAsia="ru-RU"/>
        </w:rPr>
      </w:pPr>
    </w:p>
    <w:p w:rsidR="00AD52F6" w:rsidRPr="004314CD" w:rsidRDefault="00AD52F6" w:rsidP="003A615C">
      <w:pPr>
        <w:spacing w:after="0"/>
        <w:jc w:val="center"/>
        <w:rPr>
          <w:rFonts w:ascii="Times New Roman" w:eastAsia="Times New Roman" w:hAnsi="Times New Roman" w:cs="Times New Roman"/>
          <w:sz w:val="24"/>
          <w:szCs w:val="24"/>
          <w:lang w:eastAsia="ru-RU"/>
        </w:rPr>
      </w:pPr>
    </w:p>
    <w:p w:rsidR="00AD52F6" w:rsidRPr="004314CD" w:rsidRDefault="00AD52F6" w:rsidP="003A615C">
      <w:pPr>
        <w:spacing w:after="0"/>
        <w:jc w:val="center"/>
        <w:rPr>
          <w:rFonts w:ascii="Times New Roman" w:eastAsia="Times New Roman" w:hAnsi="Times New Roman" w:cs="Times New Roman"/>
          <w:sz w:val="24"/>
          <w:szCs w:val="24"/>
          <w:lang w:eastAsia="ru-RU"/>
        </w:rPr>
      </w:pPr>
    </w:p>
    <w:p w:rsidR="00AD52F6" w:rsidRPr="004314CD" w:rsidRDefault="00AD52F6" w:rsidP="003A615C">
      <w:pPr>
        <w:spacing w:after="0"/>
        <w:jc w:val="center"/>
        <w:rPr>
          <w:rFonts w:ascii="Times New Roman" w:eastAsia="Times New Roman" w:hAnsi="Times New Roman" w:cs="Times New Roman"/>
          <w:sz w:val="24"/>
          <w:szCs w:val="24"/>
          <w:lang w:eastAsia="ru-RU"/>
        </w:rPr>
      </w:pPr>
    </w:p>
    <w:p w:rsidR="00AD52F6" w:rsidRPr="004314CD" w:rsidRDefault="00AD52F6" w:rsidP="003A615C">
      <w:pPr>
        <w:spacing w:after="0"/>
        <w:jc w:val="center"/>
        <w:rPr>
          <w:rFonts w:ascii="Times New Roman" w:eastAsia="Times New Roman" w:hAnsi="Times New Roman" w:cs="Times New Roman"/>
          <w:sz w:val="24"/>
          <w:szCs w:val="24"/>
          <w:lang w:eastAsia="ru-RU"/>
        </w:rPr>
      </w:pPr>
    </w:p>
    <w:p w:rsidR="003A615C" w:rsidRPr="004314CD" w:rsidRDefault="003A615C" w:rsidP="003A615C">
      <w:pPr>
        <w:spacing w:after="0"/>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noProof/>
          <w:color w:val="FF0000"/>
          <w:sz w:val="24"/>
          <w:szCs w:val="24"/>
          <w:lang w:eastAsia="ru-RU"/>
        </w:rPr>
        <w:lastRenderedPageBreak/>
        <w:drawing>
          <wp:inline distT="0" distB="0" distL="0" distR="0" wp14:anchorId="6CA9EC15" wp14:editId="4DD2E3B4">
            <wp:extent cx="590550" cy="695325"/>
            <wp:effectExtent l="0" t="0" r="0" b="9525"/>
            <wp:docPr id="49" name="Рисунок 49"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3A615C" w:rsidRPr="004314CD" w:rsidRDefault="003A615C" w:rsidP="003A615C">
      <w:pPr>
        <w:spacing w:after="0"/>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Р Е Ш Е Н И Е </w:t>
      </w:r>
    </w:p>
    <w:p w:rsidR="003A615C" w:rsidRPr="004314CD" w:rsidRDefault="003A615C" w:rsidP="003A615C">
      <w:pPr>
        <w:spacing w:after="0"/>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Совета депутатов муниципального образования «Карамас-Пельгинское»</w:t>
      </w:r>
    </w:p>
    <w:p w:rsidR="003A615C" w:rsidRPr="004314CD" w:rsidRDefault="003A615C" w:rsidP="003A615C">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A615C" w:rsidRPr="004314CD" w:rsidRDefault="003A615C" w:rsidP="003A615C">
      <w:pPr>
        <w:spacing w:after="0"/>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О внесении изменений в </w:t>
      </w:r>
      <w:r w:rsidRPr="004314CD">
        <w:rPr>
          <w:rFonts w:ascii="Times New Roman" w:eastAsia="Times New Roman" w:hAnsi="Times New Roman" w:cs="Times New Roman"/>
          <w:b/>
          <w:bCs/>
          <w:sz w:val="24"/>
          <w:szCs w:val="24"/>
          <w:lang w:eastAsia="ru-RU"/>
        </w:rPr>
        <w:t>Положение</w:t>
      </w:r>
      <w:r w:rsidRPr="004314CD">
        <w:rPr>
          <w:rFonts w:ascii="Times New Roman" w:eastAsia="Times New Roman" w:hAnsi="Times New Roman" w:cs="Times New Roman"/>
          <w:bCs/>
          <w:sz w:val="24"/>
          <w:szCs w:val="24"/>
          <w:lang w:eastAsia="ru-RU"/>
        </w:rPr>
        <w:t xml:space="preserve"> </w:t>
      </w:r>
      <w:r w:rsidRPr="004314CD">
        <w:rPr>
          <w:rFonts w:ascii="Times New Roman" w:eastAsia="Times New Roman" w:hAnsi="Times New Roman" w:cs="Times New Roman"/>
          <w:b/>
          <w:bCs/>
          <w:sz w:val="24"/>
          <w:szCs w:val="24"/>
          <w:lang w:eastAsia="ru-RU"/>
        </w:rPr>
        <w:t>о</w:t>
      </w:r>
      <w:r w:rsidRPr="004314CD">
        <w:rPr>
          <w:rFonts w:ascii="Times New Roman" w:eastAsia="Times New Roman" w:hAnsi="Times New Roman" w:cs="Times New Roman"/>
          <w:bCs/>
          <w:sz w:val="24"/>
          <w:szCs w:val="24"/>
          <w:lang w:eastAsia="ru-RU"/>
        </w:rPr>
        <w:t xml:space="preserve"> </w:t>
      </w:r>
      <w:r w:rsidRPr="004314CD">
        <w:rPr>
          <w:rFonts w:ascii="Times New Roman" w:eastAsia="Times New Roman" w:hAnsi="Times New Roman" w:cs="Times New Roman"/>
          <w:b/>
          <w:sz w:val="24"/>
          <w:szCs w:val="24"/>
          <w:lang w:eastAsia="ru-RU"/>
        </w:rPr>
        <w:t xml:space="preserve">пенсионном обеспечении </w:t>
      </w:r>
    </w:p>
    <w:p w:rsidR="003A615C" w:rsidRPr="004314CD" w:rsidRDefault="003A615C" w:rsidP="003A615C">
      <w:pPr>
        <w:spacing w:after="0"/>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лица, замещавшего муниципальную должность</w:t>
      </w:r>
    </w:p>
    <w:p w:rsidR="003A615C" w:rsidRPr="004314CD" w:rsidRDefault="003A615C" w:rsidP="003A615C">
      <w:pPr>
        <w:spacing w:after="0"/>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в муниципальном образовании "Карамас-Пельгинское " </w:t>
      </w:r>
    </w:p>
    <w:p w:rsidR="003A615C" w:rsidRPr="004314CD" w:rsidRDefault="003A615C" w:rsidP="003A615C">
      <w:pPr>
        <w:spacing w:after="0"/>
        <w:rPr>
          <w:rFonts w:ascii="Times New Roman" w:eastAsia="Times New Roman" w:hAnsi="Times New Roman" w:cs="Times New Roman"/>
          <w:bCs/>
          <w:sz w:val="24"/>
          <w:szCs w:val="24"/>
          <w:lang w:eastAsia="ru-RU"/>
        </w:rPr>
      </w:pPr>
    </w:p>
    <w:p w:rsidR="003A615C" w:rsidRPr="004314CD" w:rsidRDefault="003A615C" w:rsidP="003A615C">
      <w:pPr>
        <w:spacing w:after="0"/>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Принято Советом депутатов</w:t>
      </w:r>
    </w:p>
    <w:p w:rsidR="003A615C" w:rsidRPr="004314CD" w:rsidRDefault="003A615C" w:rsidP="003A615C">
      <w:pPr>
        <w:spacing w:after="0"/>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xml:space="preserve">МО «Карамас-Пельгинское »                                        </w:t>
      </w:r>
      <w:r w:rsidR="00035785" w:rsidRPr="004314CD">
        <w:rPr>
          <w:rFonts w:ascii="Times New Roman" w:eastAsia="Times New Roman" w:hAnsi="Times New Roman" w:cs="Times New Roman"/>
          <w:bCs/>
          <w:sz w:val="24"/>
          <w:szCs w:val="24"/>
          <w:lang w:eastAsia="ru-RU"/>
        </w:rPr>
        <w:t xml:space="preserve">               </w:t>
      </w:r>
      <w:r w:rsidRPr="004314CD">
        <w:rPr>
          <w:rFonts w:ascii="Times New Roman" w:eastAsia="Times New Roman" w:hAnsi="Times New Roman" w:cs="Times New Roman"/>
          <w:bCs/>
          <w:sz w:val="24"/>
          <w:szCs w:val="24"/>
          <w:lang w:eastAsia="ru-RU"/>
        </w:rPr>
        <w:t xml:space="preserve">  24 мая 2017 года</w:t>
      </w:r>
    </w:p>
    <w:p w:rsidR="003A615C" w:rsidRPr="004314CD" w:rsidRDefault="00035785" w:rsidP="00035785">
      <w:pPr>
        <w:spacing w:after="120"/>
        <w:ind w:firstLine="540"/>
        <w:jc w:val="center"/>
        <w:rPr>
          <w:rFonts w:ascii="Times New Roman" w:eastAsia="Times New Roman" w:hAnsi="Times New Roman" w:cs="Times New Roman"/>
          <w:spacing w:val="2"/>
          <w:sz w:val="24"/>
          <w:szCs w:val="24"/>
          <w:lang w:eastAsia="ru-RU"/>
        </w:rPr>
      </w:pPr>
      <w:r w:rsidRPr="004314CD">
        <w:rPr>
          <w:rFonts w:ascii="Times New Roman" w:eastAsia="Times New Roman" w:hAnsi="Times New Roman" w:cs="Times New Roman"/>
          <w:spacing w:val="2"/>
          <w:sz w:val="24"/>
          <w:szCs w:val="24"/>
          <w:lang w:eastAsia="ru-RU"/>
        </w:rPr>
        <w:t>Д.Карамас-Пельга</w:t>
      </w:r>
    </w:p>
    <w:p w:rsidR="003A615C" w:rsidRPr="004314CD" w:rsidRDefault="003A615C" w:rsidP="003A615C">
      <w:pPr>
        <w:spacing w:after="120"/>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pacing w:val="2"/>
          <w:sz w:val="24"/>
          <w:szCs w:val="24"/>
          <w:lang w:eastAsia="ru-RU"/>
        </w:rPr>
        <w:t xml:space="preserve">В соответствии с Законами Удмуртской Республики </w:t>
      </w:r>
      <w:r w:rsidRPr="004314CD">
        <w:rPr>
          <w:rFonts w:ascii="Times New Roman" w:eastAsia="Times New Roman" w:hAnsi="Times New Roman" w:cs="Times New Roman"/>
          <w:color w:val="000000"/>
          <w:spacing w:val="-5"/>
          <w:w w:val="102"/>
          <w:sz w:val="24"/>
          <w:szCs w:val="24"/>
          <w:lang w:eastAsia="ru-RU"/>
        </w:rPr>
        <w:t xml:space="preserve">от 16.03.2015 № 3-РЗ «О </w:t>
      </w:r>
      <w:r w:rsidRPr="004314CD">
        <w:rPr>
          <w:rFonts w:ascii="Times New Roman" w:eastAsia="Times New Roman" w:hAnsi="Times New Roman" w:cs="Times New Roman"/>
          <w:color w:val="000000"/>
          <w:w w:val="102"/>
          <w:sz w:val="24"/>
          <w:szCs w:val="24"/>
          <w:lang w:eastAsia="ru-RU"/>
        </w:rPr>
        <w:t xml:space="preserve">внесении изменений в отдельные Законы Удмуртской Республики», </w:t>
      </w:r>
      <w:r w:rsidRPr="004314CD">
        <w:rPr>
          <w:rFonts w:ascii="Times New Roman" w:eastAsia="Times New Roman" w:hAnsi="Times New Roman" w:cs="Times New Roman"/>
          <w:spacing w:val="2"/>
          <w:sz w:val="24"/>
          <w:szCs w:val="24"/>
          <w:lang w:eastAsia="ru-RU"/>
        </w:rPr>
        <w:t xml:space="preserve">от 07.10.2016       N 62-РЗ "О внесении изменения в статью 10 Закона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(принят Государственным Советом УР 27.09.2016 N 832-V)", </w:t>
      </w:r>
      <w:r w:rsidRPr="004314CD">
        <w:rPr>
          <w:rFonts w:ascii="Times New Roman" w:eastAsia="Times New Roman" w:hAnsi="Times New Roman" w:cs="Times New Roman"/>
          <w:sz w:val="24"/>
          <w:szCs w:val="24"/>
          <w:lang w:eastAsia="ru-RU"/>
        </w:rPr>
        <w:t xml:space="preserve">статьёй  </w:t>
      </w:r>
      <w:r w:rsidRPr="004314CD">
        <w:rPr>
          <w:rFonts w:ascii="Times New Roman" w:eastAsia="Times New Roman" w:hAnsi="Times New Roman" w:cs="Times New Roman"/>
          <w:spacing w:val="-5"/>
          <w:sz w:val="24"/>
          <w:szCs w:val="24"/>
          <w:lang w:eastAsia="ru-RU"/>
        </w:rPr>
        <w:t>Устава</w:t>
      </w:r>
      <w:r w:rsidRPr="004314CD">
        <w:rPr>
          <w:rFonts w:ascii="Times New Roman" w:eastAsia="Times New Roman" w:hAnsi="Times New Roman" w:cs="Times New Roman"/>
          <w:sz w:val="24"/>
          <w:szCs w:val="24"/>
          <w:lang w:eastAsia="ru-RU"/>
        </w:rPr>
        <w:t xml:space="preserve"> муниципального образования «Карамас-Пельгинское »,  Совет депутатов</w:t>
      </w:r>
    </w:p>
    <w:p w:rsidR="003A615C" w:rsidRPr="004314CD" w:rsidRDefault="003A615C" w:rsidP="003A615C">
      <w:pPr>
        <w:keepNext/>
        <w:spacing w:after="120"/>
        <w:jc w:val="both"/>
        <w:outlineLvl w:val="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РЕШАЕТ:</w:t>
      </w:r>
    </w:p>
    <w:p w:rsidR="003A615C" w:rsidRPr="004314CD" w:rsidRDefault="003A615C" w:rsidP="003A615C">
      <w:pPr>
        <w:autoSpaceDE w:val="0"/>
        <w:autoSpaceDN w:val="0"/>
        <w:adjustRightInd w:val="0"/>
        <w:spacing w:after="0"/>
        <w:ind w:firstLine="540"/>
        <w:jc w:val="both"/>
        <w:rPr>
          <w:rFonts w:ascii="Times New Roman" w:eastAsia="Calibri" w:hAnsi="Times New Roman" w:cs="Times New Roman"/>
          <w:sz w:val="24"/>
          <w:szCs w:val="24"/>
          <w:lang w:eastAsia="ru-RU"/>
        </w:rPr>
      </w:pPr>
      <w:r w:rsidRPr="004314CD">
        <w:rPr>
          <w:rFonts w:ascii="Times New Roman" w:eastAsia="Times New Roman" w:hAnsi="Times New Roman" w:cs="Times New Roman"/>
          <w:sz w:val="24"/>
          <w:szCs w:val="24"/>
          <w:lang w:eastAsia="ru-RU"/>
        </w:rPr>
        <w:t>Внести в Положение о пенсионном обеспечении лица, замещавшего муниципальную должность в муниципальном образовании «Карамас-Пельгинское »</w:t>
      </w:r>
      <w:r w:rsidRPr="004314CD">
        <w:rPr>
          <w:rFonts w:ascii="Times New Roman" w:eastAsia="Times New Roman" w:hAnsi="Times New Roman" w:cs="Times New Roman"/>
          <w:bCs/>
          <w:color w:val="000000"/>
          <w:spacing w:val="-1"/>
          <w:sz w:val="24"/>
          <w:szCs w:val="24"/>
          <w:lang w:eastAsia="ru-RU"/>
        </w:rPr>
        <w:t xml:space="preserve">, </w:t>
      </w:r>
      <w:r w:rsidRPr="004314CD">
        <w:rPr>
          <w:rFonts w:ascii="Times New Roman" w:eastAsia="Times New Roman" w:hAnsi="Times New Roman" w:cs="Times New Roman"/>
          <w:sz w:val="24"/>
          <w:szCs w:val="24"/>
          <w:lang w:eastAsia="ru-RU"/>
        </w:rPr>
        <w:t>утвержденное решением Совета депутатов муниципального образования «Карамас-Пельгинское» от 19.12.2008 № 25 (в редакции решений от 21.12.2011 № 96, от 15.09.2015     № 127)</w:t>
      </w:r>
      <w:r w:rsidRPr="004314CD">
        <w:rPr>
          <w:rFonts w:ascii="Times New Roman" w:eastAsia="Calibri" w:hAnsi="Times New Roman" w:cs="Times New Roman"/>
          <w:sz w:val="24"/>
          <w:szCs w:val="24"/>
          <w:lang w:eastAsia="ru-RU"/>
        </w:rPr>
        <w:t xml:space="preserve"> следующие изменения: </w:t>
      </w:r>
    </w:p>
    <w:p w:rsidR="003A615C" w:rsidRPr="004314CD" w:rsidRDefault="003A615C" w:rsidP="003A615C">
      <w:pPr>
        <w:autoSpaceDE w:val="0"/>
        <w:autoSpaceDN w:val="0"/>
        <w:adjustRightInd w:val="0"/>
        <w:spacing w:after="0"/>
        <w:ind w:firstLine="540"/>
        <w:jc w:val="both"/>
        <w:rPr>
          <w:rFonts w:ascii="Times New Roman" w:eastAsia="Calibri" w:hAnsi="Times New Roman" w:cs="Times New Roman"/>
          <w:sz w:val="24"/>
          <w:szCs w:val="24"/>
          <w:lang w:eastAsia="ru-RU"/>
        </w:rPr>
      </w:pPr>
      <w:r w:rsidRPr="004314CD">
        <w:rPr>
          <w:rFonts w:ascii="Times New Roman" w:eastAsia="Calibri" w:hAnsi="Times New Roman" w:cs="Times New Roman"/>
          <w:sz w:val="24"/>
          <w:szCs w:val="24"/>
          <w:lang w:eastAsia="ru-RU"/>
        </w:rPr>
        <w:t xml:space="preserve">- </w:t>
      </w:r>
      <w:r w:rsidRPr="004314CD">
        <w:rPr>
          <w:rFonts w:ascii="Times New Roman" w:eastAsia="Times New Roman" w:hAnsi="Times New Roman" w:cs="Times New Roman"/>
          <w:sz w:val="24"/>
          <w:szCs w:val="24"/>
          <w:lang w:eastAsia="ru-RU"/>
        </w:rPr>
        <w:t xml:space="preserve"> в пункте 1 </w:t>
      </w:r>
      <w:r w:rsidRPr="004314CD">
        <w:rPr>
          <w:rFonts w:ascii="Times New Roman" w:eastAsia="Calibri" w:hAnsi="Times New Roman" w:cs="Times New Roman"/>
          <w:sz w:val="24"/>
          <w:szCs w:val="24"/>
          <w:lang w:eastAsia="ru-RU"/>
        </w:rPr>
        <w:t>слова "4 лет 10 месяцев" заменить словами "4 лет 6 месяцев"»;</w:t>
      </w:r>
    </w:p>
    <w:p w:rsidR="003A615C" w:rsidRPr="004314CD" w:rsidRDefault="003A615C" w:rsidP="003A615C">
      <w:pPr>
        <w:spacing w:after="0"/>
        <w:ind w:firstLine="540"/>
        <w:jc w:val="both"/>
        <w:rPr>
          <w:rFonts w:ascii="Times New Roman" w:eastAsia="Calibri" w:hAnsi="Times New Roman" w:cs="Times New Roman"/>
          <w:sz w:val="24"/>
          <w:szCs w:val="24"/>
          <w:lang w:eastAsia="ru-RU"/>
        </w:rPr>
      </w:pPr>
      <w:r w:rsidRPr="004314CD">
        <w:rPr>
          <w:rFonts w:ascii="Times New Roman" w:eastAsia="Calibri" w:hAnsi="Times New Roman" w:cs="Times New Roman"/>
          <w:sz w:val="24"/>
          <w:szCs w:val="24"/>
          <w:lang w:eastAsia="ru-RU"/>
        </w:rPr>
        <w:t>- пункт 7 дополнить абзацем следующего содержания: «</w:t>
      </w:r>
      <w:r w:rsidRPr="004314CD">
        <w:rPr>
          <w:rFonts w:ascii="Times New Roman" w:eastAsia="Times New Roman" w:hAnsi="Times New Roman" w:cs="Times New Roman"/>
          <w:sz w:val="24"/>
          <w:szCs w:val="24"/>
          <w:lang w:eastAsia="ru-RU"/>
        </w:rPr>
        <w:t>Ежемесячная доплата к пенсии подлежит индексации при централизованном увеличении должностных окладов депутатов, осуществляющих полномочия на постоянной основе.</w:t>
      </w:r>
      <w:r w:rsidRPr="004314CD">
        <w:rPr>
          <w:rFonts w:ascii="Times New Roman" w:eastAsia="Calibri" w:hAnsi="Times New Roman" w:cs="Times New Roman"/>
          <w:sz w:val="24"/>
          <w:szCs w:val="24"/>
          <w:lang w:eastAsia="ru-RU"/>
        </w:rPr>
        <w:t>»;</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Calibri" w:hAnsi="Times New Roman" w:cs="Times New Roman"/>
          <w:sz w:val="24"/>
          <w:szCs w:val="24"/>
          <w:lang w:eastAsia="ru-RU"/>
        </w:rPr>
        <w:t>- в пункте 15 слова «</w:t>
      </w:r>
      <w:r w:rsidRPr="004314CD">
        <w:rPr>
          <w:rFonts w:ascii="Times New Roman" w:eastAsia="Times New Roman" w:hAnsi="Times New Roman" w:cs="Times New Roman"/>
          <w:sz w:val="24"/>
          <w:szCs w:val="24"/>
          <w:lang w:eastAsia="ru-RU"/>
        </w:rPr>
        <w:t>трудовой пенсии по старости (инвалидности)</w:t>
      </w:r>
      <w:r w:rsidRPr="004314CD">
        <w:rPr>
          <w:rFonts w:ascii="Times New Roman" w:eastAsia="Calibri" w:hAnsi="Times New Roman" w:cs="Times New Roman"/>
          <w:sz w:val="24"/>
          <w:szCs w:val="24"/>
          <w:lang w:eastAsia="ru-RU"/>
        </w:rPr>
        <w:t>»</w:t>
      </w:r>
      <w:r w:rsidRPr="004314CD">
        <w:rPr>
          <w:rFonts w:ascii="Times New Roman" w:eastAsia="Times New Roman" w:hAnsi="Times New Roman" w:cs="Times New Roman"/>
          <w:sz w:val="24"/>
          <w:szCs w:val="24"/>
          <w:lang w:eastAsia="ru-RU"/>
        </w:rPr>
        <w:t xml:space="preserve"> заменить на слова «страховой пенсии по старости (инвалидности)»;</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в подпункте а) пункта 22 слово «трудовой» заменить на слово «страховой»;</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пункт 30 изложить в следующей редакции: «30. Ежемесячная доплата к пенсии лицу, указанному в </w:t>
      </w:r>
      <w:hyperlink w:anchor="P206" w:history="1">
        <w:r w:rsidRPr="004314CD">
          <w:rPr>
            <w:rFonts w:ascii="Times New Roman" w:eastAsia="Times New Roman" w:hAnsi="Times New Roman" w:cs="Times New Roman"/>
            <w:sz w:val="24"/>
            <w:szCs w:val="24"/>
            <w:lang w:eastAsia="ru-RU"/>
          </w:rPr>
          <w:t>пункте</w:t>
        </w:r>
      </w:hyperlink>
      <w:r w:rsidRPr="004314CD">
        <w:rPr>
          <w:rFonts w:ascii="Times New Roman" w:eastAsia="Times New Roman" w:hAnsi="Times New Roman" w:cs="Times New Roman"/>
          <w:sz w:val="24"/>
          <w:szCs w:val="24"/>
          <w:lang w:eastAsia="ru-RU"/>
        </w:rPr>
        <w:t xml:space="preserve"> 1 настоящего Положения, устанавливается при осуществлении полномочий на постоянной основе от 4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4314CD">
          <w:rPr>
            <w:rFonts w:ascii="Times New Roman" w:eastAsia="Times New Roman" w:hAnsi="Times New Roman" w:cs="Times New Roman"/>
            <w:sz w:val="24"/>
            <w:szCs w:val="24"/>
            <w:lang w:eastAsia="ru-RU"/>
          </w:rPr>
          <w:t>законом</w:t>
        </w:r>
      </w:hyperlink>
      <w:r w:rsidRPr="004314CD">
        <w:rPr>
          <w:rFonts w:ascii="Times New Roman" w:eastAsia="Times New Roman" w:hAnsi="Times New Roman" w:cs="Times New Roman"/>
          <w:sz w:val="24"/>
          <w:szCs w:val="24"/>
          <w:lang w:eastAsia="ru-RU"/>
        </w:rPr>
        <w:t xml:space="preserve"> "О страховых пенсиях", а также пенсии, назначенной в соответствии с </w:t>
      </w:r>
      <w:hyperlink r:id="rId10" w:history="1">
        <w:r w:rsidRPr="004314CD">
          <w:rPr>
            <w:rFonts w:ascii="Times New Roman" w:eastAsia="Times New Roman" w:hAnsi="Times New Roman" w:cs="Times New Roman"/>
            <w:sz w:val="24"/>
            <w:szCs w:val="24"/>
            <w:lang w:eastAsia="ru-RU"/>
          </w:rPr>
          <w:t>частью 2 статьи 32</w:t>
        </w:r>
      </w:hyperlink>
      <w:r w:rsidRPr="004314CD">
        <w:rPr>
          <w:rFonts w:ascii="Times New Roman" w:eastAsia="Times New Roman" w:hAnsi="Times New Roman" w:cs="Times New Roman"/>
          <w:sz w:val="24"/>
          <w:szCs w:val="24"/>
          <w:lang w:eastAsia="ru-RU"/>
        </w:rPr>
        <w:t xml:space="preserve"> Закона Российской Федерации "О занятости населения в Российской Федерации".»;</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в приложении № 1 к Положению о пенсионном обеспечении лица, замещавшего муниципальную должность слово «трудовой» заменить на слово «страховой»;</w:t>
      </w:r>
    </w:p>
    <w:p w:rsidR="003A615C" w:rsidRPr="004314CD" w:rsidRDefault="003A615C" w:rsidP="003A615C">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 приложении № 2 к Положению о пенсионном обеспечении лица, замещавшего муниципальную должность </w:t>
      </w:r>
      <w:r w:rsidRPr="004314CD">
        <w:rPr>
          <w:rFonts w:ascii="Times New Roman" w:eastAsia="Calibri" w:hAnsi="Times New Roman" w:cs="Times New Roman"/>
          <w:sz w:val="24"/>
          <w:szCs w:val="24"/>
          <w:lang w:eastAsia="ru-RU"/>
        </w:rPr>
        <w:t>слова</w:t>
      </w:r>
      <w:r w:rsidRPr="004314CD">
        <w:rPr>
          <w:rFonts w:ascii="Times New Roman" w:eastAsia="Times New Roman" w:hAnsi="Times New Roman" w:cs="Times New Roman"/>
          <w:sz w:val="24"/>
          <w:szCs w:val="24"/>
          <w:lang w:eastAsia="ru-RU"/>
        </w:rPr>
        <w:t xml:space="preserve"> «справка о размере должностного оклада с учетом </w:t>
      </w:r>
      <w:r w:rsidRPr="004314CD">
        <w:rPr>
          <w:rFonts w:ascii="Times New Roman" w:eastAsia="Times New Roman" w:hAnsi="Times New Roman" w:cs="Times New Roman"/>
          <w:sz w:val="24"/>
          <w:szCs w:val="24"/>
          <w:lang w:eastAsia="ru-RU"/>
        </w:rPr>
        <w:lastRenderedPageBreak/>
        <w:t xml:space="preserve">районного коэффициента» заменить на слова «справка о размере должностного оклада, применяемого при определении размера ежемесячной доплаты к пенсии», </w:t>
      </w:r>
      <w:r w:rsidRPr="004314CD">
        <w:rPr>
          <w:rFonts w:ascii="Times New Roman" w:eastAsia="Calibri" w:hAnsi="Times New Roman" w:cs="Times New Roman"/>
          <w:sz w:val="24"/>
          <w:szCs w:val="24"/>
          <w:lang w:eastAsia="ru-RU"/>
        </w:rPr>
        <w:t>слова</w:t>
      </w:r>
      <w:r w:rsidRPr="004314CD">
        <w:rPr>
          <w:rFonts w:ascii="Times New Roman" w:eastAsia="Times New Roman" w:hAnsi="Times New Roman" w:cs="Times New Roman"/>
          <w:sz w:val="24"/>
          <w:szCs w:val="24"/>
          <w:lang w:eastAsia="ru-RU"/>
        </w:rPr>
        <w:t xml:space="preserve"> «справка о  периодах осуществления лицом, замещавшим муниципальную должность, полномочий на постоянной основе» заменить на слова «справка о периодах осуществления полномочий лицом, замещавшим муниципальную должность, дающих право на ежемесячную доплату к пенсии»;  </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в приложении № 5 к Положению о пенсионном обеспечении лица, замещавшего муниципальную должность, исключить слово «главы»;</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в приложении № 7 к Положению о пенсионном обеспечении лица, замещавшего муниципальную должность, исключить слово «трудовой».</w:t>
      </w:r>
    </w:p>
    <w:p w:rsidR="003A615C" w:rsidRPr="004314CD" w:rsidRDefault="003A615C" w:rsidP="003A615C">
      <w:pPr>
        <w:overflowPunct w:val="0"/>
        <w:autoSpaceDE w:val="0"/>
        <w:autoSpaceDN w:val="0"/>
        <w:adjustRightInd w:val="0"/>
        <w:spacing w:after="0"/>
        <w:ind w:firstLine="567"/>
        <w:jc w:val="both"/>
        <w:textAlignment w:val="baseline"/>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 Настоящее решение вступает в силу со дня его принятия. </w:t>
      </w:r>
    </w:p>
    <w:p w:rsidR="003A615C" w:rsidRPr="004314CD" w:rsidRDefault="003A615C" w:rsidP="001C0A24">
      <w:pPr>
        <w:widowControl w:val="0"/>
        <w:shd w:val="clear" w:color="auto" w:fill="FFFFFF"/>
        <w:autoSpaceDE w:val="0"/>
        <w:autoSpaceDN w:val="0"/>
        <w:adjustRightInd w:val="0"/>
        <w:spacing w:after="0"/>
        <w:ind w:firstLine="540"/>
        <w:jc w:val="both"/>
        <w:rPr>
          <w:rFonts w:ascii="Times New Roman" w:eastAsia="Times New Roman" w:hAnsi="Times New Roman" w:cs="Times New Roman"/>
          <w:color w:val="202020"/>
          <w:spacing w:val="2"/>
          <w:sz w:val="24"/>
          <w:szCs w:val="24"/>
          <w:lang w:eastAsia="ru-RU"/>
        </w:rPr>
      </w:pPr>
      <w:r w:rsidRPr="004314CD">
        <w:rPr>
          <w:rFonts w:ascii="Times New Roman" w:eastAsia="Times New Roman" w:hAnsi="Times New Roman" w:cs="Times New Roman"/>
          <w:spacing w:val="2"/>
          <w:sz w:val="24"/>
          <w:szCs w:val="24"/>
          <w:lang w:eastAsia="ru-RU"/>
        </w:rPr>
        <w:t xml:space="preserve">3. </w:t>
      </w:r>
      <w:r w:rsidRPr="004314CD">
        <w:rPr>
          <w:rFonts w:ascii="Times New Roman" w:eastAsia="Calibri" w:hAnsi="Times New Roman" w:cs="Times New Roman"/>
          <w:color w:val="202020"/>
          <w:spacing w:val="2"/>
          <w:sz w:val="24"/>
          <w:szCs w:val="24"/>
        </w:rPr>
        <w:t>Опубликовать настоящее решение в Вестнике правовых актов органов местного самоуправления муниципального образования «Карамас-Пельгинское» и на официальном сайте органов местного самоуправления муниципального образования «Киясовский район».</w:t>
      </w:r>
    </w:p>
    <w:p w:rsidR="003A615C" w:rsidRPr="004314CD" w:rsidRDefault="003A615C" w:rsidP="003A615C">
      <w:pPr>
        <w:keepNext/>
        <w:spacing w:after="0"/>
        <w:outlineLvl w:val="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Глава муниципального образования  </w:t>
      </w:r>
    </w:p>
    <w:p w:rsidR="003A615C" w:rsidRPr="004314CD" w:rsidRDefault="003A615C" w:rsidP="001C0A24">
      <w:pPr>
        <w:keepNext/>
        <w:spacing w:after="0"/>
        <w:outlineLvl w:val="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"Карамас-Пельгинское "                                                                                Г.Р.Бигбашев</w:t>
      </w:r>
    </w:p>
    <w:p w:rsidR="003A615C" w:rsidRPr="004314CD" w:rsidRDefault="003A615C" w:rsidP="003A615C">
      <w:pPr>
        <w:spacing w:after="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w:t>
      </w:r>
      <w:r w:rsidR="00035785"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eastAsia="ru-RU"/>
        </w:rPr>
        <w:t>Карамас-Пельга</w:t>
      </w:r>
    </w:p>
    <w:p w:rsidR="003A615C" w:rsidRPr="004314CD" w:rsidRDefault="003A615C" w:rsidP="003A615C">
      <w:pPr>
        <w:spacing w:after="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24 мая 2017 года </w:t>
      </w:r>
    </w:p>
    <w:p w:rsidR="003A615C" w:rsidRPr="004314CD" w:rsidRDefault="003A615C" w:rsidP="003A615C">
      <w:pPr>
        <w:spacing w:after="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№23</w:t>
      </w:r>
    </w:p>
    <w:p w:rsidR="003A615C" w:rsidRPr="004314CD" w:rsidRDefault="003A615C" w:rsidP="001C0A24">
      <w:pPr>
        <w:tabs>
          <w:tab w:val="left" w:pos="8370"/>
        </w:tabs>
        <w:spacing w:after="0" w:line="240" w:lineRule="auto"/>
        <w:rPr>
          <w:rFonts w:ascii="Times New Roman" w:eastAsia="Times New Roman" w:hAnsi="Times New Roman" w:cs="Times New Roman"/>
          <w:color w:val="FF0000"/>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spacing w:after="0" w:line="240" w:lineRule="auto"/>
        <w:ind w:left="594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xml:space="preserve">Приложение </w:t>
      </w:r>
    </w:p>
    <w:p w:rsidR="003A615C" w:rsidRPr="004314CD" w:rsidRDefault="003A615C" w:rsidP="003A615C">
      <w:pPr>
        <w:spacing w:after="0" w:line="240" w:lineRule="auto"/>
        <w:ind w:left="594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xml:space="preserve">к решению Совета депутатов </w:t>
      </w:r>
    </w:p>
    <w:p w:rsidR="003A615C" w:rsidRPr="004314CD" w:rsidRDefault="003A615C" w:rsidP="003A615C">
      <w:pPr>
        <w:spacing w:after="0" w:line="240" w:lineRule="auto"/>
        <w:ind w:left="594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xml:space="preserve">муниципального образования </w:t>
      </w:r>
    </w:p>
    <w:p w:rsidR="003A615C" w:rsidRPr="004314CD" w:rsidRDefault="003A615C" w:rsidP="003A615C">
      <w:pPr>
        <w:spacing w:after="0" w:line="240" w:lineRule="auto"/>
        <w:ind w:left="594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xml:space="preserve">«Карамас-Пельгинское» </w:t>
      </w:r>
    </w:p>
    <w:p w:rsidR="003A615C" w:rsidRPr="004314CD" w:rsidRDefault="003A615C" w:rsidP="003A615C">
      <w:pPr>
        <w:spacing w:after="0" w:line="240" w:lineRule="auto"/>
        <w:ind w:left="594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xml:space="preserve">от 19.12.2008 № 25 (в редакции изменения решений </w:t>
      </w:r>
      <w:r w:rsidRPr="004314CD">
        <w:rPr>
          <w:rFonts w:ascii="Times New Roman" w:eastAsia="Times New Roman" w:hAnsi="Times New Roman" w:cs="Times New Roman"/>
          <w:sz w:val="24"/>
          <w:szCs w:val="24"/>
          <w:lang w:eastAsia="ru-RU"/>
        </w:rPr>
        <w:t>от 21.12.2011 № 96, от 15.09.2015 г. № 127, от 24.05.2017 №23)</w:t>
      </w:r>
    </w:p>
    <w:p w:rsidR="003A615C" w:rsidRPr="004314CD" w:rsidRDefault="003A615C" w:rsidP="003A615C">
      <w:pPr>
        <w:spacing w:after="0" w:line="240" w:lineRule="auto"/>
        <w:jc w:val="center"/>
        <w:rPr>
          <w:rFonts w:ascii="Times New Roman" w:eastAsia="Times New Roman" w:hAnsi="Times New Roman" w:cs="Times New Roman"/>
          <w:b/>
          <w:bCs/>
          <w:sz w:val="24"/>
          <w:szCs w:val="24"/>
          <w:lang w:eastAsia="ru-RU"/>
        </w:rPr>
      </w:pPr>
    </w:p>
    <w:p w:rsidR="003A615C" w:rsidRPr="004314CD" w:rsidRDefault="003A615C" w:rsidP="003A615C">
      <w:pPr>
        <w:spacing w:after="0" w:line="240" w:lineRule="auto"/>
        <w:jc w:val="center"/>
        <w:rPr>
          <w:rFonts w:ascii="Times New Roman" w:eastAsia="Times New Roman" w:hAnsi="Times New Roman" w:cs="Times New Roman"/>
          <w:b/>
          <w:bCs/>
          <w:sz w:val="24"/>
          <w:szCs w:val="24"/>
          <w:lang w:eastAsia="ru-RU"/>
        </w:rPr>
      </w:pPr>
    </w:p>
    <w:p w:rsidR="003A615C" w:rsidRPr="004314CD" w:rsidRDefault="003A615C" w:rsidP="003A615C">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ПОЛОЖЕНИЕ</w:t>
      </w:r>
    </w:p>
    <w:p w:rsidR="003A615C" w:rsidRPr="004314CD" w:rsidRDefault="003A615C" w:rsidP="003A615C">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о пенсионном обеспечении лица, </w:t>
      </w:r>
    </w:p>
    <w:p w:rsidR="003A615C" w:rsidRPr="004314CD" w:rsidRDefault="003A615C" w:rsidP="003A615C">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замещавшего муниципальную должность в МО «Карамас-Пельгинское»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Настоящее Положение устанавливает в соответствии с Законом Удмуртской Республики от 24.10.2008 № 43-РЗ «О гарантиях осуществления полномочий депутата представительного органа муниципального образования в Удмуртской Республике» порядок установления и выплаты ежемесячной доплаты к пенсии депутата, осуществлявшего полномочия на постоянной основе в муниципальном образовании «Карамас-Пельгинское», формы документов, необходимых для назначения указанной доплаты, и порядок их оформления.</w:t>
      </w:r>
    </w:p>
    <w:p w:rsidR="003A615C" w:rsidRPr="004314CD" w:rsidRDefault="003A615C" w:rsidP="003A615C">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1. Лицо, замещавшее муниципальную должность не менее 5 лет, а также депутат, осуществлявший полномочия на постоянной основе не менее 4 лет 6 месяцев                    </w:t>
      </w:r>
      <w:r w:rsidRPr="004314CD">
        <w:rPr>
          <w:rFonts w:ascii="Times New Roman" w:eastAsia="Times New Roman" w:hAnsi="Times New Roman" w:cs="Times New Roman"/>
          <w:i/>
          <w:sz w:val="24"/>
          <w:szCs w:val="24"/>
          <w:lang w:eastAsia="ru-RU"/>
        </w:rPr>
        <w:t>( ред.изм.от 24.05.2017 №23</w:t>
      </w:r>
      <w:r w:rsidRPr="004314CD">
        <w:rPr>
          <w:rFonts w:ascii="Times New Roman" w:eastAsia="Times New Roman" w:hAnsi="Times New Roman" w:cs="Times New Roman"/>
          <w:sz w:val="24"/>
          <w:szCs w:val="24"/>
          <w:lang w:eastAsia="ru-RU"/>
        </w:rPr>
        <w:t xml:space="preserve">) в случае сокращения срока полномочий на основании статьи 81.1 Федерального закона от 12 июня 2002 года № 67-ФЗ «Об основных гарантиях избирательных прав  и права на участие в референдуме граждан Российской Федерации», и получавшие денежные  содержание за счет средств местного бюджета, имеют право на ежемесячную доплату к страховой пенсии, назначенной в соответствии с Федеральным </w:t>
      </w:r>
      <w:r w:rsidRPr="004314CD">
        <w:rPr>
          <w:rFonts w:ascii="Times New Roman" w:eastAsia="Times New Roman" w:hAnsi="Times New Roman" w:cs="Times New Roman"/>
          <w:sz w:val="24"/>
          <w:szCs w:val="24"/>
          <w:lang w:eastAsia="ru-RU"/>
        </w:rPr>
        <w:lastRenderedPageBreak/>
        <w:t>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w:t>
      </w:r>
    </w:p>
    <w:p w:rsidR="003A615C" w:rsidRPr="004314CD" w:rsidRDefault="003A615C" w:rsidP="003A615C">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 Ежемесячная доплата к пенсии лицу, указанному в пункте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 При установлении ежемесячной доплаты к пенсии периоды замещения должности, предусмотренной пунктом 1 настоящего Положения суммируются. К указанным периодам суммируются периоды замещения лицом, замещающим муниципальную должность, должностей, предусмотренных пунктом 29 настоящего Положения.</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4. Для исчисления размера ежемесячной доплаты к пенсии лица, указанного в пункте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 утратил силу, решение Совета депутатов от 15.09.2015г. № 127.</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6. утратил силу,  решение Совета депутатов от 15.09.2015 г. № 127.</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7. Лицом, имеющим одновременно право на ежемесячную доплату к пенсии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ежемесячная доплата к пенсии за выслугу лет в соответствии с настоящим Положением или одна из иных указанных выплат по их выбору»;</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Ежемесячная доплата к пенсии подлежит индексации при централизованном увеличении должностных окладов депутатов, осуществляющих полномочия на постоянной основе</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8. Размер ежемесячной доплаты к пенсии лица, замещавшего муниципальную должность, не может быть менее минимального размера пенсии за выслугу лет муниципального служащего, установленного муниципальным правовым актом Администрации муниципального образования «Карамас-Пельгинское». </w:t>
      </w:r>
    </w:p>
    <w:p w:rsidR="003A615C" w:rsidRPr="004314CD" w:rsidRDefault="003A615C" w:rsidP="003A615C">
      <w:pPr>
        <w:widowControl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 Ежемесячная доплата к пенсии не назначается при прекращении осуществления лицом, замещающим муниципальную должность, полномочий в случае:</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 отрешения выборного должностного лица, являющегося Главой муниципального образования, от должности Главой Удмуртской Республики в соответствии с федеральным законом;</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 вступления в отношении лица, замещающего муниципальную должность, в законную силу обвинительного приговора суда;</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3) выезда лица, замещающего муниципальную должность, за пределы Российской Федерации на постоянное место жительства;</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4) удаления в соответствии с федеральным законом выборного должностного лица, являющегося главой муниципального образования, в отставку»;  </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10. В случае если депутату назначены две пенсии, то при определении размера ежемесячной доплаты учитывается сумма двух пенсий. </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 Заявление  об  установлении ежемесячной доплаты к пенсии подается депутатом, претендующим на эту доплату, в Администрацию муниципального образования "Киясовский район" (далее – Администрация района) по форме согласно приложению 1.</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12. Заявление лица об установлении ежемесячной доплаты к пенсии регистрируется кадровой службой Администрации района в день подачи заявления (получения его по почте).</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13. Администрация района в 5-дневный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В случае отказа в установлении ежемесячной доплаты к пенсии излагается его причина.   </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14. Решение об установлении ежемесячной доплаты к пенсии (в процентом отношении к ежемесячному денежному содержанию) принимается главой Администрации муниципального образования "Киясовский район" (далее главой Администрации района) и оформляется согласно приложению 2.</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 Решение об установлении ежемесячной доплаты к пенсии в 3-дневный срок направляется в отдел бухгалтерского учета и отчетности Администрации муниципального образования "Киясовский район" (далее отдел бухгалтерского учета и отчетности).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решению об установлении ежемесячной доплаты к пенсии прилагается заявление лица об установлении ежемесячной доплаты к пенсии, справка о размере среднемесячного денежного содержания, оформляемая согласно приложению 3, справка о периодах осуществления депутатом полномочий на постоянной основе согласно приложению 4, проверенная Министерством труда и миграционной политики Удмуртской Республики по труду,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заверенная копия решения о прекращении полномочий депутата, заверенная копия трудовой книжки и иных документов, подтверждающих период осуществления депутатом полномочий на постоянной основе. ( в ред.изм.от 24.05.2017 №23)</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16. Отдел  бухгалтерского  учета  и отчетности в месячный срок со дня получения всех необходимых документов осуществляет их проверку, определяет размер ежемесячной доплаты к пенсии и принимает решение, оформляемое согласно приложению 5, о котором сообщает письменно в Администрацию района, принявшей решение об установлении ежемесячной доплаты к пенсии, и заявителю.</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том случае, когда к заявлению о назначении ежемесячной доплаты к пенсии приложены не все документы, указанные в пункте 15 настоящего Положения, отдел бухгалтерского учета и отчетности вправе отказать в приеме документов о назначении ежемесячной доплаты к пенсии.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Если вышеуказанные документы будут представлены в отдел бухгалтерского учета и отчетности не позднее чем через три месяца со дня регистрации кадровой службой Администрации района заявления о назначении пенсии либо получения его по почте, то днем обращения лица, замещавшего муниципальную должность, за ежемесячной доплатой к пенсии считается день регистрации этого заявления Администрацией района или дата, указанная на почтовом штемпеле организации федеральной почтовой связи по месту отправления заявления. В противном случае днем обращения депутата за ежемесячной доплатой к пенсии считается день предоставления необходимых документов в отдел бухгалтерского учета и отчетности.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случае несогласия отдела бухгалтерского учета и отчетности с решением Администрации района об установлении ежемесячной доплаты к пенсии отдел </w:t>
      </w:r>
      <w:r w:rsidRPr="004314CD">
        <w:rPr>
          <w:rFonts w:ascii="Times New Roman" w:eastAsia="Times New Roman" w:hAnsi="Times New Roman" w:cs="Times New Roman"/>
          <w:sz w:val="24"/>
          <w:szCs w:val="24"/>
          <w:lang w:eastAsia="ru-RU"/>
        </w:rPr>
        <w:lastRenderedPageBreak/>
        <w:t xml:space="preserve">бухгалтерского учета и отчетности возвращает Администрации района представленные документы и излагает причины своего несогласия. </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17. Ежемесячная доплата к пенсии выплачивается Администрацией района на основании поручения отдела бухгалтерского учета и отчетности, оформляемого согласно приложению 6.</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Расходы по доставке и пересылке ежемесячной доплаты к пенсии осуществляются за счет средств бюджета муниципального образования "Карамас-Пельгинское".</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18. Ежемесячная доплата к пенсии устанавливается и выплачивается со дня подачи заявления, но не ранее дня, следующего за днем прекращения полномочий депутата, и назначения трудовой пенсии в соответствии с Федеральным законом "О трудовых пенсиях в Российской Федерации", либо окончания выплаты ежемесячного пособия, назначенного депутату, в связи с прекращением полномочий. </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Выплата ежемесячной доплаты к пенсии производится отделом бухгалтерского учета и отчетности до 15 числа месяца, за который производится доплата.</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19. Выплата ежемесячной доплаты к пенсии депутату приостанавливается при замещении им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При прекращении полномочий или освобождении депутата от указанных должностей выплата ежемесячной доплаты к пенсии ему возобновляется на прежних условиях либо по заявлению депутата, такая доплата устанавливается вновь в соответствии с настоящим Положением.</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отдел бухгалтерского учета и отчетности и в Администрацию района, выплачивающую доплату к пенсии.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Выплата ежемесячной доплаты к пенсии приостанавливается со дня назначения на одну из указанных должностей по решению отдела бухгалтерского учета и отчетности о приостановлении ее выплаты, оформленному согласно приложению 5. При этом Администрация района, выплачивающая ежемесячную доплату к пенсии, до получения решения отдела бухгалтерского учета и отчетности предварительно на основании письменного сообщения лица приостанавливает ее выплату.</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20. При прекращении полномочий или освобождении от указанных должностей выплата ежемесячной доплаты к пенсии возобновляется на прежних условиях по заявлению, оформленному согласно приложению 1, направленному в Администрацию района с приложением копии решения о прекращении полномочий или освобождении от соответствующей должности.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Решение о возобновлении выплаты ежемесячной доплаты к пенсии, оформленное согласно приложению 5, принимает начальник отдела бухгалтерского учета и отчетности в 14-дневный срок со дня регистрации заявления.</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Выплата ежемесячной доплаты к пенсии возобновляется со дня, следующего за днем прекращения полномочий или освобождения от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государственной должности государственной службы субъектов Российской Федерации или муниципальной должности муниципальной службы.</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 Выплата ежемесячной доплаты к пенсии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либо субъектов Российской Федерации установлена ежемесячная доплата к пенсии.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Выплата ежемесячной доплаты к пенсии прекращается со дня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либо установления ежемесячной доплаты к государственной пенсии в соответствии с законодательством Российской Федерации или субъектов Российской Федерации.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об объявлении его умершим или решение о признании его безвестно отсутствующим.</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22. Перерасчет размера доплаты к пенсии производится в случаях:</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 изменения размера трудовой пенсии по старости (инвалидности);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б) при централизованном повышении должностных окладов депутатов, осуществляющих полномочия на постоянной основе, при включении необходимых средств в местный бюджет.</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23. Перерасчет размера доплаты к пенсии производится отделом бухгалтерского учета и отчетности.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 Перерасчет размера доплаты к пенсии в соответствии с подпунктом "а" пункта 22 настоящего Положения осуществляется решением начальника отдела бухгалтерского учета и отчетности  на основании справки об изменении размера трудовой пенсии по старости (инвалидности).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Перерасчет размера доплаты к пенсии в соответствии с подпунктом "б" пункта 22 настоящего Положения осуществляется решением начальника отдела бухгалтерского учета и отчетности на основании решения Совета депутатов муниципального образования «Карамас-Пельгинское» по форме, предусмотренной приложением 7.</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25. При смене депутатом места жительства в пределах Российской Федерации он направляет заявление в отдел бухгалтерского учета и отчетности об изменении места жительства и номера текущего счета в Сбербанке России.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26. Порядок учета и отчетности по выплатам ежемесячных доплат к пенсиям определяет отдел бухгалтерского учета и отчетности.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27. Разъяснения по вопросам, связанным с применением настоящего Положения, даются отделом бухгалтерского учета и отчетности и кадровой службой Администрации муниципального образования.</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28. Вопросы, связанные с назначением и выплатой доплаты к пенсии, удержанием из нее, не урегулированные настоящим Положением, разрешаются применительно к правилам обращения за пенсией, назначения пенсии, перехода с одной пенсии на другую в соответствии с Федеральным законом "О трудовых пенсиях в Российской Федерации".</w:t>
      </w:r>
    </w:p>
    <w:p w:rsidR="003A615C" w:rsidRPr="004314CD" w:rsidRDefault="003A615C" w:rsidP="003A615C">
      <w:pPr>
        <w:spacing w:after="0" w:line="240" w:lineRule="auto"/>
        <w:jc w:val="both"/>
        <w:rPr>
          <w:rFonts w:ascii="Times New Roman" w:eastAsia="Times New Roman" w:hAnsi="Times New Roman" w:cs="Times New Roman"/>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Особенности применения настоящего Положения в отношении выборных должностных лиц местного самоуправления и депутатов, осуществлявших полномочия на постоянной основе до вступления в силу настоящего Положения</w:t>
      </w:r>
    </w:p>
    <w:p w:rsidR="003A615C" w:rsidRPr="004314CD" w:rsidRDefault="003A615C" w:rsidP="003A615C">
      <w:pPr>
        <w:spacing w:after="0" w:line="240" w:lineRule="auto"/>
        <w:rPr>
          <w:rFonts w:ascii="Times New Roman" w:eastAsia="Times New Roman" w:hAnsi="Times New Roman" w:cs="Times New Roman"/>
          <w:b/>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29. Должностные лица местного самоуправления (Глава муниципального образования "Карамас-Пельгинское", глава Администрации муниципального образования "Карамас-Пельгинское", избранные до вступления в силу настоящего решения на муниципальных выборах или из состава представительного органа муниципального образования, глава Администрации муниципального образования, назначенный представительным органом муниципального образования из своего состава до вступления в силу Закона Удмуртской Республики от 25.02.1999 г. № 749-I «О муниципальной службе в Удмуртской Республике») и депутаты осуществлявшие полномочия на постоянной основе до вступления в силу настоящего решения, не соответствующие требованиям, установленным пунктом 1 настоящего Положения, имеют право на ежемесячную доплату к пенсии, если указанные лица осуществляли свои полномочия не менее 4 лет.</w:t>
      </w:r>
    </w:p>
    <w:p w:rsidR="003A615C" w:rsidRPr="004314CD" w:rsidRDefault="003A615C" w:rsidP="003A615C">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30. Ежемесячная доплата к пенсии лицу, указанному в </w:t>
      </w:r>
      <w:hyperlink w:anchor="P206" w:history="1">
        <w:r w:rsidRPr="004314CD">
          <w:rPr>
            <w:rFonts w:ascii="Times New Roman" w:eastAsia="Times New Roman" w:hAnsi="Times New Roman" w:cs="Times New Roman"/>
            <w:sz w:val="24"/>
            <w:szCs w:val="24"/>
            <w:lang w:eastAsia="ru-RU"/>
          </w:rPr>
          <w:t>пункте</w:t>
        </w:r>
      </w:hyperlink>
      <w:r w:rsidRPr="004314CD">
        <w:rPr>
          <w:rFonts w:ascii="Times New Roman" w:eastAsia="Times New Roman" w:hAnsi="Times New Roman" w:cs="Times New Roman"/>
          <w:sz w:val="24"/>
          <w:szCs w:val="24"/>
          <w:lang w:eastAsia="ru-RU"/>
        </w:rPr>
        <w:t xml:space="preserve"> 1 настоящего Положения, устанавливается при осуществлении полномочий на постоянной основе от 4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4314CD">
          <w:rPr>
            <w:rFonts w:ascii="Times New Roman" w:eastAsia="Times New Roman" w:hAnsi="Times New Roman" w:cs="Times New Roman"/>
            <w:sz w:val="24"/>
            <w:szCs w:val="24"/>
            <w:lang w:eastAsia="ru-RU"/>
          </w:rPr>
          <w:t>законом</w:t>
        </w:r>
      </w:hyperlink>
      <w:r w:rsidRPr="004314CD">
        <w:rPr>
          <w:rFonts w:ascii="Times New Roman" w:eastAsia="Times New Roman" w:hAnsi="Times New Roman" w:cs="Times New Roman"/>
          <w:sz w:val="24"/>
          <w:szCs w:val="24"/>
          <w:lang w:eastAsia="ru-RU"/>
        </w:rPr>
        <w:t xml:space="preserve"> "О страховых пенсиях", а также пенсии, назначенной в соответствии с </w:t>
      </w:r>
      <w:hyperlink r:id="rId12" w:history="1">
        <w:r w:rsidRPr="004314CD">
          <w:rPr>
            <w:rFonts w:ascii="Times New Roman" w:eastAsia="Times New Roman" w:hAnsi="Times New Roman" w:cs="Times New Roman"/>
            <w:sz w:val="24"/>
            <w:szCs w:val="24"/>
            <w:lang w:eastAsia="ru-RU"/>
          </w:rPr>
          <w:t>частью 2 статьи 32</w:t>
        </w:r>
      </w:hyperlink>
      <w:r w:rsidRPr="004314CD">
        <w:rPr>
          <w:rFonts w:ascii="Times New Roman" w:eastAsia="Times New Roman" w:hAnsi="Times New Roman" w:cs="Times New Roman"/>
          <w:sz w:val="24"/>
          <w:szCs w:val="24"/>
          <w:lang w:eastAsia="ru-RU"/>
        </w:rPr>
        <w:t xml:space="preserve"> Закона Российской Федерации "О занятости населения в Российской Федерации".»;</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31. Пенсионное обеспечение лиц, указанных в пункте 29, осуществляется в порядке, установленном настоящим Положением, с учетом особенностей, предусмотренных пунктами 29 и 30 настоящего Положения.</w:t>
      </w:r>
    </w:p>
    <w:p w:rsidR="003A615C" w:rsidRPr="004314CD" w:rsidRDefault="003A615C" w:rsidP="003A615C">
      <w:pPr>
        <w:spacing w:after="0" w:line="240" w:lineRule="auto"/>
        <w:jc w:val="center"/>
        <w:rPr>
          <w:rFonts w:ascii="Times New Roman" w:eastAsia="Times New Roman" w:hAnsi="Times New Roman" w:cs="Times New Roman"/>
          <w:b/>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Вступление в силу Положения</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Настоящее Положение вступает в силу со дня его официального опубликования. </w:t>
      </w:r>
    </w:p>
    <w:p w:rsidR="003A615C" w:rsidRPr="004314CD" w:rsidRDefault="003A615C" w:rsidP="003A615C">
      <w:pPr>
        <w:spacing w:after="0" w:line="240" w:lineRule="auto"/>
        <w:ind w:firstLine="540"/>
        <w:jc w:val="both"/>
        <w:rPr>
          <w:rFonts w:ascii="Times New Roman" w:eastAsia="Times New Roman" w:hAnsi="Times New Roman" w:cs="Times New Roman"/>
          <w:sz w:val="24"/>
          <w:szCs w:val="24"/>
          <w:lang w:eastAsia="ru-RU"/>
        </w:rPr>
      </w:pPr>
    </w:p>
    <w:p w:rsidR="003A615C" w:rsidRPr="004314CD" w:rsidRDefault="003A615C" w:rsidP="003A615C">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w:t>
      </w:r>
    </w:p>
    <w:p w:rsidR="002478E9" w:rsidRPr="004314CD" w:rsidRDefault="002478E9"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478E9" w:rsidRPr="004314CD" w:rsidRDefault="002478E9"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478E9" w:rsidRPr="004314CD" w:rsidRDefault="002478E9"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N 1</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Положению о пенсионном </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обеспечении лица, </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замещавшего муниципальную должность </w:t>
      </w:r>
    </w:p>
    <w:p w:rsidR="003A615C" w:rsidRPr="004314CD" w:rsidRDefault="003A615C" w:rsidP="003A61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ind w:left="5040" w:right="9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Главе Администрации муниципального образования «Карамас-Пельгинское»</w:t>
      </w:r>
    </w:p>
    <w:p w:rsidR="003A615C" w:rsidRPr="004314CD" w:rsidRDefault="003A615C" w:rsidP="003A615C">
      <w:pPr>
        <w:autoSpaceDE w:val="0"/>
        <w:autoSpaceDN w:val="0"/>
        <w:adjustRightInd w:val="0"/>
        <w:spacing w:after="0" w:line="240" w:lineRule="auto"/>
        <w:ind w:left="5040" w:right="9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_______________________________</w:t>
      </w:r>
    </w:p>
    <w:p w:rsidR="003A615C" w:rsidRPr="004314CD" w:rsidRDefault="003A615C" w:rsidP="003A615C">
      <w:pPr>
        <w:autoSpaceDE w:val="0"/>
        <w:autoSpaceDN w:val="0"/>
        <w:adjustRightInd w:val="0"/>
        <w:spacing w:after="0" w:line="240" w:lineRule="auto"/>
        <w:ind w:left="5040" w:right="97"/>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ind w:left="5040" w:right="9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 ______________________________,</w:t>
      </w:r>
    </w:p>
    <w:p w:rsidR="003A615C" w:rsidRPr="004314CD" w:rsidRDefault="003A615C" w:rsidP="003A615C">
      <w:pPr>
        <w:autoSpaceDE w:val="0"/>
        <w:autoSpaceDN w:val="0"/>
        <w:adjustRightInd w:val="0"/>
        <w:spacing w:after="0" w:line="240" w:lineRule="auto"/>
        <w:ind w:left="5040" w:right="-83"/>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 депутата)</w:t>
      </w:r>
    </w:p>
    <w:p w:rsidR="003A615C" w:rsidRPr="004314CD" w:rsidRDefault="003A615C" w:rsidP="003A615C">
      <w:pPr>
        <w:autoSpaceDE w:val="0"/>
        <w:autoSpaceDN w:val="0"/>
        <w:adjustRightInd w:val="0"/>
        <w:spacing w:after="0" w:line="240" w:lineRule="auto"/>
        <w:ind w:left="5040" w:right="97"/>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ind w:left="5040" w:right="9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Домашний адрес: __________________________________________________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ind w:left="50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Телефон __________________________</w:t>
      </w:r>
    </w:p>
    <w:p w:rsidR="003A615C" w:rsidRPr="004314CD" w:rsidRDefault="003A615C" w:rsidP="003A615C">
      <w:pPr>
        <w:autoSpaceDE w:val="0"/>
        <w:autoSpaceDN w:val="0"/>
        <w:adjustRightInd w:val="0"/>
        <w:spacing w:after="0" w:line="240" w:lineRule="auto"/>
        <w:ind w:left="50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Паспорт: серия _____ N ___________</w:t>
      </w:r>
    </w:p>
    <w:p w:rsidR="003A615C" w:rsidRPr="004314CD" w:rsidRDefault="003A615C" w:rsidP="003A615C">
      <w:pPr>
        <w:autoSpaceDE w:val="0"/>
        <w:autoSpaceDN w:val="0"/>
        <w:adjustRightInd w:val="0"/>
        <w:spacing w:after="0" w:line="240" w:lineRule="auto"/>
        <w:ind w:left="50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Выдан ___________ Кем выдан ______</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ind w:left="50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Дата рождения: _________________</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Заявление</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  соответствии  с  решением Совета депутатов муниципального образования "Карамас</w:t>
      </w:r>
      <w:r w:rsidR="001C0A24" w:rsidRPr="004314CD">
        <w:rPr>
          <w:rFonts w:ascii="Times New Roman" w:eastAsia="Times New Roman" w:hAnsi="Times New Roman" w:cs="Times New Roman"/>
          <w:sz w:val="24"/>
          <w:szCs w:val="24"/>
          <w:lang w:eastAsia="ru-RU"/>
        </w:rPr>
        <w:t>-Пельгинское"  от _________ 2008</w:t>
      </w:r>
      <w:r w:rsidRPr="004314CD">
        <w:rPr>
          <w:rFonts w:ascii="Times New Roman" w:eastAsia="Times New Roman" w:hAnsi="Times New Roman" w:cs="Times New Roman"/>
          <w:sz w:val="24"/>
          <w:szCs w:val="24"/>
          <w:lang w:eastAsia="ru-RU"/>
        </w:rPr>
        <w:t xml:space="preserve"> года N ____ "Об утверждении Положения </w:t>
      </w:r>
      <w:r w:rsidRPr="004314CD">
        <w:rPr>
          <w:rFonts w:ascii="Times New Roman" w:eastAsia="Times New Roman" w:hAnsi="Times New Roman" w:cs="Times New Roman"/>
          <w:bCs/>
          <w:sz w:val="24"/>
          <w:szCs w:val="24"/>
          <w:lang w:eastAsia="ru-RU"/>
        </w:rPr>
        <w:t xml:space="preserve">о </w:t>
      </w:r>
      <w:r w:rsidRPr="004314CD">
        <w:rPr>
          <w:rFonts w:ascii="Times New Roman" w:eastAsia="Times New Roman" w:hAnsi="Times New Roman" w:cs="Times New Roman"/>
          <w:sz w:val="24"/>
          <w:szCs w:val="24"/>
          <w:lang w:eastAsia="ru-RU"/>
        </w:rPr>
        <w:t>пенсионном обеспечении депутата, осуществлявшего полномочия на постоянной основе в муниципальном образовании "Карамас-Пельгинское" прошу установить мне ежемесячную доплату к пенсии (возобновить  мне выплату  ежемесячной доплаты к пенсии), назначенной в соответствии с Федеральным законом "О трудовых пенсиях в Российской Федерации",</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В соответствии с Федеральным законом от 27.07.2006 N 152-ФЗ "О персональных данных" согласен/не согласен (нужное подчеркнуть) на обработку моих персональных данных в Администрации муниципального образования «Карамас-Пельгинское », а также на их использование при информационном обмене с  другими организациями на период получения ежемесячной доплаты к пенсии..</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(нужное подчеркнуть)</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Пенсию ____________________________________________________________</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(вид пенсии)</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получаю в ______________________________________________________________</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(наименование органа, осуществляющего пенсионное обеспечение)</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 замещении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или при назначении мне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отдел бухгалтерского учета и отчетности и в Администрацию муниципального образования "Киясовский район"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 ____________ 20__ г. 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соответствии с Федеральным </w:t>
      </w:r>
      <w:hyperlink r:id="rId13" w:history="1">
        <w:r w:rsidRPr="004314CD">
          <w:rPr>
            <w:rFonts w:ascii="Times New Roman" w:eastAsia="Times New Roman" w:hAnsi="Times New Roman" w:cs="Times New Roman"/>
            <w:sz w:val="24"/>
            <w:szCs w:val="24"/>
            <w:lang w:eastAsia="ru-RU"/>
          </w:rPr>
          <w:t>законом</w:t>
        </w:r>
      </w:hyperlink>
      <w:r w:rsidRPr="004314CD">
        <w:rPr>
          <w:rFonts w:ascii="Times New Roman" w:eastAsia="Times New Roman" w:hAnsi="Times New Roman" w:cs="Times New Roman"/>
          <w:sz w:val="24"/>
          <w:szCs w:val="24"/>
          <w:lang w:eastAsia="ru-RU"/>
        </w:rPr>
        <w:t xml:space="preserve"> от 27.07.2006 N 152-ФЗ "О персональных данных" согласен/не согласен (нужное подчеркнуть) на обработку моих персональных данных в Администрации муниципального образования «Киясовский район», а также на их использование при информационном обмене с  другими организациями на период получения ежемесячной доплаты к пенсии;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заявителя)</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Заявление зарегистрировано: _____________ 20__ г.</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Место для печати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кадровой службы</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Администрации                __________________________________________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МО «Киясовский район»          (подпись, фамилия, имя, отчество и должность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работника кадровой службы, уполномоченного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регистрировать заявления)</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Заявление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зарегистрировано ___________ _____ г.</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Место для печати отдела бухгалтерского учета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и отчетности Администрации муниципального образования "Киясовский район" </w:t>
      </w:r>
    </w:p>
    <w:p w:rsidR="003A615C" w:rsidRPr="004314CD" w:rsidRDefault="003A615C" w:rsidP="003A615C">
      <w:pPr>
        <w:autoSpaceDE w:val="0"/>
        <w:autoSpaceDN w:val="0"/>
        <w:adjustRightInd w:val="0"/>
        <w:spacing w:after="0" w:line="240" w:lineRule="auto"/>
        <w:ind w:left="234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__________________________________________________</w:t>
      </w:r>
    </w:p>
    <w:p w:rsidR="003A615C" w:rsidRPr="004314CD" w:rsidRDefault="003A615C" w:rsidP="003A615C">
      <w:pPr>
        <w:autoSpaceDE w:val="0"/>
        <w:autoSpaceDN w:val="0"/>
        <w:adjustRightInd w:val="0"/>
        <w:spacing w:after="0" w:line="240" w:lineRule="auto"/>
        <w:ind w:left="3780" w:hanging="36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инициалы, фамилия и должность                                          работника, уполномоченного регистрировать</w:t>
      </w:r>
    </w:p>
    <w:p w:rsidR="003A615C" w:rsidRPr="004314CD" w:rsidRDefault="004314CD" w:rsidP="004314CD">
      <w:pPr>
        <w:autoSpaceDE w:val="0"/>
        <w:autoSpaceDN w:val="0"/>
        <w:adjustRightInd w:val="0"/>
        <w:spacing w:after="0" w:line="240" w:lineRule="auto"/>
        <w:ind w:left="3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Заявления)</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N 2</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Положению о пенсионном </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обеспечении лица, </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замещавшего муниципальную должность</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АДМИНИСТРАЦИЯ МУНИЦИПАЛЬНОГО ОБРАЗОВАНИЯ "Карамас-Пельгинское "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ПОСТАНОВЛЕНИЕ</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 установлении ежемесячной доплаты к пенсии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 _________ 20__ года                                            N 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Установить с "__" ________ 20__ года 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_____________________________________________________________________________, в</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лица, замещавшего муниципальную должность,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_____________________________________________________________________, исходя из</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(наименование представительного органа)</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периодов осуществления лицом, замещавшего муниципальную должность ________ лет ежемесячную доплату к пенсии, составляющую суммарно с учетом пенсии _______________ процентов должностного оклада с учетом районного коэффициента.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(вид пенсии)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К настоящему решению прилагаются следующие документы:</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1) заявление установленного образца;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 справка о размере должностного оклада, применяемого при определении размера ежемесячной доплаты к пенсии ;</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3) справка о  периодах осуществления полномочии лицом, замещавшим муниципальную должность, дающих право на ежемесячную доплату к пенсии;  </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 копия  трудовой  книжки, а  также иные  документы (копии), подтверждающие полномочия;</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5) справка  органа,  осуществляющего  пенсионное  обеспечение о назначенной пенсии: 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(вид пенсии)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Глава Администрации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МО "Карамас-Пельгинское "                       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Место для печати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О принятом решении заявителю в письменной форме сообщено: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 номер извещения)</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Подпись работника кадровой службы</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Администрации района                             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3</w:t>
      </w:r>
    </w:p>
    <w:p w:rsidR="003A615C" w:rsidRPr="004314CD" w:rsidRDefault="003A615C" w:rsidP="003A615C">
      <w:pPr>
        <w:spacing w:after="0" w:line="240" w:lineRule="auto"/>
        <w:ind w:left="6804"/>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Положению о пенсионном обеспечении лица, замещавшего муниципальную должность</w:t>
      </w:r>
    </w:p>
    <w:p w:rsidR="003A615C" w:rsidRPr="004314CD" w:rsidRDefault="003A615C" w:rsidP="003A61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Справка о размере должностного оклада,</w:t>
      </w:r>
    </w:p>
    <w:p w:rsidR="003A615C" w:rsidRPr="004314CD" w:rsidRDefault="003A615C" w:rsidP="003A61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применяемого при определении размера ежемесячной доплаты к пенсии </w:t>
      </w:r>
    </w:p>
    <w:p w:rsidR="003A615C" w:rsidRPr="004314CD" w:rsidRDefault="003A615C" w:rsidP="003A61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__________________________________________________________________________,</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замещавшего должность ____________________________________________________,</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(наименование должности муниципальной службы)</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 период с ____________________ по ____________________.</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(день, месяц, год)                                 (день, месяц, год)</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Размер   должностного  оклада,  применяемого  при  определении  размера ежемесячной доплаты к пенсии,  в  расчетный  период составляет _____________ рублей, исходя из:</w:t>
      </w:r>
    </w:p>
    <w:tbl>
      <w:tblPr>
        <w:tblW w:w="9780" w:type="dxa"/>
        <w:tblInd w:w="-40" w:type="dxa"/>
        <w:tblLayout w:type="fixed"/>
        <w:tblCellMar>
          <w:top w:w="75" w:type="dxa"/>
          <w:left w:w="0" w:type="dxa"/>
          <w:bottom w:w="75" w:type="dxa"/>
          <w:right w:w="0" w:type="dxa"/>
        </w:tblCellMar>
        <w:tblLook w:val="04A0" w:firstRow="1" w:lastRow="0" w:firstColumn="1" w:lastColumn="0" w:noHBand="0" w:noVBand="1"/>
      </w:tblPr>
      <w:tblGrid>
        <w:gridCol w:w="2153"/>
        <w:gridCol w:w="1957"/>
        <w:gridCol w:w="1559"/>
        <w:gridCol w:w="2269"/>
        <w:gridCol w:w="1842"/>
      </w:tblGrid>
      <w:tr w:rsidR="003A615C" w:rsidRPr="004314CD" w:rsidTr="003A615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ind w:firstLine="4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 xml:space="preserve">Наименование муниципальной должности </w:t>
            </w:r>
          </w:p>
        </w:tc>
        <w:tc>
          <w:tcPr>
            <w:tcW w:w="3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Установленный должностной оклад</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 xml:space="preserve">Должностной оклад, применяемый при определении размера ежемесячной доплаты к пенсии </w:t>
            </w:r>
          </w:p>
        </w:tc>
      </w:tr>
      <w:tr w:rsidR="003A615C" w:rsidRPr="004314CD" w:rsidTr="003A615C">
        <w:trPr>
          <w:trHeight w:val="2129"/>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3A615C" w:rsidRPr="004314CD" w:rsidRDefault="003A615C" w:rsidP="003A615C">
            <w:pPr>
              <w:spacing w:after="0" w:line="240" w:lineRule="auto"/>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За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Размер (рублей в месяц)</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Коэффициент повышения должностных окладов, коэффициент при неполном служебном дне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jc w:val="center"/>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Размер (рублей в месяц)</w:t>
            </w:r>
          </w:p>
        </w:tc>
      </w:tr>
      <w:tr w:rsidR="003A615C" w:rsidRPr="004314CD" w:rsidTr="003A615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r>
      <w:tr w:rsidR="003A615C" w:rsidRPr="004314CD" w:rsidTr="003A615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A615C" w:rsidRPr="004314CD" w:rsidRDefault="003A615C" w:rsidP="003A615C">
            <w:pPr>
              <w:overflowPunct w:val="0"/>
              <w:autoSpaceDE w:val="0"/>
              <w:autoSpaceDN w:val="0"/>
              <w:adjustRightInd w:val="0"/>
              <w:spacing w:after="0"/>
              <w:rPr>
                <w:rFonts w:ascii="Times New Roman" w:eastAsia="Times New Roman" w:hAnsi="Times New Roman" w:cs="Times New Roman"/>
                <w:sz w:val="24"/>
                <w:szCs w:val="24"/>
              </w:rPr>
            </w:pPr>
            <w:r w:rsidRPr="004314CD">
              <w:rPr>
                <w:rFonts w:ascii="Times New Roman" w:eastAsia="Times New Roman" w:hAnsi="Times New Roman" w:cs="Times New Roman"/>
                <w:sz w:val="24"/>
                <w:szCs w:val="24"/>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r>
      <w:tr w:rsidR="003A615C" w:rsidRPr="004314CD" w:rsidTr="003A615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615C" w:rsidRPr="004314CD" w:rsidRDefault="003A615C" w:rsidP="003A615C">
            <w:pPr>
              <w:overflowPunct w:val="0"/>
              <w:autoSpaceDE w:val="0"/>
              <w:autoSpaceDN w:val="0"/>
              <w:adjustRightInd w:val="0"/>
              <w:spacing w:after="0"/>
              <w:jc w:val="both"/>
              <w:rPr>
                <w:rFonts w:ascii="Times New Roman" w:eastAsia="Times New Roman" w:hAnsi="Times New Roman" w:cs="Times New Roman"/>
                <w:sz w:val="24"/>
                <w:szCs w:val="24"/>
              </w:rPr>
            </w:pPr>
          </w:p>
        </w:tc>
      </w:tr>
    </w:tbl>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Руководитель _____________________________________________________</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инициалы, фамилия)</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Главный бухгалтер _________________________________________________________</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инициалы, фамилия)</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Дата выдачи ______________________ Место для печати</w:t>
      </w:r>
    </w:p>
    <w:p w:rsidR="003A615C" w:rsidRPr="004314CD" w:rsidRDefault="003A615C" w:rsidP="003A61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(число, месяц, год)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N 4</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Положению о пенсионном </w:t>
      </w:r>
    </w:p>
    <w:p w:rsidR="003A615C" w:rsidRPr="004314CD" w:rsidRDefault="003A615C" w:rsidP="003A615C">
      <w:pPr>
        <w:spacing w:after="0" w:line="240" w:lineRule="auto"/>
        <w:ind w:left="6804"/>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обеспечении лица, замещавшего муниципальную должность</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Справка о периодах осуществления лицом, замещавшего муниципальную должность, дающих право на ежемесячную доплату к пенсии</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____________________________________________________________</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675"/>
        <w:gridCol w:w="675"/>
        <w:gridCol w:w="675"/>
        <w:gridCol w:w="1755"/>
        <w:gridCol w:w="945"/>
        <w:gridCol w:w="1080"/>
        <w:gridCol w:w="1080"/>
      </w:tblGrid>
      <w:tr w:rsidR="003A615C" w:rsidRPr="004314CD" w:rsidTr="003A615C">
        <w:trPr>
          <w:cantSplit/>
          <w:trHeight w:val="960"/>
        </w:trPr>
        <w:tc>
          <w:tcPr>
            <w:tcW w:w="54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N </w:t>
            </w:r>
            <w:r w:rsidRPr="004314CD">
              <w:rPr>
                <w:rFonts w:ascii="Times New Roman" w:eastAsia="Times New Roman" w:hAnsi="Times New Roman" w:cs="Times New Roman"/>
                <w:sz w:val="24"/>
                <w:szCs w:val="24"/>
                <w:lang w:eastAsia="ru-RU"/>
              </w:rPr>
              <w:br/>
              <w:t>п/п</w:t>
            </w:r>
          </w:p>
        </w:tc>
        <w:tc>
          <w:tcPr>
            <w:tcW w:w="135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N    </w:t>
            </w:r>
            <w:r w:rsidRPr="004314CD">
              <w:rPr>
                <w:rFonts w:ascii="Times New Roman" w:eastAsia="Times New Roman" w:hAnsi="Times New Roman" w:cs="Times New Roman"/>
                <w:sz w:val="24"/>
                <w:szCs w:val="24"/>
                <w:lang w:eastAsia="ru-RU"/>
              </w:rPr>
              <w:br/>
              <w:t xml:space="preserve">записи в </w:t>
            </w:r>
            <w:r w:rsidRPr="004314CD">
              <w:rPr>
                <w:rFonts w:ascii="Times New Roman" w:eastAsia="Times New Roman" w:hAnsi="Times New Roman" w:cs="Times New Roman"/>
                <w:sz w:val="24"/>
                <w:szCs w:val="24"/>
                <w:lang w:eastAsia="ru-RU"/>
              </w:rPr>
              <w:br/>
              <w:t xml:space="preserve">трудовой </w:t>
            </w:r>
            <w:r w:rsidRPr="004314CD">
              <w:rPr>
                <w:rFonts w:ascii="Times New Roman" w:eastAsia="Times New Roman" w:hAnsi="Times New Roman" w:cs="Times New Roman"/>
                <w:sz w:val="24"/>
                <w:szCs w:val="24"/>
                <w:lang w:eastAsia="ru-RU"/>
              </w:rPr>
              <w:br/>
              <w:t>книжке</w:t>
            </w:r>
          </w:p>
        </w:tc>
        <w:tc>
          <w:tcPr>
            <w:tcW w:w="2025" w:type="dxa"/>
            <w:gridSpan w:val="3"/>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Дата</w:t>
            </w:r>
          </w:p>
        </w:tc>
        <w:tc>
          <w:tcPr>
            <w:tcW w:w="175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Наименование</w:t>
            </w:r>
            <w:r w:rsidRPr="004314CD">
              <w:rPr>
                <w:rFonts w:ascii="Times New Roman" w:eastAsia="Times New Roman" w:hAnsi="Times New Roman" w:cs="Times New Roman"/>
                <w:sz w:val="24"/>
                <w:szCs w:val="24"/>
                <w:lang w:eastAsia="ru-RU"/>
              </w:rPr>
              <w:br/>
              <w:t xml:space="preserve">муниципальной </w:t>
            </w:r>
            <w:r w:rsidRPr="004314CD">
              <w:rPr>
                <w:rFonts w:ascii="Times New Roman" w:eastAsia="Times New Roman" w:hAnsi="Times New Roman" w:cs="Times New Roman"/>
                <w:sz w:val="24"/>
                <w:szCs w:val="24"/>
                <w:lang w:eastAsia="ru-RU"/>
              </w:rPr>
              <w:br/>
              <w:t xml:space="preserve">должности   </w:t>
            </w:r>
            <w:r w:rsidRPr="004314CD">
              <w:rPr>
                <w:rFonts w:ascii="Times New Roman" w:eastAsia="Times New Roman" w:hAnsi="Times New Roman" w:cs="Times New Roman"/>
                <w:sz w:val="24"/>
                <w:szCs w:val="24"/>
                <w:lang w:eastAsia="ru-RU"/>
              </w:rPr>
              <w:br/>
            </w:r>
          </w:p>
        </w:tc>
        <w:tc>
          <w:tcPr>
            <w:tcW w:w="3105" w:type="dxa"/>
            <w:gridSpan w:val="3"/>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Периоды осуществления депутатом полномочий на постоянной основе, принимаемые для</w:t>
            </w:r>
            <w:r w:rsidRPr="004314CD">
              <w:rPr>
                <w:rFonts w:ascii="Times New Roman" w:eastAsia="Times New Roman" w:hAnsi="Times New Roman" w:cs="Times New Roman"/>
                <w:sz w:val="24"/>
                <w:szCs w:val="24"/>
                <w:lang w:eastAsia="ru-RU"/>
              </w:rPr>
              <w:br/>
              <w:t>исчисления размера доплаты</w:t>
            </w:r>
            <w:r w:rsidRPr="004314CD">
              <w:rPr>
                <w:rFonts w:ascii="Times New Roman" w:eastAsia="Times New Roman" w:hAnsi="Times New Roman" w:cs="Times New Roman"/>
                <w:sz w:val="24"/>
                <w:szCs w:val="24"/>
                <w:lang w:eastAsia="ru-RU"/>
              </w:rPr>
              <w:br/>
              <w:t xml:space="preserve"> к пенсии</w:t>
            </w:r>
          </w:p>
        </w:tc>
      </w:tr>
      <w:tr w:rsidR="003A615C" w:rsidRPr="004314CD" w:rsidTr="003A615C">
        <w:trPr>
          <w:cantSplit/>
          <w:trHeight w:val="360"/>
        </w:trPr>
        <w:tc>
          <w:tcPr>
            <w:tcW w:w="54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чис-</w:t>
            </w:r>
            <w:r w:rsidRPr="004314CD">
              <w:rPr>
                <w:rFonts w:ascii="Times New Roman" w:eastAsia="Times New Roman" w:hAnsi="Times New Roman" w:cs="Times New Roman"/>
                <w:sz w:val="24"/>
                <w:szCs w:val="24"/>
                <w:lang w:eastAsia="ru-RU"/>
              </w:rPr>
              <w:br/>
              <w:t>ло</w:t>
            </w: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ме- </w:t>
            </w:r>
            <w:r w:rsidRPr="004314CD">
              <w:rPr>
                <w:rFonts w:ascii="Times New Roman" w:eastAsia="Times New Roman" w:hAnsi="Times New Roman" w:cs="Times New Roman"/>
                <w:sz w:val="24"/>
                <w:szCs w:val="24"/>
                <w:lang w:eastAsia="ru-RU"/>
              </w:rPr>
              <w:br/>
              <w:t>сяц</w:t>
            </w: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год</w:t>
            </w:r>
          </w:p>
        </w:tc>
        <w:tc>
          <w:tcPr>
            <w:tcW w:w="175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лет</w:t>
            </w: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месяцев</w:t>
            </w: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дней</w:t>
            </w:r>
          </w:p>
        </w:tc>
      </w:tr>
      <w:tr w:rsidR="003A615C" w:rsidRPr="004314CD" w:rsidTr="003A615C">
        <w:trPr>
          <w:cantSplit/>
          <w:trHeight w:val="240"/>
        </w:trPr>
        <w:tc>
          <w:tcPr>
            <w:tcW w:w="54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A615C" w:rsidRPr="004314CD" w:rsidTr="003A615C">
        <w:trPr>
          <w:cantSplit/>
          <w:trHeight w:val="240"/>
        </w:trPr>
        <w:tc>
          <w:tcPr>
            <w:tcW w:w="54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A615C" w:rsidRPr="004314CD" w:rsidTr="003A615C">
        <w:trPr>
          <w:cantSplit/>
          <w:trHeight w:val="240"/>
        </w:trPr>
        <w:tc>
          <w:tcPr>
            <w:tcW w:w="54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Руководитель кадровой службы</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Администрации МО "Киясовский район"       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Дата ______________                      Место для печати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Проверено: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Государственный комитет</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Удмуртской Республики по труду 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Дата ______________                      Место для печати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N 5</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Положению о пенсионном </w:t>
      </w:r>
    </w:p>
    <w:p w:rsidR="003A615C" w:rsidRPr="004314CD" w:rsidRDefault="003A615C" w:rsidP="003A615C">
      <w:pPr>
        <w:spacing w:after="0" w:line="240" w:lineRule="auto"/>
        <w:ind w:left="6804"/>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обеспечении лица, замещавшего муниципальную должность</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ОТДЕЛ БУХГАЛТЕРСКОГО УЧЕТА И ОТЧЕТНОСТИ </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АДМИНИСТРАЦИИ МУНИЦИПАЛЬНОГО ОБРАЗОВАНИЯ "КИЯСОВСКИЙ РАЙОН"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 __________ 20__ года                               N 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Решение о ежемесячной доплате к пенсии</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___________________________________________________________,</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лицу, замещавшего муниципальную должность ____________________________________________________________</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(наименование должности)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  соответствии  с  решением Совета депутатов муниципального образования "Карамас-Пельгинское"  от </w:t>
      </w:r>
      <w:r w:rsidRPr="004314CD">
        <w:rPr>
          <w:rFonts w:ascii="Times New Roman" w:eastAsia="Times New Roman" w:hAnsi="Times New Roman" w:cs="Times New Roman"/>
          <w:bCs/>
          <w:sz w:val="24"/>
          <w:szCs w:val="24"/>
          <w:lang w:eastAsia="ru-RU"/>
        </w:rPr>
        <w:t xml:space="preserve">19.12.2008 № 25  </w:t>
      </w:r>
      <w:r w:rsidRPr="004314CD">
        <w:rPr>
          <w:rFonts w:ascii="Times New Roman" w:eastAsia="Times New Roman" w:hAnsi="Times New Roman" w:cs="Times New Roman"/>
          <w:sz w:val="24"/>
          <w:szCs w:val="24"/>
          <w:lang w:eastAsia="ru-RU"/>
        </w:rPr>
        <w:t>"Об утверждении Положения о пенсионном обеспечении лица, замещавшего муниципальную должность в муниципальном образовании "Карамас-Пельгинское" и  на  основании  постановления главы Администрации муниципального образования "Киясовский район" 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 N)</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1) определить к пенсии 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(вид пенсии)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размере ___________ руб. ______ коп. в месяц ежемесячную доплату</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размере ___________ руб. ______ коп.  в  месяц  исходя  из общей суммы пенсии и доплаты к ней в размере __________ руб. _____ коп., составляющей ____ процентов должностного оклада с учетом районного коэффициента;</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 приостановить выплату ежемесячной доплаты к пенсии с _____ в связи с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(указать основание)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3) возобновить выплату ежемесячной доплаты к пенсии с _______ в связи с</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(указать основание)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размере _________ руб. ______ коп. в месяц исходя из общей суммы пенсии и доплаты к ней в размере ____________ руб. _________ коп., составляющей ____________ процентов должностного оклада с учетом районного коэффициента;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 прекратить выплату ежемесячной доплаты к пенсии с ________ в связи с</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(указать основание)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Поручение   на   выплату   ежемесячной   доплаты   к   пенсии одновременно направлено 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Начальник отдела бухгалтерского учета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 отчетности Администрации муниципального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образования "Киясовский район"                      ________________________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Место для печати</w:t>
      </w: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N 6</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Положению о пенсионном </w:t>
      </w:r>
    </w:p>
    <w:p w:rsidR="003A615C" w:rsidRPr="004314CD" w:rsidRDefault="003A615C" w:rsidP="004314CD">
      <w:pPr>
        <w:spacing w:after="0" w:line="240" w:lineRule="auto"/>
        <w:ind w:left="6804"/>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обеспечении лица, замещавшего муниципальную должность</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ОТДЕЛ БУХГАЛТЕРСКОГО УЧЕТА И ОТЧЕТНОСТИ</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АДМИНИСТРАЦИИ МУНИЦИПАЛЬНОГО ОБРАЗОВАНИЯ "КИЯСОВСКИЙ РАЙОН" </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 ________________ 20__ года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Поручение N 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В Администрацию муниципального образования "Киясовский район"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 _____________________________________,</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домашний  адрес  лица,  которому  установлена  ежемесячная доплата к пенсии ________________________________________________________.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 основании решения Отдела бухгалтерского учета и отчетности 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 N)</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1) выплачивать ежемесячную доплату к пенсии в сумме ______руб. _____ коп. с 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(день, месяц, год)</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 приостановить выплату ежемесячной доплаты к пенсии с _____ в связи с</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(указать основание)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3) возобновить выплату ежемесячной доплаты к пенсии с _______ в связи с</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(указать основание)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 прекратить выплату ежемесячной доплаты к пенсии с ________ в связи с</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(дата)</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(указать основание)</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Начальник отдела бухгалтерского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учета и отчетности Администрации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муниципального образования "Киясовский район"     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Место для печати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Приложение N 7</w:t>
      </w:r>
    </w:p>
    <w:p w:rsidR="003A615C" w:rsidRPr="004314CD" w:rsidRDefault="003A615C" w:rsidP="003A61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Положению о пенсионном </w:t>
      </w:r>
    </w:p>
    <w:p w:rsidR="003A615C" w:rsidRPr="004314CD" w:rsidRDefault="003A615C" w:rsidP="003A615C">
      <w:pPr>
        <w:spacing w:after="0" w:line="240" w:lineRule="auto"/>
        <w:ind w:left="6804"/>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обеспечении лица, замещавшего муниципальную должность</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ОТДЕЛ БУХГАЛТЕРСКОГО УЧЕТА И ОТЧЕТНОСТИ</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АДМИНИСТРАЦИИ МУНИЦИПАЛЬНОГО ОБРАЗОВАНИЯ "КИЯСОВСКИЙ РАЙОН" </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РЕШЕНИЕ</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 ИЗМЕНЕНИИ РАЗМЕРА ЕЖЕМЕСЯЧНОЙ</w:t>
      </w:r>
    </w:p>
    <w:p w:rsidR="003A615C" w:rsidRPr="004314CD" w:rsidRDefault="003A615C" w:rsidP="003A6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ДОПЛАТЫ К  ПЕНСИИ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 соответствии ____________________________________________________________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(наименование решения Совета депутатов МО "Киясовский район")</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определить с ________________________ размер ежемесячной доплаты к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(число, месяц, год)</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трудовой пенсии __________________________________________________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сумме ____________ руб. ______ коп.</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Начальник отдела бухгалтерского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учета и отчетности                 _____________________________________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инициалы, фамилия)</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Место для печати</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Дата ______________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 принятом решении заявителю в письменной форме сообщено 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(дата, N извещения)</w:t>
      </w:r>
    </w:p>
    <w:p w:rsidR="003A615C" w:rsidRPr="004314CD" w:rsidRDefault="003A615C" w:rsidP="004314CD">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r w:rsidR="002478E9" w:rsidRPr="004314CD">
        <w:rPr>
          <w:rFonts w:ascii="Times New Roman" w:eastAsia="Times New Roman" w:hAnsi="Times New Roman" w:cs="Times New Roman"/>
          <w:sz w:val="24"/>
          <w:szCs w:val="24"/>
          <w:lang w:eastAsia="ru-RU"/>
        </w:rPr>
        <w:t xml:space="preserve">                               </w:t>
      </w:r>
    </w:p>
    <w:p w:rsidR="003A615C" w:rsidRPr="004314CD" w:rsidRDefault="003A615C" w:rsidP="003A615C">
      <w:pPr>
        <w:autoSpaceDE w:val="0"/>
        <w:autoSpaceDN w:val="0"/>
        <w:adjustRightInd w:val="0"/>
        <w:spacing w:after="0" w:line="240" w:lineRule="auto"/>
        <w:rPr>
          <w:rFonts w:ascii="Times New Roman" w:eastAsia="Times New Roman" w:hAnsi="Times New Roman" w:cs="Times New Roman"/>
          <w:bCs/>
          <w:sz w:val="24"/>
          <w:szCs w:val="24"/>
        </w:rPr>
      </w:pPr>
    </w:p>
    <w:tbl>
      <w:tblPr>
        <w:tblW w:w="6909" w:type="dxa"/>
        <w:tblLayout w:type="fixed"/>
        <w:tblLook w:val="00A0" w:firstRow="1" w:lastRow="0" w:firstColumn="1" w:lastColumn="0" w:noHBand="0" w:noVBand="0"/>
      </w:tblPr>
      <w:tblGrid>
        <w:gridCol w:w="2801"/>
        <w:gridCol w:w="4108"/>
      </w:tblGrid>
      <w:tr w:rsidR="000425FF" w:rsidRPr="004314CD" w:rsidTr="000425FF">
        <w:trPr>
          <w:trHeight w:val="320"/>
        </w:trPr>
        <w:tc>
          <w:tcPr>
            <w:tcW w:w="2801" w:type="dxa"/>
          </w:tcPr>
          <w:p w:rsidR="000425FF" w:rsidRPr="004314CD" w:rsidRDefault="000425FF" w:rsidP="000425FF">
            <w:pPr>
              <w:spacing w:after="0" w:line="240" w:lineRule="auto"/>
              <w:rPr>
                <w:rFonts w:ascii="Times New Roman" w:eastAsia="Times New Roman" w:hAnsi="Times New Roman" w:cs="Times New Roman"/>
                <w:color w:val="FF0000"/>
                <w:spacing w:val="50"/>
                <w:sz w:val="24"/>
                <w:szCs w:val="24"/>
              </w:rPr>
            </w:pPr>
            <w:r w:rsidRPr="004314CD">
              <w:rPr>
                <w:rFonts w:ascii="Times New Roman" w:eastAsia="Times New Roman" w:hAnsi="Times New Roman" w:cs="Times New Roman"/>
                <w:color w:val="FF0000"/>
                <w:spacing w:val="50"/>
                <w:sz w:val="24"/>
                <w:szCs w:val="24"/>
              </w:rPr>
              <w:t xml:space="preserve">                                 </w:t>
            </w:r>
          </w:p>
        </w:tc>
        <w:tc>
          <w:tcPr>
            <w:tcW w:w="4108" w:type="dxa"/>
            <w:hideMark/>
          </w:tcPr>
          <w:p w:rsidR="000425FF" w:rsidRPr="004314CD" w:rsidRDefault="000425FF" w:rsidP="000425FF">
            <w:pPr>
              <w:spacing w:after="0" w:line="240" w:lineRule="auto"/>
              <w:jc w:val="center"/>
              <w:rPr>
                <w:rFonts w:ascii="Times New Roman" w:eastAsia="Times New Roman" w:hAnsi="Times New Roman" w:cs="Times New Roman"/>
                <w:color w:val="FF0000"/>
                <w:sz w:val="24"/>
                <w:szCs w:val="24"/>
              </w:rPr>
            </w:pPr>
            <w:r w:rsidRPr="004314CD">
              <w:rPr>
                <w:rFonts w:ascii="Times New Roman" w:eastAsia="Times New Roman" w:hAnsi="Times New Roman" w:cs="Times New Roman"/>
                <w:noProof/>
                <w:color w:val="FF0000"/>
                <w:sz w:val="24"/>
                <w:szCs w:val="24"/>
                <w:lang w:eastAsia="ru-RU"/>
              </w:rPr>
              <w:drawing>
                <wp:inline distT="0" distB="0" distL="0" distR="0" wp14:anchorId="2E7656D2" wp14:editId="0CED7562">
                  <wp:extent cx="457200" cy="540385"/>
                  <wp:effectExtent l="0" t="0" r="0" b="0"/>
                  <wp:docPr id="2" name="Рисунок 2"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ветной об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540385"/>
                          </a:xfrm>
                          <a:prstGeom prst="rect">
                            <a:avLst/>
                          </a:prstGeom>
                          <a:noFill/>
                          <a:ln>
                            <a:noFill/>
                          </a:ln>
                        </pic:spPr>
                      </pic:pic>
                    </a:graphicData>
                  </a:graphic>
                </wp:inline>
              </w:drawing>
            </w:r>
          </w:p>
        </w:tc>
      </w:tr>
    </w:tbl>
    <w:p w:rsidR="000425FF" w:rsidRPr="004314CD" w:rsidRDefault="000425FF" w:rsidP="000425FF">
      <w:pPr>
        <w:tabs>
          <w:tab w:val="left" w:pos="8370"/>
        </w:tabs>
        <w:spacing w:after="0" w:line="240" w:lineRule="auto"/>
        <w:ind w:firstLine="709"/>
        <w:rPr>
          <w:rFonts w:ascii="Times New Roman" w:eastAsia="Times New Roman" w:hAnsi="Times New Roman" w:cs="Times New Roman"/>
          <w:color w:val="FF0000"/>
          <w:sz w:val="24"/>
          <w:szCs w:val="24"/>
          <w:lang w:eastAsia="ru-RU"/>
        </w:rPr>
      </w:pPr>
      <w:r w:rsidRPr="004314CD">
        <w:rPr>
          <w:rFonts w:ascii="Times New Roman" w:eastAsia="Times New Roman" w:hAnsi="Times New Roman" w:cs="Times New Roman"/>
          <w:color w:val="FF0000"/>
          <w:sz w:val="24"/>
          <w:szCs w:val="24"/>
          <w:lang w:eastAsia="ru-RU"/>
        </w:rPr>
        <w:tab/>
      </w:r>
    </w:p>
    <w:p w:rsidR="000425FF" w:rsidRPr="004314CD" w:rsidRDefault="000425FF" w:rsidP="000425FF">
      <w:pPr>
        <w:tabs>
          <w:tab w:val="left" w:pos="3420"/>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СОВЕТ ДЕПУТАТОВ МУНИЦИПАЛЬНОГО ОБРАЗОВАНИЯ</w:t>
      </w: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«КАРАМАС-ПЕЛЬГИНСКОЕ» КИЯСОВСКОГО РАЙОНА </w:t>
      </w: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УДМУРТСКОЙ РЕСПУБЛИКИ</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BA719A">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РЕШЕНИЕ</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О внесении изменений в решение Совета депутатов  муниципального образования «Карамас-Пельгинское»  от 22.12.2016 г. № 11</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  О бюджете муниципального образования  «Карамас-Пельгинское» </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на 2017 год и на плановый период 2018 и 2019 годов»</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Принято Советом депутатов </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муниципального образования</w:t>
      </w:r>
    </w:p>
    <w:p w:rsidR="000425FF" w:rsidRPr="004314CD" w:rsidRDefault="000425FF"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«Карамас-Пельгинское»                                                                                   24.05.2017 года</w:t>
      </w:r>
      <w:r w:rsidRPr="004314CD">
        <w:rPr>
          <w:rFonts w:ascii="Times New Roman" w:eastAsia="Times New Roman" w:hAnsi="Times New Roman" w:cs="Times New Roman"/>
          <w:bCs/>
          <w:sz w:val="24"/>
          <w:szCs w:val="24"/>
        </w:rPr>
        <w:t xml:space="preserve">                                                                                        </w:t>
      </w:r>
    </w:p>
    <w:p w:rsidR="000425FF" w:rsidRPr="004314CD" w:rsidRDefault="000425FF" w:rsidP="000425FF">
      <w:pPr>
        <w:tabs>
          <w:tab w:val="left" w:pos="4080"/>
        </w:tabs>
        <w:autoSpaceDE w:val="0"/>
        <w:autoSpaceDN w:val="0"/>
        <w:adjustRightInd w:val="0"/>
        <w:spacing w:after="0" w:line="240" w:lineRule="auto"/>
        <w:rPr>
          <w:rFonts w:ascii="Times New Roman" w:eastAsia="Times New Roman" w:hAnsi="Times New Roman" w:cs="Times New Roman"/>
          <w:bCs/>
          <w:sz w:val="24"/>
          <w:szCs w:val="24"/>
        </w:rPr>
      </w:pPr>
      <w:r w:rsidRPr="004314CD">
        <w:rPr>
          <w:rFonts w:ascii="Times New Roman" w:eastAsia="Times New Roman" w:hAnsi="Times New Roman" w:cs="Times New Roman"/>
          <w:b/>
          <w:bCs/>
          <w:sz w:val="24"/>
          <w:szCs w:val="24"/>
        </w:rPr>
        <w:tab/>
      </w:r>
      <w:r w:rsidRPr="004314CD">
        <w:rPr>
          <w:rFonts w:ascii="Times New Roman" w:eastAsia="Times New Roman" w:hAnsi="Times New Roman" w:cs="Times New Roman"/>
          <w:bCs/>
          <w:sz w:val="24"/>
          <w:szCs w:val="24"/>
        </w:rPr>
        <w:t>д. Карамас-Пельга</w:t>
      </w: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p>
    <w:p w:rsidR="000425FF" w:rsidRPr="004314CD" w:rsidRDefault="000425FF"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 связи с поступлением в бюджет муниципального образования </w:t>
      </w:r>
      <w:r w:rsidRPr="004314CD">
        <w:rPr>
          <w:rFonts w:ascii="Times New Roman" w:eastAsia="Times New Roman" w:hAnsi="Times New Roman" w:cs="Times New Roman"/>
          <w:b/>
          <w:bCs/>
          <w:sz w:val="24"/>
          <w:szCs w:val="24"/>
          <w:lang w:eastAsia="ru-RU"/>
        </w:rPr>
        <w:t>«</w:t>
      </w:r>
      <w:r w:rsidRPr="004314CD">
        <w:rPr>
          <w:rFonts w:ascii="Times New Roman" w:eastAsia="Times New Roman" w:hAnsi="Times New Roman" w:cs="Times New Roman"/>
          <w:bCs/>
          <w:sz w:val="24"/>
          <w:szCs w:val="24"/>
          <w:lang w:eastAsia="ru-RU"/>
        </w:rPr>
        <w:t>Карамас-Пельгинское» дополнительных доходов</w:t>
      </w:r>
      <w:r w:rsidRPr="004314CD">
        <w:rPr>
          <w:rFonts w:ascii="Times New Roman" w:eastAsia="Times New Roman" w:hAnsi="Times New Roman" w:cs="Times New Roman"/>
          <w:sz w:val="24"/>
          <w:szCs w:val="24"/>
          <w:lang w:eastAsia="ru-RU"/>
        </w:rPr>
        <w:t xml:space="preserve">, в   соответствии со ст. 25 Устава муниципального образования </w:t>
      </w:r>
      <w:r w:rsidRPr="004314CD">
        <w:rPr>
          <w:rFonts w:ascii="Times New Roman" w:eastAsia="Times New Roman" w:hAnsi="Times New Roman" w:cs="Times New Roman"/>
          <w:bCs/>
          <w:sz w:val="24"/>
          <w:szCs w:val="24"/>
          <w:lang w:eastAsia="ru-RU"/>
        </w:rPr>
        <w:t>«Карамас-Пельгинское»</w:t>
      </w:r>
      <w:r w:rsidRPr="004314CD">
        <w:rPr>
          <w:rFonts w:ascii="Times New Roman" w:eastAsia="Times New Roman" w:hAnsi="Times New Roman" w:cs="Times New Roman"/>
          <w:sz w:val="24"/>
          <w:szCs w:val="24"/>
          <w:lang w:eastAsia="ru-RU"/>
        </w:rPr>
        <w:t xml:space="preserve">, Положением о бюджетном процессе в муниципальном образовании </w:t>
      </w:r>
      <w:r w:rsidRPr="004314CD">
        <w:rPr>
          <w:rFonts w:ascii="Times New Roman" w:eastAsia="Times New Roman" w:hAnsi="Times New Roman" w:cs="Times New Roman"/>
          <w:bCs/>
          <w:sz w:val="24"/>
          <w:szCs w:val="24"/>
          <w:lang w:eastAsia="ru-RU"/>
        </w:rPr>
        <w:t>«Карамас-Пельгинское»</w:t>
      </w:r>
      <w:r w:rsidRPr="004314CD">
        <w:rPr>
          <w:rFonts w:ascii="Times New Roman" w:eastAsia="Times New Roman" w:hAnsi="Times New Roman" w:cs="Times New Roman"/>
          <w:sz w:val="24"/>
          <w:szCs w:val="24"/>
          <w:lang w:eastAsia="ru-RU"/>
        </w:rPr>
        <w:t xml:space="preserve">  Совет депутатов</w:t>
      </w:r>
    </w:p>
    <w:p w:rsidR="000425FF" w:rsidRPr="004314CD" w:rsidRDefault="000425FF" w:rsidP="000425FF">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РЕШАЕТ:</w:t>
      </w:r>
    </w:p>
    <w:p w:rsidR="000425FF" w:rsidRPr="004314CD" w:rsidRDefault="000425FF" w:rsidP="000425FF">
      <w:pPr>
        <w:spacing w:after="0" w:line="288"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ab/>
        <w:t xml:space="preserve">                  1. Внести следующие изменения в решение </w:t>
      </w:r>
      <w:r w:rsidRPr="004314CD">
        <w:rPr>
          <w:rFonts w:ascii="Times New Roman" w:eastAsia="Times New Roman" w:hAnsi="Times New Roman" w:cs="Times New Roman"/>
          <w:sz w:val="24"/>
          <w:szCs w:val="24"/>
          <w:shd w:val="clear" w:color="auto" w:fill="FFFFFF"/>
          <w:lang w:eastAsia="ru-RU"/>
        </w:rPr>
        <w:t xml:space="preserve">Совета депутатов муниципального образования «Карамас-Пельгинское» </w:t>
      </w:r>
      <w:r w:rsidRPr="004314CD">
        <w:rPr>
          <w:rFonts w:ascii="Times New Roman" w:eastAsia="Times New Roman" w:hAnsi="Times New Roman" w:cs="Times New Roman"/>
          <w:sz w:val="24"/>
          <w:szCs w:val="24"/>
          <w:lang w:eastAsia="ru-RU"/>
        </w:rPr>
        <w:t>от 22.12.2016 № 11 «О бюджете муниципального образования «Карамас-Пельгинское» на 2017 год и на плановый период 2018 и 2019 годов»:</w:t>
      </w:r>
    </w:p>
    <w:p w:rsidR="000425FF" w:rsidRPr="004314CD" w:rsidRDefault="000425FF" w:rsidP="000425FF">
      <w:pPr>
        <w:spacing w:after="0" w:line="240" w:lineRule="auto"/>
        <w:ind w:left="150" w:right="175"/>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 в пункте 1:</w:t>
      </w:r>
    </w:p>
    <w:p w:rsidR="000425FF" w:rsidRPr="004314CD" w:rsidRDefault="000425FF" w:rsidP="000425FF">
      <w:pPr>
        <w:spacing w:after="0" w:line="240" w:lineRule="auto"/>
        <w:ind w:left="150" w:right="175" w:hanging="15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eastAsia="ru-RU"/>
        </w:rPr>
        <w:tab/>
      </w:r>
      <w:r w:rsidRPr="004314CD">
        <w:rPr>
          <w:rFonts w:ascii="Times New Roman" w:eastAsia="Times New Roman" w:hAnsi="Times New Roman" w:cs="Times New Roman"/>
          <w:sz w:val="24"/>
          <w:szCs w:val="24"/>
          <w:lang w:eastAsia="ru-RU"/>
        </w:rPr>
        <w:tab/>
        <w:t xml:space="preserve">  - в подпункте 1 цифры «2432» заменить цифрами «2990,0»,</w:t>
      </w:r>
    </w:p>
    <w:p w:rsidR="000425FF" w:rsidRPr="004314CD" w:rsidRDefault="000425FF" w:rsidP="000425FF">
      <w:pPr>
        <w:spacing w:after="0" w:line="240" w:lineRule="auto"/>
        <w:ind w:left="150" w:right="175" w:hanging="15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в подпункте 2 цифры «2432» заменить цифрами «2990,0»,</w:t>
      </w:r>
    </w:p>
    <w:p w:rsidR="000425FF" w:rsidRPr="004314CD" w:rsidRDefault="000425FF" w:rsidP="000425FF">
      <w:pPr>
        <w:spacing w:after="0" w:line="240" w:lineRule="auto"/>
        <w:ind w:left="150" w:right="175" w:hanging="150"/>
        <w:jc w:val="both"/>
        <w:rPr>
          <w:rFonts w:ascii="Times New Roman" w:eastAsia="Times New Roman" w:hAnsi="Times New Roman" w:cs="Times New Roman"/>
          <w:sz w:val="24"/>
          <w:szCs w:val="24"/>
          <w:lang w:eastAsia="ru-RU"/>
        </w:rPr>
      </w:pPr>
    </w:p>
    <w:p w:rsidR="000425FF" w:rsidRPr="004314CD" w:rsidRDefault="000425FF" w:rsidP="000425FF">
      <w:pPr>
        <w:spacing w:after="0" w:line="288"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 Внести изменения в приложения 1,2,5,6,7  к вышеназванному решению (прилагаются).</w:t>
      </w:r>
    </w:p>
    <w:p w:rsidR="000425FF" w:rsidRPr="004314CD" w:rsidRDefault="000425FF" w:rsidP="000425FF">
      <w:pPr>
        <w:spacing w:after="0" w:line="288"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    3.  Настоящее решение вступает в силу со дня его принятия</w:t>
      </w:r>
    </w:p>
    <w:p w:rsidR="000425FF" w:rsidRPr="004314CD" w:rsidRDefault="000425FF" w:rsidP="000425FF">
      <w:pPr>
        <w:spacing w:after="0" w:line="288"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 Опубликовать настоящее решение в Вестнике правовых актов органов местного самоуправления муниципального образования «Карамас-Пельгинское».</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keepNext/>
        <w:tabs>
          <w:tab w:val="left" w:pos="6940"/>
        </w:tabs>
        <w:spacing w:after="0" w:line="240" w:lineRule="auto"/>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 муниципального образования</w:t>
      </w:r>
      <w:r w:rsidRPr="004314CD">
        <w:rPr>
          <w:rFonts w:ascii="Times New Roman" w:eastAsia="Times New Roman" w:hAnsi="Times New Roman" w:cs="Times New Roman"/>
          <w:sz w:val="24"/>
          <w:szCs w:val="24"/>
          <w:lang w:eastAsia="ru-RU"/>
        </w:rPr>
        <w:tab/>
        <w:t xml:space="preserve">   </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w:t>
      </w:r>
      <w:r w:rsidRPr="004314CD">
        <w:rPr>
          <w:rFonts w:ascii="Times New Roman" w:eastAsia="Times New Roman" w:hAnsi="Times New Roman" w:cs="Times New Roman"/>
          <w:bCs/>
          <w:sz w:val="24"/>
          <w:szCs w:val="24"/>
          <w:lang w:eastAsia="ru-RU"/>
        </w:rPr>
        <w:t>Карамас-Пельгинское</w:t>
      </w:r>
      <w:r w:rsidRPr="004314CD">
        <w:rPr>
          <w:rFonts w:ascii="Times New Roman" w:eastAsia="Times New Roman" w:hAnsi="Times New Roman" w:cs="Times New Roman"/>
          <w:sz w:val="24"/>
          <w:szCs w:val="24"/>
          <w:lang w:eastAsia="ru-RU"/>
        </w:rPr>
        <w:t>»                                                                                          Г.Р. Бигбашев</w:t>
      </w:r>
    </w:p>
    <w:p w:rsidR="0032521E" w:rsidRPr="004314CD" w:rsidRDefault="0032521E" w:rsidP="0032521E">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 Карамас-Пельга</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24.05.2017 год</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spacing w:after="0" w:line="240" w:lineRule="auto"/>
        <w:rPr>
          <w:rFonts w:ascii="Times New Roman" w:eastAsia="Times New Roman" w:hAnsi="Times New Roman" w:cs="Times New Roman"/>
          <w:sz w:val="24"/>
          <w:szCs w:val="24"/>
          <w:lang w:eastAsia="ru-RU"/>
        </w:rPr>
      </w:pPr>
    </w:p>
    <w:tbl>
      <w:tblPr>
        <w:tblW w:w="9513" w:type="dxa"/>
        <w:tblInd w:w="93" w:type="dxa"/>
        <w:tblLayout w:type="fixed"/>
        <w:tblLook w:val="04A0" w:firstRow="1" w:lastRow="0" w:firstColumn="1" w:lastColumn="0" w:noHBand="0" w:noVBand="1"/>
      </w:tblPr>
      <w:tblGrid>
        <w:gridCol w:w="1096"/>
        <w:gridCol w:w="436"/>
        <w:gridCol w:w="656"/>
        <w:gridCol w:w="546"/>
        <w:gridCol w:w="5361"/>
        <w:gridCol w:w="1418"/>
      </w:tblGrid>
      <w:tr w:rsidR="000425FF" w:rsidRPr="004314CD" w:rsidTr="000425FF">
        <w:trPr>
          <w:trHeight w:val="300"/>
        </w:trPr>
        <w:tc>
          <w:tcPr>
            <w:tcW w:w="109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7325" w:type="dxa"/>
            <w:gridSpan w:val="3"/>
            <w:vMerge w:val="restart"/>
            <w:tcBorders>
              <w:top w:val="nil"/>
              <w:left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Изменения в приложение№ 1- доходы</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решению Совета депутатов</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муниципального образования </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 Пельгинское"</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Киясовского района</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 22.12.2016 года  № 11</w:t>
            </w:r>
          </w:p>
        </w:tc>
      </w:tr>
      <w:tr w:rsidR="000425FF" w:rsidRPr="004314CD" w:rsidTr="000425FF">
        <w:trPr>
          <w:trHeight w:val="300"/>
        </w:trPr>
        <w:tc>
          <w:tcPr>
            <w:tcW w:w="109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7325" w:type="dxa"/>
            <w:gridSpan w:val="3"/>
            <w:vMerge/>
            <w:tcBorders>
              <w:left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r>
      <w:tr w:rsidR="000425FF" w:rsidRPr="004314CD" w:rsidTr="000425FF">
        <w:trPr>
          <w:trHeight w:val="300"/>
        </w:trPr>
        <w:tc>
          <w:tcPr>
            <w:tcW w:w="109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7325" w:type="dxa"/>
            <w:gridSpan w:val="3"/>
            <w:vMerge/>
            <w:tcBorders>
              <w:left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r>
      <w:tr w:rsidR="000425FF" w:rsidRPr="004314CD" w:rsidTr="000425FF">
        <w:trPr>
          <w:trHeight w:val="300"/>
        </w:trPr>
        <w:tc>
          <w:tcPr>
            <w:tcW w:w="109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7325" w:type="dxa"/>
            <w:gridSpan w:val="3"/>
            <w:vMerge/>
            <w:tcBorders>
              <w:left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r>
      <w:tr w:rsidR="000425FF" w:rsidRPr="004314CD" w:rsidTr="000425FF">
        <w:trPr>
          <w:trHeight w:val="300"/>
        </w:trPr>
        <w:tc>
          <w:tcPr>
            <w:tcW w:w="109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7325" w:type="dxa"/>
            <w:gridSpan w:val="3"/>
            <w:vMerge/>
            <w:tcBorders>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r>
      <w:tr w:rsidR="000425FF" w:rsidRPr="004314CD" w:rsidTr="000425FF">
        <w:trPr>
          <w:trHeight w:val="80"/>
        </w:trPr>
        <w:tc>
          <w:tcPr>
            <w:tcW w:w="109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54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5361"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r>
      <w:tr w:rsidR="000425FF" w:rsidRPr="004314CD" w:rsidTr="000425FF">
        <w:trPr>
          <w:trHeight w:val="930"/>
        </w:trPr>
        <w:tc>
          <w:tcPr>
            <w:tcW w:w="9513" w:type="dxa"/>
            <w:gridSpan w:val="6"/>
            <w:tcBorders>
              <w:top w:val="nil"/>
              <w:left w:val="nil"/>
              <w:right w:val="nil"/>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
                <w:bCs/>
                <w:sz w:val="24"/>
                <w:szCs w:val="24"/>
                <w:lang w:eastAsia="ru-RU"/>
              </w:rPr>
              <w:t xml:space="preserve">Доходы бюджета муниципального образования "Карамас Пельгинское" на 2017 год                                             </w:t>
            </w:r>
            <w:r w:rsidRPr="004314CD">
              <w:rPr>
                <w:rFonts w:ascii="Times New Roman" w:eastAsia="Times New Roman" w:hAnsi="Times New Roman" w:cs="Times New Roman"/>
                <w:bCs/>
                <w:sz w:val="24"/>
                <w:szCs w:val="24"/>
                <w:lang w:eastAsia="ru-RU"/>
              </w:rPr>
              <w:t>тыс. руб</w:t>
            </w:r>
          </w:p>
        </w:tc>
      </w:tr>
      <w:tr w:rsidR="000425FF" w:rsidRPr="004314CD" w:rsidTr="000425FF">
        <w:trPr>
          <w:trHeight w:val="923"/>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Код БКД</w:t>
            </w:r>
          </w:p>
        </w:tc>
        <w:tc>
          <w:tcPr>
            <w:tcW w:w="5361" w:type="dxa"/>
            <w:tcBorders>
              <w:top w:val="single" w:sz="4" w:space="0" w:color="auto"/>
              <w:left w:val="nil"/>
              <w:bottom w:val="single" w:sz="4" w:space="0" w:color="auto"/>
              <w:right w:val="single" w:sz="4" w:space="0" w:color="auto"/>
            </w:tcBorders>
            <w:shd w:val="clear" w:color="auto" w:fill="auto"/>
            <w:noWrap/>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Сумма изменений(+,-)</w:t>
            </w:r>
          </w:p>
        </w:tc>
      </w:tr>
      <w:tr w:rsidR="000425FF" w:rsidRPr="004314CD" w:rsidTr="000425FF">
        <w:trPr>
          <w:trHeight w:val="220"/>
        </w:trPr>
        <w:tc>
          <w:tcPr>
            <w:tcW w:w="1096" w:type="dxa"/>
            <w:tcBorders>
              <w:top w:val="single" w:sz="4" w:space="0" w:color="auto"/>
              <w:left w:val="single" w:sz="4" w:space="0" w:color="auto"/>
              <w:bottom w:val="single" w:sz="4" w:space="0" w:color="auto"/>
              <w:right w:val="single" w:sz="4" w:space="0" w:color="auto"/>
            </w:tcBorders>
            <w:shd w:val="clear" w:color="auto" w:fill="auto"/>
            <w:noWrap/>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10000000</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0000</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000</w:t>
            </w:r>
          </w:p>
        </w:tc>
        <w:tc>
          <w:tcPr>
            <w:tcW w:w="5361" w:type="dxa"/>
            <w:tcBorders>
              <w:top w:val="nil"/>
              <w:left w:val="nil"/>
              <w:bottom w:val="nil"/>
              <w:right w:val="single" w:sz="4" w:space="0" w:color="auto"/>
            </w:tcBorders>
            <w:shd w:val="clear" w:color="auto" w:fill="auto"/>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НАЛОГОВЫЕ И НЕНАЛОГОВЫЕ ДОХОДЫ</w:t>
            </w:r>
          </w:p>
        </w:tc>
        <w:tc>
          <w:tcPr>
            <w:tcW w:w="1418" w:type="dxa"/>
            <w:tcBorders>
              <w:top w:val="nil"/>
              <w:left w:val="nil"/>
              <w:bottom w:val="nil"/>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286"/>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11400000</w:t>
            </w:r>
          </w:p>
        </w:tc>
        <w:tc>
          <w:tcPr>
            <w:tcW w:w="43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000</w:t>
            </w:r>
          </w:p>
        </w:tc>
        <w:tc>
          <w:tcPr>
            <w:tcW w:w="5361" w:type="dxa"/>
            <w:tcBorders>
              <w:top w:val="single" w:sz="4" w:space="0" w:color="auto"/>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70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11406025</w:t>
            </w:r>
          </w:p>
        </w:tc>
        <w:tc>
          <w:tcPr>
            <w:tcW w:w="43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430</w:t>
            </w:r>
          </w:p>
        </w:tc>
        <w:tc>
          <w:tcPr>
            <w:tcW w:w="5361"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558</w:t>
            </w:r>
          </w:p>
        </w:tc>
      </w:tr>
      <w:tr w:rsidR="000425FF" w:rsidRPr="004314CD" w:rsidTr="000425FF">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361"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ИТОГО ДОХОДОВ</w:t>
            </w:r>
          </w:p>
        </w:tc>
        <w:tc>
          <w:tcPr>
            <w:tcW w:w="141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361"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ДЕФИЦИТ(-) ПРОФИЦИТ(+)</w:t>
            </w:r>
          </w:p>
        </w:tc>
        <w:tc>
          <w:tcPr>
            <w:tcW w:w="141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w:t>
            </w:r>
          </w:p>
        </w:tc>
      </w:tr>
      <w:tr w:rsidR="000425FF" w:rsidRPr="004314CD" w:rsidTr="000425FF">
        <w:trPr>
          <w:trHeight w:val="315"/>
        </w:trPr>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361"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БАЛАНС</w:t>
            </w:r>
          </w:p>
        </w:tc>
        <w:tc>
          <w:tcPr>
            <w:tcW w:w="141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bl>
    <w:p w:rsidR="000425FF" w:rsidRPr="004314CD" w:rsidRDefault="000425FF" w:rsidP="000425FF">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spacing w:after="0" w:line="240" w:lineRule="auto"/>
        <w:rPr>
          <w:rFonts w:ascii="Times New Roman" w:eastAsia="Times New Roman" w:hAnsi="Times New Roman" w:cs="Times New Roman"/>
          <w:sz w:val="24"/>
          <w:szCs w:val="24"/>
          <w:lang w:eastAsia="ru-RU"/>
        </w:rPr>
      </w:pPr>
    </w:p>
    <w:tbl>
      <w:tblPr>
        <w:tblW w:w="9981" w:type="dxa"/>
        <w:tblInd w:w="93" w:type="dxa"/>
        <w:tblLook w:val="04A0" w:firstRow="1" w:lastRow="0" w:firstColumn="1" w:lastColumn="0" w:noHBand="0" w:noVBand="1"/>
      </w:tblPr>
      <w:tblGrid>
        <w:gridCol w:w="506"/>
        <w:gridCol w:w="690"/>
        <w:gridCol w:w="4704"/>
        <w:gridCol w:w="1623"/>
        <w:gridCol w:w="2505"/>
      </w:tblGrid>
      <w:tr w:rsidR="000425FF" w:rsidRPr="004314CD" w:rsidTr="000425FF">
        <w:trPr>
          <w:trHeight w:val="300"/>
        </w:trPr>
        <w:tc>
          <w:tcPr>
            <w:tcW w:w="459"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704"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c>
          <w:tcPr>
            <w:tcW w:w="4128" w:type="dxa"/>
            <w:gridSpan w:val="2"/>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Изменения в приложение 1- расходы </w:t>
            </w:r>
          </w:p>
        </w:tc>
      </w:tr>
      <w:tr w:rsidR="000425FF" w:rsidRPr="004314CD" w:rsidTr="000425FF">
        <w:trPr>
          <w:trHeight w:val="300"/>
        </w:trPr>
        <w:tc>
          <w:tcPr>
            <w:tcW w:w="459"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704"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c>
          <w:tcPr>
            <w:tcW w:w="4128" w:type="dxa"/>
            <w:gridSpan w:val="2"/>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решению Совета депутатов</w:t>
            </w:r>
          </w:p>
        </w:tc>
      </w:tr>
      <w:tr w:rsidR="000425FF" w:rsidRPr="004314CD" w:rsidTr="000425FF">
        <w:trPr>
          <w:trHeight w:val="300"/>
        </w:trPr>
        <w:tc>
          <w:tcPr>
            <w:tcW w:w="459"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704"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c>
          <w:tcPr>
            <w:tcW w:w="4128" w:type="dxa"/>
            <w:gridSpan w:val="2"/>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муниципального образований </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 Пельгинское"</w:t>
            </w:r>
          </w:p>
        </w:tc>
      </w:tr>
      <w:tr w:rsidR="000425FF" w:rsidRPr="004314CD" w:rsidTr="000425FF">
        <w:trPr>
          <w:trHeight w:val="300"/>
        </w:trPr>
        <w:tc>
          <w:tcPr>
            <w:tcW w:w="459"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704"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c>
          <w:tcPr>
            <w:tcW w:w="4128" w:type="dxa"/>
            <w:gridSpan w:val="2"/>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Киясовского района </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Удмуртской Республики</w:t>
            </w:r>
          </w:p>
        </w:tc>
      </w:tr>
      <w:tr w:rsidR="000425FF" w:rsidRPr="004314CD" w:rsidTr="000425FF">
        <w:trPr>
          <w:trHeight w:val="300"/>
        </w:trPr>
        <w:tc>
          <w:tcPr>
            <w:tcW w:w="459"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4704"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tc>
        <w:tc>
          <w:tcPr>
            <w:tcW w:w="4128" w:type="dxa"/>
            <w:gridSpan w:val="2"/>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 22.12.2016 года  № 11</w:t>
            </w:r>
          </w:p>
        </w:tc>
      </w:tr>
      <w:tr w:rsidR="000425FF" w:rsidRPr="004314CD" w:rsidTr="000425FF">
        <w:trPr>
          <w:trHeight w:val="1065"/>
        </w:trPr>
        <w:tc>
          <w:tcPr>
            <w:tcW w:w="9981" w:type="dxa"/>
            <w:gridSpan w:val="5"/>
            <w:tcBorders>
              <w:top w:val="nil"/>
              <w:left w:val="nil"/>
              <w:bottom w:val="nil"/>
              <w:right w:val="nil"/>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Функциональная классификация расходов бюджета муниципального образования "Карамас Пельгинское" на 2017 год</w:t>
            </w:r>
          </w:p>
        </w:tc>
      </w:tr>
      <w:tr w:rsidR="000425FF" w:rsidRPr="004314CD" w:rsidTr="000425FF">
        <w:trPr>
          <w:trHeight w:val="255"/>
        </w:trPr>
        <w:tc>
          <w:tcPr>
            <w:tcW w:w="459"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9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6327" w:type="dxa"/>
            <w:gridSpan w:val="2"/>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p>
        </w:tc>
        <w:tc>
          <w:tcPr>
            <w:tcW w:w="2505"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тыс. руб.</w:t>
            </w:r>
          </w:p>
        </w:tc>
      </w:tr>
      <w:tr w:rsidR="000425FF" w:rsidRPr="004314CD" w:rsidTr="000425FF">
        <w:trPr>
          <w:trHeight w:val="868"/>
        </w:trPr>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Раздел</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Подраздел</w:t>
            </w:r>
          </w:p>
        </w:tc>
        <w:tc>
          <w:tcPr>
            <w:tcW w:w="6327" w:type="dxa"/>
            <w:gridSpan w:val="2"/>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Сумма изменений (+,-)</w:t>
            </w:r>
          </w:p>
        </w:tc>
      </w:tr>
      <w:tr w:rsidR="000425FF" w:rsidRPr="004314CD" w:rsidTr="000425FF">
        <w:trPr>
          <w:trHeight w:val="285"/>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lastRenderedPageBreak/>
              <w:t>01</w:t>
            </w:r>
          </w:p>
        </w:tc>
        <w:tc>
          <w:tcPr>
            <w:tcW w:w="690" w:type="dxa"/>
            <w:tcBorders>
              <w:top w:val="single" w:sz="4" w:space="0" w:color="auto"/>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327" w:type="dxa"/>
            <w:gridSpan w:val="2"/>
            <w:tcBorders>
              <w:top w:val="single" w:sz="4" w:space="0" w:color="auto"/>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Общегосударственные вопросы</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590"/>
        </w:trPr>
        <w:tc>
          <w:tcPr>
            <w:tcW w:w="459" w:type="dxa"/>
            <w:tcBorders>
              <w:top w:val="nil"/>
              <w:left w:val="single" w:sz="4" w:space="0" w:color="auto"/>
              <w:bottom w:val="single" w:sz="4" w:space="0" w:color="auto"/>
              <w:right w:val="single" w:sz="4" w:space="0" w:color="auto"/>
            </w:tcBorders>
            <w:shd w:val="clear" w:color="auto" w:fill="auto"/>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w:t>
            </w:r>
          </w:p>
        </w:tc>
        <w:tc>
          <w:tcPr>
            <w:tcW w:w="690" w:type="dxa"/>
            <w:tcBorders>
              <w:top w:val="nil"/>
              <w:left w:val="nil"/>
              <w:bottom w:val="single" w:sz="4" w:space="0" w:color="auto"/>
              <w:right w:val="single" w:sz="4" w:space="0" w:color="auto"/>
            </w:tcBorders>
            <w:shd w:val="clear" w:color="auto" w:fill="auto"/>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04</w:t>
            </w:r>
          </w:p>
        </w:tc>
        <w:tc>
          <w:tcPr>
            <w:tcW w:w="6327" w:type="dxa"/>
            <w:gridSpan w:val="2"/>
            <w:tcBorders>
              <w:top w:val="nil"/>
              <w:left w:val="nil"/>
              <w:bottom w:val="single" w:sz="4" w:space="0" w:color="auto"/>
              <w:right w:val="single" w:sz="4" w:space="0" w:color="auto"/>
            </w:tcBorders>
            <w:shd w:val="clear" w:color="auto" w:fill="auto"/>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81</w:t>
            </w:r>
          </w:p>
        </w:tc>
      </w:tr>
      <w:tr w:rsidR="000425FF" w:rsidRPr="004314CD" w:rsidTr="000425FF">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Обеспечение пожарной безопасности</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w:t>
            </w:r>
          </w:p>
        </w:tc>
      </w:tr>
      <w:tr w:rsidR="000425FF" w:rsidRPr="004314CD" w:rsidTr="000425FF">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Жилищно-коммунальное хозяйство</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05</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Благоустройство</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212</w:t>
            </w:r>
          </w:p>
        </w:tc>
      </w:tr>
      <w:tr w:rsidR="000425FF" w:rsidRPr="004314CD" w:rsidTr="000425FF">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Культура и кинематография</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08</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Культура</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100</w:t>
            </w:r>
          </w:p>
        </w:tc>
      </w:tr>
      <w:tr w:rsidR="000425FF" w:rsidRPr="004314CD" w:rsidTr="000425FF">
        <w:trPr>
          <w:trHeight w:val="2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00</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Физическая культура и спорт</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30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w:t>
            </w:r>
          </w:p>
        </w:tc>
        <w:tc>
          <w:tcPr>
            <w:tcW w:w="690"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02</w:t>
            </w:r>
          </w:p>
        </w:tc>
        <w:tc>
          <w:tcPr>
            <w:tcW w:w="6327" w:type="dxa"/>
            <w:gridSpan w:val="2"/>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Массовый спорт</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150</w:t>
            </w:r>
          </w:p>
        </w:tc>
      </w:tr>
      <w:tr w:rsidR="000425FF" w:rsidRPr="004314CD" w:rsidTr="000425FF">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690" w:type="dxa"/>
            <w:tcBorders>
              <w:top w:val="nil"/>
              <w:left w:val="nil"/>
              <w:bottom w:val="single" w:sz="4" w:space="0" w:color="auto"/>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6327" w:type="dxa"/>
            <w:gridSpan w:val="2"/>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Итого</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285"/>
        </w:trPr>
        <w:tc>
          <w:tcPr>
            <w:tcW w:w="459" w:type="dxa"/>
            <w:tcBorders>
              <w:top w:val="nil"/>
              <w:left w:val="single" w:sz="4" w:space="0" w:color="auto"/>
              <w:bottom w:val="single" w:sz="4" w:space="0" w:color="auto"/>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690" w:type="dxa"/>
            <w:tcBorders>
              <w:top w:val="nil"/>
              <w:left w:val="nil"/>
              <w:bottom w:val="single" w:sz="4" w:space="0" w:color="auto"/>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6327" w:type="dxa"/>
            <w:gridSpan w:val="2"/>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Всего расходов</w:t>
            </w:r>
          </w:p>
        </w:tc>
        <w:tc>
          <w:tcPr>
            <w:tcW w:w="2505"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bl>
    <w:p w:rsidR="000425FF" w:rsidRPr="004314CD" w:rsidRDefault="000425FF" w:rsidP="000425FF">
      <w:pPr>
        <w:spacing w:after="0" w:line="240" w:lineRule="auto"/>
        <w:rPr>
          <w:rFonts w:ascii="Times New Roman" w:eastAsia="Times New Roman" w:hAnsi="Times New Roman" w:cs="Times New Roman"/>
          <w:sz w:val="24"/>
          <w:szCs w:val="24"/>
          <w:lang w:eastAsia="ru-RU"/>
        </w:rPr>
      </w:pPr>
    </w:p>
    <w:tbl>
      <w:tblPr>
        <w:tblW w:w="9654" w:type="dxa"/>
        <w:tblInd w:w="93" w:type="dxa"/>
        <w:tblLook w:val="04A0" w:firstRow="1" w:lastRow="0" w:firstColumn="1" w:lastColumn="0" w:noHBand="0" w:noVBand="1"/>
      </w:tblPr>
      <w:tblGrid>
        <w:gridCol w:w="240"/>
        <w:gridCol w:w="3036"/>
        <w:gridCol w:w="4380"/>
        <w:gridCol w:w="1998"/>
      </w:tblGrid>
      <w:tr w:rsidR="000425FF" w:rsidRPr="004314CD" w:rsidTr="000425FF">
        <w:trPr>
          <w:trHeight w:val="1570"/>
        </w:trPr>
        <w:tc>
          <w:tcPr>
            <w:tcW w:w="9654" w:type="dxa"/>
            <w:gridSpan w:val="4"/>
            <w:tcBorders>
              <w:top w:val="nil"/>
              <w:left w:val="nil"/>
              <w:right w:val="nil"/>
            </w:tcBorders>
            <w:shd w:val="clear" w:color="auto" w:fill="auto"/>
            <w:noWrap/>
            <w:vAlign w:val="bottom"/>
            <w:hideMark/>
          </w:tcPr>
          <w:p w:rsidR="000425FF" w:rsidRPr="004314CD" w:rsidRDefault="000425FF" w:rsidP="004314CD">
            <w:pPr>
              <w:spacing w:after="0" w:line="240" w:lineRule="auto"/>
              <w:rPr>
                <w:rFonts w:ascii="Times New Roman" w:eastAsia="Times New Roman" w:hAnsi="Times New Roman" w:cs="Times New Roman"/>
                <w:color w:val="000000"/>
                <w:sz w:val="24"/>
                <w:szCs w:val="24"/>
                <w:lang w:eastAsia="ru-RU"/>
              </w:rPr>
            </w:pPr>
          </w:p>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Изменения в приложение № 2</w:t>
            </w:r>
          </w:p>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к  решению Совета депутатов</w:t>
            </w:r>
          </w:p>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муниципального образования </w:t>
            </w:r>
          </w:p>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"Карамас -Пельгинское"</w:t>
            </w:r>
          </w:p>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Киясовского района </w:t>
            </w:r>
          </w:p>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от 22.12.2016 года  № 11</w:t>
            </w:r>
          </w:p>
        </w:tc>
      </w:tr>
      <w:tr w:rsidR="000425FF" w:rsidRPr="004314CD" w:rsidTr="000425FF">
        <w:trPr>
          <w:trHeight w:val="31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9414" w:type="dxa"/>
            <w:gridSpan w:val="3"/>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 xml:space="preserve">Источники финансирования дефицита бюджета муниципального образования  </w:t>
            </w:r>
          </w:p>
        </w:tc>
      </w:tr>
      <w:tr w:rsidR="000425FF" w:rsidRPr="004314CD" w:rsidTr="000425FF">
        <w:trPr>
          <w:trHeight w:val="31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9414" w:type="dxa"/>
            <w:gridSpan w:val="3"/>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«Карамас Пельгинское» на 2017 год</w:t>
            </w:r>
          </w:p>
        </w:tc>
      </w:tr>
      <w:tr w:rsidR="000425FF" w:rsidRPr="004314CD" w:rsidTr="000425FF">
        <w:trPr>
          <w:trHeight w:val="31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p>
        </w:tc>
        <w:tc>
          <w:tcPr>
            <w:tcW w:w="438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p>
        </w:tc>
        <w:tc>
          <w:tcPr>
            <w:tcW w:w="1998"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p>
        </w:tc>
      </w:tr>
      <w:tr w:rsidR="000425FF" w:rsidRPr="004314CD" w:rsidTr="000425FF">
        <w:trPr>
          <w:trHeight w:val="31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6378" w:type="dxa"/>
            <w:gridSpan w:val="2"/>
            <w:tcBorders>
              <w:top w:val="nil"/>
              <w:left w:val="nil"/>
              <w:bottom w:val="nil"/>
              <w:right w:val="nil"/>
            </w:tcBorders>
            <w:shd w:val="clear" w:color="auto" w:fill="auto"/>
            <w:noWrap/>
            <w:vAlign w:val="bottom"/>
            <w:hideMark/>
          </w:tcPr>
          <w:p w:rsidR="000425FF" w:rsidRPr="004314CD" w:rsidRDefault="000425FF" w:rsidP="00BA719A">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Тыс.руб</w:t>
            </w:r>
          </w:p>
        </w:tc>
      </w:tr>
      <w:tr w:rsidR="000425FF" w:rsidRPr="004314CD" w:rsidTr="000425FF">
        <w:trPr>
          <w:trHeight w:val="839"/>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Код бюджетной классификации</w:t>
            </w:r>
          </w:p>
        </w:tc>
        <w:tc>
          <w:tcPr>
            <w:tcW w:w="4380" w:type="dxa"/>
            <w:tcBorders>
              <w:top w:val="single" w:sz="8" w:space="0" w:color="auto"/>
              <w:left w:val="nil"/>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Наименование</w:t>
            </w:r>
          </w:p>
        </w:tc>
        <w:tc>
          <w:tcPr>
            <w:tcW w:w="1998" w:type="dxa"/>
            <w:tcBorders>
              <w:top w:val="single" w:sz="8" w:space="0" w:color="auto"/>
              <w:left w:val="nil"/>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 xml:space="preserve">Сумма изменений </w:t>
            </w:r>
          </w:p>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w:t>
            </w:r>
          </w:p>
        </w:tc>
      </w:tr>
      <w:tr w:rsidR="000425FF" w:rsidRPr="004314CD" w:rsidTr="000425FF">
        <w:trPr>
          <w:trHeight w:val="64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 </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 xml:space="preserve">Всего источников финансирования дефицита бюджета </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0</w:t>
            </w:r>
          </w:p>
        </w:tc>
      </w:tr>
      <w:tr w:rsidR="000425FF" w:rsidRPr="004314CD" w:rsidTr="000425FF">
        <w:trPr>
          <w:trHeight w:val="330"/>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в том числе</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w:t>
            </w:r>
          </w:p>
        </w:tc>
      </w:tr>
      <w:tr w:rsidR="000425FF" w:rsidRPr="004314CD" w:rsidTr="000425FF">
        <w:trPr>
          <w:trHeight w:val="64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01 05 00 00 00 0000 000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Изменение остатков на счетах по учету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0</w:t>
            </w:r>
          </w:p>
        </w:tc>
      </w:tr>
      <w:tr w:rsidR="000425FF" w:rsidRPr="004314CD" w:rsidTr="000425FF">
        <w:trPr>
          <w:trHeight w:val="410"/>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01 05 00 00 00 0000 500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Увеличение остатков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402"/>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01 05 02 00 00 0000 500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64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01 05 02 01 00 0000 510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552"/>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01 05 02 01 10 0000 510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Увеличение прочих остатков  денежных средств  бюджетов поселений</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524"/>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01 05 00 00 00 0000 600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Уменьшение остатков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645"/>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01 05 02 00 00 0000 600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488"/>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01 05 02 01 00 0000 610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r w:rsidR="000425FF" w:rsidRPr="004314CD" w:rsidTr="000425FF">
        <w:trPr>
          <w:trHeight w:val="712"/>
        </w:trPr>
        <w:tc>
          <w:tcPr>
            <w:tcW w:w="240"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3036"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01 05 02 01 10 0000 610</w:t>
            </w:r>
          </w:p>
        </w:tc>
        <w:tc>
          <w:tcPr>
            <w:tcW w:w="4380" w:type="dxa"/>
            <w:tcBorders>
              <w:top w:val="nil"/>
              <w:left w:val="single" w:sz="8" w:space="0" w:color="auto"/>
              <w:bottom w:val="single" w:sz="8" w:space="0" w:color="auto"/>
              <w:right w:val="nil"/>
            </w:tcBorders>
            <w:shd w:val="clear" w:color="auto" w:fill="auto"/>
            <w:vAlign w:val="center"/>
            <w:hideMark/>
          </w:tcPr>
          <w:p w:rsidR="000425FF" w:rsidRPr="004314CD" w:rsidRDefault="000425FF" w:rsidP="000425FF">
            <w:pPr>
              <w:spacing w:after="0" w:line="240" w:lineRule="auto"/>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Уменьшение прочих остатков  денежных средств   бюджетов поселений</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558</w:t>
            </w:r>
          </w:p>
        </w:tc>
      </w:tr>
    </w:tbl>
    <w:p w:rsidR="000425FF" w:rsidRPr="004314CD" w:rsidRDefault="000425FF" w:rsidP="000425FF">
      <w:pPr>
        <w:spacing w:after="0" w:line="240" w:lineRule="auto"/>
        <w:rPr>
          <w:rFonts w:ascii="Times New Roman" w:eastAsia="Times New Roman" w:hAnsi="Times New Roman" w:cs="Times New Roman"/>
          <w:sz w:val="24"/>
          <w:szCs w:val="24"/>
          <w:lang w:eastAsia="ru-RU"/>
        </w:rPr>
      </w:pPr>
    </w:p>
    <w:tbl>
      <w:tblPr>
        <w:tblW w:w="10485" w:type="dxa"/>
        <w:tblInd w:w="-738" w:type="dxa"/>
        <w:tblLayout w:type="fixed"/>
        <w:tblLook w:val="04A0" w:firstRow="1" w:lastRow="0" w:firstColumn="1" w:lastColumn="0" w:noHBand="0" w:noVBand="1"/>
      </w:tblPr>
      <w:tblGrid>
        <w:gridCol w:w="5808"/>
        <w:gridCol w:w="753"/>
        <w:gridCol w:w="482"/>
        <w:gridCol w:w="482"/>
        <w:gridCol w:w="1316"/>
        <w:gridCol w:w="546"/>
        <w:gridCol w:w="1098"/>
      </w:tblGrid>
      <w:tr w:rsidR="000425FF" w:rsidRPr="004314CD" w:rsidTr="000425FF">
        <w:trPr>
          <w:trHeight w:val="1554"/>
        </w:trPr>
        <w:tc>
          <w:tcPr>
            <w:tcW w:w="10485" w:type="dxa"/>
            <w:gridSpan w:val="7"/>
            <w:tcBorders>
              <w:top w:val="nil"/>
              <w:left w:val="nil"/>
              <w:right w:val="nil"/>
            </w:tcBorders>
            <w:shd w:val="clear" w:color="auto" w:fill="auto"/>
            <w:noWrap/>
            <w:vAlign w:val="bottom"/>
            <w:hideMark/>
          </w:tcPr>
          <w:p w:rsidR="000425FF" w:rsidRPr="004314CD" w:rsidRDefault="000425FF" w:rsidP="00BA719A">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Изменения в приложение № 5</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решению Совета депутатов</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муниципального образования "Карамас -Пельгинское"</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Киясовского района </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 22.12.2016 года  № 11</w:t>
            </w:r>
          </w:p>
        </w:tc>
      </w:tr>
      <w:tr w:rsidR="000425FF" w:rsidRPr="004314CD" w:rsidTr="000425FF">
        <w:trPr>
          <w:trHeight w:val="1020"/>
        </w:trPr>
        <w:tc>
          <w:tcPr>
            <w:tcW w:w="10485" w:type="dxa"/>
            <w:gridSpan w:val="7"/>
            <w:tcBorders>
              <w:top w:val="nil"/>
              <w:left w:val="nil"/>
              <w:bottom w:val="nil"/>
              <w:right w:val="nil"/>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Ведомственная структура расходов бюджета поселения "Карамас Пельгинское" Киясовского района на 2017 год</w:t>
            </w:r>
          </w:p>
        </w:tc>
      </w:tr>
      <w:tr w:rsidR="000425FF" w:rsidRPr="004314CD" w:rsidTr="000425FF">
        <w:trPr>
          <w:trHeight w:val="300"/>
        </w:trPr>
        <w:tc>
          <w:tcPr>
            <w:tcW w:w="5808"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color w:val="000000"/>
                <w:sz w:val="24"/>
                <w:szCs w:val="24"/>
                <w:lang w:eastAsia="ru-RU"/>
              </w:rPr>
            </w:pPr>
          </w:p>
        </w:tc>
        <w:tc>
          <w:tcPr>
            <w:tcW w:w="753"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p>
        </w:tc>
        <w:tc>
          <w:tcPr>
            <w:tcW w:w="482"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p>
        </w:tc>
        <w:tc>
          <w:tcPr>
            <w:tcW w:w="482"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p>
        </w:tc>
        <w:tc>
          <w:tcPr>
            <w:tcW w:w="131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center"/>
              <w:rPr>
                <w:rFonts w:ascii="Times New Roman" w:eastAsia="Times New Roman" w:hAnsi="Times New Roman" w:cs="Times New Roman"/>
                <w:color w:val="000000"/>
                <w:sz w:val="24"/>
                <w:szCs w:val="24"/>
                <w:lang w:eastAsia="ru-RU"/>
              </w:rPr>
            </w:pPr>
          </w:p>
        </w:tc>
        <w:tc>
          <w:tcPr>
            <w:tcW w:w="1098" w:type="dxa"/>
            <w:tcBorders>
              <w:top w:val="nil"/>
              <w:left w:val="nil"/>
              <w:bottom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тыс. руб.</w:t>
            </w:r>
          </w:p>
        </w:tc>
      </w:tr>
      <w:tr w:rsidR="000425FF" w:rsidRPr="004314CD" w:rsidTr="000425FF">
        <w:trPr>
          <w:trHeight w:val="1155"/>
        </w:trPr>
        <w:tc>
          <w:tcPr>
            <w:tcW w:w="5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Название</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Раздел</w:t>
            </w:r>
          </w:p>
        </w:tc>
        <w:tc>
          <w:tcPr>
            <w:tcW w:w="482"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Подраздел</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Целевая статья</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Вид расходов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Сумма изменений (+,-)</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Администрация муниципального образования "Карамас-Пельгинское"</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Общегосударственные вопросы</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96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Непрограммные направления деятельности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9900000000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Центральный аппарат</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9900060030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04</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9900060030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81</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Обеспечение пожарной безопасности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Непрограммные направления деятельности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9900000000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9900061910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9900061910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Жилищно-коммунальное хозяйство</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Благоустройство</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Непрограммные направления деятельности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9900000000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9900062330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05</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9900062330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212</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Культура и кинематография</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Культура</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lastRenderedPageBreak/>
              <w:t>Непрограммные направления деятельности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9900000000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Организация культурно - досуговых мероприятий</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9900061680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08</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9900061680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100</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Физическая культура и спорт</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Массовый спорт</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28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Непрограммные направления деятельности</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9900000000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480"/>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"Киясовский район"</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9900061510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495"/>
        </w:trPr>
        <w:tc>
          <w:tcPr>
            <w:tcW w:w="5808"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503</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w:t>
            </w:r>
          </w:p>
        </w:tc>
        <w:tc>
          <w:tcPr>
            <w:tcW w:w="482"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02</w:t>
            </w:r>
          </w:p>
        </w:tc>
        <w:tc>
          <w:tcPr>
            <w:tcW w:w="131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9900061510</w:t>
            </w:r>
          </w:p>
        </w:tc>
        <w:tc>
          <w:tcPr>
            <w:tcW w:w="546" w:type="dxa"/>
            <w:tcBorders>
              <w:top w:val="nil"/>
              <w:left w:val="nil"/>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150</w:t>
            </w:r>
          </w:p>
        </w:tc>
      </w:tr>
      <w:tr w:rsidR="000425FF" w:rsidRPr="004314CD" w:rsidTr="000425FF">
        <w:trPr>
          <w:trHeight w:val="300"/>
        </w:trPr>
        <w:tc>
          <w:tcPr>
            <w:tcW w:w="93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Итого</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300"/>
        </w:trPr>
        <w:tc>
          <w:tcPr>
            <w:tcW w:w="93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Всего расходов</w:t>
            </w:r>
          </w:p>
        </w:tc>
        <w:tc>
          <w:tcPr>
            <w:tcW w:w="1098"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bl>
    <w:p w:rsidR="000425FF" w:rsidRPr="004314CD" w:rsidRDefault="000425FF" w:rsidP="000425FF">
      <w:pPr>
        <w:spacing w:after="0" w:line="240" w:lineRule="auto"/>
        <w:rPr>
          <w:rFonts w:ascii="Times New Roman" w:eastAsia="Times New Roman" w:hAnsi="Times New Roman" w:cs="Times New Roman"/>
          <w:sz w:val="24"/>
          <w:szCs w:val="24"/>
          <w:lang w:eastAsia="ru-RU"/>
        </w:rPr>
      </w:pPr>
    </w:p>
    <w:tbl>
      <w:tblPr>
        <w:tblW w:w="9654" w:type="dxa"/>
        <w:tblInd w:w="93" w:type="dxa"/>
        <w:tblLayout w:type="fixed"/>
        <w:tblLook w:val="04A0" w:firstRow="1" w:lastRow="0" w:firstColumn="1" w:lastColumn="0" w:noHBand="0" w:noVBand="1"/>
      </w:tblPr>
      <w:tblGrid>
        <w:gridCol w:w="5827"/>
        <w:gridCol w:w="656"/>
        <w:gridCol w:w="1316"/>
        <w:gridCol w:w="546"/>
        <w:gridCol w:w="1309"/>
      </w:tblGrid>
      <w:tr w:rsidR="000425FF" w:rsidRPr="004314CD" w:rsidTr="000425FF">
        <w:trPr>
          <w:trHeight w:val="1554"/>
        </w:trPr>
        <w:tc>
          <w:tcPr>
            <w:tcW w:w="9654" w:type="dxa"/>
            <w:gridSpan w:val="5"/>
            <w:tcBorders>
              <w:top w:val="nil"/>
              <w:left w:val="nil"/>
              <w:right w:val="nil"/>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Изменения в приложение № 6</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решению Совета депутатов</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Муниципального образования "Карамас -Пельгинское"</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Киясовского района </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 22.12.2016 года  № 11</w:t>
            </w:r>
          </w:p>
        </w:tc>
      </w:tr>
      <w:tr w:rsidR="000425FF" w:rsidRPr="004314CD" w:rsidTr="000425FF">
        <w:trPr>
          <w:trHeight w:val="1446"/>
        </w:trPr>
        <w:tc>
          <w:tcPr>
            <w:tcW w:w="9654" w:type="dxa"/>
            <w:gridSpan w:val="5"/>
            <w:tcBorders>
              <w:top w:val="nil"/>
              <w:left w:val="nil"/>
              <w:right w:val="nil"/>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Предельные ассигнования из бюджета муниципального образования "Карамас- Пельгинское" за 2017 год по разделам, подразделам, целевым статьям, группам (группам и подгруппам) видов расходов классификации расходов бюджетов Российской Федерации"</w:t>
            </w:r>
          </w:p>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sz w:val="24"/>
                <w:szCs w:val="24"/>
                <w:lang w:eastAsia="ru-RU"/>
              </w:rPr>
              <w:t>тыс.руб.</w:t>
            </w:r>
          </w:p>
        </w:tc>
      </w:tr>
      <w:tr w:rsidR="000425FF" w:rsidRPr="004314CD" w:rsidTr="000425FF">
        <w:trPr>
          <w:trHeight w:val="990"/>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Наименование расходов</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Раздел, подраздел</w:t>
            </w:r>
          </w:p>
        </w:tc>
        <w:tc>
          <w:tcPr>
            <w:tcW w:w="1316"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Целевая статья</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Вид расходов</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Сумма изменений (+,-)</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Общегосударственные вопросы</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0100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6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0104</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Непрограммные направления деятельности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0104</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9900000000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81</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Центральный аппарат</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0104</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9900060030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81</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0104</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9900060030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81</w:t>
            </w:r>
          </w:p>
        </w:tc>
      </w:tr>
      <w:tr w:rsidR="000425FF" w:rsidRPr="004314CD" w:rsidTr="000425FF">
        <w:trPr>
          <w:trHeight w:val="4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0300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Обеспечение пожарной безопасности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Непрограммные направления деятельности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9900000000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Обеспечение первичных мер пожарной безопасности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9900061910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9900061910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lastRenderedPageBreak/>
              <w:t>Жилищно-коммунальное хозяйство</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0500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Благоустройство</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Непрограммные направления деятельности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9900000000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212</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9900062330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212</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9900062330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212</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Культура и кинематография</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0800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Культура</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0801</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Непрограммные направления деятельности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0801</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9900000000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100</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Организация культурно - досуговых мероприятий</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0801</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9900061680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100</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0801</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9900061680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100</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Физическая культура и спорт</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1100</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Массовый спорт</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1102</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2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Непрограммные направления деятельности</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1102</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9900000000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150</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Развитие физической культуры и спорта в муниципальном образовании "Киясовский район"</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1102</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9900061510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150</w:t>
            </w:r>
          </w:p>
        </w:tc>
      </w:tr>
      <w:tr w:rsidR="000425FF" w:rsidRPr="004314CD" w:rsidTr="000425FF">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1102</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9900061510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150</w:t>
            </w:r>
          </w:p>
        </w:tc>
      </w:tr>
      <w:tr w:rsidR="000425FF" w:rsidRPr="004314CD" w:rsidTr="000425FF">
        <w:trPr>
          <w:trHeight w:val="300"/>
        </w:trPr>
        <w:tc>
          <w:tcPr>
            <w:tcW w:w="83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Итого</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300"/>
        </w:trPr>
        <w:tc>
          <w:tcPr>
            <w:tcW w:w="83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Всего расходов</w:t>
            </w:r>
          </w:p>
        </w:tc>
        <w:tc>
          <w:tcPr>
            <w:tcW w:w="1309"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bl>
    <w:p w:rsidR="000425FF" w:rsidRPr="004314CD" w:rsidRDefault="000425FF" w:rsidP="000425FF">
      <w:pPr>
        <w:spacing w:after="0" w:line="240" w:lineRule="auto"/>
        <w:rPr>
          <w:rFonts w:ascii="Times New Roman" w:eastAsia="Times New Roman" w:hAnsi="Times New Roman" w:cs="Times New Roman"/>
          <w:sz w:val="24"/>
          <w:szCs w:val="24"/>
          <w:lang w:eastAsia="ru-RU"/>
        </w:rPr>
      </w:pPr>
    </w:p>
    <w:tbl>
      <w:tblPr>
        <w:tblW w:w="9371" w:type="dxa"/>
        <w:tblInd w:w="93" w:type="dxa"/>
        <w:tblLayout w:type="fixed"/>
        <w:tblLook w:val="04A0" w:firstRow="1" w:lastRow="0" w:firstColumn="1" w:lastColumn="0" w:noHBand="0" w:noVBand="1"/>
      </w:tblPr>
      <w:tblGrid>
        <w:gridCol w:w="5969"/>
        <w:gridCol w:w="1316"/>
        <w:gridCol w:w="546"/>
        <w:gridCol w:w="1540"/>
      </w:tblGrid>
      <w:tr w:rsidR="000425FF" w:rsidRPr="004314CD" w:rsidTr="000425FF">
        <w:trPr>
          <w:trHeight w:val="2030"/>
        </w:trPr>
        <w:tc>
          <w:tcPr>
            <w:tcW w:w="9371" w:type="dxa"/>
            <w:gridSpan w:val="4"/>
            <w:tcBorders>
              <w:top w:val="nil"/>
              <w:left w:val="nil"/>
              <w:right w:val="nil"/>
            </w:tcBorders>
            <w:shd w:val="clear" w:color="auto" w:fill="auto"/>
            <w:noWrap/>
            <w:vAlign w:val="bottom"/>
            <w:hideMark/>
          </w:tcPr>
          <w:p w:rsidR="000425FF" w:rsidRPr="004314CD" w:rsidRDefault="000425FF" w:rsidP="00BA719A">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Изменения в приложение № 7</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решению Совета депутатов</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муниципального образования </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 Пельгинское"</w:t>
            </w:r>
          </w:p>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Киясовского района </w:t>
            </w:r>
          </w:p>
          <w:p w:rsidR="000425FF" w:rsidRPr="004314CD" w:rsidRDefault="000425FF"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 22.12.2016 года  № 11</w:t>
            </w:r>
          </w:p>
        </w:tc>
      </w:tr>
      <w:tr w:rsidR="000425FF" w:rsidRPr="004314CD" w:rsidTr="000425FF">
        <w:trPr>
          <w:trHeight w:val="1755"/>
        </w:trPr>
        <w:tc>
          <w:tcPr>
            <w:tcW w:w="9371" w:type="dxa"/>
            <w:gridSpan w:val="4"/>
            <w:tcBorders>
              <w:top w:val="nil"/>
              <w:left w:val="nil"/>
              <w:right w:val="nil"/>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Предельные ассигнования из бюджета муниципального образования "Карамас Пельгинское"  на 2017 год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Российской Федерации"</w:t>
            </w:r>
          </w:p>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sz w:val="24"/>
                <w:szCs w:val="24"/>
                <w:lang w:eastAsia="ru-RU"/>
              </w:rPr>
              <w:t>тыс.руб.</w:t>
            </w:r>
          </w:p>
        </w:tc>
      </w:tr>
      <w:tr w:rsidR="000425FF" w:rsidRPr="004314CD" w:rsidTr="000425FF">
        <w:trPr>
          <w:trHeight w:val="1125"/>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Наименование расходов</w:t>
            </w:r>
          </w:p>
        </w:tc>
        <w:tc>
          <w:tcPr>
            <w:tcW w:w="1316"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Целевая статья</w:t>
            </w:r>
          </w:p>
        </w:tc>
        <w:tc>
          <w:tcPr>
            <w:tcW w:w="546" w:type="dxa"/>
            <w:tcBorders>
              <w:top w:val="single" w:sz="4" w:space="0" w:color="auto"/>
              <w:left w:val="nil"/>
              <w:bottom w:val="single" w:sz="4" w:space="0" w:color="auto"/>
              <w:right w:val="single" w:sz="4" w:space="0" w:color="auto"/>
            </w:tcBorders>
            <w:shd w:val="clear" w:color="auto" w:fill="auto"/>
            <w:textDirection w:val="btLr"/>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Вид расходов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425FF" w:rsidRPr="004314CD" w:rsidRDefault="000425FF" w:rsidP="000425FF">
            <w:pPr>
              <w:spacing w:after="0" w:line="240" w:lineRule="auto"/>
              <w:jc w:val="center"/>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Сумма изменений (+,)</w:t>
            </w:r>
          </w:p>
        </w:tc>
      </w:tr>
      <w:tr w:rsidR="000425FF" w:rsidRPr="004314CD" w:rsidTr="000425FF">
        <w:trPr>
          <w:trHeight w:val="28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Непрограммные направления деятельности</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9900000000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28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lastRenderedPageBreak/>
              <w:t>Центральный аппарат</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9900060030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81</w:t>
            </w:r>
          </w:p>
        </w:tc>
      </w:tr>
      <w:tr w:rsidR="000425FF" w:rsidRPr="004314CD" w:rsidTr="000425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9900060030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81</w:t>
            </w:r>
          </w:p>
        </w:tc>
      </w:tr>
      <w:tr w:rsidR="000425FF" w:rsidRPr="004314CD" w:rsidTr="000425FF">
        <w:trPr>
          <w:trHeight w:val="43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"Киясовский район"</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9900061510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150</w:t>
            </w:r>
          </w:p>
        </w:tc>
      </w:tr>
      <w:tr w:rsidR="000425FF" w:rsidRPr="004314CD" w:rsidTr="000425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9900061510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150</w:t>
            </w:r>
          </w:p>
        </w:tc>
      </w:tr>
      <w:tr w:rsidR="000425FF" w:rsidRPr="004314CD" w:rsidTr="000425FF">
        <w:trPr>
          <w:trHeight w:val="28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Организация культурно - досуговых мероприятий</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9900061680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100</w:t>
            </w:r>
          </w:p>
        </w:tc>
      </w:tr>
      <w:tr w:rsidR="000425FF" w:rsidRPr="004314CD" w:rsidTr="000425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9900061680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100</w:t>
            </w:r>
          </w:p>
        </w:tc>
      </w:tr>
      <w:tr w:rsidR="000425FF" w:rsidRPr="004314CD" w:rsidTr="000425FF">
        <w:trPr>
          <w:trHeight w:val="28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9900061910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15</w:t>
            </w:r>
          </w:p>
        </w:tc>
      </w:tr>
      <w:tr w:rsidR="000425FF" w:rsidRPr="004314CD" w:rsidTr="000425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9900061910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w:t>
            </w:r>
          </w:p>
        </w:tc>
      </w:tr>
      <w:tr w:rsidR="000425FF" w:rsidRPr="004314CD" w:rsidTr="000425FF">
        <w:trPr>
          <w:trHeight w:val="28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9900062330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212</w:t>
            </w:r>
          </w:p>
        </w:tc>
      </w:tr>
      <w:tr w:rsidR="000425FF" w:rsidRPr="004314CD" w:rsidTr="000425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9900062330</w:t>
            </w:r>
          </w:p>
        </w:tc>
        <w:tc>
          <w:tcPr>
            <w:tcW w:w="546"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244</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212</w:t>
            </w:r>
          </w:p>
        </w:tc>
      </w:tr>
      <w:tr w:rsidR="000425FF" w:rsidRPr="004314CD" w:rsidTr="000425FF">
        <w:trPr>
          <w:trHeight w:val="300"/>
        </w:trPr>
        <w:tc>
          <w:tcPr>
            <w:tcW w:w="78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r w:rsidR="000425FF" w:rsidRPr="004314CD" w:rsidTr="000425FF">
        <w:trPr>
          <w:trHeight w:val="300"/>
        </w:trPr>
        <w:tc>
          <w:tcPr>
            <w:tcW w:w="78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Всего расходов</w:t>
            </w:r>
          </w:p>
        </w:tc>
        <w:tc>
          <w:tcPr>
            <w:tcW w:w="1540" w:type="dxa"/>
            <w:tcBorders>
              <w:top w:val="nil"/>
              <w:left w:val="nil"/>
              <w:bottom w:val="single" w:sz="4" w:space="0" w:color="auto"/>
              <w:right w:val="single" w:sz="4" w:space="0" w:color="auto"/>
            </w:tcBorders>
            <w:shd w:val="clear" w:color="auto" w:fill="auto"/>
            <w:noWrap/>
            <w:vAlign w:val="bottom"/>
            <w:hideMark/>
          </w:tcPr>
          <w:p w:rsidR="000425FF" w:rsidRPr="004314CD" w:rsidRDefault="000425FF" w:rsidP="000425FF">
            <w:pPr>
              <w:spacing w:after="0" w:line="240" w:lineRule="auto"/>
              <w:jc w:val="right"/>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558</w:t>
            </w:r>
          </w:p>
        </w:tc>
      </w:tr>
    </w:tbl>
    <w:p w:rsidR="003A615C" w:rsidRPr="004314CD" w:rsidRDefault="003A615C" w:rsidP="003A615C">
      <w:pPr>
        <w:spacing w:after="0" w:line="240" w:lineRule="auto"/>
        <w:rPr>
          <w:rFonts w:ascii="Times New Roman" w:eastAsia="Times New Roman" w:hAnsi="Times New Roman" w:cs="Times New Roman"/>
          <w:sz w:val="24"/>
          <w:szCs w:val="24"/>
          <w:lang w:eastAsia="ru-RU"/>
        </w:rPr>
      </w:pPr>
    </w:p>
    <w:p w:rsidR="002478E9" w:rsidRPr="004314CD" w:rsidRDefault="002478E9" w:rsidP="003A615C">
      <w:pPr>
        <w:spacing w:after="0" w:line="240" w:lineRule="auto"/>
        <w:rPr>
          <w:rFonts w:ascii="Times New Roman" w:eastAsia="Times New Roman" w:hAnsi="Times New Roman" w:cs="Times New Roman"/>
          <w:sz w:val="24"/>
          <w:szCs w:val="24"/>
          <w:lang w:eastAsia="ru-RU"/>
        </w:rPr>
      </w:pPr>
    </w:p>
    <w:p w:rsidR="002478E9" w:rsidRPr="004314CD" w:rsidRDefault="002478E9" w:rsidP="003A615C">
      <w:pPr>
        <w:spacing w:after="0" w:line="240" w:lineRule="auto"/>
        <w:rPr>
          <w:rFonts w:ascii="Times New Roman" w:eastAsia="Times New Roman" w:hAnsi="Times New Roman" w:cs="Times New Roman"/>
          <w:sz w:val="24"/>
          <w:szCs w:val="24"/>
          <w:lang w:eastAsia="ru-RU"/>
        </w:rPr>
      </w:pPr>
    </w:p>
    <w:p w:rsidR="002478E9" w:rsidRPr="004314CD" w:rsidRDefault="002478E9" w:rsidP="003A615C">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tabs>
          <w:tab w:val="left" w:pos="5670"/>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noProof/>
          <w:color w:val="FF0000"/>
          <w:sz w:val="24"/>
          <w:szCs w:val="24"/>
          <w:lang w:eastAsia="ru-RU"/>
        </w:rPr>
        <w:drawing>
          <wp:inline distT="0" distB="0" distL="0" distR="0" wp14:anchorId="0CBCE1D5" wp14:editId="453068D1">
            <wp:extent cx="590550" cy="695325"/>
            <wp:effectExtent l="0" t="0" r="0" b="9525"/>
            <wp:docPr id="3" name="Рисунок 3"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4314CD">
        <w:rPr>
          <w:rFonts w:ascii="Times New Roman" w:eastAsia="Times New Roman" w:hAnsi="Times New Roman" w:cs="Times New Roman"/>
          <w:sz w:val="24"/>
          <w:szCs w:val="24"/>
          <w:lang w:eastAsia="ru-RU"/>
        </w:rPr>
        <w:t xml:space="preserve"> </w:t>
      </w:r>
    </w:p>
    <w:p w:rsidR="000425FF" w:rsidRPr="004314CD" w:rsidRDefault="000425FF" w:rsidP="000425FF">
      <w:pPr>
        <w:tabs>
          <w:tab w:val="left" w:pos="5670"/>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АДМИНИСТРАЦИЯ МУНИЦИПАЛЬНОГО ОБАЗОВАНИЯ</w:t>
      </w:r>
      <w:r w:rsidRPr="004314CD">
        <w:rPr>
          <w:rFonts w:ascii="Times New Roman" w:eastAsia="Times New Roman" w:hAnsi="Times New Roman" w:cs="Times New Roman"/>
          <w:sz w:val="24"/>
          <w:szCs w:val="24"/>
          <w:lang w:eastAsia="ru-RU"/>
        </w:rPr>
        <w:br/>
        <w:t xml:space="preserve"> «КАРАМАС-ПЕЛЬГИНСКОЕ»</w:t>
      </w:r>
    </w:p>
    <w:p w:rsidR="000425FF" w:rsidRPr="004314CD" w:rsidRDefault="000425FF" w:rsidP="000425FF">
      <w:pPr>
        <w:tabs>
          <w:tab w:val="left" w:pos="5670"/>
        </w:tabs>
        <w:spacing w:after="0" w:line="240" w:lineRule="auto"/>
        <w:jc w:val="center"/>
        <w:rPr>
          <w:rFonts w:ascii="Times New Roman" w:eastAsia="Times New Roman" w:hAnsi="Times New Roman" w:cs="Times New Roman"/>
          <w:sz w:val="24"/>
          <w:szCs w:val="24"/>
          <w:lang w:eastAsia="ru-RU"/>
        </w:rPr>
      </w:pPr>
    </w:p>
    <w:p w:rsidR="000425FF" w:rsidRPr="004314CD" w:rsidRDefault="000425FF" w:rsidP="000425FF">
      <w:pPr>
        <w:tabs>
          <w:tab w:val="left" w:pos="5670"/>
        </w:tabs>
        <w:spacing w:after="0" w:line="240" w:lineRule="auto"/>
        <w:jc w:val="center"/>
        <w:rPr>
          <w:rFonts w:ascii="Times New Roman" w:eastAsia="Times New Roman" w:hAnsi="Times New Roman" w:cs="Times New Roman"/>
          <w:b/>
          <w:sz w:val="24"/>
          <w:szCs w:val="24"/>
          <w:lang w:eastAsia="ru-RU"/>
        </w:rPr>
      </w:pPr>
    </w:p>
    <w:p w:rsidR="000425FF" w:rsidRPr="004314CD" w:rsidRDefault="000425FF" w:rsidP="00BA719A">
      <w:pPr>
        <w:tabs>
          <w:tab w:val="left" w:pos="5670"/>
        </w:tabs>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ПОСТАНОВЛЕНИЕ</w:t>
      </w:r>
    </w:p>
    <w:p w:rsidR="00BA719A" w:rsidRPr="004314CD" w:rsidRDefault="00BA719A" w:rsidP="00BA719A">
      <w:pPr>
        <w:tabs>
          <w:tab w:val="left" w:pos="5670"/>
        </w:tabs>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2801"/>
      </w:tblGrid>
      <w:tr w:rsidR="000425FF" w:rsidRPr="004314CD" w:rsidTr="000425FF">
        <w:tc>
          <w:tcPr>
            <w:tcW w:w="3473" w:type="dxa"/>
            <w:tcBorders>
              <w:top w:val="nil"/>
              <w:left w:val="nil"/>
              <w:bottom w:val="nil"/>
              <w:right w:val="nil"/>
            </w:tcBorders>
          </w:tcPr>
          <w:p w:rsidR="000425FF" w:rsidRPr="004314CD" w:rsidRDefault="004314CD" w:rsidP="000425FF">
            <w:pPr>
              <w:widowControl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мая </w:t>
            </w:r>
            <w:r w:rsidR="000425FF" w:rsidRPr="004314CD">
              <w:rPr>
                <w:rFonts w:ascii="Times New Roman" w:eastAsia="Times New Roman" w:hAnsi="Times New Roman" w:cs="Times New Roman"/>
                <w:sz w:val="24"/>
                <w:szCs w:val="24"/>
                <w:lang w:eastAsia="ru-RU"/>
              </w:rPr>
              <w:t xml:space="preserve">2017 года </w:t>
            </w:r>
          </w:p>
        </w:tc>
        <w:tc>
          <w:tcPr>
            <w:tcW w:w="3473" w:type="dxa"/>
            <w:tcBorders>
              <w:top w:val="nil"/>
              <w:left w:val="nil"/>
              <w:bottom w:val="nil"/>
              <w:right w:val="nil"/>
            </w:tcBorders>
          </w:tcPr>
          <w:p w:rsidR="000425FF" w:rsidRPr="004314CD" w:rsidRDefault="000425FF" w:rsidP="000425FF">
            <w:pPr>
              <w:widowControl w:val="0"/>
              <w:snapToGrid w:val="0"/>
              <w:spacing w:after="0" w:line="240" w:lineRule="auto"/>
              <w:jc w:val="center"/>
              <w:rPr>
                <w:rFonts w:ascii="Times New Roman" w:eastAsia="Times New Roman" w:hAnsi="Times New Roman" w:cs="Times New Roman"/>
                <w:sz w:val="24"/>
                <w:szCs w:val="24"/>
                <w:lang w:eastAsia="ru-RU"/>
              </w:rPr>
            </w:pPr>
          </w:p>
        </w:tc>
        <w:tc>
          <w:tcPr>
            <w:tcW w:w="2801" w:type="dxa"/>
            <w:tcBorders>
              <w:top w:val="nil"/>
              <w:left w:val="nil"/>
              <w:bottom w:val="nil"/>
              <w:right w:val="nil"/>
            </w:tcBorders>
          </w:tcPr>
          <w:p w:rsidR="000425FF" w:rsidRPr="004314CD" w:rsidRDefault="000425FF" w:rsidP="000425FF">
            <w:pPr>
              <w:widowControl w:val="0"/>
              <w:snapToGrid w:val="0"/>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r w:rsid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eastAsia="ru-RU"/>
              </w:rPr>
              <w:t xml:space="preserve"> № 22</w:t>
            </w:r>
          </w:p>
        </w:tc>
      </w:tr>
      <w:tr w:rsidR="000425FF" w:rsidRPr="004314CD" w:rsidTr="000425FF">
        <w:tc>
          <w:tcPr>
            <w:tcW w:w="3473" w:type="dxa"/>
            <w:tcBorders>
              <w:top w:val="nil"/>
              <w:left w:val="nil"/>
              <w:bottom w:val="nil"/>
              <w:right w:val="nil"/>
            </w:tcBorders>
          </w:tcPr>
          <w:p w:rsidR="000425FF" w:rsidRPr="004314CD" w:rsidRDefault="000425FF" w:rsidP="000425FF">
            <w:pPr>
              <w:widowControl w:val="0"/>
              <w:snapToGrid w:val="0"/>
              <w:spacing w:after="0" w:line="240" w:lineRule="auto"/>
              <w:jc w:val="center"/>
              <w:rPr>
                <w:rFonts w:ascii="Times New Roman" w:eastAsia="Times New Roman" w:hAnsi="Times New Roman" w:cs="Times New Roman"/>
                <w:sz w:val="24"/>
                <w:szCs w:val="24"/>
                <w:lang w:eastAsia="ru-RU"/>
              </w:rPr>
            </w:pPr>
          </w:p>
        </w:tc>
        <w:tc>
          <w:tcPr>
            <w:tcW w:w="3473" w:type="dxa"/>
            <w:tcBorders>
              <w:top w:val="nil"/>
              <w:left w:val="nil"/>
              <w:bottom w:val="nil"/>
              <w:right w:val="nil"/>
            </w:tcBorders>
          </w:tcPr>
          <w:p w:rsidR="000425FF" w:rsidRPr="004314CD" w:rsidRDefault="000425FF" w:rsidP="000425FF">
            <w:pPr>
              <w:widowControl w:val="0"/>
              <w:snapToGri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 Карамас-Пельга</w:t>
            </w:r>
          </w:p>
        </w:tc>
        <w:tc>
          <w:tcPr>
            <w:tcW w:w="2801" w:type="dxa"/>
            <w:tcBorders>
              <w:top w:val="nil"/>
              <w:left w:val="nil"/>
              <w:bottom w:val="nil"/>
              <w:right w:val="nil"/>
            </w:tcBorders>
          </w:tcPr>
          <w:p w:rsidR="000425FF" w:rsidRPr="004314CD" w:rsidRDefault="000425FF" w:rsidP="000425FF">
            <w:pPr>
              <w:widowControl w:val="0"/>
              <w:snapToGrid w:val="0"/>
              <w:spacing w:after="0" w:line="240" w:lineRule="auto"/>
              <w:jc w:val="center"/>
              <w:rPr>
                <w:rFonts w:ascii="Times New Roman" w:eastAsia="Times New Roman" w:hAnsi="Times New Roman" w:cs="Times New Roman"/>
                <w:sz w:val="24"/>
                <w:szCs w:val="24"/>
                <w:lang w:eastAsia="ru-RU"/>
              </w:rPr>
            </w:pPr>
          </w:p>
        </w:tc>
      </w:tr>
    </w:tbl>
    <w:p w:rsidR="000425FF" w:rsidRPr="004314CD" w:rsidRDefault="000425FF" w:rsidP="000425FF">
      <w:pPr>
        <w:widowControl w:val="0"/>
        <w:snapToGrid w:val="0"/>
        <w:spacing w:after="0" w:line="240" w:lineRule="auto"/>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ab/>
      </w:r>
      <w:r w:rsidRPr="004314CD">
        <w:rPr>
          <w:rFonts w:ascii="Times New Roman" w:eastAsia="Times New Roman" w:hAnsi="Times New Roman" w:cs="Times New Roman"/>
          <w:b/>
          <w:sz w:val="24"/>
          <w:szCs w:val="24"/>
          <w:lang w:eastAsia="ru-RU"/>
        </w:rPr>
        <w:tab/>
      </w:r>
      <w:r w:rsidRPr="004314CD">
        <w:rPr>
          <w:rFonts w:ascii="Times New Roman" w:eastAsia="Times New Roman" w:hAnsi="Times New Roman" w:cs="Times New Roman"/>
          <w:b/>
          <w:sz w:val="24"/>
          <w:szCs w:val="24"/>
          <w:lang w:eastAsia="ru-RU"/>
        </w:rPr>
        <w:tab/>
      </w:r>
      <w:r w:rsidRPr="004314CD">
        <w:rPr>
          <w:rFonts w:ascii="Times New Roman" w:eastAsia="Times New Roman" w:hAnsi="Times New Roman" w:cs="Times New Roman"/>
          <w:b/>
          <w:sz w:val="24"/>
          <w:szCs w:val="24"/>
          <w:lang w:eastAsia="ru-RU"/>
        </w:rPr>
        <w:tab/>
      </w:r>
      <w:r w:rsidRPr="004314CD">
        <w:rPr>
          <w:rFonts w:ascii="Times New Roman" w:eastAsia="Times New Roman" w:hAnsi="Times New Roman" w:cs="Times New Roman"/>
          <w:b/>
          <w:sz w:val="24"/>
          <w:szCs w:val="24"/>
          <w:lang w:eastAsia="ru-RU"/>
        </w:rPr>
        <w:tab/>
      </w:r>
      <w:r w:rsidRPr="004314CD">
        <w:rPr>
          <w:rFonts w:ascii="Times New Roman" w:eastAsia="Times New Roman" w:hAnsi="Times New Roman" w:cs="Times New Roman"/>
          <w:b/>
          <w:sz w:val="24"/>
          <w:szCs w:val="24"/>
          <w:lang w:eastAsia="ru-RU"/>
        </w:rPr>
        <w:tab/>
      </w:r>
    </w:p>
    <w:p w:rsidR="000425FF" w:rsidRPr="004314CD" w:rsidRDefault="000425FF" w:rsidP="000425FF">
      <w:pPr>
        <w:widowControl w:val="0"/>
        <w:tabs>
          <w:tab w:val="left" w:pos="0"/>
        </w:tabs>
        <w:snapToGrid w:val="0"/>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Об   утверждении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425FF" w:rsidRPr="004314CD" w:rsidTr="000425FF">
        <w:tc>
          <w:tcPr>
            <w:tcW w:w="10031" w:type="dxa"/>
            <w:tcBorders>
              <w:top w:val="nil"/>
              <w:left w:val="nil"/>
              <w:bottom w:val="nil"/>
              <w:right w:val="nil"/>
            </w:tcBorders>
          </w:tcPr>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«Энергосбережение и повышение энергетической эффективности  муниципального образования «Карамас-Пельгинское» на 2017-2019 годы»</w:t>
            </w:r>
          </w:p>
          <w:p w:rsidR="000425FF" w:rsidRPr="004314CD" w:rsidRDefault="000425FF" w:rsidP="000425FF">
            <w:pPr>
              <w:spacing w:after="0" w:line="240" w:lineRule="auto"/>
              <w:jc w:val="center"/>
              <w:rPr>
                <w:rFonts w:ascii="Times New Roman" w:eastAsia="Times New Roman" w:hAnsi="Times New Roman" w:cs="Times New Roman"/>
                <w:b/>
                <w:sz w:val="24"/>
                <w:szCs w:val="24"/>
                <w:lang w:eastAsia="ru-RU"/>
              </w:rPr>
            </w:pPr>
          </w:p>
        </w:tc>
      </w:tr>
    </w:tbl>
    <w:p w:rsidR="000425FF" w:rsidRPr="004314CD" w:rsidRDefault="000425FF" w:rsidP="00042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со статьей 34 Устава муниципального образования «Карамас-Пельгинское»</w:t>
      </w:r>
    </w:p>
    <w:p w:rsidR="000425FF" w:rsidRPr="004314CD" w:rsidRDefault="000425FF" w:rsidP="000425F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425FF" w:rsidRPr="004314CD" w:rsidRDefault="000425FF" w:rsidP="00BA719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ПОСТАНОВЛЯЮ:</w:t>
      </w:r>
    </w:p>
    <w:p w:rsidR="000425FF" w:rsidRPr="004314CD" w:rsidRDefault="000425FF" w:rsidP="000425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 Утвердить прилагаемую муниципальную программу «Энергосбережение и повышение энергетической эффективности муниципального образования «Карамас-Пельгинское» на 2017-2019 годы».</w:t>
      </w:r>
    </w:p>
    <w:p w:rsidR="000425FF" w:rsidRPr="004314CD" w:rsidRDefault="000425FF" w:rsidP="000425FF">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       2. Опубликовать настоящее постановление в Вестнике правовых актов органов местного самоуправления муниципального образования «Карамас-Пельгинское» и разместить на официальном сайте </w:t>
      </w:r>
      <w:r w:rsidRPr="004314CD">
        <w:rPr>
          <w:rFonts w:ascii="Times New Roman" w:hAnsi="Times New Roman" w:cs="Times New Roman"/>
          <w:sz w:val="24"/>
          <w:szCs w:val="24"/>
        </w:rPr>
        <w:t>органов местного самоуправления МО «Киясовский район».</w:t>
      </w:r>
    </w:p>
    <w:p w:rsidR="003A615C" w:rsidRPr="004314CD" w:rsidRDefault="003A615C" w:rsidP="000425FF">
      <w:pPr>
        <w:spacing w:after="0" w:line="240" w:lineRule="auto"/>
        <w:jc w:val="both"/>
        <w:rPr>
          <w:rFonts w:ascii="Times New Roman" w:eastAsia="Times New Roman" w:hAnsi="Times New Roman" w:cs="Times New Roman"/>
          <w:sz w:val="24"/>
          <w:szCs w:val="24"/>
          <w:lang w:eastAsia="ru-RU"/>
        </w:rPr>
      </w:pPr>
    </w:p>
    <w:p w:rsidR="001C0A24" w:rsidRPr="004314CD" w:rsidRDefault="001C0A24" w:rsidP="000425FF">
      <w:pPr>
        <w:spacing w:after="0" w:line="240" w:lineRule="auto"/>
        <w:jc w:val="both"/>
        <w:rPr>
          <w:rFonts w:ascii="Times New Roman" w:eastAsia="Times New Roman" w:hAnsi="Times New Roman" w:cs="Times New Roman"/>
          <w:sz w:val="24"/>
          <w:szCs w:val="24"/>
          <w:lang w:eastAsia="ru-RU"/>
        </w:rPr>
      </w:pPr>
    </w:p>
    <w:p w:rsidR="000425FF" w:rsidRPr="004314CD" w:rsidRDefault="000425FF" w:rsidP="000425FF">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 муниципального образования</w:t>
      </w:r>
    </w:p>
    <w:p w:rsidR="000425FF" w:rsidRPr="004314CD" w:rsidRDefault="000425FF" w:rsidP="000425FF">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«Карамас-Пельгинское»                                                                      Г.Р. Бигбашев</w:t>
      </w:r>
    </w:p>
    <w:p w:rsidR="000425FF" w:rsidRPr="004314CD" w:rsidRDefault="000425FF" w:rsidP="00BA719A">
      <w:pPr>
        <w:widowControl w:val="0"/>
        <w:snapToGrid w:val="0"/>
        <w:spacing w:after="0" w:line="360" w:lineRule="auto"/>
        <w:rPr>
          <w:rFonts w:ascii="Times New Roman" w:eastAsia="Times New Roman" w:hAnsi="Times New Roman" w:cs="Times New Roman"/>
          <w:b/>
          <w:sz w:val="24"/>
          <w:szCs w:val="24"/>
          <w:lang w:eastAsia="ru-RU"/>
        </w:rPr>
      </w:pPr>
    </w:p>
    <w:tbl>
      <w:tblPr>
        <w:tblW w:w="6909" w:type="dxa"/>
        <w:tblLayout w:type="fixed"/>
        <w:tblLook w:val="00A0" w:firstRow="1" w:lastRow="0" w:firstColumn="1" w:lastColumn="0" w:noHBand="0" w:noVBand="0"/>
      </w:tblPr>
      <w:tblGrid>
        <w:gridCol w:w="2801"/>
        <w:gridCol w:w="4108"/>
      </w:tblGrid>
      <w:tr w:rsidR="000425FF" w:rsidRPr="004314CD" w:rsidTr="000425FF">
        <w:trPr>
          <w:trHeight w:val="320"/>
        </w:trPr>
        <w:tc>
          <w:tcPr>
            <w:tcW w:w="2801" w:type="dxa"/>
          </w:tcPr>
          <w:p w:rsidR="000425FF" w:rsidRPr="004314CD" w:rsidRDefault="000425FF" w:rsidP="000425FF">
            <w:pPr>
              <w:rPr>
                <w:rFonts w:ascii="Times New Roman" w:hAnsi="Times New Roman" w:cs="Times New Roman"/>
                <w:color w:val="FF0000"/>
                <w:spacing w:val="50"/>
                <w:sz w:val="24"/>
                <w:szCs w:val="24"/>
              </w:rPr>
            </w:pPr>
            <w:r w:rsidRPr="004314CD">
              <w:rPr>
                <w:rFonts w:ascii="Times New Roman" w:hAnsi="Times New Roman" w:cs="Times New Roman"/>
                <w:color w:val="FF0000"/>
                <w:spacing w:val="50"/>
                <w:sz w:val="24"/>
                <w:szCs w:val="24"/>
              </w:rPr>
              <w:t xml:space="preserve">                                     </w:t>
            </w:r>
          </w:p>
          <w:p w:rsidR="000425FF" w:rsidRPr="004314CD" w:rsidRDefault="000425FF" w:rsidP="000425FF">
            <w:pPr>
              <w:ind w:firstLine="709"/>
              <w:jc w:val="center"/>
              <w:rPr>
                <w:rFonts w:ascii="Times New Roman" w:hAnsi="Times New Roman" w:cs="Times New Roman"/>
                <w:color w:val="FF0000"/>
                <w:sz w:val="24"/>
                <w:szCs w:val="24"/>
              </w:rPr>
            </w:pPr>
          </w:p>
        </w:tc>
        <w:tc>
          <w:tcPr>
            <w:tcW w:w="4108" w:type="dxa"/>
            <w:hideMark/>
          </w:tcPr>
          <w:p w:rsidR="000425FF" w:rsidRPr="004314CD" w:rsidRDefault="000425FF" w:rsidP="000425FF">
            <w:pPr>
              <w:jc w:val="center"/>
              <w:rPr>
                <w:rFonts w:ascii="Times New Roman" w:hAnsi="Times New Roman" w:cs="Times New Roman"/>
                <w:color w:val="FF0000"/>
                <w:sz w:val="24"/>
                <w:szCs w:val="24"/>
              </w:rPr>
            </w:pPr>
            <w:r w:rsidRPr="004314CD">
              <w:rPr>
                <w:rFonts w:ascii="Times New Roman" w:hAnsi="Times New Roman" w:cs="Times New Roman"/>
                <w:noProof/>
                <w:color w:val="FF0000"/>
                <w:sz w:val="24"/>
                <w:szCs w:val="24"/>
                <w:lang w:eastAsia="ru-RU"/>
              </w:rPr>
              <w:drawing>
                <wp:inline distT="0" distB="0" distL="0" distR="0" wp14:anchorId="6D31FBDB" wp14:editId="3197E9E9">
                  <wp:extent cx="590550" cy="695325"/>
                  <wp:effectExtent l="0" t="0" r="0" b="9525"/>
                  <wp:docPr id="5" name="Рисунок 5"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r>
    </w:tbl>
    <w:p w:rsidR="000425FF" w:rsidRPr="004314CD" w:rsidRDefault="000425FF" w:rsidP="000425FF">
      <w:pPr>
        <w:tabs>
          <w:tab w:val="left" w:pos="8370"/>
        </w:tabs>
        <w:spacing w:after="0"/>
        <w:jc w:val="center"/>
        <w:rPr>
          <w:rFonts w:ascii="Times New Roman" w:hAnsi="Times New Roman" w:cs="Times New Roman"/>
          <w:color w:val="FF0000"/>
          <w:sz w:val="24"/>
          <w:szCs w:val="24"/>
        </w:rPr>
      </w:pPr>
      <w:r w:rsidRPr="004314CD">
        <w:rPr>
          <w:rFonts w:ascii="Times New Roman" w:hAnsi="Times New Roman" w:cs="Times New Roman"/>
          <w:sz w:val="24"/>
          <w:szCs w:val="24"/>
        </w:rPr>
        <w:t>АДМИНИСТРАЦИЯ МУНИЦИПАЛЬНОГО ОБРАЗОВАНИЯ</w:t>
      </w:r>
    </w:p>
    <w:p w:rsidR="000425FF" w:rsidRPr="004314CD" w:rsidRDefault="000425FF" w:rsidP="000425FF">
      <w:pPr>
        <w:spacing w:after="0"/>
        <w:jc w:val="center"/>
        <w:rPr>
          <w:rFonts w:ascii="Times New Roman" w:hAnsi="Times New Roman" w:cs="Times New Roman"/>
          <w:sz w:val="24"/>
          <w:szCs w:val="24"/>
        </w:rPr>
      </w:pPr>
      <w:r w:rsidRPr="004314CD">
        <w:rPr>
          <w:rFonts w:ascii="Times New Roman" w:hAnsi="Times New Roman" w:cs="Times New Roman"/>
          <w:sz w:val="24"/>
          <w:szCs w:val="24"/>
        </w:rPr>
        <w:t>«КАРАМАС-ПЕЛЬГИНСКОЕ» КИЯСОВСКОГО РАЙОНА</w:t>
      </w:r>
    </w:p>
    <w:p w:rsidR="000425FF" w:rsidRPr="004314CD" w:rsidRDefault="000425FF" w:rsidP="000425FF">
      <w:pPr>
        <w:spacing w:after="0"/>
        <w:jc w:val="center"/>
        <w:rPr>
          <w:rFonts w:ascii="Times New Roman" w:hAnsi="Times New Roman" w:cs="Times New Roman"/>
          <w:sz w:val="24"/>
          <w:szCs w:val="24"/>
        </w:rPr>
      </w:pPr>
      <w:r w:rsidRPr="004314CD">
        <w:rPr>
          <w:rFonts w:ascii="Times New Roman" w:hAnsi="Times New Roman" w:cs="Times New Roman"/>
          <w:sz w:val="24"/>
          <w:szCs w:val="24"/>
        </w:rPr>
        <w:t>УДМУРТСКОЙ РЕСПУБЛИКИ</w:t>
      </w:r>
    </w:p>
    <w:p w:rsidR="000425FF" w:rsidRPr="004314CD" w:rsidRDefault="000425FF" w:rsidP="000425FF">
      <w:pPr>
        <w:tabs>
          <w:tab w:val="left" w:pos="3420"/>
        </w:tabs>
        <w:jc w:val="center"/>
        <w:rPr>
          <w:rFonts w:ascii="Times New Roman" w:hAnsi="Times New Roman" w:cs="Times New Roman"/>
          <w:sz w:val="24"/>
          <w:szCs w:val="24"/>
        </w:rPr>
      </w:pPr>
    </w:p>
    <w:p w:rsidR="000425FF" w:rsidRPr="004314CD" w:rsidRDefault="000425FF" w:rsidP="000425FF">
      <w:pPr>
        <w:jc w:val="center"/>
        <w:rPr>
          <w:rFonts w:ascii="Times New Roman" w:hAnsi="Times New Roman" w:cs="Times New Roman"/>
          <w:b/>
          <w:sz w:val="24"/>
          <w:szCs w:val="24"/>
        </w:rPr>
      </w:pPr>
      <w:r w:rsidRPr="004314CD">
        <w:rPr>
          <w:rFonts w:ascii="Times New Roman" w:hAnsi="Times New Roman" w:cs="Times New Roman"/>
          <w:b/>
          <w:sz w:val="24"/>
          <w:szCs w:val="24"/>
        </w:rPr>
        <w:t>П О С Т А Н О В Л Е Н И Е</w:t>
      </w:r>
    </w:p>
    <w:p w:rsidR="000425FF" w:rsidRPr="004314CD" w:rsidRDefault="000425FF" w:rsidP="000425FF">
      <w:pPr>
        <w:rPr>
          <w:rFonts w:ascii="Times New Roman" w:hAnsi="Times New Roman" w:cs="Times New Roman"/>
          <w:sz w:val="24"/>
          <w:szCs w:val="24"/>
        </w:rPr>
      </w:pPr>
      <w:r w:rsidRPr="004314CD">
        <w:rPr>
          <w:rFonts w:ascii="Times New Roman" w:hAnsi="Times New Roman" w:cs="Times New Roman"/>
          <w:sz w:val="24"/>
          <w:szCs w:val="24"/>
        </w:rPr>
        <w:t>23 мая 2017 года                                                                                                          № 24</w:t>
      </w:r>
    </w:p>
    <w:p w:rsidR="000425FF" w:rsidRPr="004314CD" w:rsidRDefault="000425FF" w:rsidP="000425FF">
      <w:pPr>
        <w:jc w:val="center"/>
        <w:rPr>
          <w:rFonts w:ascii="Times New Roman" w:hAnsi="Times New Roman" w:cs="Times New Roman"/>
          <w:sz w:val="24"/>
          <w:szCs w:val="24"/>
        </w:rPr>
      </w:pPr>
      <w:r w:rsidRPr="004314CD">
        <w:rPr>
          <w:rFonts w:ascii="Times New Roman" w:hAnsi="Times New Roman" w:cs="Times New Roman"/>
          <w:sz w:val="24"/>
          <w:szCs w:val="24"/>
        </w:rPr>
        <w:t>д. Карамас-Пельга</w:t>
      </w:r>
    </w:p>
    <w:p w:rsidR="000425FF" w:rsidRPr="004314CD" w:rsidRDefault="000425FF" w:rsidP="000425FF">
      <w:pPr>
        <w:autoSpaceDE w:val="0"/>
        <w:autoSpaceDN w:val="0"/>
        <w:adjustRightInd w:val="0"/>
        <w:spacing w:after="0" w:line="240" w:lineRule="auto"/>
        <w:jc w:val="center"/>
        <w:rPr>
          <w:rFonts w:ascii="Times New Roman" w:eastAsia="HiddenHorzOCR" w:hAnsi="Times New Roman" w:cs="Times New Roman"/>
          <w:b/>
          <w:sz w:val="24"/>
          <w:szCs w:val="24"/>
        </w:rPr>
      </w:pPr>
      <w:r w:rsidRPr="004314CD">
        <w:rPr>
          <w:rFonts w:ascii="Times New Roman" w:eastAsia="HiddenHorzOCR" w:hAnsi="Times New Roman" w:cs="Times New Roman"/>
          <w:b/>
          <w:sz w:val="24"/>
          <w:szCs w:val="24"/>
        </w:rPr>
        <w:t>Об участии в республиканском конкурсе «Трезвое село» среди муниципальных образовании (сельских поселений) в Удмуртской Республике</w:t>
      </w:r>
    </w:p>
    <w:p w:rsidR="000425FF" w:rsidRPr="004314CD" w:rsidRDefault="000425FF" w:rsidP="000425FF">
      <w:pPr>
        <w:autoSpaceDE w:val="0"/>
        <w:autoSpaceDN w:val="0"/>
        <w:adjustRightInd w:val="0"/>
        <w:spacing w:after="0" w:line="240" w:lineRule="auto"/>
        <w:rPr>
          <w:rFonts w:ascii="Times New Roman" w:eastAsia="HiddenHorzOCR" w:hAnsi="Times New Roman" w:cs="Times New Roman"/>
          <w:sz w:val="24"/>
          <w:szCs w:val="24"/>
        </w:rPr>
      </w:pPr>
    </w:p>
    <w:p w:rsidR="000425FF" w:rsidRPr="004314CD" w:rsidRDefault="000425FF" w:rsidP="000425FF">
      <w:pPr>
        <w:spacing w:after="0" w:line="240" w:lineRule="auto"/>
        <w:ind w:firstLine="709"/>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целях исполнения постановления Правительства Удмуртской Республики от 17.04.2017 г. №141 «О республиканском конкурсе «Трезвое село» среди муниципальных образований (сельских поселений) в Удмуртской Республике» и в целях активизации и стимулирования деятельности по пропаганде и установлению трезвого, здорового образа жизни на территории муниципального образования «Карамас-Пельгинское», руководствуясь Уставом муниципального образования "Карамас-Пельгинское" </w:t>
      </w:r>
    </w:p>
    <w:p w:rsidR="000425FF" w:rsidRPr="004314CD" w:rsidRDefault="000425FF" w:rsidP="000425FF">
      <w:pPr>
        <w:spacing w:after="0" w:line="240" w:lineRule="auto"/>
        <w:rPr>
          <w:rFonts w:ascii="Times New Roman" w:eastAsia="Times New Roman" w:hAnsi="Times New Roman" w:cs="Times New Roman"/>
          <w:sz w:val="24"/>
          <w:szCs w:val="24"/>
          <w:lang w:eastAsia="ru-RU"/>
        </w:rPr>
      </w:pPr>
    </w:p>
    <w:p w:rsidR="000425FF" w:rsidRPr="004314CD" w:rsidRDefault="000425FF" w:rsidP="000425FF">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ПОСТАНОВЛЯЮ:</w:t>
      </w:r>
    </w:p>
    <w:p w:rsidR="000425FF" w:rsidRPr="004314CD" w:rsidRDefault="000425FF" w:rsidP="000425FF">
      <w:pPr>
        <w:spacing w:after="0" w:line="240" w:lineRule="auto"/>
        <w:jc w:val="center"/>
        <w:rPr>
          <w:rFonts w:ascii="Times New Roman" w:eastAsia="Times New Roman" w:hAnsi="Times New Roman" w:cs="Times New Roman"/>
          <w:sz w:val="24"/>
          <w:szCs w:val="24"/>
          <w:lang w:eastAsia="ru-RU"/>
        </w:rPr>
      </w:pP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 Принять участие  в республиканском  конкурсе «Трезвое село».</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 Создать оргкомитет в следующем составе:</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color w:val="FF0000"/>
          <w:sz w:val="24"/>
          <w:szCs w:val="24"/>
          <w:lang w:eastAsia="ru-RU"/>
        </w:rPr>
        <w:t xml:space="preserve">    </w:t>
      </w:r>
      <w:r w:rsidRPr="004314CD">
        <w:rPr>
          <w:rFonts w:ascii="Times New Roman" w:eastAsia="Times New Roman" w:hAnsi="Times New Roman" w:cs="Times New Roman"/>
          <w:sz w:val="24"/>
          <w:szCs w:val="24"/>
          <w:lang w:eastAsia="ru-RU"/>
        </w:rPr>
        <w:t>Председатель: Бигбашев Г.Р.- Глава муниципального образования;</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Члены комиссии: </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Камашева  С.А. председатель Совета женщин Администрации муниципального образования "Карамас-Пельгинское" </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Самсонова Е.В. методист по молодежной политике муниципального образования "Карамас-Пельгинское"    </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Смирнов Н.И. - директор Карамас-Пельгинского ЦСДК</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Яковлева Е.В. – ведущий специалист-эксперт Администрации муниципального образования «Карамас-Пельгинское »;</w:t>
      </w:r>
    </w:p>
    <w:p w:rsidR="000425FF" w:rsidRPr="004314CD" w:rsidRDefault="000425FF" w:rsidP="000425FF">
      <w:pPr>
        <w:spacing w:after="0" w:line="240" w:lineRule="auto"/>
        <w:ind w:firstLine="709"/>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 Утвердить прилагаемый  план  мероприятий  в рамках конкурса «Трезвое село» на территории муниципального образования «Карамас-Пельгинское ».</w:t>
      </w:r>
    </w:p>
    <w:p w:rsidR="000425FF" w:rsidRPr="004314CD" w:rsidRDefault="000425FF" w:rsidP="000425FF">
      <w:pPr>
        <w:spacing w:after="0" w:line="36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 Контроль над исполнением настоящего постановления оставляю за собой.</w:t>
      </w:r>
    </w:p>
    <w:p w:rsidR="000425FF" w:rsidRPr="004314CD" w:rsidRDefault="000425FF" w:rsidP="000425FF">
      <w:pPr>
        <w:widowControl w:val="0"/>
        <w:autoSpaceDE w:val="0"/>
        <w:autoSpaceDN w:val="0"/>
        <w:adjustRightInd w:val="0"/>
        <w:jc w:val="both"/>
        <w:rPr>
          <w:rFonts w:ascii="Times New Roman" w:eastAsia="Times New Roman" w:hAnsi="Times New Roman" w:cs="Times New Roman"/>
          <w:bCs/>
          <w:sz w:val="24"/>
          <w:szCs w:val="24"/>
        </w:rPr>
      </w:pPr>
      <w:r w:rsidRPr="004314CD">
        <w:rPr>
          <w:rFonts w:ascii="Times New Roman" w:eastAsia="Times New Roman" w:hAnsi="Times New Roman" w:cs="Times New Roman"/>
          <w:sz w:val="24"/>
          <w:szCs w:val="24"/>
          <w:lang w:eastAsia="ru-RU"/>
        </w:rPr>
        <w:t xml:space="preserve">5. Опубликовать постановление в Вестнике правовых актов органов местного самоуправления муниципального образования «Карамас-Пельгинское » и разместить его на официальном сайте органов местного самоуправления муниципального образования </w:t>
      </w:r>
      <w:r w:rsidRPr="004314CD">
        <w:rPr>
          <w:rFonts w:ascii="Times New Roman" w:eastAsia="Times New Roman" w:hAnsi="Times New Roman" w:cs="Times New Roman"/>
          <w:sz w:val="24"/>
          <w:szCs w:val="24"/>
          <w:lang w:eastAsia="ru-RU"/>
        </w:rPr>
        <w:lastRenderedPageBreak/>
        <w:t>«Киясовский район» в сети Интернет.</w:t>
      </w:r>
    </w:p>
    <w:p w:rsidR="000425FF" w:rsidRPr="004314CD" w:rsidRDefault="000425FF" w:rsidP="000425FF">
      <w:pPr>
        <w:tabs>
          <w:tab w:val="left" w:pos="7131"/>
        </w:tabs>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 муниципального образования</w:t>
      </w:r>
      <w:r w:rsidRPr="004314CD">
        <w:rPr>
          <w:rFonts w:ascii="Times New Roman" w:eastAsia="Times New Roman" w:hAnsi="Times New Roman" w:cs="Times New Roman"/>
          <w:sz w:val="24"/>
          <w:szCs w:val="24"/>
          <w:lang w:eastAsia="ru-RU"/>
        </w:rPr>
        <w:tab/>
        <w:t>Г.Р.Бигбашев</w:t>
      </w:r>
    </w:p>
    <w:p w:rsidR="000425FF" w:rsidRPr="004314CD" w:rsidRDefault="000425FF" w:rsidP="00BA719A">
      <w:pPr>
        <w:tabs>
          <w:tab w:val="left" w:pos="7280"/>
        </w:tabs>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«Карамас-Пельгинское» </w:t>
      </w:r>
      <w:r w:rsidRPr="004314CD">
        <w:rPr>
          <w:rFonts w:ascii="Times New Roman" w:eastAsia="Times New Roman" w:hAnsi="Times New Roman" w:cs="Times New Roman"/>
          <w:sz w:val="24"/>
          <w:szCs w:val="24"/>
          <w:lang w:eastAsia="ru-RU"/>
        </w:rPr>
        <w:tab/>
      </w:r>
    </w:p>
    <w:p w:rsidR="000425FF" w:rsidRPr="004314CD" w:rsidRDefault="000425FF" w:rsidP="000425FF">
      <w:pPr>
        <w:spacing w:after="0" w:line="240" w:lineRule="auto"/>
        <w:jc w:val="center"/>
        <w:rPr>
          <w:rFonts w:ascii="Times New Roman" w:eastAsia="Calibri" w:hAnsi="Times New Roman" w:cs="Times New Roman"/>
          <w:b/>
          <w:noProof/>
          <w:sz w:val="24"/>
          <w:szCs w:val="24"/>
          <w:lang w:eastAsia="ru-RU"/>
        </w:rPr>
      </w:pP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noProof/>
          <w:color w:val="FF0000"/>
          <w:sz w:val="24"/>
          <w:szCs w:val="24"/>
          <w:lang w:eastAsia="ru-RU"/>
        </w:rPr>
        <w:drawing>
          <wp:inline distT="0" distB="0" distL="0" distR="0" wp14:anchorId="2BF5521C" wp14:editId="7D5BB411">
            <wp:extent cx="590550" cy="695325"/>
            <wp:effectExtent l="0" t="0" r="0" b="9525"/>
            <wp:docPr id="4" name="Рисунок 4" descr="Описание: 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ной об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r w:rsidRPr="004314CD">
        <w:rPr>
          <w:rFonts w:ascii="Times New Roman" w:eastAsia="Times New Roman" w:hAnsi="Times New Roman" w:cs="Times New Roman"/>
          <w:sz w:val="24"/>
          <w:szCs w:val="24"/>
          <w:lang w:eastAsia="ru-RU"/>
        </w:rPr>
        <w:t xml:space="preserve"> </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АДМИНИСТРАЦИЯ МУНИЦИПАЛЬНОГО ОБРАЗОВАНИЯ</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«КАРАМАС-ПЕЛЬГИНСКОЕ» КИЯСОВСЕОГО РАЙОНА</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УДМУРТСКОЙ РЕСПУБЛИКИ</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p>
    <w:p w:rsidR="00BA719A" w:rsidRPr="004314CD" w:rsidRDefault="00BA719A" w:rsidP="00BA719A">
      <w:pPr>
        <w:keepNext/>
        <w:spacing w:before="240" w:after="60" w:line="240" w:lineRule="auto"/>
        <w:jc w:val="center"/>
        <w:outlineLvl w:val="0"/>
        <w:rPr>
          <w:rFonts w:ascii="Times New Roman" w:eastAsia="Times New Roman" w:hAnsi="Times New Roman" w:cs="Times New Roman"/>
          <w:b/>
          <w:kern w:val="32"/>
          <w:sz w:val="24"/>
          <w:szCs w:val="24"/>
          <w:lang w:eastAsia="ru-RU"/>
        </w:rPr>
      </w:pPr>
      <w:r w:rsidRPr="004314CD">
        <w:rPr>
          <w:rFonts w:ascii="Times New Roman" w:eastAsia="Times New Roman" w:hAnsi="Times New Roman" w:cs="Times New Roman"/>
          <w:b/>
          <w:kern w:val="32"/>
          <w:sz w:val="24"/>
          <w:szCs w:val="24"/>
          <w:lang w:eastAsia="ru-RU"/>
        </w:rPr>
        <w:t>П О С Т А Н О В Л Е Н И Е</w:t>
      </w:r>
    </w:p>
    <w:p w:rsidR="00BA719A" w:rsidRPr="004314CD" w:rsidRDefault="00BA719A" w:rsidP="00BA719A">
      <w:pPr>
        <w:spacing w:after="0" w:line="240" w:lineRule="auto"/>
        <w:rPr>
          <w:rFonts w:ascii="Times New Roman" w:eastAsia="Times New Roman" w:hAnsi="Times New Roman" w:cs="Times New Roman"/>
          <w:b/>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07 июля 2017  года                                                                                       </w:t>
      </w:r>
      <w:r w:rsid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eastAsia="ru-RU"/>
        </w:rPr>
        <w:t xml:space="preserve">  №29</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 Карамас-Пельга</w:t>
      </w:r>
    </w:p>
    <w:p w:rsidR="00BA719A" w:rsidRPr="004314CD" w:rsidRDefault="00BA719A" w:rsidP="00BA719A">
      <w:pPr>
        <w:tabs>
          <w:tab w:val="left" w:pos="7740"/>
          <w:tab w:val="left" w:pos="8640"/>
        </w:tabs>
        <w:spacing w:after="0" w:line="240" w:lineRule="auto"/>
        <w:ind w:right="999"/>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left="426" w:right="565"/>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О внесении изменений в Административный регламент по</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b/>
          <w:sz w:val="24"/>
          <w:szCs w:val="24"/>
          <w:lang w:eastAsia="ru-RU"/>
        </w:rPr>
        <w:t xml:space="preserve">предоставлению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 </w:t>
      </w:r>
    </w:p>
    <w:p w:rsidR="00BA719A" w:rsidRPr="004314CD" w:rsidRDefault="00BA719A" w:rsidP="00BA719A">
      <w:pPr>
        <w:spacing w:after="0" w:line="240" w:lineRule="auto"/>
        <w:ind w:left="426" w:right="565"/>
        <w:jc w:val="both"/>
        <w:rPr>
          <w:rFonts w:ascii="Times New Roman" w:eastAsia="Times New Roman" w:hAnsi="Times New Roman" w:cs="Times New Roman"/>
          <w:sz w:val="24"/>
          <w:szCs w:val="24"/>
          <w:lang w:eastAsia="ru-RU"/>
        </w:rPr>
      </w:pPr>
    </w:p>
    <w:p w:rsidR="00BA719A" w:rsidRPr="004314CD" w:rsidRDefault="00BA719A" w:rsidP="00BA719A">
      <w:pPr>
        <w:spacing w:after="0"/>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ст. 34 Устава муниципального образования «Карамас-Пельгинское»</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ПОСТАНОВЛЯЮ:</w:t>
      </w:r>
    </w:p>
    <w:p w:rsidR="00BA719A" w:rsidRPr="004314CD" w:rsidRDefault="00BA719A" w:rsidP="00BA719A">
      <w:pPr>
        <w:numPr>
          <w:ilvl w:val="0"/>
          <w:numId w:val="40"/>
        </w:numPr>
        <w:spacing w:after="0" w:line="240" w:lineRule="auto"/>
        <w:ind w:firstLine="36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sz w:val="24"/>
          <w:szCs w:val="24"/>
          <w:lang w:eastAsia="ru-RU"/>
        </w:rPr>
        <w:t>Внести изменения в Административный регламент  по предоставлению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bCs/>
          <w:sz w:val="24"/>
          <w:szCs w:val="24"/>
          <w:lang w:eastAsia="ru-RU"/>
        </w:rPr>
        <w:t xml:space="preserve"> утвержденный постановлением Администрации муниципального образования «Карамас-Пельгинское » от 19 апреля 2017 года №12, а именно:</w:t>
      </w:r>
    </w:p>
    <w:p w:rsidR="00BA719A" w:rsidRPr="004314CD" w:rsidRDefault="00BA719A" w:rsidP="00BA719A">
      <w:pPr>
        <w:spacing w:after="0" w:line="240" w:lineRule="auto"/>
        <w:ind w:left="720"/>
        <w:jc w:val="both"/>
        <w:rPr>
          <w:rFonts w:ascii="Times New Roman" w:eastAsia="Times New Roman" w:hAnsi="Times New Roman" w:cs="Times New Roman"/>
          <w:bCs/>
          <w:sz w:val="24"/>
          <w:szCs w:val="24"/>
          <w:lang w:eastAsia="ru-RU"/>
        </w:rPr>
      </w:pPr>
      <w:r w:rsidRPr="004314CD">
        <w:rPr>
          <w:rFonts w:ascii="Times New Roman" w:eastAsia="Times New Roman" w:hAnsi="Times New Roman" w:cs="Times New Roman"/>
          <w:bCs/>
          <w:sz w:val="24"/>
          <w:szCs w:val="24"/>
          <w:lang w:eastAsia="ru-RU"/>
        </w:rPr>
        <w:t>- п.2.6.2 пп.6 изложить в следующей редакции: «</w:t>
      </w:r>
      <w:r w:rsidRPr="004314CD">
        <w:rPr>
          <w:rFonts w:ascii="Times New Roman" w:eastAsia="Times New Roman" w:hAnsi="Times New Roman" w:cs="Times New Roman"/>
          <w:sz w:val="24"/>
          <w:szCs w:val="24"/>
          <w:lang w:eastAsia="ru-RU"/>
        </w:rPr>
        <w:t>Сведения, содержащиеся в Едином государственном реестре недвижимости, в отношении заявителей;».</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 Опубликовать настоящее постановление в Вестнике правовых актов органов местного самоуправления муниципального образования «Карамас-Пельгинское » и разместить его на официальном сайте органов местного самоуправления муниципального образования «Киясовский район» в сети Интернет, а также в местах исполнения данной муниципальной услуги.</w:t>
      </w:r>
    </w:p>
    <w:p w:rsidR="00BA719A" w:rsidRPr="004314CD" w:rsidRDefault="00BA719A" w:rsidP="00BA719A">
      <w:pPr>
        <w:tabs>
          <w:tab w:val="left" w:pos="9000"/>
        </w:tabs>
        <w:spacing w:after="0" w:line="240" w:lineRule="auto"/>
        <w:ind w:right="-109"/>
        <w:jc w:val="both"/>
        <w:rPr>
          <w:rFonts w:ascii="Times New Roman" w:eastAsia="Times New Roman" w:hAnsi="Times New Roman" w:cs="Times New Roman"/>
          <w:sz w:val="24"/>
          <w:szCs w:val="24"/>
          <w:lang w:eastAsia="ru-RU"/>
        </w:rPr>
      </w:pPr>
    </w:p>
    <w:p w:rsidR="00BA719A" w:rsidRPr="004314CD" w:rsidRDefault="00BA719A" w:rsidP="00BA719A">
      <w:pPr>
        <w:tabs>
          <w:tab w:val="left" w:pos="9000"/>
        </w:tabs>
        <w:spacing w:after="0" w:line="240" w:lineRule="auto"/>
        <w:ind w:right="-44"/>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Глава муниципального образования </w:t>
      </w:r>
    </w:p>
    <w:p w:rsidR="00BA719A" w:rsidRPr="004314CD" w:rsidRDefault="00BA719A" w:rsidP="00BA719A">
      <w:pPr>
        <w:tabs>
          <w:tab w:val="left" w:pos="9000"/>
        </w:tabs>
        <w:spacing w:after="0" w:line="240" w:lineRule="auto"/>
        <w:ind w:right="-109"/>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«Карамас-Пельгинское»                                                                     Г.Р.Бигбашев</w:t>
      </w:r>
    </w:p>
    <w:p w:rsidR="00BA719A" w:rsidRPr="004314CD" w:rsidRDefault="00BA719A" w:rsidP="00BA719A">
      <w:pPr>
        <w:shd w:val="clear" w:color="auto" w:fill="FFFFFF"/>
        <w:tabs>
          <w:tab w:val="left" w:pos="7651"/>
        </w:tabs>
        <w:spacing w:after="0" w:line="322" w:lineRule="exact"/>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right"/>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8"/>
        <w:gridCol w:w="4788"/>
      </w:tblGrid>
      <w:tr w:rsidR="00BA719A" w:rsidRPr="004314CD" w:rsidTr="0032521E">
        <w:tc>
          <w:tcPr>
            <w:tcW w:w="4788" w:type="dxa"/>
          </w:tcPr>
          <w:p w:rsidR="00BA719A" w:rsidRPr="004314CD" w:rsidRDefault="00BA719A" w:rsidP="00BA719A">
            <w:pPr>
              <w:spacing w:after="0" w:line="240" w:lineRule="auto"/>
              <w:rPr>
                <w:rFonts w:ascii="Times New Roman" w:eastAsia="Times New Roman" w:hAnsi="Times New Roman" w:cs="Times New Roman"/>
                <w:sz w:val="24"/>
                <w:szCs w:val="24"/>
                <w:lang w:eastAsia="ru-RU"/>
              </w:rPr>
            </w:pPr>
          </w:p>
        </w:tc>
        <w:tc>
          <w:tcPr>
            <w:tcW w:w="4788" w:type="dxa"/>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Утвержден </w:t>
            </w:r>
          </w:p>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постановлением Администрации </w:t>
            </w:r>
          </w:p>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МО «Карамас-Пельгинское» </w:t>
            </w:r>
          </w:p>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19 апреля </w:t>
            </w:r>
            <w:r w:rsidRPr="004314CD">
              <w:rPr>
                <w:rFonts w:ascii="Times New Roman" w:eastAsia="Times New Roman" w:hAnsi="Times New Roman" w:cs="Times New Roman"/>
                <w:spacing w:val="-4"/>
                <w:sz w:val="24"/>
                <w:szCs w:val="24"/>
                <w:lang w:eastAsia="ru-RU"/>
              </w:rPr>
              <w:t>2017 года  № 12</w:t>
            </w:r>
          </w:p>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r>
    </w:tbl>
    <w:p w:rsidR="00BA719A" w:rsidRPr="004314CD" w:rsidRDefault="00BA719A" w:rsidP="00BA719A">
      <w:pPr>
        <w:shd w:val="clear" w:color="auto" w:fill="FFFFFF"/>
        <w:tabs>
          <w:tab w:val="left" w:pos="7651"/>
        </w:tabs>
        <w:spacing w:after="0" w:line="322" w:lineRule="exact"/>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right"/>
        <w:rPr>
          <w:rFonts w:ascii="Times New Roman" w:eastAsia="Times New Roman" w:hAnsi="Times New Roman" w:cs="Times New Roman"/>
          <w:b/>
          <w:sz w:val="24"/>
          <w:szCs w:val="24"/>
          <w:lang w:eastAsia="ru-RU"/>
        </w:rPr>
      </w:pPr>
    </w:p>
    <w:p w:rsidR="00BA719A" w:rsidRPr="004314CD" w:rsidRDefault="00BA719A" w:rsidP="00BA719A">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АДМИНИСТРАТИВНЫЙ РЕГЛАМЕНТ</w:t>
      </w:r>
    </w:p>
    <w:p w:rsidR="00BA719A" w:rsidRPr="004314CD" w:rsidRDefault="00BA719A" w:rsidP="00BA719A">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по предоставлению муниципальной услуги</w:t>
      </w:r>
    </w:p>
    <w:p w:rsidR="00BA719A" w:rsidRPr="004314CD" w:rsidRDefault="00BA719A" w:rsidP="00BA719A">
      <w:pPr>
        <w:spacing w:after="0" w:line="240" w:lineRule="auto"/>
        <w:jc w:val="center"/>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 (в ред. изм. 07.07.2017 №29)</w:t>
      </w:r>
    </w:p>
    <w:p w:rsidR="00BA719A" w:rsidRPr="004314CD" w:rsidRDefault="00BA719A" w:rsidP="00BA719A">
      <w:pPr>
        <w:spacing w:after="0" w:line="240" w:lineRule="auto"/>
        <w:jc w:val="center"/>
        <w:rPr>
          <w:rFonts w:ascii="Times New Roman" w:eastAsia="Times New Roman" w:hAnsi="Times New Roman" w:cs="Times New Roman"/>
          <w:b/>
          <w:sz w:val="24"/>
          <w:szCs w:val="24"/>
          <w:lang w:eastAsia="ru-RU"/>
        </w:rPr>
      </w:pPr>
    </w:p>
    <w:p w:rsidR="00BA719A" w:rsidRPr="004314CD" w:rsidRDefault="00BA719A" w:rsidP="00BA719A">
      <w:pPr>
        <w:numPr>
          <w:ilvl w:val="0"/>
          <w:numId w:val="3"/>
        </w:numPr>
        <w:tabs>
          <w:tab w:val="num" w:pos="-1260"/>
          <w:tab w:val="left" w:pos="2880"/>
        </w:tabs>
        <w:spacing w:after="0" w:line="240" w:lineRule="auto"/>
        <w:ind w:hanging="540"/>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 ОБЩИЕ ПОЛОЖЕНИЯ</w:t>
      </w:r>
    </w:p>
    <w:p w:rsidR="00BA719A" w:rsidRPr="004314CD" w:rsidRDefault="00BA719A" w:rsidP="00BA719A">
      <w:pPr>
        <w:tabs>
          <w:tab w:val="left" w:pos="2880"/>
        </w:tabs>
        <w:spacing w:after="0" w:line="240" w:lineRule="auto"/>
        <w:ind w:left="2700"/>
        <w:rPr>
          <w:rFonts w:ascii="Times New Roman" w:eastAsia="Times New Roman" w:hAnsi="Times New Roman" w:cs="Times New Roman"/>
          <w:b/>
          <w:sz w:val="24"/>
          <w:szCs w:val="24"/>
          <w:lang w:eastAsia="ru-RU"/>
        </w:rPr>
      </w:pPr>
    </w:p>
    <w:p w:rsidR="00BA719A" w:rsidRPr="004314CD" w:rsidRDefault="00BA719A" w:rsidP="00BA719A">
      <w:pPr>
        <w:spacing w:after="0" w:line="240" w:lineRule="auto"/>
        <w:contextualSpacing/>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1.1.Предмет регулирования административного регламента</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 (далее – муниципальная услуга).</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Административный регламент устанавливает порядок взаимодействия между органами, предоставляющими муниципальную услугу, и заявителями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1.2.Описание заявителей</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Граждане Российской Федерации, зарегистрированные по месту жительства в муниципальном образовании "Карамас-Пельгинское" (постоянно проживающие) </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членам семьи гражданина применительно к настоящему регламенту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Нуждающимися в жилом помещении могут быть признаны граждане: </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нормы- 10 кв.м.;</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 проживающие в помещении, не отвечающем установленным для жилых помещений требованиям;</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w:t>
      </w:r>
      <w:r w:rsidRPr="004314CD">
        <w:rPr>
          <w:rFonts w:ascii="Times New Roman" w:eastAsia="Times New Roman" w:hAnsi="Times New Roman" w:cs="Times New Roman"/>
          <w:sz w:val="24"/>
          <w:szCs w:val="24"/>
          <w:lang w:eastAsia="ru-RU"/>
        </w:rPr>
        <w:lastRenderedPageBreak/>
        <w:t>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A719A" w:rsidRPr="004314CD" w:rsidRDefault="00BA719A" w:rsidP="00BA719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Признание граждан нуждающимися в жилом помещении осуществляется по основаниям, установленным статьей 51 Жилищного кодекса Российской Федерации. Граждане, намеренно ухудшившие жилищные условия, признаются нуждающимися в жилом помещении не ранее чем через 5 лет со дня совершения указанных действий.</w:t>
      </w:r>
      <w:r w:rsidRPr="004314CD">
        <w:rPr>
          <w:rFonts w:ascii="Times New Roman" w:eastAsia="Times New Roman" w:hAnsi="Times New Roman" w:cs="Times New Roman"/>
          <w:sz w:val="24"/>
          <w:szCs w:val="24"/>
          <w:lang w:eastAsia="ru-RU"/>
        </w:rPr>
        <w:tab/>
      </w:r>
    </w:p>
    <w:p w:rsidR="00BA719A" w:rsidRPr="004314CD" w:rsidRDefault="00BA719A" w:rsidP="00BA71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За получением муниципальной услуги заявители имеют право обращаться лично, а также через представителей, действующих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правом выступать от их имени (далее – Заявитель).</w:t>
      </w:r>
    </w:p>
    <w:p w:rsidR="00BA719A" w:rsidRPr="004314CD" w:rsidRDefault="00BA719A" w:rsidP="00BA71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b/>
          <w:bCs/>
          <w:iCs/>
          <w:sz w:val="24"/>
          <w:szCs w:val="24"/>
          <w:lang w:eastAsia="ru-RU"/>
        </w:rPr>
        <w:t>1.3. Порядок информирования о правилах предоставления муниципальной услуги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Информация о порядке предоставления муниципальной услуги предоставляется непосредственно в Администрации муниципального образования "Карамас-Пельгинское" (далее Администрация поселения) и в Автономном учреждении «Многофункциональный центр предоставления государственных и муниципальных услуг муниципального образования «Киясовский район» (далее  МФЦ) с использованием средств телефонной связи, электронной почты, Интернета, печатных изданий. </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1.3.1. Информация о месте нахождения и графике работы учреждений</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u w:val="single"/>
          <w:lang w:eastAsia="ru-RU"/>
        </w:rPr>
      </w:pPr>
      <w:r w:rsidRPr="004314CD">
        <w:rPr>
          <w:rFonts w:ascii="Times New Roman" w:eastAsia="Times New Roman" w:hAnsi="Times New Roman" w:cs="Times New Roman"/>
          <w:sz w:val="24"/>
          <w:szCs w:val="24"/>
          <w:u w:val="single"/>
          <w:lang w:eastAsia="ru-RU"/>
        </w:rPr>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Место нахождение: Удмуртская Республика, Киясовский район, с. Киясово, ул.Красная, д. 1, Почтовый адрес: 427840, Удмуртская Республика, Киясовский район, с. Киясово, ул. Красная, д. 1</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Телефон/факс: 8(34133) 3-22-25.</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Адрес электронной почты: mfc-kiyasoyo@udm.net</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Адрес официального Интернет-сайта: страничка на официальном Интернет-сайте муниципального образования «Киясовский район»: kiyasovo.udmurt.ru</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График работы:</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Понедельник, среда, четверг, пятница: с 8 час. 00 мин. до 17 час. 00 мин.</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Вторник: с 8 час. 00 мин. до 20 час. 00 мин.</w:t>
      </w:r>
    </w:p>
    <w:p w:rsidR="00BA719A" w:rsidRPr="004314CD" w:rsidRDefault="00BA719A" w:rsidP="00BA719A">
      <w:pPr>
        <w:tabs>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Суббота: с 8 час. 00 мин. до 12 час. 00 мин.</w:t>
      </w:r>
    </w:p>
    <w:p w:rsidR="00BA719A" w:rsidRPr="004314CD" w:rsidRDefault="00BA719A" w:rsidP="00BA719A">
      <w:pPr>
        <w:tabs>
          <w:tab w:val="left" w:pos="3375"/>
          <w:tab w:val="left" w:pos="6765"/>
          <w:tab w:val="left" w:pos="754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Воскресенье – выходной.</w:t>
      </w:r>
      <w:r w:rsidRPr="004314CD">
        <w:rPr>
          <w:rFonts w:ascii="Times New Roman" w:eastAsia="Times New Roman" w:hAnsi="Times New Roman" w:cs="Times New Roman"/>
          <w:sz w:val="24"/>
          <w:szCs w:val="24"/>
          <w:lang w:eastAsia="ru-RU"/>
        </w:rPr>
        <w:tab/>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color w:val="FF0000"/>
          <w:sz w:val="24"/>
          <w:szCs w:val="24"/>
          <w:u w:val="single"/>
          <w:lang w:eastAsia="ru-RU"/>
        </w:rPr>
        <w:t xml:space="preserve"> </w:t>
      </w:r>
      <w:r w:rsidRPr="004314CD">
        <w:rPr>
          <w:rFonts w:ascii="Times New Roman" w:eastAsia="Times New Roman" w:hAnsi="Times New Roman" w:cs="Times New Roman"/>
          <w:sz w:val="24"/>
          <w:szCs w:val="24"/>
          <w:u w:val="single"/>
          <w:lang w:eastAsia="ru-RU"/>
        </w:rPr>
        <w:t>Информацию о предоставлении государственной услуги можно получить в Администрации МО «Карамас-Пельгинское»</w:t>
      </w:r>
      <w:r w:rsidRPr="004314CD">
        <w:rPr>
          <w:rFonts w:ascii="Times New Roman" w:eastAsia="Times New Roman" w:hAnsi="Times New Roman" w:cs="Times New Roman"/>
          <w:sz w:val="24"/>
          <w:szCs w:val="24"/>
          <w:lang w:eastAsia="ru-RU"/>
        </w:rPr>
        <w:t xml:space="preserve">  по адресу: 427845, Удмуртская Республика, Киясовский район,  д. Карамас-Пельга, ул.50 лет Октября д.20, </w:t>
      </w:r>
    </w:p>
    <w:p w:rsidR="00BA719A" w:rsidRPr="004314CD" w:rsidRDefault="00BA719A" w:rsidP="00BA719A">
      <w:pPr>
        <w:spacing w:after="0" w:line="240" w:lineRule="auto"/>
        <w:ind w:firstLine="540"/>
        <w:jc w:val="both"/>
        <w:rPr>
          <w:rFonts w:ascii="Times New Roman" w:eastAsia="Times New Roman" w:hAnsi="Times New Roman" w:cs="Times New Roman"/>
          <w:b/>
          <w:color w:val="000000"/>
          <w:sz w:val="24"/>
          <w:szCs w:val="24"/>
          <w:lang w:eastAsia="ru-RU"/>
        </w:rPr>
      </w:pPr>
      <w:r w:rsidRPr="004314CD">
        <w:rPr>
          <w:rFonts w:ascii="Times New Roman" w:eastAsia="Times New Roman" w:hAnsi="Times New Roman" w:cs="Times New Roman"/>
          <w:sz w:val="24"/>
          <w:szCs w:val="24"/>
          <w:lang w:eastAsia="ru-RU"/>
        </w:rPr>
        <w:t>Электронный адрес</w:t>
      </w:r>
      <w:r w:rsidRPr="004314CD">
        <w:rPr>
          <w:rFonts w:ascii="Times New Roman" w:eastAsia="Times New Roman" w:hAnsi="Times New Roman" w:cs="Times New Roman"/>
          <w:color w:val="000000"/>
          <w:sz w:val="24"/>
          <w:szCs w:val="24"/>
          <w:lang w:eastAsia="ru-RU"/>
        </w:rPr>
        <w:t xml:space="preserve">: </w:t>
      </w:r>
      <w:r w:rsidRPr="004314CD">
        <w:rPr>
          <w:rFonts w:ascii="Times New Roman" w:eastAsia="Times New Roman" w:hAnsi="Times New Roman" w:cs="Times New Roman"/>
          <w:color w:val="000000"/>
          <w:sz w:val="24"/>
          <w:szCs w:val="24"/>
          <w:lang w:val="en-US" w:eastAsia="ru-RU"/>
        </w:rPr>
        <w:t>E</w:t>
      </w:r>
      <w:r w:rsidRPr="004314CD">
        <w:rPr>
          <w:rFonts w:ascii="Times New Roman" w:eastAsia="Times New Roman" w:hAnsi="Times New Roman" w:cs="Times New Roman"/>
          <w:color w:val="000000"/>
          <w:sz w:val="24"/>
          <w:szCs w:val="24"/>
          <w:lang w:eastAsia="ru-RU"/>
        </w:rPr>
        <w:t>-</w:t>
      </w:r>
      <w:r w:rsidRPr="004314CD">
        <w:rPr>
          <w:rFonts w:ascii="Times New Roman" w:eastAsia="Times New Roman" w:hAnsi="Times New Roman" w:cs="Times New Roman"/>
          <w:color w:val="000000"/>
          <w:sz w:val="24"/>
          <w:szCs w:val="24"/>
          <w:lang w:val="en-US" w:eastAsia="ru-RU"/>
        </w:rPr>
        <w:t>mail</w:t>
      </w:r>
      <w:r w:rsidRPr="004314CD">
        <w:rPr>
          <w:rFonts w:ascii="Times New Roman" w:eastAsia="Times New Roman" w:hAnsi="Times New Roman" w:cs="Times New Roman"/>
          <w:color w:val="000000"/>
          <w:sz w:val="24"/>
          <w:szCs w:val="24"/>
          <w:lang w:eastAsia="ru-RU"/>
        </w:rPr>
        <w:t xml:space="preserve">: </w:t>
      </w:r>
      <w:r w:rsidRPr="004314CD">
        <w:rPr>
          <w:rFonts w:ascii="Times New Roman" w:eastAsia="Times New Roman" w:hAnsi="Times New Roman" w:cs="Times New Roman"/>
          <w:spacing w:val="-6"/>
          <w:sz w:val="24"/>
          <w:szCs w:val="24"/>
          <w:lang w:eastAsia="ru-RU"/>
        </w:rPr>
        <w:t>mo-</w:t>
      </w:r>
      <w:r w:rsidRPr="004314CD">
        <w:rPr>
          <w:rFonts w:ascii="Times New Roman" w:eastAsia="Times New Roman" w:hAnsi="Times New Roman" w:cs="Times New Roman"/>
          <w:spacing w:val="-6"/>
          <w:sz w:val="24"/>
          <w:szCs w:val="24"/>
          <w:lang w:val="en-US" w:eastAsia="ru-RU"/>
        </w:rPr>
        <w:t>karamasp</w:t>
      </w:r>
      <w:r w:rsidRPr="004314CD">
        <w:rPr>
          <w:rFonts w:ascii="Times New Roman" w:eastAsia="Times New Roman" w:hAnsi="Times New Roman" w:cs="Times New Roman"/>
          <w:spacing w:val="-6"/>
          <w:sz w:val="24"/>
          <w:szCs w:val="24"/>
          <w:lang w:eastAsia="ru-RU"/>
        </w:rPr>
        <w:t>@udm.net</w:t>
      </w:r>
    </w:p>
    <w:p w:rsidR="00BA719A" w:rsidRPr="004314CD" w:rsidRDefault="00BA719A" w:rsidP="00BA719A">
      <w:pPr>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Справочные телефоны: (8-341-33) 6-61-85</w:t>
      </w:r>
    </w:p>
    <w:p w:rsidR="00BA719A" w:rsidRPr="004314CD" w:rsidRDefault="00BA719A" w:rsidP="00BA719A">
      <w:pPr>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Факс: (8-341-33) 6-61-85; </w:t>
      </w:r>
    </w:p>
    <w:p w:rsidR="00BA719A" w:rsidRPr="004314CD" w:rsidRDefault="00BA719A" w:rsidP="00BA719A">
      <w:pPr>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График работы:</w:t>
      </w:r>
    </w:p>
    <w:p w:rsidR="00BA719A" w:rsidRPr="004314CD" w:rsidRDefault="00BA719A" w:rsidP="00BA719A">
      <w:pPr>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lastRenderedPageBreak/>
        <w:t>Понедельник: с 8 час.00 мин. до 17 час.00 мин.</w:t>
      </w:r>
    </w:p>
    <w:p w:rsidR="00BA719A" w:rsidRPr="004314CD" w:rsidRDefault="00BA719A" w:rsidP="00BA719A">
      <w:pPr>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Вторник, среда, четверг, пятница: с 8 час.00 мин. До 16 час. 00 мин.</w:t>
      </w:r>
    </w:p>
    <w:p w:rsidR="00BA719A" w:rsidRPr="004314CD" w:rsidRDefault="00BA719A" w:rsidP="00BA719A">
      <w:pPr>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Обеденный перерыв: с 12-00 до 13-00 часов</w:t>
      </w:r>
    </w:p>
    <w:p w:rsidR="00BA719A" w:rsidRPr="004314CD" w:rsidRDefault="00BA719A" w:rsidP="00BA719A">
      <w:pPr>
        <w:tabs>
          <w:tab w:val="left" w:pos="3375"/>
          <w:tab w:val="left" w:pos="6765"/>
          <w:tab w:val="left" w:pos="7545"/>
        </w:tabs>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Информацию о месте нахождения и графике работы Администрации поселения и МФЦ можно найти: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-на официальном сайте Администрации муниципального образования «Киясовский район» www.kiyasovo.udmurt.ru; </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 официальном сайте федеральной государственной информационной системы «Единый государственный портал государственных и муниципальных услуг» (далее - ЕГПУ) по электронному адресу в информационно-телекоммуникационной сети «Интернет»: www.gosuslugi.ru;</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 сайте государственной информационной системы Удмуртской Республики «Региональный портал государственных и муниципальных услуг (функций)» (далее – РПГУ): www.uslugi.udmurt.ru и услуги.удмуртия.рф;</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региональном центре телефонного обслуживания населения в Удмуртской Республике по телефону (3412) 60-00-00;</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 сайте МФЦ.</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1.3.2. Порядок получения информации Заявителем по вопросам предоставления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Сведения о ходе предоставления муниципальной услуги предоставляются уполномоченными специалистами Администрации поселения и МФЦ (далее Специалист):</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-устно по телефонам;</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-при личном обращении Заявителя;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-в письменной форме.</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Время ожидания Заявителя в очереди для информации (консультации) о муниципальной услуге, ходе выполнения о предоставлении муниципальной услуги не превышает 15 минут.</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Устное консультирование каждого Заявителя Специалист осуществляет не более 10 минут. В случае если для подготовки ответа требуется продолжительное время или  Специалист,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или  же  обратившемуся гражданину  сообщается  номер  телефона,  по  которому  он  может  получить  необходимую ему информацию.</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Телефонные звонки принимаются в соответствии с графиком работы Специалистов, которые непосредственно взаимодействуют с Заявителем.</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 ответах на телефонное обращение Специалист должен называть фамилию, имя, отчество, занимаемую должность,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должен кратко подвести итог и перечислить действия, которые следует предпринять Заявителю. Максимальное время разговора - 10 минут.</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Ответ на обращение Заявителя по вопросам, связанным с предоставлением муниципальной услуги, поступившее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1.3.3. Порядок, форма и место размещения информации на стендах в местах предоставления муниципальной услуги и в сети Интернет.</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 информационных стендах, размещается следующая информация: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порядок предоставления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образец заполнения заявлений для получения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номера кабинетов, справочные номера телефонов, фамилии, имена, отчества 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должности специалистов, уполномоченных предоставлять муниципальную услугу;</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адреса официальных сайтов;</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адрес и контактные телефоны МФЦ.</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-достоверность предоставляемой информации;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-четкость в изложении информации;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-полнота информирования;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-наглядность форм предоставляемой информации;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-удобство и доступность получения информации;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-оперативность предоставления информации.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Информация о муниципальной услуге предоставляется: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 использованием средств телефонной связи, электронного информирования;</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в информационных материалах (брошюрах, буклетах и так далее); </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 месту нахождения Администрации поселения и МФЦ, в том числе на стендах в местах предоставления муниципальной услуги.</w:t>
      </w:r>
    </w:p>
    <w:p w:rsidR="00BA719A" w:rsidRPr="004314CD" w:rsidRDefault="00BA719A" w:rsidP="00BA719A">
      <w:pPr>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40"/>
        <w:jc w:val="both"/>
        <w:rPr>
          <w:rFonts w:ascii="Times New Roman" w:eastAsia="Times New Roman" w:hAnsi="Times New Roman" w:cs="Times New Roman"/>
          <w:b/>
          <w:bCs/>
          <w:sz w:val="24"/>
          <w:szCs w:val="24"/>
          <w:lang w:eastAsia="ru-RU"/>
        </w:rPr>
      </w:pPr>
    </w:p>
    <w:p w:rsidR="00BA719A" w:rsidRPr="004314CD" w:rsidRDefault="00BA719A" w:rsidP="00BA719A">
      <w:pPr>
        <w:tabs>
          <w:tab w:val="left" w:pos="900"/>
        </w:tabs>
        <w:spacing w:after="0" w:line="240" w:lineRule="auto"/>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 </w:t>
      </w:r>
      <w:r w:rsidRPr="004314CD">
        <w:rPr>
          <w:rFonts w:ascii="Times New Roman" w:eastAsia="Times New Roman" w:hAnsi="Times New Roman" w:cs="Times New Roman"/>
          <w:b/>
          <w:sz w:val="24"/>
          <w:szCs w:val="24"/>
          <w:lang w:eastAsia="ru-RU"/>
        </w:rPr>
        <w:tab/>
      </w:r>
      <w:r w:rsidRPr="004314CD">
        <w:rPr>
          <w:rFonts w:ascii="Times New Roman" w:eastAsia="Times New Roman" w:hAnsi="Times New Roman" w:cs="Times New Roman"/>
          <w:b/>
          <w:sz w:val="24"/>
          <w:szCs w:val="24"/>
          <w:lang w:eastAsia="ru-RU"/>
        </w:rPr>
        <w:tab/>
        <w:t>2. СТАНДАРТ ПРЕДОСТАВЛЕНИЯ МУНИЦИПАЛЬНОЙ УСЛУГИ</w:t>
      </w:r>
    </w:p>
    <w:p w:rsidR="00BA719A" w:rsidRPr="004314CD" w:rsidRDefault="00BA719A" w:rsidP="00BA719A">
      <w:pPr>
        <w:tabs>
          <w:tab w:val="left" w:pos="900"/>
        </w:tabs>
        <w:spacing w:after="0" w:line="240" w:lineRule="auto"/>
        <w:rPr>
          <w:rFonts w:ascii="Times New Roman" w:eastAsia="Times New Roman" w:hAnsi="Times New Roman" w:cs="Times New Roman"/>
          <w:b/>
          <w:sz w:val="24"/>
          <w:szCs w:val="24"/>
          <w:lang w:eastAsia="ru-RU"/>
        </w:rPr>
      </w:pPr>
    </w:p>
    <w:p w:rsidR="00BA719A" w:rsidRPr="004314CD" w:rsidRDefault="00BA719A" w:rsidP="00BA719A">
      <w:pPr>
        <w:numPr>
          <w:ilvl w:val="1"/>
          <w:numId w:val="3"/>
        </w:numPr>
        <w:tabs>
          <w:tab w:val="num" w:pos="0"/>
          <w:tab w:val="left" w:pos="540"/>
        </w:tabs>
        <w:spacing w:after="0" w:line="240" w:lineRule="auto"/>
        <w:ind w:firstLine="540"/>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2.1.Наименование муниципальной услуги</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numPr>
          <w:ilvl w:val="1"/>
          <w:numId w:val="3"/>
        </w:numPr>
        <w:tabs>
          <w:tab w:val="num" w:pos="0"/>
          <w:tab w:val="left" w:pos="360"/>
          <w:tab w:val="left" w:pos="540"/>
        </w:tabs>
        <w:spacing w:after="0" w:line="240" w:lineRule="auto"/>
        <w:ind w:firstLine="540"/>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2.2.Наименование органа, предоставляющего муниципальную услугу</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Муниципальная услуга предоставляется непосредственно в Администрацию муниципального образования "Карамас-Пельгинское" </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i/>
          <w:sz w:val="24"/>
          <w:szCs w:val="24"/>
          <w:lang w:eastAsia="ru-RU"/>
        </w:rPr>
      </w:pPr>
      <w:r w:rsidRPr="004314CD">
        <w:rPr>
          <w:rFonts w:ascii="Times New Roman" w:eastAsia="Times New Roman" w:hAnsi="Times New Roman" w:cs="Times New Roman"/>
          <w:i/>
          <w:sz w:val="24"/>
          <w:szCs w:val="24"/>
          <w:lang w:eastAsia="ru-RU"/>
        </w:rPr>
        <w:t xml:space="preserve">2.2.1. Органы и организации, участвующие в предоставлении муниципальной услуги </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i/>
          <w:sz w:val="24"/>
          <w:szCs w:val="24"/>
          <w:lang w:eastAsia="ru-RU"/>
        </w:rPr>
      </w:pPr>
      <w:r w:rsidRPr="004314CD">
        <w:rPr>
          <w:rFonts w:ascii="Times New Roman" w:eastAsia="Times New Roman" w:hAnsi="Times New Roman" w:cs="Times New Roman"/>
          <w:i/>
          <w:sz w:val="24"/>
          <w:szCs w:val="24"/>
          <w:lang w:eastAsia="ru-RU"/>
        </w:rPr>
        <w:lastRenderedPageBreak/>
        <w:t xml:space="preserve">или являющиеся источником получения информации: </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p w:rsidR="00BA719A" w:rsidRPr="004314CD" w:rsidRDefault="00BA719A" w:rsidP="00BA719A">
      <w:pPr>
        <w:tabs>
          <w:tab w:val="num" w:pos="0"/>
          <w:tab w:val="left" w:pos="540"/>
        </w:tabs>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Удмуртской Республике;</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-иные органы и организации, имеющие сведения, необходимые для постановки на учет. </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Процедуры взаимодействия с указанными организациями определяются Федеральным законом от 27.07.2010 г. № 210-ФЗ «Об организации предоставления государственных и муниципальных услуг», нормативными правовыми актами Российской Федерации, Удмуртской Республики, муниципальными правовыми актами, соглашениями.</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 предоставлении муниципальной услуги,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4314CD">
        <w:rPr>
          <w:rFonts w:ascii="Times New Roman" w:eastAsia="Calibri" w:hAnsi="Times New Roman" w:cs="Times New Roman"/>
          <w:sz w:val="24"/>
          <w:szCs w:val="24"/>
        </w:rPr>
        <w:t xml:space="preserve"> </w:t>
      </w:r>
      <w:r w:rsidRPr="004314CD">
        <w:rPr>
          <w:rFonts w:ascii="Times New Roman" w:eastAsia="Times New Roman" w:hAnsi="Times New Roman" w:cs="Times New Roman"/>
          <w:sz w:val="24"/>
          <w:szCs w:val="24"/>
          <w:lang w:eastAsia="ru-RU"/>
        </w:rPr>
        <w:t>органам, непосредственно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w:t>
      </w:r>
    </w:p>
    <w:p w:rsidR="00BA719A" w:rsidRPr="004314CD" w:rsidRDefault="00BA719A" w:rsidP="00BA719A">
      <w:pPr>
        <w:tabs>
          <w:tab w:val="num" w:pos="0"/>
          <w:tab w:val="left" w:pos="540"/>
          <w:tab w:val="left" w:pos="5475"/>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ab/>
      </w:r>
    </w:p>
    <w:p w:rsidR="00BA719A" w:rsidRPr="004314CD" w:rsidRDefault="00BA719A" w:rsidP="00BA719A">
      <w:pPr>
        <w:tabs>
          <w:tab w:val="num" w:pos="0"/>
          <w:tab w:val="left" w:pos="540"/>
          <w:tab w:val="left" w:pos="5475"/>
        </w:tabs>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2.3.Результат предоставления муниципальной услуги</w:t>
      </w:r>
    </w:p>
    <w:p w:rsidR="00BA719A" w:rsidRPr="004314CD" w:rsidRDefault="00BA719A" w:rsidP="00BA719A">
      <w:pPr>
        <w:spacing w:after="120" w:line="240" w:lineRule="auto"/>
        <w:ind w:left="283" w:firstLine="284"/>
        <w:jc w:val="both"/>
        <w:rPr>
          <w:rFonts w:ascii="Times New Roman" w:eastAsia="Times New Roman" w:hAnsi="Times New Roman" w:cs="Times New Roman"/>
          <w:spacing w:val="-6"/>
          <w:sz w:val="24"/>
          <w:szCs w:val="24"/>
          <w:lang w:eastAsia="x-none"/>
        </w:rPr>
      </w:pPr>
      <w:r w:rsidRPr="004314CD">
        <w:rPr>
          <w:rFonts w:ascii="Times New Roman" w:eastAsia="Times New Roman" w:hAnsi="Times New Roman" w:cs="Times New Roman"/>
          <w:spacing w:val="-6"/>
          <w:sz w:val="24"/>
          <w:szCs w:val="24"/>
          <w:lang w:val="x-none" w:eastAsia="x-none"/>
        </w:rPr>
        <w:t>Конечным результатом предоставления муниципальной услуги является:</w:t>
      </w:r>
    </w:p>
    <w:p w:rsidR="00BA719A" w:rsidRPr="004314CD" w:rsidRDefault="00BA719A" w:rsidP="00BA719A">
      <w:pPr>
        <w:spacing w:after="120" w:line="240" w:lineRule="auto"/>
        <w:ind w:firstLine="567"/>
        <w:jc w:val="both"/>
        <w:rPr>
          <w:rFonts w:ascii="Times New Roman" w:eastAsia="Times New Roman" w:hAnsi="Times New Roman" w:cs="Times New Roman"/>
          <w:sz w:val="24"/>
          <w:szCs w:val="24"/>
          <w:lang w:eastAsia="x-none"/>
        </w:rPr>
      </w:pPr>
      <w:r w:rsidRPr="004314CD">
        <w:rPr>
          <w:rFonts w:ascii="Times New Roman" w:eastAsia="Times New Roman" w:hAnsi="Times New Roman" w:cs="Times New Roman"/>
          <w:sz w:val="24"/>
          <w:szCs w:val="24"/>
          <w:lang w:val="x-none" w:eastAsia="x-none"/>
        </w:rPr>
        <w:t>-</w:t>
      </w:r>
      <w:r w:rsidRPr="004314CD">
        <w:rPr>
          <w:rFonts w:ascii="Times New Roman" w:eastAsia="Times New Roman" w:hAnsi="Times New Roman" w:cs="Times New Roman"/>
          <w:sz w:val="24"/>
          <w:szCs w:val="24"/>
          <w:lang w:eastAsia="x-none"/>
        </w:rPr>
        <w:t xml:space="preserve">подписанное </w:t>
      </w:r>
      <w:r w:rsidRPr="004314CD">
        <w:rPr>
          <w:rFonts w:ascii="Times New Roman" w:eastAsia="Times New Roman" w:hAnsi="Times New Roman" w:cs="Times New Roman"/>
          <w:sz w:val="24"/>
          <w:szCs w:val="24"/>
          <w:lang w:val="x-none" w:eastAsia="x-none"/>
        </w:rPr>
        <w:t xml:space="preserve">постановление о </w:t>
      </w:r>
      <w:r w:rsidRPr="004314CD">
        <w:rPr>
          <w:rFonts w:ascii="Times New Roman" w:eastAsia="Times New Roman" w:hAnsi="Times New Roman" w:cs="Times New Roman"/>
          <w:sz w:val="24"/>
          <w:szCs w:val="24"/>
          <w:lang w:eastAsia="x-none"/>
        </w:rPr>
        <w:t>признании</w:t>
      </w:r>
      <w:r w:rsidRPr="004314CD">
        <w:rPr>
          <w:rFonts w:ascii="Times New Roman" w:eastAsia="Times New Roman" w:hAnsi="Times New Roman" w:cs="Times New Roman"/>
          <w:sz w:val="24"/>
          <w:szCs w:val="24"/>
          <w:lang w:val="x-none" w:eastAsia="x-none"/>
        </w:rPr>
        <w:t xml:space="preserve"> граждан в качестве нуждающихся в жилых помещениях 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sz w:val="24"/>
          <w:szCs w:val="24"/>
          <w:lang w:eastAsia="x-none"/>
        </w:rPr>
        <w:t>;</w:t>
      </w:r>
    </w:p>
    <w:p w:rsidR="00BA719A" w:rsidRPr="004314CD" w:rsidRDefault="00BA719A" w:rsidP="00BA719A">
      <w:pPr>
        <w:spacing w:after="120" w:line="240" w:lineRule="auto"/>
        <w:ind w:firstLine="567"/>
        <w:jc w:val="both"/>
        <w:rPr>
          <w:rFonts w:ascii="Times New Roman" w:eastAsia="Times New Roman" w:hAnsi="Times New Roman" w:cs="Times New Roman"/>
          <w:spacing w:val="-6"/>
          <w:sz w:val="24"/>
          <w:szCs w:val="24"/>
          <w:lang w:eastAsia="x-none"/>
        </w:rPr>
      </w:pPr>
      <w:r w:rsidRPr="004314CD">
        <w:rPr>
          <w:rFonts w:ascii="Times New Roman" w:eastAsia="Times New Roman" w:hAnsi="Times New Roman" w:cs="Times New Roman"/>
          <w:sz w:val="24"/>
          <w:szCs w:val="24"/>
          <w:lang w:val="x-none" w:eastAsia="x-none"/>
        </w:rPr>
        <w:t>-</w:t>
      </w:r>
      <w:r w:rsidRPr="004314CD">
        <w:rPr>
          <w:rFonts w:ascii="Times New Roman" w:eastAsia="Times New Roman" w:hAnsi="Times New Roman" w:cs="Times New Roman"/>
          <w:sz w:val="24"/>
          <w:szCs w:val="24"/>
          <w:lang w:eastAsia="x-none"/>
        </w:rPr>
        <w:t xml:space="preserve">письменное уведомление в адрес Заявителя </w:t>
      </w:r>
      <w:r w:rsidRPr="004314CD">
        <w:rPr>
          <w:rFonts w:ascii="Times New Roman" w:eastAsia="Times New Roman" w:hAnsi="Times New Roman" w:cs="Times New Roman"/>
          <w:sz w:val="24"/>
          <w:szCs w:val="24"/>
          <w:lang w:val="x-none" w:eastAsia="x-none"/>
        </w:rPr>
        <w:t>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sz w:val="24"/>
          <w:szCs w:val="24"/>
          <w:lang w:eastAsia="x-none"/>
        </w:rPr>
        <w:t>.</w:t>
      </w:r>
    </w:p>
    <w:p w:rsidR="00BA719A" w:rsidRPr="004314CD" w:rsidRDefault="00BA719A" w:rsidP="00BA719A">
      <w:pPr>
        <w:spacing w:after="0" w:line="240" w:lineRule="auto"/>
        <w:ind w:firstLine="720"/>
        <w:jc w:val="both"/>
        <w:rPr>
          <w:rFonts w:ascii="Times New Roman" w:eastAsia="Times New Roman" w:hAnsi="Times New Roman" w:cs="Times New Roman"/>
          <w:sz w:val="24"/>
          <w:szCs w:val="24"/>
          <w:lang w:eastAsia="ru-RU"/>
        </w:rPr>
      </w:pP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b/>
          <w:color w:val="000000"/>
          <w:sz w:val="24"/>
          <w:szCs w:val="24"/>
          <w:lang w:eastAsia="ru-RU"/>
        </w:rPr>
      </w:pPr>
      <w:r w:rsidRPr="004314CD">
        <w:rPr>
          <w:rFonts w:ascii="Times New Roman" w:eastAsia="Times New Roman" w:hAnsi="Times New Roman" w:cs="Times New Roman"/>
          <w:b/>
          <w:color w:val="000000"/>
          <w:sz w:val="24"/>
          <w:szCs w:val="24"/>
          <w:lang w:eastAsia="ru-RU"/>
        </w:rPr>
        <w:t>2.4 Срок предоставления муниципальной услуги.</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Срок предоставления муниципальной услуги не может превышать 30 календарных дней со дня регистрации письменного обращения Заявителя.</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Время ожидания в очереди Заявителей при подаче (получении) документов для получения муниципальной услуги не должно превышать 15 минут.</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Документы, являющиеся результатом предоставления муниципальной услуги, выдаются (направляются) заявителю не позднее трехдневного срок после принятия решения.</w:t>
      </w:r>
    </w:p>
    <w:p w:rsidR="00BA719A" w:rsidRPr="004314CD" w:rsidRDefault="00BA719A" w:rsidP="00BA719A">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Если окончание срока рассмотрения заявления приходится на нерабочий день, то днем окончания этого срока считается последующий за ним рабочий день. </w:t>
      </w:r>
    </w:p>
    <w:p w:rsidR="00BA719A" w:rsidRPr="004314CD" w:rsidRDefault="00BA719A" w:rsidP="00BA719A">
      <w:pPr>
        <w:spacing w:after="0" w:line="240" w:lineRule="auto"/>
        <w:jc w:val="both"/>
        <w:rPr>
          <w:rFonts w:ascii="Times New Roman" w:eastAsia="Times New Roman" w:hAnsi="Times New Roman" w:cs="Times New Roman"/>
          <w:color w:val="000000"/>
          <w:sz w:val="24"/>
          <w:szCs w:val="24"/>
          <w:lang w:eastAsia="ru-RU"/>
        </w:rPr>
      </w:pP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BA719A" w:rsidRPr="004314CD" w:rsidRDefault="00BA719A" w:rsidP="00BA719A">
      <w:pPr>
        <w:tabs>
          <w:tab w:val="num" w:pos="0"/>
          <w:tab w:val="left" w:pos="54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нормативно-правовыми актами:</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 Конституцией Российской Федерации;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 Гражданским кодексом Российской Федерации (часть первая);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3. Жилищным кодексом Российской Федерации;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4. Федеральным законом от 06.10.2003 № 131-ФЗ "Об общих принципах организации местного самоуправления в Российской Федерации";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5. Федеральным законом от 27.07.2010 N 210-ФЗ "Об организации предоставления государственных и муниципальных услуг";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6. Федеральным законом от 27.07.2006 N 152-ФЗ "О персональных данных";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7. Федеральным законом от 2.05.2006 года № 59-ФЗ «О порядке рассмотрения обращений граждан Российской Федерации»; </w:t>
      </w:r>
    </w:p>
    <w:p w:rsidR="00BA719A" w:rsidRPr="004314CD" w:rsidRDefault="00BA719A" w:rsidP="00BA719A">
      <w:pPr>
        <w:tabs>
          <w:tab w:val="left" w:pos="725"/>
        </w:tabs>
        <w:autoSpaceDE w:val="0"/>
        <w:autoSpaceDN w:val="0"/>
        <w:adjustRightInd w:val="0"/>
        <w:spacing w:after="0" w:line="283" w:lineRule="exact"/>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 Федеральным закон от 6.04.2011 года № 63-ФЗ «Об электронной подписи»;</w:t>
      </w:r>
    </w:p>
    <w:p w:rsidR="00BA719A" w:rsidRPr="004314CD" w:rsidRDefault="00BA719A" w:rsidP="00BA719A">
      <w:pPr>
        <w:widowControl w:val="0"/>
        <w:tabs>
          <w:tab w:val="left" w:pos="725"/>
        </w:tabs>
        <w:autoSpaceDE w:val="0"/>
        <w:autoSpaceDN w:val="0"/>
        <w:adjustRightInd w:val="0"/>
        <w:spacing w:after="0" w:line="283" w:lineRule="exact"/>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9. Постановлением Правительства Российской Федерации от 28.01.2006 года № 47 «Об </w:t>
      </w:r>
      <w:r w:rsidRPr="004314CD">
        <w:rPr>
          <w:rFonts w:ascii="Times New Roman" w:eastAsia="Times New Roman" w:hAnsi="Times New Roman" w:cs="Times New Roman"/>
          <w:sz w:val="24"/>
          <w:szCs w:val="24"/>
          <w:lang w:eastAsia="ru-RU"/>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A719A" w:rsidRPr="004314CD" w:rsidRDefault="00BA719A" w:rsidP="00BA719A">
      <w:pPr>
        <w:widowControl w:val="0"/>
        <w:autoSpaceDE w:val="0"/>
        <w:autoSpaceDN w:val="0"/>
        <w:adjustRightInd w:val="0"/>
        <w:spacing w:after="0" w:line="283" w:lineRule="exact"/>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10. Постановлением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BA719A" w:rsidRPr="004314CD" w:rsidRDefault="00BA719A" w:rsidP="00BA719A">
      <w:pPr>
        <w:widowControl w:val="0"/>
        <w:autoSpaceDE w:val="0"/>
        <w:autoSpaceDN w:val="0"/>
        <w:adjustRightInd w:val="0"/>
        <w:spacing w:after="0" w:line="283" w:lineRule="exact"/>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11. Постановлением Правительства РФ от 05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A719A" w:rsidRPr="004314CD" w:rsidRDefault="00BA719A" w:rsidP="00BA719A">
      <w:pPr>
        <w:widowControl w:val="0"/>
        <w:autoSpaceDE w:val="0"/>
        <w:autoSpaceDN w:val="0"/>
        <w:adjustRightInd w:val="0"/>
        <w:spacing w:after="0" w:line="283" w:lineRule="exact"/>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12. Постановлением Правительства РФ от 17 декабря 2010 года N 1050 «О федеральной целевой программе «Жилище» на 2016 - 2020 годы»;</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13. Конституцией Удмуртской Республики;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14. Законом Удмуртской Республики от 19.10.2005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15. Постановлением Правительства Удмуртской Республики от 20.11.2006 № 127 «О реализации Закона Удмуртской Республики от 05.05.2006  № 13-РЗ «О мерах по социальной поддержке многодетных семей»;</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16. Постановлением Правительства Удмуртской Республики от 12.08.2013 № 369 «О мерах по улучшению жилищных условий многодетных семей  за счет средств бюджета Удмуртской Республики»;</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17. Постановлением Правительства Удмуртской Республики от 13 октября 2014 года № 388 «О регулировании отдельных вопросов формирования списков граждан, имеющих право на приобретение жилья экономического класса по программе «Жильё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Удмуртской Республике»;</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18. Постановлением Правительства Удмуртской Республики от 02 марта 2015 года № 75 «О предоставлении отдельным категориям граждан мер государственной поддержки в улучшении жилищных условий»;</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19. Решением Киясовского районного Совета депутатов от 28.11.2005 №250 «О некоторых вопросах реализации Жилищного кодекса Российской Федерации на территории Киясовского района»</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p>
    <w:p w:rsidR="00BA719A" w:rsidRPr="004314CD" w:rsidRDefault="00BA719A" w:rsidP="00BA719A">
      <w:pPr>
        <w:tabs>
          <w:tab w:val="num" w:pos="0"/>
          <w:tab w:val="left" w:pos="900"/>
        </w:tabs>
        <w:spacing w:after="0" w:line="240" w:lineRule="auto"/>
        <w:ind w:firstLine="540"/>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2.6.1.Для получения муниципальной услуги Заявитель подает заявление (приложение № 1 к настоящему регламенту), документы о своем согласии и согласии всех членов своей семьи на обработку персональных данных о себе (приложение № 2 к настоящему регламенту).</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2.6.2.Перечень документов, необходимых для принятия решения о признании граждан нуждающихся в жилых помещениях в целях предоставления мер государственной поддержки в улучшении жилищных условий: </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1.Документы, удостоверяющие личность заявителя и членов его семьи (копии паспортов граждан Российской Федерации, членов семьи гражданина, достигших 14 лет, копии свидетельств о заключении брака (для лиц, состоящих в браке) или копии свидетельств о расторжении брака (для лиц, расторгнувших брак), копии свидетельств о рождении (усыновлении, удочерении) (для членов семьи гражданина);</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2.Документы, подтверждающие регистрацию по месту жительства заявителя и членов его семьи (выписка из домовой книги, выданная не ранее чем за 10 дней до дня подачи заявления);</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3.Документы, подтверждающие право пользования жилым помещением, занимаемым гражданином и членами его семьи;</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4.Правоустанавливающие документы на жилые помещения, находящиеся в собственности заявителя и (или) членов семьи, права на которые не зарегистрированы в Едином государственном реестре прав на недвижимое имущество и сделок с ним;</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5.Документы, подтверждающие технические характеристики жилого помещения, занимаемого заявителем и членами его семьи;</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6.Сведения, содержащиеся в Едином государственном реестре недвижимости, в отношении заявителей;</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7.Справка из ГУП УР "Удмуртский республиканский центр технической инвентаризации и учета недвижимого имущества" (или его территориального подразделения) о наличии (отсутствии) недвижимого имущества, находящегося в собственности заявителя и (или) членов его семьи до 12 марта 1999 года;</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8.Документ, подтверждающий не соответствие жилого помещения, в котором  проживает заявитель и члены его семьи, установленными для жилых помещений требования;</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9.Документы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Вышеуказанные документы заявитель предоставляет самостоятельно.</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Граждане вправе предоставлять сведения, подтверждающие отсутствие действий, которые могут расцениваться как намеренное ухудшение своих жилищных условий.</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2.6.3. В случае, если заявление и приложенные к нему документы подаются представителем гражданина, дополнительно предоставляется документ, удостоверяющий личность представителя, а также документ, подтверждающий его полномочия.</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2.6.4.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запрашиваются в рамках межведомственного взаимодействия. </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2.6.5. Запрещается требовать от Заявителя:</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предоставления документов и информации, которые в соответствии с нормативными правовыми актами Российской Федерации,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-предоставление документов не в полном объеме, которые Заявитель обязан предоставить </w:t>
      </w:r>
    </w:p>
    <w:p w:rsidR="00BA719A" w:rsidRPr="004314CD" w:rsidRDefault="00BA719A" w:rsidP="00BA719A">
      <w:pPr>
        <w:tabs>
          <w:tab w:val="left" w:pos="6360"/>
        </w:tabs>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самостоятельно. </w:t>
      </w:r>
    </w:p>
    <w:p w:rsidR="00BA719A" w:rsidRPr="004314CD" w:rsidRDefault="00BA719A" w:rsidP="00BA719A">
      <w:pPr>
        <w:tabs>
          <w:tab w:val="left" w:pos="6360"/>
        </w:tabs>
        <w:spacing w:after="0" w:line="240" w:lineRule="auto"/>
        <w:contextualSpacing/>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2.8. Исчерпывающий перечень оснований для приостановления и (или) отказа в предоставлении муниципальной услуги </w:t>
      </w:r>
    </w:p>
    <w:p w:rsidR="00BA719A" w:rsidRPr="004314CD" w:rsidRDefault="00BA719A" w:rsidP="00BA719A">
      <w:pPr>
        <w:spacing w:after="0" w:line="240" w:lineRule="auto"/>
        <w:contextualSpacing/>
        <w:jc w:val="both"/>
        <w:rPr>
          <w:rFonts w:ascii="Times New Roman" w:eastAsia="Times New Roman" w:hAnsi="Times New Roman" w:cs="Times New Roman"/>
          <w:b/>
          <w:i/>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2.8.1. Основания для приостановления муниципальной услуги: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-письменное заявление Заявителя или членов его семьи о приостановлении муниципальной услуги с указанием причин и срока приостановления.</w:t>
      </w:r>
      <w:r w:rsidRPr="004314CD">
        <w:rPr>
          <w:rFonts w:ascii="Times New Roman" w:eastAsia="Times New Roman" w:hAnsi="Times New Roman" w:cs="Times New Roman"/>
          <w:sz w:val="24"/>
          <w:szCs w:val="24"/>
          <w:lang w:eastAsia="ru-RU"/>
        </w:rPr>
        <w:tab/>
      </w:r>
    </w:p>
    <w:p w:rsidR="00BA719A" w:rsidRPr="004314CD" w:rsidRDefault="00BA719A" w:rsidP="00BA719A">
      <w:pPr>
        <w:spacing w:after="0" w:line="240" w:lineRule="auto"/>
        <w:contextualSpacing/>
        <w:jc w:val="both"/>
        <w:rPr>
          <w:rFonts w:ascii="Times New Roman" w:eastAsia="Times New Roman" w:hAnsi="Times New Roman" w:cs="Times New Roman"/>
          <w:b/>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2.8.2. Заявителю может быть отказано в предоставлении муниципальной услуги, в случае: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-недостоверности представленных сведений;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-представления документов, которые не подтверждают право состоять на учете в качестве нуждающихся в жилых помещениях;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-не истек срок, предусмотренный статьей 53 Жилищного кодекса Российской Федерации (последствия намеренного ухудшения заявителями своих жилищных условий, пять лет со дня совершения указанных намеренных действий). </w:t>
      </w:r>
    </w:p>
    <w:p w:rsidR="00BA719A" w:rsidRPr="004314CD" w:rsidRDefault="00BA719A" w:rsidP="00BA719A">
      <w:pPr>
        <w:spacing w:after="0" w:line="240" w:lineRule="auto"/>
        <w:contextualSpacing/>
        <w:jc w:val="both"/>
        <w:rPr>
          <w:rFonts w:ascii="Times New Roman" w:eastAsia="Times New Roman" w:hAnsi="Times New Roman" w:cs="Times New Roman"/>
          <w:sz w:val="24"/>
          <w:szCs w:val="24"/>
          <w:lang w:eastAsia="ru-RU"/>
        </w:rPr>
      </w:pPr>
    </w:p>
    <w:p w:rsidR="00BA719A" w:rsidRPr="004314CD" w:rsidRDefault="00BA719A" w:rsidP="00BA719A">
      <w:pPr>
        <w:tabs>
          <w:tab w:val="num" w:pos="0"/>
          <w:tab w:val="left" w:pos="900"/>
        </w:tabs>
        <w:spacing w:after="0" w:line="240" w:lineRule="auto"/>
        <w:ind w:firstLine="567"/>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w:t>
      </w:r>
    </w:p>
    <w:p w:rsidR="00BA719A" w:rsidRPr="004314CD" w:rsidRDefault="00BA719A" w:rsidP="00BA719A">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Предоставление муниципальной услуги осуществляется без взимания платы.</w:t>
      </w:r>
    </w:p>
    <w:p w:rsidR="00BA719A" w:rsidRPr="004314CD" w:rsidRDefault="00BA719A" w:rsidP="00BA719A">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tabs>
          <w:tab w:val="num" w:pos="0"/>
          <w:tab w:val="left" w:pos="900"/>
        </w:tabs>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719A" w:rsidRPr="004314CD" w:rsidRDefault="00BA719A" w:rsidP="00BA719A">
      <w:pPr>
        <w:autoSpaceDE w:val="0"/>
        <w:autoSpaceDN w:val="0"/>
        <w:adjustRightInd w:val="0"/>
        <w:spacing w:after="0" w:line="274" w:lineRule="exact"/>
        <w:ind w:firstLine="653"/>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BA719A" w:rsidRPr="004314CD" w:rsidRDefault="00BA719A" w:rsidP="00BA719A">
      <w:pPr>
        <w:tabs>
          <w:tab w:val="num" w:pos="0"/>
          <w:tab w:val="left" w:pos="900"/>
        </w:tabs>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tabs>
          <w:tab w:val="num" w:pos="0"/>
          <w:tab w:val="left" w:pos="900"/>
        </w:tabs>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BA719A" w:rsidRPr="004314CD" w:rsidRDefault="00BA719A" w:rsidP="00BA719A">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Специалист, уполномоченный регистрировать поступившее заявление, вносит в журнал учета входящих документов запись, содержащую входящий номер, дату приема заявления, Ф.И.О. заявителя. Максимальный срок выполнения действия составляет 15 минут, при получении запроса посредством почтового отправления, электронной почты – в течение рабочего дня. </w:t>
      </w: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contextualSpacing/>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b/>
          <w:sz w:val="24"/>
          <w:szCs w:val="24"/>
          <w:lang w:eastAsia="ru-RU"/>
        </w:rPr>
        <w:t xml:space="preserve">2.12. </w:t>
      </w:r>
      <w:r w:rsidRPr="004314CD">
        <w:rPr>
          <w:rFonts w:ascii="Times New Roman" w:eastAsia="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Помещения для предоставления государственной услуги должны соответствовать санитарно-эпидемиологическим </w:t>
      </w:r>
      <w:hyperlink r:id="rId15" w:history="1">
        <w:r w:rsidRPr="004314CD">
          <w:rPr>
            <w:rFonts w:ascii="Times New Roman" w:eastAsia="Times New Roman" w:hAnsi="Times New Roman" w:cs="Times New Roman"/>
            <w:color w:val="000000"/>
            <w:sz w:val="24"/>
            <w:szCs w:val="24"/>
            <w:lang w:eastAsia="ru-RU"/>
          </w:rPr>
          <w:t>правилам и нормативам</w:t>
        </w:r>
      </w:hyperlink>
      <w:r w:rsidRPr="004314CD">
        <w:rPr>
          <w:rFonts w:ascii="Times New Roman" w:eastAsia="Times New Roman" w:hAnsi="Times New Roman" w:cs="Times New Roman"/>
          <w:sz w:val="24"/>
          <w:szCs w:val="24"/>
          <w:lang w:eastAsia="ru-RU"/>
        </w:rPr>
        <w:t xml:space="preserve"> "Гигиенические требования к персональным электронно-вычислительным машинам и организации работы. СанПиН 2.2.2/2.4.1340-03".</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BA719A" w:rsidRPr="004314CD" w:rsidRDefault="00BA719A" w:rsidP="00BA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На территории, прилегающей к зданию Администрации поселения, МФЦ,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наименование Администрации поселения, МФЦ,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Для удобства граждан помещения для непосредственного взаимодействия должностных лиц и граждан должны размещаться на первом этаже здания.</w:t>
      </w:r>
    </w:p>
    <w:p w:rsidR="00BA719A" w:rsidRPr="004314CD" w:rsidRDefault="00BA719A" w:rsidP="00BA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Места для ожидания должны соответствовать комфортным условиям для граждан и оптимальным условиям работы должностных лиц Администрации поселения (МФЦ).</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поселения (МФЦ).</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стульями, столами (стойками), бланками заявлений и письменными принадлежностями.</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Информационные стенды, а также столы (стойки) для оформления документов должны быть размещены в местах, обеспечивающих свободный доступ к ним лиц, имеющих ограничения к передвижению, в том числе инвалидов-колясочников.</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Места для приема граждан должны быть оборудованы стульями и столами для возможности оформления документов.</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целях соблюдения прав инвалидов на беспрепятственный доступ к объектам социальной инфраструктуры Администрации поселения, МФЦ при предоставлении муниципальной услуги обеспечивает инвалидам (включая инвалидов, использующих кресла-коляски и собак-проводников): сопровождение инвалидов, имеющих стойкие расстройства функции зрения и самостоятельного передвижения, и оказание им помощи в Администрации поселения, МФЦ;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оказание помощи инвалидам в преодолении барьеров, мешающих получению ими муниципальной услуги наравне с другими лицами.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Рабочее место Специалиста, ответственного за предоставление муниципальной услуги, должно быть удобно расположено для приема граждан, оборудовано персональным компьютером с возможностью доступа к необходимым информационным базам данных; печатающими, копирующими и сканирующими устройствами, иметь информацию о фамилии, имени и отчестве специалиста, осуществляющего прием заявлений.</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color w:val="000000"/>
          <w:sz w:val="24"/>
          <w:szCs w:val="24"/>
          <w:lang w:eastAsia="ru-RU"/>
        </w:rPr>
        <w:t>Здания и помещения</w:t>
      </w:r>
      <w:r w:rsidRPr="004314CD">
        <w:rPr>
          <w:rFonts w:ascii="Times New Roman" w:eastAsia="Times New Roman" w:hAnsi="Times New Roman" w:cs="Times New Roman"/>
          <w:sz w:val="24"/>
          <w:szCs w:val="24"/>
          <w:lang w:eastAsia="ru-RU"/>
        </w:rPr>
        <w:t xml:space="preserve"> МФЦ должны соответствовать требованиям, указанным в постановлении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A719A" w:rsidRPr="004314CD" w:rsidRDefault="00BA719A" w:rsidP="00BA71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         Гражданам предоставляется возможность осуществить предварительную запись на прием по телефону. При предварительной записи гражданин сообщает специалисту Администрации поселения (МФЦ) желаемое время приема.</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 определении времени приема по телефону специалист Администрации поселения (МФЦ) назначает время на основании графика уже запланированного времени приема граждан и времени, удобного гражданину.</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2.14.Показатели доступности и качества муниципальной услуги</w:t>
      </w:r>
    </w:p>
    <w:p w:rsidR="00BA719A" w:rsidRPr="004314CD" w:rsidRDefault="00BA719A" w:rsidP="00BA719A">
      <w:pPr>
        <w:spacing w:after="0" w:line="240" w:lineRule="auto"/>
        <w:ind w:firstLine="567"/>
        <w:jc w:val="both"/>
        <w:rPr>
          <w:rFonts w:ascii="Times New Roman" w:eastAsia="Times New Roman" w:hAnsi="Times New Roman" w:cs="Times New Roman"/>
          <w:i/>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Показателями доступности и качества оказания муниципальной услуги являются:</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обеспечение информирования Заявителей о месте нахождения и графике работы Администрации поселения (МФЦ);</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обеспечение информирования Заявителей о порядке оказания муниципальной услуги;</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количество взаимодействий Заявителя с должностными лицами при предоставлении муниципальной услуги и их продолжительность;</w:t>
      </w:r>
      <w:r w:rsidRPr="004314CD">
        <w:rPr>
          <w:rFonts w:ascii="Times New Roman" w:eastAsia="Times New Roman" w:hAnsi="Times New Roman" w:cs="Times New Roman"/>
          <w:sz w:val="24"/>
          <w:szCs w:val="24"/>
          <w:lang w:eastAsia="ru-RU"/>
        </w:rPr>
        <w:tab/>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возможность получения муниципальной услуги в МФЦ;</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возможность получения муниципальной услуги в электронной форме;</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объективное, всестороннее и своевременное рассмотрение документов, представленных Заявителем;</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 отсутствие жалоб на качество и своевременность предоставления муниципальной услуги.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2.14.Иные требования, в том числе учитывающие особенности предоставления </w:t>
      </w:r>
    </w:p>
    <w:p w:rsidR="00BA719A" w:rsidRPr="004314CD" w:rsidRDefault="00BA719A" w:rsidP="00BA719A">
      <w:pPr>
        <w:spacing w:after="0" w:line="240" w:lineRule="auto"/>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 xml:space="preserve">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sz w:val="24"/>
          <w:szCs w:val="24"/>
          <w:lang w:eastAsia="ru-RU"/>
        </w:rPr>
        <w:t>2.14.1.</w:t>
      </w:r>
      <w:r w:rsidRPr="004314CD">
        <w:rPr>
          <w:rFonts w:ascii="Times New Roman" w:eastAsia="Times New Roman" w:hAnsi="Times New Roman" w:cs="Times New Roman"/>
          <w:color w:val="000000"/>
          <w:sz w:val="24"/>
          <w:szCs w:val="24"/>
          <w:lang w:eastAsia="ru-RU"/>
        </w:rPr>
        <w:t xml:space="preserve">Предоставление муниципальной услуги в многофункциональных центрах осуществляется в соответствии с Федеральным </w:t>
      </w:r>
      <w:hyperlink r:id="rId16" w:history="1">
        <w:r w:rsidRPr="004314CD">
          <w:rPr>
            <w:rFonts w:ascii="Times New Roman" w:eastAsia="Times New Roman" w:hAnsi="Times New Roman" w:cs="Times New Roman"/>
            <w:color w:val="000000"/>
            <w:sz w:val="24"/>
            <w:szCs w:val="24"/>
            <w:lang w:eastAsia="ru-RU"/>
          </w:rPr>
          <w:t>законом</w:t>
        </w:r>
      </w:hyperlink>
      <w:r w:rsidRPr="004314CD">
        <w:rPr>
          <w:rFonts w:ascii="Times New Roman" w:eastAsia="Times New Roman" w:hAnsi="Times New Roman" w:cs="Times New Roman"/>
          <w:color w:val="000000"/>
          <w:sz w:val="24"/>
          <w:szCs w:val="24"/>
          <w:lang w:eastAsia="ru-RU"/>
        </w:rP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 предоставлении муниципальной услуги. </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2.14.2. Предоставление муниципальной услуги в электронной форме осуществляется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Предоставление услуг в электронной форме осуществляется при наличии электронных цифровых подписей у граждан и совершеннолетних членов их семей. Представление заявления и документов в форме электронных документов приравнивается к согласию такого заявителя с обработкой его персональных данных.</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а также посредствам использования универсальной электронной карты регистрация, идентификация и авторизация заявителя – физического лица на получение муниципальной услуги осуществляется с использованием федеральной </w:t>
      </w:r>
      <w:r w:rsidRPr="004314CD">
        <w:rPr>
          <w:rFonts w:ascii="Times New Roman" w:eastAsia="Times New Roman" w:hAnsi="Times New Roman" w:cs="Times New Roman"/>
          <w:sz w:val="24"/>
          <w:szCs w:val="24"/>
          <w:lang w:eastAsia="ru-RU"/>
        </w:rPr>
        <w:lastRenderedPageBreak/>
        <w:t xml:space="preserve">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 электронной карте.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Авторизированный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center"/>
        <w:outlineLvl w:val="0"/>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sz w:val="24"/>
          <w:szCs w:val="24"/>
          <w:lang w:eastAsia="ru-RU"/>
        </w:rPr>
        <w:t xml:space="preserve">3. </w:t>
      </w:r>
      <w:r w:rsidRPr="004314CD">
        <w:rPr>
          <w:rFonts w:ascii="Times New Roman" w:eastAsia="Times New Roman" w:hAnsi="Times New Roman" w:cs="Times New Roman"/>
          <w:b/>
          <w:bCs/>
          <w:sz w:val="24"/>
          <w:szCs w:val="24"/>
          <w:lang w:eastAsia="ru-RU"/>
        </w:rPr>
        <w:t xml:space="preserve">СОСТАВ, ПОСЛЕДОВАТЕЛЬНОСТЬ И СРОКИ ВЫПОЛНЕНИЯ </w:t>
      </w:r>
    </w:p>
    <w:p w:rsidR="00BA719A" w:rsidRPr="004314CD" w:rsidRDefault="00BA719A" w:rsidP="00BA719A">
      <w:pPr>
        <w:spacing w:after="0" w:line="240" w:lineRule="auto"/>
        <w:jc w:val="center"/>
        <w:outlineLvl w:val="0"/>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xml:space="preserve">АДМИНИСТРАТИВНЫХ ПРОЦЕДУР, ТРЕБОВАНИЯ К ПОРЯДКУ ИХ </w:t>
      </w:r>
    </w:p>
    <w:p w:rsidR="00BA719A" w:rsidRPr="004314CD" w:rsidRDefault="00BA719A" w:rsidP="00BA719A">
      <w:pPr>
        <w:spacing w:after="0" w:line="240" w:lineRule="auto"/>
        <w:jc w:val="center"/>
        <w:outlineLvl w:val="0"/>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 xml:space="preserve">ВЫПОЛНЕНИЯ, В ТОМ ЧИСЛЕ ОСОБЕННОСТИ ВЫПОЛНЕНИЯ </w:t>
      </w:r>
    </w:p>
    <w:p w:rsidR="00BA719A" w:rsidRPr="004314CD" w:rsidRDefault="00BA719A" w:rsidP="00BA719A">
      <w:pPr>
        <w:spacing w:after="0" w:line="240" w:lineRule="auto"/>
        <w:jc w:val="center"/>
        <w:outlineLvl w:val="0"/>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АДМИНИСТРАТИВНЫХ ПРОЦЕДУР В ЭЛЕКТРОННОЙ ФОРМЕ</w:t>
      </w:r>
    </w:p>
    <w:p w:rsidR="00BA719A" w:rsidRPr="004314CD" w:rsidRDefault="00BA719A" w:rsidP="00BA719A">
      <w:pPr>
        <w:spacing w:after="0" w:line="240" w:lineRule="auto"/>
        <w:jc w:val="center"/>
        <w:outlineLvl w:val="0"/>
        <w:rPr>
          <w:rFonts w:ascii="Times New Roman" w:eastAsia="Times New Roman" w:hAnsi="Times New Roman" w:cs="Times New Roman"/>
          <w:b/>
          <w:bCs/>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b/>
          <w:color w:val="000000"/>
          <w:sz w:val="24"/>
          <w:szCs w:val="24"/>
          <w:lang w:eastAsia="ru-RU"/>
        </w:rPr>
      </w:pPr>
      <w:r w:rsidRPr="004314CD">
        <w:rPr>
          <w:rFonts w:ascii="Times New Roman" w:eastAsia="Times New Roman" w:hAnsi="Times New Roman" w:cs="Times New Roman"/>
          <w:b/>
          <w:color w:val="000000"/>
          <w:sz w:val="24"/>
          <w:szCs w:val="24"/>
          <w:lang w:eastAsia="ru-RU"/>
        </w:rPr>
        <w:t>3.1. Порядок осуществления административных процедур в электронной форме</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Муниципальная  услуга  также  предоставляется  с  использованием информационно-телекоммуникационных  технологий,  в  том  числе  с  использованием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Подача  Заявителем запроса  в  электронной  форме осуществляется  через  ЕПГУ,  РПГУ. Уполномоченное  лицо  осуществляет  прием заявления  и  документов,  поданных  Заявителем  в электронном  виде,  и  направляет  их  специалисту Администрации поселения для регистрации и выполнения  дальнейших  административных  процедур,  указанных  в  подпункте  3.2 Регламента. Доступ  Заявителей  к  информационным  системам  свободный, неограниченный, круглосуточный.</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b/>
          <w:sz w:val="24"/>
          <w:szCs w:val="24"/>
          <w:lang w:eastAsia="ru-RU"/>
        </w:rPr>
      </w:pPr>
      <w:r w:rsidRPr="004314CD">
        <w:rPr>
          <w:rFonts w:ascii="Times New Roman" w:eastAsia="Times New Roman" w:hAnsi="Times New Roman" w:cs="Times New Roman"/>
          <w:b/>
          <w:sz w:val="24"/>
          <w:szCs w:val="24"/>
          <w:lang w:eastAsia="ru-RU"/>
        </w:rPr>
        <w:t>3.2. Перечень административных процедур</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прием и регистрация заявления и представленных документов;</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рассмотрение заявления, представленных документов и принятие решения о </w:t>
      </w:r>
      <w:r w:rsidRPr="004314CD">
        <w:rPr>
          <w:rFonts w:ascii="Times New Roman" w:eastAsia="Times New Roman" w:hAnsi="Times New Roman" w:cs="Times New Roman"/>
          <w:sz w:val="24"/>
          <w:szCs w:val="24"/>
          <w:lang w:val="x-none" w:eastAsia="ru-RU"/>
        </w:rPr>
        <w:t xml:space="preserve">признании </w:t>
      </w:r>
      <w:r w:rsidRPr="004314CD">
        <w:rPr>
          <w:rFonts w:ascii="Times New Roman" w:eastAsia="Times New Roman" w:hAnsi="Times New Roman" w:cs="Times New Roman"/>
          <w:sz w:val="24"/>
          <w:szCs w:val="24"/>
          <w:lang w:eastAsia="ru-RU"/>
        </w:rPr>
        <w:t xml:space="preserve">(отказе в признании) </w:t>
      </w:r>
      <w:r w:rsidRPr="004314CD">
        <w:rPr>
          <w:rFonts w:ascii="Times New Roman" w:eastAsia="Times New Roman" w:hAnsi="Times New Roman" w:cs="Times New Roman"/>
          <w:sz w:val="24"/>
          <w:szCs w:val="24"/>
          <w:lang w:val="x-none" w:eastAsia="ru-RU"/>
        </w:rPr>
        <w:t>граждан в</w:t>
      </w:r>
      <w:r w:rsidRPr="004314CD">
        <w:rPr>
          <w:rFonts w:ascii="Times New Roman" w:eastAsia="Times New Roman" w:hAnsi="Times New Roman" w:cs="Times New Roman"/>
          <w:sz w:val="24"/>
          <w:szCs w:val="24"/>
          <w:lang w:eastAsia="ru-RU"/>
        </w:rPr>
        <w:t xml:space="preserve"> качестве</w:t>
      </w:r>
      <w:r w:rsidRPr="004314CD">
        <w:rPr>
          <w:rFonts w:ascii="Times New Roman" w:eastAsia="Times New Roman" w:hAnsi="Times New Roman" w:cs="Times New Roman"/>
          <w:sz w:val="24"/>
          <w:szCs w:val="24"/>
          <w:lang w:val="x-none" w:eastAsia="ru-RU"/>
        </w:rPr>
        <w:t xml:space="preserve"> нуждающихся в жилых помещениях в целях предоставления мер государственной поддержки в улучшении жилищных условий.</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подготовка проекта, подписание, регистрация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
    <w:p w:rsidR="00BA719A" w:rsidRPr="004314CD" w:rsidRDefault="00BA719A" w:rsidP="00BA719A">
      <w:pPr>
        <w:spacing w:after="0" w:line="240" w:lineRule="auto"/>
        <w:ind w:firstLine="567"/>
        <w:jc w:val="both"/>
        <w:rPr>
          <w:rFonts w:ascii="Times New Roman" w:eastAsia="Times New Roman" w:hAnsi="Times New Roman" w:cs="Times New Roman"/>
          <w:iCs/>
          <w:sz w:val="24"/>
          <w:szCs w:val="24"/>
          <w:lang w:eastAsia="ru-RU"/>
        </w:rPr>
      </w:pP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iCs/>
          <w:sz w:val="24"/>
          <w:szCs w:val="24"/>
          <w:lang w:eastAsia="ru-RU"/>
        </w:rPr>
        <w:t>направление (выдача) Заявителю копии</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iCs/>
          <w:sz w:val="24"/>
          <w:szCs w:val="24"/>
          <w:lang w:eastAsia="ru-RU"/>
        </w:rPr>
        <w:t>Постановления Администрации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3.2.1. Прием и регистрация заявления и представленных документов</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Основанием для начала административной процедуры по приему и регистрации заявления о предоставлении муниципальной услуги является поступление обращения Заявителя за предоставлением муниципальной услуги с приложенным пакетом документов.</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Одновременно с предоставлением заявления и документов Заявитель дает письменное согласие на проверку сведений, содержащихся в заявлении.</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 в случае подачи заявления и документов через МФЦ осуществляется специалистом МФЦ, в случае подачи заявления и документов через Администрацию поселения – уполномоченным специалистом Администрации поселения, в течение 1 дня с момента обращения Заявителя.</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Специалист, проверяет правильность заполнения заявления, оценивает наличие полного пакета документов в соответствии с пунктом 2.6. Регламента. Производит копирование необходимых представленных документов, если копии не представлены. Сверяет подлинники представленных документов с их копиями, заверяя личной подписью с указанием расшифровки подписи (инициалы, фамилия), даты заверения. Также удостоверяется в соответствии представленных документов требованиям законодательства и настоящего Регламента.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если выявлены замечания по представленным документам, которые возможно устранить на месте, Специалист оказывает содействие Заявителю в устранении данных замечаний.  В случае, если выявленные замечания в документах невозможно устранить на месте, Специалист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(или) устранить замечания по оформлению документов либо предлагает Заявителю обратиться за предоставлением муниципальной услуги после устранения недостатков.</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если Заявитель, несмотря на предстоящий отказ в предоставлении муниципальной услуги настаивает на приеме поданных им документов, специалист МФЦ, осуществляет прием и регистрацию поданных Заявителем документов в автоматизированной информационной системе Удмуртской Республики «Многофункциональный центр предоставления государственных и муниципальных услуг» (далее - АИС МФЦ). В этом случае специалист МФЦ в течение 3 дней с момента регистрации заявления направляет в адрес Заявителя отказ в приеме документов для предоставления муниципальной услуги.</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если документы подавались в Администрацию поселения и специалистом  выявлены замечания в представленных документах, специалист Администрации поселения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(или) устранить замечания по оформлению документов.</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Заявителю выдается расписка в получении представленных документов с указанием их перечня и даты получения (приложение № 4 к настоящему административному регламенту).</w:t>
      </w:r>
    </w:p>
    <w:p w:rsidR="00BA719A" w:rsidRPr="004314CD" w:rsidRDefault="00BA719A" w:rsidP="00BA71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Лицам, подавшим заявление в электронной форме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расписка - уведомление о приеме документов направляется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Расписка о приеме документов может быть направлена в письменной форме по почтовому адресу, указанному Заявителем.</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случае поступления заявления и документов,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  При </w:t>
      </w:r>
      <w:r w:rsidRPr="004314CD">
        <w:rPr>
          <w:rFonts w:ascii="Times New Roman" w:eastAsia="Times New Roman" w:hAnsi="Times New Roman" w:cs="Times New Roman"/>
          <w:sz w:val="24"/>
          <w:szCs w:val="24"/>
          <w:lang w:eastAsia="ru-RU"/>
        </w:rPr>
        <w:lastRenderedPageBreak/>
        <w:t>этом Заявитель может получить информацию о регистрационном номере заявления по телефону.</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регистрация поступившего заявления должностным лицом Администрации поселения в базе данных электронного документооборота Администрации поселения или в АИС МФЦ и выдача Заявителю расписки о приеме поданных заявителем документов либо отказ в приеме документов. </w:t>
      </w:r>
    </w:p>
    <w:p w:rsidR="00BA719A" w:rsidRPr="004314CD" w:rsidRDefault="00BA719A" w:rsidP="00BA719A">
      <w:pPr>
        <w:spacing w:after="0" w:line="240" w:lineRule="auto"/>
        <w:ind w:firstLine="567"/>
        <w:jc w:val="both"/>
        <w:rPr>
          <w:rFonts w:ascii="Times New Roman" w:eastAsia="Times New Roman" w:hAnsi="Times New Roman" w:cs="Times New Roman"/>
          <w:color w:val="000000"/>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3.2.2. Формирование и направление межведомственных запросов в органы (организации) участвующие в предоставлении муниципальной услуги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Основанием для начала административной процедуры направления межведомственных запросов является отсутствие документов, указанных в подпункте 2.6.2. настоящего регламента, в органы и организации, указанные в подпункте 2.2.1. настоящего административного регламента.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случае подачи заявления и документов через МФЦ специалист МФЦ в течение 2 рабочих дней с момента регистрации заявления в случае, если Заявитель самостоятельно не представил документы, указанные в пункте 2.6.2. настоящего административного регламента, по каналам межведомственного взаимодействия направляет запросы.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 при этом срок предоставления муниципальной услуги не может быть увеличен.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Запросы подготавливаются специалистом МФЦ с учетом требований, предъявляемых к таким запросам, и подписываются уполномоченным лицом. Результаты запросов с сопроводительным письмом, в котором указаны номер и дата поступления заявления о предоставлении муниципальной услуги, по которому были направлены запросы в органы, участвующие в предоставлении муниципальной услуги, специалистом МФЦ передаются в Администрацию поселения в течение 1 рабочего дня.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случае подачи заявления и документов через Администрацию поселения межведомственные запросы подготавливаются специалистом Администрации поселения с учетом требований, предъявляемых к таким запросам.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Результатом административной процедуры является получение ответов на межведомственные запросы.</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3.2.3. Рассмотрение заявления, представленных документов и принятие решения о признании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Основанием для начала процедуры рассмотрения заявления является получение главой Администрации поселения принятых документов для рассмотрения заявления.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 поселения отписывает заявление с прилагаемым пакетом документов и передает в порядке делопроизводства для исполнения специалисту ответственному за оказание муниципальной услуги.</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Специалист Администрации поселения проверяет представленные документы, проверяет достоверность сведений в представленных документах. Специалист Администрации поселения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вправе проводить проверку сведений, представленных Заявителем.</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Специалист Администрации поселения заявление и представленные документы Заявителем, а также полученные ответы по межведомственным запросам выносит на рассмотрение комиссии по жилищным вопросам при Администрации поселения (далее Жилищная комиссия).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Жилищная комиссия принимает решение:</w:t>
      </w:r>
    </w:p>
    <w:p w:rsidR="00BA719A" w:rsidRPr="004314CD" w:rsidRDefault="00BA719A" w:rsidP="00BA719A">
      <w:pPr>
        <w:spacing w:after="0" w:line="240" w:lineRule="auto"/>
        <w:jc w:val="both"/>
        <w:rPr>
          <w:rFonts w:ascii="Times New Roman" w:eastAsia="Times New Roman" w:hAnsi="Times New Roman" w:cs="Times New Roman"/>
          <w:sz w:val="24"/>
          <w:szCs w:val="24"/>
          <w:lang w:val="x-none" w:eastAsia="ru-RU"/>
        </w:rPr>
      </w:pPr>
      <w:r w:rsidRPr="004314CD">
        <w:rPr>
          <w:rFonts w:ascii="Times New Roman" w:eastAsia="Times New Roman" w:hAnsi="Times New Roman" w:cs="Times New Roman"/>
          <w:sz w:val="24"/>
          <w:szCs w:val="24"/>
          <w:lang w:val="x-none" w:eastAsia="ru-RU"/>
        </w:rPr>
        <w:t>-о признании граждан в качестве нуждающихся в жилых помещениях</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val="x-none" w:eastAsia="ru-RU"/>
        </w:rPr>
        <w:t>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sz w:val="24"/>
          <w:szCs w:val="24"/>
          <w:lang w:eastAsia="ru-RU"/>
        </w:rPr>
        <w:t>;</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val="x-none" w:eastAsia="ru-RU"/>
        </w:rPr>
        <w:t>-об отказе в признании граждан в качестве нуждающихся в жилых помещениях</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val="x-none" w:eastAsia="ru-RU"/>
        </w:rPr>
        <w:t>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sz w:val="24"/>
          <w:szCs w:val="24"/>
          <w:lang w:eastAsia="ru-RU"/>
        </w:rPr>
        <w:t xml:space="preserve">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Результатом административной процедуры является выявление соответствия гражданина требованиям, указанным в п. 1.2. настоящего регламента, соответствия, представленных документов пункту 2.6.2. настоящего регламента и принятие решения Жилищной комиссии о признании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3.2.4. Подготовка проекта, подписание, регистрация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решение Жилищной комиссии о </w:t>
      </w:r>
      <w:r w:rsidRPr="004314CD">
        <w:rPr>
          <w:rFonts w:ascii="Times New Roman" w:eastAsia="Times New Roman" w:hAnsi="Times New Roman" w:cs="Times New Roman"/>
          <w:sz w:val="24"/>
          <w:szCs w:val="24"/>
          <w:lang w:val="x-none" w:eastAsia="ru-RU"/>
        </w:rPr>
        <w:t>признании</w:t>
      </w:r>
      <w:r w:rsidRPr="004314CD">
        <w:rPr>
          <w:rFonts w:ascii="Times New Roman" w:eastAsia="Times New Roman" w:hAnsi="Times New Roman" w:cs="Times New Roman"/>
          <w:sz w:val="24"/>
          <w:szCs w:val="24"/>
          <w:lang w:eastAsia="ru-RU"/>
        </w:rPr>
        <w:t xml:space="preserve"> (отказе в признании) </w:t>
      </w:r>
      <w:r w:rsidRPr="004314CD">
        <w:rPr>
          <w:rFonts w:ascii="Times New Roman" w:eastAsia="Times New Roman" w:hAnsi="Times New Roman" w:cs="Times New Roman"/>
          <w:sz w:val="24"/>
          <w:szCs w:val="24"/>
          <w:lang w:val="x-none" w:eastAsia="ru-RU"/>
        </w:rPr>
        <w:t>граждан в качестве нуждающихся в жилых помещениях</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val="x-none" w:eastAsia="ru-RU"/>
        </w:rPr>
        <w:t>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sz w:val="24"/>
          <w:szCs w:val="24"/>
          <w:lang w:eastAsia="ru-RU"/>
        </w:rPr>
        <w:t xml:space="preserve">   </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Специалист, ответственный за предоставление муниципальной услуги готовит проект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и передает на подпись Главе поселения.</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 поселения в течение трех рабочих дней принимает решение и подписывает Постановление о признании граждан в качестве нуждающихся в жилых помещениях в целях предоставления мер государственной поддержки в улучшении жилищных условий (далее Постановление).</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Должностное лицо Администрации поселения регистрирует Постановление, проставляет печать Администрации поселения с изображением Государственного герба Российской Федерации и заносит данные в Журнал регистрации правовых актов. Копии зарегистрированного Постановления направляются заинтересованным лицам.</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В случае принятия решения Жилищной комиссии об отказе в признании </w:t>
      </w:r>
      <w:r w:rsidRPr="004314CD">
        <w:rPr>
          <w:rFonts w:ascii="Times New Roman" w:eastAsia="Times New Roman" w:hAnsi="Times New Roman" w:cs="Times New Roman"/>
          <w:sz w:val="24"/>
          <w:szCs w:val="24"/>
          <w:lang w:val="x-none" w:eastAsia="ru-RU"/>
        </w:rPr>
        <w:t xml:space="preserve">граждан в качестве нуждающихся в жилых </w:t>
      </w:r>
      <w:r w:rsidRPr="004314CD">
        <w:rPr>
          <w:rFonts w:ascii="Times New Roman" w:eastAsia="Times New Roman" w:hAnsi="Times New Roman" w:cs="Times New Roman"/>
          <w:sz w:val="24"/>
          <w:szCs w:val="24"/>
          <w:lang w:eastAsia="ru-RU"/>
        </w:rPr>
        <w:t>помещениях в целях предоставления мер государственной поддержки в улучшении жилищных условий. Специалист Администрации поселения в течение трех рабочих дней готовит письменное уведомление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(далее Уведомление) и передает его на подпись Главе поселения.</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Подписанное Уведомление должностное лицо Администрации поселения регистрирует в базе данных электронного документооборота Администрации поселения.</w:t>
      </w:r>
    </w:p>
    <w:p w:rsidR="00BA719A" w:rsidRPr="004314CD" w:rsidRDefault="00BA719A" w:rsidP="00BA719A">
      <w:pPr>
        <w:tabs>
          <w:tab w:val="left" w:pos="1373"/>
        </w:tabs>
        <w:autoSpaceDE w:val="0"/>
        <w:autoSpaceDN w:val="0"/>
        <w:adjustRightInd w:val="0"/>
        <w:spacing w:after="0" w:line="274"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Результатом административной процедуры является:</w:t>
      </w:r>
    </w:p>
    <w:p w:rsidR="00BA719A" w:rsidRPr="004314CD" w:rsidRDefault="00BA719A" w:rsidP="00BA719A">
      <w:pPr>
        <w:widowControl w:val="0"/>
        <w:tabs>
          <w:tab w:val="left" w:pos="1373"/>
        </w:tabs>
        <w:autoSpaceDE w:val="0"/>
        <w:autoSpaceDN w:val="0"/>
        <w:adjustRightInd w:val="0"/>
        <w:spacing w:after="0" w:line="274"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-подписанное и зарегистрированное постановление Администрации о </w:t>
      </w:r>
      <w:r w:rsidRPr="004314CD">
        <w:rPr>
          <w:rFonts w:ascii="Times New Roman" w:eastAsia="Times New Roman" w:hAnsi="Times New Roman" w:cs="Times New Roman"/>
          <w:sz w:val="24"/>
          <w:szCs w:val="24"/>
          <w:lang w:val="x-none" w:eastAsia="ru-RU"/>
        </w:rPr>
        <w:t>признании</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val="x-none" w:eastAsia="ru-RU"/>
        </w:rPr>
        <w:t>граждан в качестве нуждающихся в жилых помещениях</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val="x-none" w:eastAsia="ru-RU"/>
        </w:rPr>
        <w:t>в целях предоставления мер государственной поддержки в улучшении жилищных условий</w:t>
      </w:r>
      <w:r w:rsidRPr="004314CD">
        <w:rPr>
          <w:rFonts w:ascii="Times New Roman" w:eastAsia="Times New Roman" w:hAnsi="Times New Roman" w:cs="Times New Roman"/>
          <w:sz w:val="24"/>
          <w:szCs w:val="24"/>
          <w:lang w:eastAsia="ru-RU"/>
        </w:rPr>
        <w:t>;</w:t>
      </w:r>
    </w:p>
    <w:p w:rsidR="00BA719A" w:rsidRPr="004314CD" w:rsidRDefault="00BA719A" w:rsidP="00BA719A">
      <w:pPr>
        <w:widowControl w:val="0"/>
        <w:tabs>
          <w:tab w:val="left" w:pos="1373"/>
        </w:tabs>
        <w:autoSpaceDE w:val="0"/>
        <w:autoSpaceDN w:val="0"/>
        <w:adjustRightInd w:val="0"/>
        <w:spacing w:after="0" w:line="274"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-подписанное и зарегистрированное уведомление в адрес Заявителя об отказе в признании </w:t>
      </w:r>
      <w:r w:rsidRPr="004314CD">
        <w:rPr>
          <w:rFonts w:ascii="Times New Roman" w:eastAsia="Times New Roman" w:hAnsi="Times New Roman" w:cs="Times New Roman"/>
          <w:sz w:val="24"/>
          <w:szCs w:val="24"/>
          <w:lang w:val="x-none" w:eastAsia="ru-RU"/>
        </w:rPr>
        <w:t xml:space="preserve">граждан в качестве нуждающихся в жилых </w:t>
      </w:r>
      <w:r w:rsidRPr="004314CD">
        <w:rPr>
          <w:rFonts w:ascii="Times New Roman" w:eastAsia="Times New Roman" w:hAnsi="Times New Roman" w:cs="Times New Roman"/>
          <w:sz w:val="24"/>
          <w:szCs w:val="24"/>
          <w:lang w:eastAsia="ru-RU"/>
        </w:rPr>
        <w:t>помещениях в целях предоставления мер государственной поддержки в улучшении жилищных условий.</w:t>
      </w:r>
    </w:p>
    <w:p w:rsidR="00BA719A" w:rsidRPr="004314CD" w:rsidRDefault="00BA719A" w:rsidP="00BA719A">
      <w:pPr>
        <w:tabs>
          <w:tab w:val="left" w:pos="3064"/>
        </w:tabs>
        <w:autoSpaceDE w:val="0"/>
        <w:autoSpaceDN w:val="0"/>
        <w:adjustRightInd w:val="0"/>
        <w:spacing w:after="0" w:line="274"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ab/>
      </w:r>
    </w:p>
    <w:p w:rsidR="00BA719A" w:rsidRPr="004314CD" w:rsidRDefault="00BA719A" w:rsidP="00BA719A">
      <w:pPr>
        <w:tabs>
          <w:tab w:val="left" w:pos="1018"/>
        </w:tabs>
        <w:autoSpaceDE w:val="0"/>
        <w:autoSpaceDN w:val="0"/>
        <w:adjustRightInd w:val="0"/>
        <w:spacing w:after="0" w:line="283" w:lineRule="exact"/>
        <w:jc w:val="both"/>
        <w:rPr>
          <w:rFonts w:ascii="Times New Roman" w:eastAsia="Times New Roman" w:hAnsi="Times New Roman" w:cs="Times New Roman"/>
          <w:iCs/>
          <w:sz w:val="24"/>
          <w:szCs w:val="24"/>
          <w:lang w:eastAsia="ru-RU"/>
        </w:rPr>
      </w:pPr>
      <w:r w:rsidRPr="004314CD">
        <w:rPr>
          <w:rFonts w:ascii="Times New Roman" w:eastAsia="Times New Roman" w:hAnsi="Times New Roman" w:cs="Times New Roman"/>
          <w:iCs/>
          <w:sz w:val="24"/>
          <w:szCs w:val="24"/>
          <w:lang w:eastAsia="ru-RU"/>
        </w:rPr>
        <w:t>3.2.6.</w:t>
      </w: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iCs/>
          <w:sz w:val="24"/>
          <w:szCs w:val="24"/>
          <w:lang w:eastAsia="ru-RU"/>
        </w:rPr>
        <w:t xml:space="preserve">Направление (выдача) Заявителю копии Постановления Администрации поселения о признании граждан в качестве нуждающихся в жилых помещениях в целях предоставления </w:t>
      </w:r>
      <w:r w:rsidRPr="004314CD">
        <w:rPr>
          <w:rFonts w:ascii="Times New Roman" w:eastAsia="Times New Roman" w:hAnsi="Times New Roman" w:cs="Times New Roman"/>
          <w:iCs/>
          <w:sz w:val="24"/>
          <w:szCs w:val="24"/>
          <w:lang w:eastAsia="ru-RU"/>
        </w:rPr>
        <w:lastRenderedPageBreak/>
        <w:t xml:space="preserve">мер государственной поддержки в улучшении жилищных условий либо уведомления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BA719A" w:rsidRPr="004314CD" w:rsidRDefault="00BA719A" w:rsidP="00BA719A">
      <w:pPr>
        <w:tabs>
          <w:tab w:val="left" w:pos="1018"/>
        </w:tabs>
        <w:autoSpaceDE w:val="0"/>
        <w:autoSpaceDN w:val="0"/>
        <w:adjustRightInd w:val="0"/>
        <w:spacing w:after="0" w:line="283" w:lineRule="exact"/>
        <w:jc w:val="both"/>
        <w:rPr>
          <w:rFonts w:ascii="Times New Roman" w:eastAsia="Times New Roman" w:hAnsi="Times New Roman" w:cs="Times New Roman"/>
          <w:i/>
          <w:iCs/>
          <w:sz w:val="24"/>
          <w:szCs w:val="24"/>
          <w:lang w:eastAsia="ru-RU"/>
        </w:rPr>
      </w:pPr>
    </w:p>
    <w:p w:rsidR="00BA719A" w:rsidRPr="004314CD" w:rsidRDefault="00BA719A" w:rsidP="00BA719A">
      <w:pPr>
        <w:tabs>
          <w:tab w:val="left" w:pos="1181"/>
        </w:tabs>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подписанное и зарегистрированное постановление Администрации поселения о </w:t>
      </w:r>
      <w:r w:rsidRPr="004314CD">
        <w:rPr>
          <w:rFonts w:ascii="Times New Roman" w:eastAsia="Times New Roman" w:hAnsi="Times New Roman" w:cs="Times New Roman"/>
          <w:sz w:val="24"/>
          <w:szCs w:val="24"/>
          <w:lang w:val="x-none" w:eastAsia="ru-RU"/>
        </w:rPr>
        <w:t>признании граждан в качестве нуждающихся в жилых помещениях</w:t>
      </w:r>
      <w:r w:rsidRPr="004314CD">
        <w:rPr>
          <w:rFonts w:ascii="Times New Roman" w:eastAsia="Times New Roman" w:hAnsi="Times New Roman" w:cs="Times New Roman"/>
          <w:sz w:val="24"/>
          <w:szCs w:val="24"/>
          <w:lang w:eastAsia="ru-RU"/>
        </w:rPr>
        <w:t xml:space="preserve"> в целях предоставления мер государственной поддержки в улучшении жилищных условий либо подписанное и зарегистрированное уведомление в адрес Заявителя об отказе в признании </w:t>
      </w:r>
      <w:r w:rsidRPr="004314CD">
        <w:rPr>
          <w:rFonts w:ascii="Times New Roman" w:eastAsia="Times New Roman" w:hAnsi="Times New Roman" w:cs="Times New Roman"/>
          <w:sz w:val="24"/>
          <w:szCs w:val="24"/>
          <w:lang w:val="x-none" w:eastAsia="ru-RU"/>
        </w:rPr>
        <w:t xml:space="preserve">граждан в качестве нуждающихся в жилых </w:t>
      </w:r>
      <w:r w:rsidRPr="004314CD">
        <w:rPr>
          <w:rFonts w:ascii="Times New Roman" w:eastAsia="Times New Roman" w:hAnsi="Times New Roman" w:cs="Times New Roman"/>
          <w:sz w:val="24"/>
          <w:szCs w:val="24"/>
          <w:lang w:eastAsia="ru-RU"/>
        </w:rPr>
        <w:t>помещениях в целях предоставления мер государственной поддержки в улучшении жилищных условий.</w:t>
      </w:r>
    </w:p>
    <w:p w:rsidR="00BA719A" w:rsidRPr="004314CD" w:rsidRDefault="00BA719A" w:rsidP="00BA719A">
      <w:pPr>
        <w:tabs>
          <w:tab w:val="left" w:pos="1181"/>
        </w:tabs>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Специалист Администрации поселения в течение трёх рабочих дней со дня регистрации направляет (выдает) Постановление (Уведомление) Заявителю.</w:t>
      </w:r>
    </w:p>
    <w:p w:rsidR="00BA719A" w:rsidRPr="004314CD" w:rsidRDefault="00BA719A" w:rsidP="00BA719A">
      <w:pPr>
        <w:tabs>
          <w:tab w:val="left" w:pos="1181"/>
        </w:tabs>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поступления заявления через МФЦ, Постановление (Уведомление) в течение двух рабочих дней с момента его регистрации направляется специалисту МФЦ, для дальнейшей выдачи Заявителю.</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Специалист МФЦ, ответственный за выдачу документов в течение 1 дня с момента получения документов направляет (выдает) Заявителю.</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Постановление (Уведомление) выдается Заявителю при личном приеме либо направляет почтовой связью по месту жительства, месту пребывания или по адресу, указанному Заявителем.</w:t>
      </w:r>
    </w:p>
    <w:p w:rsidR="00BA719A" w:rsidRPr="004314CD" w:rsidRDefault="00BA719A" w:rsidP="00BA719A">
      <w:pPr>
        <w:spacing w:after="0" w:line="240" w:lineRule="auto"/>
        <w:ind w:firstLine="567"/>
        <w:jc w:val="both"/>
        <w:rPr>
          <w:rFonts w:ascii="Times New Roman" w:eastAsia="Times New Roman" w:hAnsi="Times New Roman" w:cs="Times New Roman"/>
          <w:iCs/>
          <w:sz w:val="24"/>
          <w:szCs w:val="24"/>
          <w:lang w:eastAsia="ru-RU"/>
        </w:rPr>
      </w:pPr>
      <w:r w:rsidRPr="004314CD">
        <w:rPr>
          <w:rFonts w:ascii="Times New Roman" w:eastAsia="Times New Roman" w:hAnsi="Times New Roman" w:cs="Times New Roman"/>
          <w:sz w:val="24"/>
          <w:szCs w:val="24"/>
          <w:lang w:eastAsia="ru-RU"/>
        </w:rPr>
        <w:t xml:space="preserve">Результатом административной процедуры является </w:t>
      </w:r>
      <w:r w:rsidRPr="004314CD">
        <w:rPr>
          <w:rFonts w:ascii="Times New Roman" w:eastAsia="Times New Roman" w:hAnsi="Times New Roman" w:cs="Times New Roman"/>
          <w:iCs/>
          <w:sz w:val="24"/>
          <w:szCs w:val="24"/>
          <w:lang w:eastAsia="ru-RU"/>
        </w:rPr>
        <w:t xml:space="preserve">направление (выдача) Заявителю копии постановления Администрации поселения о принятом решении либо уведомления об </w:t>
      </w:r>
      <w:r w:rsidRPr="004314CD">
        <w:rPr>
          <w:rFonts w:ascii="Times New Roman" w:eastAsia="Times New Roman" w:hAnsi="Times New Roman" w:cs="Times New Roman"/>
          <w:iCs/>
          <w:sz w:val="24"/>
          <w:szCs w:val="24"/>
          <w:lang w:val="x-none" w:eastAsia="ru-RU"/>
        </w:rPr>
        <w:t>отказе в признании граждан в качестве нуждающихся в жилых помещениях</w:t>
      </w:r>
      <w:r w:rsidRPr="004314CD">
        <w:rPr>
          <w:rFonts w:ascii="Times New Roman" w:eastAsia="Times New Roman" w:hAnsi="Times New Roman" w:cs="Times New Roman"/>
          <w:iCs/>
          <w:sz w:val="24"/>
          <w:szCs w:val="24"/>
          <w:lang w:eastAsia="ru-RU"/>
        </w:rPr>
        <w:t xml:space="preserve"> в целях предоставления мер государственной поддержки в улучшении жилищных условий.</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w:t>
      </w:r>
    </w:p>
    <w:p w:rsidR="00BA719A" w:rsidRPr="004314CD" w:rsidRDefault="00BA719A" w:rsidP="00BA719A">
      <w:pPr>
        <w:spacing w:after="0" w:line="240" w:lineRule="auto"/>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BA719A" w:rsidRPr="004314CD" w:rsidRDefault="00BA719A" w:rsidP="00BA719A">
      <w:pPr>
        <w:autoSpaceDE w:val="0"/>
        <w:autoSpaceDN w:val="0"/>
        <w:adjustRightInd w:val="0"/>
        <w:spacing w:before="72" w:after="0" w:line="240" w:lineRule="auto"/>
        <w:jc w:val="center"/>
        <w:rPr>
          <w:rFonts w:ascii="Times New Roman" w:eastAsia="Times New Roman" w:hAnsi="Times New Roman" w:cs="Times New Roman"/>
          <w:b/>
          <w:bCs/>
          <w:color w:val="000000"/>
          <w:sz w:val="24"/>
          <w:szCs w:val="24"/>
          <w:lang w:eastAsia="ru-RU"/>
        </w:rPr>
      </w:pPr>
    </w:p>
    <w:p w:rsidR="00BA719A" w:rsidRPr="004314CD" w:rsidRDefault="00BA719A" w:rsidP="00BA719A">
      <w:pPr>
        <w:autoSpaceDE w:val="0"/>
        <w:autoSpaceDN w:val="0"/>
        <w:adjustRightInd w:val="0"/>
        <w:spacing w:before="72" w:after="0" w:line="240" w:lineRule="auto"/>
        <w:jc w:val="center"/>
        <w:rPr>
          <w:rFonts w:ascii="Times New Roman" w:eastAsia="Times New Roman" w:hAnsi="Times New Roman" w:cs="Times New Roman"/>
          <w:b/>
          <w:bCs/>
          <w:color w:val="000000"/>
          <w:sz w:val="24"/>
          <w:szCs w:val="24"/>
          <w:lang w:eastAsia="ru-RU"/>
        </w:rPr>
      </w:pPr>
    </w:p>
    <w:p w:rsidR="00BA719A" w:rsidRPr="004314CD" w:rsidRDefault="00BA719A" w:rsidP="00BA719A">
      <w:pPr>
        <w:autoSpaceDE w:val="0"/>
        <w:autoSpaceDN w:val="0"/>
        <w:adjustRightInd w:val="0"/>
        <w:spacing w:before="72"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 xml:space="preserve">4.ФОРМЫ КОНТРОЛЯ ЗА ИСПОЛНЕНИЕМ АДМИНИСТРАТИВНОГО </w:t>
      </w:r>
    </w:p>
    <w:p w:rsidR="00BA719A" w:rsidRPr="004314CD" w:rsidRDefault="00BA719A" w:rsidP="00BA719A">
      <w:pPr>
        <w:autoSpaceDE w:val="0"/>
        <w:autoSpaceDN w:val="0"/>
        <w:adjustRightInd w:val="0"/>
        <w:spacing w:before="72" w:after="0" w:line="240" w:lineRule="auto"/>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РЕГЛАМЕНТА</w:t>
      </w:r>
    </w:p>
    <w:p w:rsidR="00BA719A" w:rsidRPr="004314CD" w:rsidRDefault="00BA719A" w:rsidP="00BA719A">
      <w:pPr>
        <w:autoSpaceDE w:val="0"/>
        <w:autoSpaceDN w:val="0"/>
        <w:adjustRightInd w:val="0"/>
        <w:spacing w:before="72" w:after="0" w:line="240" w:lineRule="auto"/>
        <w:rPr>
          <w:rFonts w:ascii="Times New Roman" w:eastAsia="Times New Roman" w:hAnsi="Times New Roman" w:cs="Times New Roman"/>
          <w:color w:val="000000"/>
          <w:sz w:val="24"/>
          <w:szCs w:val="24"/>
          <w:lang w:eastAsia="ru-RU"/>
        </w:rPr>
      </w:pPr>
    </w:p>
    <w:p w:rsidR="00BA719A" w:rsidRPr="004314CD" w:rsidRDefault="00BA719A" w:rsidP="00BA719A">
      <w:pPr>
        <w:autoSpaceDE w:val="0"/>
        <w:autoSpaceDN w:val="0"/>
        <w:adjustRightInd w:val="0"/>
        <w:spacing w:before="43" w:after="0" w:line="283" w:lineRule="exact"/>
        <w:ind w:firstLine="466"/>
        <w:jc w:val="both"/>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9A" w:rsidRPr="004314CD" w:rsidRDefault="00BA719A" w:rsidP="00BA719A">
      <w:pPr>
        <w:autoSpaceDE w:val="0"/>
        <w:autoSpaceDN w:val="0"/>
        <w:adjustRightInd w:val="0"/>
        <w:spacing w:after="0" w:line="240" w:lineRule="exact"/>
        <w:ind w:right="10" w:firstLine="547"/>
        <w:jc w:val="both"/>
        <w:rPr>
          <w:rFonts w:ascii="Times New Roman" w:eastAsia="Times New Roman" w:hAnsi="Times New Roman" w:cs="Times New Roman"/>
          <w:color w:val="000000"/>
          <w:sz w:val="24"/>
          <w:szCs w:val="24"/>
          <w:lang w:eastAsia="ru-RU"/>
        </w:rPr>
      </w:pPr>
    </w:p>
    <w:p w:rsidR="00BA719A" w:rsidRPr="004314CD" w:rsidRDefault="00BA719A" w:rsidP="00BA719A">
      <w:pPr>
        <w:autoSpaceDE w:val="0"/>
        <w:autoSpaceDN w:val="0"/>
        <w:adjustRightInd w:val="0"/>
        <w:spacing w:before="34" w:after="0" w:line="283" w:lineRule="exact"/>
        <w:ind w:right="10" w:firstLine="54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w:t>
      </w:r>
    </w:p>
    <w:p w:rsidR="00BA719A" w:rsidRPr="004314CD" w:rsidRDefault="00BA719A" w:rsidP="00BA719A">
      <w:pPr>
        <w:numPr>
          <w:ilvl w:val="0"/>
          <w:numId w:val="5"/>
        </w:numPr>
        <w:tabs>
          <w:tab w:val="left" w:pos="720"/>
        </w:tabs>
        <w:autoSpaceDE w:val="0"/>
        <w:autoSpaceDN w:val="0"/>
        <w:adjustRightInd w:val="0"/>
        <w:spacing w:before="53" w:after="0" w:line="283" w:lineRule="exact"/>
        <w:ind w:firstLine="547"/>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данного центра - директором МФЦ путем проведения соответствующих проверок с периодичностью, определяемой директором;</w:t>
      </w:r>
    </w:p>
    <w:p w:rsidR="00BA719A" w:rsidRPr="004314CD" w:rsidRDefault="00BA719A" w:rsidP="00BA719A">
      <w:pPr>
        <w:tabs>
          <w:tab w:val="left" w:pos="859"/>
        </w:tabs>
        <w:autoSpaceDE w:val="0"/>
        <w:autoSpaceDN w:val="0"/>
        <w:adjustRightInd w:val="0"/>
        <w:spacing w:after="0" w:line="283" w:lineRule="exact"/>
        <w:ind w:firstLine="542"/>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w:t>
      </w:r>
      <w:r w:rsidRPr="004314CD">
        <w:rPr>
          <w:rFonts w:ascii="Times New Roman" w:eastAsia="Times New Roman" w:hAnsi="Times New Roman" w:cs="Times New Roman"/>
          <w:color w:val="000000"/>
          <w:sz w:val="24"/>
          <w:szCs w:val="24"/>
          <w:lang w:eastAsia="ru-RU"/>
        </w:rPr>
        <w:tab/>
        <w:t xml:space="preserve">сроков приема и выдачи документов специалистами Администрации поселения,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w:t>
      </w:r>
      <w:r w:rsidRPr="004314CD">
        <w:rPr>
          <w:rFonts w:ascii="Times New Roman" w:eastAsia="Times New Roman" w:hAnsi="Times New Roman" w:cs="Times New Roman"/>
          <w:color w:val="000000"/>
          <w:sz w:val="24"/>
          <w:szCs w:val="24"/>
          <w:lang w:eastAsia="ru-RU"/>
        </w:rPr>
        <w:lastRenderedPageBreak/>
        <w:t>Администрации поселения – Главой поселения путем проведения соответствующих проверок с периодичностью, определяемой Главой поселения;</w:t>
      </w:r>
    </w:p>
    <w:p w:rsidR="00BA719A" w:rsidRPr="004314CD" w:rsidRDefault="00BA719A" w:rsidP="00BA719A">
      <w:pPr>
        <w:numPr>
          <w:ilvl w:val="0"/>
          <w:numId w:val="6"/>
        </w:numPr>
        <w:tabs>
          <w:tab w:val="left" w:pos="734"/>
        </w:tabs>
        <w:autoSpaceDE w:val="0"/>
        <w:autoSpaceDN w:val="0"/>
        <w:adjustRightInd w:val="0"/>
        <w:spacing w:after="0" w:line="283" w:lineRule="exact"/>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поселения при визировании проектов документов, являющихся результатами муниципальной услуги;</w:t>
      </w:r>
    </w:p>
    <w:p w:rsidR="00BA719A" w:rsidRPr="004314CD" w:rsidRDefault="00BA719A" w:rsidP="00BA719A">
      <w:pPr>
        <w:numPr>
          <w:ilvl w:val="0"/>
          <w:numId w:val="6"/>
        </w:numPr>
        <w:tabs>
          <w:tab w:val="left" w:pos="734"/>
        </w:tabs>
        <w:autoSpaceDE w:val="0"/>
        <w:autoSpaceDN w:val="0"/>
        <w:adjustRightInd w:val="0"/>
        <w:spacing w:after="0" w:line="283" w:lineRule="exact"/>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законности и обоснованности действий исполнителя при предоставлении муниципальной услуги - Главой поселения.</w:t>
      </w:r>
    </w:p>
    <w:p w:rsidR="00BA719A" w:rsidRPr="004314CD" w:rsidRDefault="00BA719A" w:rsidP="00BA719A">
      <w:pPr>
        <w:autoSpaceDE w:val="0"/>
        <w:autoSpaceDN w:val="0"/>
        <w:adjustRightInd w:val="0"/>
        <w:spacing w:after="0" w:line="240" w:lineRule="exact"/>
        <w:ind w:left="331" w:firstLine="547"/>
        <w:rPr>
          <w:rFonts w:ascii="Times New Roman" w:eastAsia="Times New Roman" w:hAnsi="Times New Roman" w:cs="Times New Roman"/>
          <w:color w:val="0070C0"/>
          <w:sz w:val="24"/>
          <w:szCs w:val="24"/>
          <w:lang w:eastAsia="ru-RU"/>
        </w:rPr>
      </w:pPr>
    </w:p>
    <w:p w:rsidR="00BA719A" w:rsidRPr="004314CD" w:rsidRDefault="00BA719A" w:rsidP="00BA719A">
      <w:pPr>
        <w:tabs>
          <w:tab w:val="left" w:pos="567"/>
        </w:tabs>
        <w:autoSpaceDE w:val="0"/>
        <w:autoSpaceDN w:val="0"/>
        <w:adjustRightInd w:val="0"/>
        <w:spacing w:before="43" w:after="0" w:line="283" w:lineRule="exact"/>
        <w:ind w:firstLine="567"/>
        <w:jc w:val="both"/>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719A" w:rsidRPr="004314CD" w:rsidRDefault="00BA719A" w:rsidP="00BA719A">
      <w:pPr>
        <w:tabs>
          <w:tab w:val="left" w:pos="1166"/>
        </w:tabs>
        <w:autoSpaceDE w:val="0"/>
        <w:autoSpaceDN w:val="0"/>
        <w:adjustRightInd w:val="0"/>
        <w:spacing w:before="274" w:after="0" w:line="283" w:lineRule="exact"/>
        <w:ind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 поселения и МФЦ.</w:t>
      </w:r>
    </w:p>
    <w:p w:rsidR="00BA719A" w:rsidRPr="004314CD" w:rsidRDefault="00BA719A" w:rsidP="00BA719A">
      <w:pPr>
        <w:tabs>
          <w:tab w:val="left" w:pos="1166"/>
        </w:tabs>
        <w:autoSpaceDE w:val="0"/>
        <w:autoSpaceDN w:val="0"/>
        <w:adjustRightInd w:val="0"/>
        <w:spacing w:after="0" w:line="283" w:lineRule="exact"/>
        <w:ind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Плановые проверки осуществляются на основании годовых планов работы Администрации поселения и МФЦ.</w:t>
      </w:r>
    </w:p>
    <w:p w:rsidR="00BA719A" w:rsidRPr="004314CD" w:rsidRDefault="00BA719A" w:rsidP="00BA719A">
      <w:pPr>
        <w:autoSpaceDE w:val="0"/>
        <w:autoSpaceDN w:val="0"/>
        <w:adjustRightInd w:val="0"/>
        <w:spacing w:after="0" w:line="283" w:lineRule="exact"/>
        <w:ind w:firstLine="533"/>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Внеплановые проверки проводятся по конкретному обращению Заявителя или контрольно-надзорных и правоохранительных органов.</w:t>
      </w:r>
    </w:p>
    <w:p w:rsidR="00BA719A" w:rsidRPr="004314CD" w:rsidRDefault="00BA719A" w:rsidP="00BA719A">
      <w:pPr>
        <w:tabs>
          <w:tab w:val="left" w:pos="1210"/>
        </w:tabs>
        <w:autoSpaceDE w:val="0"/>
        <w:autoSpaceDN w:val="0"/>
        <w:adjustRightInd w:val="0"/>
        <w:spacing w:after="0" w:line="283" w:lineRule="exact"/>
        <w:ind w:right="5"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поселения, сотрудников МФЦ, муниципальных служащих, выявления возможности и способов улучшения качества предоставления муниципальной услуги.</w:t>
      </w:r>
    </w:p>
    <w:p w:rsidR="00BA719A" w:rsidRPr="004314CD" w:rsidRDefault="00BA719A" w:rsidP="00BA719A">
      <w:pPr>
        <w:tabs>
          <w:tab w:val="left" w:pos="1210"/>
        </w:tabs>
        <w:autoSpaceDE w:val="0"/>
        <w:autoSpaceDN w:val="0"/>
        <w:adjustRightInd w:val="0"/>
        <w:spacing w:after="0" w:line="283" w:lineRule="exact"/>
        <w:ind w:right="5"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BA719A" w:rsidRPr="004314CD" w:rsidRDefault="00BA719A" w:rsidP="00BA719A">
      <w:pPr>
        <w:tabs>
          <w:tab w:val="left" w:pos="1210"/>
        </w:tabs>
        <w:autoSpaceDE w:val="0"/>
        <w:autoSpaceDN w:val="0"/>
        <w:adjustRightInd w:val="0"/>
        <w:spacing w:after="0" w:line="283" w:lineRule="exact"/>
        <w:ind w:right="10"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поселения и МФЦ, установленных правовыми актами и настоящим Регламентом.</w:t>
      </w:r>
    </w:p>
    <w:p w:rsidR="00BA719A" w:rsidRPr="004314CD" w:rsidRDefault="00BA719A" w:rsidP="00BA719A">
      <w:pPr>
        <w:tabs>
          <w:tab w:val="left" w:pos="1210"/>
        </w:tabs>
        <w:autoSpaceDE w:val="0"/>
        <w:autoSpaceDN w:val="0"/>
        <w:adjustRightInd w:val="0"/>
        <w:spacing w:after="0" w:line="283" w:lineRule="exact"/>
        <w:ind w:right="10"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поселения и МФЦ.</w:t>
      </w:r>
    </w:p>
    <w:p w:rsidR="00BA719A" w:rsidRPr="004314CD" w:rsidRDefault="00BA719A" w:rsidP="00BA719A">
      <w:pPr>
        <w:autoSpaceDE w:val="0"/>
        <w:autoSpaceDN w:val="0"/>
        <w:adjustRightInd w:val="0"/>
        <w:spacing w:after="0" w:line="240" w:lineRule="exact"/>
        <w:ind w:left="811"/>
        <w:rPr>
          <w:rFonts w:ascii="Times New Roman" w:eastAsia="Times New Roman" w:hAnsi="Times New Roman" w:cs="Times New Roman"/>
          <w:color w:val="000000"/>
          <w:sz w:val="24"/>
          <w:szCs w:val="24"/>
          <w:lang w:eastAsia="ru-RU"/>
        </w:rPr>
      </w:pPr>
    </w:p>
    <w:p w:rsidR="00BA719A" w:rsidRPr="004314CD" w:rsidRDefault="00BA719A" w:rsidP="00BA719A">
      <w:pPr>
        <w:autoSpaceDE w:val="0"/>
        <w:autoSpaceDN w:val="0"/>
        <w:adjustRightInd w:val="0"/>
        <w:spacing w:before="43" w:after="0" w:line="283" w:lineRule="exact"/>
        <w:ind w:firstLine="567"/>
        <w:jc w:val="both"/>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4.3. Ответственность муниципальных служащих и иных  должностных лиц Администрации за решения и действия (бездействие), принимаемые (осуществляемые) в ходе предоставления муниципальной услуги</w:t>
      </w:r>
    </w:p>
    <w:p w:rsidR="00BA719A" w:rsidRPr="004314CD" w:rsidRDefault="00BA719A" w:rsidP="00BA719A">
      <w:pPr>
        <w:tabs>
          <w:tab w:val="left" w:pos="1181"/>
        </w:tabs>
        <w:autoSpaceDE w:val="0"/>
        <w:autoSpaceDN w:val="0"/>
        <w:adjustRightInd w:val="0"/>
        <w:spacing w:before="53" w:after="0" w:line="283" w:lineRule="exact"/>
        <w:ind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Должностные лица и сотрудники Администрации поселения и МФЦ при наличии соответствующих оснований несут дисциплинарную, административную и иную ответственность, предусмотренную действующим законодательством.</w:t>
      </w:r>
    </w:p>
    <w:p w:rsidR="00BA719A" w:rsidRPr="004314CD" w:rsidRDefault="00BA719A" w:rsidP="00BA719A">
      <w:pPr>
        <w:tabs>
          <w:tab w:val="left" w:pos="1181"/>
        </w:tabs>
        <w:autoSpaceDE w:val="0"/>
        <w:autoSpaceDN w:val="0"/>
        <w:adjustRightInd w:val="0"/>
        <w:spacing w:after="0" w:line="283" w:lineRule="exact"/>
        <w:ind w:firstLine="538"/>
        <w:jc w:val="both"/>
        <w:rPr>
          <w:rFonts w:ascii="Times New Roman" w:eastAsia="Times New Roman" w:hAnsi="Times New Roman" w:cs="Times New Roman"/>
          <w:color w:val="000000"/>
          <w:sz w:val="24"/>
          <w:szCs w:val="24"/>
          <w:lang w:eastAsia="ru-RU"/>
        </w:rPr>
      </w:pPr>
      <w:r w:rsidRPr="004314CD">
        <w:rPr>
          <w:rFonts w:ascii="Times New Roman" w:eastAsia="Times New Roman" w:hAnsi="Times New Roman" w:cs="Times New Roman"/>
          <w:color w:val="000000"/>
          <w:sz w:val="24"/>
          <w:szCs w:val="24"/>
          <w:lang w:eastAsia="ru-RU"/>
        </w:rPr>
        <w:t>Ответственность должностных лиц и сотрудников Администрации поселения и МФЦ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BA719A" w:rsidRPr="004314CD" w:rsidRDefault="00BA719A" w:rsidP="00BA719A">
      <w:pPr>
        <w:autoSpaceDE w:val="0"/>
        <w:autoSpaceDN w:val="0"/>
        <w:adjustRightInd w:val="0"/>
        <w:spacing w:after="0" w:line="240" w:lineRule="exact"/>
        <w:ind w:left="245"/>
        <w:rPr>
          <w:rFonts w:ascii="Times New Roman" w:eastAsia="Times New Roman" w:hAnsi="Times New Roman" w:cs="Times New Roman"/>
          <w:color w:val="0070C0"/>
          <w:sz w:val="24"/>
          <w:szCs w:val="24"/>
          <w:lang w:eastAsia="ru-RU"/>
        </w:rPr>
      </w:pPr>
    </w:p>
    <w:p w:rsidR="00BA719A" w:rsidRPr="004314CD" w:rsidRDefault="00BA719A" w:rsidP="00BA719A">
      <w:pPr>
        <w:autoSpaceDE w:val="0"/>
        <w:autoSpaceDN w:val="0"/>
        <w:adjustRightInd w:val="0"/>
        <w:spacing w:before="43" w:after="0" w:line="283" w:lineRule="exact"/>
        <w:jc w:val="center"/>
        <w:rPr>
          <w:rFonts w:ascii="Times New Roman" w:eastAsia="Times New Roman" w:hAnsi="Times New Roman" w:cs="Times New Roman"/>
          <w:b/>
          <w:bCs/>
          <w:color w:val="000000"/>
          <w:sz w:val="24"/>
          <w:szCs w:val="24"/>
          <w:lang w:eastAsia="ru-RU"/>
        </w:rPr>
      </w:pPr>
      <w:r w:rsidRPr="004314CD">
        <w:rPr>
          <w:rFonts w:ascii="Times New Roman" w:eastAsia="Times New Roman" w:hAnsi="Times New Roman" w:cs="Times New Roman"/>
          <w:b/>
          <w:bCs/>
          <w:color w:val="000000"/>
          <w:sz w:val="24"/>
          <w:szCs w:val="24"/>
          <w:lang w:eastAsia="ru-RU"/>
        </w:rPr>
        <w:t xml:space="preserve">5.ДОСУДЕБНЫЙ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BA719A" w:rsidRPr="004314CD" w:rsidRDefault="00BA719A" w:rsidP="00BA719A">
      <w:pPr>
        <w:autoSpaceDE w:val="0"/>
        <w:autoSpaceDN w:val="0"/>
        <w:adjustRightInd w:val="0"/>
        <w:spacing w:before="43" w:after="0" w:line="283" w:lineRule="exact"/>
        <w:ind w:left="420"/>
        <w:rPr>
          <w:rFonts w:ascii="Times New Roman" w:eastAsia="Times New Roman" w:hAnsi="Times New Roman" w:cs="Times New Roman"/>
          <w:b/>
          <w:bCs/>
          <w:color w:val="000000"/>
          <w:sz w:val="24"/>
          <w:szCs w:val="24"/>
          <w:lang w:eastAsia="ru-RU"/>
        </w:rPr>
      </w:pPr>
    </w:p>
    <w:p w:rsidR="00BA719A" w:rsidRPr="004314CD" w:rsidRDefault="00BA719A" w:rsidP="00BA719A">
      <w:pPr>
        <w:autoSpaceDE w:val="0"/>
        <w:autoSpaceDN w:val="0"/>
        <w:adjustRightInd w:val="0"/>
        <w:spacing w:before="38" w:after="0" w:line="283" w:lineRule="exact"/>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lastRenderedPageBreak/>
        <w:t>5.1. Информация для заявителя о его праве подать жалобу на решение и (или) действие (бездействие) Администрации поселения и (или) ее должностных лиц, муниципальных служащих при предоставлении муниципальной услуги</w:t>
      </w:r>
    </w:p>
    <w:p w:rsidR="00BA719A" w:rsidRPr="004314CD" w:rsidRDefault="00BA719A" w:rsidP="00BA719A">
      <w:pPr>
        <w:autoSpaceDE w:val="0"/>
        <w:autoSpaceDN w:val="0"/>
        <w:adjustRightInd w:val="0"/>
        <w:spacing w:after="0" w:line="240" w:lineRule="exact"/>
        <w:ind w:right="10" w:firstLine="571"/>
        <w:jc w:val="both"/>
        <w:rPr>
          <w:rFonts w:ascii="Times New Roman" w:eastAsia="Times New Roman" w:hAnsi="Times New Roman" w:cs="Times New Roman"/>
          <w:i/>
          <w:sz w:val="24"/>
          <w:szCs w:val="24"/>
          <w:lang w:eastAsia="ru-RU"/>
        </w:rPr>
      </w:pPr>
    </w:p>
    <w:p w:rsidR="00BA719A" w:rsidRPr="004314CD" w:rsidRDefault="00BA719A" w:rsidP="00BA719A">
      <w:pPr>
        <w:autoSpaceDE w:val="0"/>
        <w:autoSpaceDN w:val="0"/>
        <w:adjustRightInd w:val="0"/>
        <w:spacing w:before="34" w:after="0" w:line="283" w:lineRule="exact"/>
        <w:ind w:right="10"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BA719A" w:rsidRPr="004314CD" w:rsidRDefault="00BA719A" w:rsidP="00BA719A">
      <w:pPr>
        <w:autoSpaceDE w:val="0"/>
        <w:autoSpaceDN w:val="0"/>
        <w:adjustRightInd w:val="0"/>
        <w:spacing w:after="0" w:line="240" w:lineRule="exact"/>
        <w:ind w:firstLine="749"/>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72" w:after="0" w:line="240" w:lineRule="auto"/>
        <w:ind w:firstLine="749"/>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5.2. Предмет жалобы</w:t>
      </w:r>
    </w:p>
    <w:p w:rsidR="00BA719A" w:rsidRPr="004314CD" w:rsidRDefault="00BA719A" w:rsidP="00BA719A">
      <w:pPr>
        <w:autoSpaceDE w:val="0"/>
        <w:autoSpaceDN w:val="0"/>
        <w:adjustRightInd w:val="0"/>
        <w:spacing w:after="0" w:line="240" w:lineRule="exact"/>
        <w:ind w:firstLine="533"/>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38" w:after="0" w:line="283" w:lineRule="exact"/>
        <w:ind w:firstLine="533"/>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досудебном (внесудебном) порядке Заявитель может обратиться с жалобой, в том числе в следующих случаях:</w:t>
      </w:r>
    </w:p>
    <w:p w:rsidR="00BA719A" w:rsidRPr="004314CD" w:rsidRDefault="00BA719A" w:rsidP="00BA719A">
      <w:pPr>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BA719A" w:rsidRPr="004314CD" w:rsidRDefault="00BA719A" w:rsidP="00BA719A">
      <w:pPr>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нарушение срока предоставления муниципальной услуги;</w:t>
      </w:r>
    </w:p>
    <w:p w:rsidR="00BA719A" w:rsidRPr="004314CD" w:rsidRDefault="00BA719A" w:rsidP="00BA719A">
      <w:pPr>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719A" w:rsidRPr="004314CD" w:rsidRDefault="00BA719A" w:rsidP="00BA719A">
      <w:pPr>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719A" w:rsidRPr="004314CD" w:rsidRDefault="00BA719A" w:rsidP="00BA719A">
      <w:pPr>
        <w:widowControl w:val="0"/>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w:t>
      </w:r>
      <w:r w:rsidRPr="004314CD">
        <w:rPr>
          <w:rFonts w:ascii="Times New Roman" w:eastAsia="Times New Roman" w:hAnsi="Times New Roman" w:cs="Times New Roman"/>
          <w:sz w:val="24"/>
          <w:szCs w:val="24"/>
          <w:lang w:eastAsia="ru-RU"/>
        </w:rPr>
        <w:br/>
        <w:t>предусмотрены федеральными законами и принятыми в соответствии с ними иными</w:t>
      </w:r>
      <w:r w:rsidRPr="004314CD">
        <w:rPr>
          <w:rFonts w:ascii="Times New Roman" w:eastAsia="Times New Roman" w:hAnsi="Times New Roman" w:cs="Times New Roman"/>
          <w:sz w:val="24"/>
          <w:szCs w:val="24"/>
          <w:lang w:eastAsia="ru-RU"/>
        </w:rPr>
        <w:b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19A" w:rsidRPr="004314CD" w:rsidRDefault="00BA719A" w:rsidP="00BA719A">
      <w:pPr>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19A" w:rsidRPr="004314CD" w:rsidRDefault="00BA719A" w:rsidP="00BA719A">
      <w:pPr>
        <w:tabs>
          <w:tab w:val="left" w:pos="686"/>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719A" w:rsidRPr="004314CD" w:rsidRDefault="00BA719A" w:rsidP="00BA719A">
      <w:pPr>
        <w:autoSpaceDE w:val="0"/>
        <w:autoSpaceDN w:val="0"/>
        <w:adjustRightInd w:val="0"/>
        <w:spacing w:before="240" w:after="0" w:line="283" w:lineRule="exact"/>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BA719A" w:rsidRPr="004314CD" w:rsidRDefault="00BA719A" w:rsidP="00BA719A">
      <w:pPr>
        <w:autoSpaceDE w:val="0"/>
        <w:autoSpaceDN w:val="0"/>
        <w:adjustRightInd w:val="0"/>
        <w:spacing w:before="53" w:after="0" w:line="283" w:lineRule="exact"/>
        <w:ind w:firstLine="567"/>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Органом, уполномоченным на рассмотрение жалобы, является Администрация поселения. Глава поселения определяет должностное лицо, ответственное за рассмотрение жалобы.</w:t>
      </w:r>
    </w:p>
    <w:p w:rsidR="00BA719A" w:rsidRPr="004314CD" w:rsidRDefault="00BA719A" w:rsidP="00BA719A">
      <w:pPr>
        <w:autoSpaceDE w:val="0"/>
        <w:autoSpaceDN w:val="0"/>
        <w:adjustRightInd w:val="0"/>
        <w:spacing w:after="0" w:line="240" w:lineRule="exact"/>
        <w:ind w:left="2381" w:firstLine="749"/>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72" w:after="0" w:line="240" w:lineRule="auto"/>
        <w:ind w:firstLine="567"/>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5.4. Порядок подачи и рассмотрения жалобы</w:t>
      </w:r>
    </w:p>
    <w:p w:rsidR="00BA719A" w:rsidRPr="004314CD" w:rsidRDefault="00BA719A" w:rsidP="00BA719A">
      <w:pPr>
        <w:tabs>
          <w:tab w:val="left" w:pos="1320"/>
        </w:tabs>
        <w:autoSpaceDE w:val="0"/>
        <w:autoSpaceDN w:val="0"/>
        <w:adjustRightInd w:val="0"/>
        <w:spacing w:before="278" w:after="0" w:line="283" w:lineRule="exact"/>
        <w:ind w:firstLine="58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непосредственно в Администрацию поселения или через МФЦ и после регистрации специалистом, ответственным за прием документов, направляется Главе поселения.</w:t>
      </w:r>
    </w:p>
    <w:p w:rsidR="00BA719A" w:rsidRPr="004314CD" w:rsidRDefault="00BA719A" w:rsidP="00BA719A">
      <w:pPr>
        <w:widowControl w:val="0"/>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с использованием официального сайта муниципального образования "Киясовский район" (</w:t>
      </w:r>
      <w:r w:rsidRPr="004314CD">
        <w:rPr>
          <w:rFonts w:ascii="Times New Roman" w:eastAsia="Times New Roman" w:hAnsi="Times New Roman" w:cs="Times New Roman"/>
          <w:sz w:val="24"/>
          <w:szCs w:val="24"/>
          <w:u w:val="single"/>
          <w:lang w:eastAsia="ru-RU"/>
        </w:rPr>
        <w:t>www.kiyasovo.udmurt.ru</w:t>
      </w:r>
      <w:r w:rsidRPr="004314CD">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w:t>
      </w:r>
      <w:r w:rsidRPr="004314CD">
        <w:rPr>
          <w:rFonts w:ascii="Times New Roman" w:eastAsia="Times New Roman" w:hAnsi="Times New Roman" w:cs="Times New Roman"/>
          <w:color w:val="000000"/>
          <w:sz w:val="24"/>
          <w:szCs w:val="24"/>
          <w:lang w:eastAsia="ru-RU"/>
        </w:rPr>
        <w:t>(</w:t>
      </w:r>
      <w:hyperlink r:id="rId17" w:history="1">
        <w:r w:rsidRPr="004314CD">
          <w:rPr>
            <w:rFonts w:ascii="Times New Roman" w:eastAsia="Times New Roman" w:hAnsi="Times New Roman" w:cs="Times New Roman"/>
            <w:color w:val="000000"/>
            <w:sz w:val="24"/>
            <w:szCs w:val="24"/>
            <w:u w:val="single"/>
            <w:lang w:val="en-US" w:eastAsia="ru-RU"/>
          </w:rPr>
          <w:t>www</w:t>
        </w:r>
        <w:r w:rsidRPr="004314CD">
          <w:rPr>
            <w:rFonts w:ascii="Times New Roman" w:eastAsia="Times New Roman" w:hAnsi="Times New Roman" w:cs="Times New Roman"/>
            <w:color w:val="000000"/>
            <w:sz w:val="24"/>
            <w:szCs w:val="24"/>
            <w:u w:val="single"/>
            <w:lang w:eastAsia="ru-RU"/>
          </w:rPr>
          <w:t>.</w:t>
        </w:r>
        <w:r w:rsidRPr="004314CD">
          <w:rPr>
            <w:rFonts w:ascii="Times New Roman" w:eastAsia="Times New Roman" w:hAnsi="Times New Roman" w:cs="Times New Roman"/>
            <w:color w:val="000000"/>
            <w:sz w:val="24"/>
            <w:szCs w:val="24"/>
            <w:u w:val="single"/>
            <w:lang w:val="en-US" w:eastAsia="ru-RU"/>
          </w:rPr>
          <w:t>gosuslugi</w:t>
        </w:r>
        <w:r w:rsidRPr="004314CD">
          <w:rPr>
            <w:rFonts w:ascii="Times New Roman" w:eastAsia="Times New Roman" w:hAnsi="Times New Roman" w:cs="Times New Roman"/>
            <w:color w:val="000000"/>
            <w:sz w:val="24"/>
            <w:szCs w:val="24"/>
            <w:u w:val="single"/>
            <w:lang w:eastAsia="ru-RU"/>
          </w:rPr>
          <w:t>.</w:t>
        </w:r>
        <w:r w:rsidRPr="004314CD">
          <w:rPr>
            <w:rFonts w:ascii="Times New Roman" w:eastAsia="Times New Roman" w:hAnsi="Times New Roman" w:cs="Times New Roman"/>
            <w:color w:val="000000"/>
            <w:sz w:val="24"/>
            <w:szCs w:val="24"/>
            <w:u w:val="single"/>
            <w:lang w:val="en-US" w:eastAsia="ru-RU"/>
          </w:rPr>
          <w:t>ru</w:t>
        </w:r>
      </w:hyperlink>
      <w:r w:rsidRPr="004314CD">
        <w:rPr>
          <w:rFonts w:ascii="Times New Roman" w:eastAsia="Times New Roman" w:hAnsi="Times New Roman" w:cs="Times New Roman"/>
          <w:sz w:val="24"/>
          <w:szCs w:val="24"/>
          <w:lang w:eastAsia="ru-RU"/>
        </w:rPr>
        <w:t>), Регионального портала государственных и муниципальных услуг Удмуртской Республики (</w:t>
      </w:r>
      <w:r w:rsidRPr="004314CD">
        <w:rPr>
          <w:rFonts w:ascii="Times New Roman" w:eastAsia="Times New Roman" w:hAnsi="Times New Roman" w:cs="Times New Roman"/>
          <w:color w:val="000000"/>
          <w:sz w:val="24"/>
          <w:szCs w:val="24"/>
          <w:u w:val="single"/>
          <w:lang w:eastAsia="ru-RU"/>
        </w:rPr>
        <w:t>www.uslugi.udmurt.ru</w:t>
      </w:r>
      <w:r w:rsidRPr="004314CD">
        <w:rPr>
          <w:rFonts w:ascii="Times New Roman" w:eastAsia="Times New Roman" w:hAnsi="Times New Roman" w:cs="Times New Roman"/>
          <w:sz w:val="24"/>
          <w:szCs w:val="24"/>
          <w:lang w:eastAsia="ru-RU"/>
        </w:rPr>
        <w:t xml:space="preserve">), а также может быть принята при личном приеме Заявителя. </w:t>
      </w:r>
    </w:p>
    <w:p w:rsidR="00BA719A" w:rsidRPr="004314CD" w:rsidRDefault="00BA719A" w:rsidP="00BA719A">
      <w:pPr>
        <w:tabs>
          <w:tab w:val="left" w:pos="1935"/>
        </w:tabs>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r w:rsidRPr="004314CD">
        <w:rPr>
          <w:rFonts w:ascii="Times New Roman" w:eastAsia="Times New Roman" w:hAnsi="Times New Roman" w:cs="Times New Roman"/>
          <w:sz w:val="24"/>
          <w:szCs w:val="24"/>
          <w:lang w:eastAsia="ru-RU"/>
        </w:rPr>
        <w:tab/>
      </w:r>
    </w:p>
    <w:p w:rsidR="00BA719A" w:rsidRPr="004314CD" w:rsidRDefault="00BA719A" w:rsidP="00BA719A">
      <w:pPr>
        <w:tabs>
          <w:tab w:val="left" w:pos="1243"/>
        </w:tabs>
        <w:autoSpaceDE w:val="0"/>
        <w:autoSpaceDN w:val="0"/>
        <w:adjustRightInd w:val="0"/>
        <w:spacing w:after="0" w:line="283" w:lineRule="exact"/>
        <w:ind w:left="557"/>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Жалоба должна содержать:</w:t>
      </w:r>
    </w:p>
    <w:p w:rsidR="00BA719A" w:rsidRPr="004314CD" w:rsidRDefault="00BA719A" w:rsidP="00BA719A">
      <w:pPr>
        <w:tabs>
          <w:tab w:val="left" w:pos="730"/>
        </w:tabs>
        <w:autoSpaceDE w:val="0"/>
        <w:autoSpaceDN w:val="0"/>
        <w:adjustRightInd w:val="0"/>
        <w:spacing w:after="0" w:line="283" w:lineRule="exact"/>
        <w:ind w:firstLine="566"/>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-наименование Администрации поселения, предоставляющая муниципальную услугу, муниципальных служащих Администрации поселения, ответственных за прием и регистрацию заявлений, решения и действия (бездействие) которых обжалуются;</w:t>
      </w:r>
    </w:p>
    <w:p w:rsidR="00BA719A" w:rsidRPr="004314CD" w:rsidRDefault="00BA719A" w:rsidP="00BA719A">
      <w:pPr>
        <w:tabs>
          <w:tab w:val="left" w:pos="739"/>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19A" w:rsidRPr="004314CD" w:rsidRDefault="00BA719A" w:rsidP="00BA719A">
      <w:pPr>
        <w:tabs>
          <w:tab w:val="left" w:pos="739"/>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-сведения об обжалуемых решениях и действиях (бездействий) Администрации поселения, предоставляющей муниципальную услугу, муниципальных служащих Администрации поселения;</w:t>
      </w:r>
    </w:p>
    <w:p w:rsidR="00BA719A" w:rsidRPr="004314CD" w:rsidRDefault="00BA719A" w:rsidP="00BA719A">
      <w:pPr>
        <w:tabs>
          <w:tab w:val="left" w:pos="739"/>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Администрации поселения,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BA719A" w:rsidRPr="004314CD" w:rsidRDefault="00BA719A" w:rsidP="00BA719A">
      <w:pPr>
        <w:autoSpaceDE w:val="0"/>
        <w:autoSpaceDN w:val="0"/>
        <w:adjustRightInd w:val="0"/>
        <w:spacing w:after="0" w:line="283" w:lineRule="exact"/>
        <w:ind w:firstLine="56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-Заявитель в своей письменной жалобе также в обязательном порядке указывает адресата: фамилию, имя, отчество (последнее при наличии) Главы поселения или его должность, ставит личную подпись и дату.</w:t>
      </w:r>
    </w:p>
    <w:p w:rsidR="00BA719A" w:rsidRPr="004314CD" w:rsidRDefault="00BA719A" w:rsidP="00BA719A">
      <w:pPr>
        <w:tabs>
          <w:tab w:val="left" w:pos="1190"/>
        </w:tabs>
        <w:autoSpaceDE w:val="0"/>
        <w:autoSpaceDN w:val="0"/>
        <w:adjustRightInd w:val="0"/>
        <w:spacing w:before="53" w:after="0" w:line="283" w:lineRule="exact"/>
        <w:ind w:firstLine="55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Прием жалоб в письменной форме осуществляется по месту нахождения Администрации поселения или МФЦ.</w:t>
      </w:r>
    </w:p>
    <w:p w:rsidR="00BA719A" w:rsidRPr="004314CD" w:rsidRDefault="00BA719A" w:rsidP="00BA719A">
      <w:pPr>
        <w:autoSpaceDE w:val="0"/>
        <w:autoSpaceDN w:val="0"/>
        <w:adjustRightInd w:val="0"/>
        <w:spacing w:after="0" w:line="283" w:lineRule="exact"/>
        <w:ind w:firstLine="54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Жалобы принимаются в соответствии с графиком работы Администрации поселения и МФЦ, указанным в настоящем Регламенте.</w:t>
      </w:r>
    </w:p>
    <w:p w:rsidR="00BA719A" w:rsidRPr="004314CD" w:rsidRDefault="00BA719A" w:rsidP="00BA719A">
      <w:pPr>
        <w:autoSpaceDE w:val="0"/>
        <w:autoSpaceDN w:val="0"/>
        <w:adjustRightInd w:val="0"/>
        <w:spacing w:after="0" w:line="283" w:lineRule="exact"/>
        <w:ind w:firstLine="533"/>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но не позднее следующего рабочего дня со дня поступления жалобы.</w:t>
      </w:r>
    </w:p>
    <w:p w:rsidR="00BA719A" w:rsidRPr="004314CD" w:rsidRDefault="00BA719A" w:rsidP="00BA719A">
      <w:pPr>
        <w:tabs>
          <w:tab w:val="left" w:pos="1190"/>
        </w:tabs>
        <w:autoSpaceDE w:val="0"/>
        <w:autoSpaceDN w:val="0"/>
        <w:adjustRightInd w:val="0"/>
        <w:spacing w:after="0" w:line="283" w:lineRule="exact"/>
        <w:ind w:firstLine="55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Глава поселения или лицо его замещающее определяет должностное лицо, ответственное за рассмотрение жалобы, которое:</w:t>
      </w:r>
    </w:p>
    <w:p w:rsidR="00BA719A" w:rsidRPr="004314CD" w:rsidRDefault="00BA719A" w:rsidP="00BA719A">
      <w:pPr>
        <w:tabs>
          <w:tab w:val="left" w:pos="859"/>
        </w:tabs>
        <w:autoSpaceDE w:val="0"/>
        <w:autoSpaceDN w:val="0"/>
        <w:adjustRightInd w:val="0"/>
        <w:spacing w:after="0" w:line="283"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BA719A" w:rsidRPr="004314CD" w:rsidRDefault="00BA719A" w:rsidP="00BA719A">
      <w:pPr>
        <w:tabs>
          <w:tab w:val="left" w:pos="1008"/>
        </w:tabs>
        <w:autoSpaceDE w:val="0"/>
        <w:autoSpaceDN w:val="0"/>
        <w:adjustRightInd w:val="0"/>
        <w:spacing w:after="0" w:line="283"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BA719A" w:rsidRPr="004314CD" w:rsidRDefault="00BA719A" w:rsidP="00BA719A">
      <w:pPr>
        <w:tabs>
          <w:tab w:val="left" w:pos="811"/>
        </w:tabs>
        <w:autoSpaceDE w:val="0"/>
        <w:autoSpaceDN w:val="0"/>
        <w:adjustRightInd w:val="0"/>
        <w:spacing w:after="0" w:line="283" w:lineRule="exact"/>
        <w:ind w:firstLine="566"/>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BA719A" w:rsidRPr="004314CD" w:rsidRDefault="00BA719A" w:rsidP="00BA719A">
      <w:pPr>
        <w:tabs>
          <w:tab w:val="left" w:pos="1378"/>
        </w:tabs>
        <w:autoSpaceDE w:val="0"/>
        <w:autoSpaceDN w:val="0"/>
        <w:adjustRightInd w:val="0"/>
        <w:spacing w:after="0" w:line="283" w:lineRule="exact"/>
        <w:ind w:firstLine="576"/>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w:t>
      </w:r>
    </w:p>
    <w:p w:rsidR="00BA719A" w:rsidRPr="004314CD" w:rsidRDefault="00BA719A" w:rsidP="00BA719A">
      <w:pPr>
        <w:tabs>
          <w:tab w:val="left" w:pos="1186"/>
        </w:tabs>
        <w:autoSpaceDE w:val="0"/>
        <w:autoSpaceDN w:val="0"/>
        <w:adjustRightInd w:val="0"/>
        <w:spacing w:after="0" w:line="283" w:lineRule="exact"/>
        <w:ind w:right="24" w:firstLine="55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 результатам рассмотрения жалобы принимается одно из решений, указанных в пункте 5.7. настоящего Регламента.</w:t>
      </w:r>
    </w:p>
    <w:p w:rsidR="00BA719A" w:rsidRPr="004314CD" w:rsidRDefault="00BA719A" w:rsidP="00BA719A">
      <w:pPr>
        <w:tabs>
          <w:tab w:val="left" w:pos="1186"/>
        </w:tabs>
        <w:autoSpaceDE w:val="0"/>
        <w:autoSpaceDN w:val="0"/>
        <w:adjustRightInd w:val="0"/>
        <w:spacing w:after="0" w:line="283" w:lineRule="exact"/>
        <w:ind w:right="10" w:firstLine="55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719A" w:rsidRPr="004314CD" w:rsidRDefault="00BA719A" w:rsidP="00BA719A">
      <w:pPr>
        <w:autoSpaceDE w:val="0"/>
        <w:autoSpaceDN w:val="0"/>
        <w:adjustRightInd w:val="0"/>
        <w:spacing w:after="0" w:line="283" w:lineRule="exact"/>
        <w:ind w:left="54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ответе по результатам рассмотрения жалобы указываются:</w:t>
      </w:r>
    </w:p>
    <w:p w:rsidR="00BA719A" w:rsidRPr="004314CD" w:rsidRDefault="00BA719A" w:rsidP="00BA719A">
      <w:pPr>
        <w:tabs>
          <w:tab w:val="left" w:pos="1008"/>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A719A" w:rsidRPr="004314CD" w:rsidRDefault="00BA719A" w:rsidP="00BA719A">
      <w:pPr>
        <w:tabs>
          <w:tab w:val="left" w:pos="691"/>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BA719A" w:rsidRPr="004314CD" w:rsidRDefault="00BA719A" w:rsidP="00BA719A">
      <w:pPr>
        <w:tabs>
          <w:tab w:val="left" w:pos="696"/>
        </w:tabs>
        <w:autoSpaceDE w:val="0"/>
        <w:autoSpaceDN w:val="0"/>
        <w:adjustRightInd w:val="0"/>
        <w:spacing w:after="0" w:line="283" w:lineRule="exact"/>
        <w:ind w:left="55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BA719A" w:rsidRPr="004314CD" w:rsidRDefault="00BA719A" w:rsidP="00BA719A">
      <w:pPr>
        <w:tabs>
          <w:tab w:val="left" w:pos="696"/>
        </w:tabs>
        <w:autoSpaceDE w:val="0"/>
        <w:autoSpaceDN w:val="0"/>
        <w:adjustRightInd w:val="0"/>
        <w:spacing w:after="0" w:line="283" w:lineRule="exact"/>
        <w:ind w:left="55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-основания для принятия решения по жалобе;</w:t>
      </w:r>
    </w:p>
    <w:p w:rsidR="00BA719A" w:rsidRPr="004314CD" w:rsidRDefault="00BA719A" w:rsidP="00BA719A">
      <w:pPr>
        <w:tabs>
          <w:tab w:val="left" w:pos="696"/>
        </w:tabs>
        <w:autoSpaceDE w:val="0"/>
        <w:autoSpaceDN w:val="0"/>
        <w:adjustRightInd w:val="0"/>
        <w:spacing w:after="0" w:line="283" w:lineRule="exact"/>
        <w:ind w:left="55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-принятое по жалобе решение;</w:t>
      </w:r>
    </w:p>
    <w:p w:rsidR="00BA719A" w:rsidRPr="004314CD" w:rsidRDefault="00BA719A" w:rsidP="00BA719A">
      <w:pPr>
        <w:tabs>
          <w:tab w:val="left" w:pos="691"/>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719A" w:rsidRPr="004314CD" w:rsidRDefault="00BA719A" w:rsidP="00BA719A">
      <w:pPr>
        <w:tabs>
          <w:tab w:val="left" w:pos="696"/>
        </w:tabs>
        <w:autoSpaceDE w:val="0"/>
        <w:autoSpaceDN w:val="0"/>
        <w:adjustRightInd w:val="0"/>
        <w:spacing w:after="0" w:line="283" w:lineRule="exact"/>
        <w:ind w:left="55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BA719A" w:rsidRPr="004314CD" w:rsidRDefault="00BA719A" w:rsidP="00BA719A">
      <w:pPr>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Ответ по результатам рассмотрения жалобы подписывается Главой поселения.</w:t>
      </w:r>
    </w:p>
    <w:p w:rsidR="00BA719A" w:rsidRPr="004314CD" w:rsidRDefault="00BA719A" w:rsidP="00BA719A">
      <w:pPr>
        <w:tabs>
          <w:tab w:val="left" w:pos="1186"/>
        </w:tabs>
        <w:autoSpaceDE w:val="0"/>
        <w:autoSpaceDN w:val="0"/>
        <w:adjustRightInd w:val="0"/>
        <w:spacing w:after="0" w:line="283" w:lineRule="exact"/>
        <w:ind w:right="5" w:firstLine="55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A719A" w:rsidRPr="004314CD" w:rsidRDefault="00BA719A" w:rsidP="00BA719A">
      <w:pPr>
        <w:autoSpaceDE w:val="0"/>
        <w:autoSpaceDN w:val="0"/>
        <w:adjustRightInd w:val="0"/>
        <w:spacing w:after="0" w:line="283" w:lineRule="exact"/>
        <w:ind w:left="547"/>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Администрация поселения отказывает в удовлетворении жалобы в следующих случаях:</w:t>
      </w:r>
    </w:p>
    <w:p w:rsidR="00BA719A" w:rsidRPr="004314CD" w:rsidRDefault="00BA719A" w:rsidP="00BA719A">
      <w:pPr>
        <w:tabs>
          <w:tab w:val="left" w:pos="696"/>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BA719A" w:rsidRPr="004314CD" w:rsidRDefault="00BA719A" w:rsidP="00BA719A">
      <w:pPr>
        <w:tabs>
          <w:tab w:val="left" w:pos="696"/>
        </w:tabs>
        <w:autoSpaceDE w:val="0"/>
        <w:autoSpaceDN w:val="0"/>
        <w:adjustRightInd w:val="0"/>
        <w:spacing w:after="0" w:line="283" w:lineRule="exact"/>
        <w:ind w:firstLine="54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BA719A" w:rsidRPr="004314CD" w:rsidRDefault="00BA719A" w:rsidP="00BA719A">
      <w:pPr>
        <w:tabs>
          <w:tab w:val="left" w:pos="696"/>
        </w:tabs>
        <w:autoSpaceDE w:val="0"/>
        <w:autoSpaceDN w:val="0"/>
        <w:adjustRightInd w:val="0"/>
        <w:spacing w:after="0" w:line="283" w:lineRule="exact"/>
        <w:ind w:right="5" w:firstLine="55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BA719A" w:rsidRPr="004314CD" w:rsidRDefault="00BA719A" w:rsidP="00BA719A">
      <w:pPr>
        <w:autoSpaceDE w:val="0"/>
        <w:autoSpaceDN w:val="0"/>
        <w:adjustRightInd w:val="0"/>
        <w:spacing w:after="0" w:line="283" w:lineRule="exact"/>
        <w:ind w:left="557"/>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Администрация поселения вправе оставить жалобу без ответа в следующих случаях:</w:t>
      </w:r>
    </w:p>
    <w:p w:rsidR="00BA719A" w:rsidRPr="004314CD" w:rsidRDefault="00BA719A" w:rsidP="00BA719A">
      <w:pPr>
        <w:tabs>
          <w:tab w:val="left" w:pos="696"/>
        </w:tabs>
        <w:autoSpaceDE w:val="0"/>
        <w:autoSpaceDN w:val="0"/>
        <w:adjustRightInd w:val="0"/>
        <w:spacing w:after="0" w:line="283" w:lineRule="exact"/>
        <w:ind w:right="14" w:firstLine="55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719A" w:rsidRPr="004314CD" w:rsidRDefault="00BA719A" w:rsidP="00BA719A">
      <w:pPr>
        <w:tabs>
          <w:tab w:val="left" w:pos="696"/>
        </w:tabs>
        <w:autoSpaceDE w:val="0"/>
        <w:autoSpaceDN w:val="0"/>
        <w:adjustRightInd w:val="0"/>
        <w:spacing w:after="0" w:line="283" w:lineRule="exact"/>
        <w:ind w:left="552"/>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-отсутствие возможности прочтения текста жалобы;</w:t>
      </w:r>
    </w:p>
    <w:p w:rsidR="00BA719A" w:rsidRPr="004314CD" w:rsidRDefault="00BA719A" w:rsidP="00BA719A">
      <w:pPr>
        <w:tabs>
          <w:tab w:val="left" w:pos="696"/>
        </w:tabs>
        <w:autoSpaceDE w:val="0"/>
        <w:autoSpaceDN w:val="0"/>
        <w:adjustRightInd w:val="0"/>
        <w:spacing w:after="0" w:line="283" w:lineRule="exact"/>
        <w:ind w:right="5" w:firstLine="55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 указаны фамилия гражданина, направившего жалобу и почтовый адрес, по которому должен направить направлен ответ.</w:t>
      </w:r>
    </w:p>
    <w:p w:rsidR="00BA719A" w:rsidRPr="004314CD" w:rsidRDefault="00BA719A" w:rsidP="00BA719A">
      <w:pPr>
        <w:autoSpaceDE w:val="0"/>
        <w:autoSpaceDN w:val="0"/>
        <w:adjustRightInd w:val="0"/>
        <w:spacing w:after="0" w:line="283" w:lineRule="exact"/>
        <w:ind w:firstLine="55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BA719A" w:rsidRPr="004314CD" w:rsidRDefault="00BA719A" w:rsidP="00BA719A">
      <w:pPr>
        <w:autoSpaceDE w:val="0"/>
        <w:autoSpaceDN w:val="0"/>
        <w:adjustRightInd w:val="0"/>
        <w:spacing w:after="0" w:line="240" w:lineRule="exact"/>
        <w:ind w:left="3014" w:firstLine="749"/>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72" w:after="0" w:line="240" w:lineRule="auto"/>
        <w:ind w:firstLine="567"/>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5.5. Сроки рассмотрения жалобы</w:t>
      </w:r>
    </w:p>
    <w:p w:rsidR="00BA719A" w:rsidRPr="004314CD" w:rsidRDefault="00BA719A" w:rsidP="00BA719A">
      <w:pPr>
        <w:autoSpaceDE w:val="0"/>
        <w:autoSpaceDN w:val="0"/>
        <w:adjustRightInd w:val="0"/>
        <w:spacing w:after="0" w:line="240" w:lineRule="exact"/>
        <w:ind w:firstLine="562"/>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38" w:after="0" w:line="283" w:lineRule="exact"/>
        <w:ind w:firstLine="56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Жалоба подлежит рассмотрению должностным лицом, назначенным Главой поселения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719A" w:rsidRPr="004314CD" w:rsidRDefault="00BA719A" w:rsidP="00BA719A">
      <w:pPr>
        <w:autoSpaceDE w:val="0"/>
        <w:autoSpaceDN w:val="0"/>
        <w:adjustRightInd w:val="0"/>
        <w:spacing w:after="0" w:line="240" w:lineRule="exact"/>
        <w:ind w:left="226" w:firstLine="706"/>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after="0" w:line="240" w:lineRule="exact"/>
        <w:ind w:left="226" w:firstLine="706"/>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86" w:after="0" w:line="283" w:lineRule="exact"/>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719A" w:rsidRPr="004314CD" w:rsidRDefault="00BA719A" w:rsidP="00BA719A">
      <w:pPr>
        <w:autoSpaceDE w:val="0"/>
        <w:autoSpaceDN w:val="0"/>
        <w:adjustRightInd w:val="0"/>
        <w:spacing w:after="0" w:line="240" w:lineRule="exact"/>
        <w:ind w:right="14" w:firstLine="576"/>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38" w:after="0" w:line="283" w:lineRule="exact"/>
        <w:ind w:right="14" w:firstLine="576"/>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Основанием является подача гражданином-Заявителем жалобы письменного заявления о приостановлении рассмотрения жалобы.</w:t>
      </w:r>
    </w:p>
    <w:p w:rsidR="00BA719A" w:rsidRPr="004314CD" w:rsidRDefault="00BA719A" w:rsidP="00BA719A">
      <w:pPr>
        <w:autoSpaceDE w:val="0"/>
        <w:autoSpaceDN w:val="0"/>
        <w:adjustRightInd w:val="0"/>
        <w:spacing w:after="0" w:line="240" w:lineRule="exact"/>
        <w:ind w:left="2822" w:firstLine="749"/>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72" w:after="0" w:line="240" w:lineRule="auto"/>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5.7. Результат рассмотрения жалобы</w:t>
      </w:r>
    </w:p>
    <w:p w:rsidR="00BA719A" w:rsidRPr="004314CD" w:rsidRDefault="00BA719A" w:rsidP="00BA719A">
      <w:pPr>
        <w:autoSpaceDE w:val="0"/>
        <w:autoSpaceDN w:val="0"/>
        <w:adjustRightInd w:val="0"/>
        <w:spacing w:after="0" w:line="240" w:lineRule="exact"/>
        <w:ind w:right="10" w:firstLine="566"/>
        <w:jc w:val="both"/>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38" w:after="0" w:line="283" w:lineRule="exact"/>
        <w:ind w:right="10" w:firstLine="566"/>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BA719A" w:rsidRPr="004314CD" w:rsidRDefault="00BA719A" w:rsidP="00BA719A">
      <w:pPr>
        <w:tabs>
          <w:tab w:val="left" w:pos="782"/>
        </w:tabs>
        <w:autoSpaceDE w:val="0"/>
        <w:autoSpaceDN w:val="0"/>
        <w:adjustRightInd w:val="0"/>
        <w:spacing w:after="0" w:line="283" w:lineRule="exact"/>
        <w:ind w:firstLine="576"/>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Администрацией поселения или МФЦ,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
    <w:p w:rsidR="00BA719A" w:rsidRPr="004314CD" w:rsidRDefault="00BA719A" w:rsidP="00BA719A">
      <w:pPr>
        <w:tabs>
          <w:tab w:val="left" w:pos="782"/>
        </w:tabs>
        <w:autoSpaceDE w:val="0"/>
        <w:autoSpaceDN w:val="0"/>
        <w:adjustRightInd w:val="0"/>
        <w:spacing w:after="0" w:line="283" w:lineRule="exact"/>
        <w:ind w:left="576"/>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-отказывает в удовлетворении жалобы.</w:t>
      </w:r>
    </w:p>
    <w:p w:rsidR="00BA719A" w:rsidRPr="004314CD" w:rsidRDefault="00BA719A" w:rsidP="00BA719A">
      <w:pPr>
        <w:autoSpaceDE w:val="0"/>
        <w:autoSpaceDN w:val="0"/>
        <w:adjustRightInd w:val="0"/>
        <w:spacing w:after="0" w:line="240" w:lineRule="exact"/>
        <w:ind w:left="984"/>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72" w:after="0" w:line="240" w:lineRule="auto"/>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5.8. Порядок информирования заявителя о результатах рассмотрения жалобы</w:t>
      </w:r>
    </w:p>
    <w:p w:rsidR="00BA719A" w:rsidRPr="004314CD" w:rsidRDefault="00BA719A" w:rsidP="00BA719A">
      <w:pPr>
        <w:autoSpaceDE w:val="0"/>
        <w:autoSpaceDN w:val="0"/>
        <w:adjustRightInd w:val="0"/>
        <w:spacing w:after="0" w:line="240" w:lineRule="exact"/>
        <w:ind w:firstLine="557"/>
        <w:jc w:val="both"/>
        <w:rPr>
          <w:rFonts w:ascii="Times New Roman" w:eastAsia="Times New Roman" w:hAnsi="Times New Roman" w:cs="Times New Roman"/>
          <w:i/>
          <w:sz w:val="24"/>
          <w:szCs w:val="24"/>
          <w:lang w:eastAsia="ru-RU"/>
        </w:rPr>
      </w:pPr>
    </w:p>
    <w:p w:rsidR="00BA719A" w:rsidRPr="004314CD" w:rsidRDefault="00BA719A" w:rsidP="00BA719A">
      <w:pPr>
        <w:autoSpaceDE w:val="0"/>
        <w:autoSpaceDN w:val="0"/>
        <w:adjustRightInd w:val="0"/>
        <w:spacing w:before="38" w:after="0" w:line="283" w:lineRule="exact"/>
        <w:ind w:firstLine="55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BA719A" w:rsidRPr="004314CD" w:rsidRDefault="00BA719A" w:rsidP="00BA719A">
      <w:pPr>
        <w:autoSpaceDE w:val="0"/>
        <w:autoSpaceDN w:val="0"/>
        <w:adjustRightInd w:val="0"/>
        <w:spacing w:after="0" w:line="240" w:lineRule="exact"/>
        <w:ind w:left="2290" w:firstLine="749"/>
        <w:rPr>
          <w:rFonts w:ascii="Times New Roman" w:eastAsia="Times New Roman" w:hAnsi="Times New Roman" w:cs="Times New Roman"/>
          <w:sz w:val="24"/>
          <w:szCs w:val="24"/>
          <w:lang w:eastAsia="ru-RU"/>
        </w:rPr>
      </w:pPr>
    </w:p>
    <w:p w:rsidR="00BA719A" w:rsidRPr="004314CD" w:rsidRDefault="00BA719A" w:rsidP="00BA719A">
      <w:pPr>
        <w:autoSpaceDE w:val="0"/>
        <w:autoSpaceDN w:val="0"/>
        <w:adjustRightInd w:val="0"/>
        <w:spacing w:before="72" w:after="0" w:line="240" w:lineRule="auto"/>
        <w:ind w:firstLine="567"/>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5.9. Порядок обжалования решения по жалобе</w:t>
      </w:r>
    </w:p>
    <w:p w:rsidR="00BA719A" w:rsidRPr="004314CD" w:rsidRDefault="00BA719A" w:rsidP="00BA719A">
      <w:pPr>
        <w:autoSpaceDE w:val="0"/>
        <w:autoSpaceDN w:val="0"/>
        <w:adjustRightInd w:val="0"/>
        <w:spacing w:before="53" w:after="0" w:line="283" w:lineRule="exact"/>
        <w:ind w:firstLine="538"/>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BA719A" w:rsidRPr="004314CD" w:rsidRDefault="00BA719A" w:rsidP="00BA719A">
      <w:pPr>
        <w:tabs>
          <w:tab w:val="left" w:pos="1104"/>
        </w:tabs>
        <w:autoSpaceDE w:val="0"/>
        <w:autoSpaceDN w:val="0"/>
        <w:adjustRightInd w:val="0"/>
        <w:spacing w:before="312" w:after="0" w:line="240" w:lineRule="auto"/>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5.10.Право заявителя на получение информации и документов, необходимых для обоснования и рассмотрения жалобы</w:t>
      </w:r>
    </w:p>
    <w:p w:rsidR="00BA719A" w:rsidRPr="004314CD" w:rsidRDefault="00BA719A" w:rsidP="00BA719A">
      <w:pPr>
        <w:autoSpaceDE w:val="0"/>
        <w:autoSpaceDN w:val="0"/>
        <w:adjustRightInd w:val="0"/>
        <w:spacing w:after="0" w:line="240" w:lineRule="exact"/>
        <w:ind w:firstLine="562"/>
        <w:jc w:val="both"/>
        <w:rPr>
          <w:rFonts w:ascii="Times New Roman" w:eastAsia="Times New Roman" w:hAnsi="Times New Roman" w:cs="Times New Roman"/>
          <w:i/>
          <w:sz w:val="24"/>
          <w:szCs w:val="24"/>
          <w:lang w:eastAsia="ru-RU"/>
        </w:rPr>
      </w:pPr>
    </w:p>
    <w:p w:rsidR="00BA719A" w:rsidRPr="004314CD" w:rsidRDefault="00BA719A" w:rsidP="00BA719A">
      <w:pPr>
        <w:autoSpaceDE w:val="0"/>
        <w:autoSpaceDN w:val="0"/>
        <w:adjustRightInd w:val="0"/>
        <w:spacing w:before="38" w:after="0" w:line="283" w:lineRule="exact"/>
        <w:ind w:firstLine="562"/>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Для обжалования действий (бездействия) в досудебном (внесудебном) порядке гражданин вправе запрашивать и получать:</w:t>
      </w:r>
    </w:p>
    <w:p w:rsidR="00BA719A" w:rsidRPr="004314CD" w:rsidRDefault="00BA719A" w:rsidP="00BA719A">
      <w:pPr>
        <w:tabs>
          <w:tab w:val="left" w:pos="720"/>
        </w:tabs>
        <w:autoSpaceDE w:val="0"/>
        <w:autoSpaceDN w:val="0"/>
        <w:adjustRightInd w:val="0"/>
        <w:spacing w:after="0" w:line="283" w:lineRule="exact"/>
        <w:ind w:left="576"/>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w:t>
      </w:r>
      <w:r w:rsidRPr="004314CD">
        <w:rPr>
          <w:rFonts w:ascii="Times New Roman" w:eastAsia="Times New Roman" w:hAnsi="Times New Roman" w:cs="Times New Roman"/>
          <w:sz w:val="24"/>
          <w:szCs w:val="24"/>
          <w:lang w:eastAsia="ru-RU"/>
        </w:rPr>
        <w:tab/>
        <w:t>информацию о ходе предоставления муниципальной услуги;</w:t>
      </w:r>
    </w:p>
    <w:p w:rsidR="00BA719A" w:rsidRPr="004314CD" w:rsidRDefault="00BA719A" w:rsidP="00BA719A">
      <w:pPr>
        <w:tabs>
          <w:tab w:val="left" w:pos="845"/>
        </w:tabs>
        <w:autoSpaceDE w:val="0"/>
        <w:autoSpaceDN w:val="0"/>
        <w:adjustRightInd w:val="0"/>
        <w:spacing w:after="0" w:line="283" w:lineRule="exact"/>
        <w:ind w:firstLine="571"/>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копии документов, подтверждающих обжалуемое действие (бездействие) должностных лиц, заверенные в установленном порядке.</w:t>
      </w:r>
    </w:p>
    <w:p w:rsidR="00BA719A" w:rsidRPr="004314CD" w:rsidRDefault="00BA719A" w:rsidP="00BA719A">
      <w:pPr>
        <w:tabs>
          <w:tab w:val="left" w:pos="142"/>
          <w:tab w:val="left" w:pos="1104"/>
        </w:tabs>
        <w:autoSpaceDE w:val="0"/>
        <w:autoSpaceDN w:val="0"/>
        <w:adjustRightInd w:val="0"/>
        <w:spacing w:before="288" w:after="0" w:line="278" w:lineRule="exact"/>
        <w:ind w:firstLine="567"/>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5.11.Способы информирования заявителей о порядке подачи и рассмотрения</w:t>
      </w:r>
    </w:p>
    <w:p w:rsidR="00BA719A" w:rsidRPr="004314CD" w:rsidRDefault="00BA719A" w:rsidP="00BA719A">
      <w:pPr>
        <w:tabs>
          <w:tab w:val="left" w:pos="142"/>
        </w:tabs>
        <w:autoSpaceDE w:val="0"/>
        <w:autoSpaceDN w:val="0"/>
        <w:adjustRightInd w:val="0"/>
        <w:spacing w:after="0" w:line="278" w:lineRule="exact"/>
        <w:ind w:right="14"/>
        <w:jc w:val="both"/>
        <w:rPr>
          <w:rFonts w:ascii="Times New Roman" w:eastAsia="Times New Roman" w:hAnsi="Times New Roman" w:cs="Times New Roman"/>
          <w:b/>
          <w:bCs/>
          <w:sz w:val="24"/>
          <w:szCs w:val="24"/>
          <w:lang w:eastAsia="ru-RU"/>
        </w:rPr>
      </w:pPr>
      <w:r w:rsidRPr="004314CD">
        <w:rPr>
          <w:rFonts w:ascii="Times New Roman" w:eastAsia="Times New Roman" w:hAnsi="Times New Roman" w:cs="Times New Roman"/>
          <w:b/>
          <w:bCs/>
          <w:sz w:val="24"/>
          <w:szCs w:val="24"/>
          <w:lang w:eastAsia="ru-RU"/>
        </w:rPr>
        <w:t>жалобы</w:t>
      </w:r>
    </w:p>
    <w:p w:rsidR="00BA719A" w:rsidRPr="004314CD" w:rsidRDefault="00BA719A" w:rsidP="00BA719A">
      <w:pPr>
        <w:autoSpaceDE w:val="0"/>
        <w:autoSpaceDN w:val="0"/>
        <w:adjustRightInd w:val="0"/>
        <w:spacing w:after="0" w:line="278" w:lineRule="exact"/>
        <w:ind w:firstLine="538"/>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Администрации поселения,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единого портала государственных и муниципальных услуг либо регионального портала государственных и муниципальных услуг, консультирования граждан специалистами Администрации поселения (МФЦ).</w:t>
      </w:r>
    </w:p>
    <w:p w:rsidR="00BA719A" w:rsidRPr="004314CD" w:rsidRDefault="00BA719A" w:rsidP="00BA719A">
      <w:pPr>
        <w:autoSpaceDE w:val="0"/>
        <w:autoSpaceDN w:val="0"/>
        <w:adjustRightInd w:val="0"/>
        <w:spacing w:before="43" w:after="0" w:line="283" w:lineRule="exact"/>
        <w:rPr>
          <w:rFonts w:ascii="Times New Roman" w:eastAsia="Times New Roman" w:hAnsi="Times New Roman" w:cs="Times New Roman"/>
          <w:b/>
          <w:bCs/>
          <w:color w:val="000000"/>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820"/>
        <w:gridCol w:w="4932"/>
      </w:tblGrid>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Приложение № 1 </w:t>
            </w:r>
          </w:p>
        </w:tc>
      </w:tr>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p>
        </w:tc>
      </w:tr>
    </w:tbl>
    <w:p w:rsidR="00BA719A" w:rsidRPr="004314CD" w:rsidRDefault="00BA719A" w:rsidP="00BA719A">
      <w:pPr>
        <w:spacing w:after="0" w:line="240" w:lineRule="auto"/>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820"/>
        <w:gridCol w:w="5136"/>
      </w:tblGrid>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Главе Администрации муниципального   образования «______________________________»</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(ф.и.о.)</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гр. ______________________________________</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зарегистрированного(ой) по адресу:</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Контактный телефон ______________________</w:t>
            </w:r>
          </w:p>
        </w:tc>
      </w:tr>
    </w:tbl>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ЗАЯВЛЕНИЕ.</w:t>
      </w:r>
    </w:p>
    <w:p w:rsidR="00BA719A" w:rsidRPr="004314CD" w:rsidRDefault="00BA719A" w:rsidP="00BA719A">
      <w:pPr>
        <w:tabs>
          <w:tab w:val="left" w:pos="567"/>
        </w:tabs>
        <w:spacing w:after="0" w:line="240" w:lineRule="auto"/>
        <w:jc w:val="center"/>
        <w:rPr>
          <w:rFonts w:ascii="Times New Roman" w:eastAsia="Times New Roman" w:hAnsi="Times New Roman" w:cs="Times New Roman"/>
          <w:sz w:val="24"/>
          <w:szCs w:val="24"/>
          <w:lang w:eastAsia="ru-RU"/>
        </w:rPr>
      </w:pPr>
    </w:p>
    <w:p w:rsidR="00BA719A" w:rsidRPr="004314CD" w:rsidRDefault="00BA719A" w:rsidP="00BA719A">
      <w:pPr>
        <w:spacing w:after="0"/>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Прошу принять меня и членов моей семьи на учёт в качестве нуждающихся в жилых помещениях в целях предоставления мер государственной поддержки в улучшении жилищных условий.</w:t>
      </w:r>
    </w:p>
    <w:p w:rsidR="00BA719A" w:rsidRPr="004314CD" w:rsidRDefault="00BA719A" w:rsidP="00BA719A">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Даю своё согласие на проверку сведений, содержащихся в документах, и жилищных условий.</w:t>
      </w:r>
    </w:p>
    <w:p w:rsidR="00BA719A" w:rsidRPr="004314CD" w:rsidRDefault="00BA719A" w:rsidP="00BA719A">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 достоверность информации, отраженной в заявлении и приложенных документах, несу полную ответственность.</w:t>
      </w:r>
    </w:p>
    <w:p w:rsidR="00BA719A" w:rsidRPr="004314CD" w:rsidRDefault="00BA719A" w:rsidP="00BA719A">
      <w:pPr>
        <w:spacing w:after="0"/>
        <w:ind w:firstLine="567"/>
        <w:jc w:val="both"/>
        <w:rPr>
          <w:rFonts w:ascii="Times New Roman" w:eastAsia="Times New Roman" w:hAnsi="Times New Roman" w:cs="Times New Roman"/>
          <w:sz w:val="24"/>
          <w:szCs w:val="24"/>
          <w:lang w:eastAsia="ru-RU"/>
        </w:rPr>
      </w:pPr>
    </w:p>
    <w:p w:rsidR="00BA719A" w:rsidRPr="004314CD" w:rsidRDefault="00BA719A" w:rsidP="00BA719A">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Заявитель     ___________________ «_____»_______________20___г.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Члены семьи: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1._______________________________________      ____________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2._______________________________________      ____________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3._______________________________________      ____________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4._________________________________________________________действующая(ий) за несовершеннолетнюю(его)______________________________________________________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    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заявлению прилагаются следующие документы:</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 ___________________________________________________________________________;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 ___________________________________________________________________________;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 ___________________________________________________________________________;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4) ___________________________________________________________________________;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5) ___________________________________________________________________________.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Заявление и прилагаемые к нему документы приняты</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 ____________ 20___ г.</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    ____________________    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(должность лица, принявшего заявление)                         (подпись, дата)                    (расшифровка подписи)</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820"/>
        <w:gridCol w:w="4932"/>
      </w:tblGrid>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Приложение № 2 </w:t>
            </w:r>
          </w:p>
        </w:tc>
      </w:tr>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w:t>
            </w:r>
            <w:r w:rsidRPr="004314CD">
              <w:rPr>
                <w:rFonts w:ascii="Times New Roman" w:eastAsia="Times New Roman" w:hAnsi="Times New Roman" w:cs="Times New Roman"/>
                <w:sz w:val="24"/>
                <w:szCs w:val="24"/>
                <w:lang w:eastAsia="ru-RU"/>
              </w:rPr>
              <w:lastRenderedPageBreak/>
              <w:t>признание граждан нуждающимися в жилых помещениях в целях предоставления мер государственной поддержки в улучшении жилищных условий»</w:t>
            </w:r>
          </w:p>
        </w:tc>
      </w:tr>
    </w:tbl>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Согласие</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 обработку персональных данных</w:t>
      </w:r>
    </w:p>
    <w:p w:rsidR="00BA719A" w:rsidRPr="004314CD" w:rsidRDefault="00BA719A" w:rsidP="00BA719A">
      <w:pPr>
        <w:spacing w:after="0" w:line="240" w:lineRule="auto"/>
        <w:jc w:val="center"/>
        <w:rPr>
          <w:rFonts w:ascii="Times New Roman" w:eastAsia="Times New Roman" w:hAnsi="Times New Roman" w:cs="Times New Roman"/>
          <w:sz w:val="24"/>
          <w:szCs w:val="24"/>
          <w:lang w:eastAsia="ru-RU"/>
        </w:rPr>
      </w:pP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Я, ___________________________________________________________________________</w:t>
      </w: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(фамилия, имя, отчество полностью)</w:t>
      </w:r>
    </w:p>
    <w:p w:rsidR="00BA719A" w:rsidRPr="004314CD" w:rsidRDefault="00BA719A" w:rsidP="00BA719A">
      <w:pPr>
        <w:tabs>
          <w:tab w:val="left" w:pos="4953"/>
        </w:tabs>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зарегистрированного(ой) по адресу:_______________________________________________</w:t>
      </w: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_____________________________________________________________________________</w:t>
      </w: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Паспорт гражданина Российской Федерации серия __________  номер _________________</w:t>
      </w: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выдан ________________________________________________________________________</w:t>
      </w:r>
    </w:p>
    <w:p w:rsidR="00BA719A" w:rsidRPr="004314CD" w:rsidRDefault="00BA719A" w:rsidP="00BA7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(кем и когда выдан)</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 членов моей семьи: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1.__________________________________________________________________________;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(степень родства, фамилия, имя, отчество, дата рождения)</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2.__________________________________________________________________________;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(степень родства, фамилия, имя, отчество, дата рождения)</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3.__________________________________________________________________________;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(степень родства, фамилия, имя, отчество, дата рождения)</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4.__________________________________________________________________________;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(степень родства, фамилия, имя, отчество, дата рождения)</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МО «Киясовский район».</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ind w:firstLine="567"/>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Заявитель     ___________________ «_____»_______________20___г.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Члены семьи: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1._______________________________________      ____________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2._______________________________________      ____________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3._______________________________________      ____________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(фамилия, имя, отчество)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4._________________________________________________________действующая(ий) за несовершеннолетнюю(его)______________________________________________________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lastRenderedPageBreak/>
        <w:t xml:space="preserve">                                                                                                                         (фамилия, имя, отчество)</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_________________________________________    ___________ «___»___________20___г.</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(подпись)                                  (дата)                                            </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820"/>
        <w:gridCol w:w="4932"/>
      </w:tblGrid>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Приложение № 3 </w:t>
            </w:r>
          </w:p>
        </w:tc>
      </w:tr>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p>
        </w:tc>
      </w:tr>
    </w:tbl>
    <w:p w:rsidR="00BA719A" w:rsidRPr="004314CD" w:rsidRDefault="00BA719A" w:rsidP="00BA719A">
      <w:pPr>
        <w:spacing w:after="0" w:line="240" w:lineRule="auto"/>
        <w:jc w:val="center"/>
        <w:outlineLvl w:val="7"/>
        <w:rPr>
          <w:rFonts w:ascii="Times New Roman" w:eastAsia="Times New Roman" w:hAnsi="Times New Roman" w:cs="Times New Roman"/>
          <w:iCs/>
          <w:sz w:val="24"/>
          <w:szCs w:val="24"/>
          <w:lang w:eastAsia="ru-RU"/>
        </w:rPr>
      </w:pPr>
    </w:p>
    <w:p w:rsidR="00BA719A" w:rsidRPr="004314CD" w:rsidRDefault="00BA719A" w:rsidP="00BA719A">
      <w:pPr>
        <w:spacing w:after="0" w:line="240" w:lineRule="auto"/>
        <w:jc w:val="center"/>
        <w:outlineLvl w:val="7"/>
        <w:rPr>
          <w:rFonts w:ascii="Times New Roman" w:eastAsia="Times New Roman" w:hAnsi="Times New Roman" w:cs="Times New Roman"/>
          <w:iCs/>
          <w:sz w:val="24"/>
          <w:szCs w:val="24"/>
          <w:lang w:eastAsia="ru-RU"/>
        </w:rPr>
      </w:pPr>
      <w:r w:rsidRPr="004314CD">
        <w:rPr>
          <w:rFonts w:ascii="Times New Roman" w:eastAsia="Times New Roman" w:hAnsi="Times New Roman" w:cs="Times New Roman"/>
          <w:iCs/>
          <w:sz w:val="24"/>
          <w:szCs w:val="24"/>
          <w:lang w:eastAsia="ru-RU"/>
        </w:rPr>
        <w:t xml:space="preserve">БЛОК – СХЕМА ПОСЛЕДОВАТЕЛЬНОСТИ ДЕЙСТВИЙ </w: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noProof/>
          <w:sz w:val="24"/>
          <w:szCs w:val="24"/>
          <w:lang w:eastAsia="ru-RU"/>
        </w:rPr>
        <w:lastRenderedPageBreak/>
        <mc:AlternateContent>
          <mc:Choice Requires="wpc">
            <w:drawing>
              <wp:inline distT="0" distB="0" distL="0" distR="0" wp14:anchorId="4217DD59" wp14:editId="28936BD6">
                <wp:extent cx="6447790" cy="7653655"/>
                <wp:effectExtent l="0" t="3175" r="635" b="1270"/>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4"/>
                        <wps:cNvSpPr>
                          <a:spLocks noChangeArrowheads="1"/>
                        </wps:cNvSpPr>
                        <wps:spPr bwMode="auto">
                          <a:xfrm>
                            <a:off x="1957820" y="115218"/>
                            <a:ext cx="2762585" cy="575211"/>
                          </a:xfrm>
                          <a:prstGeom prst="rect">
                            <a:avLst/>
                          </a:prstGeom>
                          <a:solidFill>
                            <a:srgbClr val="FFFFFF"/>
                          </a:solidFill>
                          <a:ln w="9525">
                            <a:solidFill>
                              <a:srgbClr val="000000"/>
                            </a:solidFill>
                            <a:miter lim="800000"/>
                            <a:headEnd/>
                            <a:tailEnd/>
                          </a:ln>
                        </wps:spPr>
                        <wps:txbx>
                          <w:txbxContent>
                            <w:p w:rsidR="001C0A24" w:rsidRPr="00F44B60" w:rsidRDefault="001C0A24" w:rsidP="00BA719A">
                              <w:pPr>
                                <w:jc w:val="center"/>
                                <w:rPr>
                                  <w:sz w:val="20"/>
                                </w:rPr>
                              </w:pPr>
                              <w:r w:rsidRPr="00F44B60">
                                <w:rPr>
                                  <w:sz w:val="20"/>
                                </w:rPr>
                                <w:t>П</w:t>
                              </w:r>
                              <w:r>
                                <w:rPr>
                                  <w:sz w:val="20"/>
                                </w:rPr>
                                <w:t>рием</w:t>
                              </w:r>
                              <w:r w:rsidRPr="00F44B60">
                                <w:rPr>
                                  <w:sz w:val="20"/>
                                </w:rPr>
                                <w:t xml:space="preserve"> заявления о предоставлении муниципальной услуги с необходимым пакетом </w:t>
                              </w:r>
                              <w:r>
                                <w:rPr>
                                  <w:sz w:val="20"/>
                                </w:rPr>
                                <w:t xml:space="preserve">           </w:t>
                              </w:r>
                              <w:r w:rsidRPr="00F44B60">
                                <w:rPr>
                                  <w:sz w:val="20"/>
                                </w:rPr>
                                <w:t>документов</w:t>
                              </w:r>
                            </w:p>
                          </w:txbxContent>
                        </wps:txbx>
                        <wps:bodyPr rot="0" vert="horz" wrap="square" lIns="91440" tIns="45720" rIns="91440" bIns="45720" anchor="t" anchorCtr="0" upright="1">
                          <a:noAutofit/>
                        </wps:bodyPr>
                      </wps:wsp>
                      <wps:wsp>
                        <wps:cNvPr id="9" name="Rectangle 5"/>
                        <wps:cNvSpPr>
                          <a:spLocks noChangeArrowheads="1"/>
                        </wps:cNvSpPr>
                        <wps:spPr bwMode="auto">
                          <a:xfrm>
                            <a:off x="1956941" y="920866"/>
                            <a:ext cx="2766103" cy="576091"/>
                          </a:xfrm>
                          <a:prstGeom prst="rect">
                            <a:avLst/>
                          </a:prstGeom>
                          <a:solidFill>
                            <a:srgbClr val="FFFFFF"/>
                          </a:solidFill>
                          <a:ln w="9525">
                            <a:solidFill>
                              <a:srgbClr val="000000"/>
                            </a:solidFill>
                            <a:miter lim="800000"/>
                            <a:headEnd/>
                            <a:tailEnd/>
                          </a:ln>
                        </wps:spPr>
                        <wps:txbx>
                          <w:txbxContent>
                            <w:p w:rsidR="001C0A24" w:rsidRPr="00F44B60" w:rsidRDefault="001C0A24" w:rsidP="00BA719A">
                              <w:pPr>
                                <w:jc w:val="center"/>
                                <w:rPr>
                                  <w:sz w:val="20"/>
                                </w:rPr>
                              </w:pPr>
                              <w:r w:rsidRPr="00F44B60">
                                <w:rPr>
                                  <w:sz w:val="20"/>
                                </w:rPr>
                                <w:t>Специалист устанавливает предмет обраще</w:t>
                              </w:r>
                              <w:r>
                                <w:rPr>
                                  <w:sz w:val="20"/>
                                </w:rPr>
                                <w:t>ния, личность З</w:t>
                              </w:r>
                              <w:r w:rsidRPr="00F44B60">
                                <w:rPr>
                                  <w:sz w:val="20"/>
                                </w:rPr>
                                <w:t>аявителя и его полномочия</w:t>
                              </w:r>
                              <w:r>
                                <w:rPr>
                                  <w:sz w:val="20"/>
                                </w:rPr>
                                <w:t xml:space="preserve"> и принимает заявление</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1956941" y="1727394"/>
                            <a:ext cx="2764344" cy="459993"/>
                          </a:xfrm>
                          <a:prstGeom prst="rect">
                            <a:avLst/>
                          </a:prstGeom>
                          <a:solidFill>
                            <a:srgbClr val="FFFFFF"/>
                          </a:solidFill>
                          <a:ln w="9525">
                            <a:solidFill>
                              <a:srgbClr val="000000"/>
                            </a:solidFill>
                            <a:miter lim="800000"/>
                            <a:headEnd/>
                            <a:tailEnd/>
                          </a:ln>
                        </wps:spPr>
                        <wps:txbx>
                          <w:txbxContent>
                            <w:p w:rsidR="001C0A24" w:rsidRPr="00F44B60" w:rsidRDefault="001C0A24" w:rsidP="00BA719A">
                              <w:pPr>
                                <w:jc w:val="center"/>
                                <w:rPr>
                                  <w:sz w:val="20"/>
                                </w:rPr>
                              </w:pPr>
                              <w:r w:rsidRPr="00F44B60">
                                <w:rPr>
                                  <w:sz w:val="20"/>
                                </w:rPr>
                                <w:t xml:space="preserve">Специалист проверяет наличие всех </w:t>
                              </w:r>
                              <w:r>
                                <w:rPr>
                                  <w:sz w:val="20"/>
                                </w:rPr>
                                <w:t xml:space="preserve">                  требуемых </w:t>
                              </w:r>
                              <w:r w:rsidRPr="00F44B60">
                                <w:rPr>
                                  <w:sz w:val="20"/>
                                </w:rPr>
                                <w:t>документов</w:t>
                              </w:r>
                            </w:p>
                          </w:txbxContent>
                        </wps:txbx>
                        <wps:bodyPr rot="0" vert="horz" wrap="square" lIns="91440" tIns="45720" rIns="91440" bIns="45720" anchor="t" anchorCtr="0" upright="1">
                          <a:noAutofit/>
                        </wps:bodyPr>
                      </wps:wsp>
                      <wps:wsp>
                        <wps:cNvPr id="11" name="Line 7"/>
                        <wps:cNvCnPr/>
                        <wps:spPr bwMode="auto">
                          <a:xfrm>
                            <a:off x="3338673" y="207216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8"/>
                        <wps:cNvSpPr>
                          <a:spLocks noChangeArrowheads="1"/>
                        </wps:cNvSpPr>
                        <wps:spPr bwMode="auto">
                          <a:xfrm>
                            <a:off x="2763464" y="2417823"/>
                            <a:ext cx="1266514" cy="690430"/>
                          </a:xfrm>
                          <a:prstGeom prst="rect">
                            <a:avLst/>
                          </a:prstGeom>
                          <a:solidFill>
                            <a:srgbClr val="FFFFFF"/>
                          </a:solidFill>
                          <a:ln w="9525">
                            <a:solidFill>
                              <a:srgbClr val="000000"/>
                            </a:solidFill>
                            <a:miter lim="800000"/>
                            <a:headEnd/>
                            <a:tailEnd/>
                          </a:ln>
                        </wps:spPr>
                        <wps:txbx>
                          <w:txbxContent>
                            <w:p w:rsidR="001C0A24" w:rsidRPr="00274B82" w:rsidRDefault="001C0A24" w:rsidP="00BA719A">
                              <w:pPr>
                                <w:jc w:val="center"/>
                                <w:rPr>
                                  <w:sz w:val="20"/>
                                </w:rPr>
                              </w:pPr>
                              <w:r w:rsidRPr="00274B82">
                                <w:rPr>
                                  <w:sz w:val="20"/>
                                </w:rPr>
                                <w:t>Все документы в</w:t>
                              </w:r>
                              <w:r>
                                <w:rPr>
                                  <w:sz w:val="20"/>
                                </w:rPr>
                                <w:t xml:space="preserve"> наличии                           и </w:t>
                              </w:r>
                              <w:r w:rsidRPr="00274B82">
                                <w:rPr>
                                  <w:sz w:val="20"/>
                                </w:rPr>
                                <w:t>соответствуют</w:t>
                              </w:r>
                              <w:r>
                                <w:rPr>
                                  <w:sz w:val="20"/>
                                </w:rPr>
                                <w:t xml:space="preserve">                       </w:t>
                              </w:r>
                              <w:r w:rsidRPr="00274B82">
                                <w:rPr>
                                  <w:sz w:val="20"/>
                                </w:rPr>
                                <w:t xml:space="preserve"> требованиям</w:t>
                              </w:r>
                            </w:p>
                          </w:txbxContent>
                        </wps:txbx>
                        <wps:bodyPr rot="0" vert="horz" wrap="square" lIns="91440" tIns="45720" rIns="91440" bIns="45720" anchor="t" anchorCtr="0" upright="1">
                          <a:noAutofit/>
                        </wps:bodyPr>
                      </wps:wsp>
                      <wps:wsp>
                        <wps:cNvPr id="13" name="Rectangle 9"/>
                        <wps:cNvSpPr>
                          <a:spLocks noChangeArrowheads="1"/>
                        </wps:cNvSpPr>
                        <wps:spPr bwMode="auto">
                          <a:xfrm>
                            <a:off x="345653" y="3224351"/>
                            <a:ext cx="2072158" cy="919107"/>
                          </a:xfrm>
                          <a:prstGeom prst="rect">
                            <a:avLst/>
                          </a:prstGeom>
                          <a:solidFill>
                            <a:srgbClr val="FFFFFF"/>
                          </a:solidFill>
                          <a:ln w="9525">
                            <a:solidFill>
                              <a:srgbClr val="000000"/>
                            </a:solidFill>
                            <a:miter lim="800000"/>
                            <a:headEnd/>
                            <a:tailEnd/>
                          </a:ln>
                        </wps:spPr>
                        <wps:txbx>
                          <w:txbxContent>
                            <w:p w:rsidR="001C0A24" w:rsidRPr="00274B82" w:rsidRDefault="001C0A24" w:rsidP="00BA719A">
                              <w:pPr>
                                <w:jc w:val="center"/>
                                <w:rPr>
                                  <w:sz w:val="20"/>
                                </w:rPr>
                              </w:pPr>
                              <w:r w:rsidRPr="00274B82">
                                <w:rPr>
                                  <w:sz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wps:wsp>
                        <wps:cNvPr id="14" name="Rectangle 10"/>
                        <wps:cNvSpPr>
                          <a:spLocks noChangeArrowheads="1"/>
                        </wps:cNvSpPr>
                        <wps:spPr bwMode="auto">
                          <a:xfrm>
                            <a:off x="4260414" y="3822430"/>
                            <a:ext cx="2072158" cy="884805"/>
                          </a:xfrm>
                          <a:prstGeom prst="rect">
                            <a:avLst/>
                          </a:prstGeom>
                          <a:solidFill>
                            <a:srgbClr val="FFFFFF"/>
                          </a:solidFill>
                          <a:ln w="9525">
                            <a:solidFill>
                              <a:srgbClr val="000000"/>
                            </a:solidFill>
                            <a:miter lim="800000"/>
                            <a:headEnd/>
                            <a:tailEnd/>
                          </a:ln>
                        </wps:spPr>
                        <wps:txbx>
                          <w:txbxContent>
                            <w:p w:rsidR="001C0A24" w:rsidRPr="00274B82" w:rsidRDefault="001C0A24" w:rsidP="00BA719A">
                              <w:pPr>
                                <w:jc w:val="center"/>
                                <w:rPr>
                                  <w:sz w:val="20"/>
                                </w:rPr>
                              </w:pPr>
                              <w:r w:rsidRPr="00E843CC">
                                <w:rPr>
                                  <w:sz w:val="20"/>
                                </w:rPr>
                                <w:t>С</w:t>
                              </w:r>
                              <w:r>
                                <w:rPr>
                                  <w:sz w:val="20"/>
                                </w:rPr>
                                <w:t>пециалист проверяет документы на подлинность, актуальность и соответствие действительности и выносит документы на рассмотрение Жилищной комиссии</w:t>
                              </w:r>
                            </w:p>
                            <w:p w:rsidR="001C0A24" w:rsidRPr="0039773C" w:rsidRDefault="001C0A24" w:rsidP="00BA719A"/>
                          </w:txbxContent>
                        </wps:txbx>
                        <wps:bodyPr rot="0" vert="horz" wrap="square" lIns="91440" tIns="45720" rIns="91440" bIns="45720" anchor="t" anchorCtr="0" upright="1">
                          <a:noAutofit/>
                        </wps:bodyPr>
                      </wps:wsp>
                      <wps:wsp>
                        <wps:cNvPr id="15" name="Rectangle 11"/>
                        <wps:cNvSpPr>
                          <a:spLocks noChangeArrowheads="1"/>
                        </wps:cNvSpPr>
                        <wps:spPr bwMode="auto">
                          <a:xfrm>
                            <a:off x="4260414" y="4847960"/>
                            <a:ext cx="2072158" cy="246268"/>
                          </a:xfrm>
                          <a:prstGeom prst="rect">
                            <a:avLst/>
                          </a:prstGeom>
                          <a:solidFill>
                            <a:srgbClr val="FFFFFF"/>
                          </a:solidFill>
                          <a:ln w="9525">
                            <a:solidFill>
                              <a:srgbClr val="000000"/>
                            </a:solidFill>
                            <a:miter lim="800000"/>
                            <a:headEnd/>
                            <a:tailEnd/>
                          </a:ln>
                        </wps:spPr>
                        <wps:txbx>
                          <w:txbxContent>
                            <w:p w:rsidR="001C0A24" w:rsidRPr="00166534" w:rsidRDefault="001C0A24" w:rsidP="00BA719A">
                              <w:pPr>
                                <w:jc w:val="center"/>
                                <w:rPr>
                                  <w:sz w:val="20"/>
                                </w:rPr>
                              </w:pPr>
                              <w:r>
                                <w:rPr>
                                  <w:sz w:val="20"/>
                                </w:rPr>
                                <w:t>Заседание Жилищной комиссии</w:t>
                              </w:r>
                            </w:p>
                            <w:p w:rsidR="001C0A24" w:rsidRPr="0039773C" w:rsidRDefault="001C0A24" w:rsidP="00BA719A"/>
                          </w:txbxContent>
                        </wps:txbx>
                        <wps:bodyPr rot="0" vert="horz" wrap="square" lIns="91440" tIns="45720" rIns="91440" bIns="45720" anchor="t" anchorCtr="0" upright="1">
                          <a:noAutofit/>
                        </wps:bodyPr>
                      </wps:wsp>
                      <wps:wsp>
                        <wps:cNvPr id="16" name="Rectangle 12"/>
                        <wps:cNvSpPr>
                          <a:spLocks noChangeArrowheads="1"/>
                        </wps:cNvSpPr>
                        <wps:spPr bwMode="auto">
                          <a:xfrm>
                            <a:off x="4260414" y="5302676"/>
                            <a:ext cx="2072158" cy="649971"/>
                          </a:xfrm>
                          <a:prstGeom prst="rect">
                            <a:avLst/>
                          </a:prstGeom>
                          <a:solidFill>
                            <a:srgbClr val="FFFFFF"/>
                          </a:solidFill>
                          <a:ln w="9525">
                            <a:solidFill>
                              <a:srgbClr val="000000"/>
                            </a:solidFill>
                            <a:miter lim="800000"/>
                            <a:headEnd/>
                            <a:tailEnd/>
                          </a:ln>
                        </wps:spPr>
                        <wps:txbx>
                          <w:txbxContent>
                            <w:p w:rsidR="001C0A24" w:rsidRPr="00087010" w:rsidRDefault="001C0A24" w:rsidP="00BA719A">
                              <w:pPr>
                                <w:jc w:val="center"/>
                                <w:rPr>
                                  <w:sz w:val="20"/>
                                </w:rPr>
                              </w:pPr>
                              <w:r>
                                <w:rPr>
                                  <w:sz w:val="20"/>
                                </w:rPr>
                                <w:t>Комиссия приняла решение о постановке на учет гражданина в качестве нуждающегося в жилом помещении</w:t>
                              </w:r>
                            </w:p>
                          </w:txbxContent>
                        </wps:txbx>
                        <wps:bodyPr rot="0" vert="horz" wrap="square" lIns="91440" tIns="45720" rIns="91440" bIns="45720" anchor="t" anchorCtr="0" upright="1">
                          <a:noAutofit/>
                        </wps:bodyPr>
                      </wps:wsp>
                      <wps:wsp>
                        <wps:cNvPr id="17" name="Line 13"/>
                        <wps:cNvCnPr/>
                        <wps:spPr bwMode="auto">
                          <a:xfrm>
                            <a:off x="3338673" y="690430"/>
                            <a:ext cx="0" cy="230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4"/>
                        <wps:cNvCnPr/>
                        <wps:spPr bwMode="auto">
                          <a:xfrm>
                            <a:off x="3338673" y="1496957"/>
                            <a:ext cx="0" cy="230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
                        <wps:cNvCnPr/>
                        <wps:spPr bwMode="auto">
                          <a:xfrm flipH="1">
                            <a:off x="3338673" y="2187387"/>
                            <a:ext cx="1759" cy="230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flipH="1">
                            <a:off x="1266514" y="2878696"/>
                            <a:ext cx="149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4029979" y="2878696"/>
                            <a:ext cx="1266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wps:spPr bwMode="auto">
                          <a:xfrm>
                            <a:off x="920862" y="345655"/>
                            <a:ext cx="10360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
                        <wps:cNvSpPr>
                          <a:spLocks noChangeArrowheads="1"/>
                        </wps:cNvSpPr>
                        <wps:spPr bwMode="auto">
                          <a:xfrm>
                            <a:off x="1727385" y="2648260"/>
                            <a:ext cx="691306" cy="459993"/>
                          </a:xfrm>
                          <a:prstGeom prst="flowChartDecision">
                            <a:avLst/>
                          </a:prstGeom>
                          <a:solidFill>
                            <a:srgbClr val="FFFFFF"/>
                          </a:solidFill>
                          <a:ln w="9525">
                            <a:solidFill>
                              <a:srgbClr val="000000"/>
                            </a:solidFill>
                            <a:miter lim="800000"/>
                            <a:headEnd/>
                            <a:tailEnd/>
                          </a:ln>
                        </wps:spPr>
                        <wps:txbx>
                          <w:txbxContent>
                            <w:p w:rsidR="001C0A24" w:rsidRPr="006A36E9" w:rsidRDefault="001C0A24" w:rsidP="00BA719A">
                              <w:pPr>
                                <w:jc w:val="center"/>
                                <w:rPr>
                                  <w:sz w:val="20"/>
                                </w:rPr>
                              </w:pPr>
                              <w:r>
                                <w:rPr>
                                  <w:sz w:val="20"/>
                                </w:rPr>
                                <w:t>Нет</w:t>
                              </w:r>
                            </w:p>
                          </w:txbxContent>
                        </wps:txbx>
                        <wps:bodyPr rot="0" vert="horz" wrap="square" lIns="91440" tIns="45720" rIns="91440" bIns="45720" anchor="t" anchorCtr="0" upright="1">
                          <a:noAutofit/>
                        </wps:bodyPr>
                      </wps:wsp>
                      <wps:wsp>
                        <wps:cNvPr id="24" name="AutoShape 20"/>
                        <wps:cNvSpPr>
                          <a:spLocks noChangeArrowheads="1"/>
                        </wps:cNvSpPr>
                        <wps:spPr bwMode="auto">
                          <a:xfrm>
                            <a:off x="4375632" y="2648260"/>
                            <a:ext cx="647330" cy="460873"/>
                          </a:xfrm>
                          <a:prstGeom prst="diamond">
                            <a:avLst/>
                          </a:prstGeom>
                          <a:solidFill>
                            <a:srgbClr val="FFFFFF"/>
                          </a:solidFill>
                          <a:ln w="9525">
                            <a:solidFill>
                              <a:srgbClr val="000000"/>
                            </a:solidFill>
                            <a:miter lim="800000"/>
                            <a:headEnd/>
                            <a:tailEnd/>
                          </a:ln>
                        </wps:spPr>
                        <wps:txbx>
                          <w:txbxContent>
                            <w:p w:rsidR="001C0A24" w:rsidRPr="006A36E9" w:rsidRDefault="001C0A24" w:rsidP="00BA719A">
                              <w:pPr>
                                <w:jc w:val="center"/>
                                <w:rPr>
                                  <w:sz w:val="20"/>
                                </w:rPr>
                              </w:pPr>
                              <w:r>
                                <w:rPr>
                                  <w:sz w:val="20"/>
                                </w:rPr>
                                <w:t>Да</w:t>
                              </w:r>
                            </w:p>
                          </w:txbxContent>
                        </wps:txbx>
                        <wps:bodyPr rot="0" vert="horz" wrap="square" lIns="91440" tIns="45720" rIns="91440" bIns="45720" anchor="t" anchorCtr="0" upright="1">
                          <a:noAutofit/>
                        </wps:bodyPr>
                      </wps:wsp>
                      <wps:wsp>
                        <wps:cNvPr id="25" name="Line 21"/>
                        <wps:cNvCnPr/>
                        <wps:spPr bwMode="auto">
                          <a:xfrm>
                            <a:off x="1266514" y="2878696"/>
                            <a:ext cx="0" cy="345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2"/>
                        <wps:cNvCnPr/>
                        <wps:spPr bwMode="auto">
                          <a:xfrm>
                            <a:off x="920862" y="345655"/>
                            <a:ext cx="0" cy="2877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
                        <wps:cNvSpPr>
                          <a:spLocks noChangeArrowheads="1"/>
                        </wps:cNvSpPr>
                        <wps:spPr bwMode="auto">
                          <a:xfrm>
                            <a:off x="345653" y="4489992"/>
                            <a:ext cx="2072158" cy="604236"/>
                          </a:xfrm>
                          <a:prstGeom prst="rect">
                            <a:avLst/>
                          </a:prstGeom>
                          <a:solidFill>
                            <a:srgbClr val="FFFFFF"/>
                          </a:solidFill>
                          <a:ln w="9525">
                            <a:solidFill>
                              <a:srgbClr val="000000"/>
                            </a:solidFill>
                            <a:miter lim="800000"/>
                            <a:headEnd/>
                            <a:tailEnd/>
                          </a:ln>
                        </wps:spPr>
                        <wps:txbx>
                          <w:txbxContent>
                            <w:p w:rsidR="001C0A24" w:rsidRPr="00283320" w:rsidRDefault="001C0A24" w:rsidP="00BA719A">
                              <w:pPr>
                                <w:jc w:val="center"/>
                                <w:rPr>
                                  <w:sz w:val="20"/>
                                </w:rPr>
                              </w:pPr>
                              <w:r>
                                <w:rPr>
                                  <w:sz w:val="20"/>
                                </w:rPr>
                                <w:t>Готовится отказ в предоставлении муниципальной услуги с указанием причин</w:t>
                              </w:r>
                            </w:p>
                          </w:txbxContent>
                        </wps:txbx>
                        <wps:bodyPr rot="0" vert="horz" wrap="square" lIns="91440" tIns="45720" rIns="91440" bIns="45720" anchor="t" anchorCtr="0" upright="1">
                          <a:noAutofit/>
                        </wps:bodyPr>
                      </wps:wsp>
                      <wps:wsp>
                        <wps:cNvPr id="28" name="Line 24"/>
                        <wps:cNvCnPr/>
                        <wps:spPr bwMode="auto">
                          <a:xfrm>
                            <a:off x="1266514" y="4145217"/>
                            <a:ext cx="0" cy="34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5"/>
                        <wps:cNvSpPr>
                          <a:spLocks noChangeArrowheads="1"/>
                        </wps:cNvSpPr>
                        <wps:spPr bwMode="auto">
                          <a:xfrm>
                            <a:off x="2084472" y="5285085"/>
                            <a:ext cx="1956941" cy="649971"/>
                          </a:xfrm>
                          <a:prstGeom prst="rect">
                            <a:avLst/>
                          </a:prstGeom>
                          <a:solidFill>
                            <a:srgbClr val="FFFFFF"/>
                          </a:solidFill>
                          <a:ln w="9525">
                            <a:solidFill>
                              <a:srgbClr val="000000"/>
                            </a:solidFill>
                            <a:miter lim="800000"/>
                            <a:headEnd/>
                            <a:tailEnd/>
                          </a:ln>
                        </wps:spPr>
                        <wps:txbx>
                          <w:txbxContent>
                            <w:p w:rsidR="001C0A24" w:rsidRPr="00087010" w:rsidRDefault="001C0A24" w:rsidP="00BA719A">
                              <w:pPr>
                                <w:jc w:val="center"/>
                                <w:rPr>
                                  <w:sz w:val="20"/>
                                </w:rPr>
                              </w:pPr>
                              <w:r>
                                <w:rPr>
                                  <w:sz w:val="20"/>
                                </w:rPr>
                                <w:t>Комиссия приняла решение об отказе в постановке на учет гражданина в качестве нуждающегося в жилом помещении</w:t>
                              </w:r>
                            </w:p>
                            <w:p w:rsidR="001C0A24" w:rsidRPr="00087010" w:rsidRDefault="001C0A24" w:rsidP="00BA719A"/>
                          </w:txbxContent>
                        </wps:txbx>
                        <wps:bodyPr rot="0" vert="horz" wrap="square" lIns="91440" tIns="45720" rIns="91440" bIns="45720" anchor="t" anchorCtr="0" upright="1">
                          <a:noAutofit/>
                        </wps:bodyPr>
                      </wps:wsp>
                      <wps:wsp>
                        <wps:cNvPr id="30" name="Rectangle 26"/>
                        <wps:cNvSpPr>
                          <a:spLocks noChangeArrowheads="1"/>
                        </wps:cNvSpPr>
                        <wps:spPr bwMode="auto">
                          <a:xfrm>
                            <a:off x="4308788" y="6121517"/>
                            <a:ext cx="2023785" cy="686032"/>
                          </a:xfrm>
                          <a:prstGeom prst="rect">
                            <a:avLst/>
                          </a:prstGeom>
                          <a:solidFill>
                            <a:srgbClr val="FFFFFF"/>
                          </a:solidFill>
                          <a:ln w="9525">
                            <a:solidFill>
                              <a:srgbClr val="000000"/>
                            </a:solidFill>
                            <a:miter lim="800000"/>
                            <a:headEnd/>
                            <a:tailEnd/>
                          </a:ln>
                        </wps:spPr>
                        <wps:txbx>
                          <w:txbxContent>
                            <w:p w:rsidR="001C0A24" w:rsidRDefault="001C0A24" w:rsidP="00BA719A">
                              <w:pPr>
                                <w:jc w:val="center"/>
                                <w:rPr>
                                  <w:sz w:val="20"/>
                                </w:rPr>
                              </w:pPr>
                              <w:r w:rsidRPr="00262E2F">
                                <w:rPr>
                                  <w:sz w:val="20"/>
                                </w:rPr>
                                <w:t>Подготовка проекта, согласование, подписание, регистрация Постановлен</w:t>
                              </w:r>
                              <w:r>
                                <w:rPr>
                                  <w:sz w:val="20"/>
                                </w:rPr>
                                <w:t>ия о постановке на учет</w:t>
                              </w:r>
                            </w:p>
                            <w:p w:rsidR="001C0A24" w:rsidRDefault="001C0A24" w:rsidP="00BA719A">
                              <w:pPr>
                                <w:rPr>
                                  <w:sz w:val="20"/>
                                </w:rPr>
                              </w:pPr>
                            </w:p>
                            <w:p w:rsidR="001C0A24" w:rsidRPr="00087010" w:rsidRDefault="001C0A24" w:rsidP="00BA719A">
                              <w:pPr>
                                <w:rPr>
                                  <w:sz w:val="20"/>
                                </w:rPr>
                              </w:pPr>
                            </w:p>
                          </w:txbxContent>
                        </wps:txbx>
                        <wps:bodyPr rot="0" vert="horz" wrap="square" lIns="91440" tIns="45720" rIns="91440" bIns="45720" anchor="t" anchorCtr="0" upright="1">
                          <a:noAutofit/>
                        </wps:bodyPr>
                      </wps:wsp>
                      <wps:wsp>
                        <wps:cNvPr id="31" name="Rectangle 27"/>
                        <wps:cNvSpPr>
                          <a:spLocks noChangeArrowheads="1"/>
                        </wps:cNvSpPr>
                        <wps:spPr bwMode="auto">
                          <a:xfrm>
                            <a:off x="2072158" y="6293904"/>
                            <a:ext cx="1990363" cy="528596"/>
                          </a:xfrm>
                          <a:prstGeom prst="rect">
                            <a:avLst/>
                          </a:prstGeom>
                          <a:solidFill>
                            <a:srgbClr val="FFFFFF"/>
                          </a:solidFill>
                          <a:ln w="9525">
                            <a:solidFill>
                              <a:srgbClr val="000000"/>
                            </a:solidFill>
                            <a:miter lim="800000"/>
                            <a:headEnd/>
                            <a:tailEnd/>
                          </a:ln>
                        </wps:spPr>
                        <wps:txbx>
                          <w:txbxContent>
                            <w:p w:rsidR="001C0A24" w:rsidRPr="00217DD8" w:rsidRDefault="001C0A24" w:rsidP="00BA719A">
                              <w:pPr>
                                <w:jc w:val="center"/>
                                <w:rPr>
                                  <w:sz w:val="20"/>
                                </w:rPr>
                              </w:pPr>
                              <w:r>
                                <w:rPr>
                                  <w:sz w:val="20"/>
                                </w:rPr>
                                <w:t>Подготовка, подписание, регистрация Уведомления об отказе в постановке на учет</w:t>
                              </w:r>
                            </w:p>
                          </w:txbxContent>
                        </wps:txbx>
                        <wps:bodyPr rot="0" vert="horz" wrap="square" lIns="91440" tIns="45720" rIns="91440" bIns="45720" anchor="t" anchorCtr="0" upright="1">
                          <a:noAutofit/>
                        </wps:bodyPr>
                      </wps:wsp>
                      <wps:wsp>
                        <wps:cNvPr id="32" name="AutoShape 28"/>
                        <wps:cNvCnPr>
                          <a:cxnSpLocks noChangeShapeType="1"/>
                          <a:stCxn id="14" idx="2"/>
                          <a:endCxn id="15" idx="0"/>
                        </wps:cNvCnPr>
                        <wps:spPr bwMode="auto">
                          <a:xfrm>
                            <a:off x="5296493" y="4707235"/>
                            <a:ext cx="880" cy="140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
                        <wps:cNvCnPr>
                          <a:cxnSpLocks noChangeShapeType="1"/>
                          <a:stCxn id="15" idx="2"/>
                          <a:endCxn id="16" idx="0"/>
                        </wps:cNvCnPr>
                        <wps:spPr bwMode="auto">
                          <a:xfrm>
                            <a:off x="5296493" y="5094228"/>
                            <a:ext cx="880" cy="208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0"/>
                        <wps:cNvCnPr>
                          <a:cxnSpLocks noChangeShapeType="1"/>
                          <a:stCxn id="16" idx="2"/>
                          <a:endCxn id="30" idx="0"/>
                        </wps:cNvCnPr>
                        <wps:spPr bwMode="auto">
                          <a:xfrm>
                            <a:off x="5296493" y="5952647"/>
                            <a:ext cx="23747" cy="168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1"/>
                        <wps:cNvCnPr>
                          <a:cxnSpLocks noChangeShapeType="1"/>
                          <a:stCxn id="29" idx="2"/>
                          <a:endCxn id="31" idx="0"/>
                        </wps:cNvCnPr>
                        <wps:spPr bwMode="auto">
                          <a:xfrm>
                            <a:off x="3063382" y="5935057"/>
                            <a:ext cx="4398" cy="3588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2"/>
                        <wps:cNvCnPr>
                          <a:cxnSpLocks noChangeShapeType="1"/>
                          <a:stCxn id="15" idx="1"/>
                          <a:endCxn id="29" idx="3"/>
                        </wps:cNvCnPr>
                        <wps:spPr bwMode="auto">
                          <a:xfrm flipH="1">
                            <a:off x="4041413" y="4971094"/>
                            <a:ext cx="219001" cy="639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3"/>
                        <wps:cNvCnPr>
                          <a:cxnSpLocks noChangeShapeType="1"/>
                          <a:stCxn id="21" idx="1"/>
                        </wps:cNvCnPr>
                        <wps:spPr bwMode="auto">
                          <a:xfrm>
                            <a:off x="5296493" y="2878696"/>
                            <a:ext cx="880" cy="2770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4"/>
                        <wps:cNvCnPr>
                          <a:cxnSpLocks noChangeShapeType="1"/>
                        </wps:cNvCnPr>
                        <wps:spPr bwMode="auto">
                          <a:xfrm>
                            <a:off x="5297373" y="6004539"/>
                            <a:ext cx="22868" cy="116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
                        <wps:cNvCnPr>
                          <a:cxnSpLocks noChangeShapeType="1"/>
                          <a:stCxn id="31" idx="2"/>
                        </wps:cNvCnPr>
                        <wps:spPr bwMode="auto">
                          <a:xfrm>
                            <a:off x="3067780" y="6822501"/>
                            <a:ext cx="880" cy="161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36"/>
                        <wps:cNvSpPr>
                          <a:spLocks noChangeArrowheads="1"/>
                        </wps:cNvSpPr>
                        <wps:spPr bwMode="auto">
                          <a:xfrm>
                            <a:off x="2040496" y="7022154"/>
                            <a:ext cx="2000917" cy="429210"/>
                          </a:xfrm>
                          <a:prstGeom prst="rect">
                            <a:avLst/>
                          </a:prstGeom>
                          <a:solidFill>
                            <a:srgbClr val="FFFFFF"/>
                          </a:solidFill>
                          <a:ln w="9525">
                            <a:solidFill>
                              <a:srgbClr val="000000"/>
                            </a:solidFill>
                            <a:miter lim="800000"/>
                            <a:headEnd/>
                            <a:tailEnd/>
                          </a:ln>
                        </wps:spPr>
                        <wps:txbx>
                          <w:txbxContent>
                            <w:p w:rsidR="001C0A24" w:rsidRPr="00F15D0F" w:rsidRDefault="001C0A24" w:rsidP="00BA719A">
                              <w:pPr>
                                <w:jc w:val="center"/>
                                <w:rPr>
                                  <w:sz w:val="20"/>
                                </w:rPr>
                              </w:pPr>
                              <w:r>
                                <w:rPr>
                                  <w:sz w:val="20"/>
                                </w:rPr>
                                <w:t>Направление (выдача)           Уведомления Заявителю</w:t>
                              </w:r>
                            </w:p>
                          </w:txbxContent>
                        </wps:txbx>
                        <wps:bodyPr rot="0" vert="horz" wrap="square" lIns="91440" tIns="45720" rIns="91440" bIns="45720" anchor="t" anchorCtr="0" upright="1">
                          <a:noAutofit/>
                        </wps:bodyPr>
                      </wps:wsp>
                      <wps:wsp>
                        <wps:cNvPr id="41" name="Rectangle 37"/>
                        <wps:cNvSpPr>
                          <a:spLocks noChangeArrowheads="1"/>
                        </wps:cNvSpPr>
                        <wps:spPr bwMode="auto">
                          <a:xfrm>
                            <a:off x="4249860" y="3155747"/>
                            <a:ext cx="2061604" cy="367643"/>
                          </a:xfrm>
                          <a:prstGeom prst="rect">
                            <a:avLst/>
                          </a:prstGeom>
                          <a:solidFill>
                            <a:srgbClr val="FFFFFF"/>
                          </a:solidFill>
                          <a:ln w="9525">
                            <a:solidFill>
                              <a:srgbClr val="000000"/>
                            </a:solidFill>
                            <a:miter lim="800000"/>
                            <a:headEnd/>
                            <a:tailEnd/>
                          </a:ln>
                        </wps:spPr>
                        <wps:txbx>
                          <w:txbxContent>
                            <w:p w:rsidR="001C0A24" w:rsidRDefault="001C0A24" w:rsidP="00BA719A">
                              <w:r w:rsidRPr="00E843CC">
                                <w:rPr>
                                  <w:sz w:val="20"/>
                                </w:rPr>
                                <w:t>С</w:t>
                              </w:r>
                              <w:r>
                                <w:rPr>
                                  <w:sz w:val="20"/>
                                </w:rPr>
                                <w:t>пециалист формирует и направляет межведомственные запросы</w:t>
                              </w:r>
                            </w:p>
                          </w:txbxContent>
                        </wps:txbx>
                        <wps:bodyPr rot="0" vert="horz" wrap="square" lIns="91440" tIns="45720" rIns="91440" bIns="45720" anchor="t" anchorCtr="0" upright="1">
                          <a:noAutofit/>
                        </wps:bodyPr>
                      </wps:wsp>
                      <wps:wsp>
                        <wps:cNvPr id="42" name="AutoShape 38"/>
                        <wps:cNvCnPr>
                          <a:cxnSpLocks noChangeShapeType="1"/>
                        </wps:cNvCnPr>
                        <wps:spPr bwMode="auto">
                          <a:xfrm>
                            <a:off x="5281541" y="3523390"/>
                            <a:ext cx="14952" cy="3095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9"/>
                        <wps:cNvCnPr>
                          <a:cxnSpLocks noChangeShapeType="1"/>
                          <a:stCxn id="30" idx="2"/>
                        </wps:cNvCnPr>
                        <wps:spPr bwMode="auto">
                          <a:xfrm flipH="1">
                            <a:off x="5320240" y="6807549"/>
                            <a:ext cx="880" cy="186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0"/>
                        <wps:cNvSpPr>
                          <a:spLocks noChangeArrowheads="1"/>
                        </wps:cNvSpPr>
                        <wps:spPr bwMode="auto">
                          <a:xfrm>
                            <a:off x="4312306" y="6984334"/>
                            <a:ext cx="2024664" cy="437126"/>
                          </a:xfrm>
                          <a:prstGeom prst="rect">
                            <a:avLst/>
                          </a:prstGeom>
                          <a:solidFill>
                            <a:srgbClr val="FFFFFF"/>
                          </a:solidFill>
                          <a:ln w="9525">
                            <a:solidFill>
                              <a:srgbClr val="000000"/>
                            </a:solidFill>
                            <a:miter lim="800000"/>
                            <a:headEnd/>
                            <a:tailEnd/>
                          </a:ln>
                        </wps:spPr>
                        <wps:txbx>
                          <w:txbxContent>
                            <w:p w:rsidR="001C0A24" w:rsidRPr="00B60AC5" w:rsidRDefault="001C0A24" w:rsidP="00BA719A">
                              <w:pPr>
                                <w:jc w:val="center"/>
                                <w:rPr>
                                  <w:sz w:val="20"/>
                                </w:rPr>
                              </w:pPr>
                              <w:r>
                                <w:rPr>
                                  <w:sz w:val="20"/>
                                </w:rPr>
                                <w:t>Направление (выдача) копии  Постановления Заявителю</w:t>
                              </w:r>
                            </w:p>
                          </w:txbxContent>
                        </wps:txbx>
                        <wps:bodyPr rot="0" vert="horz" wrap="square" lIns="91440" tIns="45720" rIns="91440" bIns="45720" anchor="t" anchorCtr="0" upright="1">
                          <a:noAutofit/>
                        </wps:bodyPr>
                      </wps:wsp>
                    </wpc:wpc>
                  </a:graphicData>
                </a:graphic>
              </wp:inline>
            </w:drawing>
          </mc:Choice>
          <mc:Fallback>
            <w:pict>
              <v:group id="Полотно 45" o:spid="_x0000_s1026" editas="canvas" style="width:507.7pt;height:602.65pt;mso-position-horizontal-relative:char;mso-position-vertical-relative:line" coordsize="64477,7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77;height:76536;visibility:visible;mso-wrap-style:square">
                  <v:fill o:detectmouseclick="t"/>
                  <v:path o:connecttype="none"/>
                </v:shape>
                <v:rect id="Rectangle 4" o:spid="_x0000_s1028" style="position:absolute;left:19578;top:1152;width:27626;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C0A24" w:rsidRPr="00F44B60" w:rsidRDefault="001C0A24" w:rsidP="00BA719A">
                        <w:pPr>
                          <w:jc w:val="center"/>
                          <w:rPr>
                            <w:sz w:val="20"/>
                          </w:rPr>
                        </w:pPr>
                        <w:r w:rsidRPr="00F44B60">
                          <w:rPr>
                            <w:sz w:val="20"/>
                          </w:rPr>
                          <w:t>П</w:t>
                        </w:r>
                        <w:r>
                          <w:rPr>
                            <w:sz w:val="20"/>
                          </w:rPr>
                          <w:t>рием</w:t>
                        </w:r>
                        <w:r w:rsidRPr="00F44B60">
                          <w:rPr>
                            <w:sz w:val="20"/>
                          </w:rPr>
                          <w:t xml:space="preserve"> заявления о предоставлении муниципальной услуги с необходимым пакетом </w:t>
                        </w:r>
                        <w:r>
                          <w:rPr>
                            <w:sz w:val="20"/>
                          </w:rPr>
                          <w:t xml:space="preserve">           </w:t>
                        </w:r>
                        <w:r w:rsidRPr="00F44B60">
                          <w:rPr>
                            <w:sz w:val="20"/>
                          </w:rPr>
                          <w:t>документов</w:t>
                        </w:r>
                      </w:p>
                    </w:txbxContent>
                  </v:textbox>
                </v:rect>
                <v:rect id="Rectangle 5" o:spid="_x0000_s1029" style="position:absolute;left:19569;top:9208;width:27661;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C0A24" w:rsidRPr="00F44B60" w:rsidRDefault="001C0A24" w:rsidP="00BA719A">
                        <w:pPr>
                          <w:jc w:val="center"/>
                          <w:rPr>
                            <w:sz w:val="20"/>
                          </w:rPr>
                        </w:pPr>
                        <w:r w:rsidRPr="00F44B60">
                          <w:rPr>
                            <w:sz w:val="20"/>
                          </w:rPr>
                          <w:t>Специалист устанавливает предмет обраще</w:t>
                        </w:r>
                        <w:r>
                          <w:rPr>
                            <w:sz w:val="20"/>
                          </w:rPr>
                          <w:t>ния, личность З</w:t>
                        </w:r>
                        <w:r w:rsidRPr="00F44B60">
                          <w:rPr>
                            <w:sz w:val="20"/>
                          </w:rPr>
                          <w:t>аявителя и его полномочия</w:t>
                        </w:r>
                        <w:r>
                          <w:rPr>
                            <w:sz w:val="20"/>
                          </w:rPr>
                          <w:t xml:space="preserve"> и принимает заявление</w:t>
                        </w:r>
                      </w:p>
                    </w:txbxContent>
                  </v:textbox>
                </v:rect>
                <v:rect id="Rectangle 6" o:spid="_x0000_s1030" style="position:absolute;left:19569;top:17273;width:27643;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C0A24" w:rsidRPr="00F44B60" w:rsidRDefault="001C0A24" w:rsidP="00BA719A">
                        <w:pPr>
                          <w:jc w:val="center"/>
                          <w:rPr>
                            <w:sz w:val="20"/>
                          </w:rPr>
                        </w:pPr>
                        <w:r w:rsidRPr="00F44B60">
                          <w:rPr>
                            <w:sz w:val="20"/>
                          </w:rPr>
                          <w:t xml:space="preserve">Специалист проверяет наличие всех </w:t>
                        </w:r>
                        <w:r>
                          <w:rPr>
                            <w:sz w:val="20"/>
                          </w:rPr>
                          <w:t xml:space="preserve">                  требуемых </w:t>
                        </w:r>
                        <w:r w:rsidRPr="00F44B60">
                          <w:rPr>
                            <w:sz w:val="20"/>
                          </w:rPr>
                          <w:t>документов</w:t>
                        </w:r>
                      </w:p>
                    </w:txbxContent>
                  </v:textbox>
                </v:rect>
                <v:line id="Line 7" o:spid="_x0000_s1031" style="position:absolute;visibility:visible;mso-wrap-style:square" from="33386,20721" to="33386,2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8" o:spid="_x0000_s1032" style="position:absolute;left:27634;top:24178;width:12665;height:6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C0A24" w:rsidRPr="00274B82" w:rsidRDefault="001C0A24" w:rsidP="00BA719A">
                        <w:pPr>
                          <w:jc w:val="center"/>
                          <w:rPr>
                            <w:sz w:val="20"/>
                          </w:rPr>
                        </w:pPr>
                        <w:r w:rsidRPr="00274B82">
                          <w:rPr>
                            <w:sz w:val="20"/>
                          </w:rPr>
                          <w:t>Все документы в</w:t>
                        </w:r>
                        <w:r>
                          <w:rPr>
                            <w:sz w:val="20"/>
                          </w:rPr>
                          <w:t xml:space="preserve"> наличии                           и </w:t>
                        </w:r>
                        <w:r w:rsidRPr="00274B82">
                          <w:rPr>
                            <w:sz w:val="20"/>
                          </w:rPr>
                          <w:t>соответствуют</w:t>
                        </w:r>
                        <w:r>
                          <w:rPr>
                            <w:sz w:val="20"/>
                          </w:rPr>
                          <w:t xml:space="preserve">                       </w:t>
                        </w:r>
                        <w:r w:rsidRPr="00274B82">
                          <w:rPr>
                            <w:sz w:val="20"/>
                          </w:rPr>
                          <w:t xml:space="preserve"> требованиям</w:t>
                        </w:r>
                      </w:p>
                    </w:txbxContent>
                  </v:textbox>
                </v:rect>
                <v:rect id="Rectangle 9" o:spid="_x0000_s1033" style="position:absolute;left:3456;top:32243;width:20722;height:9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C0A24" w:rsidRPr="00274B82" w:rsidRDefault="001C0A24" w:rsidP="00BA719A">
                        <w:pPr>
                          <w:jc w:val="center"/>
                          <w:rPr>
                            <w:sz w:val="20"/>
                          </w:rPr>
                        </w:pPr>
                        <w:r w:rsidRPr="00274B82">
                          <w:rPr>
                            <w:sz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Rectangle 10" o:spid="_x0000_s1034" style="position:absolute;left:42604;top:38224;width:20721;height:8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C0A24" w:rsidRPr="00274B82" w:rsidRDefault="001C0A24" w:rsidP="00BA719A">
                        <w:pPr>
                          <w:jc w:val="center"/>
                          <w:rPr>
                            <w:sz w:val="20"/>
                          </w:rPr>
                        </w:pPr>
                        <w:r w:rsidRPr="00E843CC">
                          <w:rPr>
                            <w:sz w:val="20"/>
                          </w:rPr>
                          <w:t>С</w:t>
                        </w:r>
                        <w:r>
                          <w:rPr>
                            <w:sz w:val="20"/>
                          </w:rPr>
                          <w:t>пециалист проверяет документы на подлинность, актуальность и соответствие действительности и выносит документы на рассмотрение Жилищной комиссии</w:t>
                        </w:r>
                      </w:p>
                      <w:p w:rsidR="001C0A24" w:rsidRPr="0039773C" w:rsidRDefault="001C0A24" w:rsidP="00BA719A"/>
                    </w:txbxContent>
                  </v:textbox>
                </v:rect>
                <v:rect id="Rectangle 11" o:spid="_x0000_s1035" style="position:absolute;left:42604;top:48479;width:2072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C0A24" w:rsidRPr="00166534" w:rsidRDefault="001C0A24" w:rsidP="00BA719A">
                        <w:pPr>
                          <w:jc w:val="center"/>
                          <w:rPr>
                            <w:sz w:val="20"/>
                          </w:rPr>
                        </w:pPr>
                        <w:r>
                          <w:rPr>
                            <w:sz w:val="20"/>
                          </w:rPr>
                          <w:t>Заседание Жилищной комиссии</w:t>
                        </w:r>
                      </w:p>
                      <w:p w:rsidR="001C0A24" w:rsidRPr="0039773C" w:rsidRDefault="001C0A24" w:rsidP="00BA719A"/>
                    </w:txbxContent>
                  </v:textbox>
                </v:rect>
                <v:rect id="Rectangle 12" o:spid="_x0000_s1036" style="position:absolute;left:42604;top:53026;width:20721;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C0A24" w:rsidRPr="00087010" w:rsidRDefault="001C0A24" w:rsidP="00BA719A">
                        <w:pPr>
                          <w:jc w:val="center"/>
                          <w:rPr>
                            <w:sz w:val="20"/>
                          </w:rPr>
                        </w:pPr>
                        <w:r>
                          <w:rPr>
                            <w:sz w:val="20"/>
                          </w:rPr>
                          <w:t>Комиссия приняла решение о постановке на учет гражданина в качестве нуждающегося в жилом помещении</w:t>
                        </w:r>
                      </w:p>
                    </w:txbxContent>
                  </v:textbox>
                </v:rect>
                <v:line id="Line 13" o:spid="_x0000_s1037" style="position:absolute;visibility:visible;mso-wrap-style:square" from="33386,6904" to="33386,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4" o:spid="_x0000_s1038" style="position:absolute;visibility:visible;mso-wrap-style:square" from="33386,14969" to="33386,1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 o:spid="_x0000_s1039" style="position:absolute;flip:x;visibility:visible;mso-wrap-style:square" from="33386,21873" to="33404,2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6" o:spid="_x0000_s1040" style="position:absolute;flip:x;visibility:visible;mso-wrap-style:square" from="12665,28786" to="27634,2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7" o:spid="_x0000_s1041" style="position:absolute;visibility:visible;mso-wrap-style:square" from="40299,28786" to="52964,2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8" o:spid="_x0000_s1042" style="position:absolute;visibility:visible;mso-wrap-style:square" from="9208,3456" to="19569,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17273;top:26482;width:6913;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cMUA&#10;AADbAAAADwAAAGRycy9kb3ducmV2LnhtbESPX2vCQBDE3wW/w7GFvtVLVWpJPUUKpT6I+A+ft7k1&#10;Cc3uhdxpop/eKxR8HGbmN8x03nGlLtT40omB10ECiiRztpTcwGH/9fIOygcUi5UTMnAlD/NZvzfF&#10;1LpWtnTZhVxFiPgUDRQh1KnWPiuI0Q9cTRK9k2sYQ5RNrm2DbYRzpYdJ8qYZS4kLBdb0WVD2uzuz&#10;gc3PeMPt6nbi1W185Or8PTmuR8Y8P3WLD1CBuvAI/7eX1sBwB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tNwxQAAANsAAAAPAAAAAAAAAAAAAAAAAJgCAABkcnMv&#10;ZG93bnJldi54bWxQSwUGAAAAAAQABAD1AAAAigMAAAAA&#10;">
                  <v:textbox>
                    <w:txbxContent>
                      <w:p w:rsidR="001C0A24" w:rsidRPr="006A36E9" w:rsidRDefault="001C0A24" w:rsidP="00BA719A">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AutoShape 20" o:spid="_x0000_s1044" type="#_x0000_t4" style="position:absolute;left:43756;top:26482;width:6473;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textbox>
                    <w:txbxContent>
                      <w:p w:rsidR="001C0A24" w:rsidRPr="006A36E9" w:rsidRDefault="001C0A24" w:rsidP="00BA719A">
                        <w:pPr>
                          <w:jc w:val="center"/>
                          <w:rPr>
                            <w:sz w:val="20"/>
                          </w:rPr>
                        </w:pPr>
                        <w:r>
                          <w:rPr>
                            <w:sz w:val="20"/>
                          </w:rPr>
                          <w:t>Да</w:t>
                        </w:r>
                      </w:p>
                    </w:txbxContent>
                  </v:textbox>
                </v:shape>
                <v:line id="Line 21" o:spid="_x0000_s1045" style="position:absolute;visibility:visible;mso-wrap-style:square" from="12665,28786" to="12665,3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2" o:spid="_x0000_s1046" style="position:absolute;visibility:visible;mso-wrap-style:square" from="9208,3456" to="9208,3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3" o:spid="_x0000_s1047" style="position:absolute;left:3456;top:44899;width:20722;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1C0A24" w:rsidRPr="00283320" w:rsidRDefault="001C0A24" w:rsidP="00BA719A">
                        <w:pPr>
                          <w:jc w:val="center"/>
                          <w:rPr>
                            <w:sz w:val="20"/>
                          </w:rPr>
                        </w:pPr>
                        <w:r>
                          <w:rPr>
                            <w:sz w:val="20"/>
                          </w:rPr>
                          <w:t>Готовится отказ в предоставлении муниципальной услуги с указанием причин</w:t>
                        </w:r>
                      </w:p>
                    </w:txbxContent>
                  </v:textbox>
                </v:rect>
                <v:line id="Line 24" o:spid="_x0000_s1048" style="position:absolute;visibility:visible;mso-wrap-style:square" from="12665,41452" to="12665,4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25" o:spid="_x0000_s1049" style="position:absolute;left:20844;top:52850;width:19570;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1C0A24" w:rsidRPr="00087010" w:rsidRDefault="001C0A24" w:rsidP="00BA719A">
                        <w:pPr>
                          <w:jc w:val="center"/>
                          <w:rPr>
                            <w:sz w:val="20"/>
                          </w:rPr>
                        </w:pPr>
                        <w:r>
                          <w:rPr>
                            <w:sz w:val="20"/>
                          </w:rPr>
                          <w:t xml:space="preserve">Комиссия приняла решение </w:t>
                        </w:r>
                        <w:proofErr w:type="gramStart"/>
                        <w:r>
                          <w:rPr>
                            <w:sz w:val="20"/>
                          </w:rPr>
                          <w:t>об отказе в постановке на учет гражданина в качестве нуждающегося в жилом помещении</w:t>
                        </w:r>
                        <w:proofErr w:type="gramEnd"/>
                      </w:p>
                      <w:p w:rsidR="001C0A24" w:rsidRPr="00087010" w:rsidRDefault="001C0A24" w:rsidP="00BA719A"/>
                    </w:txbxContent>
                  </v:textbox>
                </v:rect>
                <v:rect id="Rectangle 26" o:spid="_x0000_s1050" style="position:absolute;left:43087;top:61215;width:20238;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1C0A24" w:rsidRDefault="001C0A24" w:rsidP="00BA719A">
                        <w:pPr>
                          <w:jc w:val="center"/>
                          <w:rPr>
                            <w:sz w:val="20"/>
                          </w:rPr>
                        </w:pPr>
                        <w:r w:rsidRPr="00262E2F">
                          <w:rPr>
                            <w:sz w:val="20"/>
                          </w:rPr>
                          <w:t>Подготовка проекта, согласование, подписание, регистрация Постановлен</w:t>
                        </w:r>
                        <w:r>
                          <w:rPr>
                            <w:sz w:val="20"/>
                          </w:rPr>
                          <w:t>ия о постановке на учет</w:t>
                        </w:r>
                      </w:p>
                      <w:p w:rsidR="001C0A24" w:rsidRDefault="001C0A24" w:rsidP="00BA719A">
                        <w:pPr>
                          <w:rPr>
                            <w:sz w:val="20"/>
                          </w:rPr>
                        </w:pPr>
                      </w:p>
                      <w:p w:rsidR="001C0A24" w:rsidRPr="00087010" w:rsidRDefault="001C0A24" w:rsidP="00BA719A">
                        <w:pPr>
                          <w:rPr>
                            <w:sz w:val="20"/>
                          </w:rPr>
                        </w:pPr>
                      </w:p>
                    </w:txbxContent>
                  </v:textbox>
                </v:rect>
                <v:rect id="Rectangle 27" o:spid="_x0000_s1051" style="position:absolute;left:20721;top:62939;width:19904;height:5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1C0A24" w:rsidRPr="00217DD8" w:rsidRDefault="001C0A24" w:rsidP="00BA719A">
                        <w:pPr>
                          <w:jc w:val="center"/>
                          <w:rPr>
                            <w:sz w:val="20"/>
                          </w:rPr>
                        </w:pPr>
                        <w:r>
                          <w:rPr>
                            <w:sz w:val="20"/>
                          </w:rPr>
                          <w:t>Подготовка, подписание, регистрация Уведомления об отказе в постановке на учет</w:t>
                        </w:r>
                      </w:p>
                    </w:txbxContent>
                  </v:textbox>
                </v:rect>
                <v:shapetype id="_x0000_t32" coordsize="21600,21600" o:spt="32" o:oned="t" path="m,l21600,21600e" filled="f">
                  <v:path arrowok="t" fillok="f" o:connecttype="none"/>
                  <o:lock v:ext="edit" shapetype="t"/>
                </v:shapetype>
                <v:shape id="AutoShape 28" o:spid="_x0000_s1052" type="#_x0000_t32" style="position:absolute;left:52964;top:47072;width:9;height:1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9" o:spid="_x0000_s1053" type="#_x0000_t32" style="position:absolute;left:52964;top:50942;width:9;height:2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0" o:spid="_x0000_s1054" type="#_x0000_t32" style="position:absolute;left:52964;top:59526;width:238;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1" o:spid="_x0000_s1055" type="#_x0000_t32" style="position:absolute;left:30633;top:59350;width:44;height:3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2" o:spid="_x0000_s1056" type="#_x0000_t32" style="position:absolute;left:40414;top:49710;width:2190;height:6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33" o:spid="_x0000_s1057" type="#_x0000_t32" style="position:absolute;left:52964;top:28786;width:9;height:2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34" o:spid="_x0000_s1058" type="#_x0000_t32" style="position:absolute;left:52973;top:60045;width:229;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5" o:spid="_x0000_s1059" type="#_x0000_t32" style="position:absolute;left:30677;top:68225;width:9;height:1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rect id="Rectangle 36" o:spid="_x0000_s1060" style="position:absolute;left:20404;top:70221;width:20010;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C0A24" w:rsidRPr="00F15D0F" w:rsidRDefault="001C0A24" w:rsidP="00BA719A">
                        <w:pPr>
                          <w:jc w:val="center"/>
                          <w:rPr>
                            <w:sz w:val="20"/>
                          </w:rPr>
                        </w:pPr>
                        <w:r>
                          <w:rPr>
                            <w:sz w:val="20"/>
                          </w:rPr>
                          <w:t>Направление (выдача)           Уведомления Заявителю</w:t>
                        </w:r>
                      </w:p>
                    </w:txbxContent>
                  </v:textbox>
                </v:rect>
                <v:rect id="Rectangle 37" o:spid="_x0000_s1061" style="position:absolute;left:42498;top:31557;width:20616;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1C0A24" w:rsidRDefault="001C0A24" w:rsidP="00BA719A">
                        <w:r w:rsidRPr="00E843CC">
                          <w:rPr>
                            <w:sz w:val="20"/>
                          </w:rPr>
                          <w:t>С</w:t>
                        </w:r>
                        <w:r>
                          <w:rPr>
                            <w:sz w:val="20"/>
                          </w:rPr>
                          <w:t>пециалист формирует и направляет межведомственные запросы</w:t>
                        </w:r>
                      </w:p>
                    </w:txbxContent>
                  </v:textbox>
                </v:rect>
                <v:shape id="AutoShape 38" o:spid="_x0000_s1062" type="#_x0000_t32" style="position:absolute;left:52815;top:35233;width:149;height:3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9" o:spid="_x0000_s1063" type="#_x0000_t32" style="position:absolute;left:53202;top:68075;width:9;height:1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rect id="Rectangle 40" o:spid="_x0000_s1064" style="position:absolute;left:43123;top:69843;width:20246;height:4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1C0A24" w:rsidRPr="00B60AC5" w:rsidRDefault="001C0A24" w:rsidP="00BA719A">
                        <w:pPr>
                          <w:jc w:val="center"/>
                          <w:rPr>
                            <w:sz w:val="20"/>
                          </w:rPr>
                        </w:pPr>
                        <w:r>
                          <w:rPr>
                            <w:sz w:val="20"/>
                          </w:rPr>
                          <w:t>Направление (выдача) копии  Постановления Заявителю</w:t>
                        </w:r>
                      </w:p>
                    </w:txbxContent>
                  </v:textbox>
                </v:rect>
                <w10:anchorlock/>
              </v:group>
            </w:pict>
          </mc:Fallback>
        </mc:AlternateContent>
      </w: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820"/>
        <w:gridCol w:w="4932"/>
      </w:tblGrid>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Приложение № 4 </w:t>
            </w:r>
          </w:p>
        </w:tc>
      </w:tr>
      <w:tr w:rsidR="00BA719A" w:rsidRPr="004314CD" w:rsidTr="0032521E">
        <w:tc>
          <w:tcPr>
            <w:tcW w:w="4820" w:type="dxa"/>
            <w:shd w:val="clear" w:color="auto" w:fill="auto"/>
          </w:tcPr>
          <w:p w:rsidR="00BA719A" w:rsidRPr="004314CD" w:rsidRDefault="00BA719A" w:rsidP="00BA719A">
            <w:pPr>
              <w:spacing w:after="0" w:line="240" w:lineRule="auto"/>
              <w:jc w:val="right"/>
              <w:rPr>
                <w:rFonts w:ascii="Times New Roman" w:eastAsia="Times New Roman" w:hAnsi="Times New Roman" w:cs="Times New Roman"/>
                <w:sz w:val="24"/>
                <w:szCs w:val="24"/>
                <w:lang w:eastAsia="ru-RU"/>
              </w:rPr>
            </w:pPr>
          </w:p>
        </w:tc>
        <w:tc>
          <w:tcPr>
            <w:tcW w:w="4932" w:type="dxa"/>
            <w:shd w:val="clear" w:color="auto" w:fill="auto"/>
          </w:tcPr>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к Административному регламенту по предоставлению муниципальной услуги «Прием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w:t>
            </w:r>
            <w:r w:rsidRPr="004314CD">
              <w:rPr>
                <w:rFonts w:ascii="Times New Roman" w:eastAsia="Times New Roman" w:hAnsi="Times New Roman" w:cs="Times New Roman"/>
                <w:sz w:val="24"/>
                <w:szCs w:val="24"/>
                <w:lang w:eastAsia="ru-RU"/>
              </w:rPr>
              <w:lastRenderedPageBreak/>
              <w:t>жилищных условий»</w:t>
            </w:r>
          </w:p>
        </w:tc>
      </w:tr>
    </w:tbl>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BA719A" w:rsidRPr="004314CD" w:rsidRDefault="00BA719A" w:rsidP="00BA719A">
      <w:pPr>
        <w:tabs>
          <w:tab w:val="left" w:pos="5693"/>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Расписка в получении документов</w:t>
      </w:r>
    </w:p>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Ф.И.О заявителя_______________________________________________________________</w:t>
      </w:r>
    </w:p>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предоставлены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230"/>
        <w:gridCol w:w="1671"/>
      </w:tblGrid>
      <w:tr w:rsidR="00BA719A" w:rsidRPr="004314CD" w:rsidTr="0032521E">
        <w:tc>
          <w:tcPr>
            <w:tcW w:w="675" w:type="dxa"/>
            <w:shd w:val="clear" w:color="auto" w:fill="auto"/>
          </w:tcPr>
          <w:p w:rsidR="00BA719A" w:rsidRPr="004314CD" w:rsidRDefault="00BA719A" w:rsidP="00BA719A">
            <w:pPr>
              <w:tabs>
                <w:tab w:val="left" w:pos="5693"/>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п.п.</w:t>
            </w:r>
          </w:p>
        </w:tc>
        <w:tc>
          <w:tcPr>
            <w:tcW w:w="7230" w:type="dxa"/>
            <w:shd w:val="clear" w:color="auto" w:fill="auto"/>
          </w:tcPr>
          <w:p w:rsidR="00BA719A" w:rsidRPr="004314CD" w:rsidRDefault="00BA719A" w:rsidP="00BA719A">
            <w:pPr>
              <w:tabs>
                <w:tab w:val="left" w:pos="5693"/>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Наименование документа</w:t>
            </w:r>
          </w:p>
        </w:tc>
        <w:tc>
          <w:tcPr>
            <w:tcW w:w="1671" w:type="dxa"/>
            <w:shd w:val="clear" w:color="auto" w:fill="auto"/>
          </w:tcPr>
          <w:p w:rsidR="00BA719A" w:rsidRPr="004314CD" w:rsidRDefault="00BA719A" w:rsidP="00BA719A">
            <w:pPr>
              <w:tabs>
                <w:tab w:val="left" w:pos="5693"/>
              </w:tabs>
              <w:spacing w:after="0" w:line="240" w:lineRule="auto"/>
              <w:jc w:val="center"/>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Количество листов</w:t>
            </w:r>
          </w:p>
        </w:tc>
      </w:tr>
      <w:tr w:rsidR="00BA719A" w:rsidRPr="004314CD" w:rsidTr="0032521E">
        <w:tc>
          <w:tcPr>
            <w:tcW w:w="675"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7230"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1671"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r>
      <w:tr w:rsidR="00BA719A" w:rsidRPr="004314CD" w:rsidTr="0032521E">
        <w:tc>
          <w:tcPr>
            <w:tcW w:w="675"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7230"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1671"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r>
      <w:tr w:rsidR="00BA719A" w:rsidRPr="004314CD" w:rsidTr="0032521E">
        <w:tc>
          <w:tcPr>
            <w:tcW w:w="675"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7230"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1671"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r>
      <w:tr w:rsidR="00BA719A" w:rsidRPr="004314CD" w:rsidTr="0032521E">
        <w:tc>
          <w:tcPr>
            <w:tcW w:w="675"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7230"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1671"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r>
      <w:tr w:rsidR="00BA719A" w:rsidRPr="004314CD" w:rsidTr="0032521E">
        <w:tc>
          <w:tcPr>
            <w:tcW w:w="675"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7230"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1671"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r>
      <w:tr w:rsidR="00BA719A" w:rsidRPr="004314CD" w:rsidTr="0032521E">
        <w:tc>
          <w:tcPr>
            <w:tcW w:w="675"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7230"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c>
          <w:tcPr>
            <w:tcW w:w="1671" w:type="dxa"/>
            <w:shd w:val="clear" w:color="auto" w:fill="auto"/>
          </w:tcPr>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tc>
      </w:tr>
    </w:tbl>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____________________________________    ____________________    ________________.</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r w:rsidRPr="004314CD">
        <w:rPr>
          <w:rFonts w:ascii="Times New Roman" w:eastAsia="Times New Roman" w:hAnsi="Times New Roman" w:cs="Times New Roman"/>
          <w:sz w:val="24"/>
          <w:szCs w:val="24"/>
          <w:lang w:eastAsia="ru-RU"/>
        </w:rPr>
        <w:t xml:space="preserve">  (должность лица, принявшего заявление)                         (подпись, дата)                    (расшифровка подписи)</w:t>
      </w:r>
    </w:p>
    <w:p w:rsidR="00BA719A" w:rsidRPr="004314CD" w:rsidRDefault="00BA719A" w:rsidP="00BA719A">
      <w:pPr>
        <w:spacing w:after="0" w:line="240" w:lineRule="auto"/>
        <w:jc w:val="both"/>
        <w:rPr>
          <w:rFonts w:ascii="Times New Roman" w:eastAsia="Times New Roman" w:hAnsi="Times New Roman" w:cs="Times New Roman"/>
          <w:sz w:val="24"/>
          <w:szCs w:val="24"/>
          <w:lang w:eastAsia="ru-RU"/>
        </w:rPr>
      </w:pPr>
    </w:p>
    <w:p w:rsidR="00BA719A" w:rsidRPr="004314CD" w:rsidRDefault="00BA719A" w:rsidP="00BA719A">
      <w:pPr>
        <w:tabs>
          <w:tab w:val="left" w:pos="5693"/>
        </w:tabs>
        <w:spacing w:after="0" w:line="240" w:lineRule="auto"/>
        <w:rPr>
          <w:rFonts w:ascii="Times New Roman" w:eastAsia="Times New Roman" w:hAnsi="Times New Roman" w:cs="Times New Roman"/>
          <w:sz w:val="24"/>
          <w:szCs w:val="24"/>
          <w:lang w:eastAsia="ru-RU"/>
        </w:rPr>
      </w:pPr>
    </w:p>
    <w:p w:rsidR="00BA719A" w:rsidRPr="004314CD" w:rsidRDefault="00BA719A" w:rsidP="00BA719A">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rPr>
          <w:rFonts w:ascii="Times New Roman" w:eastAsia="Times New Roman" w:hAnsi="Times New Roman" w:cs="Times New Roman"/>
          <w:sz w:val="24"/>
          <w:szCs w:val="24"/>
          <w:lang w:eastAsia="ru-RU"/>
        </w:rPr>
      </w:pPr>
    </w:p>
    <w:p w:rsidR="005E522D" w:rsidRPr="004314CD" w:rsidRDefault="005E522D" w:rsidP="005E522D">
      <w:pPr>
        <w:spacing w:after="0" w:line="240" w:lineRule="auto"/>
        <w:jc w:val="right"/>
        <w:rPr>
          <w:rFonts w:ascii="Times New Roman" w:eastAsia="Times New Roman" w:hAnsi="Times New Roman" w:cs="Times New Roman"/>
          <w:b/>
          <w:sz w:val="24"/>
          <w:szCs w:val="24"/>
          <w:lang w:eastAsia="ru-RU"/>
        </w:rPr>
      </w:pPr>
    </w:p>
    <w:p w:rsidR="000425FF" w:rsidRPr="004314CD" w:rsidRDefault="000425FF" w:rsidP="000425FF">
      <w:pPr>
        <w:widowControl w:val="0"/>
        <w:snapToGrid w:val="0"/>
        <w:spacing w:after="0" w:line="360" w:lineRule="auto"/>
        <w:jc w:val="right"/>
        <w:rPr>
          <w:rFonts w:ascii="Times New Roman" w:eastAsia="Times New Roman" w:hAnsi="Times New Roman" w:cs="Times New Roman"/>
          <w:b/>
          <w:sz w:val="24"/>
          <w:szCs w:val="24"/>
          <w:lang w:eastAsia="ru-RU"/>
        </w:rPr>
      </w:pPr>
    </w:p>
    <w:p w:rsidR="000425FF" w:rsidRPr="004314CD" w:rsidRDefault="000425FF" w:rsidP="000425FF">
      <w:pPr>
        <w:widowControl w:val="0"/>
        <w:snapToGrid w:val="0"/>
        <w:spacing w:after="0" w:line="360" w:lineRule="auto"/>
        <w:jc w:val="right"/>
        <w:rPr>
          <w:rFonts w:ascii="Times New Roman" w:eastAsia="Times New Roman" w:hAnsi="Times New Roman" w:cs="Times New Roman"/>
          <w:b/>
          <w:sz w:val="24"/>
          <w:szCs w:val="24"/>
          <w:lang w:eastAsia="ru-RU"/>
        </w:rPr>
      </w:pPr>
    </w:p>
    <w:p w:rsidR="000425FF" w:rsidRPr="004314CD" w:rsidRDefault="000425FF" w:rsidP="000425FF">
      <w:pPr>
        <w:widowControl w:val="0"/>
        <w:snapToGrid w:val="0"/>
        <w:spacing w:after="0" w:line="360" w:lineRule="auto"/>
        <w:jc w:val="right"/>
        <w:rPr>
          <w:rFonts w:ascii="Times New Roman" w:eastAsia="Times New Roman" w:hAnsi="Times New Roman" w:cs="Times New Roman"/>
          <w:b/>
          <w:sz w:val="24"/>
          <w:szCs w:val="24"/>
          <w:lang w:eastAsia="ru-RU"/>
        </w:rPr>
      </w:pPr>
    </w:p>
    <w:p w:rsidR="000425FF" w:rsidRPr="004314CD" w:rsidRDefault="000425FF" w:rsidP="000425FF">
      <w:pPr>
        <w:widowControl w:val="0"/>
        <w:snapToGrid w:val="0"/>
        <w:spacing w:after="0" w:line="360" w:lineRule="auto"/>
        <w:rPr>
          <w:rFonts w:ascii="Times New Roman" w:eastAsia="Times New Roman" w:hAnsi="Times New Roman" w:cs="Times New Roman"/>
          <w:b/>
          <w:sz w:val="24"/>
          <w:szCs w:val="24"/>
          <w:lang w:eastAsia="ru-RU"/>
        </w:rPr>
      </w:pPr>
    </w:p>
    <w:p w:rsidR="000425FF" w:rsidRPr="004314CD" w:rsidRDefault="000425FF" w:rsidP="000425FF">
      <w:pPr>
        <w:widowControl w:val="0"/>
        <w:snapToGrid w:val="0"/>
        <w:spacing w:after="0" w:line="360" w:lineRule="auto"/>
        <w:rPr>
          <w:rFonts w:ascii="Times New Roman" w:eastAsia="Times New Roman" w:hAnsi="Times New Roman" w:cs="Times New Roman"/>
          <w:b/>
          <w:sz w:val="24"/>
          <w:szCs w:val="24"/>
          <w:lang w:eastAsia="ru-RU"/>
        </w:rPr>
      </w:pPr>
    </w:p>
    <w:p w:rsidR="001C35EB" w:rsidRPr="004314CD" w:rsidRDefault="001C35EB">
      <w:pPr>
        <w:rPr>
          <w:rFonts w:ascii="Times New Roman" w:hAnsi="Times New Roman" w:cs="Times New Roman"/>
          <w:sz w:val="24"/>
          <w:szCs w:val="24"/>
        </w:rPr>
      </w:pPr>
    </w:p>
    <w:sectPr w:rsidR="001C35EB" w:rsidRPr="004314CD" w:rsidSect="001C0A24">
      <w:footerReference w:type="default" r:id="rId18"/>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A5" w:rsidRDefault="009410A5" w:rsidP="002478E9">
      <w:pPr>
        <w:spacing w:after="0" w:line="240" w:lineRule="auto"/>
      </w:pPr>
      <w:r>
        <w:separator/>
      </w:r>
    </w:p>
  </w:endnote>
  <w:endnote w:type="continuationSeparator" w:id="0">
    <w:p w:rsidR="009410A5" w:rsidRDefault="009410A5" w:rsidP="0024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18499"/>
      <w:docPartObj>
        <w:docPartGallery w:val="Page Numbers (Bottom of Page)"/>
        <w:docPartUnique/>
      </w:docPartObj>
    </w:sdtPr>
    <w:sdtEndPr/>
    <w:sdtContent>
      <w:p w:rsidR="002478E9" w:rsidRDefault="002478E9">
        <w:pPr>
          <w:pStyle w:val="a9"/>
          <w:jc w:val="center"/>
        </w:pPr>
        <w:r>
          <w:fldChar w:fldCharType="begin"/>
        </w:r>
        <w:r>
          <w:instrText>PAGE   \* MERGEFORMAT</w:instrText>
        </w:r>
        <w:r>
          <w:fldChar w:fldCharType="separate"/>
        </w:r>
        <w:r w:rsidR="00795306">
          <w:rPr>
            <w:noProof/>
          </w:rPr>
          <w:t>1</w:t>
        </w:r>
        <w:r>
          <w:fldChar w:fldCharType="end"/>
        </w:r>
      </w:p>
    </w:sdtContent>
  </w:sdt>
  <w:p w:rsidR="002478E9" w:rsidRDefault="002478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A5" w:rsidRDefault="009410A5" w:rsidP="002478E9">
      <w:pPr>
        <w:spacing w:after="0" w:line="240" w:lineRule="auto"/>
      </w:pPr>
      <w:r>
        <w:separator/>
      </w:r>
    </w:p>
  </w:footnote>
  <w:footnote w:type="continuationSeparator" w:id="0">
    <w:p w:rsidR="009410A5" w:rsidRDefault="009410A5" w:rsidP="00247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1ADA46"/>
    <w:lvl w:ilvl="0">
      <w:numFmt w:val="bullet"/>
      <w:lvlText w:val="*"/>
      <w:lvlJc w:val="left"/>
    </w:lvl>
  </w:abstractNum>
  <w:abstractNum w:abstractNumId="1">
    <w:nsid w:val="009B6E87"/>
    <w:multiLevelType w:val="singleLevel"/>
    <w:tmpl w:val="EF4E0192"/>
    <w:lvl w:ilvl="0">
      <w:start w:val="6"/>
      <w:numFmt w:val="decimal"/>
      <w:lvlText w:val="5.%1."/>
      <w:legacy w:legacy="1" w:legacySpace="0" w:legacyIndent="403"/>
      <w:lvlJc w:val="left"/>
      <w:rPr>
        <w:rFonts w:ascii="Times New Roman" w:hAnsi="Times New Roman" w:cs="Times New Roman" w:hint="default"/>
      </w:rPr>
    </w:lvl>
  </w:abstractNum>
  <w:abstractNum w:abstractNumId="2">
    <w:nsid w:val="03A75E0A"/>
    <w:multiLevelType w:val="singleLevel"/>
    <w:tmpl w:val="C2BA0176"/>
    <w:lvl w:ilvl="0">
      <w:start w:val="12"/>
      <w:numFmt w:val="decimal"/>
      <w:lvlText w:val="5.%1."/>
      <w:legacy w:legacy="1" w:legacySpace="0" w:legacyIndent="552"/>
      <w:lvlJc w:val="left"/>
      <w:rPr>
        <w:rFonts w:ascii="Times New Roman" w:hAnsi="Times New Roman" w:cs="Times New Roman" w:hint="default"/>
      </w:rPr>
    </w:lvl>
  </w:abstractNum>
  <w:abstractNum w:abstractNumId="3">
    <w:nsid w:val="08445A3B"/>
    <w:multiLevelType w:val="hybridMultilevel"/>
    <w:tmpl w:val="FD741262"/>
    <w:lvl w:ilvl="0" w:tplc="AC8ABC90">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86789D"/>
    <w:multiLevelType w:val="hybridMultilevel"/>
    <w:tmpl w:val="AE0CAD52"/>
    <w:lvl w:ilvl="0" w:tplc="D3DAFA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nsid w:val="11C0368E"/>
    <w:multiLevelType w:val="hybridMultilevel"/>
    <w:tmpl w:val="6E3C6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A58ED"/>
    <w:multiLevelType w:val="hybridMultilevel"/>
    <w:tmpl w:val="6DC0C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EC163D"/>
    <w:multiLevelType w:val="hybridMultilevel"/>
    <w:tmpl w:val="CDDCFBCA"/>
    <w:lvl w:ilvl="0" w:tplc="25A8EA98">
      <w:start w:val="1"/>
      <w:numFmt w:val="decimal"/>
      <w:lvlText w:val="%1."/>
      <w:lvlJc w:val="left"/>
      <w:pPr>
        <w:tabs>
          <w:tab w:val="num" w:pos="3240"/>
        </w:tabs>
        <w:ind w:left="3240" w:hanging="360"/>
      </w:pPr>
      <w:rPr>
        <w:rFonts w:hint="default"/>
      </w:rPr>
    </w:lvl>
    <w:lvl w:ilvl="1" w:tplc="5AAE60A8">
      <w:numFmt w:val="none"/>
      <w:lvlText w:val=""/>
      <w:lvlJc w:val="left"/>
      <w:pPr>
        <w:tabs>
          <w:tab w:val="num" w:pos="360"/>
        </w:tabs>
      </w:pPr>
    </w:lvl>
    <w:lvl w:ilvl="2" w:tplc="9CD665A8">
      <w:numFmt w:val="none"/>
      <w:lvlText w:val=""/>
      <w:lvlJc w:val="left"/>
      <w:pPr>
        <w:tabs>
          <w:tab w:val="num" w:pos="360"/>
        </w:tabs>
      </w:pPr>
    </w:lvl>
    <w:lvl w:ilvl="3" w:tplc="77CEB544">
      <w:numFmt w:val="none"/>
      <w:lvlText w:val=""/>
      <w:lvlJc w:val="left"/>
      <w:pPr>
        <w:tabs>
          <w:tab w:val="num" w:pos="360"/>
        </w:tabs>
      </w:pPr>
    </w:lvl>
    <w:lvl w:ilvl="4" w:tplc="71762F14">
      <w:numFmt w:val="none"/>
      <w:lvlText w:val=""/>
      <w:lvlJc w:val="left"/>
      <w:pPr>
        <w:tabs>
          <w:tab w:val="num" w:pos="360"/>
        </w:tabs>
      </w:pPr>
    </w:lvl>
    <w:lvl w:ilvl="5" w:tplc="A2D44F48">
      <w:numFmt w:val="none"/>
      <w:lvlText w:val=""/>
      <w:lvlJc w:val="left"/>
      <w:pPr>
        <w:tabs>
          <w:tab w:val="num" w:pos="360"/>
        </w:tabs>
      </w:pPr>
    </w:lvl>
    <w:lvl w:ilvl="6" w:tplc="FB5C8312">
      <w:numFmt w:val="none"/>
      <w:lvlText w:val=""/>
      <w:lvlJc w:val="left"/>
      <w:pPr>
        <w:tabs>
          <w:tab w:val="num" w:pos="360"/>
        </w:tabs>
      </w:pPr>
    </w:lvl>
    <w:lvl w:ilvl="7" w:tplc="AF98E1DE">
      <w:numFmt w:val="none"/>
      <w:lvlText w:val=""/>
      <w:lvlJc w:val="left"/>
      <w:pPr>
        <w:tabs>
          <w:tab w:val="num" w:pos="360"/>
        </w:tabs>
      </w:pPr>
    </w:lvl>
    <w:lvl w:ilvl="8" w:tplc="A0C88362">
      <w:numFmt w:val="none"/>
      <w:lvlText w:val=""/>
      <w:lvlJc w:val="left"/>
      <w:pPr>
        <w:tabs>
          <w:tab w:val="num" w:pos="360"/>
        </w:tabs>
      </w:pPr>
    </w:lvl>
  </w:abstractNum>
  <w:abstractNum w:abstractNumId="8">
    <w:nsid w:val="2ED15669"/>
    <w:multiLevelType w:val="multilevel"/>
    <w:tmpl w:val="D9844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9285F"/>
    <w:multiLevelType w:val="multilevel"/>
    <w:tmpl w:val="3F9EFC74"/>
    <w:lvl w:ilvl="0">
      <w:start w:val="1"/>
      <w:numFmt w:val="decimal"/>
      <w:lvlText w:val="%1."/>
      <w:lvlJc w:val="left"/>
      <w:pPr>
        <w:ind w:left="1070" w:hanging="360"/>
      </w:pPr>
      <w:rPr>
        <w:rFonts w:hint="default"/>
        <w:sz w:val="28"/>
      </w:rPr>
    </w:lvl>
    <w:lvl w:ilvl="1">
      <w:start w:val="1"/>
      <w:numFmt w:val="decimal"/>
      <w:isLgl/>
      <w:lvlText w:val="%1.%2."/>
      <w:lvlJc w:val="left"/>
      <w:pPr>
        <w:ind w:left="1505" w:hanging="720"/>
      </w:pPr>
      <w:rPr>
        <w:rFonts w:hint="default"/>
      </w:rPr>
    </w:lvl>
    <w:lvl w:ilvl="2">
      <w:start w:val="1"/>
      <w:numFmt w:val="decimal"/>
      <w:isLgl/>
      <w:lvlText w:val="%1.%2.%3."/>
      <w:lvlJc w:val="left"/>
      <w:pPr>
        <w:ind w:left="1580" w:hanging="720"/>
      </w:pPr>
      <w:rPr>
        <w:rFonts w:hint="default"/>
      </w:rPr>
    </w:lvl>
    <w:lvl w:ilvl="3">
      <w:start w:val="1"/>
      <w:numFmt w:val="decimal"/>
      <w:isLgl/>
      <w:lvlText w:val="%1.%2.%3.%4."/>
      <w:lvlJc w:val="left"/>
      <w:pPr>
        <w:ind w:left="2015" w:hanging="1080"/>
      </w:pPr>
      <w:rPr>
        <w:rFonts w:hint="default"/>
      </w:rPr>
    </w:lvl>
    <w:lvl w:ilvl="4">
      <w:start w:val="1"/>
      <w:numFmt w:val="decimal"/>
      <w:isLgl/>
      <w:lvlText w:val="%1.%2.%3.%4.%5."/>
      <w:lvlJc w:val="left"/>
      <w:pPr>
        <w:ind w:left="2090"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960" w:hanging="1800"/>
      </w:pPr>
      <w:rPr>
        <w:rFonts w:hint="default"/>
      </w:rPr>
    </w:lvl>
    <w:lvl w:ilvl="7">
      <w:start w:val="1"/>
      <w:numFmt w:val="decimal"/>
      <w:isLgl/>
      <w:lvlText w:val="%1.%2.%3.%4.%5.%6.%7.%8."/>
      <w:lvlJc w:val="left"/>
      <w:pPr>
        <w:ind w:left="3035" w:hanging="1800"/>
      </w:pPr>
      <w:rPr>
        <w:rFonts w:hint="default"/>
      </w:rPr>
    </w:lvl>
    <w:lvl w:ilvl="8">
      <w:start w:val="1"/>
      <w:numFmt w:val="decimal"/>
      <w:isLgl/>
      <w:lvlText w:val="%1.%2.%3.%4.%5.%6.%7.%8.%9."/>
      <w:lvlJc w:val="left"/>
      <w:pPr>
        <w:ind w:left="3470" w:hanging="2160"/>
      </w:pPr>
      <w:rPr>
        <w:rFonts w:hint="default"/>
      </w:rPr>
    </w:lvl>
  </w:abstractNum>
  <w:abstractNum w:abstractNumId="10">
    <w:nsid w:val="2FBB6812"/>
    <w:multiLevelType w:val="singleLevel"/>
    <w:tmpl w:val="868AF2F8"/>
    <w:lvl w:ilvl="0">
      <w:start w:val="1"/>
      <w:numFmt w:val="decimal"/>
      <w:lvlText w:val="5.%1."/>
      <w:legacy w:legacy="1" w:legacySpace="0" w:legacyIndent="413"/>
      <w:lvlJc w:val="left"/>
      <w:rPr>
        <w:rFonts w:ascii="Times New Roman" w:hAnsi="Times New Roman" w:cs="Times New Roman" w:hint="default"/>
      </w:rPr>
    </w:lvl>
  </w:abstractNum>
  <w:abstractNum w:abstractNumId="11">
    <w:nsid w:val="34057102"/>
    <w:multiLevelType w:val="hybridMultilevel"/>
    <w:tmpl w:val="49968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63845"/>
    <w:multiLevelType w:val="singleLevel"/>
    <w:tmpl w:val="C456C552"/>
    <w:lvl w:ilvl="0">
      <w:start w:val="13"/>
      <w:numFmt w:val="decimal"/>
      <w:lvlText w:val="5.%1."/>
      <w:legacy w:legacy="1" w:legacySpace="0" w:legacyIndent="552"/>
      <w:lvlJc w:val="left"/>
      <w:rPr>
        <w:rFonts w:ascii="Times New Roman" w:hAnsi="Times New Roman" w:cs="Times New Roman" w:hint="default"/>
      </w:rPr>
    </w:lvl>
  </w:abstractNum>
  <w:abstractNum w:abstractNumId="13">
    <w:nsid w:val="37730161"/>
    <w:multiLevelType w:val="hybridMultilevel"/>
    <w:tmpl w:val="798C6988"/>
    <w:lvl w:ilvl="0" w:tplc="583EB236">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4">
    <w:nsid w:val="382F1C9D"/>
    <w:multiLevelType w:val="hybridMultilevel"/>
    <w:tmpl w:val="BD8E8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B4F0A57"/>
    <w:multiLevelType w:val="hybridMultilevel"/>
    <w:tmpl w:val="3E7ED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4A6C56"/>
    <w:multiLevelType w:val="hybridMultilevel"/>
    <w:tmpl w:val="FE524A00"/>
    <w:lvl w:ilvl="0" w:tplc="E6002C1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E587D56"/>
    <w:multiLevelType w:val="hybridMultilevel"/>
    <w:tmpl w:val="667C2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5B5957"/>
    <w:multiLevelType w:val="singleLevel"/>
    <w:tmpl w:val="57BAEC3A"/>
    <w:lvl w:ilvl="0">
      <w:start w:val="11"/>
      <w:numFmt w:val="decimal"/>
      <w:lvlText w:val="5.%1."/>
      <w:legacy w:legacy="1" w:legacySpace="0" w:legacyIndent="552"/>
      <w:lvlJc w:val="left"/>
      <w:rPr>
        <w:rFonts w:ascii="Times New Roman" w:hAnsi="Times New Roman" w:cs="Times New Roman" w:hint="default"/>
      </w:rPr>
    </w:lvl>
  </w:abstractNum>
  <w:abstractNum w:abstractNumId="19">
    <w:nsid w:val="492558DC"/>
    <w:multiLevelType w:val="hybridMultilevel"/>
    <w:tmpl w:val="7CE86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87734"/>
    <w:multiLevelType w:val="singleLevel"/>
    <w:tmpl w:val="930CC802"/>
    <w:lvl w:ilvl="0">
      <w:start w:val="7"/>
      <w:numFmt w:val="decimal"/>
      <w:lvlText w:val="5.%1."/>
      <w:legacy w:legacy="1" w:legacySpace="0" w:legacyIndent="403"/>
      <w:lvlJc w:val="left"/>
      <w:rPr>
        <w:rFonts w:ascii="Times New Roman" w:hAnsi="Times New Roman" w:cs="Times New Roman" w:hint="default"/>
      </w:rPr>
    </w:lvl>
  </w:abstractNum>
  <w:abstractNum w:abstractNumId="21">
    <w:nsid w:val="4E184354"/>
    <w:multiLevelType w:val="multilevel"/>
    <w:tmpl w:val="6116F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C77E48"/>
    <w:multiLevelType w:val="singleLevel"/>
    <w:tmpl w:val="E3F0331E"/>
    <w:lvl w:ilvl="0">
      <w:start w:val="10"/>
      <w:numFmt w:val="decimal"/>
      <w:lvlText w:val="5.%1."/>
      <w:legacy w:legacy="1" w:legacySpace="0" w:legacyIndent="552"/>
      <w:lvlJc w:val="left"/>
      <w:rPr>
        <w:rFonts w:ascii="Times New Roman" w:hAnsi="Times New Roman" w:cs="Times New Roman" w:hint="default"/>
      </w:rPr>
    </w:lvl>
  </w:abstractNum>
  <w:abstractNum w:abstractNumId="23">
    <w:nsid w:val="59B828BD"/>
    <w:multiLevelType w:val="hybridMultilevel"/>
    <w:tmpl w:val="E61C8494"/>
    <w:lvl w:ilvl="0" w:tplc="013822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F6A316B"/>
    <w:multiLevelType w:val="singleLevel"/>
    <w:tmpl w:val="162C1D80"/>
    <w:lvl w:ilvl="0">
      <w:start w:val="5"/>
      <w:numFmt w:val="decimal"/>
      <w:lvlText w:val="3.8.%1."/>
      <w:legacy w:legacy="1" w:legacySpace="0" w:legacyIndent="653"/>
      <w:lvlJc w:val="left"/>
      <w:rPr>
        <w:rFonts w:ascii="Times New Roman" w:hAnsi="Times New Roman" w:cs="Times New Roman" w:hint="default"/>
      </w:rPr>
    </w:lvl>
  </w:abstractNum>
  <w:abstractNum w:abstractNumId="25">
    <w:nsid w:val="619A0943"/>
    <w:multiLevelType w:val="singleLevel"/>
    <w:tmpl w:val="BDF2A7F4"/>
    <w:lvl w:ilvl="0">
      <w:start w:val="1"/>
      <w:numFmt w:val="upperRoman"/>
      <w:pStyle w:val="7"/>
      <w:lvlText w:val="%1."/>
      <w:lvlJc w:val="left"/>
      <w:pPr>
        <w:tabs>
          <w:tab w:val="num" w:pos="720"/>
        </w:tabs>
        <w:ind w:left="720" w:hanging="720"/>
      </w:pPr>
      <w:rPr>
        <w:rFonts w:hint="default"/>
      </w:rPr>
    </w:lvl>
  </w:abstractNum>
  <w:abstractNum w:abstractNumId="26">
    <w:nsid w:val="6587269A"/>
    <w:multiLevelType w:val="hybridMultilevel"/>
    <w:tmpl w:val="AF14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95564C"/>
    <w:multiLevelType w:val="hybridMultilevel"/>
    <w:tmpl w:val="BF12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C33DEA"/>
    <w:multiLevelType w:val="hybridMultilevel"/>
    <w:tmpl w:val="094ABB96"/>
    <w:lvl w:ilvl="0" w:tplc="EE70F10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86546B3"/>
    <w:multiLevelType w:val="hybridMultilevel"/>
    <w:tmpl w:val="3F040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A0639"/>
    <w:multiLevelType w:val="multilevel"/>
    <w:tmpl w:val="B4B64862"/>
    <w:lvl w:ilvl="0">
      <w:start w:val="1"/>
      <w:numFmt w:val="decimal"/>
      <w:lvlText w:val="%1."/>
      <w:lvlJc w:val="left"/>
      <w:pPr>
        <w:tabs>
          <w:tab w:val="num" w:pos="420"/>
        </w:tabs>
        <w:ind w:left="420" w:hanging="4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13"/>
  </w:num>
  <w:num w:numId="2">
    <w:abstractNumId w:val="3"/>
  </w:num>
  <w:num w:numId="3">
    <w:abstractNumId w:val="7"/>
  </w:num>
  <w:num w:numId="4">
    <w:abstractNumId w:val="25"/>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4"/>
  </w:num>
  <w:num w:numId="8">
    <w:abstractNumId w:val="26"/>
  </w:num>
  <w:num w:numId="9">
    <w:abstractNumId w:val="17"/>
  </w:num>
  <w:num w:numId="10">
    <w:abstractNumId w:val="6"/>
  </w:num>
  <w:num w:numId="11">
    <w:abstractNumId w:val="9"/>
  </w:num>
  <w:num w:numId="12">
    <w:abstractNumId w:val="23"/>
  </w:num>
  <w:num w:numId="13">
    <w:abstractNumId w:val="11"/>
  </w:num>
  <w:num w:numId="14">
    <w:abstractNumId w:val="28"/>
  </w:num>
  <w:num w:numId="15">
    <w:abstractNumId w:val="5"/>
  </w:num>
  <w:num w:numId="16">
    <w:abstractNumId w:val="8"/>
  </w:num>
  <w:num w:numId="17">
    <w:abstractNumId w:val="21"/>
  </w:num>
  <w:num w:numId="18">
    <w:abstractNumId w:val="19"/>
  </w:num>
  <w:num w:numId="19">
    <w:abstractNumId w:val="15"/>
  </w:num>
  <w:num w:numId="20">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24"/>
  </w:num>
  <w:num w:numId="2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6">
    <w:abstractNumId w:val="10"/>
  </w:num>
  <w:num w:numId="27">
    <w:abstractNumId w:val="1"/>
  </w:num>
  <w:num w:numId="28">
    <w:abstractNumId w:val="20"/>
  </w:num>
  <w:num w:numId="29">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0">
    <w:abstractNumId w:val="22"/>
  </w:num>
  <w:num w:numId="3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2">
    <w:abstractNumId w:val="18"/>
  </w:num>
  <w:num w:numId="3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4">
    <w:abstractNumId w:val="2"/>
  </w:num>
  <w:num w:numId="35">
    <w:abstractNumId w:val="12"/>
  </w:num>
  <w:num w:numId="36">
    <w:abstractNumId w:val="12"/>
    <w:lvlOverride w:ilvl="0">
      <w:lvl w:ilvl="0">
        <w:start w:val="14"/>
        <w:numFmt w:val="decimal"/>
        <w:lvlText w:val="5.%1."/>
        <w:legacy w:legacy="1" w:legacySpace="0" w:legacyIndent="552"/>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8">
    <w:abstractNumId w:val="12"/>
    <w:lvlOverride w:ilvl="0">
      <w:lvl w:ilvl="0">
        <w:start w:val="17"/>
        <w:numFmt w:val="decimal"/>
        <w:lvlText w:val="5.%1."/>
        <w:legacy w:legacy="1" w:legacySpace="0" w:legacyIndent="648"/>
        <w:lvlJc w:val="left"/>
        <w:rPr>
          <w:rFonts w:ascii="Times New Roman" w:hAnsi="Times New Roman" w:cs="Times New Roman" w:hint="default"/>
        </w:rPr>
      </w:lvl>
    </w:lvlOverride>
  </w:num>
  <w:num w:numId="39">
    <w:abstractNumId w:val="27"/>
  </w:num>
  <w:num w:numId="40">
    <w:abstractNumId w:val="2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F"/>
    <w:rsid w:val="00035785"/>
    <w:rsid w:val="000425FF"/>
    <w:rsid w:val="000D61CE"/>
    <w:rsid w:val="001C0A24"/>
    <w:rsid w:val="001C35EB"/>
    <w:rsid w:val="002478E9"/>
    <w:rsid w:val="0032521E"/>
    <w:rsid w:val="00341A60"/>
    <w:rsid w:val="003A615C"/>
    <w:rsid w:val="003B18F8"/>
    <w:rsid w:val="00403A1A"/>
    <w:rsid w:val="004314CD"/>
    <w:rsid w:val="00444E64"/>
    <w:rsid w:val="0051690D"/>
    <w:rsid w:val="005D173A"/>
    <w:rsid w:val="005E522D"/>
    <w:rsid w:val="006228C4"/>
    <w:rsid w:val="006A7290"/>
    <w:rsid w:val="006F6B42"/>
    <w:rsid w:val="00746206"/>
    <w:rsid w:val="00771220"/>
    <w:rsid w:val="00795306"/>
    <w:rsid w:val="007E3676"/>
    <w:rsid w:val="00916BC0"/>
    <w:rsid w:val="009410A5"/>
    <w:rsid w:val="009F6E20"/>
    <w:rsid w:val="00AD52F6"/>
    <w:rsid w:val="00B4487A"/>
    <w:rsid w:val="00B61204"/>
    <w:rsid w:val="00BA719A"/>
    <w:rsid w:val="00C44094"/>
    <w:rsid w:val="00FC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25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25FF"/>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next w:val="a"/>
    <w:link w:val="30"/>
    <w:uiPriority w:val="9"/>
    <w:semiHidden/>
    <w:unhideWhenUsed/>
    <w:qFormat/>
    <w:rsid w:val="000425F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0425FF"/>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7">
    <w:name w:val="heading 7"/>
    <w:basedOn w:val="a"/>
    <w:next w:val="a"/>
    <w:link w:val="70"/>
    <w:qFormat/>
    <w:rsid w:val="000425FF"/>
    <w:pPr>
      <w:keepNext/>
      <w:numPr>
        <w:numId w:val="4"/>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425FF"/>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FF"/>
    <w:rPr>
      <w:rFonts w:ascii="Arial" w:eastAsia="Times New Roman" w:hAnsi="Arial" w:cs="Arial"/>
      <w:b/>
      <w:bCs/>
      <w:kern w:val="32"/>
      <w:sz w:val="32"/>
      <w:szCs w:val="32"/>
      <w:lang w:eastAsia="ru-RU"/>
    </w:rPr>
  </w:style>
  <w:style w:type="character" w:customStyle="1" w:styleId="20">
    <w:name w:val="Заголовок 2 Знак"/>
    <w:basedOn w:val="a0"/>
    <w:link w:val="2"/>
    <w:rsid w:val="000425FF"/>
    <w:rPr>
      <w:rFonts w:ascii="Arial" w:eastAsia="Times New Roman" w:hAnsi="Arial" w:cs="Arial"/>
      <w:b/>
      <w:bCs/>
      <w:lang w:eastAsia="ru-RU"/>
    </w:rPr>
  </w:style>
  <w:style w:type="character" w:customStyle="1" w:styleId="30">
    <w:name w:val="Заголовок 3 Знак"/>
    <w:basedOn w:val="a0"/>
    <w:link w:val="3"/>
    <w:uiPriority w:val="9"/>
    <w:semiHidden/>
    <w:rsid w:val="000425F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425FF"/>
    <w:rPr>
      <w:rFonts w:ascii="Times New Roman" w:eastAsia="Times New Roman" w:hAnsi="Times New Roman" w:cs="Times New Roman"/>
      <w:b/>
      <w:bCs/>
      <w:sz w:val="24"/>
      <w:lang w:eastAsia="ru-RU"/>
    </w:rPr>
  </w:style>
  <w:style w:type="character" w:customStyle="1" w:styleId="70">
    <w:name w:val="Заголовок 7 Знак"/>
    <w:basedOn w:val="a0"/>
    <w:link w:val="7"/>
    <w:rsid w:val="000425F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425FF"/>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0425FF"/>
  </w:style>
  <w:style w:type="paragraph" w:styleId="a3">
    <w:name w:val="Balloon Text"/>
    <w:basedOn w:val="a"/>
    <w:link w:val="a4"/>
    <w:unhideWhenUsed/>
    <w:rsid w:val="000425F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0425FF"/>
    <w:rPr>
      <w:rFonts w:ascii="Tahoma" w:eastAsia="Times New Roman" w:hAnsi="Tahoma" w:cs="Tahoma"/>
      <w:sz w:val="16"/>
      <w:szCs w:val="16"/>
      <w:lang w:eastAsia="ru-RU"/>
    </w:rPr>
  </w:style>
  <w:style w:type="table" w:styleId="a5">
    <w:name w:val="Table Grid"/>
    <w:basedOn w:val="a1"/>
    <w:uiPriority w:val="59"/>
    <w:rsid w:val="0004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425F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nhideWhenUsed/>
    <w:rsid w:val="000425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425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425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425FF"/>
    <w:rPr>
      <w:rFonts w:ascii="Times New Roman" w:eastAsia="Times New Roman" w:hAnsi="Times New Roman" w:cs="Times New Roman"/>
      <w:sz w:val="24"/>
      <w:szCs w:val="24"/>
      <w:lang w:eastAsia="ru-RU"/>
    </w:rPr>
  </w:style>
  <w:style w:type="paragraph" w:styleId="21">
    <w:name w:val="Body Text 2"/>
    <w:basedOn w:val="a"/>
    <w:link w:val="22"/>
    <w:rsid w:val="000425FF"/>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0425FF"/>
    <w:rPr>
      <w:rFonts w:ascii="Times New Roman" w:eastAsia="Times New Roman" w:hAnsi="Times New Roman" w:cs="Times New Roman"/>
      <w:sz w:val="24"/>
      <w:szCs w:val="24"/>
      <w:lang w:val="en-US"/>
    </w:rPr>
  </w:style>
  <w:style w:type="paragraph" w:customStyle="1" w:styleId="ConsNonformat">
    <w:name w:val="ConsNonformat"/>
    <w:rsid w:val="000425F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Body Text"/>
    <w:basedOn w:val="a"/>
    <w:link w:val="ac"/>
    <w:rsid w:val="000425F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425F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425FF"/>
  </w:style>
  <w:style w:type="character" w:styleId="ad">
    <w:name w:val="Hyperlink"/>
    <w:basedOn w:val="a0"/>
    <w:unhideWhenUsed/>
    <w:rsid w:val="000425FF"/>
    <w:rPr>
      <w:color w:val="0000FF"/>
      <w:u w:val="single"/>
    </w:rPr>
  </w:style>
  <w:style w:type="character" w:styleId="ae">
    <w:name w:val="FollowedHyperlink"/>
    <w:basedOn w:val="a0"/>
    <w:uiPriority w:val="99"/>
    <w:semiHidden/>
    <w:unhideWhenUsed/>
    <w:rsid w:val="000425FF"/>
    <w:rPr>
      <w:color w:val="800080"/>
      <w:u w:val="single"/>
    </w:rPr>
  </w:style>
  <w:style w:type="paragraph" w:customStyle="1" w:styleId="xl65">
    <w:name w:val="xl65"/>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042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425F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0">
    <w:name w:val="xl70"/>
    <w:basedOn w:val="a"/>
    <w:rsid w:val="000425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0425F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0425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0425F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0">
    <w:name w:val="xl80"/>
    <w:basedOn w:val="a"/>
    <w:rsid w:val="000425FF"/>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1">
    <w:name w:val="xl81"/>
    <w:basedOn w:val="a"/>
    <w:rsid w:val="000425FF"/>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2">
    <w:name w:val="xl82"/>
    <w:basedOn w:val="a"/>
    <w:rsid w:val="000425F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3">
    <w:name w:val="xl83"/>
    <w:basedOn w:val="a"/>
    <w:rsid w:val="000425F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0425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0425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0425F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4">
    <w:name w:val="xl94"/>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6">
    <w:name w:val="xl96"/>
    <w:basedOn w:val="a"/>
    <w:rsid w:val="000425F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7">
    <w:name w:val="xl97"/>
    <w:basedOn w:val="a"/>
    <w:rsid w:val="000425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8">
    <w:name w:val="xl98"/>
    <w:basedOn w:val="a"/>
    <w:rsid w:val="000425FF"/>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ConsPlusNormal">
    <w:name w:val="ConsPlusNormal"/>
    <w:rsid w:val="000425FF"/>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customStyle="1" w:styleId="ConsPlusTitle">
    <w:name w:val="ConsPlusTitle"/>
    <w:rsid w:val="000425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iPriority w:val="99"/>
    <w:semiHidden/>
    <w:unhideWhenUsed/>
    <w:rsid w:val="000425F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425FF"/>
    <w:rPr>
      <w:rFonts w:ascii="Times New Roman" w:eastAsia="Times New Roman" w:hAnsi="Times New Roman" w:cs="Times New Roman"/>
      <w:sz w:val="16"/>
      <w:szCs w:val="16"/>
      <w:lang w:eastAsia="ru-RU"/>
    </w:rPr>
  </w:style>
  <w:style w:type="numbering" w:customStyle="1" w:styleId="23">
    <w:name w:val="Нет списка2"/>
    <w:next w:val="a2"/>
    <w:semiHidden/>
    <w:rsid w:val="000425FF"/>
  </w:style>
  <w:style w:type="character" w:styleId="af">
    <w:name w:val="page number"/>
    <w:basedOn w:val="a0"/>
    <w:rsid w:val="000425FF"/>
  </w:style>
  <w:style w:type="paragraph" w:customStyle="1" w:styleId="ConsPlusNonformat">
    <w:name w:val="ConsPlusNonformat"/>
    <w:rsid w:val="00042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425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caption"/>
    <w:basedOn w:val="a"/>
    <w:next w:val="a"/>
    <w:qFormat/>
    <w:rsid w:val="000425FF"/>
    <w:pPr>
      <w:spacing w:after="0" w:line="240" w:lineRule="auto"/>
      <w:jc w:val="center"/>
    </w:pPr>
    <w:rPr>
      <w:rFonts w:ascii="Times New Roman" w:eastAsia="Times New Roman" w:hAnsi="Times New Roman" w:cs="Times New Roman"/>
      <w:b/>
      <w:spacing w:val="20"/>
      <w:sz w:val="28"/>
      <w:szCs w:val="20"/>
      <w:lang w:eastAsia="ru-RU"/>
    </w:rPr>
  </w:style>
  <w:style w:type="paragraph" w:styleId="af1">
    <w:name w:val="Normal (Web)"/>
    <w:basedOn w:val="a"/>
    <w:rsid w:val="000425FF"/>
    <w:pPr>
      <w:spacing w:before="92" w:after="92" w:line="240" w:lineRule="auto"/>
      <w:ind w:firstLine="240"/>
    </w:pPr>
    <w:rPr>
      <w:rFonts w:ascii="Times New Roman" w:eastAsia="Times New Roman" w:hAnsi="Times New Roman" w:cs="Times New Roman"/>
      <w:color w:val="000000"/>
      <w:sz w:val="24"/>
      <w:szCs w:val="24"/>
      <w:lang w:eastAsia="ru-RU"/>
    </w:rPr>
  </w:style>
  <w:style w:type="paragraph" w:styleId="af2">
    <w:name w:val="Body Text Indent"/>
    <w:basedOn w:val="a"/>
    <w:link w:val="af3"/>
    <w:rsid w:val="000425FF"/>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f3">
    <w:name w:val="Основной текст с отступом Знак"/>
    <w:basedOn w:val="a0"/>
    <w:link w:val="af2"/>
    <w:rsid w:val="000425FF"/>
    <w:rPr>
      <w:rFonts w:ascii="Times New Roman" w:eastAsia="Times New Roman" w:hAnsi="Times New Roman" w:cs="Times New Roman"/>
      <w:sz w:val="28"/>
      <w:szCs w:val="20"/>
      <w:lang w:val="x-none" w:eastAsia="x-none"/>
    </w:rPr>
  </w:style>
  <w:style w:type="paragraph" w:styleId="af4">
    <w:name w:val="No Spacing"/>
    <w:qFormat/>
    <w:rsid w:val="000425FF"/>
    <w:pPr>
      <w:spacing w:after="0" w:line="240" w:lineRule="auto"/>
    </w:pPr>
    <w:rPr>
      <w:rFonts w:ascii="Calibri" w:eastAsia="Calibri" w:hAnsi="Calibri" w:cs="Times New Roman"/>
    </w:rPr>
  </w:style>
  <w:style w:type="paragraph" w:customStyle="1" w:styleId="Default">
    <w:name w:val="Default"/>
    <w:rsid w:val="000425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0425FF"/>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0425FF"/>
    <w:rPr>
      <w:rFonts w:ascii="Times New Roman" w:eastAsia="Times New Roman" w:hAnsi="Times New Roman" w:cs="Times New Roman"/>
      <w:sz w:val="28"/>
      <w:szCs w:val="20"/>
      <w:lang w:eastAsia="ru-RU"/>
    </w:rPr>
  </w:style>
  <w:style w:type="paragraph" w:customStyle="1" w:styleId="af7">
    <w:name w:val="Знак"/>
    <w:basedOn w:val="a"/>
    <w:rsid w:val="000425FF"/>
    <w:pPr>
      <w:spacing w:before="100" w:beforeAutospacing="1" w:after="100" w:afterAutospacing="1" w:line="240" w:lineRule="auto"/>
    </w:pPr>
    <w:rPr>
      <w:rFonts w:ascii="Tahoma" w:eastAsia="Times New Roman" w:hAnsi="Tahoma" w:cs="Times New Roman"/>
      <w:sz w:val="20"/>
      <w:szCs w:val="20"/>
      <w:lang w:val="en-US"/>
    </w:rPr>
  </w:style>
  <w:style w:type="table" w:customStyle="1" w:styleId="12">
    <w:name w:val="Сетка таблицы1"/>
    <w:basedOn w:val="a1"/>
    <w:next w:val="a5"/>
    <w:rsid w:val="000425F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Не вступил в силу"/>
    <w:rsid w:val="000425FF"/>
    <w:rPr>
      <w:color w:val="008080"/>
      <w:sz w:val="20"/>
      <w:szCs w:val="20"/>
    </w:rPr>
  </w:style>
  <w:style w:type="paragraph" w:customStyle="1" w:styleId="Style13">
    <w:name w:val="Style13"/>
    <w:basedOn w:val="a"/>
    <w:uiPriority w:val="99"/>
    <w:rsid w:val="000425FF"/>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0425FF"/>
    <w:rPr>
      <w:rFonts w:ascii="Times New Roman" w:hAnsi="Times New Roman" w:cs="Times New Roman"/>
      <w:sz w:val="22"/>
      <w:szCs w:val="22"/>
    </w:rPr>
  </w:style>
  <w:style w:type="paragraph" w:customStyle="1" w:styleId="Style1">
    <w:name w:val="Style1"/>
    <w:basedOn w:val="a"/>
    <w:uiPriority w:val="99"/>
    <w:rsid w:val="000425FF"/>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425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425FF"/>
    <w:pPr>
      <w:widowControl w:val="0"/>
      <w:autoSpaceDE w:val="0"/>
      <w:autoSpaceDN w:val="0"/>
      <w:adjustRightInd w:val="0"/>
      <w:spacing w:after="0" w:line="283" w:lineRule="exact"/>
      <w:ind w:firstLine="566"/>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425FF"/>
    <w:pPr>
      <w:widowControl w:val="0"/>
      <w:autoSpaceDE w:val="0"/>
      <w:autoSpaceDN w:val="0"/>
      <w:adjustRightInd w:val="0"/>
      <w:spacing w:after="0" w:line="283" w:lineRule="exact"/>
      <w:ind w:firstLine="1003"/>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425FF"/>
    <w:pPr>
      <w:widowControl w:val="0"/>
      <w:autoSpaceDE w:val="0"/>
      <w:autoSpaceDN w:val="0"/>
      <w:adjustRightInd w:val="0"/>
      <w:spacing w:after="0" w:line="283" w:lineRule="exact"/>
      <w:ind w:firstLine="547"/>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425FF"/>
    <w:pPr>
      <w:widowControl w:val="0"/>
      <w:autoSpaceDE w:val="0"/>
      <w:autoSpaceDN w:val="0"/>
      <w:adjustRightInd w:val="0"/>
      <w:spacing w:after="0" w:line="283" w:lineRule="exact"/>
      <w:ind w:firstLine="653"/>
    </w:pPr>
    <w:rPr>
      <w:rFonts w:ascii="Times New Roman" w:eastAsia="Times New Roman" w:hAnsi="Times New Roman" w:cs="Times New Roman"/>
      <w:sz w:val="24"/>
      <w:szCs w:val="24"/>
      <w:lang w:eastAsia="ru-RU"/>
    </w:rPr>
  </w:style>
  <w:style w:type="paragraph" w:customStyle="1" w:styleId="Style37">
    <w:name w:val="Style37"/>
    <w:basedOn w:val="a"/>
    <w:uiPriority w:val="99"/>
    <w:rsid w:val="000425F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0425FF"/>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425FF"/>
    <w:pPr>
      <w:widowControl w:val="0"/>
      <w:autoSpaceDE w:val="0"/>
      <w:autoSpaceDN w:val="0"/>
      <w:adjustRightInd w:val="0"/>
      <w:spacing w:after="0" w:line="283" w:lineRule="exact"/>
      <w:ind w:firstLine="182"/>
    </w:pPr>
    <w:rPr>
      <w:rFonts w:ascii="Times New Roman" w:eastAsia="Times New Roman" w:hAnsi="Times New Roman" w:cs="Times New Roman"/>
      <w:sz w:val="24"/>
      <w:szCs w:val="24"/>
      <w:lang w:eastAsia="ru-RU"/>
    </w:rPr>
  </w:style>
  <w:style w:type="paragraph" w:customStyle="1" w:styleId="Style46">
    <w:name w:val="Style46"/>
    <w:basedOn w:val="a"/>
    <w:uiPriority w:val="99"/>
    <w:rsid w:val="000425FF"/>
    <w:pPr>
      <w:widowControl w:val="0"/>
      <w:autoSpaceDE w:val="0"/>
      <w:autoSpaceDN w:val="0"/>
      <w:adjustRightInd w:val="0"/>
      <w:spacing w:after="0" w:line="283" w:lineRule="exact"/>
      <w:ind w:firstLine="638"/>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0425FF"/>
    <w:rPr>
      <w:rFonts w:ascii="Times New Roman" w:hAnsi="Times New Roman" w:cs="Times New Roman"/>
      <w:b/>
      <w:bCs/>
      <w:sz w:val="22"/>
      <w:szCs w:val="22"/>
    </w:rPr>
  </w:style>
  <w:style w:type="character" w:customStyle="1" w:styleId="FontStyle53">
    <w:name w:val="Font Style53"/>
    <w:uiPriority w:val="99"/>
    <w:rsid w:val="000425FF"/>
    <w:rPr>
      <w:rFonts w:ascii="Times New Roman" w:hAnsi="Times New Roman" w:cs="Times New Roman"/>
      <w:sz w:val="20"/>
      <w:szCs w:val="20"/>
    </w:rPr>
  </w:style>
  <w:style w:type="character" w:customStyle="1" w:styleId="FontStyle54">
    <w:name w:val="Font Style54"/>
    <w:uiPriority w:val="99"/>
    <w:rsid w:val="000425FF"/>
    <w:rPr>
      <w:rFonts w:ascii="Times New Roman" w:hAnsi="Times New Roman" w:cs="Times New Roman"/>
      <w:sz w:val="22"/>
      <w:szCs w:val="22"/>
    </w:rPr>
  </w:style>
  <w:style w:type="paragraph" w:customStyle="1" w:styleId="Style2">
    <w:name w:val="Style2"/>
    <w:basedOn w:val="a"/>
    <w:uiPriority w:val="99"/>
    <w:rsid w:val="000425F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0425FF"/>
    <w:pPr>
      <w:widowControl w:val="0"/>
      <w:autoSpaceDE w:val="0"/>
      <w:autoSpaceDN w:val="0"/>
      <w:adjustRightInd w:val="0"/>
      <w:spacing w:after="0" w:line="276" w:lineRule="exact"/>
      <w:ind w:firstLine="59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425FF"/>
    <w:pPr>
      <w:widowControl w:val="0"/>
      <w:autoSpaceDE w:val="0"/>
      <w:autoSpaceDN w:val="0"/>
      <w:adjustRightInd w:val="0"/>
      <w:spacing w:after="0" w:line="277" w:lineRule="exact"/>
      <w:ind w:firstLine="571"/>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425FF"/>
    <w:rPr>
      <w:rFonts w:ascii="Times New Roman" w:hAnsi="Times New Roman" w:cs="Times New Roman"/>
      <w:i/>
      <w:iCs/>
      <w:sz w:val="22"/>
      <w:szCs w:val="22"/>
    </w:rPr>
  </w:style>
  <w:style w:type="paragraph" w:customStyle="1" w:styleId="Style16">
    <w:name w:val="Style16"/>
    <w:basedOn w:val="a"/>
    <w:uiPriority w:val="99"/>
    <w:rsid w:val="000425FF"/>
    <w:pPr>
      <w:widowControl w:val="0"/>
      <w:autoSpaceDE w:val="0"/>
      <w:autoSpaceDN w:val="0"/>
      <w:adjustRightInd w:val="0"/>
      <w:spacing w:after="0" w:line="283" w:lineRule="exact"/>
      <w:ind w:firstLine="710"/>
      <w:jc w:val="both"/>
    </w:pPr>
    <w:rPr>
      <w:rFonts w:ascii="Times New Roman" w:eastAsia="Times New Roman" w:hAnsi="Times New Roman" w:cs="Times New Roman"/>
      <w:sz w:val="24"/>
      <w:szCs w:val="24"/>
      <w:lang w:eastAsia="ru-RU"/>
    </w:rPr>
  </w:style>
  <w:style w:type="numbering" w:customStyle="1" w:styleId="33">
    <w:name w:val="Нет списка3"/>
    <w:next w:val="a2"/>
    <w:semiHidden/>
    <w:rsid w:val="000425FF"/>
  </w:style>
  <w:style w:type="paragraph" w:customStyle="1" w:styleId="western">
    <w:name w:val="western"/>
    <w:basedOn w:val="a"/>
    <w:rsid w:val="000425F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0425FF"/>
  </w:style>
  <w:style w:type="character" w:customStyle="1" w:styleId="24">
    <w:name w:val="Основной текст (2)_"/>
    <w:basedOn w:val="a0"/>
    <w:link w:val="25"/>
    <w:rsid w:val="000425FF"/>
    <w:rPr>
      <w:rFonts w:ascii="Times New Roman" w:eastAsia="Times New Roman" w:hAnsi="Times New Roman" w:cs="Times New Roman"/>
      <w:b/>
      <w:bCs/>
      <w:spacing w:val="3"/>
      <w:shd w:val="clear" w:color="auto" w:fill="FFFFFF"/>
    </w:rPr>
  </w:style>
  <w:style w:type="character" w:customStyle="1" w:styleId="af9">
    <w:name w:val="Основной текст_"/>
    <w:basedOn w:val="a0"/>
    <w:link w:val="26"/>
    <w:rsid w:val="000425FF"/>
    <w:rPr>
      <w:rFonts w:ascii="Times New Roman" w:eastAsia="Times New Roman" w:hAnsi="Times New Roman" w:cs="Times New Roman"/>
      <w:shd w:val="clear" w:color="auto" w:fill="FFFFFF"/>
    </w:rPr>
  </w:style>
  <w:style w:type="character" w:customStyle="1" w:styleId="afa">
    <w:name w:val="Колонтитул_"/>
    <w:basedOn w:val="a0"/>
    <w:link w:val="afb"/>
    <w:rsid w:val="000425FF"/>
    <w:rPr>
      <w:rFonts w:ascii="Times New Roman" w:eastAsia="Times New Roman" w:hAnsi="Times New Roman" w:cs="Times New Roman"/>
      <w:b/>
      <w:bCs/>
      <w:spacing w:val="-4"/>
      <w:sz w:val="21"/>
      <w:szCs w:val="21"/>
      <w:shd w:val="clear" w:color="auto" w:fill="FFFFFF"/>
    </w:rPr>
  </w:style>
  <w:style w:type="character" w:customStyle="1" w:styleId="34">
    <w:name w:val="Основной текст (3)_"/>
    <w:basedOn w:val="a0"/>
    <w:link w:val="35"/>
    <w:rsid w:val="000425FF"/>
    <w:rPr>
      <w:rFonts w:ascii="Times New Roman" w:eastAsia="Times New Roman" w:hAnsi="Times New Roman" w:cs="Times New Roman"/>
      <w:spacing w:val="3"/>
      <w:sz w:val="21"/>
      <w:szCs w:val="21"/>
      <w:shd w:val="clear" w:color="auto" w:fill="FFFFFF"/>
    </w:rPr>
  </w:style>
  <w:style w:type="character" w:customStyle="1" w:styleId="27">
    <w:name w:val="Заголовок №2_"/>
    <w:basedOn w:val="a0"/>
    <w:link w:val="28"/>
    <w:rsid w:val="000425FF"/>
    <w:rPr>
      <w:rFonts w:ascii="Times New Roman" w:eastAsia="Times New Roman" w:hAnsi="Times New Roman" w:cs="Times New Roman"/>
      <w:b/>
      <w:bCs/>
      <w:spacing w:val="1"/>
      <w:shd w:val="clear" w:color="auto" w:fill="FFFFFF"/>
    </w:rPr>
  </w:style>
  <w:style w:type="character" w:customStyle="1" w:styleId="0pt">
    <w:name w:val="Основной текст + Полужирный;Интервал 0 pt"/>
    <w:basedOn w:val="af9"/>
    <w:rsid w:val="000425FF"/>
    <w:rPr>
      <w:rFonts w:ascii="Times New Roman" w:eastAsia="Times New Roman" w:hAnsi="Times New Roman" w:cs="Times New Roman"/>
      <w:b/>
      <w:bCs/>
      <w:color w:val="000000"/>
      <w:spacing w:val="3"/>
      <w:w w:val="100"/>
      <w:position w:val="0"/>
      <w:sz w:val="24"/>
      <w:szCs w:val="24"/>
      <w:shd w:val="clear" w:color="auto" w:fill="FFFFFF"/>
      <w:lang w:val="ru-RU"/>
    </w:rPr>
  </w:style>
  <w:style w:type="character" w:customStyle="1" w:styleId="13">
    <w:name w:val="Основной текст1"/>
    <w:basedOn w:val="af9"/>
    <w:rsid w:val="000425FF"/>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customStyle="1" w:styleId="25">
    <w:name w:val="Основной текст (2)"/>
    <w:basedOn w:val="a"/>
    <w:link w:val="24"/>
    <w:rsid w:val="000425FF"/>
    <w:pPr>
      <w:widowControl w:val="0"/>
      <w:shd w:val="clear" w:color="auto" w:fill="FFFFFF"/>
      <w:spacing w:before="540" w:after="660" w:line="0" w:lineRule="atLeast"/>
      <w:jc w:val="center"/>
    </w:pPr>
    <w:rPr>
      <w:rFonts w:ascii="Times New Roman" w:eastAsia="Times New Roman" w:hAnsi="Times New Roman" w:cs="Times New Roman"/>
      <w:b/>
      <w:bCs/>
      <w:spacing w:val="3"/>
    </w:rPr>
  </w:style>
  <w:style w:type="paragraph" w:customStyle="1" w:styleId="26">
    <w:name w:val="Основной текст2"/>
    <w:basedOn w:val="a"/>
    <w:link w:val="af9"/>
    <w:rsid w:val="000425FF"/>
    <w:pPr>
      <w:widowControl w:val="0"/>
      <w:shd w:val="clear" w:color="auto" w:fill="FFFFFF"/>
      <w:spacing w:before="660" w:after="660" w:line="0" w:lineRule="atLeast"/>
      <w:jc w:val="both"/>
    </w:pPr>
    <w:rPr>
      <w:rFonts w:ascii="Times New Roman" w:eastAsia="Times New Roman" w:hAnsi="Times New Roman" w:cs="Times New Roman"/>
    </w:rPr>
  </w:style>
  <w:style w:type="paragraph" w:customStyle="1" w:styleId="afb">
    <w:name w:val="Колонтитул"/>
    <w:basedOn w:val="a"/>
    <w:link w:val="afa"/>
    <w:rsid w:val="000425FF"/>
    <w:pPr>
      <w:widowControl w:val="0"/>
      <w:shd w:val="clear" w:color="auto" w:fill="FFFFFF"/>
      <w:spacing w:after="0" w:line="0" w:lineRule="atLeast"/>
    </w:pPr>
    <w:rPr>
      <w:rFonts w:ascii="Times New Roman" w:eastAsia="Times New Roman" w:hAnsi="Times New Roman" w:cs="Times New Roman"/>
      <w:b/>
      <w:bCs/>
      <w:spacing w:val="-4"/>
      <w:sz w:val="21"/>
      <w:szCs w:val="21"/>
    </w:rPr>
  </w:style>
  <w:style w:type="paragraph" w:customStyle="1" w:styleId="35">
    <w:name w:val="Основной текст (3)"/>
    <w:basedOn w:val="a"/>
    <w:link w:val="34"/>
    <w:rsid w:val="000425FF"/>
    <w:pPr>
      <w:widowControl w:val="0"/>
      <w:shd w:val="clear" w:color="auto" w:fill="FFFFFF"/>
      <w:spacing w:after="240" w:line="274" w:lineRule="exact"/>
      <w:jc w:val="right"/>
    </w:pPr>
    <w:rPr>
      <w:rFonts w:ascii="Times New Roman" w:eastAsia="Times New Roman" w:hAnsi="Times New Roman" w:cs="Times New Roman"/>
      <w:spacing w:val="3"/>
      <w:sz w:val="21"/>
      <w:szCs w:val="21"/>
    </w:rPr>
  </w:style>
  <w:style w:type="paragraph" w:customStyle="1" w:styleId="28">
    <w:name w:val="Заголовок №2"/>
    <w:basedOn w:val="a"/>
    <w:link w:val="27"/>
    <w:rsid w:val="000425FF"/>
    <w:pPr>
      <w:widowControl w:val="0"/>
      <w:shd w:val="clear" w:color="auto" w:fill="FFFFFF"/>
      <w:spacing w:before="360" w:after="0" w:line="274" w:lineRule="exact"/>
      <w:outlineLvl w:val="1"/>
    </w:pPr>
    <w:rPr>
      <w:rFonts w:ascii="Times New Roman" w:eastAsia="Times New Roman" w:hAnsi="Times New Roman" w:cs="Times New Roman"/>
      <w:b/>
      <w:bCs/>
      <w:spacing w:val="1"/>
    </w:rPr>
  </w:style>
  <w:style w:type="numbering" w:customStyle="1" w:styleId="41">
    <w:name w:val="Нет списка4"/>
    <w:next w:val="a2"/>
    <w:semiHidden/>
    <w:rsid w:val="00BA719A"/>
  </w:style>
  <w:style w:type="table" w:customStyle="1" w:styleId="29">
    <w:name w:val="Сетка таблицы2"/>
    <w:basedOn w:val="a1"/>
    <w:next w:val="a5"/>
    <w:rsid w:val="00BA7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BA71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25F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25FF"/>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next w:val="a"/>
    <w:link w:val="30"/>
    <w:uiPriority w:val="9"/>
    <w:semiHidden/>
    <w:unhideWhenUsed/>
    <w:qFormat/>
    <w:rsid w:val="000425F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0425FF"/>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7">
    <w:name w:val="heading 7"/>
    <w:basedOn w:val="a"/>
    <w:next w:val="a"/>
    <w:link w:val="70"/>
    <w:qFormat/>
    <w:rsid w:val="000425FF"/>
    <w:pPr>
      <w:keepNext/>
      <w:numPr>
        <w:numId w:val="4"/>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425FF"/>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FF"/>
    <w:rPr>
      <w:rFonts w:ascii="Arial" w:eastAsia="Times New Roman" w:hAnsi="Arial" w:cs="Arial"/>
      <w:b/>
      <w:bCs/>
      <w:kern w:val="32"/>
      <w:sz w:val="32"/>
      <w:szCs w:val="32"/>
      <w:lang w:eastAsia="ru-RU"/>
    </w:rPr>
  </w:style>
  <w:style w:type="character" w:customStyle="1" w:styleId="20">
    <w:name w:val="Заголовок 2 Знак"/>
    <w:basedOn w:val="a0"/>
    <w:link w:val="2"/>
    <w:rsid w:val="000425FF"/>
    <w:rPr>
      <w:rFonts w:ascii="Arial" w:eastAsia="Times New Roman" w:hAnsi="Arial" w:cs="Arial"/>
      <w:b/>
      <w:bCs/>
      <w:lang w:eastAsia="ru-RU"/>
    </w:rPr>
  </w:style>
  <w:style w:type="character" w:customStyle="1" w:styleId="30">
    <w:name w:val="Заголовок 3 Знак"/>
    <w:basedOn w:val="a0"/>
    <w:link w:val="3"/>
    <w:uiPriority w:val="9"/>
    <w:semiHidden/>
    <w:rsid w:val="000425F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425FF"/>
    <w:rPr>
      <w:rFonts w:ascii="Times New Roman" w:eastAsia="Times New Roman" w:hAnsi="Times New Roman" w:cs="Times New Roman"/>
      <w:b/>
      <w:bCs/>
      <w:sz w:val="24"/>
      <w:lang w:eastAsia="ru-RU"/>
    </w:rPr>
  </w:style>
  <w:style w:type="character" w:customStyle="1" w:styleId="70">
    <w:name w:val="Заголовок 7 Знак"/>
    <w:basedOn w:val="a0"/>
    <w:link w:val="7"/>
    <w:rsid w:val="000425F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425FF"/>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0425FF"/>
  </w:style>
  <w:style w:type="paragraph" w:styleId="a3">
    <w:name w:val="Balloon Text"/>
    <w:basedOn w:val="a"/>
    <w:link w:val="a4"/>
    <w:unhideWhenUsed/>
    <w:rsid w:val="000425F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0425FF"/>
    <w:rPr>
      <w:rFonts w:ascii="Tahoma" w:eastAsia="Times New Roman" w:hAnsi="Tahoma" w:cs="Tahoma"/>
      <w:sz w:val="16"/>
      <w:szCs w:val="16"/>
      <w:lang w:eastAsia="ru-RU"/>
    </w:rPr>
  </w:style>
  <w:style w:type="table" w:styleId="a5">
    <w:name w:val="Table Grid"/>
    <w:basedOn w:val="a1"/>
    <w:uiPriority w:val="59"/>
    <w:rsid w:val="0004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425F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nhideWhenUsed/>
    <w:rsid w:val="000425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0425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425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425FF"/>
    <w:rPr>
      <w:rFonts w:ascii="Times New Roman" w:eastAsia="Times New Roman" w:hAnsi="Times New Roman" w:cs="Times New Roman"/>
      <w:sz w:val="24"/>
      <w:szCs w:val="24"/>
      <w:lang w:eastAsia="ru-RU"/>
    </w:rPr>
  </w:style>
  <w:style w:type="paragraph" w:styleId="21">
    <w:name w:val="Body Text 2"/>
    <w:basedOn w:val="a"/>
    <w:link w:val="22"/>
    <w:rsid w:val="000425FF"/>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0425FF"/>
    <w:rPr>
      <w:rFonts w:ascii="Times New Roman" w:eastAsia="Times New Roman" w:hAnsi="Times New Roman" w:cs="Times New Roman"/>
      <w:sz w:val="24"/>
      <w:szCs w:val="24"/>
      <w:lang w:val="en-US"/>
    </w:rPr>
  </w:style>
  <w:style w:type="paragraph" w:customStyle="1" w:styleId="ConsNonformat">
    <w:name w:val="ConsNonformat"/>
    <w:rsid w:val="000425F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Body Text"/>
    <w:basedOn w:val="a"/>
    <w:link w:val="ac"/>
    <w:rsid w:val="000425F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0425F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425FF"/>
  </w:style>
  <w:style w:type="character" w:styleId="ad">
    <w:name w:val="Hyperlink"/>
    <w:basedOn w:val="a0"/>
    <w:unhideWhenUsed/>
    <w:rsid w:val="000425FF"/>
    <w:rPr>
      <w:color w:val="0000FF"/>
      <w:u w:val="single"/>
    </w:rPr>
  </w:style>
  <w:style w:type="character" w:styleId="ae">
    <w:name w:val="FollowedHyperlink"/>
    <w:basedOn w:val="a0"/>
    <w:uiPriority w:val="99"/>
    <w:semiHidden/>
    <w:unhideWhenUsed/>
    <w:rsid w:val="000425FF"/>
    <w:rPr>
      <w:color w:val="800080"/>
      <w:u w:val="single"/>
    </w:rPr>
  </w:style>
  <w:style w:type="paragraph" w:customStyle="1" w:styleId="xl65">
    <w:name w:val="xl65"/>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042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425F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0">
    <w:name w:val="xl70"/>
    <w:basedOn w:val="a"/>
    <w:rsid w:val="000425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0425F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0425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0425F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0">
    <w:name w:val="xl80"/>
    <w:basedOn w:val="a"/>
    <w:rsid w:val="000425FF"/>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1">
    <w:name w:val="xl81"/>
    <w:basedOn w:val="a"/>
    <w:rsid w:val="000425FF"/>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2">
    <w:name w:val="xl82"/>
    <w:basedOn w:val="a"/>
    <w:rsid w:val="000425F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3">
    <w:name w:val="xl83"/>
    <w:basedOn w:val="a"/>
    <w:rsid w:val="000425F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0425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0425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0425F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4">
    <w:name w:val="xl94"/>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042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6">
    <w:name w:val="xl96"/>
    <w:basedOn w:val="a"/>
    <w:rsid w:val="000425F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7">
    <w:name w:val="xl97"/>
    <w:basedOn w:val="a"/>
    <w:rsid w:val="000425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8">
    <w:name w:val="xl98"/>
    <w:basedOn w:val="a"/>
    <w:rsid w:val="000425FF"/>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ConsPlusNormal">
    <w:name w:val="ConsPlusNormal"/>
    <w:rsid w:val="000425FF"/>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customStyle="1" w:styleId="ConsPlusTitle">
    <w:name w:val="ConsPlusTitle"/>
    <w:rsid w:val="000425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iPriority w:val="99"/>
    <w:semiHidden/>
    <w:unhideWhenUsed/>
    <w:rsid w:val="000425F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0425FF"/>
    <w:rPr>
      <w:rFonts w:ascii="Times New Roman" w:eastAsia="Times New Roman" w:hAnsi="Times New Roman" w:cs="Times New Roman"/>
      <w:sz w:val="16"/>
      <w:szCs w:val="16"/>
      <w:lang w:eastAsia="ru-RU"/>
    </w:rPr>
  </w:style>
  <w:style w:type="numbering" w:customStyle="1" w:styleId="23">
    <w:name w:val="Нет списка2"/>
    <w:next w:val="a2"/>
    <w:semiHidden/>
    <w:rsid w:val="000425FF"/>
  </w:style>
  <w:style w:type="character" w:styleId="af">
    <w:name w:val="page number"/>
    <w:basedOn w:val="a0"/>
    <w:rsid w:val="000425FF"/>
  </w:style>
  <w:style w:type="paragraph" w:customStyle="1" w:styleId="ConsPlusNonformat">
    <w:name w:val="ConsPlusNonformat"/>
    <w:rsid w:val="00042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425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caption"/>
    <w:basedOn w:val="a"/>
    <w:next w:val="a"/>
    <w:qFormat/>
    <w:rsid w:val="000425FF"/>
    <w:pPr>
      <w:spacing w:after="0" w:line="240" w:lineRule="auto"/>
      <w:jc w:val="center"/>
    </w:pPr>
    <w:rPr>
      <w:rFonts w:ascii="Times New Roman" w:eastAsia="Times New Roman" w:hAnsi="Times New Roman" w:cs="Times New Roman"/>
      <w:b/>
      <w:spacing w:val="20"/>
      <w:sz w:val="28"/>
      <w:szCs w:val="20"/>
      <w:lang w:eastAsia="ru-RU"/>
    </w:rPr>
  </w:style>
  <w:style w:type="paragraph" w:styleId="af1">
    <w:name w:val="Normal (Web)"/>
    <w:basedOn w:val="a"/>
    <w:rsid w:val="000425FF"/>
    <w:pPr>
      <w:spacing w:before="92" w:after="92" w:line="240" w:lineRule="auto"/>
      <w:ind w:firstLine="240"/>
    </w:pPr>
    <w:rPr>
      <w:rFonts w:ascii="Times New Roman" w:eastAsia="Times New Roman" w:hAnsi="Times New Roman" w:cs="Times New Roman"/>
      <w:color w:val="000000"/>
      <w:sz w:val="24"/>
      <w:szCs w:val="24"/>
      <w:lang w:eastAsia="ru-RU"/>
    </w:rPr>
  </w:style>
  <w:style w:type="paragraph" w:styleId="af2">
    <w:name w:val="Body Text Indent"/>
    <w:basedOn w:val="a"/>
    <w:link w:val="af3"/>
    <w:rsid w:val="000425FF"/>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f3">
    <w:name w:val="Основной текст с отступом Знак"/>
    <w:basedOn w:val="a0"/>
    <w:link w:val="af2"/>
    <w:rsid w:val="000425FF"/>
    <w:rPr>
      <w:rFonts w:ascii="Times New Roman" w:eastAsia="Times New Roman" w:hAnsi="Times New Roman" w:cs="Times New Roman"/>
      <w:sz w:val="28"/>
      <w:szCs w:val="20"/>
      <w:lang w:val="x-none" w:eastAsia="x-none"/>
    </w:rPr>
  </w:style>
  <w:style w:type="paragraph" w:styleId="af4">
    <w:name w:val="No Spacing"/>
    <w:qFormat/>
    <w:rsid w:val="000425FF"/>
    <w:pPr>
      <w:spacing w:after="0" w:line="240" w:lineRule="auto"/>
    </w:pPr>
    <w:rPr>
      <w:rFonts w:ascii="Calibri" w:eastAsia="Calibri" w:hAnsi="Calibri" w:cs="Times New Roman"/>
    </w:rPr>
  </w:style>
  <w:style w:type="paragraph" w:customStyle="1" w:styleId="Default">
    <w:name w:val="Default"/>
    <w:rsid w:val="000425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0425FF"/>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0425FF"/>
    <w:rPr>
      <w:rFonts w:ascii="Times New Roman" w:eastAsia="Times New Roman" w:hAnsi="Times New Roman" w:cs="Times New Roman"/>
      <w:sz w:val="28"/>
      <w:szCs w:val="20"/>
      <w:lang w:eastAsia="ru-RU"/>
    </w:rPr>
  </w:style>
  <w:style w:type="paragraph" w:customStyle="1" w:styleId="af7">
    <w:name w:val="Знак"/>
    <w:basedOn w:val="a"/>
    <w:rsid w:val="000425FF"/>
    <w:pPr>
      <w:spacing w:before="100" w:beforeAutospacing="1" w:after="100" w:afterAutospacing="1" w:line="240" w:lineRule="auto"/>
    </w:pPr>
    <w:rPr>
      <w:rFonts w:ascii="Tahoma" w:eastAsia="Times New Roman" w:hAnsi="Tahoma" w:cs="Times New Roman"/>
      <w:sz w:val="20"/>
      <w:szCs w:val="20"/>
      <w:lang w:val="en-US"/>
    </w:rPr>
  </w:style>
  <w:style w:type="table" w:customStyle="1" w:styleId="12">
    <w:name w:val="Сетка таблицы1"/>
    <w:basedOn w:val="a1"/>
    <w:next w:val="a5"/>
    <w:rsid w:val="000425F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Не вступил в силу"/>
    <w:rsid w:val="000425FF"/>
    <w:rPr>
      <w:color w:val="008080"/>
      <w:sz w:val="20"/>
      <w:szCs w:val="20"/>
    </w:rPr>
  </w:style>
  <w:style w:type="paragraph" w:customStyle="1" w:styleId="Style13">
    <w:name w:val="Style13"/>
    <w:basedOn w:val="a"/>
    <w:uiPriority w:val="99"/>
    <w:rsid w:val="000425FF"/>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0425FF"/>
    <w:rPr>
      <w:rFonts w:ascii="Times New Roman" w:hAnsi="Times New Roman" w:cs="Times New Roman"/>
      <w:sz w:val="22"/>
      <w:szCs w:val="22"/>
    </w:rPr>
  </w:style>
  <w:style w:type="paragraph" w:customStyle="1" w:styleId="Style1">
    <w:name w:val="Style1"/>
    <w:basedOn w:val="a"/>
    <w:uiPriority w:val="99"/>
    <w:rsid w:val="000425FF"/>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425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425FF"/>
    <w:pPr>
      <w:widowControl w:val="0"/>
      <w:autoSpaceDE w:val="0"/>
      <w:autoSpaceDN w:val="0"/>
      <w:adjustRightInd w:val="0"/>
      <w:spacing w:after="0" w:line="283" w:lineRule="exact"/>
      <w:ind w:firstLine="566"/>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425FF"/>
    <w:pPr>
      <w:widowControl w:val="0"/>
      <w:autoSpaceDE w:val="0"/>
      <w:autoSpaceDN w:val="0"/>
      <w:adjustRightInd w:val="0"/>
      <w:spacing w:after="0" w:line="283" w:lineRule="exact"/>
      <w:ind w:firstLine="1003"/>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425FF"/>
    <w:pPr>
      <w:widowControl w:val="0"/>
      <w:autoSpaceDE w:val="0"/>
      <w:autoSpaceDN w:val="0"/>
      <w:adjustRightInd w:val="0"/>
      <w:spacing w:after="0" w:line="283" w:lineRule="exact"/>
      <w:ind w:firstLine="547"/>
    </w:pPr>
    <w:rPr>
      <w:rFonts w:ascii="Times New Roman" w:eastAsia="Times New Roman" w:hAnsi="Times New Roman" w:cs="Times New Roman"/>
      <w:sz w:val="24"/>
      <w:szCs w:val="24"/>
      <w:lang w:eastAsia="ru-RU"/>
    </w:rPr>
  </w:style>
  <w:style w:type="paragraph" w:customStyle="1" w:styleId="Style31">
    <w:name w:val="Style31"/>
    <w:basedOn w:val="a"/>
    <w:uiPriority w:val="99"/>
    <w:rsid w:val="000425FF"/>
    <w:pPr>
      <w:widowControl w:val="0"/>
      <w:autoSpaceDE w:val="0"/>
      <w:autoSpaceDN w:val="0"/>
      <w:adjustRightInd w:val="0"/>
      <w:spacing w:after="0" w:line="283" w:lineRule="exact"/>
      <w:ind w:firstLine="653"/>
    </w:pPr>
    <w:rPr>
      <w:rFonts w:ascii="Times New Roman" w:eastAsia="Times New Roman" w:hAnsi="Times New Roman" w:cs="Times New Roman"/>
      <w:sz w:val="24"/>
      <w:szCs w:val="24"/>
      <w:lang w:eastAsia="ru-RU"/>
    </w:rPr>
  </w:style>
  <w:style w:type="paragraph" w:customStyle="1" w:styleId="Style37">
    <w:name w:val="Style37"/>
    <w:basedOn w:val="a"/>
    <w:uiPriority w:val="99"/>
    <w:rsid w:val="000425F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0425FF"/>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0425FF"/>
    <w:pPr>
      <w:widowControl w:val="0"/>
      <w:autoSpaceDE w:val="0"/>
      <w:autoSpaceDN w:val="0"/>
      <w:adjustRightInd w:val="0"/>
      <w:spacing w:after="0" w:line="283" w:lineRule="exact"/>
      <w:ind w:firstLine="182"/>
    </w:pPr>
    <w:rPr>
      <w:rFonts w:ascii="Times New Roman" w:eastAsia="Times New Roman" w:hAnsi="Times New Roman" w:cs="Times New Roman"/>
      <w:sz w:val="24"/>
      <w:szCs w:val="24"/>
      <w:lang w:eastAsia="ru-RU"/>
    </w:rPr>
  </w:style>
  <w:style w:type="paragraph" w:customStyle="1" w:styleId="Style46">
    <w:name w:val="Style46"/>
    <w:basedOn w:val="a"/>
    <w:uiPriority w:val="99"/>
    <w:rsid w:val="000425FF"/>
    <w:pPr>
      <w:widowControl w:val="0"/>
      <w:autoSpaceDE w:val="0"/>
      <w:autoSpaceDN w:val="0"/>
      <w:adjustRightInd w:val="0"/>
      <w:spacing w:after="0" w:line="283" w:lineRule="exact"/>
      <w:ind w:firstLine="638"/>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0425FF"/>
    <w:rPr>
      <w:rFonts w:ascii="Times New Roman" w:hAnsi="Times New Roman" w:cs="Times New Roman"/>
      <w:b/>
      <w:bCs/>
      <w:sz w:val="22"/>
      <w:szCs w:val="22"/>
    </w:rPr>
  </w:style>
  <w:style w:type="character" w:customStyle="1" w:styleId="FontStyle53">
    <w:name w:val="Font Style53"/>
    <w:uiPriority w:val="99"/>
    <w:rsid w:val="000425FF"/>
    <w:rPr>
      <w:rFonts w:ascii="Times New Roman" w:hAnsi="Times New Roman" w:cs="Times New Roman"/>
      <w:sz w:val="20"/>
      <w:szCs w:val="20"/>
    </w:rPr>
  </w:style>
  <w:style w:type="character" w:customStyle="1" w:styleId="FontStyle54">
    <w:name w:val="Font Style54"/>
    <w:uiPriority w:val="99"/>
    <w:rsid w:val="000425FF"/>
    <w:rPr>
      <w:rFonts w:ascii="Times New Roman" w:hAnsi="Times New Roman" w:cs="Times New Roman"/>
      <w:sz w:val="22"/>
      <w:szCs w:val="22"/>
    </w:rPr>
  </w:style>
  <w:style w:type="paragraph" w:customStyle="1" w:styleId="Style2">
    <w:name w:val="Style2"/>
    <w:basedOn w:val="a"/>
    <w:uiPriority w:val="99"/>
    <w:rsid w:val="000425F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0425FF"/>
    <w:pPr>
      <w:widowControl w:val="0"/>
      <w:autoSpaceDE w:val="0"/>
      <w:autoSpaceDN w:val="0"/>
      <w:adjustRightInd w:val="0"/>
      <w:spacing w:after="0" w:line="276" w:lineRule="exact"/>
      <w:ind w:firstLine="59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425FF"/>
    <w:pPr>
      <w:widowControl w:val="0"/>
      <w:autoSpaceDE w:val="0"/>
      <w:autoSpaceDN w:val="0"/>
      <w:adjustRightInd w:val="0"/>
      <w:spacing w:after="0" w:line="277" w:lineRule="exact"/>
      <w:ind w:firstLine="571"/>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425FF"/>
    <w:rPr>
      <w:rFonts w:ascii="Times New Roman" w:hAnsi="Times New Roman" w:cs="Times New Roman"/>
      <w:i/>
      <w:iCs/>
      <w:sz w:val="22"/>
      <w:szCs w:val="22"/>
    </w:rPr>
  </w:style>
  <w:style w:type="paragraph" w:customStyle="1" w:styleId="Style16">
    <w:name w:val="Style16"/>
    <w:basedOn w:val="a"/>
    <w:uiPriority w:val="99"/>
    <w:rsid w:val="000425FF"/>
    <w:pPr>
      <w:widowControl w:val="0"/>
      <w:autoSpaceDE w:val="0"/>
      <w:autoSpaceDN w:val="0"/>
      <w:adjustRightInd w:val="0"/>
      <w:spacing w:after="0" w:line="283" w:lineRule="exact"/>
      <w:ind w:firstLine="710"/>
      <w:jc w:val="both"/>
    </w:pPr>
    <w:rPr>
      <w:rFonts w:ascii="Times New Roman" w:eastAsia="Times New Roman" w:hAnsi="Times New Roman" w:cs="Times New Roman"/>
      <w:sz w:val="24"/>
      <w:szCs w:val="24"/>
      <w:lang w:eastAsia="ru-RU"/>
    </w:rPr>
  </w:style>
  <w:style w:type="numbering" w:customStyle="1" w:styleId="33">
    <w:name w:val="Нет списка3"/>
    <w:next w:val="a2"/>
    <w:semiHidden/>
    <w:rsid w:val="000425FF"/>
  </w:style>
  <w:style w:type="paragraph" w:customStyle="1" w:styleId="western">
    <w:name w:val="western"/>
    <w:basedOn w:val="a"/>
    <w:rsid w:val="000425F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rsid w:val="000425FF"/>
  </w:style>
  <w:style w:type="character" w:customStyle="1" w:styleId="24">
    <w:name w:val="Основной текст (2)_"/>
    <w:basedOn w:val="a0"/>
    <w:link w:val="25"/>
    <w:rsid w:val="000425FF"/>
    <w:rPr>
      <w:rFonts w:ascii="Times New Roman" w:eastAsia="Times New Roman" w:hAnsi="Times New Roman" w:cs="Times New Roman"/>
      <w:b/>
      <w:bCs/>
      <w:spacing w:val="3"/>
      <w:shd w:val="clear" w:color="auto" w:fill="FFFFFF"/>
    </w:rPr>
  </w:style>
  <w:style w:type="character" w:customStyle="1" w:styleId="af9">
    <w:name w:val="Основной текст_"/>
    <w:basedOn w:val="a0"/>
    <w:link w:val="26"/>
    <w:rsid w:val="000425FF"/>
    <w:rPr>
      <w:rFonts w:ascii="Times New Roman" w:eastAsia="Times New Roman" w:hAnsi="Times New Roman" w:cs="Times New Roman"/>
      <w:shd w:val="clear" w:color="auto" w:fill="FFFFFF"/>
    </w:rPr>
  </w:style>
  <w:style w:type="character" w:customStyle="1" w:styleId="afa">
    <w:name w:val="Колонтитул_"/>
    <w:basedOn w:val="a0"/>
    <w:link w:val="afb"/>
    <w:rsid w:val="000425FF"/>
    <w:rPr>
      <w:rFonts w:ascii="Times New Roman" w:eastAsia="Times New Roman" w:hAnsi="Times New Roman" w:cs="Times New Roman"/>
      <w:b/>
      <w:bCs/>
      <w:spacing w:val="-4"/>
      <w:sz w:val="21"/>
      <w:szCs w:val="21"/>
      <w:shd w:val="clear" w:color="auto" w:fill="FFFFFF"/>
    </w:rPr>
  </w:style>
  <w:style w:type="character" w:customStyle="1" w:styleId="34">
    <w:name w:val="Основной текст (3)_"/>
    <w:basedOn w:val="a0"/>
    <w:link w:val="35"/>
    <w:rsid w:val="000425FF"/>
    <w:rPr>
      <w:rFonts w:ascii="Times New Roman" w:eastAsia="Times New Roman" w:hAnsi="Times New Roman" w:cs="Times New Roman"/>
      <w:spacing w:val="3"/>
      <w:sz w:val="21"/>
      <w:szCs w:val="21"/>
      <w:shd w:val="clear" w:color="auto" w:fill="FFFFFF"/>
    </w:rPr>
  </w:style>
  <w:style w:type="character" w:customStyle="1" w:styleId="27">
    <w:name w:val="Заголовок №2_"/>
    <w:basedOn w:val="a0"/>
    <w:link w:val="28"/>
    <w:rsid w:val="000425FF"/>
    <w:rPr>
      <w:rFonts w:ascii="Times New Roman" w:eastAsia="Times New Roman" w:hAnsi="Times New Roman" w:cs="Times New Roman"/>
      <w:b/>
      <w:bCs/>
      <w:spacing w:val="1"/>
      <w:shd w:val="clear" w:color="auto" w:fill="FFFFFF"/>
    </w:rPr>
  </w:style>
  <w:style w:type="character" w:customStyle="1" w:styleId="0pt">
    <w:name w:val="Основной текст + Полужирный;Интервал 0 pt"/>
    <w:basedOn w:val="af9"/>
    <w:rsid w:val="000425FF"/>
    <w:rPr>
      <w:rFonts w:ascii="Times New Roman" w:eastAsia="Times New Roman" w:hAnsi="Times New Roman" w:cs="Times New Roman"/>
      <w:b/>
      <w:bCs/>
      <w:color w:val="000000"/>
      <w:spacing w:val="3"/>
      <w:w w:val="100"/>
      <w:position w:val="0"/>
      <w:sz w:val="24"/>
      <w:szCs w:val="24"/>
      <w:shd w:val="clear" w:color="auto" w:fill="FFFFFF"/>
      <w:lang w:val="ru-RU"/>
    </w:rPr>
  </w:style>
  <w:style w:type="character" w:customStyle="1" w:styleId="13">
    <w:name w:val="Основной текст1"/>
    <w:basedOn w:val="af9"/>
    <w:rsid w:val="000425FF"/>
    <w:rPr>
      <w:rFonts w:ascii="Times New Roman" w:eastAsia="Times New Roman" w:hAnsi="Times New Roman" w:cs="Times New Roman"/>
      <w:color w:val="000000"/>
      <w:spacing w:val="0"/>
      <w:w w:val="100"/>
      <w:position w:val="0"/>
      <w:sz w:val="24"/>
      <w:szCs w:val="24"/>
      <w:u w:val="single"/>
      <w:shd w:val="clear" w:color="auto" w:fill="FFFFFF"/>
      <w:lang w:val="ru-RU"/>
    </w:rPr>
  </w:style>
  <w:style w:type="paragraph" w:customStyle="1" w:styleId="25">
    <w:name w:val="Основной текст (2)"/>
    <w:basedOn w:val="a"/>
    <w:link w:val="24"/>
    <w:rsid w:val="000425FF"/>
    <w:pPr>
      <w:widowControl w:val="0"/>
      <w:shd w:val="clear" w:color="auto" w:fill="FFFFFF"/>
      <w:spacing w:before="540" w:after="660" w:line="0" w:lineRule="atLeast"/>
      <w:jc w:val="center"/>
    </w:pPr>
    <w:rPr>
      <w:rFonts w:ascii="Times New Roman" w:eastAsia="Times New Roman" w:hAnsi="Times New Roman" w:cs="Times New Roman"/>
      <w:b/>
      <w:bCs/>
      <w:spacing w:val="3"/>
    </w:rPr>
  </w:style>
  <w:style w:type="paragraph" w:customStyle="1" w:styleId="26">
    <w:name w:val="Основной текст2"/>
    <w:basedOn w:val="a"/>
    <w:link w:val="af9"/>
    <w:rsid w:val="000425FF"/>
    <w:pPr>
      <w:widowControl w:val="0"/>
      <w:shd w:val="clear" w:color="auto" w:fill="FFFFFF"/>
      <w:spacing w:before="660" w:after="660" w:line="0" w:lineRule="atLeast"/>
      <w:jc w:val="both"/>
    </w:pPr>
    <w:rPr>
      <w:rFonts w:ascii="Times New Roman" w:eastAsia="Times New Roman" w:hAnsi="Times New Roman" w:cs="Times New Roman"/>
    </w:rPr>
  </w:style>
  <w:style w:type="paragraph" w:customStyle="1" w:styleId="afb">
    <w:name w:val="Колонтитул"/>
    <w:basedOn w:val="a"/>
    <w:link w:val="afa"/>
    <w:rsid w:val="000425FF"/>
    <w:pPr>
      <w:widowControl w:val="0"/>
      <w:shd w:val="clear" w:color="auto" w:fill="FFFFFF"/>
      <w:spacing w:after="0" w:line="0" w:lineRule="atLeast"/>
    </w:pPr>
    <w:rPr>
      <w:rFonts w:ascii="Times New Roman" w:eastAsia="Times New Roman" w:hAnsi="Times New Roman" w:cs="Times New Roman"/>
      <w:b/>
      <w:bCs/>
      <w:spacing w:val="-4"/>
      <w:sz w:val="21"/>
      <w:szCs w:val="21"/>
    </w:rPr>
  </w:style>
  <w:style w:type="paragraph" w:customStyle="1" w:styleId="35">
    <w:name w:val="Основной текст (3)"/>
    <w:basedOn w:val="a"/>
    <w:link w:val="34"/>
    <w:rsid w:val="000425FF"/>
    <w:pPr>
      <w:widowControl w:val="0"/>
      <w:shd w:val="clear" w:color="auto" w:fill="FFFFFF"/>
      <w:spacing w:after="240" w:line="274" w:lineRule="exact"/>
      <w:jc w:val="right"/>
    </w:pPr>
    <w:rPr>
      <w:rFonts w:ascii="Times New Roman" w:eastAsia="Times New Roman" w:hAnsi="Times New Roman" w:cs="Times New Roman"/>
      <w:spacing w:val="3"/>
      <w:sz w:val="21"/>
      <w:szCs w:val="21"/>
    </w:rPr>
  </w:style>
  <w:style w:type="paragraph" w:customStyle="1" w:styleId="28">
    <w:name w:val="Заголовок №2"/>
    <w:basedOn w:val="a"/>
    <w:link w:val="27"/>
    <w:rsid w:val="000425FF"/>
    <w:pPr>
      <w:widowControl w:val="0"/>
      <w:shd w:val="clear" w:color="auto" w:fill="FFFFFF"/>
      <w:spacing w:before="360" w:after="0" w:line="274" w:lineRule="exact"/>
      <w:outlineLvl w:val="1"/>
    </w:pPr>
    <w:rPr>
      <w:rFonts w:ascii="Times New Roman" w:eastAsia="Times New Roman" w:hAnsi="Times New Roman" w:cs="Times New Roman"/>
      <w:b/>
      <w:bCs/>
      <w:spacing w:val="1"/>
    </w:rPr>
  </w:style>
  <w:style w:type="numbering" w:customStyle="1" w:styleId="41">
    <w:name w:val="Нет списка4"/>
    <w:next w:val="a2"/>
    <w:semiHidden/>
    <w:rsid w:val="00BA719A"/>
  </w:style>
  <w:style w:type="table" w:customStyle="1" w:styleId="29">
    <w:name w:val="Сетка таблицы2"/>
    <w:basedOn w:val="a1"/>
    <w:next w:val="a5"/>
    <w:rsid w:val="00BA719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BA7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BF417867235752296317972608AE80ED1E985B91829BAB92C4D53979Dp7r7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159A281E570DC453E18D17164620611A060DEF7947AEDE892463940CB5831592746C4FCB4B97D7V055E"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0CECF8D009487768765D5B162820B6D9070CD5846BFBD2DA402E100C31kBK6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159A281E570DC453E18D17164620611A0608E27041AEDE892463940CVB55E" TargetMode="External"/><Relationship Id="rId5" Type="http://schemas.openxmlformats.org/officeDocument/2006/relationships/webSettings" Target="webSettings.xml"/><Relationship Id="rId15" Type="http://schemas.openxmlformats.org/officeDocument/2006/relationships/hyperlink" Target="consultantplus://offline/ref=0CECF8D009487768765D450D3D20B6D9070AD68769FCD2DA402E100C31B68D26C4331C550D193B45k0K7F" TargetMode="External"/><Relationship Id="rId10" Type="http://schemas.openxmlformats.org/officeDocument/2006/relationships/hyperlink" Target="consultantplus://offline/ref=18159A281E570DC453E18D17164620611A060DEF7947AEDE892463940CB5831592746C4FCB4B97D7V055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159A281E570DC453E18D17164620611A0608E27041AEDE892463940CVB55E"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18968</Words>
  <Characters>108119</Characters>
  <Application>Microsoft Office Word</Application>
  <DocSecurity>4</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2017-10-25T10:25:00Z</dcterms:created>
  <dcterms:modified xsi:type="dcterms:W3CDTF">2017-10-25T10:25:00Z</dcterms:modified>
</cp:coreProperties>
</file>