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1B2BCE"/>
    <w:p w:rsidR="001B2BCE" w:rsidRDefault="001B2BCE" w:rsidP="001B2BCE">
      <w:pPr>
        <w:suppressAutoHyphens/>
        <w:spacing w:line="360" w:lineRule="auto"/>
        <w:jc w:val="center"/>
        <w:rPr>
          <w:b/>
          <w:sz w:val="28"/>
          <w:szCs w:val="28"/>
          <w:lang w:eastAsia="ar-SA"/>
        </w:rPr>
      </w:pPr>
    </w:p>
    <w:p w:rsidR="001B2BCE" w:rsidRDefault="001B2BCE" w:rsidP="001B2BCE">
      <w:pPr>
        <w:suppressAutoHyphens/>
        <w:spacing w:line="360" w:lineRule="auto"/>
        <w:jc w:val="center"/>
        <w:rPr>
          <w:b/>
          <w:sz w:val="36"/>
          <w:szCs w:val="36"/>
          <w:lang w:eastAsia="ar-SA"/>
        </w:rPr>
      </w:pPr>
      <w:r>
        <w:rPr>
          <w:b/>
          <w:sz w:val="36"/>
          <w:szCs w:val="36"/>
          <w:lang w:eastAsia="ar-SA"/>
        </w:rPr>
        <w:t xml:space="preserve">В Е С Т Н И К  </w:t>
      </w:r>
    </w:p>
    <w:p w:rsidR="001B2BCE" w:rsidRDefault="001B2BCE" w:rsidP="001B2BCE">
      <w:pPr>
        <w:suppressAutoHyphens/>
        <w:spacing w:line="360" w:lineRule="auto"/>
        <w:jc w:val="center"/>
        <w:rPr>
          <w:b/>
          <w:sz w:val="36"/>
          <w:szCs w:val="36"/>
          <w:lang w:eastAsia="ar-SA"/>
        </w:rPr>
      </w:pPr>
      <w:r>
        <w:rPr>
          <w:b/>
          <w:sz w:val="36"/>
          <w:szCs w:val="36"/>
          <w:lang w:eastAsia="ar-SA"/>
        </w:rPr>
        <w:t xml:space="preserve">правовых актов органов местного самоуправления </w:t>
      </w:r>
    </w:p>
    <w:p w:rsidR="001B2BCE" w:rsidRDefault="001B2BCE" w:rsidP="001B2BCE">
      <w:pPr>
        <w:suppressAutoHyphens/>
        <w:spacing w:line="360" w:lineRule="auto"/>
        <w:jc w:val="center"/>
        <w:rPr>
          <w:b/>
          <w:sz w:val="36"/>
          <w:szCs w:val="36"/>
          <w:lang w:eastAsia="ar-SA"/>
        </w:rPr>
      </w:pPr>
      <w:r>
        <w:rPr>
          <w:b/>
          <w:sz w:val="36"/>
          <w:szCs w:val="36"/>
          <w:lang w:eastAsia="ar-SA"/>
        </w:rPr>
        <w:t xml:space="preserve">муниципального образования «Мушаковское» </w:t>
      </w:r>
    </w:p>
    <w:p w:rsidR="001B2BCE" w:rsidRDefault="001B2BCE" w:rsidP="001B2BCE">
      <w:pPr>
        <w:suppressAutoHyphens/>
        <w:spacing w:line="360" w:lineRule="auto"/>
        <w:jc w:val="center"/>
        <w:rPr>
          <w:b/>
          <w:sz w:val="36"/>
          <w:szCs w:val="36"/>
          <w:lang w:eastAsia="ar-SA"/>
        </w:rPr>
      </w:pPr>
    </w:p>
    <w:p w:rsidR="001B2BCE" w:rsidRDefault="001B2BCE" w:rsidP="001B2BCE">
      <w:pPr>
        <w:suppressAutoHyphens/>
        <w:spacing w:line="360" w:lineRule="auto"/>
        <w:jc w:val="center"/>
        <w:rPr>
          <w:b/>
          <w:sz w:val="36"/>
          <w:szCs w:val="36"/>
          <w:lang w:eastAsia="ar-SA"/>
        </w:rPr>
      </w:pPr>
      <w:r>
        <w:rPr>
          <w:b/>
          <w:sz w:val="36"/>
          <w:szCs w:val="36"/>
          <w:lang w:eastAsia="ar-SA"/>
        </w:rPr>
        <w:t xml:space="preserve">№ 49 </w:t>
      </w:r>
    </w:p>
    <w:p w:rsidR="001B2BCE" w:rsidRDefault="001B2BCE" w:rsidP="001B2BCE">
      <w:pPr>
        <w:suppressAutoHyphens/>
        <w:spacing w:line="360" w:lineRule="auto"/>
        <w:jc w:val="center"/>
        <w:rPr>
          <w:b/>
          <w:sz w:val="36"/>
          <w:szCs w:val="36"/>
          <w:lang w:eastAsia="ar-SA"/>
        </w:rPr>
      </w:pPr>
    </w:p>
    <w:p w:rsidR="001B2BCE" w:rsidRDefault="001B2BCE" w:rsidP="001B2BCE">
      <w:pPr>
        <w:suppressAutoHyphens/>
        <w:spacing w:line="360" w:lineRule="auto"/>
        <w:jc w:val="center"/>
        <w:rPr>
          <w:b/>
          <w:sz w:val="36"/>
          <w:szCs w:val="36"/>
          <w:lang w:eastAsia="ar-SA"/>
        </w:rPr>
      </w:pPr>
      <w:r>
        <w:rPr>
          <w:b/>
          <w:sz w:val="36"/>
          <w:szCs w:val="36"/>
          <w:lang w:eastAsia="ar-SA"/>
        </w:rPr>
        <w:t>28 декабря 2018 г.</w:t>
      </w:r>
    </w:p>
    <w:p w:rsidR="001B2BCE" w:rsidRDefault="001B2BCE" w:rsidP="001B2BCE">
      <w:pPr>
        <w:suppressAutoHyphens/>
        <w:spacing w:line="360" w:lineRule="auto"/>
        <w:jc w:val="center"/>
        <w:rPr>
          <w:b/>
          <w:sz w:val="28"/>
          <w:szCs w:val="28"/>
          <w:lang w:eastAsia="ar-SA"/>
        </w:rPr>
      </w:pPr>
    </w:p>
    <w:p w:rsidR="001B2BCE" w:rsidRDefault="001B2BCE" w:rsidP="001B2BCE">
      <w:pPr>
        <w:suppressAutoHyphens/>
        <w:spacing w:line="360" w:lineRule="auto"/>
        <w:jc w:val="center"/>
        <w:rPr>
          <w:b/>
          <w:sz w:val="28"/>
          <w:szCs w:val="28"/>
          <w:lang w:eastAsia="ar-SA"/>
        </w:rPr>
      </w:pPr>
    </w:p>
    <w:p w:rsidR="001B2BCE" w:rsidRDefault="001B2BCE" w:rsidP="001B2BCE">
      <w:pPr>
        <w:suppressAutoHyphens/>
        <w:spacing w:line="360" w:lineRule="auto"/>
        <w:jc w:val="center"/>
        <w:rPr>
          <w:b/>
          <w:sz w:val="28"/>
          <w:szCs w:val="28"/>
          <w:lang w:eastAsia="ar-SA"/>
        </w:rPr>
      </w:pPr>
    </w:p>
    <w:p w:rsidR="001B2BCE" w:rsidRDefault="001B2BCE" w:rsidP="001B2BCE">
      <w:pPr>
        <w:suppressAutoHyphens/>
        <w:spacing w:line="360" w:lineRule="auto"/>
        <w:jc w:val="center"/>
        <w:rPr>
          <w:b/>
          <w:sz w:val="28"/>
          <w:szCs w:val="28"/>
          <w:lang w:eastAsia="ar-SA"/>
        </w:rPr>
      </w:pPr>
    </w:p>
    <w:p w:rsidR="001B2BCE" w:rsidRDefault="001B2BCE" w:rsidP="001B2BCE">
      <w:pPr>
        <w:tabs>
          <w:tab w:val="left" w:pos="8295"/>
        </w:tabs>
        <w:suppressAutoHyphens/>
        <w:spacing w:line="360" w:lineRule="auto"/>
        <w:rPr>
          <w:b/>
          <w:sz w:val="28"/>
          <w:szCs w:val="28"/>
          <w:lang w:eastAsia="ar-SA"/>
        </w:rPr>
      </w:pPr>
      <w:r>
        <w:rPr>
          <w:b/>
          <w:sz w:val="28"/>
          <w:szCs w:val="28"/>
          <w:lang w:eastAsia="ar-SA"/>
        </w:rPr>
        <w:tab/>
      </w:r>
    </w:p>
    <w:p w:rsidR="001B2BCE" w:rsidRDefault="001B2BCE" w:rsidP="001B2BCE">
      <w:pPr>
        <w:suppressAutoHyphens/>
        <w:spacing w:line="360" w:lineRule="auto"/>
        <w:jc w:val="center"/>
        <w:rPr>
          <w:b/>
          <w:sz w:val="28"/>
          <w:szCs w:val="28"/>
          <w:lang w:eastAsia="ar-SA"/>
        </w:rPr>
      </w:pPr>
    </w:p>
    <w:p w:rsidR="001B2BCE" w:rsidRDefault="001B2BCE" w:rsidP="001B2BCE">
      <w:pPr>
        <w:suppressAutoHyphens/>
        <w:spacing w:line="360" w:lineRule="auto"/>
        <w:jc w:val="center"/>
        <w:rPr>
          <w:b/>
          <w:sz w:val="28"/>
          <w:szCs w:val="28"/>
          <w:lang w:eastAsia="ar-SA"/>
        </w:rPr>
      </w:pPr>
    </w:p>
    <w:p w:rsidR="001B2BCE" w:rsidRDefault="001B2BCE" w:rsidP="001B2BCE">
      <w:pPr>
        <w:suppressAutoHyphens/>
        <w:spacing w:line="360" w:lineRule="auto"/>
        <w:jc w:val="center"/>
        <w:rPr>
          <w:b/>
          <w:sz w:val="28"/>
          <w:szCs w:val="28"/>
          <w:lang w:eastAsia="ar-SA"/>
        </w:rPr>
      </w:pPr>
    </w:p>
    <w:p w:rsidR="001B2BCE" w:rsidRDefault="001B2BCE" w:rsidP="001B2BCE">
      <w:pPr>
        <w:suppressAutoHyphens/>
        <w:jc w:val="center"/>
        <w:rPr>
          <w:sz w:val="28"/>
          <w:szCs w:val="28"/>
          <w:lang w:eastAsia="ar-SA"/>
        </w:rPr>
      </w:pPr>
      <w:r>
        <w:rPr>
          <w:sz w:val="28"/>
          <w:szCs w:val="28"/>
          <w:lang w:eastAsia="ar-SA"/>
        </w:rPr>
        <w:t xml:space="preserve">Официальное издание </w:t>
      </w:r>
    </w:p>
    <w:p w:rsidR="001B2BCE" w:rsidRDefault="001B2BCE" w:rsidP="001B2BCE">
      <w:pPr>
        <w:suppressAutoHyphens/>
        <w:jc w:val="center"/>
        <w:rPr>
          <w:sz w:val="28"/>
          <w:szCs w:val="28"/>
          <w:lang w:eastAsia="ar-SA"/>
        </w:rPr>
      </w:pPr>
      <w:r>
        <w:rPr>
          <w:sz w:val="28"/>
          <w:szCs w:val="28"/>
          <w:lang w:eastAsia="ar-SA"/>
        </w:rPr>
        <w:t xml:space="preserve">основано в апреле 2009 года </w:t>
      </w:r>
    </w:p>
    <w:p w:rsidR="001B2BCE" w:rsidRDefault="001B2BCE" w:rsidP="001B2BCE">
      <w:pPr>
        <w:suppressAutoHyphens/>
        <w:jc w:val="center"/>
        <w:rPr>
          <w:sz w:val="28"/>
          <w:szCs w:val="28"/>
          <w:lang w:eastAsia="ar-SA"/>
        </w:rPr>
      </w:pPr>
    </w:p>
    <w:p w:rsidR="001B2BCE" w:rsidRDefault="001B2BCE" w:rsidP="001B2BCE">
      <w:pPr>
        <w:suppressAutoHyphens/>
        <w:jc w:val="center"/>
        <w:rPr>
          <w:sz w:val="28"/>
          <w:szCs w:val="28"/>
          <w:lang w:eastAsia="ar-SA"/>
        </w:rPr>
      </w:pPr>
    </w:p>
    <w:p w:rsidR="001B2BCE" w:rsidRDefault="001B2BCE" w:rsidP="001B2BCE">
      <w:pPr>
        <w:suppressAutoHyphens/>
        <w:jc w:val="center"/>
        <w:rPr>
          <w:sz w:val="28"/>
          <w:szCs w:val="28"/>
          <w:lang w:eastAsia="ar-SA"/>
        </w:rPr>
      </w:pPr>
    </w:p>
    <w:p w:rsidR="001B2BCE" w:rsidRDefault="001B2BCE" w:rsidP="001B2BCE">
      <w:pPr>
        <w:suppressAutoHyphens/>
        <w:jc w:val="center"/>
        <w:rPr>
          <w:sz w:val="28"/>
          <w:szCs w:val="28"/>
          <w:lang w:eastAsia="ar-SA"/>
        </w:rPr>
      </w:pPr>
    </w:p>
    <w:p w:rsidR="001B2BCE" w:rsidRDefault="001B2BCE" w:rsidP="001B2BCE">
      <w:pPr>
        <w:suppressAutoHyphens/>
        <w:jc w:val="center"/>
        <w:rPr>
          <w:sz w:val="28"/>
          <w:szCs w:val="28"/>
          <w:lang w:eastAsia="ar-SA"/>
        </w:rPr>
      </w:pPr>
      <w:r>
        <w:rPr>
          <w:sz w:val="28"/>
          <w:szCs w:val="28"/>
          <w:lang w:eastAsia="ar-SA"/>
        </w:rPr>
        <w:t xml:space="preserve">Удмуртская Республика, Киясовский район, с. Мушак, 2018 год </w:t>
      </w:r>
    </w:p>
    <w:p w:rsidR="001B2BCE" w:rsidRDefault="001B2BCE" w:rsidP="001B2BCE">
      <w:pPr>
        <w:suppressAutoHyphens/>
        <w:ind w:firstLine="540"/>
        <w:jc w:val="both"/>
        <w:rPr>
          <w:sz w:val="26"/>
          <w:szCs w:val="26"/>
          <w:lang w:eastAsia="ar-SA"/>
        </w:rPr>
      </w:pPr>
    </w:p>
    <w:p w:rsidR="001B2BCE" w:rsidRDefault="001B2BCE" w:rsidP="001B2BCE">
      <w:pPr>
        <w:suppressAutoHyphens/>
        <w:ind w:firstLine="540"/>
        <w:jc w:val="both"/>
        <w:rPr>
          <w:sz w:val="26"/>
          <w:szCs w:val="26"/>
          <w:lang w:eastAsia="ar-SA"/>
        </w:rPr>
      </w:pPr>
      <w:r>
        <w:rPr>
          <w:sz w:val="26"/>
          <w:szCs w:val="26"/>
          <w:lang w:eastAsia="ar-SA"/>
        </w:rPr>
        <w:lastRenderedPageBreak/>
        <w:t>Вестник правовых актов</w:t>
      </w:r>
      <w:r>
        <w:rPr>
          <w:b/>
          <w:sz w:val="26"/>
          <w:szCs w:val="26"/>
          <w:lang w:eastAsia="ar-SA"/>
        </w:rPr>
        <w:t xml:space="preserve"> </w:t>
      </w:r>
      <w:r>
        <w:rPr>
          <w:sz w:val="26"/>
          <w:szCs w:val="26"/>
          <w:lang w:eastAsia="ar-SA"/>
        </w:rPr>
        <w:t xml:space="preserve">органов местного самоуправления муниципального образования «Мушаковское» издается в соответствии с решением Совета депутатов муниципального образования «Мушаковское» от 29.04.2009 № 39 «Об учреждении средства массовой информации «Вестник правовых актов органов местного самоуправления муниципального образования «Мушаковское».   </w:t>
      </w:r>
    </w:p>
    <w:p w:rsidR="001B2BCE" w:rsidRDefault="001B2BCE" w:rsidP="001B2BCE">
      <w:pPr>
        <w:suppressAutoHyphens/>
        <w:jc w:val="center"/>
        <w:rPr>
          <w:sz w:val="26"/>
          <w:szCs w:val="26"/>
          <w:lang w:eastAsia="ar-SA"/>
        </w:rPr>
      </w:pPr>
    </w:p>
    <w:p w:rsidR="001B2BCE" w:rsidRDefault="001B2BCE" w:rsidP="001B2BCE">
      <w:pPr>
        <w:suppressAutoHyphens/>
        <w:jc w:val="center"/>
        <w:rPr>
          <w:sz w:val="26"/>
          <w:szCs w:val="26"/>
          <w:lang w:eastAsia="ar-SA"/>
        </w:rPr>
      </w:pPr>
    </w:p>
    <w:p w:rsidR="001B2BCE" w:rsidRDefault="001B2BCE" w:rsidP="001B2BCE">
      <w:pPr>
        <w:suppressAutoHyphens/>
        <w:jc w:val="center"/>
        <w:rPr>
          <w:b/>
          <w:sz w:val="26"/>
          <w:szCs w:val="26"/>
          <w:lang w:eastAsia="ar-SA"/>
        </w:rPr>
      </w:pPr>
      <w:r>
        <w:rPr>
          <w:b/>
          <w:sz w:val="26"/>
          <w:szCs w:val="26"/>
          <w:lang w:eastAsia="ar-SA"/>
        </w:rPr>
        <w:t xml:space="preserve">С О Д Е </w:t>
      </w:r>
      <w:proofErr w:type="gramStart"/>
      <w:r>
        <w:rPr>
          <w:b/>
          <w:sz w:val="26"/>
          <w:szCs w:val="26"/>
          <w:lang w:eastAsia="ar-SA"/>
        </w:rPr>
        <w:t>Р</w:t>
      </w:r>
      <w:proofErr w:type="gramEnd"/>
      <w:r>
        <w:rPr>
          <w:b/>
          <w:sz w:val="26"/>
          <w:szCs w:val="26"/>
          <w:lang w:eastAsia="ar-SA"/>
        </w:rPr>
        <w:t xml:space="preserve"> Ж А Н И Е:</w:t>
      </w:r>
    </w:p>
    <w:p w:rsidR="00F240BA" w:rsidRDefault="00F240BA" w:rsidP="001B2BCE">
      <w:pPr>
        <w:suppressAutoHyphens/>
        <w:jc w:val="center"/>
        <w:rPr>
          <w:b/>
          <w:sz w:val="26"/>
          <w:szCs w:val="26"/>
          <w:lang w:eastAsia="ar-SA"/>
        </w:rPr>
      </w:pPr>
    </w:p>
    <w:p w:rsidR="001B2BCE" w:rsidRDefault="001B2BCE" w:rsidP="001B2BCE">
      <w:pPr>
        <w:suppressAutoHyphens/>
        <w:jc w:val="center"/>
        <w:rPr>
          <w:b/>
          <w:sz w:val="26"/>
          <w:szCs w:val="26"/>
          <w:lang w:eastAsia="ar-SA"/>
        </w:rPr>
      </w:pPr>
    </w:p>
    <w:p w:rsidR="001B2BCE" w:rsidRDefault="001B2BCE" w:rsidP="001B2BCE">
      <w:pPr>
        <w:suppressAutoHyphens/>
        <w:jc w:val="both"/>
        <w:rPr>
          <w:sz w:val="26"/>
          <w:szCs w:val="26"/>
          <w:lang w:eastAsia="ar-SA"/>
        </w:rPr>
      </w:pPr>
      <w:r>
        <w:rPr>
          <w:sz w:val="26"/>
          <w:szCs w:val="26"/>
          <w:lang w:eastAsia="ar-SA"/>
        </w:rPr>
        <w:t xml:space="preserve">           РЕШЕНИЯ:</w:t>
      </w:r>
    </w:p>
    <w:p w:rsidR="00F240BA" w:rsidRDefault="00F240BA" w:rsidP="001B2BCE">
      <w:pPr>
        <w:suppressAutoHyphens/>
        <w:jc w:val="both"/>
        <w:rPr>
          <w:sz w:val="26"/>
          <w:szCs w:val="26"/>
          <w:lang w:eastAsia="ar-SA"/>
        </w:rPr>
      </w:pPr>
    </w:p>
    <w:p w:rsidR="001B2BCE" w:rsidRDefault="001B2BCE" w:rsidP="001B2BCE">
      <w:pPr>
        <w:pStyle w:val="a5"/>
        <w:numPr>
          <w:ilvl w:val="0"/>
          <w:numId w:val="2"/>
        </w:numPr>
        <w:suppressAutoHyphens/>
        <w:jc w:val="both"/>
        <w:rPr>
          <w:sz w:val="26"/>
          <w:szCs w:val="26"/>
          <w:lang w:eastAsia="ar-SA"/>
        </w:rPr>
      </w:pPr>
      <w:r w:rsidRPr="001B2BCE">
        <w:rPr>
          <w:sz w:val="26"/>
          <w:szCs w:val="26"/>
          <w:lang w:eastAsia="ar-SA"/>
        </w:rPr>
        <w:t>О прогнозе социально-экономического развития муниципального образования «Мушаковское» на 2019 год</w:t>
      </w:r>
      <w:r>
        <w:rPr>
          <w:sz w:val="26"/>
          <w:szCs w:val="26"/>
          <w:lang w:eastAsia="ar-SA"/>
        </w:rPr>
        <w:t>.</w:t>
      </w:r>
    </w:p>
    <w:p w:rsidR="001B2BCE" w:rsidRDefault="00B12BB0" w:rsidP="00B12BB0">
      <w:pPr>
        <w:pStyle w:val="a5"/>
        <w:numPr>
          <w:ilvl w:val="0"/>
          <w:numId w:val="2"/>
        </w:numPr>
        <w:suppressAutoHyphens/>
        <w:jc w:val="both"/>
        <w:rPr>
          <w:sz w:val="26"/>
          <w:szCs w:val="26"/>
          <w:lang w:eastAsia="ar-SA"/>
        </w:rPr>
      </w:pPr>
      <w:r w:rsidRPr="00B12BB0">
        <w:rPr>
          <w:sz w:val="26"/>
          <w:szCs w:val="26"/>
          <w:lang w:eastAsia="ar-SA"/>
        </w:rPr>
        <w:t>О бюджете муниципального образования  «Мушаковское» на 2019 год и на плановый период 2020 и 2021 годов</w:t>
      </w:r>
      <w:r>
        <w:rPr>
          <w:sz w:val="26"/>
          <w:szCs w:val="26"/>
          <w:lang w:eastAsia="ar-SA"/>
        </w:rPr>
        <w:t>.</w:t>
      </w: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F240BA" w:rsidP="00B12BB0">
      <w:pPr>
        <w:rPr>
          <w:sz w:val="26"/>
          <w:szCs w:val="26"/>
        </w:rPr>
      </w:pPr>
      <w:r>
        <w:rPr>
          <w:sz w:val="26"/>
          <w:szCs w:val="26"/>
        </w:rPr>
        <w:t xml:space="preserve">         </w:t>
      </w:r>
      <w:r w:rsidR="00B12BB0">
        <w:rPr>
          <w:sz w:val="26"/>
          <w:szCs w:val="26"/>
        </w:rPr>
        <w:t xml:space="preserve">ПОСТАНОВЛЕНИЯ: </w:t>
      </w:r>
    </w:p>
    <w:p w:rsidR="00F240BA" w:rsidRDefault="00F240BA" w:rsidP="00B12BB0">
      <w:pPr>
        <w:rPr>
          <w:sz w:val="26"/>
          <w:szCs w:val="26"/>
        </w:rPr>
      </w:pPr>
    </w:p>
    <w:p w:rsidR="00B12BB0" w:rsidRPr="00B12BB0" w:rsidRDefault="00B12BB0" w:rsidP="00B12BB0">
      <w:pPr>
        <w:pStyle w:val="a5"/>
        <w:numPr>
          <w:ilvl w:val="0"/>
          <w:numId w:val="9"/>
        </w:numPr>
        <w:rPr>
          <w:sz w:val="26"/>
          <w:szCs w:val="26"/>
        </w:rPr>
      </w:pPr>
      <w:r w:rsidRPr="00B12BB0">
        <w:rPr>
          <w:sz w:val="26"/>
          <w:szCs w:val="26"/>
        </w:rPr>
        <w:t>Об организации и оборудовании площадок для использования</w:t>
      </w:r>
    </w:p>
    <w:p w:rsidR="00B12BB0" w:rsidRDefault="00F240BA" w:rsidP="00B12BB0">
      <w:pPr>
        <w:rPr>
          <w:sz w:val="26"/>
          <w:szCs w:val="26"/>
        </w:rPr>
      </w:pPr>
      <w:r>
        <w:rPr>
          <w:sz w:val="26"/>
          <w:szCs w:val="26"/>
        </w:rPr>
        <w:t xml:space="preserve">           </w:t>
      </w:r>
      <w:r w:rsidR="00B12BB0" w:rsidRPr="00B12BB0">
        <w:rPr>
          <w:sz w:val="26"/>
          <w:szCs w:val="26"/>
        </w:rPr>
        <w:t>пиротехнических изделий</w:t>
      </w:r>
      <w:r>
        <w:rPr>
          <w:sz w:val="26"/>
          <w:szCs w:val="26"/>
        </w:rPr>
        <w:t>.</w:t>
      </w:r>
    </w:p>
    <w:p w:rsidR="00F240BA" w:rsidRDefault="00F240BA" w:rsidP="00F240BA">
      <w:pPr>
        <w:rPr>
          <w:sz w:val="26"/>
          <w:szCs w:val="26"/>
        </w:rPr>
      </w:pPr>
      <w:r>
        <w:rPr>
          <w:sz w:val="26"/>
          <w:szCs w:val="26"/>
        </w:rPr>
        <w:t xml:space="preserve">     2</w:t>
      </w:r>
      <w:r w:rsidRPr="00F240BA">
        <w:rPr>
          <w:sz w:val="26"/>
          <w:szCs w:val="26"/>
        </w:rPr>
        <w:t>.</w:t>
      </w:r>
      <w:r w:rsidRPr="00F240BA">
        <w:rPr>
          <w:sz w:val="26"/>
          <w:szCs w:val="26"/>
        </w:rPr>
        <w:tab/>
        <w:t xml:space="preserve">Об утверждении проекта планировки и межевания территории по объекту </w:t>
      </w:r>
      <w:r>
        <w:rPr>
          <w:sz w:val="26"/>
          <w:szCs w:val="26"/>
        </w:rPr>
        <w:t xml:space="preserve">     </w:t>
      </w:r>
    </w:p>
    <w:p w:rsidR="00F240BA" w:rsidRDefault="00F240BA" w:rsidP="00F240BA">
      <w:pPr>
        <w:rPr>
          <w:sz w:val="26"/>
          <w:szCs w:val="26"/>
        </w:rPr>
      </w:pPr>
      <w:r>
        <w:rPr>
          <w:sz w:val="26"/>
          <w:szCs w:val="26"/>
        </w:rPr>
        <w:t xml:space="preserve">           </w:t>
      </w:r>
      <w:r w:rsidRPr="00F240BA">
        <w:rPr>
          <w:sz w:val="26"/>
          <w:szCs w:val="26"/>
        </w:rPr>
        <w:t>«Обустройство скважин №483, №487 и скважин куста №436 Южно-</w:t>
      </w:r>
      <w:proofErr w:type="spellStart"/>
      <w:r w:rsidRPr="00F240BA">
        <w:rPr>
          <w:sz w:val="26"/>
          <w:szCs w:val="26"/>
        </w:rPr>
        <w:t>Мушакского</w:t>
      </w:r>
      <w:proofErr w:type="spellEnd"/>
      <w:r w:rsidRPr="00F240BA">
        <w:rPr>
          <w:sz w:val="26"/>
          <w:szCs w:val="26"/>
        </w:rPr>
        <w:t xml:space="preserve"> </w:t>
      </w:r>
      <w:r>
        <w:rPr>
          <w:sz w:val="26"/>
          <w:szCs w:val="26"/>
        </w:rPr>
        <w:t xml:space="preserve"> </w:t>
      </w:r>
    </w:p>
    <w:p w:rsidR="00F240BA" w:rsidRPr="00F240BA" w:rsidRDefault="00F240BA" w:rsidP="00F240BA">
      <w:pPr>
        <w:rPr>
          <w:sz w:val="26"/>
          <w:szCs w:val="26"/>
        </w:rPr>
      </w:pPr>
      <w:r>
        <w:rPr>
          <w:sz w:val="26"/>
          <w:szCs w:val="26"/>
        </w:rPr>
        <w:t xml:space="preserve">            </w:t>
      </w:r>
      <w:r w:rsidRPr="00F240BA">
        <w:rPr>
          <w:sz w:val="26"/>
          <w:szCs w:val="26"/>
        </w:rPr>
        <w:t>месторождения нефти ТПП «</w:t>
      </w:r>
      <w:proofErr w:type="spellStart"/>
      <w:r w:rsidRPr="00F240BA">
        <w:rPr>
          <w:sz w:val="26"/>
          <w:szCs w:val="26"/>
        </w:rPr>
        <w:t>ТатРИТЭКнефть</w:t>
      </w:r>
      <w:proofErr w:type="spellEnd"/>
      <w:r w:rsidRPr="00F240BA">
        <w:rPr>
          <w:sz w:val="26"/>
          <w:szCs w:val="26"/>
        </w:rPr>
        <w:t>».</w:t>
      </w:r>
    </w:p>
    <w:p w:rsidR="00F240BA" w:rsidRDefault="00F240BA" w:rsidP="00F240BA">
      <w:pPr>
        <w:rPr>
          <w:sz w:val="26"/>
          <w:szCs w:val="26"/>
        </w:rPr>
      </w:pPr>
      <w:r>
        <w:rPr>
          <w:sz w:val="26"/>
          <w:szCs w:val="26"/>
        </w:rPr>
        <w:t xml:space="preserve">      3</w:t>
      </w:r>
      <w:r w:rsidRPr="00F240BA">
        <w:rPr>
          <w:sz w:val="26"/>
          <w:szCs w:val="26"/>
        </w:rPr>
        <w:t>.</w:t>
      </w:r>
      <w:r w:rsidRPr="00F240BA">
        <w:rPr>
          <w:sz w:val="26"/>
          <w:szCs w:val="26"/>
        </w:rPr>
        <w:tab/>
        <w:t xml:space="preserve">Об администрировании доходов бюджета муниципального образования </w:t>
      </w:r>
      <w:r>
        <w:rPr>
          <w:sz w:val="26"/>
          <w:szCs w:val="26"/>
        </w:rPr>
        <w:t xml:space="preserve"> </w:t>
      </w:r>
    </w:p>
    <w:p w:rsidR="00F240BA" w:rsidRPr="00B12BB0" w:rsidRDefault="00F240BA" w:rsidP="00F240BA">
      <w:pPr>
        <w:rPr>
          <w:sz w:val="26"/>
          <w:szCs w:val="26"/>
        </w:rPr>
      </w:pPr>
      <w:r>
        <w:rPr>
          <w:sz w:val="26"/>
          <w:szCs w:val="26"/>
        </w:rPr>
        <w:t xml:space="preserve">           </w:t>
      </w:r>
      <w:r w:rsidRPr="00F240BA">
        <w:rPr>
          <w:sz w:val="26"/>
          <w:szCs w:val="26"/>
        </w:rPr>
        <w:t>«Мушаковское».</w:t>
      </w: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p w:rsidR="001B2BCE" w:rsidRDefault="001B2BCE" w:rsidP="003A07F5">
      <w:pPr>
        <w:jc w:val="center"/>
        <w:rPr>
          <w:sz w:val="26"/>
          <w:szCs w:val="26"/>
        </w:rPr>
      </w:pPr>
    </w:p>
    <w:tbl>
      <w:tblPr>
        <w:tblW w:w="988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2"/>
        <w:gridCol w:w="4110"/>
        <w:gridCol w:w="2977"/>
      </w:tblGrid>
      <w:tr w:rsidR="001B2BCE" w:rsidRPr="001B2BCE" w:rsidTr="001B2BCE">
        <w:trPr>
          <w:trHeight w:val="320"/>
        </w:trPr>
        <w:tc>
          <w:tcPr>
            <w:tcW w:w="2802" w:type="dxa"/>
            <w:tcBorders>
              <w:top w:val="nil"/>
              <w:left w:val="nil"/>
              <w:bottom w:val="nil"/>
              <w:right w:val="nil"/>
            </w:tcBorders>
          </w:tcPr>
          <w:p w:rsidR="001B2BCE" w:rsidRPr="001B2BCE" w:rsidRDefault="001B2BCE" w:rsidP="001B2BCE">
            <w:pPr>
              <w:ind w:firstLine="709"/>
              <w:jc w:val="center"/>
              <w:rPr>
                <w:rFonts w:ascii="Udmurt Academy" w:hAnsi="Udmurt Academy"/>
                <w:color w:val="FF0000"/>
                <w:spacing w:val="50"/>
              </w:rPr>
            </w:pPr>
          </w:p>
          <w:p w:rsidR="001B2BCE" w:rsidRPr="001B2BCE" w:rsidRDefault="001B2BCE" w:rsidP="001B2BCE">
            <w:pPr>
              <w:ind w:firstLine="709"/>
              <w:jc w:val="center"/>
              <w:rPr>
                <w:color w:val="FF0000"/>
              </w:rPr>
            </w:pPr>
          </w:p>
        </w:tc>
        <w:tc>
          <w:tcPr>
            <w:tcW w:w="4110" w:type="dxa"/>
            <w:tcBorders>
              <w:top w:val="nil"/>
              <w:left w:val="nil"/>
              <w:bottom w:val="nil"/>
              <w:right w:val="nil"/>
            </w:tcBorders>
          </w:tcPr>
          <w:p w:rsidR="001B2BCE" w:rsidRPr="001B2BCE" w:rsidRDefault="001B2BCE" w:rsidP="001B2BCE">
            <w:pPr>
              <w:jc w:val="center"/>
              <w:rPr>
                <w:color w:val="FF0000"/>
              </w:rPr>
            </w:pPr>
            <w:r w:rsidRPr="001B2BCE">
              <w:rPr>
                <w:rFonts w:ascii="Udmurt Academy" w:hAnsi="Udmurt Academy"/>
                <w:b/>
                <w:noProof/>
              </w:rPr>
              <w:drawing>
                <wp:inline distT="0" distB="0" distL="0" distR="0" wp14:anchorId="592BD795" wp14:editId="01FA5735">
                  <wp:extent cx="787400" cy="1050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1050290"/>
                          </a:xfrm>
                          <a:prstGeom prst="rect">
                            <a:avLst/>
                          </a:prstGeom>
                          <a:noFill/>
                          <a:ln>
                            <a:noFill/>
                          </a:ln>
                        </pic:spPr>
                      </pic:pic>
                    </a:graphicData>
                  </a:graphic>
                </wp:inline>
              </w:drawing>
            </w:r>
          </w:p>
        </w:tc>
        <w:tc>
          <w:tcPr>
            <w:tcW w:w="2977" w:type="dxa"/>
            <w:tcBorders>
              <w:top w:val="nil"/>
              <w:left w:val="nil"/>
              <w:bottom w:val="nil"/>
              <w:right w:val="nil"/>
            </w:tcBorders>
          </w:tcPr>
          <w:p w:rsidR="001B2BCE" w:rsidRPr="001B2BCE" w:rsidRDefault="001B2BCE" w:rsidP="001B2BCE">
            <w:pPr>
              <w:ind w:firstLine="709"/>
              <w:jc w:val="center"/>
              <w:rPr>
                <w:b/>
                <w:spacing w:val="50"/>
                <w:sz w:val="28"/>
                <w:szCs w:val="28"/>
              </w:rPr>
            </w:pPr>
          </w:p>
        </w:tc>
      </w:tr>
    </w:tbl>
    <w:p w:rsidR="001B2BCE" w:rsidRPr="001B2BCE" w:rsidRDefault="001B2BCE" w:rsidP="001B2BCE">
      <w:pPr>
        <w:jc w:val="center"/>
        <w:rPr>
          <w:b/>
          <w:sz w:val="26"/>
          <w:szCs w:val="26"/>
        </w:rPr>
      </w:pPr>
      <w:r w:rsidRPr="001B2BCE">
        <w:rPr>
          <w:b/>
          <w:sz w:val="26"/>
          <w:szCs w:val="26"/>
        </w:rPr>
        <w:t>СОВЕТ ДЕПУТАТОВ МУНИЦИПАЛЬНОГО ОБРАЗОВАНИЯ «МУШАКОВСКОЕ»</w:t>
      </w:r>
    </w:p>
    <w:p w:rsidR="001B2BCE" w:rsidRPr="001B2BCE" w:rsidRDefault="001B2BCE" w:rsidP="001B2BCE">
      <w:pPr>
        <w:jc w:val="center"/>
        <w:rPr>
          <w:sz w:val="26"/>
          <w:szCs w:val="26"/>
        </w:rPr>
      </w:pPr>
    </w:p>
    <w:p w:rsidR="001B2BCE" w:rsidRPr="001B2BCE" w:rsidRDefault="001B2BCE" w:rsidP="001B2BCE">
      <w:pPr>
        <w:jc w:val="center"/>
        <w:rPr>
          <w:b/>
          <w:sz w:val="26"/>
          <w:szCs w:val="26"/>
        </w:rPr>
      </w:pPr>
      <w:r w:rsidRPr="001B2BCE">
        <w:rPr>
          <w:b/>
          <w:sz w:val="26"/>
          <w:szCs w:val="26"/>
        </w:rPr>
        <w:t>РЕШЕНИЕ</w:t>
      </w:r>
    </w:p>
    <w:p w:rsidR="001B2BCE" w:rsidRPr="001B2BCE" w:rsidRDefault="001B2BCE" w:rsidP="001B2BCE">
      <w:pPr>
        <w:jc w:val="center"/>
        <w:rPr>
          <w:sz w:val="26"/>
          <w:szCs w:val="26"/>
        </w:rPr>
      </w:pPr>
    </w:p>
    <w:p w:rsidR="001B2BCE" w:rsidRPr="001B2BCE" w:rsidRDefault="001B2BCE" w:rsidP="001B2BCE">
      <w:pPr>
        <w:jc w:val="center"/>
        <w:rPr>
          <w:sz w:val="26"/>
          <w:szCs w:val="26"/>
        </w:rPr>
      </w:pPr>
      <w:r w:rsidRPr="001B2BCE">
        <w:rPr>
          <w:sz w:val="26"/>
          <w:szCs w:val="26"/>
        </w:rPr>
        <w:t xml:space="preserve"> 26 декабря 2018 года                                                                                     № 70</w:t>
      </w:r>
    </w:p>
    <w:p w:rsidR="001B2BCE" w:rsidRPr="001B2BCE" w:rsidRDefault="001B2BCE" w:rsidP="001B2BCE">
      <w:pPr>
        <w:jc w:val="center"/>
        <w:rPr>
          <w:sz w:val="26"/>
          <w:szCs w:val="26"/>
        </w:rPr>
      </w:pPr>
      <w:r w:rsidRPr="001B2BCE">
        <w:rPr>
          <w:sz w:val="26"/>
          <w:szCs w:val="26"/>
        </w:rPr>
        <w:t>с. Мушак</w:t>
      </w:r>
    </w:p>
    <w:p w:rsidR="001B2BCE" w:rsidRPr="001B2BCE" w:rsidRDefault="001B2BCE" w:rsidP="001B2BCE">
      <w:pPr>
        <w:jc w:val="center"/>
        <w:rPr>
          <w:sz w:val="26"/>
        </w:rPr>
      </w:pPr>
    </w:p>
    <w:p w:rsidR="001B2BCE" w:rsidRPr="001B2BCE" w:rsidRDefault="001B2BCE" w:rsidP="001B2BCE">
      <w:pPr>
        <w:jc w:val="center"/>
        <w:rPr>
          <w:b/>
          <w:bCs/>
        </w:rPr>
      </w:pPr>
      <w:r w:rsidRPr="001B2BCE">
        <w:rPr>
          <w:b/>
          <w:bCs/>
        </w:rPr>
        <w:t xml:space="preserve">О прогнозе социально-экономического развития муниципального образования </w:t>
      </w:r>
    </w:p>
    <w:p w:rsidR="001B2BCE" w:rsidRPr="001B2BCE" w:rsidRDefault="001B2BCE" w:rsidP="001B2BCE">
      <w:pPr>
        <w:jc w:val="center"/>
        <w:rPr>
          <w:b/>
          <w:bCs/>
        </w:rPr>
      </w:pPr>
      <w:r w:rsidRPr="001B2BCE">
        <w:rPr>
          <w:b/>
          <w:bCs/>
        </w:rPr>
        <w:t>«Мушаковское» на 2019 год</w:t>
      </w:r>
    </w:p>
    <w:p w:rsidR="001B2BCE" w:rsidRPr="001B2BCE" w:rsidRDefault="001B2BCE" w:rsidP="001B2BCE">
      <w:pPr>
        <w:jc w:val="center"/>
        <w:rPr>
          <w:sz w:val="26"/>
        </w:rPr>
      </w:pPr>
    </w:p>
    <w:p w:rsidR="001B2BCE" w:rsidRPr="001B2BCE" w:rsidRDefault="001B2BCE" w:rsidP="001B2BCE">
      <w:pPr>
        <w:jc w:val="both"/>
        <w:rPr>
          <w:sz w:val="26"/>
        </w:rPr>
      </w:pPr>
      <w:r w:rsidRPr="001B2BCE">
        <w:rPr>
          <w:sz w:val="26"/>
        </w:rPr>
        <w:t xml:space="preserve">          В соответствии с частью 2 статьи 6 Закона Удмуртской Республики «О местном самоуправлении в Удмуртской Республике», пунктом 4 статьи 25 Устава муниципального образования «Мушаковское»,  Совет депутатов </w:t>
      </w:r>
    </w:p>
    <w:p w:rsidR="001B2BCE" w:rsidRPr="001B2BCE" w:rsidRDefault="001B2BCE" w:rsidP="001B2BCE">
      <w:pPr>
        <w:jc w:val="both"/>
        <w:rPr>
          <w:sz w:val="26"/>
        </w:rPr>
      </w:pPr>
    </w:p>
    <w:p w:rsidR="001B2BCE" w:rsidRPr="001B2BCE" w:rsidRDefault="001B2BCE" w:rsidP="001B2BCE">
      <w:pPr>
        <w:jc w:val="both"/>
        <w:rPr>
          <w:sz w:val="26"/>
        </w:rPr>
      </w:pPr>
      <w:r w:rsidRPr="001B2BCE">
        <w:rPr>
          <w:sz w:val="26"/>
        </w:rPr>
        <w:t>РЕШАЕТ:</w:t>
      </w:r>
    </w:p>
    <w:p w:rsidR="001B2BCE" w:rsidRPr="001B2BCE" w:rsidRDefault="001B2BCE" w:rsidP="001B2BCE">
      <w:pPr>
        <w:numPr>
          <w:ilvl w:val="0"/>
          <w:numId w:val="3"/>
        </w:numPr>
        <w:jc w:val="both"/>
        <w:rPr>
          <w:sz w:val="26"/>
        </w:rPr>
      </w:pPr>
      <w:r w:rsidRPr="001B2BCE">
        <w:rPr>
          <w:sz w:val="26"/>
        </w:rPr>
        <w:t>Утвердить прогноз социально-экономического развития муниципального образования «Мушаковское» на 2019 год. (Прилагается.)</w:t>
      </w:r>
    </w:p>
    <w:p w:rsidR="001B2BCE" w:rsidRPr="001B2BCE" w:rsidRDefault="001B2BCE" w:rsidP="001B2BCE">
      <w:pPr>
        <w:numPr>
          <w:ilvl w:val="0"/>
          <w:numId w:val="3"/>
        </w:numPr>
        <w:jc w:val="both"/>
        <w:rPr>
          <w:sz w:val="26"/>
        </w:rPr>
      </w:pPr>
      <w:r w:rsidRPr="001B2BCE">
        <w:rPr>
          <w:sz w:val="26"/>
        </w:rPr>
        <w:t>Рассмотреть итоги выполнения вышеуказанного прогноза на сессии Совета депутатов муниципального образования «Мушаковское».</w:t>
      </w:r>
    </w:p>
    <w:p w:rsidR="001B2BCE" w:rsidRPr="001B2BCE" w:rsidRDefault="001B2BCE" w:rsidP="001B2BCE">
      <w:pPr>
        <w:jc w:val="both"/>
        <w:rPr>
          <w:sz w:val="16"/>
        </w:rPr>
      </w:pPr>
    </w:p>
    <w:p w:rsidR="001B2BCE" w:rsidRPr="001B2BCE" w:rsidRDefault="001B2BCE" w:rsidP="001B2BCE">
      <w:pPr>
        <w:jc w:val="both"/>
        <w:rPr>
          <w:sz w:val="16"/>
        </w:rPr>
      </w:pPr>
    </w:p>
    <w:p w:rsidR="001B2BCE" w:rsidRPr="001B2BCE" w:rsidRDefault="001B2BCE" w:rsidP="001B2BCE">
      <w:pPr>
        <w:jc w:val="both"/>
        <w:rPr>
          <w:sz w:val="26"/>
        </w:rPr>
      </w:pPr>
      <w:r w:rsidRPr="001B2BCE">
        <w:rPr>
          <w:sz w:val="26"/>
        </w:rPr>
        <w:t>Глава муниципального образования</w:t>
      </w:r>
    </w:p>
    <w:p w:rsidR="001B2BCE" w:rsidRPr="001B2BCE" w:rsidRDefault="001B2BCE" w:rsidP="001B2BCE">
      <w:pPr>
        <w:jc w:val="both"/>
        <w:rPr>
          <w:sz w:val="26"/>
        </w:rPr>
      </w:pPr>
      <w:r w:rsidRPr="001B2BCE">
        <w:rPr>
          <w:sz w:val="26"/>
        </w:rPr>
        <w:t>«Мушаковское»                                                                            В.П. Горбунов</w:t>
      </w:r>
    </w:p>
    <w:p w:rsidR="001B2BCE" w:rsidRPr="001B2BCE" w:rsidRDefault="001B2BCE" w:rsidP="007F27DF">
      <w:pPr>
        <w:jc w:val="both"/>
        <w:rPr>
          <w:iCs/>
        </w:rPr>
      </w:pPr>
      <w:r w:rsidRPr="001B2BCE">
        <w:rPr>
          <w:sz w:val="26"/>
        </w:rPr>
        <w:tab/>
      </w:r>
    </w:p>
    <w:p w:rsidR="001B2BCE" w:rsidRPr="001B2BCE" w:rsidRDefault="001B2BCE" w:rsidP="001B2BCE">
      <w:pPr>
        <w:jc w:val="right"/>
        <w:outlineLvl w:val="7"/>
        <w:rPr>
          <w:iCs/>
        </w:rPr>
      </w:pPr>
      <w:r w:rsidRPr="001B2BCE">
        <w:rPr>
          <w:iCs/>
        </w:rPr>
        <w:t xml:space="preserve">Утвержден </w:t>
      </w:r>
    </w:p>
    <w:p w:rsidR="001B2BCE" w:rsidRPr="001B2BCE" w:rsidRDefault="001B2BCE" w:rsidP="001B2BCE">
      <w:pPr>
        <w:jc w:val="right"/>
        <w:outlineLvl w:val="7"/>
        <w:rPr>
          <w:iCs/>
        </w:rPr>
      </w:pPr>
      <w:r w:rsidRPr="001B2BCE">
        <w:rPr>
          <w:iCs/>
        </w:rPr>
        <w:t xml:space="preserve">решением Совета депутатов </w:t>
      </w:r>
    </w:p>
    <w:p w:rsidR="001B2BCE" w:rsidRPr="001B2BCE" w:rsidRDefault="001B2BCE" w:rsidP="001B2BCE">
      <w:pPr>
        <w:jc w:val="right"/>
        <w:outlineLvl w:val="7"/>
        <w:rPr>
          <w:iCs/>
        </w:rPr>
      </w:pPr>
      <w:r w:rsidRPr="001B2BCE">
        <w:rPr>
          <w:iCs/>
        </w:rPr>
        <w:t xml:space="preserve">муниципального образования  «Мушаковское»  </w:t>
      </w:r>
    </w:p>
    <w:p w:rsidR="001B2BCE" w:rsidRPr="001B2BCE" w:rsidRDefault="001B2BCE" w:rsidP="001B2BCE">
      <w:pPr>
        <w:jc w:val="right"/>
        <w:outlineLvl w:val="7"/>
        <w:rPr>
          <w:iCs/>
        </w:rPr>
      </w:pPr>
      <w:r w:rsidRPr="001B2BCE">
        <w:rPr>
          <w:iCs/>
        </w:rPr>
        <w:t xml:space="preserve">от 26.12.2018  №70  </w:t>
      </w:r>
    </w:p>
    <w:p w:rsidR="001B2BCE" w:rsidRPr="001B2BCE" w:rsidRDefault="001B2BCE" w:rsidP="001B2BCE">
      <w:pPr>
        <w:jc w:val="center"/>
      </w:pPr>
      <w:r w:rsidRPr="001B2BCE">
        <w:rPr>
          <w:b/>
          <w:bCs/>
        </w:rPr>
        <w:t>ПРОГНОЗ</w:t>
      </w:r>
    </w:p>
    <w:p w:rsidR="001B2BCE" w:rsidRPr="001B2BCE" w:rsidRDefault="001B2BCE" w:rsidP="001B2BCE">
      <w:pPr>
        <w:jc w:val="center"/>
      </w:pPr>
      <w:r w:rsidRPr="001B2BCE">
        <w:rPr>
          <w:b/>
          <w:bCs/>
        </w:rPr>
        <w:t xml:space="preserve">СОЦИАЛЬНО-ЭКОНОМИЧЕСКОГО РАЗВИТИЯ СЕЛЬСКОГО ПОСЕЛЕНИЯ «МУШАКОВСКОЕ» </w:t>
      </w:r>
    </w:p>
    <w:p w:rsidR="001B2BCE" w:rsidRPr="001B2BCE" w:rsidRDefault="001B2BCE" w:rsidP="001B2BCE">
      <w:pPr>
        <w:jc w:val="center"/>
        <w:rPr>
          <w:b/>
          <w:bCs/>
        </w:rPr>
      </w:pPr>
      <w:r w:rsidRPr="001B2BCE">
        <w:rPr>
          <w:b/>
          <w:bCs/>
        </w:rPr>
        <w:t>на 2019 год</w:t>
      </w:r>
    </w:p>
    <w:tbl>
      <w:tblPr>
        <w:tblW w:w="102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4178"/>
        <w:gridCol w:w="1450"/>
        <w:gridCol w:w="1817"/>
        <w:gridCol w:w="951"/>
        <w:gridCol w:w="1449"/>
      </w:tblGrid>
      <w:tr w:rsidR="001B2BCE" w:rsidRPr="001B2BCE" w:rsidTr="007F27DF">
        <w:trPr>
          <w:trHeight w:val="281"/>
          <w:tblHeader/>
          <w:tblCellSpacing w:w="0" w:type="dxa"/>
          <w:jc w:val="center"/>
        </w:trPr>
        <w:tc>
          <w:tcPr>
            <w:tcW w:w="433" w:type="dxa"/>
            <w:vMerge w:val="restart"/>
            <w:hideMark/>
          </w:tcPr>
          <w:p w:rsidR="001B2BCE" w:rsidRPr="001B2BCE" w:rsidRDefault="001B2BCE" w:rsidP="001B2BCE">
            <w:pPr>
              <w:jc w:val="center"/>
              <w:rPr>
                <w:rFonts w:eastAsia="Calibri"/>
                <w:lang w:eastAsia="en-US"/>
              </w:rPr>
            </w:pPr>
            <w:r w:rsidRPr="001B2BCE">
              <w:rPr>
                <w:rFonts w:eastAsia="Calibri"/>
                <w:sz w:val="22"/>
                <w:szCs w:val="22"/>
                <w:lang w:eastAsia="en-US"/>
              </w:rPr>
              <w:t>№</w:t>
            </w:r>
          </w:p>
          <w:p w:rsidR="001B2BCE" w:rsidRPr="001B2BCE" w:rsidRDefault="001B2BCE" w:rsidP="001B2BCE">
            <w:pPr>
              <w:jc w:val="center"/>
              <w:rPr>
                <w:rFonts w:eastAsia="Calibri"/>
                <w:lang w:eastAsia="en-US"/>
              </w:rPr>
            </w:pPr>
            <w:proofErr w:type="gramStart"/>
            <w:r w:rsidRPr="001B2BCE">
              <w:rPr>
                <w:rFonts w:eastAsia="Calibri"/>
                <w:sz w:val="22"/>
                <w:szCs w:val="22"/>
                <w:lang w:eastAsia="en-US"/>
              </w:rPr>
              <w:t>п</w:t>
            </w:r>
            <w:proofErr w:type="gramEnd"/>
            <w:r w:rsidRPr="001B2BCE">
              <w:rPr>
                <w:rFonts w:eastAsia="Calibri"/>
                <w:sz w:val="22"/>
                <w:szCs w:val="22"/>
                <w:lang w:eastAsia="en-US"/>
              </w:rPr>
              <w:t>/п</w:t>
            </w:r>
          </w:p>
        </w:tc>
        <w:tc>
          <w:tcPr>
            <w:tcW w:w="4279" w:type="dxa"/>
            <w:vMerge w:val="restart"/>
            <w:hideMark/>
          </w:tcPr>
          <w:p w:rsidR="001B2BCE" w:rsidRPr="001B2BCE" w:rsidRDefault="001B2BCE" w:rsidP="001B2BCE">
            <w:pPr>
              <w:jc w:val="center"/>
              <w:rPr>
                <w:rFonts w:eastAsia="Calibri"/>
                <w:lang w:eastAsia="en-US"/>
              </w:rPr>
            </w:pPr>
          </w:p>
          <w:p w:rsidR="001B2BCE" w:rsidRPr="001B2BCE" w:rsidRDefault="001B2BCE" w:rsidP="001B2BCE">
            <w:pPr>
              <w:jc w:val="center"/>
              <w:rPr>
                <w:rFonts w:eastAsia="Calibri"/>
                <w:lang w:eastAsia="en-US"/>
              </w:rPr>
            </w:pPr>
            <w:r w:rsidRPr="001B2BCE">
              <w:rPr>
                <w:rFonts w:eastAsia="Calibri"/>
                <w:sz w:val="22"/>
                <w:szCs w:val="22"/>
                <w:lang w:eastAsia="en-US"/>
              </w:rPr>
              <w:t>ПЕРЕЧЕНЬ МЕРОПРИЯТИЙ</w:t>
            </w:r>
          </w:p>
        </w:tc>
        <w:tc>
          <w:tcPr>
            <w:tcW w:w="1343" w:type="dxa"/>
            <w:vMerge w:val="restart"/>
            <w:hideMark/>
          </w:tcPr>
          <w:p w:rsidR="001B2BCE" w:rsidRPr="001B2BCE" w:rsidRDefault="001B2BCE" w:rsidP="001B2BCE">
            <w:pPr>
              <w:jc w:val="center"/>
              <w:rPr>
                <w:rFonts w:eastAsia="Calibri"/>
                <w:lang w:eastAsia="en-US"/>
              </w:rPr>
            </w:pPr>
            <w:r w:rsidRPr="001B2BCE">
              <w:rPr>
                <w:rFonts w:eastAsia="Calibri"/>
                <w:sz w:val="22"/>
                <w:szCs w:val="22"/>
                <w:lang w:eastAsia="en-US"/>
              </w:rPr>
              <w:t>Сроки выполнения</w:t>
            </w:r>
          </w:p>
        </w:tc>
        <w:tc>
          <w:tcPr>
            <w:tcW w:w="2768" w:type="dxa"/>
            <w:gridSpan w:val="2"/>
            <w:hideMark/>
          </w:tcPr>
          <w:p w:rsidR="001B2BCE" w:rsidRPr="001B2BCE" w:rsidRDefault="001B2BCE" w:rsidP="001B2BCE">
            <w:pPr>
              <w:jc w:val="center"/>
              <w:rPr>
                <w:rFonts w:eastAsia="Calibri"/>
                <w:lang w:eastAsia="en-US"/>
              </w:rPr>
            </w:pPr>
            <w:r w:rsidRPr="001B2BCE">
              <w:rPr>
                <w:rFonts w:eastAsia="Calibri"/>
                <w:sz w:val="22"/>
                <w:szCs w:val="22"/>
                <w:lang w:eastAsia="en-US"/>
              </w:rPr>
              <w:t>Сумма финансирования</w:t>
            </w:r>
          </w:p>
        </w:tc>
        <w:tc>
          <w:tcPr>
            <w:tcW w:w="1449" w:type="dxa"/>
            <w:vMerge w:val="restart"/>
            <w:hideMark/>
          </w:tcPr>
          <w:p w:rsidR="001B2BCE" w:rsidRPr="001B2BCE" w:rsidRDefault="001B2BCE" w:rsidP="001B2BCE">
            <w:pPr>
              <w:jc w:val="center"/>
              <w:rPr>
                <w:rFonts w:eastAsia="Calibri"/>
                <w:lang w:eastAsia="en-US"/>
              </w:rPr>
            </w:pPr>
            <w:r w:rsidRPr="001B2BCE">
              <w:rPr>
                <w:rFonts w:eastAsia="Calibri"/>
                <w:sz w:val="22"/>
                <w:szCs w:val="22"/>
                <w:lang w:eastAsia="en-US"/>
              </w:rPr>
              <w:t>Ответственные</w:t>
            </w:r>
          </w:p>
        </w:tc>
      </w:tr>
      <w:tr w:rsidR="001B2BCE" w:rsidRPr="001B2BCE" w:rsidTr="007F27DF">
        <w:trPr>
          <w:trHeight w:val="360"/>
          <w:tblHeader/>
          <w:tblCellSpacing w:w="0" w:type="dxa"/>
          <w:jc w:val="center"/>
        </w:trPr>
        <w:tc>
          <w:tcPr>
            <w:tcW w:w="433" w:type="dxa"/>
            <w:vMerge/>
            <w:vAlign w:val="center"/>
            <w:hideMark/>
          </w:tcPr>
          <w:p w:rsidR="001B2BCE" w:rsidRPr="001B2BCE" w:rsidRDefault="001B2BCE" w:rsidP="001B2BCE">
            <w:pPr>
              <w:jc w:val="center"/>
              <w:rPr>
                <w:rFonts w:eastAsia="Calibri"/>
                <w:lang w:eastAsia="en-US"/>
              </w:rPr>
            </w:pPr>
          </w:p>
        </w:tc>
        <w:tc>
          <w:tcPr>
            <w:tcW w:w="4279" w:type="dxa"/>
            <w:vMerge/>
            <w:vAlign w:val="center"/>
            <w:hideMark/>
          </w:tcPr>
          <w:p w:rsidR="001B2BCE" w:rsidRPr="001B2BCE" w:rsidRDefault="001B2BCE" w:rsidP="001B2BCE">
            <w:pPr>
              <w:jc w:val="center"/>
              <w:rPr>
                <w:rFonts w:eastAsia="Calibri"/>
                <w:lang w:eastAsia="en-US"/>
              </w:rPr>
            </w:pPr>
          </w:p>
        </w:tc>
        <w:tc>
          <w:tcPr>
            <w:tcW w:w="1343" w:type="dxa"/>
            <w:vMerge/>
            <w:vAlign w:val="center"/>
            <w:hideMark/>
          </w:tcPr>
          <w:p w:rsidR="001B2BCE" w:rsidRPr="001B2BCE" w:rsidRDefault="001B2BCE" w:rsidP="001B2BCE">
            <w:pPr>
              <w:jc w:val="center"/>
              <w:rPr>
                <w:rFonts w:eastAsia="Calibri"/>
                <w:lang w:eastAsia="en-US"/>
              </w:rPr>
            </w:pPr>
          </w:p>
        </w:tc>
        <w:tc>
          <w:tcPr>
            <w:tcW w:w="1817" w:type="dxa"/>
            <w:hideMark/>
          </w:tcPr>
          <w:p w:rsidR="001B2BCE" w:rsidRPr="001B2BCE" w:rsidRDefault="001B2BCE" w:rsidP="001B2BCE">
            <w:pPr>
              <w:jc w:val="center"/>
              <w:rPr>
                <w:rFonts w:eastAsia="Calibri"/>
                <w:lang w:eastAsia="en-US"/>
              </w:rPr>
            </w:pPr>
            <w:r w:rsidRPr="001B2BCE">
              <w:rPr>
                <w:rFonts w:eastAsia="Calibri"/>
                <w:sz w:val="22"/>
                <w:szCs w:val="22"/>
                <w:lang w:eastAsia="en-US"/>
              </w:rPr>
              <w:t>Источник</w:t>
            </w:r>
          </w:p>
        </w:tc>
        <w:tc>
          <w:tcPr>
            <w:tcW w:w="951" w:type="dxa"/>
            <w:hideMark/>
          </w:tcPr>
          <w:p w:rsidR="001B2BCE" w:rsidRPr="001B2BCE" w:rsidRDefault="001B2BCE" w:rsidP="001B2BCE">
            <w:pPr>
              <w:jc w:val="center"/>
              <w:rPr>
                <w:rFonts w:eastAsia="Calibri"/>
                <w:lang w:eastAsia="en-US"/>
              </w:rPr>
            </w:pPr>
            <w:r w:rsidRPr="001B2BCE">
              <w:rPr>
                <w:rFonts w:eastAsia="Calibri"/>
                <w:sz w:val="22"/>
                <w:szCs w:val="22"/>
                <w:lang w:eastAsia="en-US"/>
              </w:rPr>
              <w:t>Сумма (</w:t>
            </w:r>
            <w:proofErr w:type="spellStart"/>
            <w:r w:rsidRPr="001B2BCE">
              <w:rPr>
                <w:rFonts w:eastAsia="Calibri"/>
                <w:sz w:val="22"/>
                <w:szCs w:val="22"/>
                <w:lang w:eastAsia="en-US"/>
              </w:rPr>
              <w:t>тыс</w:t>
            </w:r>
            <w:proofErr w:type="gramStart"/>
            <w:r w:rsidRPr="001B2BCE">
              <w:rPr>
                <w:rFonts w:eastAsia="Calibri"/>
                <w:sz w:val="22"/>
                <w:szCs w:val="22"/>
                <w:lang w:eastAsia="en-US"/>
              </w:rPr>
              <w:t>.р</w:t>
            </w:r>
            <w:proofErr w:type="gramEnd"/>
            <w:r w:rsidRPr="001B2BCE">
              <w:rPr>
                <w:rFonts w:eastAsia="Calibri"/>
                <w:sz w:val="22"/>
                <w:szCs w:val="22"/>
                <w:lang w:eastAsia="en-US"/>
              </w:rPr>
              <w:t>уб</w:t>
            </w:r>
            <w:proofErr w:type="spellEnd"/>
            <w:r w:rsidRPr="001B2BCE">
              <w:rPr>
                <w:rFonts w:eastAsia="Calibri"/>
                <w:sz w:val="22"/>
                <w:szCs w:val="22"/>
                <w:lang w:eastAsia="en-US"/>
              </w:rPr>
              <w:t>.)</w:t>
            </w:r>
          </w:p>
        </w:tc>
        <w:tc>
          <w:tcPr>
            <w:tcW w:w="1449" w:type="dxa"/>
            <w:vMerge/>
            <w:vAlign w:val="center"/>
            <w:hideMark/>
          </w:tcPr>
          <w:p w:rsidR="001B2BCE" w:rsidRPr="001B2BCE" w:rsidRDefault="001B2BCE" w:rsidP="001B2BCE">
            <w:pPr>
              <w:jc w:val="center"/>
              <w:rPr>
                <w:rFonts w:eastAsia="Calibri"/>
                <w:lang w:eastAsia="en-US"/>
              </w:rPr>
            </w:pPr>
          </w:p>
        </w:tc>
      </w:tr>
      <w:tr w:rsidR="001B2BCE" w:rsidRPr="001B2BCE" w:rsidTr="00291C6C">
        <w:trPr>
          <w:trHeight w:val="281"/>
          <w:tblCellSpacing w:w="0" w:type="dxa"/>
          <w:jc w:val="center"/>
        </w:trPr>
        <w:tc>
          <w:tcPr>
            <w:tcW w:w="10272" w:type="dxa"/>
            <w:gridSpan w:val="6"/>
            <w:hideMark/>
          </w:tcPr>
          <w:p w:rsidR="001B2BCE" w:rsidRPr="001B2BCE" w:rsidRDefault="001B2BCE" w:rsidP="001B2BCE">
            <w:pPr>
              <w:jc w:val="center"/>
              <w:rPr>
                <w:rFonts w:eastAsia="Calibri"/>
                <w:lang w:eastAsia="en-US"/>
              </w:rPr>
            </w:pPr>
            <w:r w:rsidRPr="001B2BCE">
              <w:rPr>
                <w:rFonts w:eastAsia="Calibri"/>
                <w:b/>
                <w:sz w:val="22"/>
                <w:szCs w:val="22"/>
                <w:lang w:eastAsia="en-US"/>
              </w:rPr>
              <w:t>I.  ОРГАНИЗАЦИОННЫЕ МЕРОПРИЯТИЯ</w:t>
            </w:r>
          </w:p>
        </w:tc>
      </w:tr>
      <w:tr w:rsidR="001B2BCE" w:rsidRPr="001B2BCE" w:rsidTr="007F27DF">
        <w:trPr>
          <w:trHeight w:val="582"/>
          <w:tblCellSpacing w:w="0" w:type="dxa"/>
          <w:jc w:val="center"/>
        </w:trPr>
        <w:tc>
          <w:tcPr>
            <w:tcW w:w="433" w:type="dxa"/>
            <w:hideMark/>
          </w:tcPr>
          <w:p w:rsidR="001B2BCE" w:rsidRPr="001B2BCE" w:rsidRDefault="001B2BCE" w:rsidP="001B2BCE">
            <w:pPr>
              <w:numPr>
                <w:ilvl w:val="0"/>
                <w:numId w:val="7"/>
              </w:numPr>
              <w:rPr>
                <w:rFonts w:eastAsia="Calibri"/>
                <w:lang w:eastAsia="en-US"/>
              </w:rPr>
            </w:pPr>
          </w:p>
        </w:tc>
        <w:tc>
          <w:tcPr>
            <w:tcW w:w="4279" w:type="dxa"/>
            <w:hideMark/>
          </w:tcPr>
          <w:p w:rsidR="001B2BCE" w:rsidRPr="001B2BCE" w:rsidRDefault="001B2BCE" w:rsidP="001B2BCE">
            <w:pPr>
              <w:ind w:left="132"/>
              <w:rPr>
                <w:rFonts w:eastAsia="Calibri"/>
                <w:lang w:eastAsia="en-US"/>
              </w:rPr>
            </w:pPr>
            <w:r w:rsidRPr="001B2BCE">
              <w:rPr>
                <w:rFonts w:eastAsia="Calibri"/>
                <w:sz w:val="22"/>
                <w:szCs w:val="22"/>
                <w:lang w:eastAsia="en-US"/>
              </w:rPr>
              <w:t>Разработка прогноза по социально-экономическому развитию МО «Мушаковское» на 2018 г.</w:t>
            </w:r>
          </w:p>
        </w:tc>
        <w:tc>
          <w:tcPr>
            <w:tcW w:w="1343" w:type="dxa"/>
            <w:hideMark/>
          </w:tcPr>
          <w:p w:rsidR="001B2BCE" w:rsidRPr="001B2BCE" w:rsidRDefault="001B2BCE" w:rsidP="001B2BCE">
            <w:pPr>
              <w:jc w:val="center"/>
              <w:rPr>
                <w:rFonts w:eastAsia="Calibri"/>
                <w:lang w:eastAsia="en-US"/>
              </w:rPr>
            </w:pPr>
            <w:r w:rsidRPr="001B2BCE">
              <w:rPr>
                <w:rFonts w:eastAsia="Calibri"/>
                <w:sz w:val="22"/>
                <w:szCs w:val="22"/>
                <w:lang w:eastAsia="en-US"/>
              </w:rPr>
              <w:t>4 кв. 2019 г.</w:t>
            </w:r>
          </w:p>
        </w:tc>
        <w:tc>
          <w:tcPr>
            <w:tcW w:w="1817" w:type="dxa"/>
            <w:hideMark/>
          </w:tcPr>
          <w:p w:rsidR="001B2BCE" w:rsidRPr="001B2BCE" w:rsidRDefault="001B2BCE" w:rsidP="001B2BCE">
            <w:pPr>
              <w:rPr>
                <w:rFonts w:eastAsia="Calibri"/>
                <w:lang w:eastAsia="en-US"/>
              </w:rPr>
            </w:pPr>
            <w:r w:rsidRPr="001B2BCE">
              <w:rPr>
                <w:rFonts w:eastAsia="Calibri"/>
                <w:sz w:val="22"/>
                <w:szCs w:val="22"/>
                <w:lang w:eastAsia="en-US"/>
              </w:rPr>
              <w:t> </w:t>
            </w:r>
            <w:r w:rsidRPr="001B2BCE">
              <w:t>Без дополнительного финансирования</w:t>
            </w:r>
          </w:p>
        </w:tc>
        <w:tc>
          <w:tcPr>
            <w:tcW w:w="951" w:type="dxa"/>
            <w:hideMark/>
          </w:tcPr>
          <w:p w:rsidR="001B2BCE" w:rsidRPr="001B2BCE" w:rsidRDefault="001B2BCE" w:rsidP="001B2BCE">
            <w:pPr>
              <w:rPr>
                <w:rFonts w:eastAsia="Calibri"/>
                <w:lang w:eastAsia="en-US"/>
              </w:rPr>
            </w:pPr>
            <w:r w:rsidRPr="001B2BCE">
              <w:rPr>
                <w:rFonts w:eastAsia="Calibri"/>
                <w:sz w:val="22"/>
                <w:szCs w:val="22"/>
                <w:lang w:eastAsia="en-US"/>
              </w:rPr>
              <w:t> </w:t>
            </w:r>
          </w:p>
        </w:tc>
        <w:tc>
          <w:tcPr>
            <w:tcW w:w="1449" w:type="dxa"/>
            <w:hideMark/>
          </w:tcPr>
          <w:p w:rsidR="001B2BCE" w:rsidRPr="001B2BCE" w:rsidRDefault="001B2BCE" w:rsidP="001B2BCE">
            <w:pPr>
              <w:rPr>
                <w:rFonts w:eastAsia="Calibri"/>
                <w:lang w:eastAsia="en-US"/>
              </w:rPr>
            </w:pPr>
            <w:r w:rsidRPr="001B2BCE">
              <w:rPr>
                <w:rFonts w:eastAsia="Calibri"/>
                <w:sz w:val="22"/>
                <w:szCs w:val="22"/>
                <w:lang w:eastAsia="en-US"/>
              </w:rPr>
              <w:t>Глава</w:t>
            </w:r>
          </w:p>
        </w:tc>
      </w:tr>
      <w:tr w:rsidR="001B2BCE" w:rsidRPr="001B2BCE" w:rsidTr="007F27DF">
        <w:trPr>
          <w:trHeight w:val="910"/>
          <w:tblCellSpacing w:w="0" w:type="dxa"/>
          <w:jc w:val="center"/>
        </w:trPr>
        <w:tc>
          <w:tcPr>
            <w:tcW w:w="433" w:type="dxa"/>
            <w:hideMark/>
          </w:tcPr>
          <w:p w:rsidR="001B2BCE" w:rsidRPr="001B2BCE" w:rsidRDefault="001B2BCE" w:rsidP="001B2BCE">
            <w:pPr>
              <w:numPr>
                <w:ilvl w:val="0"/>
                <w:numId w:val="7"/>
              </w:numPr>
              <w:rPr>
                <w:rFonts w:eastAsia="Calibri"/>
                <w:lang w:eastAsia="en-US"/>
              </w:rPr>
            </w:pPr>
          </w:p>
        </w:tc>
        <w:tc>
          <w:tcPr>
            <w:tcW w:w="4279" w:type="dxa"/>
            <w:hideMark/>
          </w:tcPr>
          <w:p w:rsidR="001B2BCE" w:rsidRPr="001B2BCE" w:rsidRDefault="001B2BCE" w:rsidP="001B2BCE">
            <w:pPr>
              <w:rPr>
                <w:rFonts w:eastAsia="Calibri"/>
                <w:lang w:eastAsia="en-US"/>
              </w:rPr>
            </w:pPr>
            <w:r w:rsidRPr="001B2BCE">
              <w:rPr>
                <w:rFonts w:eastAsia="Calibri"/>
                <w:sz w:val="22"/>
                <w:szCs w:val="22"/>
                <w:lang w:eastAsia="en-US"/>
              </w:rPr>
              <w:t>Заслушивать на заседании Совета МО «Мушаковское»  ход выполнения мероприятий</w:t>
            </w:r>
          </w:p>
        </w:tc>
        <w:tc>
          <w:tcPr>
            <w:tcW w:w="1343" w:type="dxa"/>
            <w:hideMark/>
          </w:tcPr>
          <w:p w:rsidR="001B2BCE" w:rsidRPr="001B2BCE" w:rsidRDefault="001B2BCE" w:rsidP="001B2BCE">
            <w:pPr>
              <w:rPr>
                <w:rFonts w:eastAsia="Calibri"/>
                <w:lang w:eastAsia="en-US"/>
              </w:rPr>
            </w:pPr>
            <w:r w:rsidRPr="001B2BCE">
              <w:rPr>
                <w:rFonts w:eastAsia="Calibri"/>
                <w:sz w:val="22"/>
                <w:szCs w:val="22"/>
                <w:lang w:eastAsia="en-US"/>
              </w:rPr>
              <w:t>по итогам 9 месяцев и по итогам года</w:t>
            </w:r>
          </w:p>
        </w:tc>
        <w:tc>
          <w:tcPr>
            <w:tcW w:w="1817" w:type="dxa"/>
            <w:hideMark/>
          </w:tcPr>
          <w:p w:rsidR="001B2BCE" w:rsidRPr="001B2BCE" w:rsidRDefault="001B2BCE" w:rsidP="001B2BCE">
            <w:pPr>
              <w:rPr>
                <w:rFonts w:eastAsia="Calibri"/>
                <w:lang w:eastAsia="en-US"/>
              </w:rPr>
            </w:pPr>
            <w:r w:rsidRPr="001B2BCE">
              <w:rPr>
                <w:rFonts w:eastAsia="Calibri"/>
                <w:sz w:val="22"/>
                <w:szCs w:val="22"/>
                <w:lang w:eastAsia="en-US"/>
              </w:rPr>
              <w:t> </w:t>
            </w:r>
            <w:r w:rsidRPr="001B2BCE">
              <w:t>Без дополнительного финансирования</w:t>
            </w:r>
          </w:p>
        </w:tc>
        <w:tc>
          <w:tcPr>
            <w:tcW w:w="951" w:type="dxa"/>
            <w:hideMark/>
          </w:tcPr>
          <w:p w:rsidR="001B2BCE" w:rsidRPr="001B2BCE" w:rsidRDefault="001B2BCE" w:rsidP="001B2BCE">
            <w:pPr>
              <w:rPr>
                <w:rFonts w:eastAsia="Calibri"/>
                <w:lang w:eastAsia="en-US"/>
              </w:rPr>
            </w:pPr>
            <w:r w:rsidRPr="001B2BCE">
              <w:rPr>
                <w:rFonts w:eastAsia="Calibri"/>
                <w:sz w:val="22"/>
                <w:szCs w:val="22"/>
                <w:lang w:eastAsia="en-US"/>
              </w:rPr>
              <w:t> </w:t>
            </w:r>
          </w:p>
        </w:tc>
        <w:tc>
          <w:tcPr>
            <w:tcW w:w="1449" w:type="dxa"/>
            <w:hideMark/>
          </w:tcPr>
          <w:p w:rsidR="001B2BCE" w:rsidRPr="001B2BCE" w:rsidRDefault="001B2BCE" w:rsidP="001B2BCE">
            <w:pPr>
              <w:rPr>
                <w:rFonts w:eastAsia="Calibri"/>
                <w:lang w:eastAsia="en-US"/>
              </w:rPr>
            </w:pPr>
            <w:r w:rsidRPr="001B2BCE">
              <w:rPr>
                <w:rFonts w:eastAsia="Calibri"/>
                <w:sz w:val="22"/>
                <w:szCs w:val="22"/>
                <w:lang w:eastAsia="en-US"/>
              </w:rPr>
              <w:t>Глава</w:t>
            </w:r>
          </w:p>
          <w:p w:rsidR="001B2BCE" w:rsidRPr="001B2BCE" w:rsidRDefault="001B2BCE" w:rsidP="001B2BCE">
            <w:pPr>
              <w:rPr>
                <w:rFonts w:eastAsia="Calibri"/>
                <w:lang w:eastAsia="en-US"/>
              </w:rPr>
            </w:pPr>
            <w:r w:rsidRPr="001B2BCE">
              <w:rPr>
                <w:rFonts w:eastAsia="Calibri"/>
                <w:sz w:val="22"/>
                <w:szCs w:val="22"/>
                <w:lang w:eastAsia="en-US"/>
              </w:rPr>
              <w:t> </w:t>
            </w:r>
          </w:p>
        </w:tc>
      </w:tr>
      <w:tr w:rsidR="001B2BCE" w:rsidRPr="001B2BCE" w:rsidTr="007F27DF">
        <w:trPr>
          <w:trHeight w:val="696"/>
          <w:tblCellSpacing w:w="0" w:type="dxa"/>
          <w:jc w:val="center"/>
        </w:trPr>
        <w:tc>
          <w:tcPr>
            <w:tcW w:w="433" w:type="dxa"/>
            <w:hideMark/>
          </w:tcPr>
          <w:p w:rsidR="001B2BCE" w:rsidRPr="001B2BCE" w:rsidRDefault="001B2BCE" w:rsidP="001B2BCE">
            <w:pPr>
              <w:numPr>
                <w:ilvl w:val="0"/>
                <w:numId w:val="7"/>
              </w:numPr>
              <w:rPr>
                <w:rFonts w:eastAsia="Calibri"/>
                <w:lang w:eastAsia="en-US"/>
              </w:rPr>
            </w:pPr>
          </w:p>
        </w:tc>
        <w:tc>
          <w:tcPr>
            <w:tcW w:w="4279" w:type="dxa"/>
            <w:hideMark/>
          </w:tcPr>
          <w:p w:rsidR="001B2BCE" w:rsidRPr="001B2BCE" w:rsidRDefault="001B2BCE" w:rsidP="001B2BCE">
            <w:pPr>
              <w:rPr>
                <w:rFonts w:eastAsia="Calibri"/>
                <w:lang w:eastAsia="en-US"/>
              </w:rPr>
            </w:pPr>
            <w:r w:rsidRPr="001B2BCE">
              <w:rPr>
                <w:rFonts w:eastAsia="Calibri"/>
                <w:sz w:val="22"/>
                <w:szCs w:val="22"/>
                <w:lang w:eastAsia="en-US"/>
              </w:rPr>
              <w:t>Уточнение и корректировка прогноза социально-экономического развития поселения</w:t>
            </w:r>
          </w:p>
        </w:tc>
        <w:tc>
          <w:tcPr>
            <w:tcW w:w="1343" w:type="dxa"/>
            <w:hideMark/>
          </w:tcPr>
          <w:p w:rsidR="001B2BCE" w:rsidRPr="001B2BCE" w:rsidRDefault="001B2BCE" w:rsidP="001B2BCE">
            <w:pPr>
              <w:rPr>
                <w:rFonts w:eastAsia="Calibri"/>
                <w:lang w:eastAsia="en-US"/>
              </w:rPr>
            </w:pPr>
            <w:r w:rsidRPr="001B2BCE">
              <w:rPr>
                <w:rFonts w:eastAsia="Calibri"/>
                <w:sz w:val="22"/>
                <w:szCs w:val="22"/>
                <w:lang w:eastAsia="en-US"/>
              </w:rPr>
              <w:t>по итогам 9 месяцев 2019 года</w:t>
            </w:r>
          </w:p>
        </w:tc>
        <w:tc>
          <w:tcPr>
            <w:tcW w:w="1817" w:type="dxa"/>
            <w:hideMark/>
          </w:tcPr>
          <w:p w:rsidR="001B2BCE" w:rsidRPr="001B2BCE" w:rsidRDefault="001B2BCE" w:rsidP="001B2BCE">
            <w:pPr>
              <w:rPr>
                <w:rFonts w:eastAsia="Calibri"/>
                <w:lang w:eastAsia="en-US"/>
              </w:rPr>
            </w:pPr>
            <w:r w:rsidRPr="001B2BCE">
              <w:rPr>
                <w:rFonts w:eastAsia="Calibri"/>
                <w:sz w:val="22"/>
                <w:szCs w:val="22"/>
                <w:lang w:eastAsia="en-US"/>
              </w:rPr>
              <w:t> </w:t>
            </w:r>
            <w:r w:rsidRPr="001B2BCE">
              <w:t>Без дополнительного финансирования</w:t>
            </w:r>
          </w:p>
        </w:tc>
        <w:tc>
          <w:tcPr>
            <w:tcW w:w="951" w:type="dxa"/>
            <w:hideMark/>
          </w:tcPr>
          <w:p w:rsidR="001B2BCE" w:rsidRPr="001B2BCE" w:rsidRDefault="001B2BCE" w:rsidP="001B2BCE">
            <w:pPr>
              <w:rPr>
                <w:rFonts w:eastAsia="Calibri"/>
                <w:lang w:eastAsia="en-US"/>
              </w:rPr>
            </w:pPr>
            <w:r w:rsidRPr="001B2BCE">
              <w:rPr>
                <w:rFonts w:eastAsia="Calibri"/>
                <w:sz w:val="22"/>
                <w:szCs w:val="22"/>
                <w:lang w:eastAsia="en-US"/>
              </w:rPr>
              <w:t> </w:t>
            </w:r>
          </w:p>
        </w:tc>
        <w:tc>
          <w:tcPr>
            <w:tcW w:w="1449" w:type="dxa"/>
            <w:hideMark/>
          </w:tcPr>
          <w:p w:rsidR="001B2BCE" w:rsidRPr="001B2BCE" w:rsidRDefault="001B2BCE" w:rsidP="001B2BCE">
            <w:pPr>
              <w:rPr>
                <w:rFonts w:eastAsia="Calibri"/>
                <w:lang w:eastAsia="en-US"/>
              </w:rPr>
            </w:pPr>
            <w:r w:rsidRPr="001B2BCE">
              <w:rPr>
                <w:rFonts w:eastAsia="Calibri"/>
                <w:sz w:val="22"/>
                <w:szCs w:val="22"/>
                <w:lang w:eastAsia="en-US"/>
              </w:rPr>
              <w:t>Глава, специалисты</w:t>
            </w:r>
          </w:p>
          <w:p w:rsidR="001B2BCE" w:rsidRPr="001B2BCE" w:rsidRDefault="001B2BCE" w:rsidP="001B2BCE">
            <w:pPr>
              <w:rPr>
                <w:rFonts w:eastAsia="Calibri"/>
                <w:lang w:eastAsia="en-US"/>
              </w:rPr>
            </w:pPr>
            <w:r w:rsidRPr="001B2BCE">
              <w:rPr>
                <w:rFonts w:eastAsia="Calibri"/>
                <w:sz w:val="22"/>
                <w:szCs w:val="22"/>
                <w:lang w:eastAsia="en-US"/>
              </w:rPr>
              <w:t> </w:t>
            </w:r>
          </w:p>
        </w:tc>
      </w:tr>
      <w:tr w:rsidR="001B2BCE" w:rsidRPr="001B2BCE" w:rsidTr="007F27DF">
        <w:trPr>
          <w:trHeight w:val="562"/>
          <w:tblCellSpacing w:w="0" w:type="dxa"/>
          <w:jc w:val="center"/>
        </w:trPr>
        <w:tc>
          <w:tcPr>
            <w:tcW w:w="7872" w:type="dxa"/>
            <w:gridSpan w:val="4"/>
            <w:hideMark/>
          </w:tcPr>
          <w:p w:rsidR="001B2BCE" w:rsidRPr="001B2BCE" w:rsidRDefault="001B2BCE" w:rsidP="001B2BCE">
            <w:pPr>
              <w:rPr>
                <w:rFonts w:eastAsia="Calibri"/>
                <w:b/>
                <w:lang w:eastAsia="en-US"/>
              </w:rPr>
            </w:pPr>
            <w:r w:rsidRPr="001B2BCE">
              <w:rPr>
                <w:rFonts w:eastAsia="Calibri"/>
                <w:b/>
                <w:sz w:val="22"/>
                <w:szCs w:val="22"/>
                <w:lang w:eastAsia="en-US"/>
              </w:rPr>
              <w:t xml:space="preserve">                                                                                                                                                                      ИТОГО по разделу:</w:t>
            </w:r>
          </w:p>
        </w:tc>
        <w:tc>
          <w:tcPr>
            <w:tcW w:w="951" w:type="dxa"/>
            <w:hideMark/>
          </w:tcPr>
          <w:p w:rsidR="001B2BCE" w:rsidRPr="001B2BCE" w:rsidRDefault="001B2BCE" w:rsidP="001B2BCE">
            <w:pPr>
              <w:jc w:val="center"/>
              <w:rPr>
                <w:rFonts w:eastAsia="Calibri"/>
                <w:lang w:eastAsia="en-US"/>
              </w:rPr>
            </w:pPr>
          </w:p>
        </w:tc>
        <w:tc>
          <w:tcPr>
            <w:tcW w:w="1449" w:type="dxa"/>
            <w:hideMark/>
          </w:tcPr>
          <w:p w:rsidR="001B2BCE" w:rsidRPr="001B2BCE" w:rsidRDefault="001B2BCE" w:rsidP="001B2BCE">
            <w:pPr>
              <w:rPr>
                <w:rFonts w:eastAsia="Calibri"/>
                <w:lang w:eastAsia="en-US"/>
              </w:rPr>
            </w:pPr>
            <w:r w:rsidRPr="001B2BCE">
              <w:rPr>
                <w:rFonts w:eastAsia="Calibri"/>
                <w:sz w:val="22"/>
                <w:szCs w:val="22"/>
                <w:lang w:eastAsia="en-US"/>
              </w:rPr>
              <w:t> </w:t>
            </w:r>
          </w:p>
        </w:tc>
      </w:tr>
      <w:tr w:rsidR="001B2BCE" w:rsidRPr="001B2BCE" w:rsidTr="00291C6C">
        <w:trPr>
          <w:trHeight w:val="297"/>
          <w:tblCellSpacing w:w="0" w:type="dxa"/>
          <w:jc w:val="center"/>
        </w:trPr>
        <w:tc>
          <w:tcPr>
            <w:tcW w:w="10272" w:type="dxa"/>
            <w:gridSpan w:val="6"/>
            <w:hideMark/>
          </w:tcPr>
          <w:p w:rsidR="001B2BCE" w:rsidRPr="001B2BCE" w:rsidRDefault="001B2BCE" w:rsidP="001B2BCE">
            <w:pPr>
              <w:spacing w:before="100" w:beforeAutospacing="1" w:after="100" w:afterAutospacing="1"/>
              <w:ind w:left="720"/>
              <w:jc w:val="center"/>
            </w:pPr>
            <w:r w:rsidRPr="001B2BCE">
              <w:rPr>
                <w:b/>
                <w:bCs/>
              </w:rPr>
              <w:t>II.  ЭЛЕКТРОСНАБЖЕНИЕ НАСЕЛЕНИЯ</w:t>
            </w:r>
          </w:p>
        </w:tc>
      </w:tr>
      <w:tr w:rsidR="001B2BCE" w:rsidRPr="001B2BCE" w:rsidTr="007F27DF">
        <w:trPr>
          <w:trHeight w:val="612"/>
          <w:tblCellSpacing w:w="0" w:type="dxa"/>
          <w:jc w:val="center"/>
        </w:trPr>
        <w:tc>
          <w:tcPr>
            <w:tcW w:w="433" w:type="dxa"/>
            <w:hideMark/>
          </w:tcPr>
          <w:p w:rsidR="001B2BCE" w:rsidRPr="001B2BCE" w:rsidRDefault="001B2BCE" w:rsidP="001B2BCE">
            <w:pPr>
              <w:spacing w:before="100" w:beforeAutospacing="1" w:after="100" w:afterAutospacing="1"/>
              <w:jc w:val="center"/>
            </w:pPr>
            <w:r w:rsidRPr="001B2BCE">
              <w:t>1.</w:t>
            </w:r>
          </w:p>
        </w:tc>
        <w:tc>
          <w:tcPr>
            <w:tcW w:w="4279" w:type="dxa"/>
            <w:hideMark/>
          </w:tcPr>
          <w:p w:rsidR="001B2BCE" w:rsidRPr="001B2BCE" w:rsidRDefault="001B2BCE" w:rsidP="001B2BCE">
            <w:pPr>
              <w:spacing w:before="100" w:beforeAutospacing="1" w:after="100" w:afterAutospacing="1"/>
            </w:pPr>
            <w:r w:rsidRPr="001B2BCE">
              <w:t>Техническое обслуживание уличного освещения по поселению</w:t>
            </w:r>
          </w:p>
        </w:tc>
        <w:tc>
          <w:tcPr>
            <w:tcW w:w="1343" w:type="dxa"/>
            <w:hideMark/>
          </w:tcPr>
          <w:p w:rsidR="001B2BCE" w:rsidRPr="001B2BCE" w:rsidRDefault="001B2BCE" w:rsidP="001B2BCE">
            <w:pPr>
              <w:spacing w:before="100" w:beforeAutospacing="1" w:after="100" w:afterAutospacing="1"/>
              <w:jc w:val="center"/>
            </w:pPr>
            <w:r w:rsidRPr="001B2BCE">
              <w:t>В течение  года </w:t>
            </w:r>
          </w:p>
        </w:tc>
        <w:tc>
          <w:tcPr>
            <w:tcW w:w="1817" w:type="dxa"/>
            <w:hideMark/>
          </w:tcPr>
          <w:p w:rsidR="001B2BCE" w:rsidRPr="001B2BCE" w:rsidRDefault="001B2BCE" w:rsidP="001B2BCE">
            <w:pPr>
              <w:spacing w:before="100" w:beforeAutospacing="1" w:after="100" w:afterAutospacing="1"/>
              <w:jc w:val="center"/>
            </w:pPr>
            <w:r w:rsidRPr="001B2BCE">
              <w:t>Местный бюджет</w:t>
            </w:r>
          </w:p>
        </w:tc>
        <w:tc>
          <w:tcPr>
            <w:tcW w:w="951" w:type="dxa"/>
            <w:hideMark/>
          </w:tcPr>
          <w:p w:rsidR="001B2BCE" w:rsidRPr="001B2BCE" w:rsidRDefault="001B2BCE" w:rsidP="001B2BCE">
            <w:pPr>
              <w:spacing w:before="100" w:beforeAutospacing="1" w:after="100" w:afterAutospacing="1"/>
              <w:jc w:val="center"/>
            </w:pPr>
            <w:r w:rsidRPr="001B2BCE">
              <w:t>25,0</w:t>
            </w:r>
          </w:p>
        </w:tc>
        <w:tc>
          <w:tcPr>
            <w:tcW w:w="1449" w:type="dxa"/>
            <w:hideMark/>
          </w:tcPr>
          <w:p w:rsidR="001B2BCE" w:rsidRPr="001B2BCE" w:rsidRDefault="001B2BCE" w:rsidP="001B2BCE">
            <w:pPr>
              <w:spacing w:before="100" w:beforeAutospacing="1" w:after="100" w:afterAutospacing="1"/>
            </w:pPr>
            <w:r w:rsidRPr="001B2BCE">
              <w:t>Глава</w:t>
            </w:r>
          </w:p>
        </w:tc>
      </w:tr>
      <w:tr w:rsidR="001B2BCE" w:rsidRPr="001B2BCE" w:rsidTr="007F27DF">
        <w:trPr>
          <w:trHeight w:val="926"/>
          <w:tblCellSpacing w:w="0" w:type="dxa"/>
          <w:jc w:val="center"/>
        </w:trPr>
        <w:tc>
          <w:tcPr>
            <w:tcW w:w="433" w:type="dxa"/>
            <w:hideMark/>
          </w:tcPr>
          <w:p w:rsidR="001B2BCE" w:rsidRPr="001B2BCE" w:rsidRDefault="001B2BCE" w:rsidP="001B2BCE">
            <w:pPr>
              <w:spacing w:before="100" w:beforeAutospacing="1" w:after="100" w:afterAutospacing="1"/>
              <w:jc w:val="center"/>
            </w:pPr>
            <w:r w:rsidRPr="001B2BCE">
              <w:t>2.</w:t>
            </w:r>
          </w:p>
        </w:tc>
        <w:tc>
          <w:tcPr>
            <w:tcW w:w="4279" w:type="dxa"/>
            <w:hideMark/>
          </w:tcPr>
          <w:p w:rsidR="001B2BCE" w:rsidRPr="001B2BCE" w:rsidRDefault="001B2BCE" w:rsidP="001B2BCE">
            <w:pPr>
              <w:spacing w:before="100" w:beforeAutospacing="1" w:after="100" w:afterAutospacing="1"/>
            </w:pPr>
            <w:r w:rsidRPr="001B2BCE">
              <w:t>Приобретение СИП провода, ламп ДРЛ и РКУ для замены и добавления освещенности улиц и переулков</w:t>
            </w:r>
          </w:p>
        </w:tc>
        <w:tc>
          <w:tcPr>
            <w:tcW w:w="1343" w:type="dxa"/>
            <w:hideMark/>
          </w:tcPr>
          <w:p w:rsidR="001B2BCE" w:rsidRPr="001B2BCE" w:rsidRDefault="001B2BCE" w:rsidP="001B2BCE">
            <w:pPr>
              <w:spacing w:before="100" w:beforeAutospacing="1" w:after="100" w:afterAutospacing="1"/>
              <w:jc w:val="center"/>
            </w:pPr>
            <w:r w:rsidRPr="001B2BCE">
              <w:t>В течение года</w:t>
            </w:r>
          </w:p>
        </w:tc>
        <w:tc>
          <w:tcPr>
            <w:tcW w:w="1817" w:type="dxa"/>
            <w:hideMark/>
          </w:tcPr>
          <w:p w:rsidR="001B2BCE" w:rsidRPr="001B2BCE" w:rsidRDefault="001B2BCE" w:rsidP="001B2BCE">
            <w:pPr>
              <w:spacing w:before="100" w:beforeAutospacing="1" w:after="100" w:afterAutospacing="1"/>
              <w:jc w:val="center"/>
            </w:pPr>
            <w:r w:rsidRPr="001B2BCE">
              <w:t>Местный бюджет</w:t>
            </w:r>
          </w:p>
        </w:tc>
        <w:tc>
          <w:tcPr>
            <w:tcW w:w="951" w:type="dxa"/>
            <w:hideMark/>
          </w:tcPr>
          <w:p w:rsidR="001B2BCE" w:rsidRPr="001B2BCE" w:rsidRDefault="001B2BCE" w:rsidP="001B2BCE">
            <w:pPr>
              <w:spacing w:before="100" w:beforeAutospacing="1" w:after="100" w:afterAutospacing="1"/>
              <w:jc w:val="center"/>
            </w:pPr>
            <w:r w:rsidRPr="001B2BCE">
              <w:t>34,0</w:t>
            </w:r>
          </w:p>
        </w:tc>
        <w:tc>
          <w:tcPr>
            <w:tcW w:w="1449" w:type="dxa"/>
            <w:hideMark/>
          </w:tcPr>
          <w:p w:rsidR="001B2BCE" w:rsidRPr="001B2BCE" w:rsidRDefault="001B2BCE" w:rsidP="001B2BCE">
            <w:pPr>
              <w:spacing w:before="100" w:beforeAutospacing="1" w:after="100" w:afterAutospacing="1"/>
            </w:pPr>
            <w:r w:rsidRPr="001B2BCE">
              <w:t>Глава</w:t>
            </w:r>
          </w:p>
        </w:tc>
      </w:tr>
      <w:tr w:rsidR="001B2BCE" w:rsidRPr="001B2BCE" w:rsidTr="007F27DF">
        <w:trPr>
          <w:trHeight w:val="314"/>
          <w:tblCellSpacing w:w="0" w:type="dxa"/>
          <w:jc w:val="center"/>
        </w:trPr>
        <w:tc>
          <w:tcPr>
            <w:tcW w:w="433" w:type="dxa"/>
            <w:hideMark/>
          </w:tcPr>
          <w:p w:rsidR="001B2BCE" w:rsidRPr="001B2BCE" w:rsidRDefault="001B2BCE" w:rsidP="001B2BCE">
            <w:pPr>
              <w:spacing w:before="100" w:beforeAutospacing="1" w:after="100" w:afterAutospacing="1"/>
              <w:jc w:val="center"/>
            </w:pPr>
            <w:r w:rsidRPr="001B2BCE">
              <w:t>3.</w:t>
            </w:r>
          </w:p>
        </w:tc>
        <w:tc>
          <w:tcPr>
            <w:tcW w:w="4279" w:type="dxa"/>
            <w:hideMark/>
          </w:tcPr>
          <w:p w:rsidR="001B2BCE" w:rsidRPr="001B2BCE" w:rsidRDefault="001B2BCE" w:rsidP="001B2BCE">
            <w:pPr>
              <w:spacing w:before="100" w:beforeAutospacing="1" w:after="100" w:afterAutospacing="1"/>
            </w:pPr>
            <w:r w:rsidRPr="001B2BCE">
              <w:t>Оплата за потреблённую электроэнергию</w:t>
            </w:r>
          </w:p>
        </w:tc>
        <w:tc>
          <w:tcPr>
            <w:tcW w:w="1343" w:type="dxa"/>
            <w:hideMark/>
          </w:tcPr>
          <w:p w:rsidR="001B2BCE" w:rsidRPr="001B2BCE" w:rsidRDefault="001B2BCE" w:rsidP="001B2BCE">
            <w:pPr>
              <w:spacing w:before="100" w:beforeAutospacing="1" w:after="100" w:afterAutospacing="1"/>
              <w:jc w:val="center"/>
            </w:pPr>
            <w:r w:rsidRPr="001B2BCE">
              <w:t>В течение года</w:t>
            </w:r>
          </w:p>
        </w:tc>
        <w:tc>
          <w:tcPr>
            <w:tcW w:w="1817" w:type="dxa"/>
            <w:hideMark/>
          </w:tcPr>
          <w:p w:rsidR="001B2BCE" w:rsidRPr="001B2BCE" w:rsidRDefault="001B2BCE" w:rsidP="001B2BCE">
            <w:pPr>
              <w:spacing w:before="100" w:beforeAutospacing="1" w:after="100" w:afterAutospacing="1"/>
              <w:jc w:val="center"/>
            </w:pPr>
            <w:r w:rsidRPr="001B2BCE">
              <w:t>Местный бюджет</w:t>
            </w:r>
          </w:p>
        </w:tc>
        <w:tc>
          <w:tcPr>
            <w:tcW w:w="951" w:type="dxa"/>
            <w:hideMark/>
          </w:tcPr>
          <w:p w:rsidR="001B2BCE" w:rsidRPr="001B2BCE" w:rsidRDefault="001B2BCE" w:rsidP="001B2BCE">
            <w:pPr>
              <w:spacing w:before="100" w:beforeAutospacing="1" w:after="100" w:afterAutospacing="1"/>
              <w:jc w:val="center"/>
            </w:pPr>
            <w:r w:rsidRPr="001B2BCE">
              <w:t>100,0</w:t>
            </w:r>
          </w:p>
        </w:tc>
        <w:tc>
          <w:tcPr>
            <w:tcW w:w="1449" w:type="dxa"/>
            <w:hideMark/>
          </w:tcPr>
          <w:p w:rsidR="001B2BCE" w:rsidRPr="001B2BCE" w:rsidRDefault="001B2BCE" w:rsidP="001B2BCE">
            <w:pPr>
              <w:spacing w:before="100" w:beforeAutospacing="1" w:after="100" w:afterAutospacing="1"/>
            </w:pPr>
            <w:r w:rsidRPr="001B2BCE">
              <w:t>Глава</w:t>
            </w:r>
          </w:p>
        </w:tc>
      </w:tr>
      <w:tr w:rsidR="001B2BCE" w:rsidRPr="001B2BCE" w:rsidTr="007F27DF">
        <w:trPr>
          <w:trHeight w:val="297"/>
          <w:tblCellSpacing w:w="0" w:type="dxa"/>
          <w:jc w:val="center"/>
        </w:trPr>
        <w:tc>
          <w:tcPr>
            <w:tcW w:w="7872" w:type="dxa"/>
            <w:gridSpan w:val="4"/>
            <w:hideMark/>
          </w:tcPr>
          <w:p w:rsidR="001B2BCE" w:rsidRPr="001B2BCE" w:rsidRDefault="001B2BCE" w:rsidP="001B2BCE">
            <w:pPr>
              <w:spacing w:before="100" w:beforeAutospacing="1" w:after="100" w:afterAutospacing="1"/>
              <w:jc w:val="right"/>
            </w:pPr>
            <w:r w:rsidRPr="001B2BCE">
              <w:rPr>
                <w:b/>
                <w:bCs/>
              </w:rPr>
              <w:t>ИТОГО по разделу:</w:t>
            </w:r>
          </w:p>
        </w:tc>
        <w:tc>
          <w:tcPr>
            <w:tcW w:w="951" w:type="dxa"/>
            <w:hideMark/>
          </w:tcPr>
          <w:p w:rsidR="001B2BCE" w:rsidRPr="001B2BCE" w:rsidRDefault="001B2BCE" w:rsidP="001B2BCE">
            <w:pPr>
              <w:spacing w:before="100" w:beforeAutospacing="1" w:after="100" w:afterAutospacing="1"/>
              <w:jc w:val="center"/>
            </w:pPr>
            <w:r w:rsidRPr="001B2BCE">
              <w:rPr>
                <w:b/>
                <w:bCs/>
              </w:rPr>
              <w:t>159,0,0</w:t>
            </w:r>
          </w:p>
        </w:tc>
        <w:tc>
          <w:tcPr>
            <w:tcW w:w="1449" w:type="dxa"/>
            <w:hideMark/>
          </w:tcPr>
          <w:p w:rsidR="001B2BCE" w:rsidRPr="001B2BCE" w:rsidRDefault="001B2BCE" w:rsidP="001B2BCE">
            <w:pPr>
              <w:spacing w:before="100" w:beforeAutospacing="1" w:after="100" w:afterAutospacing="1"/>
            </w:pPr>
            <w:r w:rsidRPr="001B2BCE">
              <w:t> </w:t>
            </w:r>
          </w:p>
        </w:tc>
      </w:tr>
      <w:tr w:rsidR="001B2BCE" w:rsidRPr="001B2BCE" w:rsidTr="00291C6C">
        <w:trPr>
          <w:trHeight w:val="314"/>
          <w:tblCellSpacing w:w="0" w:type="dxa"/>
          <w:jc w:val="center"/>
        </w:trPr>
        <w:tc>
          <w:tcPr>
            <w:tcW w:w="10272" w:type="dxa"/>
            <w:gridSpan w:val="6"/>
            <w:hideMark/>
          </w:tcPr>
          <w:p w:rsidR="001B2BCE" w:rsidRPr="001B2BCE" w:rsidRDefault="001B2BCE" w:rsidP="001B2BCE">
            <w:pPr>
              <w:spacing w:before="100" w:beforeAutospacing="1" w:after="100" w:afterAutospacing="1"/>
              <w:ind w:left="360"/>
              <w:jc w:val="center"/>
            </w:pPr>
            <w:r w:rsidRPr="001B2BCE">
              <w:rPr>
                <w:b/>
                <w:bCs/>
              </w:rPr>
              <w:t>III. ДОРОЖНОЕ ХОЗЯЙСТВО</w:t>
            </w:r>
          </w:p>
        </w:tc>
      </w:tr>
      <w:tr w:rsidR="001B2BCE" w:rsidRPr="001B2BCE" w:rsidTr="007F27DF">
        <w:trPr>
          <w:trHeight w:val="612"/>
          <w:tblCellSpacing w:w="0" w:type="dxa"/>
          <w:jc w:val="center"/>
        </w:trPr>
        <w:tc>
          <w:tcPr>
            <w:tcW w:w="433" w:type="dxa"/>
            <w:hideMark/>
          </w:tcPr>
          <w:p w:rsidR="001B2BCE" w:rsidRPr="001B2BCE" w:rsidRDefault="001B2BCE" w:rsidP="001B2BCE">
            <w:pPr>
              <w:spacing w:before="100" w:beforeAutospacing="1" w:after="100" w:afterAutospacing="1"/>
              <w:jc w:val="center"/>
            </w:pPr>
            <w:r w:rsidRPr="001B2BCE">
              <w:t>1.</w:t>
            </w:r>
          </w:p>
        </w:tc>
        <w:tc>
          <w:tcPr>
            <w:tcW w:w="4279" w:type="dxa"/>
            <w:hideMark/>
          </w:tcPr>
          <w:p w:rsidR="001B2BCE" w:rsidRPr="001B2BCE" w:rsidRDefault="001B2BCE" w:rsidP="001B2BCE">
            <w:pPr>
              <w:spacing w:before="100" w:beforeAutospacing="1" w:after="100" w:afterAutospacing="1"/>
            </w:pPr>
            <w:r w:rsidRPr="001B2BCE">
              <w:t xml:space="preserve">Содержание </w:t>
            </w:r>
            <w:proofErr w:type="spellStart"/>
            <w:r w:rsidRPr="001B2BCE">
              <w:t>внутрипоселенческих</w:t>
            </w:r>
            <w:proofErr w:type="spellEnd"/>
            <w:r w:rsidRPr="001B2BCE">
              <w:t xml:space="preserve"> дорог общего пользования  (19,5 км.)</w:t>
            </w:r>
          </w:p>
        </w:tc>
        <w:tc>
          <w:tcPr>
            <w:tcW w:w="1343" w:type="dxa"/>
            <w:hideMark/>
          </w:tcPr>
          <w:p w:rsidR="001B2BCE" w:rsidRPr="001B2BCE" w:rsidRDefault="001B2BCE" w:rsidP="001B2BCE">
            <w:pPr>
              <w:spacing w:before="100" w:beforeAutospacing="1" w:after="100" w:afterAutospacing="1"/>
            </w:pPr>
            <w:r w:rsidRPr="001B2BCE">
              <w:t>В течение года</w:t>
            </w:r>
          </w:p>
        </w:tc>
        <w:tc>
          <w:tcPr>
            <w:tcW w:w="1817" w:type="dxa"/>
            <w:hideMark/>
          </w:tcPr>
          <w:p w:rsidR="001B2BCE" w:rsidRPr="001B2BCE" w:rsidRDefault="001B2BCE" w:rsidP="001B2BCE">
            <w:pPr>
              <w:spacing w:before="100" w:beforeAutospacing="1" w:after="100" w:afterAutospacing="1"/>
              <w:jc w:val="center"/>
            </w:pPr>
            <w:r w:rsidRPr="001B2BCE">
              <w:t>Местный бюджет</w:t>
            </w:r>
          </w:p>
        </w:tc>
        <w:tc>
          <w:tcPr>
            <w:tcW w:w="951" w:type="dxa"/>
            <w:hideMark/>
          </w:tcPr>
          <w:p w:rsidR="001B2BCE" w:rsidRPr="001B2BCE" w:rsidRDefault="001B2BCE" w:rsidP="001B2BCE">
            <w:pPr>
              <w:spacing w:before="100" w:beforeAutospacing="1" w:after="100" w:afterAutospacing="1"/>
              <w:jc w:val="center"/>
            </w:pPr>
            <w:r w:rsidRPr="001B2BCE">
              <w:t>190,0</w:t>
            </w:r>
          </w:p>
        </w:tc>
        <w:tc>
          <w:tcPr>
            <w:tcW w:w="1449" w:type="dxa"/>
            <w:hideMark/>
          </w:tcPr>
          <w:p w:rsidR="001B2BCE" w:rsidRPr="001B2BCE" w:rsidRDefault="001B2BCE" w:rsidP="001B2BCE">
            <w:pPr>
              <w:spacing w:before="100" w:beforeAutospacing="1" w:after="100" w:afterAutospacing="1"/>
            </w:pPr>
            <w:r w:rsidRPr="001B2BCE">
              <w:t>Глава</w:t>
            </w:r>
          </w:p>
        </w:tc>
      </w:tr>
      <w:tr w:rsidR="001B2BCE" w:rsidRPr="001B2BCE" w:rsidTr="007F27DF">
        <w:trPr>
          <w:trHeight w:val="621"/>
          <w:tblCellSpacing w:w="0" w:type="dxa"/>
          <w:jc w:val="center"/>
        </w:trPr>
        <w:tc>
          <w:tcPr>
            <w:tcW w:w="433" w:type="dxa"/>
            <w:hideMark/>
          </w:tcPr>
          <w:p w:rsidR="001B2BCE" w:rsidRPr="001B2BCE" w:rsidRDefault="001B2BCE" w:rsidP="001B2BCE">
            <w:pPr>
              <w:spacing w:before="100" w:beforeAutospacing="1" w:after="100" w:afterAutospacing="1"/>
              <w:jc w:val="center"/>
            </w:pPr>
            <w:r w:rsidRPr="001B2BCE">
              <w:t>2.</w:t>
            </w:r>
          </w:p>
        </w:tc>
        <w:tc>
          <w:tcPr>
            <w:tcW w:w="4279" w:type="dxa"/>
            <w:hideMark/>
          </w:tcPr>
          <w:p w:rsidR="001B2BCE" w:rsidRPr="001B2BCE" w:rsidRDefault="001B2BCE" w:rsidP="001B2BCE">
            <w:r w:rsidRPr="001B2BCE">
              <w:t xml:space="preserve">  Ремонт дороги </w:t>
            </w:r>
            <w:proofErr w:type="gramStart"/>
            <w:r w:rsidRPr="001B2BCE">
              <w:t>в</w:t>
            </w:r>
            <w:proofErr w:type="gramEnd"/>
            <w:r w:rsidRPr="001B2BCE">
              <w:t xml:space="preserve"> с. Мушак по</w:t>
            </w:r>
          </w:p>
          <w:p w:rsidR="001B2BCE" w:rsidRPr="001B2BCE" w:rsidRDefault="001B2BCE" w:rsidP="001B2BCE">
            <w:r w:rsidRPr="001B2BCE">
              <w:t xml:space="preserve">  - ул. </w:t>
            </w:r>
            <w:proofErr w:type="gramStart"/>
            <w:r w:rsidRPr="001B2BCE">
              <w:t>Октябрьская</w:t>
            </w:r>
            <w:proofErr w:type="gramEnd"/>
            <w:r w:rsidRPr="001B2BCE">
              <w:t xml:space="preserve"> (500 м.)</w:t>
            </w:r>
          </w:p>
        </w:tc>
        <w:tc>
          <w:tcPr>
            <w:tcW w:w="1343" w:type="dxa"/>
            <w:hideMark/>
          </w:tcPr>
          <w:p w:rsidR="001B2BCE" w:rsidRPr="001B2BCE" w:rsidRDefault="001B2BCE" w:rsidP="001B2BCE">
            <w:pPr>
              <w:spacing w:before="100" w:beforeAutospacing="1" w:after="100" w:afterAutospacing="1"/>
              <w:jc w:val="center"/>
            </w:pPr>
          </w:p>
        </w:tc>
        <w:tc>
          <w:tcPr>
            <w:tcW w:w="1817" w:type="dxa"/>
            <w:hideMark/>
          </w:tcPr>
          <w:p w:rsidR="001B2BCE" w:rsidRPr="001B2BCE" w:rsidRDefault="001B2BCE" w:rsidP="001B2BCE">
            <w:pPr>
              <w:spacing w:before="100" w:beforeAutospacing="1" w:after="100" w:afterAutospacing="1"/>
            </w:pPr>
          </w:p>
        </w:tc>
        <w:tc>
          <w:tcPr>
            <w:tcW w:w="951" w:type="dxa"/>
            <w:hideMark/>
          </w:tcPr>
          <w:p w:rsidR="001B2BCE" w:rsidRPr="001B2BCE" w:rsidRDefault="001B2BCE" w:rsidP="001B2BCE">
            <w:pPr>
              <w:spacing w:before="100" w:beforeAutospacing="1" w:after="100" w:afterAutospacing="1"/>
              <w:jc w:val="center"/>
            </w:pPr>
            <w:r w:rsidRPr="001B2BCE">
              <w:t>299, 1</w:t>
            </w:r>
          </w:p>
        </w:tc>
        <w:tc>
          <w:tcPr>
            <w:tcW w:w="1449" w:type="dxa"/>
            <w:hideMark/>
          </w:tcPr>
          <w:p w:rsidR="001B2BCE" w:rsidRPr="001B2BCE" w:rsidRDefault="001B2BCE" w:rsidP="001B2BCE">
            <w:pPr>
              <w:spacing w:before="100" w:beforeAutospacing="1" w:after="100" w:afterAutospacing="1"/>
            </w:pPr>
          </w:p>
        </w:tc>
      </w:tr>
      <w:tr w:rsidR="001B2BCE" w:rsidRPr="001B2BCE" w:rsidTr="007F27DF">
        <w:trPr>
          <w:trHeight w:val="314"/>
          <w:tblCellSpacing w:w="0" w:type="dxa"/>
          <w:jc w:val="center"/>
        </w:trPr>
        <w:tc>
          <w:tcPr>
            <w:tcW w:w="7872" w:type="dxa"/>
            <w:gridSpan w:val="4"/>
            <w:hideMark/>
          </w:tcPr>
          <w:p w:rsidR="001B2BCE" w:rsidRPr="001B2BCE" w:rsidRDefault="001B2BCE" w:rsidP="001B2BCE">
            <w:pPr>
              <w:spacing w:before="100" w:beforeAutospacing="1" w:after="100" w:afterAutospacing="1"/>
              <w:jc w:val="right"/>
            </w:pPr>
            <w:r w:rsidRPr="001B2BCE">
              <w:rPr>
                <w:b/>
                <w:bCs/>
              </w:rPr>
              <w:t>ИТОГО по разделу:</w:t>
            </w:r>
          </w:p>
        </w:tc>
        <w:tc>
          <w:tcPr>
            <w:tcW w:w="951" w:type="dxa"/>
            <w:hideMark/>
          </w:tcPr>
          <w:p w:rsidR="001B2BCE" w:rsidRPr="001B2BCE" w:rsidRDefault="001B2BCE" w:rsidP="001B2BCE">
            <w:pPr>
              <w:spacing w:before="100" w:beforeAutospacing="1" w:after="100" w:afterAutospacing="1"/>
              <w:jc w:val="center"/>
            </w:pPr>
            <w:r w:rsidRPr="001B2BCE">
              <w:rPr>
                <w:b/>
                <w:bCs/>
              </w:rPr>
              <w:t>389,1</w:t>
            </w:r>
          </w:p>
        </w:tc>
        <w:tc>
          <w:tcPr>
            <w:tcW w:w="1449" w:type="dxa"/>
            <w:hideMark/>
          </w:tcPr>
          <w:p w:rsidR="001B2BCE" w:rsidRPr="001B2BCE" w:rsidRDefault="001B2BCE" w:rsidP="001B2BCE">
            <w:pPr>
              <w:spacing w:before="100" w:beforeAutospacing="1" w:after="100" w:afterAutospacing="1"/>
            </w:pPr>
            <w:r w:rsidRPr="001B2BCE">
              <w:t> </w:t>
            </w:r>
          </w:p>
        </w:tc>
      </w:tr>
      <w:tr w:rsidR="001B2BCE" w:rsidRPr="001B2BCE" w:rsidTr="00291C6C">
        <w:trPr>
          <w:trHeight w:val="314"/>
          <w:tblCellSpacing w:w="0" w:type="dxa"/>
          <w:jc w:val="center"/>
        </w:trPr>
        <w:tc>
          <w:tcPr>
            <w:tcW w:w="10272" w:type="dxa"/>
            <w:gridSpan w:val="6"/>
            <w:hideMark/>
          </w:tcPr>
          <w:p w:rsidR="001B2BCE" w:rsidRPr="001B2BCE" w:rsidRDefault="001B2BCE" w:rsidP="001B2BCE">
            <w:pPr>
              <w:spacing w:before="100" w:beforeAutospacing="1" w:after="100" w:afterAutospacing="1"/>
              <w:ind w:left="360"/>
              <w:jc w:val="center"/>
            </w:pPr>
            <w:r w:rsidRPr="001B2BCE">
              <w:rPr>
                <w:b/>
                <w:bCs/>
              </w:rPr>
              <w:t>IV. ПЛАНИРОВАНИЕ И СТРОИТЕЛЬСТВО ВОДОПРОВОДНОЙ СЕТИ</w:t>
            </w:r>
          </w:p>
        </w:tc>
      </w:tr>
      <w:tr w:rsidR="001B2BCE" w:rsidRPr="001B2BCE" w:rsidTr="007F27DF">
        <w:trPr>
          <w:trHeight w:val="612"/>
          <w:tblCellSpacing w:w="0" w:type="dxa"/>
          <w:jc w:val="center"/>
        </w:trPr>
        <w:tc>
          <w:tcPr>
            <w:tcW w:w="433" w:type="dxa"/>
            <w:hideMark/>
          </w:tcPr>
          <w:p w:rsidR="001B2BCE" w:rsidRPr="001B2BCE" w:rsidRDefault="001B2BCE" w:rsidP="001B2BCE">
            <w:pPr>
              <w:spacing w:before="100" w:beforeAutospacing="1" w:after="100" w:afterAutospacing="1"/>
              <w:jc w:val="center"/>
            </w:pPr>
            <w:r w:rsidRPr="001B2BCE">
              <w:t>1.</w:t>
            </w:r>
          </w:p>
        </w:tc>
        <w:tc>
          <w:tcPr>
            <w:tcW w:w="4279" w:type="dxa"/>
            <w:vMerge w:val="restart"/>
            <w:tcBorders>
              <w:bottom w:val="nil"/>
            </w:tcBorders>
            <w:hideMark/>
          </w:tcPr>
          <w:p w:rsidR="001B2BCE" w:rsidRPr="001B2BCE" w:rsidRDefault="001B2BCE" w:rsidP="001B2BCE">
            <w:pPr>
              <w:spacing w:before="100" w:beforeAutospacing="1" w:after="100" w:afterAutospacing="1"/>
            </w:pPr>
            <w:r w:rsidRPr="001B2BCE">
              <w:t>Капитальный ремонт водопроводной сети по улице Труда   (250 м)</w:t>
            </w:r>
          </w:p>
        </w:tc>
        <w:tc>
          <w:tcPr>
            <w:tcW w:w="1343" w:type="dxa"/>
            <w:tcBorders>
              <w:bottom w:val="nil"/>
            </w:tcBorders>
            <w:hideMark/>
          </w:tcPr>
          <w:p w:rsidR="001B2BCE" w:rsidRPr="001B2BCE" w:rsidRDefault="001B2BCE" w:rsidP="001B2BCE">
            <w:pPr>
              <w:spacing w:before="100" w:beforeAutospacing="1" w:after="100" w:afterAutospacing="1"/>
              <w:jc w:val="center"/>
            </w:pPr>
          </w:p>
        </w:tc>
        <w:tc>
          <w:tcPr>
            <w:tcW w:w="1817" w:type="dxa"/>
            <w:tcBorders>
              <w:bottom w:val="nil"/>
            </w:tcBorders>
            <w:hideMark/>
          </w:tcPr>
          <w:p w:rsidR="001B2BCE" w:rsidRPr="001B2BCE" w:rsidRDefault="001B2BCE" w:rsidP="001B2BCE">
            <w:pPr>
              <w:spacing w:before="100" w:beforeAutospacing="1" w:after="100" w:afterAutospacing="1"/>
              <w:jc w:val="center"/>
            </w:pPr>
            <w:r w:rsidRPr="001B2BCE">
              <w:t>Республиканский бюджет</w:t>
            </w:r>
          </w:p>
        </w:tc>
        <w:tc>
          <w:tcPr>
            <w:tcW w:w="951" w:type="dxa"/>
            <w:tcBorders>
              <w:bottom w:val="nil"/>
            </w:tcBorders>
            <w:hideMark/>
          </w:tcPr>
          <w:p w:rsidR="001B2BCE" w:rsidRPr="001B2BCE" w:rsidRDefault="001B2BCE" w:rsidP="001B2BCE">
            <w:pPr>
              <w:spacing w:before="100" w:beforeAutospacing="1" w:after="100" w:afterAutospacing="1"/>
              <w:jc w:val="center"/>
            </w:pPr>
            <w:r w:rsidRPr="001B2BCE">
              <w:t>250,0</w:t>
            </w:r>
          </w:p>
        </w:tc>
        <w:tc>
          <w:tcPr>
            <w:tcW w:w="1449" w:type="dxa"/>
            <w:tcBorders>
              <w:bottom w:val="nil"/>
            </w:tcBorders>
            <w:hideMark/>
          </w:tcPr>
          <w:p w:rsidR="001B2BCE" w:rsidRPr="001B2BCE" w:rsidRDefault="001B2BCE" w:rsidP="001B2BCE">
            <w:pPr>
              <w:spacing w:before="100" w:beforeAutospacing="1" w:after="100" w:afterAutospacing="1"/>
              <w:jc w:val="center"/>
            </w:pPr>
          </w:p>
        </w:tc>
      </w:tr>
      <w:tr w:rsidR="001B2BCE" w:rsidRPr="001B2BCE" w:rsidTr="007F27DF">
        <w:trPr>
          <w:tblCellSpacing w:w="0" w:type="dxa"/>
          <w:jc w:val="center"/>
        </w:trPr>
        <w:tc>
          <w:tcPr>
            <w:tcW w:w="433" w:type="dxa"/>
            <w:tcBorders>
              <w:bottom w:val="nil"/>
            </w:tcBorders>
            <w:hideMark/>
          </w:tcPr>
          <w:p w:rsidR="001B2BCE" w:rsidRPr="001B2BCE" w:rsidRDefault="001B2BCE" w:rsidP="001B2BCE">
            <w:pPr>
              <w:spacing w:before="100" w:beforeAutospacing="1" w:after="100" w:afterAutospacing="1"/>
              <w:jc w:val="center"/>
            </w:pPr>
          </w:p>
        </w:tc>
        <w:tc>
          <w:tcPr>
            <w:tcW w:w="4279" w:type="dxa"/>
            <w:vMerge/>
            <w:hideMark/>
          </w:tcPr>
          <w:p w:rsidR="001B2BCE" w:rsidRPr="001B2BCE" w:rsidRDefault="001B2BCE" w:rsidP="001B2BCE">
            <w:pPr>
              <w:spacing w:before="100" w:beforeAutospacing="1" w:after="100" w:afterAutospacing="1"/>
            </w:pPr>
          </w:p>
        </w:tc>
        <w:tc>
          <w:tcPr>
            <w:tcW w:w="1343" w:type="dxa"/>
            <w:tcBorders>
              <w:top w:val="nil"/>
              <w:bottom w:val="single" w:sz="4" w:space="0" w:color="auto"/>
            </w:tcBorders>
            <w:hideMark/>
          </w:tcPr>
          <w:p w:rsidR="001B2BCE" w:rsidRPr="001B2BCE" w:rsidRDefault="001B2BCE" w:rsidP="001B2BCE">
            <w:pPr>
              <w:spacing w:before="100" w:beforeAutospacing="1" w:after="100" w:afterAutospacing="1"/>
              <w:jc w:val="center"/>
            </w:pPr>
          </w:p>
        </w:tc>
        <w:tc>
          <w:tcPr>
            <w:tcW w:w="1817" w:type="dxa"/>
            <w:tcBorders>
              <w:bottom w:val="nil"/>
            </w:tcBorders>
            <w:hideMark/>
          </w:tcPr>
          <w:p w:rsidR="001B2BCE" w:rsidRPr="001B2BCE" w:rsidRDefault="001B2BCE" w:rsidP="001B2BCE">
            <w:pPr>
              <w:spacing w:before="100" w:beforeAutospacing="1" w:after="100" w:afterAutospacing="1"/>
              <w:jc w:val="center"/>
            </w:pPr>
          </w:p>
        </w:tc>
        <w:tc>
          <w:tcPr>
            <w:tcW w:w="951" w:type="dxa"/>
            <w:vMerge w:val="restart"/>
            <w:hideMark/>
          </w:tcPr>
          <w:p w:rsidR="001B2BCE" w:rsidRPr="001B2BCE" w:rsidRDefault="001B2BCE" w:rsidP="001B2BCE">
            <w:pPr>
              <w:spacing w:before="100" w:beforeAutospacing="1" w:after="100" w:afterAutospacing="1"/>
              <w:jc w:val="center"/>
              <w:rPr>
                <w:b/>
              </w:rPr>
            </w:pPr>
            <w:r w:rsidRPr="001B2BCE">
              <w:rPr>
                <w:b/>
              </w:rPr>
              <w:t>250,0</w:t>
            </w:r>
          </w:p>
        </w:tc>
        <w:tc>
          <w:tcPr>
            <w:tcW w:w="1449" w:type="dxa"/>
            <w:vMerge w:val="restart"/>
            <w:hideMark/>
          </w:tcPr>
          <w:p w:rsidR="001B2BCE" w:rsidRPr="001B2BCE" w:rsidRDefault="001B2BCE" w:rsidP="001B2BCE">
            <w:pPr>
              <w:spacing w:before="100" w:beforeAutospacing="1" w:after="100" w:afterAutospacing="1"/>
            </w:pPr>
            <w:r w:rsidRPr="001B2BCE">
              <w:t> </w:t>
            </w:r>
          </w:p>
        </w:tc>
      </w:tr>
      <w:tr w:rsidR="001B2BCE" w:rsidRPr="001B2BCE" w:rsidTr="007F27DF">
        <w:trPr>
          <w:trHeight w:val="314"/>
          <w:tblCellSpacing w:w="0" w:type="dxa"/>
          <w:jc w:val="center"/>
        </w:trPr>
        <w:tc>
          <w:tcPr>
            <w:tcW w:w="7872" w:type="dxa"/>
            <w:gridSpan w:val="4"/>
            <w:tcBorders>
              <w:top w:val="nil"/>
            </w:tcBorders>
            <w:hideMark/>
          </w:tcPr>
          <w:p w:rsidR="001B2BCE" w:rsidRPr="001B2BCE" w:rsidRDefault="001B2BCE" w:rsidP="001B2BCE">
            <w:pPr>
              <w:spacing w:before="100" w:beforeAutospacing="1" w:after="100" w:afterAutospacing="1"/>
              <w:jc w:val="right"/>
            </w:pPr>
            <w:r w:rsidRPr="001B2BCE">
              <w:rPr>
                <w:b/>
                <w:bCs/>
              </w:rPr>
              <w:t>ИТОГО по разделу:</w:t>
            </w:r>
          </w:p>
        </w:tc>
        <w:tc>
          <w:tcPr>
            <w:tcW w:w="951" w:type="dxa"/>
            <w:vMerge/>
            <w:hideMark/>
          </w:tcPr>
          <w:p w:rsidR="001B2BCE" w:rsidRPr="001B2BCE" w:rsidRDefault="001B2BCE" w:rsidP="001B2BCE">
            <w:pPr>
              <w:spacing w:before="100" w:beforeAutospacing="1" w:after="100" w:afterAutospacing="1"/>
              <w:jc w:val="center"/>
            </w:pPr>
          </w:p>
        </w:tc>
        <w:tc>
          <w:tcPr>
            <w:tcW w:w="1449" w:type="dxa"/>
            <w:vMerge/>
            <w:hideMark/>
          </w:tcPr>
          <w:p w:rsidR="001B2BCE" w:rsidRPr="001B2BCE" w:rsidRDefault="001B2BCE" w:rsidP="001B2BCE">
            <w:pPr>
              <w:spacing w:before="100" w:beforeAutospacing="1" w:after="100" w:afterAutospacing="1"/>
            </w:pPr>
          </w:p>
        </w:tc>
      </w:tr>
    </w:tbl>
    <w:p w:rsidR="001B2BCE" w:rsidRPr="001B2BCE" w:rsidRDefault="001B2BCE" w:rsidP="001B2BCE">
      <w:pPr>
        <w:spacing w:before="100" w:beforeAutospacing="1" w:after="100" w:afterAutospacing="1"/>
      </w:pPr>
      <w:r w:rsidRPr="001B2BCE">
        <w:t> </w:t>
      </w:r>
    </w:p>
    <w:tbl>
      <w:tblPr>
        <w:tblW w:w="10385" w:type="dxa"/>
        <w:jc w:val="center"/>
        <w:tblCellSpacing w:w="0" w:type="dxa"/>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
        <w:gridCol w:w="14"/>
        <w:gridCol w:w="2706"/>
        <w:gridCol w:w="1680"/>
        <w:gridCol w:w="969"/>
        <w:gridCol w:w="1804"/>
        <w:gridCol w:w="1795"/>
        <w:gridCol w:w="1215"/>
      </w:tblGrid>
      <w:tr w:rsidR="001B2BCE" w:rsidRPr="001B2BCE" w:rsidTr="001B2BCE">
        <w:trPr>
          <w:trHeight w:val="414"/>
          <w:tblCellSpacing w:w="0" w:type="dxa"/>
          <w:jc w:val="center"/>
        </w:trPr>
        <w:tc>
          <w:tcPr>
            <w:tcW w:w="10385" w:type="dxa"/>
            <w:gridSpan w:val="8"/>
            <w:hideMark/>
          </w:tcPr>
          <w:p w:rsidR="001B2BCE" w:rsidRPr="001B2BCE" w:rsidRDefault="001B2BCE" w:rsidP="001B2BCE">
            <w:pPr>
              <w:spacing w:before="100" w:beforeAutospacing="1" w:after="100" w:afterAutospacing="1"/>
              <w:ind w:left="720"/>
              <w:jc w:val="center"/>
            </w:pPr>
            <w:r w:rsidRPr="001B2BCE">
              <w:rPr>
                <w:b/>
                <w:bCs/>
              </w:rPr>
              <w:t>V. БЛАГОУСТРОЙСТВО</w:t>
            </w:r>
          </w:p>
        </w:tc>
      </w:tr>
      <w:tr w:rsidR="007F27DF" w:rsidRPr="001B2BCE" w:rsidTr="007F27DF">
        <w:trPr>
          <w:trHeight w:val="155"/>
          <w:tblCellSpacing w:w="0" w:type="dxa"/>
          <w:jc w:val="center"/>
        </w:trPr>
        <w:tc>
          <w:tcPr>
            <w:tcW w:w="202" w:type="dxa"/>
          </w:tcPr>
          <w:p w:rsidR="001B2BCE" w:rsidRPr="001B2BCE" w:rsidRDefault="001B2BCE" w:rsidP="001B2BCE">
            <w:pPr>
              <w:spacing w:before="100" w:beforeAutospacing="1" w:after="100" w:afterAutospacing="1"/>
              <w:jc w:val="center"/>
            </w:pPr>
            <w:r w:rsidRPr="001B2BCE">
              <w:t>1.</w:t>
            </w:r>
          </w:p>
        </w:tc>
        <w:tc>
          <w:tcPr>
            <w:tcW w:w="4424" w:type="dxa"/>
            <w:gridSpan w:val="3"/>
            <w:hideMark/>
          </w:tcPr>
          <w:p w:rsidR="001B2BCE" w:rsidRPr="001B2BCE" w:rsidRDefault="001B2BCE" w:rsidP="001B2BCE">
            <w:pPr>
              <w:spacing w:before="100" w:beforeAutospacing="1" w:after="100" w:afterAutospacing="1"/>
            </w:pPr>
            <w:r w:rsidRPr="001B2BCE">
              <w:t xml:space="preserve"> Принятие на баланс МО </w:t>
            </w:r>
            <w:proofErr w:type="spellStart"/>
            <w:r w:rsidRPr="001B2BCE">
              <w:t>безхозного</w:t>
            </w:r>
            <w:proofErr w:type="spellEnd"/>
            <w:r w:rsidRPr="001B2BCE">
              <w:t xml:space="preserve"> имущества</w:t>
            </w:r>
          </w:p>
        </w:tc>
        <w:tc>
          <w:tcPr>
            <w:tcW w:w="945" w:type="dxa"/>
            <w:hideMark/>
          </w:tcPr>
          <w:p w:rsidR="001B2BCE" w:rsidRPr="001B2BCE" w:rsidRDefault="001B2BCE" w:rsidP="001B2BCE">
            <w:pPr>
              <w:spacing w:before="100" w:beforeAutospacing="1" w:after="100" w:afterAutospacing="1"/>
              <w:jc w:val="center"/>
            </w:pPr>
            <w:r w:rsidRPr="001B2BCE">
              <w:t>2019 г.</w:t>
            </w:r>
          </w:p>
        </w:tc>
        <w:tc>
          <w:tcPr>
            <w:tcW w:w="1804" w:type="dxa"/>
            <w:hideMark/>
          </w:tcPr>
          <w:p w:rsidR="001B2BCE" w:rsidRPr="001B2BCE" w:rsidRDefault="001B2BCE" w:rsidP="001B2BCE">
            <w:pPr>
              <w:spacing w:before="100" w:beforeAutospacing="1" w:after="100" w:afterAutospacing="1"/>
              <w:jc w:val="center"/>
            </w:pPr>
            <w:r w:rsidRPr="001B2BCE">
              <w:t>2 домовладения</w:t>
            </w:r>
          </w:p>
        </w:tc>
        <w:tc>
          <w:tcPr>
            <w:tcW w:w="1795" w:type="dxa"/>
            <w:hideMark/>
          </w:tcPr>
          <w:p w:rsidR="001B2BCE" w:rsidRPr="001B2BCE" w:rsidRDefault="001B2BCE" w:rsidP="001B2BCE">
            <w:pPr>
              <w:spacing w:before="100" w:beforeAutospacing="1" w:after="100" w:afterAutospacing="1"/>
              <w:jc w:val="center"/>
            </w:pPr>
          </w:p>
        </w:tc>
        <w:tc>
          <w:tcPr>
            <w:tcW w:w="1215" w:type="dxa"/>
            <w:hideMark/>
          </w:tcPr>
          <w:p w:rsidR="001B2BCE" w:rsidRPr="001B2BCE" w:rsidRDefault="001B2BCE" w:rsidP="001B2BCE">
            <w:pPr>
              <w:spacing w:before="100" w:beforeAutospacing="1" w:after="100" w:afterAutospacing="1"/>
              <w:jc w:val="center"/>
            </w:pPr>
            <w:r w:rsidRPr="001B2BCE">
              <w:t> </w:t>
            </w:r>
          </w:p>
        </w:tc>
      </w:tr>
      <w:tr w:rsidR="007F27DF" w:rsidRPr="001B2BCE" w:rsidTr="007F27DF">
        <w:trPr>
          <w:trHeight w:val="155"/>
          <w:tblCellSpacing w:w="0" w:type="dxa"/>
          <w:jc w:val="center"/>
        </w:trPr>
        <w:tc>
          <w:tcPr>
            <w:tcW w:w="202" w:type="dxa"/>
          </w:tcPr>
          <w:p w:rsidR="001B2BCE" w:rsidRPr="001B2BCE" w:rsidRDefault="001B2BCE" w:rsidP="001B2BCE">
            <w:pPr>
              <w:spacing w:before="100" w:beforeAutospacing="1" w:after="100" w:afterAutospacing="1"/>
              <w:jc w:val="center"/>
            </w:pPr>
            <w:r w:rsidRPr="001B2BCE">
              <w:t>2.</w:t>
            </w:r>
          </w:p>
        </w:tc>
        <w:tc>
          <w:tcPr>
            <w:tcW w:w="4424" w:type="dxa"/>
            <w:gridSpan w:val="3"/>
            <w:hideMark/>
          </w:tcPr>
          <w:p w:rsidR="001B2BCE" w:rsidRPr="001B2BCE" w:rsidRDefault="001B2BCE" w:rsidP="001B2BCE">
            <w:pPr>
              <w:spacing w:before="100" w:beforeAutospacing="1" w:after="100" w:afterAutospacing="1"/>
            </w:pPr>
            <w:r w:rsidRPr="001B2BCE">
              <w:t>Снос ветхих зданий</w:t>
            </w:r>
          </w:p>
        </w:tc>
        <w:tc>
          <w:tcPr>
            <w:tcW w:w="945" w:type="dxa"/>
            <w:hideMark/>
          </w:tcPr>
          <w:p w:rsidR="001B2BCE" w:rsidRPr="001B2BCE" w:rsidRDefault="001B2BCE" w:rsidP="001B2BCE">
            <w:pPr>
              <w:spacing w:before="100" w:beforeAutospacing="1" w:after="100" w:afterAutospacing="1"/>
              <w:jc w:val="center"/>
            </w:pPr>
            <w:r w:rsidRPr="001B2BCE">
              <w:t>2-3 кварталы</w:t>
            </w:r>
          </w:p>
        </w:tc>
        <w:tc>
          <w:tcPr>
            <w:tcW w:w="1804" w:type="dxa"/>
            <w:hideMark/>
          </w:tcPr>
          <w:p w:rsidR="001B2BCE" w:rsidRPr="001B2BCE" w:rsidRDefault="001B2BCE" w:rsidP="001B2BCE">
            <w:pPr>
              <w:spacing w:before="100" w:beforeAutospacing="1" w:after="100" w:afterAutospacing="1"/>
              <w:jc w:val="center"/>
            </w:pPr>
            <w:r w:rsidRPr="001B2BCE">
              <w:t>Домовладельцы</w:t>
            </w:r>
          </w:p>
        </w:tc>
        <w:tc>
          <w:tcPr>
            <w:tcW w:w="1795" w:type="dxa"/>
            <w:hideMark/>
          </w:tcPr>
          <w:p w:rsidR="001B2BCE" w:rsidRPr="001B2BCE" w:rsidRDefault="001B2BCE" w:rsidP="001B2BCE">
            <w:pPr>
              <w:spacing w:before="100" w:beforeAutospacing="1" w:after="100" w:afterAutospacing="1"/>
              <w:jc w:val="center"/>
            </w:pPr>
            <w:r w:rsidRPr="001B2BCE">
              <w:t>Программа по занятости</w:t>
            </w:r>
          </w:p>
        </w:tc>
        <w:tc>
          <w:tcPr>
            <w:tcW w:w="1215" w:type="dxa"/>
            <w:hideMark/>
          </w:tcPr>
          <w:p w:rsidR="001B2BCE" w:rsidRPr="001B2BCE" w:rsidRDefault="001B2BCE" w:rsidP="001B2BCE">
            <w:pPr>
              <w:spacing w:before="100" w:beforeAutospacing="1" w:after="100" w:afterAutospacing="1"/>
              <w:jc w:val="center"/>
            </w:pPr>
            <w:r w:rsidRPr="001B2BCE">
              <w:t> </w:t>
            </w:r>
          </w:p>
        </w:tc>
      </w:tr>
      <w:tr w:rsidR="007F27DF" w:rsidRPr="001B2BCE" w:rsidTr="007F27DF">
        <w:trPr>
          <w:trHeight w:val="292"/>
          <w:tblCellSpacing w:w="0" w:type="dxa"/>
          <w:jc w:val="center"/>
        </w:trPr>
        <w:tc>
          <w:tcPr>
            <w:tcW w:w="202" w:type="dxa"/>
          </w:tcPr>
          <w:p w:rsidR="001B2BCE" w:rsidRPr="001B2BCE" w:rsidRDefault="001B2BCE" w:rsidP="001B2BCE">
            <w:pPr>
              <w:spacing w:before="100" w:beforeAutospacing="1" w:after="100" w:afterAutospacing="1"/>
              <w:jc w:val="center"/>
            </w:pPr>
            <w:r w:rsidRPr="001B2BCE">
              <w:t>3.</w:t>
            </w:r>
          </w:p>
        </w:tc>
        <w:tc>
          <w:tcPr>
            <w:tcW w:w="4424" w:type="dxa"/>
            <w:gridSpan w:val="3"/>
            <w:hideMark/>
          </w:tcPr>
          <w:p w:rsidR="001B2BCE" w:rsidRPr="001B2BCE" w:rsidRDefault="001B2BCE" w:rsidP="001B2BCE">
            <w:pPr>
              <w:spacing w:before="100" w:beforeAutospacing="1" w:after="100" w:afterAutospacing="1"/>
            </w:pPr>
            <w:r w:rsidRPr="001B2BCE">
              <w:t xml:space="preserve"> Ремонт памятника погибшим воинам </w:t>
            </w:r>
            <w:proofErr w:type="gramStart"/>
            <w:r w:rsidRPr="001B2BCE">
              <w:t>в</w:t>
            </w:r>
            <w:proofErr w:type="gramEnd"/>
            <w:r w:rsidRPr="001B2BCE">
              <w:t xml:space="preserve"> с. Мушак </w:t>
            </w:r>
          </w:p>
        </w:tc>
        <w:tc>
          <w:tcPr>
            <w:tcW w:w="945" w:type="dxa"/>
            <w:hideMark/>
          </w:tcPr>
          <w:p w:rsidR="001B2BCE" w:rsidRPr="001B2BCE" w:rsidRDefault="001B2BCE" w:rsidP="001B2BCE">
            <w:pPr>
              <w:spacing w:before="100" w:beforeAutospacing="1" w:after="100" w:afterAutospacing="1"/>
              <w:jc w:val="center"/>
            </w:pPr>
            <w:r w:rsidRPr="001B2BCE">
              <w:t xml:space="preserve">1-2 кв. </w:t>
            </w:r>
          </w:p>
        </w:tc>
        <w:tc>
          <w:tcPr>
            <w:tcW w:w="1804" w:type="dxa"/>
            <w:hideMark/>
          </w:tcPr>
          <w:p w:rsidR="001B2BCE" w:rsidRPr="001B2BCE" w:rsidRDefault="001B2BCE" w:rsidP="001B2BCE">
            <w:pPr>
              <w:spacing w:before="100" w:beforeAutospacing="1" w:after="100" w:afterAutospacing="1"/>
              <w:jc w:val="center"/>
            </w:pPr>
            <w:r w:rsidRPr="001B2BCE">
              <w:t>Местный бюджет  республиканский</w:t>
            </w:r>
          </w:p>
        </w:tc>
        <w:tc>
          <w:tcPr>
            <w:tcW w:w="1795" w:type="dxa"/>
            <w:hideMark/>
          </w:tcPr>
          <w:p w:rsidR="001B2BCE" w:rsidRPr="001B2BCE" w:rsidRDefault="001B2BCE" w:rsidP="001B2BCE">
            <w:pPr>
              <w:spacing w:before="100" w:beforeAutospacing="1" w:after="100" w:afterAutospacing="1"/>
              <w:jc w:val="center"/>
            </w:pPr>
            <w:r w:rsidRPr="001B2BCE">
              <w:t>3,0</w:t>
            </w:r>
          </w:p>
        </w:tc>
        <w:tc>
          <w:tcPr>
            <w:tcW w:w="1215" w:type="dxa"/>
            <w:hideMark/>
          </w:tcPr>
          <w:p w:rsidR="001B2BCE" w:rsidRPr="001B2BCE" w:rsidRDefault="001B2BCE" w:rsidP="001B2BCE">
            <w:pPr>
              <w:spacing w:before="100" w:beforeAutospacing="1" w:after="100" w:afterAutospacing="1"/>
              <w:jc w:val="center"/>
            </w:pPr>
            <w:r w:rsidRPr="001B2BCE">
              <w:t> </w:t>
            </w:r>
          </w:p>
        </w:tc>
      </w:tr>
      <w:tr w:rsidR="007F27DF" w:rsidRPr="001B2BCE" w:rsidTr="007F27DF">
        <w:trPr>
          <w:trHeight w:val="585"/>
          <w:tblCellSpacing w:w="0" w:type="dxa"/>
          <w:jc w:val="center"/>
        </w:trPr>
        <w:tc>
          <w:tcPr>
            <w:tcW w:w="202" w:type="dxa"/>
          </w:tcPr>
          <w:p w:rsidR="001B2BCE" w:rsidRPr="001B2BCE" w:rsidRDefault="001B2BCE" w:rsidP="001B2BCE">
            <w:pPr>
              <w:spacing w:before="100" w:beforeAutospacing="1" w:after="100" w:afterAutospacing="1"/>
              <w:jc w:val="center"/>
            </w:pPr>
            <w:r w:rsidRPr="001B2BCE">
              <w:t>4.</w:t>
            </w:r>
          </w:p>
        </w:tc>
        <w:tc>
          <w:tcPr>
            <w:tcW w:w="4424" w:type="dxa"/>
            <w:gridSpan w:val="3"/>
            <w:hideMark/>
          </w:tcPr>
          <w:p w:rsidR="001B2BCE" w:rsidRPr="001B2BCE" w:rsidRDefault="001B2BCE" w:rsidP="001B2BCE">
            <w:pPr>
              <w:spacing w:before="100" w:beforeAutospacing="1" w:after="100" w:afterAutospacing="1"/>
            </w:pPr>
            <w:r w:rsidRPr="001B2BCE">
              <w:t>Проведение конкурсов «Лучшее домовладение»</w:t>
            </w:r>
          </w:p>
        </w:tc>
        <w:tc>
          <w:tcPr>
            <w:tcW w:w="945" w:type="dxa"/>
            <w:hideMark/>
          </w:tcPr>
          <w:p w:rsidR="001B2BCE" w:rsidRPr="001B2BCE" w:rsidRDefault="001B2BCE" w:rsidP="001B2BCE">
            <w:pPr>
              <w:spacing w:before="100" w:beforeAutospacing="1" w:after="100" w:afterAutospacing="1"/>
              <w:jc w:val="center"/>
            </w:pPr>
            <w:r w:rsidRPr="001B2BCE">
              <w:t>Июнь, ноябрь</w:t>
            </w:r>
          </w:p>
        </w:tc>
        <w:tc>
          <w:tcPr>
            <w:tcW w:w="1804" w:type="dxa"/>
            <w:hideMark/>
          </w:tcPr>
          <w:p w:rsidR="001B2BCE" w:rsidRPr="001B2BCE" w:rsidRDefault="001B2BCE" w:rsidP="001B2BCE">
            <w:pPr>
              <w:spacing w:before="100" w:beforeAutospacing="1" w:after="100" w:afterAutospacing="1"/>
              <w:jc w:val="center"/>
            </w:pPr>
            <w:r w:rsidRPr="001B2BCE">
              <w:t>За счет сре</w:t>
            </w:r>
            <w:proofErr w:type="gramStart"/>
            <w:r w:rsidRPr="001B2BCE">
              <w:t>дств сп</w:t>
            </w:r>
            <w:proofErr w:type="gramEnd"/>
            <w:r w:rsidRPr="001B2BCE">
              <w:t>онсоров</w:t>
            </w:r>
          </w:p>
        </w:tc>
        <w:tc>
          <w:tcPr>
            <w:tcW w:w="1795" w:type="dxa"/>
            <w:hideMark/>
          </w:tcPr>
          <w:p w:rsidR="001B2BCE" w:rsidRPr="001B2BCE" w:rsidRDefault="001B2BCE" w:rsidP="001B2BCE">
            <w:pPr>
              <w:spacing w:before="100" w:beforeAutospacing="1" w:after="100" w:afterAutospacing="1"/>
              <w:jc w:val="center"/>
            </w:pPr>
            <w:r w:rsidRPr="001B2BCE">
              <w:t>7,5</w:t>
            </w:r>
          </w:p>
        </w:tc>
        <w:tc>
          <w:tcPr>
            <w:tcW w:w="1215" w:type="dxa"/>
            <w:hideMark/>
          </w:tcPr>
          <w:p w:rsidR="001B2BCE" w:rsidRPr="001B2BCE" w:rsidRDefault="001B2BCE" w:rsidP="001B2BCE">
            <w:pPr>
              <w:spacing w:before="100" w:beforeAutospacing="1" w:after="100" w:afterAutospacing="1"/>
              <w:jc w:val="center"/>
            </w:pPr>
          </w:p>
        </w:tc>
      </w:tr>
      <w:tr w:rsidR="007F27DF" w:rsidRPr="001B2BCE" w:rsidTr="007F27DF">
        <w:trPr>
          <w:trHeight w:val="271"/>
          <w:tblCellSpacing w:w="0" w:type="dxa"/>
          <w:jc w:val="center"/>
        </w:trPr>
        <w:tc>
          <w:tcPr>
            <w:tcW w:w="202" w:type="dxa"/>
          </w:tcPr>
          <w:p w:rsidR="001B2BCE" w:rsidRPr="001B2BCE" w:rsidRDefault="001B2BCE" w:rsidP="001B2BCE">
            <w:pPr>
              <w:spacing w:before="100" w:beforeAutospacing="1" w:after="100" w:afterAutospacing="1"/>
              <w:jc w:val="center"/>
            </w:pPr>
            <w:r w:rsidRPr="001B2BCE">
              <w:t>5.</w:t>
            </w:r>
          </w:p>
        </w:tc>
        <w:tc>
          <w:tcPr>
            <w:tcW w:w="4424" w:type="dxa"/>
            <w:gridSpan w:val="3"/>
            <w:hideMark/>
          </w:tcPr>
          <w:p w:rsidR="001B2BCE" w:rsidRPr="001B2BCE" w:rsidRDefault="001B2BCE" w:rsidP="001B2BCE">
            <w:pPr>
              <w:spacing w:before="100" w:beforeAutospacing="1" w:after="100" w:afterAutospacing="1"/>
              <w:jc w:val="both"/>
            </w:pPr>
            <w:r w:rsidRPr="001B2BCE">
              <w:t xml:space="preserve"> Строительство стационарного пункта сбора ТБО с. Мушак  </w:t>
            </w:r>
          </w:p>
        </w:tc>
        <w:tc>
          <w:tcPr>
            <w:tcW w:w="945" w:type="dxa"/>
            <w:hideMark/>
          </w:tcPr>
          <w:p w:rsidR="001B2BCE" w:rsidRPr="001B2BCE" w:rsidRDefault="001B2BCE" w:rsidP="001B2BCE">
            <w:pPr>
              <w:spacing w:before="100" w:beforeAutospacing="1" w:after="100" w:afterAutospacing="1"/>
              <w:jc w:val="center"/>
            </w:pPr>
            <w:r w:rsidRPr="001B2BCE">
              <w:t>май</w:t>
            </w:r>
          </w:p>
        </w:tc>
        <w:tc>
          <w:tcPr>
            <w:tcW w:w="1804" w:type="dxa"/>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t>44,0</w:t>
            </w:r>
          </w:p>
        </w:tc>
        <w:tc>
          <w:tcPr>
            <w:tcW w:w="1215" w:type="dxa"/>
            <w:hideMark/>
          </w:tcPr>
          <w:p w:rsidR="001B2BCE" w:rsidRPr="001B2BCE" w:rsidRDefault="001B2BCE" w:rsidP="001B2BCE">
            <w:pPr>
              <w:spacing w:before="100" w:beforeAutospacing="1" w:after="100" w:afterAutospacing="1"/>
              <w:jc w:val="center"/>
            </w:pPr>
          </w:p>
        </w:tc>
      </w:tr>
      <w:tr w:rsidR="007F27DF" w:rsidRPr="001B2BCE" w:rsidTr="007F27DF">
        <w:trPr>
          <w:trHeight w:val="567"/>
          <w:tblCellSpacing w:w="0" w:type="dxa"/>
          <w:jc w:val="center"/>
        </w:trPr>
        <w:tc>
          <w:tcPr>
            <w:tcW w:w="202" w:type="dxa"/>
          </w:tcPr>
          <w:p w:rsidR="001B2BCE" w:rsidRPr="001B2BCE" w:rsidRDefault="001B2BCE" w:rsidP="001B2BCE">
            <w:pPr>
              <w:spacing w:before="100" w:beforeAutospacing="1" w:after="100" w:afterAutospacing="1"/>
              <w:jc w:val="center"/>
            </w:pPr>
            <w:r w:rsidRPr="001B2BCE">
              <w:t>6.</w:t>
            </w:r>
          </w:p>
        </w:tc>
        <w:tc>
          <w:tcPr>
            <w:tcW w:w="4424" w:type="dxa"/>
            <w:gridSpan w:val="3"/>
            <w:hideMark/>
          </w:tcPr>
          <w:p w:rsidR="001B2BCE" w:rsidRPr="001B2BCE" w:rsidRDefault="001B2BCE" w:rsidP="001B2BCE">
            <w:pPr>
              <w:spacing w:before="100" w:beforeAutospacing="1" w:after="100" w:afterAutospacing="1"/>
            </w:pPr>
            <w:r w:rsidRPr="001B2BCE">
              <w:t>Благоустройство территории кладбищ в населенных пунктах</w:t>
            </w:r>
          </w:p>
        </w:tc>
        <w:tc>
          <w:tcPr>
            <w:tcW w:w="945" w:type="dxa"/>
            <w:hideMark/>
          </w:tcPr>
          <w:p w:rsidR="001B2BCE" w:rsidRPr="001B2BCE" w:rsidRDefault="001B2BCE" w:rsidP="001B2BCE">
            <w:pPr>
              <w:spacing w:before="100" w:beforeAutospacing="1" w:after="100" w:afterAutospacing="1"/>
              <w:jc w:val="center"/>
            </w:pPr>
            <w:r w:rsidRPr="001B2BCE">
              <w:t>2 кв.</w:t>
            </w:r>
          </w:p>
        </w:tc>
        <w:tc>
          <w:tcPr>
            <w:tcW w:w="1804" w:type="dxa"/>
            <w:hideMark/>
          </w:tcPr>
          <w:p w:rsidR="001B2BCE" w:rsidRPr="001B2BCE" w:rsidRDefault="001B2BCE" w:rsidP="001B2BCE">
            <w:pPr>
              <w:spacing w:before="100" w:beforeAutospacing="1" w:after="100" w:afterAutospacing="1"/>
              <w:jc w:val="center"/>
            </w:pPr>
            <w:r w:rsidRPr="001B2BCE">
              <w:t>Добровольные пожертвования</w:t>
            </w:r>
          </w:p>
        </w:tc>
        <w:tc>
          <w:tcPr>
            <w:tcW w:w="1795" w:type="dxa"/>
            <w:hideMark/>
          </w:tcPr>
          <w:p w:rsidR="001B2BCE" w:rsidRPr="001B2BCE" w:rsidRDefault="001B2BCE" w:rsidP="001B2BCE">
            <w:pPr>
              <w:spacing w:before="100" w:beforeAutospacing="1" w:after="100" w:afterAutospacing="1"/>
              <w:jc w:val="center"/>
            </w:pPr>
          </w:p>
        </w:tc>
        <w:tc>
          <w:tcPr>
            <w:tcW w:w="1215" w:type="dxa"/>
            <w:hideMark/>
          </w:tcPr>
          <w:p w:rsidR="001B2BCE" w:rsidRPr="001B2BCE" w:rsidRDefault="001B2BCE" w:rsidP="001B2BCE">
            <w:pPr>
              <w:spacing w:before="100" w:beforeAutospacing="1" w:after="100" w:afterAutospacing="1"/>
              <w:jc w:val="center"/>
            </w:pPr>
            <w:r w:rsidRPr="001B2BCE">
              <w:t> </w:t>
            </w:r>
          </w:p>
        </w:tc>
      </w:tr>
      <w:tr w:rsidR="007F27DF" w:rsidRPr="001B2BCE" w:rsidTr="007F27DF">
        <w:trPr>
          <w:trHeight w:val="606"/>
          <w:tblCellSpacing w:w="0" w:type="dxa"/>
          <w:jc w:val="center"/>
        </w:trPr>
        <w:tc>
          <w:tcPr>
            <w:tcW w:w="202" w:type="dxa"/>
          </w:tcPr>
          <w:p w:rsidR="001B2BCE" w:rsidRPr="001B2BCE" w:rsidRDefault="001B2BCE" w:rsidP="001B2BCE">
            <w:pPr>
              <w:spacing w:before="100" w:beforeAutospacing="1" w:after="100" w:afterAutospacing="1"/>
              <w:jc w:val="center"/>
            </w:pPr>
            <w:r w:rsidRPr="001B2BCE">
              <w:t>7.</w:t>
            </w:r>
          </w:p>
        </w:tc>
        <w:tc>
          <w:tcPr>
            <w:tcW w:w="4424" w:type="dxa"/>
            <w:gridSpan w:val="3"/>
            <w:hideMark/>
          </w:tcPr>
          <w:p w:rsidR="001B2BCE" w:rsidRPr="001B2BCE" w:rsidRDefault="001B2BCE" w:rsidP="001B2BCE">
            <w:pPr>
              <w:spacing w:before="100" w:beforeAutospacing="1" w:after="100" w:afterAutospacing="1"/>
            </w:pPr>
            <w:r w:rsidRPr="001B2BCE">
              <w:t xml:space="preserve"> Обустройство места отдыха и купания на Мушаковском пруду </w:t>
            </w:r>
          </w:p>
        </w:tc>
        <w:tc>
          <w:tcPr>
            <w:tcW w:w="945" w:type="dxa"/>
            <w:hideMark/>
          </w:tcPr>
          <w:p w:rsidR="001B2BCE" w:rsidRPr="001B2BCE" w:rsidRDefault="001B2BCE" w:rsidP="001B2BCE">
            <w:pPr>
              <w:spacing w:before="100" w:beforeAutospacing="1" w:after="100" w:afterAutospacing="1"/>
              <w:jc w:val="center"/>
            </w:pPr>
            <w:r w:rsidRPr="001B2BCE">
              <w:t>2 квартал</w:t>
            </w:r>
          </w:p>
        </w:tc>
        <w:tc>
          <w:tcPr>
            <w:tcW w:w="1804" w:type="dxa"/>
            <w:hideMark/>
          </w:tcPr>
          <w:p w:rsidR="001B2BCE" w:rsidRPr="001B2BCE" w:rsidRDefault="001B2BCE" w:rsidP="001B2BCE">
            <w:pPr>
              <w:spacing w:before="100" w:beforeAutospacing="1" w:after="100" w:afterAutospacing="1"/>
              <w:jc w:val="center"/>
            </w:pPr>
            <w:r w:rsidRPr="001B2BCE">
              <w:t>Районный бюджет</w:t>
            </w:r>
          </w:p>
        </w:tc>
        <w:tc>
          <w:tcPr>
            <w:tcW w:w="1795" w:type="dxa"/>
            <w:hideMark/>
          </w:tcPr>
          <w:p w:rsidR="001B2BCE" w:rsidRPr="001B2BCE" w:rsidRDefault="001B2BCE" w:rsidP="001B2BCE">
            <w:pPr>
              <w:spacing w:before="100" w:beforeAutospacing="1" w:after="100" w:afterAutospacing="1"/>
              <w:jc w:val="center"/>
            </w:pPr>
            <w:r w:rsidRPr="001B2BCE">
              <w:t>2,0</w:t>
            </w:r>
          </w:p>
        </w:tc>
        <w:tc>
          <w:tcPr>
            <w:tcW w:w="1215" w:type="dxa"/>
            <w:hideMark/>
          </w:tcPr>
          <w:p w:rsidR="001B2BCE" w:rsidRPr="001B2BCE" w:rsidRDefault="001B2BCE" w:rsidP="001B2BCE">
            <w:pPr>
              <w:spacing w:before="100" w:beforeAutospacing="1" w:after="100" w:afterAutospacing="1"/>
              <w:jc w:val="center"/>
            </w:pPr>
          </w:p>
        </w:tc>
      </w:tr>
      <w:tr w:rsidR="001B2BCE" w:rsidRPr="001B2BCE" w:rsidTr="007F27DF">
        <w:trPr>
          <w:trHeight w:val="155"/>
          <w:tblCellSpacing w:w="0" w:type="dxa"/>
          <w:jc w:val="center"/>
        </w:trPr>
        <w:tc>
          <w:tcPr>
            <w:tcW w:w="7375" w:type="dxa"/>
            <w:gridSpan w:val="6"/>
            <w:hideMark/>
          </w:tcPr>
          <w:p w:rsidR="001B2BCE" w:rsidRPr="001B2BCE" w:rsidRDefault="001B2BCE" w:rsidP="001B2BCE">
            <w:pPr>
              <w:spacing w:before="100" w:beforeAutospacing="1" w:after="100" w:afterAutospacing="1"/>
              <w:jc w:val="right"/>
            </w:pPr>
            <w:r w:rsidRPr="001B2BCE">
              <w:rPr>
                <w:b/>
                <w:bCs/>
              </w:rPr>
              <w:t>ИТОГО по разделу:</w:t>
            </w:r>
          </w:p>
        </w:tc>
        <w:tc>
          <w:tcPr>
            <w:tcW w:w="1795" w:type="dxa"/>
            <w:hideMark/>
          </w:tcPr>
          <w:p w:rsidR="001B2BCE" w:rsidRPr="001B2BCE" w:rsidRDefault="001B2BCE" w:rsidP="001B2BCE">
            <w:pPr>
              <w:spacing w:before="100" w:beforeAutospacing="1" w:after="100" w:afterAutospacing="1"/>
              <w:jc w:val="center"/>
            </w:pPr>
            <w:r w:rsidRPr="001B2BCE">
              <w:rPr>
                <w:b/>
                <w:bCs/>
              </w:rPr>
              <w:t>64,5</w:t>
            </w:r>
          </w:p>
        </w:tc>
        <w:tc>
          <w:tcPr>
            <w:tcW w:w="1215" w:type="dxa"/>
            <w:hideMark/>
          </w:tcPr>
          <w:p w:rsidR="001B2BCE" w:rsidRPr="001B2BCE" w:rsidRDefault="001B2BCE" w:rsidP="001B2BCE">
            <w:pPr>
              <w:spacing w:before="100" w:beforeAutospacing="1" w:after="100" w:afterAutospacing="1"/>
              <w:jc w:val="center"/>
            </w:pPr>
            <w:r w:rsidRPr="001B2BCE">
              <w:t> </w:t>
            </w:r>
          </w:p>
        </w:tc>
      </w:tr>
      <w:tr w:rsidR="001B2BCE" w:rsidRPr="001B2BCE" w:rsidTr="001B2BCE">
        <w:trPr>
          <w:trHeight w:val="155"/>
          <w:tblCellSpacing w:w="0" w:type="dxa"/>
          <w:jc w:val="center"/>
        </w:trPr>
        <w:tc>
          <w:tcPr>
            <w:tcW w:w="10385" w:type="dxa"/>
            <w:gridSpan w:val="8"/>
            <w:hideMark/>
          </w:tcPr>
          <w:p w:rsidR="001B2BCE" w:rsidRPr="001B2BCE" w:rsidRDefault="001B2BCE" w:rsidP="001B2BCE">
            <w:pPr>
              <w:spacing w:before="100" w:beforeAutospacing="1" w:after="100" w:afterAutospacing="1"/>
              <w:ind w:left="720"/>
              <w:jc w:val="center"/>
            </w:pPr>
            <w:r w:rsidRPr="001B2BCE">
              <w:rPr>
                <w:b/>
                <w:bCs/>
              </w:rPr>
              <w:lastRenderedPageBreak/>
              <w:t>VI. ПРОТИВОПОЖАРНАЯ  БЕЗОПАСНОСТЬ НАСЕЛЕНИЯ, ОРГАНИЗАЦИЯ ГО и ПРЕДУПРЕЖДЕНИЕ ЧС</w:t>
            </w:r>
          </w:p>
        </w:tc>
      </w:tr>
      <w:tr w:rsidR="007F27DF" w:rsidRPr="001B2BCE" w:rsidTr="007F27DF">
        <w:trPr>
          <w:trHeight w:val="155"/>
          <w:tblCellSpacing w:w="0" w:type="dxa"/>
          <w:jc w:val="center"/>
        </w:trPr>
        <w:tc>
          <w:tcPr>
            <w:tcW w:w="202" w:type="dxa"/>
            <w:hideMark/>
          </w:tcPr>
          <w:p w:rsidR="001B2BCE" w:rsidRPr="001B2BCE" w:rsidRDefault="001B2BCE" w:rsidP="001B2BCE">
            <w:pPr>
              <w:numPr>
                <w:ilvl w:val="0"/>
                <w:numId w:val="6"/>
              </w:numPr>
              <w:spacing w:before="100" w:beforeAutospacing="1" w:after="100" w:afterAutospacing="1"/>
              <w:jc w:val="center"/>
            </w:pPr>
          </w:p>
        </w:tc>
        <w:tc>
          <w:tcPr>
            <w:tcW w:w="2720" w:type="dxa"/>
            <w:gridSpan w:val="2"/>
            <w:hideMark/>
          </w:tcPr>
          <w:p w:rsidR="001B2BCE" w:rsidRPr="001B2BCE" w:rsidRDefault="001B2BCE" w:rsidP="001B2BCE">
            <w:pPr>
              <w:spacing w:before="100" w:beforeAutospacing="1" w:after="100" w:afterAutospacing="1"/>
            </w:pPr>
            <w:r w:rsidRPr="001B2BCE">
              <w:t xml:space="preserve">Оборудование минерализованных полос и противопожарных разрывов </w:t>
            </w:r>
          </w:p>
        </w:tc>
        <w:tc>
          <w:tcPr>
            <w:tcW w:w="1704" w:type="dxa"/>
            <w:hideMark/>
          </w:tcPr>
          <w:p w:rsidR="001B2BCE" w:rsidRPr="001B2BCE" w:rsidRDefault="001B2BCE" w:rsidP="001B2BCE">
            <w:pPr>
              <w:spacing w:before="100" w:beforeAutospacing="1" w:after="100" w:afterAutospacing="1"/>
              <w:jc w:val="center"/>
            </w:pPr>
            <w:r w:rsidRPr="001B2BCE">
              <w:t>Май-июнь</w:t>
            </w:r>
          </w:p>
        </w:tc>
        <w:tc>
          <w:tcPr>
            <w:tcW w:w="2749" w:type="dxa"/>
            <w:gridSpan w:val="2"/>
            <w:hideMark/>
          </w:tcPr>
          <w:p w:rsidR="001B2BCE" w:rsidRPr="001B2BCE" w:rsidRDefault="001B2BCE" w:rsidP="001B2BCE">
            <w:pPr>
              <w:jc w:val="center"/>
            </w:pPr>
            <w:r w:rsidRPr="001B2BCE">
              <w:t>Республиканский</w:t>
            </w:r>
          </w:p>
          <w:p w:rsidR="001B2BCE" w:rsidRPr="001B2BCE" w:rsidRDefault="001B2BCE" w:rsidP="001B2BCE">
            <w:pPr>
              <w:jc w:val="center"/>
            </w:pPr>
            <w:r w:rsidRPr="001B2BCE">
              <w:t>бюджет</w:t>
            </w:r>
          </w:p>
        </w:tc>
        <w:tc>
          <w:tcPr>
            <w:tcW w:w="1795" w:type="dxa"/>
            <w:hideMark/>
          </w:tcPr>
          <w:p w:rsidR="001B2BCE" w:rsidRPr="001B2BCE" w:rsidRDefault="001B2BCE" w:rsidP="001B2BCE">
            <w:pPr>
              <w:spacing w:before="100" w:beforeAutospacing="1" w:after="100" w:afterAutospacing="1"/>
              <w:jc w:val="center"/>
            </w:pPr>
            <w:r w:rsidRPr="001B2BCE">
              <w:t>0,0</w:t>
            </w:r>
          </w:p>
        </w:tc>
        <w:tc>
          <w:tcPr>
            <w:tcW w:w="1215" w:type="dxa"/>
            <w:hideMark/>
          </w:tcPr>
          <w:p w:rsidR="001B2BCE" w:rsidRPr="001B2BCE" w:rsidRDefault="001B2BCE" w:rsidP="001B2BCE">
            <w:pPr>
              <w:spacing w:before="100" w:beforeAutospacing="1" w:after="100" w:afterAutospacing="1"/>
            </w:pPr>
            <w:r w:rsidRPr="001B2BCE">
              <w:t>Глава</w:t>
            </w:r>
          </w:p>
        </w:tc>
      </w:tr>
      <w:tr w:rsidR="007F27DF" w:rsidRPr="001B2BCE" w:rsidTr="007F27DF">
        <w:trPr>
          <w:trHeight w:val="155"/>
          <w:tblCellSpacing w:w="0" w:type="dxa"/>
          <w:jc w:val="center"/>
        </w:trPr>
        <w:tc>
          <w:tcPr>
            <w:tcW w:w="202" w:type="dxa"/>
            <w:hideMark/>
          </w:tcPr>
          <w:p w:rsidR="001B2BCE" w:rsidRPr="001B2BCE" w:rsidRDefault="001B2BCE" w:rsidP="001B2BCE">
            <w:pPr>
              <w:numPr>
                <w:ilvl w:val="0"/>
                <w:numId w:val="6"/>
              </w:numPr>
              <w:spacing w:before="100" w:beforeAutospacing="1" w:after="100" w:afterAutospacing="1"/>
              <w:jc w:val="center"/>
            </w:pPr>
          </w:p>
        </w:tc>
        <w:tc>
          <w:tcPr>
            <w:tcW w:w="2720" w:type="dxa"/>
            <w:gridSpan w:val="2"/>
            <w:hideMark/>
          </w:tcPr>
          <w:p w:rsidR="001B2BCE" w:rsidRPr="001B2BCE" w:rsidRDefault="001B2BCE" w:rsidP="001B2BCE">
            <w:pPr>
              <w:spacing w:before="100" w:beforeAutospacing="1" w:after="100" w:afterAutospacing="1"/>
            </w:pPr>
            <w:r w:rsidRPr="001B2BCE">
              <w:t xml:space="preserve"> Очистка территорий населенных пунктов сельского поселения «Мушаковское» от горючего мусора, проведение субботников и т.д.</w:t>
            </w:r>
          </w:p>
        </w:tc>
        <w:tc>
          <w:tcPr>
            <w:tcW w:w="1704" w:type="dxa"/>
            <w:hideMark/>
          </w:tcPr>
          <w:p w:rsidR="001B2BCE" w:rsidRPr="001B2BCE" w:rsidRDefault="001B2BCE" w:rsidP="001B2BCE">
            <w:pPr>
              <w:spacing w:before="100" w:beforeAutospacing="1" w:after="100" w:afterAutospacing="1"/>
              <w:jc w:val="center"/>
            </w:pPr>
            <w:r w:rsidRPr="001B2BCE">
              <w:t xml:space="preserve">Апрель </w:t>
            </w:r>
            <w:proofErr w:type="gramStart"/>
            <w:r w:rsidRPr="001B2BCE">
              <w:t>-М</w:t>
            </w:r>
            <w:proofErr w:type="gramEnd"/>
            <w:r w:rsidRPr="001B2BCE">
              <w:t>ай</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rPr>
                <w:bCs/>
              </w:rPr>
              <w:t>0,0</w:t>
            </w:r>
          </w:p>
        </w:tc>
        <w:tc>
          <w:tcPr>
            <w:tcW w:w="1215" w:type="dxa"/>
            <w:hideMark/>
          </w:tcPr>
          <w:p w:rsidR="001B2BCE" w:rsidRPr="001B2BCE" w:rsidRDefault="001B2BCE" w:rsidP="001B2BCE">
            <w:pPr>
              <w:spacing w:before="100" w:beforeAutospacing="1" w:after="100" w:afterAutospacing="1"/>
            </w:pPr>
            <w:r w:rsidRPr="001B2BCE">
              <w:t>Глава</w:t>
            </w:r>
          </w:p>
          <w:p w:rsidR="001B2BCE" w:rsidRPr="001B2BCE" w:rsidRDefault="001B2BCE" w:rsidP="001B2BCE">
            <w:pPr>
              <w:spacing w:before="100" w:beforeAutospacing="1" w:after="100" w:afterAutospacing="1"/>
            </w:pPr>
          </w:p>
        </w:tc>
      </w:tr>
      <w:tr w:rsidR="007F27DF" w:rsidRPr="001B2BCE" w:rsidTr="007F27DF">
        <w:trPr>
          <w:trHeight w:val="155"/>
          <w:tblCellSpacing w:w="0" w:type="dxa"/>
          <w:jc w:val="center"/>
        </w:trPr>
        <w:tc>
          <w:tcPr>
            <w:tcW w:w="202" w:type="dxa"/>
            <w:hideMark/>
          </w:tcPr>
          <w:p w:rsidR="001B2BCE" w:rsidRPr="001B2BCE" w:rsidRDefault="001B2BCE" w:rsidP="001B2BCE">
            <w:pPr>
              <w:numPr>
                <w:ilvl w:val="0"/>
                <w:numId w:val="6"/>
              </w:numPr>
              <w:spacing w:before="100" w:beforeAutospacing="1" w:after="100" w:afterAutospacing="1"/>
              <w:jc w:val="center"/>
            </w:pPr>
          </w:p>
        </w:tc>
        <w:tc>
          <w:tcPr>
            <w:tcW w:w="2720" w:type="dxa"/>
            <w:gridSpan w:val="2"/>
            <w:hideMark/>
          </w:tcPr>
          <w:p w:rsidR="001B2BCE" w:rsidRPr="001B2BCE" w:rsidRDefault="001B2BCE" w:rsidP="001B2BCE">
            <w:pPr>
              <w:spacing w:before="100" w:beforeAutospacing="1" w:after="100" w:afterAutospacing="1"/>
            </w:pPr>
            <w:r w:rsidRPr="001B2BCE">
              <w:t xml:space="preserve"> Обслуживание систем оповещения в населенном пункте при пожаре</w:t>
            </w:r>
          </w:p>
        </w:tc>
        <w:tc>
          <w:tcPr>
            <w:tcW w:w="1704" w:type="dxa"/>
            <w:hideMark/>
          </w:tcPr>
          <w:p w:rsidR="001B2BCE" w:rsidRPr="001B2BCE" w:rsidRDefault="001B2BCE" w:rsidP="001B2BCE">
            <w:pPr>
              <w:spacing w:before="100" w:beforeAutospacing="1" w:after="100" w:afterAutospacing="1"/>
              <w:jc w:val="center"/>
            </w:pPr>
            <w:r w:rsidRPr="001B2BCE">
              <w:t>В течени</w:t>
            </w:r>
            <w:proofErr w:type="gramStart"/>
            <w:r w:rsidRPr="001B2BCE">
              <w:t>и</w:t>
            </w:r>
            <w:proofErr w:type="gramEnd"/>
            <w:r w:rsidRPr="001B2BCE">
              <w:t xml:space="preserve"> года</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rPr>
                <w:bCs/>
              </w:rPr>
              <w:t>0,0</w:t>
            </w:r>
          </w:p>
        </w:tc>
        <w:tc>
          <w:tcPr>
            <w:tcW w:w="1215" w:type="dxa"/>
            <w:hideMark/>
          </w:tcPr>
          <w:p w:rsidR="001B2BCE" w:rsidRPr="001B2BCE" w:rsidRDefault="001B2BCE" w:rsidP="001B2BCE">
            <w:pPr>
              <w:spacing w:before="100" w:beforeAutospacing="1" w:after="100" w:afterAutospacing="1"/>
            </w:pPr>
            <w:r w:rsidRPr="001B2BCE">
              <w:t>Глава</w:t>
            </w:r>
          </w:p>
        </w:tc>
      </w:tr>
      <w:tr w:rsidR="007F27DF" w:rsidRPr="001B2BCE" w:rsidTr="007F27DF">
        <w:trPr>
          <w:trHeight w:val="558"/>
          <w:tblCellSpacing w:w="0" w:type="dxa"/>
          <w:jc w:val="center"/>
        </w:trPr>
        <w:tc>
          <w:tcPr>
            <w:tcW w:w="202" w:type="dxa"/>
            <w:hideMark/>
          </w:tcPr>
          <w:p w:rsidR="001B2BCE" w:rsidRPr="001B2BCE" w:rsidRDefault="001B2BCE" w:rsidP="001B2BCE">
            <w:pPr>
              <w:numPr>
                <w:ilvl w:val="0"/>
                <w:numId w:val="6"/>
              </w:numPr>
              <w:spacing w:before="100" w:beforeAutospacing="1" w:after="100" w:afterAutospacing="1"/>
              <w:jc w:val="center"/>
            </w:pPr>
          </w:p>
        </w:tc>
        <w:tc>
          <w:tcPr>
            <w:tcW w:w="2720" w:type="dxa"/>
            <w:gridSpan w:val="2"/>
            <w:hideMark/>
          </w:tcPr>
          <w:p w:rsidR="001B2BCE" w:rsidRPr="001B2BCE" w:rsidRDefault="001B2BCE" w:rsidP="001B2BCE">
            <w:pPr>
              <w:spacing w:before="100" w:beforeAutospacing="1" w:after="100" w:afterAutospacing="1"/>
            </w:pPr>
            <w:r w:rsidRPr="001B2BCE">
              <w:t>Ремонт имеющихся пожарных водоемов (гидрантов), пирсов, их заполнение и т.д.</w:t>
            </w:r>
          </w:p>
        </w:tc>
        <w:tc>
          <w:tcPr>
            <w:tcW w:w="1704" w:type="dxa"/>
            <w:hideMark/>
          </w:tcPr>
          <w:p w:rsidR="001B2BCE" w:rsidRPr="001B2BCE" w:rsidRDefault="001B2BCE" w:rsidP="001B2BCE">
            <w:pPr>
              <w:spacing w:before="100" w:beforeAutospacing="1" w:after="100" w:afterAutospacing="1"/>
              <w:jc w:val="center"/>
            </w:pPr>
            <w:r w:rsidRPr="001B2BCE">
              <w:t>Май-июнь</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rPr>
                <w:bCs/>
              </w:rPr>
              <w:t>0,0</w:t>
            </w:r>
          </w:p>
        </w:tc>
        <w:tc>
          <w:tcPr>
            <w:tcW w:w="1215" w:type="dxa"/>
            <w:hideMark/>
          </w:tcPr>
          <w:p w:rsidR="001B2BCE" w:rsidRPr="001B2BCE" w:rsidRDefault="001B2BCE" w:rsidP="001B2BCE">
            <w:pPr>
              <w:spacing w:before="100" w:beforeAutospacing="1" w:after="100" w:afterAutospacing="1"/>
            </w:pPr>
            <w:r w:rsidRPr="001B2BCE">
              <w:t>Глава</w:t>
            </w:r>
          </w:p>
        </w:tc>
      </w:tr>
      <w:tr w:rsidR="007F27DF" w:rsidRPr="001B2BCE" w:rsidTr="007F27DF">
        <w:trPr>
          <w:trHeight w:val="354"/>
          <w:tblCellSpacing w:w="0" w:type="dxa"/>
          <w:jc w:val="center"/>
        </w:trPr>
        <w:tc>
          <w:tcPr>
            <w:tcW w:w="202" w:type="dxa"/>
            <w:hideMark/>
          </w:tcPr>
          <w:p w:rsidR="001B2BCE" w:rsidRPr="001B2BCE" w:rsidRDefault="001B2BCE" w:rsidP="001B2BCE">
            <w:pPr>
              <w:numPr>
                <w:ilvl w:val="0"/>
                <w:numId w:val="6"/>
              </w:numPr>
              <w:jc w:val="center"/>
            </w:pPr>
          </w:p>
        </w:tc>
        <w:tc>
          <w:tcPr>
            <w:tcW w:w="2720" w:type="dxa"/>
            <w:gridSpan w:val="2"/>
            <w:hideMark/>
          </w:tcPr>
          <w:p w:rsidR="001B2BCE" w:rsidRPr="001B2BCE" w:rsidRDefault="001B2BCE" w:rsidP="001B2BCE">
            <w:r w:rsidRPr="001B2BCE">
              <w:t xml:space="preserve"> Приобретение каменного угля</w:t>
            </w:r>
          </w:p>
        </w:tc>
        <w:tc>
          <w:tcPr>
            <w:tcW w:w="1704" w:type="dxa"/>
            <w:hideMark/>
          </w:tcPr>
          <w:p w:rsidR="001B2BCE" w:rsidRPr="001B2BCE" w:rsidRDefault="001B2BCE" w:rsidP="001B2BCE">
            <w:pPr>
              <w:jc w:val="center"/>
            </w:pPr>
            <w:r w:rsidRPr="001B2BCE">
              <w:t>В течени</w:t>
            </w:r>
            <w:proofErr w:type="gramStart"/>
            <w:r w:rsidRPr="001B2BCE">
              <w:t>и</w:t>
            </w:r>
            <w:proofErr w:type="gramEnd"/>
            <w:r w:rsidRPr="001B2BCE">
              <w:t xml:space="preserve"> года</w:t>
            </w:r>
          </w:p>
        </w:tc>
        <w:tc>
          <w:tcPr>
            <w:tcW w:w="2749" w:type="dxa"/>
            <w:gridSpan w:val="2"/>
            <w:hideMark/>
          </w:tcPr>
          <w:p w:rsidR="001B2BCE" w:rsidRPr="001B2BCE" w:rsidRDefault="001B2BCE" w:rsidP="001B2BCE">
            <w:pPr>
              <w:jc w:val="center"/>
            </w:pPr>
            <w:r w:rsidRPr="001B2BCE">
              <w:t>Республиканский бюджет</w:t>
            </w:r>
          </w:p>
        </w:tc>
        <w:tc>
          <w:tcPr>
            <w:tcW w:w="1795" w:type="dxa"/>
            <w:hideMark/>
          </w:tcPr>
          <w:p w:rsidR="001B2BCE" w:rsidRPr="001B2BCE" w:rsidRDefault="001B2BCE" w:rsidP="001B2BCE">
            <w:pPr>
              <w:jc w:val="center"/>
              <w:rPr>
                <w:bCs/>
              </w:rPr>
            </w:pPr>
            <w:r w:rsidRPr="001B2BCE">
              <w:rPr>
                <w:bCs/>
              </w:rPr>
              <w:t>30,0</w:t>
            </w:r>
          </w:p>
        </w:tc>
        <w:tc>
          <w:tcPr>
            <w:tcW w:w="1215" w:type="dxa"/>
            <w:hideMark/>
          </w:tcPr>
          <w:p w:rsidR="001B2BCE" w:rsidRPr="001B2BCE" w:rsidRDefault="001B2BCE" w:rsidP="001B2BCE"/>
        </w:tc>
      </w:tr>
      <w:tr w:rsidR="007F27DF" w:rsidRPr="001B2BCE" w:rsidTr="007F27DF">
        <w:trPr>
          <w:trHeight w:val="155"/>
          <w:tblCellSpacing w:w="0" w:type="dxa"/>
          <w:jc w:val="center"/>
        </w:trPr>
        <w:tc>
          <w:tcPr>
            <w:tcW w:w="202" w:type="dxa"/>
            <w:hideMark/>
          </w:tcPr>
          <w:p w:rsidR="001B2BCE" w:rsidRPr="001B2BCE" w:rsidRDefault="001B2BCE" w:rsidP="001B2BCE">
            <w:pPr>
              <w:numPr>
                <w:ilvl w:val="0"/>
                <w:numId w:val="6"/>
              </w:numPr>
              <w:spacing w:before="100" w:beforeAutospacing="1" w:after="100" w:afterAutospacing="1"/>
              <w:jc w:val="center"/>
            </w:pPr>
          </w:p>
        </w:tc>
        <w:tc>
          <w:tcPr>
            <w:tcW w:w="2720" w:type="dxa"/>
            <w:gridSpan w:val="2"/>
            <w:hideMark/>
          </w:tcPr>
          <w:p w:rsidR="001B2BCE" w:rsidRPr="001B2BCE" w:rsidRDefault="001B2BCE" w:rsidP="001B2BCE">
            <w:pPr>
              <w:spacing w:before="100" w:beforeAutospacing="1" w:after="100" w:afterAutospacing="1"/>
            </w:pPr>
            <w:r w:rsidRPr="001B2BCE">
              <w:t>Изготовление наглядной агитации  по профилактике пожаров.</w:t>
            </w:r>
          </w:p>
        </w:tc>
        <w:tc>
          <w:tcPr>
            <w:tcW w:w="1704" w:type="dxa"/>
            <w:hideMark/>
          </w:tcPr>
          <w:p w:rsidR="001B2BCE" w:rsidRPr="001B2BCE" w:rsidRDefault="001B2BCE" w:rsidP="001B2BCE">
            <w:pPr>
              <w:spacing w:before="100" w:beforeAutospacing="1" w:after="100" w:afterAutospacing="1"/>
              <w:jc w:val="center"/>
            </w:pPr>
            <w:r w:rsidRPr="001B2BCE">
              <w:t>2019 г.</w:t>
            </w:r>
          </w:p>
        </w:tc>
        <w:tc>
          <w:tcPr>
            <w:tcW w:w="2749" w:type="dxa"/>
            <w:gridSpan w:val="2"/>
            <w:hideMark/>
          </w:tcPr>
          <w:p w:rsidR="001B2BCE" w:rsidRPr="001B2BCE" w:rsidRDefault="001B2BCE" w:rsidP="001B2BCE">
            <w:pPr>
              <w:spacing w:before="100" w:beforeAutospacing="1" w:after="100" w:afterAutospacing="1"/>
              <w:jc w:val="center"/>
            </w:pPr>
            <w:r w:rsidRPr="001B2BCE">
              <w:t>Республиканский бюджет</w:t>
            </w:r>
          </w:p>
        </w:tc>
        <w:tc>
          <w:tcPr>
            <w:tcW w:w="1795" w:type="dxa"/>
            <w:hideMark/>
          </w:tcPr>
          <w:p w:rsidR="001B2BCE" w:rsidRPr="001B2BCE" w:rsidRDefault="001B2BCE" w:rsidP="001B2BCE">
            <w:pPr>
              <w:spacing w:before="100" w:beforeAutospacing="1" w:after="100" w:afterAutospacing="1"/>
              <w:jc w:val="center"/>
            </w:pPr>
            <w:r w:rsidRPr="001B2BCE">
              <w:rPr>
                <w:bCs/>
              </w:rPr>
              <w:t>1,0</w:t>
            </w:r>
          </w:p>
        </w:tc>
        <w:tc>
          <w:tcPr>
            <w:tcW w:w="1215" w:type="dxa"/>
            <w:hideMark/>
          </w:tcPr>
          <w:p w:rsidR="001B2BCE" w:rsidRPr="001B2BCE" w:rsidRDefault="001B2BCE" w:rsidP="001B2BCE">
            <w:pPr>
              <w:spacing w:before="100" w:beforeAutospacing="1" w:after="100" w:afterAutospacing="1"/>
              <w:jc w:val="center"/>
            </w:pPr>
          </w:p>
        </w:tc>
      </w:tr>
      <w:tr w:rsidR="001B2BCE" w:rsidRPr="001B2BCE" w:rsidTr="007F27DF">
        <w:trPr>
          <w:trHeight w:val="155"/>
          <w:tblCellSpacing w:w="0" w:type="dxa"/>
          <w:jc w:val="center"/>
        </w:trPr>
        <w:tc>
          <w:tcPr>
            <w:tcW w:w="7375" w:type="dxa"/>
            <w:gridSpan w:val="6"/>
            <w:hideMark/>
          </w:tcPr>
          <w:p w:rsidR="001B2BCE" w:rsidRPr="001B2BCE" w:rsidRDefault="001B2BCE" w:rsidP="001B2BCE">
            <w:pPr>
              <w:spacing w:before="100" w:beforeAutospacing="1" w:after="100" w:afterAutospacing="1"/>
              <w:jc w:val="right"/>
            </w:pPr>
            <w:r w:rsidRPr="001B2BCE">
              <w:rPr>
                <w:b/>
                <w:bCs/>
              </w:rPr>
              <w:t>ИТОГО по разделу:</w:t>
            </w:r>
          </w:p>
        </w:tc>
        <w:tc>
          <w:tcPr>
            <w:tcW w:w="1795" w:type="dxa"/>
            <w:hideMark/>
          </w:tcPr>
          <w:p w:rsidR="001B2BCE" w:rsidRPr="001B2BCE" w:rsidRDefault="001B2BCE" w:rsidP="001B2BCE">
            <w:pPr>
              <w:spacing w:before="100" w:beforeAutospacing="1" w:after="100" w:afterAutospacing="1"/>
              <w:jc w:val="center"/>
              <w:rPr>
                <w:b/>
              </w:rPr>
            </w:pPr>
            <w:r w:rsidRPr="001B2BCE">
              <w:rPr>
                <w:b/>
              </w:rPr>
              <w:t>31,0</w:t>
            </w:r>
          </w:p>
        </w:tc>
        <w:tc>
          <w:tcPr>
            <w:tcW w:w="1215" w:type="dxa"/>
            <w:hideMark/>
          </w:tcPr>
          <w:p w:rsidR="001B2BCE" w:rsidRPr="001B2BCE" w:rsidRDefault="001B2BCE" w:rsidP="001B2BCE">
            <w:pPr>
              <w:spacing w:before="100" w:beforeAutospacing="1" w:after="100" w:afterAutospacing="1"/>
              <w:jc w:val="center"/>
            </w:pPr>
            <w:r w:rsidRPr="001B2BCE">
              <w:t> </w:t>
            </w:r>
          </w:p>
        </w:tc>
      </w:tr>
      <w:tr w:rsidR="001B2BCE" w:rsidRPr="001B2BCE" w:rsidTr="001B2BCE">
        <w:trPr>
          <w:trHeight w:val="155"/>
          <w:tblCellSpacing w:w="0" w:type="dxa"/>
          <w:jc w:val="center"/>
        </w:trPr>
        <w:tc>
          <w:tcPr>
            <w:tcW w:w="10385" w:type="dxa"/>
            <w:gridSpan w:val="8"/>
            <w:hideMark/>
          </w:tcPr>
          <w:p w:rsidR="001B2BCE" w:rsidRPr="001B2BCE" w:rsidRDefault="001B2BCE" w:rsidP="001B2BCE">
            <w:pPr>
              <w:spacing w:before="100" w:beforeAutospacing="1" w:after="100" w:afterAutospacing="1"/>
              <w:ind w:left="720"/>
              <w:jc w:val="center"/>
            </w:pPr>
            <w:r w:rsidRPr="001B2BCE">
              <w:rPr>
                <w:b/>
                <w:bCs/>
              </w:rPr>
              <w:t>VII.        ЭКОНОМИЧЕСКОЕ РАЗВИТИЕ</w:t>
            </w: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 </w:t>
            </w:r>
          </w:p>
          <w:p w:rsidR="001B2BCE" w:rsidRPr="001B2BCE" w:rsidRDefault="001B2BCE" w:rsidP="001B2BCE">
            <w:pPr>
              <w:spacing w:before="100" w:beforeAutospacing="1" w:after="100" w:afterAutospacing="1"/>
              <w:jc w:val="center"/>
            </w:pPr>
            <w:r w:rsidRPr="001B2BCE">
              <w:t> </w:t>
            </w:r>
          </w:p>
          <w:p w:rsidR="001B2BCE" w:rsidRPr="001B2BCE" w:rsidRDefault="001B2BCE" w:rsidP="001B2BCE">
            <w:pPr>
              <w:spacing w:before="100" w:beforeAutospacing="1" w:after="100" w:afterAutospacing="1"/>
              <w:jc w:val="center"/>
            </w:pPr>
            <w:r w:rsidRPr="001B2BCE">
              <w:t> </w:t>
            </w:r>
          </w:p>
          <w:p w:rsidR="001B2BCE" w:rsidRPr="001B2BCE" w:rsidRDefault="001B2BCE" w:rsidP="001B2BCE">
            <w:pPr>
              <w:spacing w:before="100" w:beforeAutospacing="1" w:after="100" w:afterAutospacing="1"/>
              <w:jc w:val="center"/>
            </w:pPr>
          </w:p>
        </w:tc>
        <w:tc>
          <w:tcPr>
            <w:tcW w:w="2720" w:type="dxa"/>
            <w:gridSpan w:val="2"/>
            <w:hideMark/>
          </w:tcPr>
          <w:p w:rsidR="001B2BCE" w:rsidRPr="001B2BCE" w:rsidRDefault="001B2BCE" w:rsidP="001B2BCE">
            <w:r w:rsidRPr="001B2BCE">
              <w:t>Увеличение доходной части бюджета:</w:t>
            </w:r>
          </w:p>
          <w:p w:rsidR="001B2BCE" w:rsidRPr="001B2BCE" w:rsidRDefault="001B2BCE" w:rsidP="001B2BCE">
            <w:r w:rsidRPr="001B2BCE">
              <w:t> </w:t>
            </w:r>
            <w:proofErr w:type="gramStart"/>
            <w:r w:rsidRPr="001B2BCE">
              <w:t>- ужесточение земельного контроля (поступление</w:t>
            </w:r>
            <w:proofErr w:type="gramEnd"/>
          </w:p>
          <w:p w:rsidR="001B2BCE" w:rsidRPr="001B2BCE" w:rsidRDefault="001B2BCE" w:rsidP="001B2BCE">
            <w:r w:rsidRPr="001B2BCE">
              <w:t>  платежей в бюджет);</w:t>
            </w:r>
          </w:p>
          <w:p w:rsidR="001B2BCE" w:rsidRPr="001B2BCE" w:rsidRDefault="001B2BCE" w:rsidP="001B2BCE">
            <w:r w:rsidRPr="001B2BCE">
              <w:t> - открытие новых рабочих мест;</w:t>
            </w:r>
          </w:p>
          <w:p w:rsidR="001B2BCE" w:rsidRPr="001B2BCE" w:rsidRDefault="001B2BCE" w:rsidP="001B2BCE">
            <w:r w:rsidRPr="001B2BCE">
              <w:t> - провести работу с работодателями по оформлению   работников на основании Трудового Кодекса РФ;</w:t>
            </w:r>
          </w:p>
          <w:p w:rsidR="001B2BCE" w:rsidRPr="001B2BCE" w:rsidRDefault="001B2BCE" w:rsidP="001B2BCE">
            <w:r w:rsidRPr="001B2BCE">
              <w:t xml:space="preserve"> - </w:t>
            </w:r>
            <w:proofErr w:type="gramStart"/>
            <w:r w:rsidRPr="001B2BCE">
              <w:t>контроль за</w:t>
            </w:r>
            <w:proofErr w:type="gramEnd"/>
            <w:r w:rsidRPr="001B2BCE">
              <w:t xml:space="preserve"> целевым использованием собственниками земельных участков, земель </w:t>
            </w:r>
            <w:proofErr w:type="spellStart"/>
            <w:r w:rsidRPr="001B2BCE">
              <w:t>сельхозназначения</w:t>
            </w:r>
            <w:proofErr w:type="spellEnd"/>
            <w:r w:rsidRPr="001B2BCE">
              <w:t>.</w:t>
            </w:r>
          </w:p>
        </w:tc>
        <w:tc>
          <w:tcPr>
            <w:tcW w:w="1704" w:type="dxa"/>
            <w:tcBorders>
              <w:top w:val="single" w:sz="4" w:space="0" w:color="auto"/>
              <w:left w:val="single" w:sz="4" w:space="0" w:color="auto"/>
              <w:bottom w:val="single" w:sz="4" w:space="0" w:color="auto"/>
              <w:right w:val="single" w:sz="4" w:space="0" w:color="auto"/>
            </w:tcBorders>
            <w:hideMark/>
          </w:tcPr>
          <w:p w:rsidR="001B2BCE" w:rsidRPr="001B2BCE" w:rsidRDefault="001B2BCE" w:rsidP="001B2BCE">
            <w:pPr>
              <w:spacing w:before="100" w:beforeAutospacing="1" w:after="100" w:afterAutospacing="1"/>
            </w:pPr>
            <w:r w:rsidRPr="001B2BCE">
              <w:t>В течение года</w:t>
            </w:r>
          </w:p>
        </w:tc>
        <w:tc>
          <w:tcPr>
            <w:tcW w:w="2749" w:type="dxa"/>
            <w:gridSpan w:val="2"/>
            <w:tcBorders>
              <w:top w:val="single" w:sz="4" w:space="0" w:color="auto"/>
              <w:left w:val="single" w:sz="4" w:space="0" w:color="auto"/>
              <w:bottom w:val="single" w:sz="4" w:space="0" w:color="auto"/>
              <w:right w:val="single" w:sz="4" w:space="0" w:color="auto"/>
            </w:tcBorders>
            <w:hideMark/>
          </w:tcPr>
          <w:p w:rsidR="001B2BCE" w:rsidRPr="001B2BCE" w:rsidRDefault="001B2BCE" w:rsidP="001B2BCE">
            <w:pPr>
              <w:spacing w:before="100" w:beforeAutospacing="1" w:after="100" w:afterAutospacing="1"/>
              <w:jc w:val="center"/>
            </w:pPr>
            <w:r w:rsidRPr="001B2BCE">
              <w:t>Без дополнительного финансирования</w:t>
            </w:r>
          </w:p>
        </w:tc>
        <w:tc>
          <w:tcPr>
            <w:tcW w:w="1795" w:type="dxa"/>
            <w:hideMark/>
          </w:tcPr>
          <w:p w:rsidR="001B2BCE" w:rsidRPr="001B2BCE" w:rsidRDefault="001B2BCE" w:rsidP="001B2BCE">
            <w:pPr>
              <w:spacing w:before="100" w:beforeAutospacing="1" w:after="100" w:afterAutospacing="1"/>
              <w:jc w:val="center"/>
            </w:pPr>
          </w:p>
        </w:tc>
        <w:tc>
          <w:tcPr>
            <w:tcW w:w="1215" w:type="dxa"/>
            <w:hideMark/>
          </w:tcPr>
          <w:p w:rsidR="001B2BCE" w:rsidRPr="001B2BCE" w:rsidRDefault="001B2BCE" w:rsidP="001B2BCE">
            <w:pPr>
              <w:spacing w:before="100" w:beforeAutospacing="1" w:after="100" w:afterAutospacing="1"/>
            </w:pPr>
            <w:r w:rsidRPr="001B2BCE">
              <w:t>Глава СП</w:t>
            </w:r>
          </w:p>
          <w:p w:rsidR="001B2BCE" w:rsidRPr="001B2BCE" w:rsidRDefault="001B2BCE" w:rsidP="001B2BCE">
            <w:pPr>
              <w:spacing w:before="100" w:beforeAutospacing="1" w:after="100" w:afterAutospacing="1"/>
            </w:pPr>
            <w:r w:rsidRPr="001B2BCE">
              <w:t> </w:t>
            </w:r>
          </w:p>
          <w:p w:rsidR="001B2BCE" w:rsidRPr="001B2BCE" w:rsidRDefault="001B2BCE" w:rsidP="001B2BCE">
            <w:pPr>
              <w:spacing w:before="100" w:beforeAutospacing="1" w:after="100" w:afterAutospacing="1"/>
            </w:pPr>
          </w:p>
        </w:tc>
      </w:tr>
      <w:tr w:rsidR="001B2BCE" w:rsidRPr="001B2BCE" w:rsidTr="001B2BCE">
        <w:trPr>
          <w:trHeight w:val="155"/>
          <w:tblCellSpacing w:w="0" w:type="dxa"/>
          <w:jc w:val="center"/>
        </w:trPr>
        <w:tc>
          <w:tcPr>
            <w:tcW w:w="10385" w:type="dxa"/>
            <w:gridSpan w:val="8"/>
            <w:hideMark/>
          </w:tcPr>
          <w:p w:rsidR="001B2BCE" w:rsidRPr="001B2BCE" w:rsidRDefault="001B2BCE" w:rsidP="001B2BCE">
            <w:pPr>
              <w:spacing w:before="100" w:beforeAutospacing="1" w:after="100" w:afterAutospacing="1"/>
              <w:ind w:left="720"/>
              <w:jc w:val="center"/>
            </w:pPr>
            <w:r w:rsidRPr="001B2BCE">
              <w:rPr>
                <w:b/>
                <w:bCs/>
              </w:rPr>
              <w:t>VIII.    ИНДИВИДУАЛЬНОЕ СТРОИТЕЛЬСТВО</w:t>
            </w:r>
          </w:p>
        </w:tc>
      </w:tr>
      <w:tr w:rsidR="007F27DF" w:rsidRPr="001B2BCE" w:rsidTr="007F27DF">
        <w:trPr>
          <w:trHeight w:val="565"/>
          <w:tblCellSpacing w:w="0" w:type="dxa"/>
          <w:jc w:val="center"/>
        </w:trPr>
        <w:tc>
          <w:tcPr>
            <w:tcW w:w="202" w:type="dxa"/>
            <w:hideMark/>
          </w:tcPr>
          <w:p w:rsidR="001B2BCE" w:rsidRPr="001B2BCE" w:rsidRDefault="001B2BCE" w:rsidP="001B2BCE">
            <w:pPr>
              <w:jc w:val="center"/>
            </w:pPr>
            <w:r w:rsidRPr="001B2BCE">
              <w:t>1.</w:t>
            </w:r>
          </w:p>
          <w:p w:rsidR="001B2BCE" w:rsidRPr="001B2BCE" w:rsidRDefault="001B2BCE" w:rsidP="001B2BCE">
            <w:pPr>
              <w:jc w:val="center"/>
            </w:pPr>
          </w:p>
        </w:tc>
        <w:tc>
          <w:tcPr>
            <w:tcW w:w="2720" w:type="dxa"/>
            <w:gridSpan w:val="2"/>
            <w:hideMark/>
          </w:tcPr>
          <w:p w:rsidR="001B2BCE" w:rsidRPr="001B2BCE" w:rsidRDefault="001B2BCE" w:rsidP="001B2BCE">
            <w:r w:rsidRPr="001B2BCE">
              <w:t xml:space="preserve">Ввод индивидуального жилья </w:t>
            </w:r>
          </w:p>
          <w:p w:rsidR="001B2BCE" w:rsidRPr="001B2BCE" w:rsidRDefault="001B2BCE" w:rsidP="001B2BCE">
            <w:r w:rsidRPr="001B2BCE">
              <w:t xml:space="preserve">  </w:t>
            </w:r>
          </w:p>
        </w:tc>
        <w:tc>
          <w:tcPr>
            <w:tcW w:w="1704" w:type="dxa"/>
            <w:hideMark/>
          </w:tcPr>
          <w:p w:rsidR="001B2BCE" w:rsidRPr="001B2BCE" w:rsidRDefault="001B2BCE" w:rsidP="001B2BCE">
            <w:pPr>
              <w:spacing w:before="100" w:beforeAutospacing="1" w:after="100" w:afterAutospacing="1"/>
              <w:jc w:val="center"/>
            </w:pPr>
            <w:r w:rsidRPr="001B2BCE">
              <w:t> в течение года</w:t>
            </w:r>
          </w:p>
        </w:tc>
        <w:tc>
          <w:tcPr>
            <w:tcW w:w="2749" w:type="dxa"/>
            <w:gridSpan w:val="2"/>
            <w:hideMark/>
          </w:tcPr>
          <w:p w:rsidR="001B2BCE" w:rsidRPr="001B2BCE" w:rsidRDefault="001B2BCE" w:rsidP="001B2BCE">
            <w:pPr>
              <w:jc w:val="center"/>
            </w:pPr>
            <w:r w:rsidRPr="001B2BCE">
              <w:t xml:space="preserve">Республиканский </w:t>
            </w:r>
          </w:p>
          <w:p w:rsidR="001B2BCE" w:rsidRPr="001B2BCE" w:rsidRDefault="001B2BCE" w:rsidP="001B2BCE">
            <w:pPr>
              <w:jc w:val="center"/>
            </w:pPr>
            <w:r w:rsidRPr="001B2BCE">
              <w:t>бюджет</w:t>
            </w:r>
          </w:p>
        </w:tc>
        <w:tc>
          <w:tcPr>
            <w:tcW w:w="1795" w:type="dxa"/>
            <w:hideMark/>
          </w:tcPr>
          <w:p w:rsidR="001B2BCE" w:rsidRPr="001B2BCE" w:rsidRDefault="001B2BCE" w:rsidP="001B2BCE">
            <w:pPr>
              <w:spacing w:before="100" w:beforeAutospacing="1" w:after="100" w:afterAutospacing="1"/>
              <w:jc w:val="center"/>
            </w:pPr>
            <w:r w:rsidRPr="001B2BCE">
              <w:t xml:space="preserve">5 </w:t>
            </w:r>
            <w:proofErr w:type="spellStart"/>
            <w:r w:rsidRPr="001B2BCE">
              <w:t>млн.р</w:t>
            </w:r>
            <w:proofErr w:type="spellEnd"/>
            <w:r w:rsidRPr="001B2BCE">
              <w:t>. </w:t>
            </w:r>
          </w:p>
        </w:tc>
        <w:tc>
          <w:tcPr>
            <w:tcW w:w="1215" w:type="dxa"/>
            <w:hideMark/>
          </w:tcPr>
          <w:p w:rsidR="001B2BCE" w:rsidRPr="001B2BCE" w:rsidRDefault="001B2BCE" w:rsidP="001B2BCE">
            <w:pPr>
              <w:spacing w:before="100" w:beforeAutospacing="1" w:after="100" w:afterAutospacing="1"/>
            </w:pPr>
            <w:r w:rsidRPr="001B2BCE">
              <w:t xml:space="preserve"> Глава специалист</w:t>
            </w:r>
          </w:p>
        </w:tc>
      </w:tr>
      <w:tr w:rsidR="007F27DF" w:rsidRPr="001B2BCE" w:rsidTr="007F27DF">
        <w:trPr>
          <w:trHeight w:val="155"/>
          <w:tblCellSpacing w:w="0" w:type="dxa"/>
          <w:jc w:val="center"/>
        </w:trPr>
        <w:tc>
          <w:tcPr>
            <w:tcW w:w="202" w:type="dxa"/>
          </w:tcPr>
          <w:p w:rsidR="001B2BCE" w:rsidRPr="001B2BCE" w:rsidRDefault="001B2BCE" w:rsidP="001B2BCE">
            <w:pPr>
              <w:jc w:val="center"/>
            </w:pPr>
            <w:r w:rsidRPr="001B2BCE">
              <w:lastRenderedPageBreak/>
              <w:t>2.</w:t>
            </w:r>
          </w:p>
        </w:tc>
        <w:tc>
          <w:tcPr>
            <w:tcW w:w="2720" w:type="dxa"/>
            <w:gridSpan w:val="2"/>
          </w:tcPr>
          <w:p w:rsidR="001B2BCE" w:rsidRPr="001B2BCE" w:rsidRDefault="001B2BCE" w:rsidP="001B2BCE">
            <w:r w:rsidRPr="001B2BCE">
              <w:t>Оказание содействия в оформлении документов на получение субсидии приобретении жилья и строительстве жилых домов  по программам «Дом для молодых семей» и «Дом для работников АПК», выделение земельных участков для индивидуального строительства специалистам МО "Мушаковское"</w:t>
            </w:r>
          </w:p>
        </w:tc>
        <w:tc>
          <w:tcPr>
            <w:tcW w:w="1704" w:type="dxa"/>
          </w:tcPr>
          <w:p w:rsidR="001B2BCE" w:rsidRPr="001B2BCE" w:rsidRDefault="001B2BCE" w:rsidP="001B2BCE">
            <w:pPr>
              <w:spacing w:before="100" w:beforeAutospacing="1" w:after="100" w:afterAutospacing="1"/>
              <w:jc w:val="center"/>
            </w:pPr>
            <w:r w:rsidRPr="001B2BCE">
              <w:t>3-4 кв.</w:t>
            </w:r>
          </w:p>
          <w:p w:rsidR="001B2BCE" w:rsidRPr="001B2BCE" w:rsidRDefault="001B2BCE" w:rsidP="001B2BCE">
            <w:pPr>
              <w:spacing w:before="100" w:beforeAutospacing="1" w:after="100" w:afterAutospacing="1"/>
              <w:jc w:val="center"/>
            </w:pPr>
            <w:r w:rsidRPr="001B2BCE">
              <w:t> в течение года</w:t>
            </w:r>
          </w:p>
        </w:tc>
        <w:tc>
          <w:tcPr>
            <w:tcW w:w="2749" w:type="dxa"/>
            <w:gridSpan w:val="2"/>
          </w:tcPr>
          <w:p w:rsidR="001B2BCE" w:rsidRPr="001B2BCE" w:rsidRDefault="001B2BCE" w:rsidP="001B2BCE">
            <w:pPr>
              <w:jc w:val="center"/>
            </w:pPr>
          </w:p>
        </w:tc>
        <w:tc>
          <w:tcPr>
            <w:tcW w:w="1795" w:type="dxa"/>
          </w:tcPr>
          <w:p w:rsidR="001B2BCE" w:rsidRPr="001B2BCE" w:rsidRDefault="001B2BCE" w:rsidP="001B2BCE">
            <w:pPr>
              <w:spacing w:before="100" w:beforeAutospacing="1" w:after="100" w:afterAutospacing="1"/>
              <w:jc w:val="center"/>
            </w:pPr>
          </w:p>
        </w:tc>
        <w:tc>
          <w:tcPr>
            <w:tcW w:w="1215" w:type="dxa"/>
          </w:tcPr>
          <w:p w:rsidR="001B2BCE" w:rsidRPr="001B2BCE" w:rsidRDefault="001B2BCE" w:rsidP="001B2BCE">
            <w:pPr>
              <w:spacing w:before="100" w:beforeAutospacing="1" w:after="100" w:afterAutospacing="1"/>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p>
        </w:tc>
        <w:tc>
          <w:tcPr>
            <w:tcW w:w="2720" w:type="dxa"/>
            <w:gridSpan w:val="2"/>
            <w:hideMark/>
          </w:tcPr>
          <w:p w:rsidR="001B2BCE" w:rsidRPr="001B2BCE" w:rsidRDefault="001B2BCE" w:rsidP="001B2BCE">
            <w:pPr>
              <w:spacing w:before="100" w:beforeAutospacing="1" w:after="100" w:afterAutospacing="1"/>
            </w:pPr>
          </w:p>
        </w:tc>
        <w:tc>
          <w:tcPr>
            <w:tcW w:w="1704" w:type="dxa"/>
            <w:hideMark/>
          </w:tcPr>
          <w:p w:rsidR="001B2BCE" w:rsidRPr="001B2BCE" w:rsidRDefault="001B2BCE" w:rsidP="001B2BCE">
            <w:pPr>
              <w:spacing w:before="100" w:beforeAutospacing="1" w:after="100" w:afterAutospacing="1"/>
              <w:jc w:val="center"/>
            </w:pPr>
          </w:p>
        </w:tc>
        <w:tc>
          <w:tcPr>
            <w:tcW w:w="2749" w:type="dxa"/>
            <w:gridSpan w:val="2"/>
            <w:hideMark/>
          </w:tcPr>
          <w:p w:rsidR="001B2BCE" w:rsidRPr="001B2BCE" w:rsidRDefault="001B2BCE" w:rsidP="001B2BCE">
            <w:pPr>
              <w:jc w:val="center"/>
            </w:pPr>
          </w:p>
        </w:tc>
        <w:tc>
          <w:tcPr>
            <w:tcW w:w="1795" w:type="dxa"/>
            <w:hideMark/>
          </w:tcPr>
          <w:p w:rsidR="001B2BCE" w:rsidRPr="001B2BCE" w:rsidRDefault="001B2BCE" w:rsidP="001B2BCE">
            <w:pPr>
              <w:spacing w:before="100" w:beforeAutospacing="1" w:after="100" w:afterAutospacing="1"/>
              <w:jc w:val="center"/>
            </w:pPr>
          </w:p>
        </w:tc>
        <w:tc>
          <w:tcPr>
            <w:tcW w:w="1215" w:type="dxa"/>
            <w:hideMark/>
          </w:tcPr>
          <w:p w:rsidR="001B2BCE" w:rsidRPr="001B2BCE" w:rsidRDefault="001B2BCE" w:rsidP="001B2BCE">
            <w:pPr>
              <w:spacing w:before="100" w:beforeAutospacing="1" w:after="100" w:afterAutospacing="1"/>
            </w:pPr>
          </w:p>
        </w:tc>
      </w:tr>
      <w:tr w:rsidR="001B2BCE" w:rsidRPr="001B2BCE" w:rsidTr="001B2BCE">
        <w:trPr>
          <w:trHeight w:val="155"/>
          <w:tblCellSpacing w:w="0" w:type="dxa"/>
          <w:jc w:val="center"/>
        </w:trPr>
        <w:tc>
          <w:tcPr>
            <w:tcW w:w="10385" w:type="dxa"/>
            <w:gridSpan w:val="8"/>
            <w:hideMark/>
          </w:tcPr>
          <w:p w:rsidR="001B2BCE" w:rsidRPr="001B2BCE" w:rsidRDefault="001B2BCE" w:rsidP="001B2BCE">
            <w:pPr>
              <w:spacing w:before="100" w:beforeAutospacing="1" w:after="100" w:afterAutospacing="1"/>
              <w:ind w:left="720"/>
              <w:jc w:val="center"/>
            </w:pPr>
            <w:r w:rsidRPr="001B2BCE">
              <w:rPr>
                <w:b/>
                <w:bCs/>
              </w:rPr>
              <w:t>IX.           ЗЕМЕЛЬНЫЕ ОТНОШЕНИЯ</w:t>
            </w:r>
          </w:p>
        </w:tc>
      </w:tr>
      <w:tr w:rsidR="007F27DF" w:rsidRPr="001B2BCE" w:rsidTr="007F27DF">
        <w:trPr>
          <w:trHeight w:val="590"/>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1.</w:t>
            </w:r>
          </w:p>
        </w:tc>
        <w:tc>
          <w:tcPr>
            <w:tcW w:w="2720" w:type="dxa"/>
            <w:gridSpan w:val="2"/>
            <w:hideMark/>
          </w:tcPr>
          <w:p w:rsidR="001B2BCE" w:rsidRPr="001B2BCE" w:rsidRDefault="001B2BCE" w:rsidP="001B2BCE">
            <w:pPr>
              <w:spacing w:before="100" w:beforeAutospacing="1" w:after="100" w:afterAutospacing="1"/>
            </w:pPr>
            <w:r w:rsidRPr="001B2BCE">
              <w:t>Разработка мер по увеличению доходной части местного бюджета:</w:t>
            </w:r>
          </w:p>
        </w:tc>
        <w:tc>
          <w:tcPr>
            <w:tcW w:w="1704" w:type="dxa"/>
            <w:hideMark/>
          </w:tcPr>
          <w:p w:rsidR="001B2BCE" w:rsidRPr="001B2BCE" w:rsidRDefault="001B2BCE" w:rsidP="001B2BCE">
            <w:pPr>
              <w:spacing w:before="100" w:beforeAutospacing="1" w:after="100" w:afterAutospacing="1"/>
              <w:jc w:val="center"/>
            </w:pPr>
            <w:r w:rsidRPr="001B2BCE">
              <w:t>2019 г. </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t>Без дополнительного финансирования </w:t>
            </w:r>
          </w:p>
        </w:tc>
        <w:tc>
          <w:tcPr>
            <w:tcW w:w="1215" w:type="dxa"/>
            <w:hideMark/>
          </w:tcPr>
          <w:p w:rsidR="001B2BCE" w:rsidRPr="001B2BCE" w:rsidRDefault="001B2BCE" w:rsidP="001B2BCE">
            <w:pPr>
              <w:spacing w:before="100" w:beforeAutospacing="1" w:after="100" w:afterAutospacing="1"/>
              <w:jc w:val="center"/>
            </w:pPr>
            <w:r w:rsidRPr="001B2BCE">
              <w:t xml:space="preserve">Глава  </w:t>
            </w: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2.</w:t>
            </w:r>
          </w:p>
        </w:tc>
        <w:tc>
          <w:tcPr>
            <w:tcW w:w="2720" w:type="dxa"/>
            <w:gridSpan w:val="2"/>
            <w:hideMark/>
          </w:tcPr>
          <w:p w:rsidR="001B2BCE" w:rsidRPr="001B2BCE" w:rsidRDefault="001B2BCE" w:rsidP="001B2BCE">
            <w:pPr>
              <w:spacing w:before="100" w:beforeAutospacing="1" w:after="100" w:afterAutospacing="1"/>
            </w:pPr>
            <w:r w:rsidRPr="001B2BCE">
              <w:t xml:space="preserve"> Принятие в собственность МО невостребованных долей и бесхозных земельных участков (55 долей)</w:t>
            </w:r>
          </w:p>
        </w:tc>
        <w:tc>
          <w:tcPr>
            <w:tcW w:w="1704" w:type="dxa"/>
            <w:hideMark/>
          </w:tcPr>
          <w:p w:rsidR="001B2BCE" w:rsidRPr="001B2BCE" w:rsidRDefault="001B2BCE" w:rsidP="001B2BCE">
            <w:pPr>
              <w:spacing w:before="100" w:beforeAutospacing="1" w:after="100" w:afterAutospacing="1"/>
              <w:jc w:val="center"/>
            </w:pPr>
            <w:r w:rsidRPr="001B2BCE">
              <w:t>2019 г.</w:t>
            </w:r>
          </w:p>
        </w:tc>
        <w:tc>
          <w:tcPr>
            <w:tcW w:w="2749" w:type="dxa"/>
            <w:gridSpan w:val="2"/>
            <w:hideMark/>
          </w:tcPr>
          <w:p w:rsidR="001B2BCE" w:rsidRPr="001B2BCE" w:rsidRDefault="001B2BCE" w:rsidP="001B2BCE">
            <w:pPr>
              <w:spacing w:before="100" w:beforeAutospacing="1" w:after="100" w:afterAutospacing="1"/>
              <w:jc w:val="center"/>
            </w:pPr>
          </w:p>
        </w:tc>
        <w:tc>
          <w:tcPr>
            <w:tcW w:w="1795" w:type="dxa"/>
            <w:hideMark/>
          </w:tcPr>
          <w:p w:rsidR="001B2BCE" w:rsidRPr="001B2BCE" w:rsidRDefault="001B2BCE" w:rsidP="001B2BCE">
            <w:pPr>
              <w:spacing w:before="100" w:beforeAutospacing="1" w:after="100" w:afterAutospacing="1"/>
              <w:jc w:val="center"/>
            </w:pPr>
          </w:p>
        </w:tc>
        <w:tc>
          <w:tcPr>
            <w:tcW w:w="1215" w:type="dxa"/>
            <w:hideMark/>
          </w:tcPr>
          <w:p w:rsidR="001B2BCE" w:rsidRPr="001B2BCE" w:rsidRDefault="001B2BCE" w:rsidP="001B2BCE">
            <w:pPr>
              <w:spacing w:before="100" w:beforeAutospacing="1" w:after="100" w:afterAutospacing="1"/>
              <w:jc w:val="center"/>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3.</w:t>
            </w:r>
          </w:p>
        </w:tc>
        <w:tc>
          <w:tcPr>
            <w:tcW w:w="2720" w:type="dxa"/>
            <w:gridSpan w:val="2"/>
            <w:hideMark/>
          </w:tcPr>
          <w:p w:rsidR="001B2BCE" w:rsidRPr="001B2BCE" w:rsidRDefault="001B2BCE" w:rsidP="001B2BCE">
            <w:pPr>
              <w:spacing w:before="100" w:beforeAutospacing="1" w:after="100" w:afterAutospacing="1"/>
            </w:pPr>
            <w:r w:rsidRPr="001B2BCE">
              <w:t>- сбор и уточнение данных по земельным участкам;</w:t>
            </w:r>
          </w:p>
        </w:tc>
        <w:tc>
          <w:tcPr>
            <w:tcW w:w="1704" w:type="dxa"/>
            <w:hideMark/>
          </w:tcPr>
          <w:p w:rsidR="001B2BCE" w:rsidRPr="001B2BCE" w:rsidRDefault="001B2BCE" w:rsidP="001B2BCE">
            <w:pPr>
              <w:spacing w:before="100" w:beforeAutospacing="1" w:after="100" w:afterAutospacing="1"/>
            </w:pPr>
            <w:r w:rsidRPr="001B2BCE">
              <w:t>        2019 г. </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t> </w:t>
            </w:r>
          </w:p>
        </w:tc>
        <w:tc>
          <w:tcPr>
            <w:tcW w:w="1215" w:type="dxa"/>
            <w:hideMark/>
          </w:tcPr>
          <w:p w:rsidR="001B2BCE" w:rsidRPr="001B2BCE" w:rsidRDefault="001B2BCE" w:rsidP="001B2BCE">
            <w:pPr>
              <w:spacing w:before="100" w:beforeAutospacing="1" w:after="100" w:afterAutospacing="1"/>
              <w:jc w:val="center"/>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4.</w:t>
            </w:r>
          </w:p>
        </w:tc>
        <w:tc>
          <w:tcPr>
            <w:tcW w:w="2720" w:type="dxa"/>
            <w:gridSpan w:val="2"/>
            <w:hideMark/>
          </w:tcPr>
          <w:p w:rsidR="001B2BCE" w:rsidRPr="001B2BCE" w:rsidRDefault="001B2BCE" w:rsidP="001B2BCE">
            <w:pPr>
              <w:spacing w:before="100" w:beforeAutospacing="1" w:after="100" w:afterAutospacing="1"/>
            </w:pPr>
            <w:r w:rsidRPr="001B2BCE">
              <w:t>- организация работы по оперативному учету земельных участков, плательщиков земельного налога и арендной платы за землю;</w:t>
            </w:r>
          </w:p>
        </w:tc>
        <w:tc>
          <w:tcPr>
            <w:tcW w:w="1704" w:type="dxa"/>
            <w:hideMark/>
          </w:tcPr>
          <w:p w:rsidR="001B2BCE" w:rsidRPr="001B2BCE" w:rsidRDefault="001B2BCE" w:rsidP="001B2BCE">
            <w:pPr>
              <w:spacing w:before="100" w:beforeAutospacing="1" w:after="100" w:afterAutospacing="1"/>
              <w:jc w:val="center"/>
            </w:pPr>
            <w:r w:rsidRPr="001B2BCE">
              <w:t>2019 г.</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t> - // -</w:t>
            </w:r>
          </w:p>
        </w:tc>
        <w:tc>
          <w:tcPr>
            <w:tcW w:w="1215" w:type="dxa"/>
            <w:hideMark/>
          </w:tcPr>
          <w:p w:rsidR="001B2BCE" w:rsidRPr="001B2BCE" w:rsidRDefault="001B2BCE" w:rsidP="001B2BCE">
            <w:pPr>
              <w:spacing w:before="100" w:beforeAutospacing="1" w:after="100" w:afterAutospacing="1"/>
              <w:jc w:val="center"/>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5.</w:t>
            </w:r>
          </w:p>
        </w:tc>
        <w:tc>
          <w:tcPr>
            <w:tcW w:w="2720" w:type="dxa"/>
            <w:gridSpan w:val="2"/>
            <w:hideMark/>
          </w:tcPr>
          <w:p w:rsidR="001B2BCE" w:rsidRPr="001B2BCE" w:rsidRDefault="001B2BCE" w:rsidP="001B2BCE">
            <w:pPr>
              <w:spacing w:before="100" w:beforeAutospacing="1" w:after="100" w:afterAutospacing="1"/>
            </w:pPr>
            <w:r w:rsidRPr="001B2BCE">
              <w:t>- подготовка материалов по нарушителям земельного законодательства в соответствии с административным Кодексом РФ;</w:t>
            </w:r>
          </w:p>
        </w:tc>
        <w:tc>
          <w:tcPr>
            <w:tcW w:w="1704" w:type="dxa"/>
            <w:hideMark/>
          </w:tcPr>
          <w:p w:rsidR="001B2BCE" w:rsidRPr="001B2BCE" w:rsidRDefault="001B2BCE" w:rsidP="001B2BCE">
            <w:pPr>
              <w:spacing w:before="100" w:beforeAutospacing="1" w:after="100" w:afterAutospacing="1"/>
              <w:jc w:val="center"/>
            </w:pPr>
            <w:r w:rsidRPr="001B2BCE">
              <w:t>2019 г.</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t> - // - </w:t>
            </w:r>
          </w:p>
        </w:tc>
        <w:tc>
          <w:tcPr>
            <w:tcW w:w="1215" w:type="dxa"/>
            <w:hideMark/>
          </w:tcPr>
          <w:p w:rsidR="001B2BCE" w:rsidRPr="001B2BCE" w:rsidRDefault="001B2BCE" w:rsidP="001B2BCE">
            <w:pPr>
              <w:spacing w:before="100" w:beforeAutospacing="1" w:after="100" w:afterAutospacing="1"/>
              <w:jc w:val="center"/>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6.</w:t>
            </w:r>
          </w:p>
        </w:tc>
        <w:tc>
          <w:tcPr>
            <w:tcW w:w="2720" w:type="dxa"/>
            <w:gridSpan w:val="2"/>
            <w:hideMark/>
          </w:tcPr>
          <w:p w:rsidR="001B2BCE" w:rsidRPr="001B2BCE" w:rsidRDefault="001B2BCE" w:rsidP="001B2BCE">
            <w:pPr>
              <w:spacing w:before="100" w:beforeAutospacing="1" w:after="100" w:afterAutospacing="1"/>
            </w:pPr>
            <w:r w:rsidRPr="001B2BCE">
              <w:t>- подготовка проекта решения по утверждению арендной платы за землю.</w:t>
            </w:r>
          </w:p>
        </w:tc>
        <w:tc>
          <w:tcPr>
            <w:tcW w:w="1704" w:type="dxa"/>
            <w:hideMark/>
          </w:tcPr>
          <w:p w:rsidR="001B2BCE" w:rsidRPr="001B2BCE" w:rsidRDefault="001B2BCE" w:rsidP="001B2BCE">
            <w:pPr>
              <w:spacing w:before="100" w:beforeAutospacing="1" w:after="100" w:afterAutospacing="1"/>
              <w:jc w:val="center"/>
            </w:pPr>
            <w:r w:rsidRPr="001B2BCE">
              <w:t>2019 г.</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t>  - // -</w:t>
            </w:r>
          </w:p>
        </w:tc>
        <w:tc>
          <w:tcPr>
            <w:tcW w:w="1215" w:type="dxa"/>
            <w:hideMark/>
          </w:tcPr>
          <w:p w:rsidR="001B2BCE" w:rsidRPr="001B2BCE" w:rsidRDefault="001B2BCE" w:rsidP="001B2BCE">
            <w:pPr>
              <w:spacing w:before="100" w:beforeAutospacing="1" w:after="100" w:afterAutospacing="1"/>
              <w:jc w:val="center"/>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7.</w:t>
            </w:r>
          </w:p>
        </w:tc>
        <w:tc>
          <w:tcPr>
            <w:tcW w:w="2720" w:type="dxa"/>
            <w:gridSpan w:val="2"/>
            <w:hideMark/>
          </w:tcPr>
          <w:p w:rsidR="001B2BCE" w:rsidRPr="001B2BCE" w:rsidRDefault="001B2BCE" w:rsidP="001B2BCE">
            <w:pPr>
              <w:spacing w:before="100" w:beforeAutospacing="1" w:after="100" w:afterAutospacing="1"/>
            </w:pPr>
            <w:r w:rsidRPr="001B2BCE">
              <w:t>Инвентаризация земель, используемых гражданами:  - подготовка списков граждан с указанием права пользования земельными участками.</w:t>
            </w:r>
          </w:p>
        </w:tc>
        <w:tc>
          <w:tcPr>
            <w:tcW w:w="1704" w:type="dxa"/>
            <w:hideMark/>
          </w:tcPr>
          <w:p w:rsidR="001B2BCE" w:rsidRPr="001B2BCE" w:rsidRDefault="001B2BCE" w:rsidP="001B2BCE">
            <w:pPr>
              <w:spacing w:before="100" w:beforeAutospacing="1" w:after="100" w:afterAutospacing="1"/>
              <w:jc w:val="center"/>
            </w:pPr>
            <w:r w:rsidRPr="001B2BCE">
              <w:t>2019 г.</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tc>
        <w:tc>
          <w:tcPr>
            <w:tcW w:w="1795" w:type="dxa"/>
            <w:hideMark/>
          </w:tcPr>
          <w:p w:rsidR="001B2BCE" w:rsidRPr="001B2BCE" w:rsidRDefault="001B2BCE" w:rsidP="001B2BCE">
            <w:pPr>
              <w:spacing w:before="100" w:beforeAutospacing="1" w:after="100" w:afterAutospacing="1"/>
              <w:jc w:val="center"/>
            </w:pPr>
            <w:r w:rsidRPr="001B2BCE">
              <w:t> - // - </w:t>
            </w:r>
          </w:p>
        </w:tc>
        <w:tc>
          <w:tcPr>
            <w:tcW w:w="1215" w:type="dxa"/>
            <w:hideMark/>
          </w:tcPr>
          <w:p w:rsidR="001B2BCE" w:rsidRPr="001B2BCE" w:rsidRDefault="001B2BCE" w:rsidP="001B2BCE">
            <w:pPr>
              <w:spacing w:before="100" w:beforeAutospacing="1" w:after="100" w:afterAutospacing="1"/>
              <w:jc w:val="center"/>
            </w:pPr>
          </w:p>
        </w:tc>
      </w:tr>
      <w:tr w:rsidR="001B2BCE" w:rsidRPr="001B2BCE" w:rsidTr="007F27DF">
        <w:trPr>
          <w:trHeight w:val="155"/>
          <w:tblCellSpacing w:w="0" w:type="dxa"/>
          <w:jc w:val="center"/>
        </w:trPr>
        <w:tc>
          <w:tcPr>
            <w:tcW w:w="7375" w:type="dxa"/>
            <w:gridSpan w:val="6"/>
            <w:hideMark/>
          </w:tcPr>
          <w:p w:rsidR="001B2BCE" w:rsidRPr="001B2BCE" w:rsidRDefault="001B2BCE" w:rsidP="001B2BCE">
            <w:pPr>
              <w:spacing w:before="100" w:beforeAutospacing="1" w:after="100" w:afterAutospacing="1"/>
              <w:jc w:val="right"/>
            </w:pPr>
            <w:r w:rsidRPr="001B2BCE">
              <w:rPr>
                <w:b/>
                <w:bCs/>
              </w:rPr>
              <w:lastRenderedPageBreak/>
              <w:t>ИТОГО по разделу:</w:t>
            </w:r>
          </w:p>
        </w:tc>
        <w:tc>
          <w:tcPr>
            <w:tcW w:w="1795" w:type="dxa"/>
            <w:hideMark/>
          </w:tcPr>
          <w:p w:rsidR="001B2BCE" w:rsidRPr="001B2BCE" w:rsidRDefault="001B2BCE" w:rsidP="001B2BCE">
            <w:pPr>
              <w:spacing w:before="100" w:beforeAutospacing="1" w:after="100" w:afterAutospacing="1"/>
              <w:jc w:val="center"/>
            </w:pPr>
          </w:p>
        </w:tc>
        <w:tc>
          <w:tcPr>
            <w:tcW w:w="1215" w:type="dxa"/>
            <w:hideMark/>
          </w:tcPr>
          <w:p w:rsidR="001B2BCE" w:rsidRPr="001B2BCE" w:rsidRDefault="001B2BCE" w:rsidP="001B2BCE">
            <w:pPr>
              <w:spacing w:before="100" w:beforeAutospacing="1" w:after="100" w:afterAutospacing="1"/>
              <w:jc w:val="center"/>
            </w:pPr>
            <w:r w:rsidRPr="001B2BCE">
              <w:t> </w:t>
            </w:r>
          </w:p>
        </w:tc>
      </w:tr>
      <w:tr w:rsidR="001B2BCE" w:rsidRPr="001B2BCE" w:rsidTr="001B2BCE">
        <w:trPr>
          <w:trHeight w:val="265"/>
          <w:tblCellSpacing w:w="0" w:type="dxa"/>
          <w:jc w:val="center"/>
        </w:trPr>
        <w:tc>
          <w:tcPr>
            <w:tcW w:w="10385" w:type="dxa"/>
            <w:gridSpan w:val="8"/>
            <w:hideMark/>
          </w:tcPr>
          <w:p w:rsidR="001B2BCE" w:rsidRPr="001B2BCE" w:rsidRDefault="001B2BCE" w:rsidP="001B2BCE">
            <w:pPr>
              <w:numPr>
                <w:ilvl w:val="0"/>
                <w:numId w:val="4"/>
              </w:numPr>
              <w:spacing w:before="100" w:beforeAutospacing="1" w:after="100" w:afterAutospacing="1"/>
              <w:jc w:val="center"/>
            </w:pPr>
            <w:r w:rsidRPr="001B2BCE">
              <w:rPr>
                <w:b/>
                <w:bCs/>
              </w:rPr>
              <w:t xml:space="preserve">X.               </w:t>
            </w:r>
            <w:r w:rsidRPr="001B2BCE">
              <w:rPr>
                <w:b/>
                <w:bCs/>
                <w:u w:val="single"/>
              </w:rPr>
              <w:t>ЗАНЯТОСТЬ НАСЕЛЕНИЯ</w:t>
            </w: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 </w:t>
            </w:r>
          </w:p>
        </w:tc>
        <w:tc>
          <w:tcPr>
            <w:tcW w:w="2720" w:type="dxa"/>
            <w:gridSpan w:val="2"/>
            <w:hideMark/>
          </w:tcPr>
          <w:p w:rsidR="001B2BCE" w:rsidRPr="001B2BCE" w:rsidRDefault="001B2BCE" w:rsidP="001B2BCE">
            <w:r w:rsidRPr="001B2BCE">
              <w:rPr>
                <w:u w:val="single"/>
              </w:rPr>
              <w:t xml:space="preserve">б) Трудоустройство </w:t>
            </w:r>
          </w:p>
          <w:p w:rsidR="001B2BCE" w:rsidRPr="001B2BCE" w:rsidRDefault="001B2BCE" w:rsidP="001B2BCE">
            <w:r w:rsidRPr="001B2BCE">
              <w:t xml:space="preserve"> -  Трудоустройство (в </w:t>
            </w:r>
            <w:proofErr w:type="spellStart"/>
            <w:r w:rsidRPr="001B2BCE">
              <w:t>т.ч</w:t>
            </w:r>
            <w:proofErr w:type="spellEnd"/>
            <w:r w:rsidRPr="001B2BCE">
              <w:t>. временная занятость)</w:t>
            </w:r>
          </w:p>
          <w:p w:rsidR="001B2BCE" w:rsidRPr="001B2BCE" w:rsidRDefault="001B2BCE" w:rsidP="001B2BCE">
            <w:r w:rsidRPr="001B2BCE">
              <w:t xml:space="preserve"> - Трудоустройство безработных граждан на общественные работы</w:t>
            </w:r>
          </w:p>
          <w:p w:rsidR="001B2BCE" w:rsidRPr="001B2BCE" w:rsidRDefault="001B2BCE" w:rsidP="001B2BCE">
            <w:r w:rsidRPr="001B2BCE">
              <w:t xml:space="preserve"> - Трудоустройство в счет квоты</w:t>
            </w:r>
          </w:p>
          <w:p w:rsidR="001B2BCE" w:rsidRPr="001B2BCE" w:rsidRDefault="001B2BCE" w:rsidP="001B2BCE">
            <w:r w:rsidRPr="001B2BCE">
              <w:t xml:space="preserve"> -  Оказание консультативной и практической помощи гражданам, желающим открыть «собственное дело».</w:t>
            </w:r>
          </w:p>
          <w:p w:rsidR="001B2BCE" w:rsidRPr="001B2BCE" w:rsidRDefault="001B2BCE" w:rsidP="001B2BCE">
            <w:r w:rsidRPr="001B2BCE">
              <w:t xml:space="preserve">  - Организация временных рабочих мест для подростков на территории сельского поселения «Мушаковское» в количестве 7 чел.</w:t>
            </w:r>
            <w:r w:rsidRPr="001B2BCE">
              <w:rPr>
                <w:b/>
                <w:bCs/>
                <w:u w:val="single"/>
              </w:rPr>
              <w:t> </w:t>
            </w:r>
          </w:p>
        </w:tc>
        <w:tc>
          <w:tcPr>
            <w:tcW w:w="1704" w:type="dxa"/>
            <w:hideMark/>
          </w:tcPr>
          <w:p w:rsidR="001B2BCE" w:rsidRPr="001B2BCE" w:rsidRDefault="001B2BCE" w:rsidP="001B2BCE">
            <w:pPr>
              <w:spacing w:before="100" w:beforeAutospacing="1" w:after="100" w:afterAutospacing="1"/>
              <w:jc w:val="center"/>
            </w:pPr>
            <w:r w:rsidRPr="001B2BCE">
              <w:t>2019 г.</w:t>
            </w:r>
          </w:p>
        </w:tc>
        <w:tc>
          <w:tcPr>
            <w:tcW w:w="2749" w:type="dxa"/>
            <w:gridSpan w:val="2"/>
            <w:hideMark/>
          </w:tcPr>
          <w:p w:rsidR="001B2BCE" w:rsidRPr="001B2BCE" w:rsidRDefault="001B2BCE" w:rsidP="001B2BCE">
            <w:pPr>
              <w:spacing w:before="100" w:beforeAutospacing="1" w:after="100" w:afterAutospacing="1"/>
              <w:jc w:val="center"/>
            </w:pPr>
            <w:r w:rsidRPr="001B2BCE">
              <w:t>Местный бюджет</w:t>
            </w:r>
          </w:p>
          <w:p w:rsidR="001B2BCE" w:rsidRPr="001B2BCE" w:rsidRDefault="001B2BCE" w:rsidP="001B2BCE">
            <w:pPr>
              <w:spacing w:before="100" w:beforeAutospacing="1" w:after="100" w:afterAutospacing="1"/>
              <w:jc w:val="center"/>
            </w:pPr>
            <w:r w:rsidRPr="001B2BCE">
              <w:t> </w:t>
            </w:r>
          </w:p>
          <w:p w:rsidR="001B2BCE" w:rsidRPr="001B2BCE" w:rsidRDefault="001B2BCE" w:rsidP="001B2BCE">
            <w:pPr>
              <w:spacing w:before="100" w:beforeAutospacing="1" w:after="100" w:afterAutospacing="1"/>
              <w:jc w:val="center"/>
            </w:pPr>
            <w:r w:rsidRPr="001B2BCE">
              <w:t>Районный бюджет</w:t>
            </w:r>
          </w:p>
        </w:tc>
        <w:tc>
          <w:tcPr>
            <w:tcW w:w="1795" w:type="dxa"/>
            <w:hideMark/>
          </w:tcPr>
          <w:p w:rsidR="001B2BCE" w:rsidRPr="001B2BCE" w:rsidRDefault="001B2BCE" w:rsidP="001B2BCE">
            <w:pPr>
              <w:spacing w:before="100" w:beforeAutospacing="1" w:after="100" w:afterAutospacing="1"/>
              <w:jc w:val="center"/>
            </w:pPr>
            <w:r w:rsidRPr="001B2BCE">
              <w:t> </w:t>
            </w: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r w:rsidRPr="001B2BCE">
              <w:t>25,0</w:t>
            </w:r>
          </w:p>
        </w:tc>
        <w:tc>
          <w:tcPr>
            <w:tcW w:w="1215" w:type="dxa"/>
            <w:hideMark/>
          </w:tcPr>
          <w:p w:rsidR="001B2BCE" w:rsidRPr="001B2BCE" w:rsidRDefault="001B2BCE" w:rsidP="001B2BCE">
            <w:pPr>
              <w:spacing w:before="100" w:beforeAutospacing="1" w:after="100" w:afterAutospacing="1"/>
            </w:pPr>
            <w:r w:rsidRPr="001B2BCE">
              <w:t> Глава</w:t>
            </w:r>
          </w:p>
          <w:p w:rsidR="001B2BCE" w:rsidRPr="001B2BCE" w:rsidRDefault="001B2BCE" w:rsidP="001B2BCE">
            <w:pPr>
              <w:spacing w:before="100" w:beforeAutospacing="1" w:after="100" w:afterAutospacing="1"/>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 </w:t>
            </w:r>
          </w:p>
        </w:tc>
        <w:tc>
          <w:tcPr>
            <w:tcW w:w="2720" w:type="dxa"/>
            <w:gridSpan w:val="2"/>
            <w:hideMark/>
          </w:tcPr>
          <w:p w:rsidR="001B2BCE" w:rsidRPr="001B2BCE" w:rsidRDefault="001B2BCE" w:rsidP="001B2BCE">
            <w:pPr>
              <w:spacing w:before="100" w:beforeAutospacing="1" w:after="100" w:afterAutospacing="1"/>
            </w:pPr>
            <w:r w:rsidRPr="001B2BCE">
              <w:rPr>
                <w:u w:val="single"/>
              </w:rPr>
              <w:t xml:space="preserve">в) организационная работа </w:t>
            </w:r>
            <w:r w:rsidRPr="001B2BCE">
              <w:t xml:space="preserve">Проведение ярмарок, мини-ярмарок вакансий рабочих и учебных мест совместно с ГУ РК «Центр занятости </w:t>
            </w:r>
            <w:proofErr w:type="spellStart"/>
            <w:r w:rsidRPr="001B2BCE">
              <w:t>Киясовского</w:t>
            </w:r>
            <w:proofErr w:type="spellEnd"/>
            <w:r w:rsidRPr="001B2BCE">
              <w:t xml:space="preserve"> района»</w:t>
            </w:r>
          </w:p>
        </w:tc>
        <w:tc>
          <w:tcPr>
            <w:tcW w:w="1704" w:type="dxa"/>
            <w:hideMark/>
          </w:tcPr>
          <w:p w:rsidR="001B2BCE" w:rsidRPr="001B2BCE" w:rsidRDefault="001B2BCE" w:rsidP="001B2BCE">
            <w:pPr>
              <w:spacing w:before="100" w:beforeAutospacing="1" w:after="100" w:afterAutospacing="1"/>
              <w:jc w:val="center"/>
            </w:pPr>
            <w:r w:rsidRPr="001B2BCE">
              <w:t>2019 г.</w:t>
            </w:r>
          </w:p>
        </w:tc>
        <w:tc>
          <w:tcPr>
            <w:tcW w:w="2749" w:type="dxa"/>
            <w:gridSpan w:val="2"/>
            <w:hideMark/>
          </w:tcPr>
          <w:p w:rsidR="001B2BCE" w:rsidRPr="001B2BCE" w:rsidRDefault="001B2BCE" w:rsidP="001B2BCE">
            <w:pPr>
              <w:spacing w:before="100" w:beforeAutospacing="1" w:after="100" w:afterAutospacing="1"/>
              <w:jc w:val="center"/>
            </w:pPr>
            <w:r w:rsidRPr="001B2BCE">
              <w:t> </w:t>
            </w:r>
          </w:p>
        </w:tc>
        <w:tc>
          <w:tcPr>
            <w:tcW w:w="1795" w:type="dxa"/>
            <w:hideMark/>
          </w:tcPr>
          <w:p w:rsidR="001B2BCE" w:rsidRPr="001B2BCE" w:rsidRDefault="001B2BCE" w:rsidP="001B2BCE">
            <w:pPr>
              <w:spacing w:before="100" w:beforeAutospacing="1" w:after="100" w:afterAutospacing="1"/>
              <w:jc w:val="center"/>
            </w:pPr>
            <w:r w:rsidRPr="001B2BCE">
              <w:t>Без дополнительного финансирования</w:t>
            </w:r>
          </w:p>
        </w:tc>
        <w:tc>
          <w:tcPr>
            <w:tcW w:w="1215" w:type="dxa"/>
            <w:hideMark/>
          </w:tcPr>
          <w:p w:rsidR="001B2BCE" w:rsidRPr="001B2BCE" w:rsidRDefault="001B2BCE" w:rsidP="001B2BCE">
            <w:pPr>
              <w:spacing w:before="100" w:beforeAutospacing="1" w:after="100" w:afterAutospacing="1"/>
              <w:jc w:val="center"/>
            </w:pPr>
          </w:p>
        </w:tc>
      </w:tr>
      <w:tr w:rsidR="001B2BCE" w:rsidRPr="001B2BCE" w:rsidTr="007F27DF">
        <w:trPr>
          <w:trHeight w:val="155"/>
          <w:tblCellSpacing w:w="0" w:type="dxa"/>
          <w:jc w:val="center"/>
        </w:trPr>
        <w:tc>
          <w:tcPr>
            <w:tcW w:w="7375" w:type="dxa"/>
            <w:gridSpan w:val="6"/>
            <w:hideMark/>
          </w:tcPr>
          <w:p w:rsidR="001B2BCE" w:rsidRPr="001B2BCE" w:rsidRDefault="001B2BCE" w:rsidP="001B2BCE">
            <w:pPr>
              <w:spacing w:before="100" w:beforeAutospacing="1" w:after="100" w:afterAutospacing="1"/>
              <w:jc w:val="right"/>
            </w:pPr>
            <w:r w:rsidRPr="001B2BCE">
              <w:rPr>
                <w:b/>
                <w:bCs/>
              </w:rPr>
              <w:t>ИТОГО по разделу:</w:t>
            </w:r>
          </w:p>
        </w:tc>
        <w:tc>
          <w:tcPr>
            <w:tcW w:w="1795" w:type="dxa"/>
            <w:hideMark/>
          </w:tcPr>
          <w:p w:rsidR="001B2BCE" w:rsidRPr="001B2BCE" w:rsidRDefault="001B2BCE" w:rsidP="001B2BCE">
            <w:pPr>
              <w:spacing w:before="100" w:beforeAutospacing="1" w:after="100" w:afterAutospacing="1"/>
              <w:jc w:val="center"/>
            </w:pPr>
            <w:r w:rsidRPr="001B2BCE">
              <w:rPr>
                <w:b/>
                <w:bCs/>
              </w:rPr>
              <w:t>25,0</w:t>
            </w:r>
          </w:p>
        </w:tc>
        <w:tc>
          <w:tcPr>
            <w:tcW w:w="1215" w:type="dxa"/>
            <w:hideMark/>
          </w:tcPr>
          <w:p w:rsidR="001B2BCE" w:rsidRPr="001B2BCE" w:rsidRDefault="001B2BCE" w:rsidP="001B2BCE">
            <w:pPr>
              <w:spacing w:before="100" w:beforeAutospacing="1" w:after="100" w:afterAutospacing="1"/>
              <w:jc w:val="center"/>
            </w:pPr>
            <w:r w:rsidRPr="001B2BCE">
              <w:t> </w:t>
            </w:r>
          </w:p>
        </w:tc>
      </w:tr>
      <w:tr w:rsidR="001B2BCE" w:rsidRPr="001B2BCE" w:rsidTr="001B2BCE">
        <w:trPr>
          <w:trHeight w:val="155"/>
          <w:tblCellSpacing w:w="0" w:type="dxa"/>
          <w:jc w:val="center"/>
        </w:trPr>
        <w:tc>
          <w:tcPr>
            <w:tcW w:w="10385" w:type="dxa"/>
            <w:gridSpan w:val="8"/>
            <w:tcBorders>
              <w:bottom w:val="nil"/>
            </w:tcBorders>
            <w:hideMark/>
          </w:tcPr>
          <w:p w:rsidR="001B2BCE" w:rsidRPr="001B2BCE" w:rsidRDefault="001B2BCE" w:rsidP="001B2BCE">
            <w:pPr>
              <w:spacing w:before="100" w:beforeAutospacing="1" w:after="100" w:afterAutospacing="1"/>
              <w:ind w:left="720"/>
              <w:jc w:val="center"/>
            </w:pPr>
            <w:r w:rsidRPr="001B2BCE">
              <w:rPr>
                <w:b/>
                <w:bCs/>
              </w:rPr>
              <w:t xml:space="preserve">XI.           </w:t>
            </w:r>
            <w:r w:rsidRPr="001B2BCE">
              <w:rPr>
                <w:b/>
                <w:bCs/>
                <w:u w:val="single"/>
              </w:rPr>
              <w:t>КУЛЬТУРА и МОЛОДЕЖНАЯ ПОЛИТИКА</w:t>
            </w:r>
          </w:p>
        </w:tc>
      </w:tr>
      <w:tr w:rsidR="007F27DF" w:rsidRPr="001B2BCE" w:rsidTr="007F27DF">
        <w:trPr>
          <w:trHeight w:val="290"/>
          <w:tblCellSpacing w:w="0" w:type="dxa"/>
          <w:jc w:val="center"/>
        </w:trPr>
        <w:tc>
          <w:tcPr>
            <w:tcW w:w="216" w:type="dxa"/>
            <w:gridSpan w:val="2"/>
            <w:tcBorders>
              <w:bottom w:val="single" w:sz="4" w:space="0" w:color="auto"/>
            </w:tcBorders>
            <w:hideMark/>
          </w:tcPr>
          <w:p w:rsidR="001B2BCE" w:rsidRPr="001B2BCE" w:rsidRDefault="001B2BCE" w:rsidP="001B2BCE">
            <w:pPr>
              <w:numPr>
                <w:ilvl w:val="0"/>
                <w:numId w:val="5"/>
              </w:numPr>
              <w:ind w:left="714" w:hanging="357"/>
              <w:jc w:val="center"/>
            </w:pPr>
          </w:p>
        </w:tc>
        <w:tc>
          <w:tcPr>
            <w:tcW w:w="2706" w:type="dxa"/>
            <w:tcBorders>
              <w:bottom w:val="single" w:sz="4" w:space="0" w:color="auto"/>
            </w:tcBorders>
            <w:hideMark/>
          </w:tcPr>
          <w:p w:rsidR="001B2BCE" w:rsidRPr="001B2BCE" w:rsidRDefault="001B2BCE" w:rsidP="001B2BCE">
            <w:pPr>
              <w:spacing w:before="100" w:beforeAutospacing="1" w:after="100" w:afterAutospacing="1"/>
            </w:pPr>
            <w:r w:rsidRPr="001B2BCE">
              <w:t>Рождественский волейбол</w:t>
            </w:r>
          </w:p>
        </w:tc>
        <w:tc>
          <w:tcPr>
            <w:tcW w:w="2649" w:type="dxa"/>
            <w:gridSpan w:val="2"/>
            <w:tcBorders>
              <w:top w:val="nil"/>
              <w:bottom w:val="single" w:sz="4" w:space="0" w:color="auto"/>
            </w:tcBorders>
            <w:hideMark/>
          </w:tcPr>
          <w:p w:rsidR="001B2BCE" w:rsidRPr="001B2BCE" w:rsidRDefault="001B2BCE" w:rsidP="001B2BCE">
            <w:pPr>
              <w:spacing w:before="100" w:beforeAutospacing="1" w:after="100" w:afterAutospacing="1"/>
              <w:jc w:val="center"/>
            </w:pPr>
            <w:r w:rsidRPr="001B2BCE">
              <w:t>январь</w:t>
            </w:r>
          </w:p>
        </w:tc>
        <w:tc>
          <w:tcPr>
            <w:tcW w:w="1804" w:type="dxa"/>
            <w:tcBorders>
              <w:top w:val="nil"/>
              <w:bottom w:val="single" w:sz="4" w:space="0" w:color="auto"/>
            </w:tcBorders>
            <w:hideMark/>
          </w:tcPr>
          <w:p w:rsidR="001B2BCE" w:rsidRPr="001B2BCE" w:rsidRDefault="001B2BCE" w:rsidP="001B2BCE">
            <w:pPr>
              <w:spacing w:before="100" w:beforeAutospacing="1" w:after="100" w:afterAutospacing="1"/>
              <w:jc w:val="center"/>
            </w:pPr>
            <w:r w:rsidRPr="001B2BCE">
              <w:t> </w:t>
            </w:r>
          </w:p>
        </w:tc>
        <w:tc>
          <w:tcPr>
            <w:tcW w:w="1795" w:type="dxa"/>
            <w:vMerge w:val="restart"/>
            <w:vAlign w:val="center"/>
            <w:hideMark/>
          </w:tcPr>
          <w:p w:rsidR="001B2BCE" w:rsidRPr="001B2BCE" w:rsidRDefault="001B2BCE" w:rsidP="001B2BCE">
            <w:pPr>
              <w:spacing w:before="100" w:beforeAutospacing="1" w:after="100" w:afterAutospacing="1"/>
              <w:jc w:val="center"/>
            </w:pPr>
            <w:r w:rsidRPr="001B2BCE">
              <w:t>За счет сре</w:t>
            </w:r>
            <w:proofErr w:type="gramStart"/>
            <w:r w:rsidRPr="001B2BCE">
              <w:t>дств сп</w:t>
            </w:r>
            <w:proofErr w:type="gramEnd"/>
            <w:r w:rsidRPr="001B2BCE">
              <w:t>онсоров</w:t>
            </w:r>
          </w:p>
        </w:tc>
        <w:tc>
          <w:tcPr>
            <w:tcW w:w="1215" w:type="dxa"/>
            <w:vMerge w:val="restart"/>
            <w:hideMark/>
          </w:tcPr>
          <w:p w:rsidR="001B2BCE" w:rsidRPr="001B2BCE" w:rsidRDefault="001B2BCE" w:rsidP="001B2BCE">
            <w:pPr>
              <w:spacing w:before="100" w:beforeAutospacing="1" w:after="100" w:afterAutospacing="1"/>
            </w:pPr>
            <w:r w:rsidRPr="001B2BCE">
              <w:t>Глава, специалист  по работе с  молодежью и по спорту, работники культуры</w:t>
            </w:r>
          </w:p>
          <w:p w:rsidR="001B2BCE" w:rsidRPr="001B2BCE" w:rsidRDefault="001B2BCE" w:rsidP="001B2BCE">
            <w:pPr>
              <w:spacing w:before="100" w:beforeAutospacing="1" w:after="100" w:afterAutospacing="1"/>
            </w:pPr>
          </w:p>
        </w:tc>
      </w:tr>
      <w:tr w:rsidR="007F27DF" w:rsidRPr="001B2BCE" w:rsidTr="007F27DF">
        <w:trPr>
          <w:trHeight w:val="327"/>
          <w:tblCellSpacing w:w="0" w:type="dxa"/>
          <w:jc w:val="center"/>
        </w:trPr>
        <w:tc>
          <w:tcPr>
            <w:tcW w:w="216" w:type="dxa"/>
            <w:gridSpan w:val="2"/>
            <w:tcBorders>
              <w:top w:val="single" w:sz="4" w:space="0" w:color="auto"/>
            </w:tcBorders>
            <w:hideMark/>
          </w:tcPr>
          <w:p w:rsidR="001B2BCE" w:rsidRPr="001B2BCE" w:rsidRDefault="001B2BCE" w:rsidP="001B2BCE">
            <w:pPr>
              <w:numPr>
                <w:ilvl w:val="0"/>
                <w:numId w:val="5"/>
              </w:numPr>
              <w:ind w:left="714" w:hanging="357"/>
              <w:jc w:val="center"/>
            </w:pPr>
          </w:p>
        </w:tc>
        <w:tc>
          <w:tcPr>
            <w:tcW w:w="2706" w:type="dxa"/>
            <w:tcBorders>
              <w:top w:val="single" w:sz="4" w:space="0" w:color="auto"/>
            </w:tcBorders>
            <w:hideMark/>
          </w:tcPr>
          <w:p w:rsidR="001B2BCE" w:rsidRPr="001B2BCE" w:rsidRDefault="001B2BCE" w:rsidP="001B2BCE">
            <w:pPr>
              <w:spacing w:before="100" w:beforeAutospacing="1" w:after="100" w:afterAutospacing="1"/>
            </w:pPr>
            <w:r w:rsidRPr="001B2BCE">
              <w:t xml:space="preserve"> Биатлон на приз ИП «</w:t>
            </w:r>
            <w:proofErr w:type="spellStart"/>
            <w:r w:rsidRPr="001B2BCE">
              <w:t>Мазитов</w:t>
            </w:r>
            <w:proofErr w:type="spellEnd"/>
            <w:r w:rsidRPr="001B2BCE">
              <w:t>»</w:t>
            </w:r>
          </w:p>
        </w:tc>
        <w:tc>
          <w:tcPr>
            <w:tcW w:w="2649" w:type="dxa"/>
            <w:gridSpan w:val="2"/>
            <w:tcBorders>
              <w:top w:val="single" w:sz="4" w:space="0" w:color="auto"/>
            </w:tcBorders>
            <w:hideMark/>
          </w:tcPr>
          <w:p w:rsidR="001B2BCE" w:rsidRPr="001B2BCE" w:rsidRDefault="001B2BCE" w:rsidP="001B2BCE">
            <w:pPr>
              <w:spacing w:before="100" w:beforeAutospacing="1" w:after="100" w:afterAutospacing="1"/>
              <w:jc w:val="center"/>
            </w:pPr>
            <w:r w:rsidRPr="001B2BCE">
              <w:t>февраль</w:t>
            </w:r>
          </w:p>
        </w:tc>
        <w:tc>
          <w:tcPr>
            <w:tcW w:w="1804" w:type="dxa"/>
            <w:tcBorders>
              <w:top w:val="single" w:sz="4" w:space="0" w:color="auto"/>
            </w:tcBorders>
            <w:hideMark/>
          </w:tcPr>
          <w:p w:rsidR="001B2BCE" w:rsidRPr="001B2BCE" w:rsidRDefault="001B2BCE" w:rsidP="001B2BCE">
            <w:pPr>
              <w:spacing w:before="100" w:beforeAutospacing="1" w:after="100" w:afterAutospacing="1"/>
              <w:jc w:val="center"/>
            </w:pPr>
          </w:p>
        </w:tc>
        <w:tc>
          <w:tcPr>
            <w:tcW w:w="1795" w:type="dxa"/>
            <w:vMerge/>
            <w:vAlign w:val="center"/>
            <w:hideMark/>
          </w:tcPr>
          <w:p w:rsidR="001B2BCE" w:rsidRPr="001B2BCE" w:rsidRDefault="001B2BCE" w:rsidP="001B2BCE">
            <w:pPr>
              <w:spacing w:before="100" w:beforeAutospacing="1" w:after="100" w:afterAutospacing="1"/>
              <w:jc w:val="center"/>
            </w:pPr>
          </w:p>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351"/>
          <w:tblCellSpacing w:w="0" w:type="dxa"/>
          <w:jc w:val="center"/>
        </w:trPr>
        <w:tc>
          <w:tcPr>
            <w:tcW w:w="216" w:type="dxa"/>
            <w:gridSpan w:val="2"/>
            <w:hideMark/>
          </w:tcPr>
          <w:p w:rsidR="001B2BCE" w:rsidRPr="001B2BCE" w:rsidRDefault="001B2BCE" w:rsidP="001B2BCE">
            <w:pPr>
              <w:numPr>
                <w:ilvl w:val="0"/>
                <w:numId w:val="5"/>
              </w:numPr>
              <w:ind w:left="714" w:hanging="357"/>
              <w:jc w:val="center"/>
            </w:pPr>
          </w:p>
        </w:tc>
        <w:tc>
          <w:tcPr>
            <w:tcW w:w="2706" w:type="dxa"/>
            <w:hideMark/>
          </w:tcPr>
          <w:p w:rsidR="001B2BCE" w:rsidRPr="001B2BCE" w:rsidRDefault="001B2BCE" w:rsidP="001B2BCE">
            <w:pPr>
              <w:spacing w:before="100" w:beforeAutospacing="1" w:after="100" w:afterAutospacing="1"/>
            </w:pPr>
            <w:r w:rsidRPr="001B2BCE">
              <w:t>Проводы Русской зимы</w:t>
            </w:r>
          </w:p>
        </w:tc>
        <w:tc>
          <w:tcPr>
            <w:tcW w:w="2649" w:type="dxa"/>
            <w:gridSpan w:val="2"/>
            <w:hideMark/>
          </w:tcPr>
          <w:p w:rsidR="001B2BCE" w:rsidRPr="001B2BCE" w:rsidRDefault="001B2BCE" w:rsidP="001B2BCE">
            <w:pPr>
              <w:spacing w:before="100" w:beforeAutospacing="1" w:after="100" w:afterAutospacing="1"/>
              <w:jc w:val="center"/>
            </w:pPr>
            <w:r w:rsidRPr="001B2BCE">
              <w:t>март</w:t>
            </w:r>
          </w:p>
        </w:tc>
        <w:tc>
          <w:tcPr>
            <w:tcW w:w="1804" w:type="dxa"/>
            <w:hideMark/>
          </w:tcPr>
          <w:p w:rsidR="001B2BCE" w:rsidRPr="001B2BCE" w:rsidRDefault="001B2BCE" w:rsidP="001B2BCE">
            <w:pPr>
              <w:spacing w:before="100" w:beforeAutospacing="1" w:after="100" w:afterAutospacing="1"/>
              <w:jc w:val="center"/>
            </w:pPr>
          </w:p>
        </w:tc>
        <w:tc>
          <w:tcPr>
            <w:tcW w:w="1795" w:type="dxa"/>
            <w:vMerge/>
            <w:vAlign w:val="center"/>
            <w:hideMark/>
          </w:tcPr>
          <w:p w:rsidR="001B2BCE" w:rsidRPr="001B2BCE" w:rsidRDefault="001B2BCE" w:rsidP="001B2BCE">
            <w:pPr>
              <w:spacing w:before="100" w:beforeAutospacing="1" w:after="100" w:afterAutospacing="1"/>
              <w:jc w:val="center"/>
            </w:pPr>
          </w:p>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292"/>
          <w:tblCellSpacing w:w="0" w:type="dxa"/>
          <w:jc w:val="center"/>
        </w:trPr>
        <w:tc>
          <w:tcPr>
            <w:tcW w:w="216" w:type="dxa"/>
            <w:gridSpan w:val="2"/>
            <w:tcBorders>
              <w:bottom w:val="single" w:sz="4" w:space="0" w:color="auto"/>
            </w:tcBorders>
            <w:hideMark/>
          </w:tcPr>
          <w:p w:rsidR="001B2BCE" w:rsidRPr="001B2BCE" w:rsidRDefault="001B2BCE" w:rsidP="001B2BCE">
            <w:pPr>
              <w:numPr>
                <w:ilvl w:val="0"/>
                <w:numId w:val="5"/>
              </w:numPr>
              <w:ind w:left="714" w:hanging="357"/>
              <w:jc w:val="center"/>
            </w:pPr>
          </w:p>
        </w:tc>
        <w:tc>
          <w:tcPr>
            <w:tcW w:w="2706" w:type="dxa"/>
            <w:tcBorders>
              <w:bottom w:val="single" w:sz="4" w:space="0" w:color="auto"/>
            </w:tcBorders>
            <w:hideMark/>
          </w:tcPr>
          <w:p w:rsidR="001B2BCE" w:rsidRPr="001B2BCE" w:rsidRDefault="001B2BCE" w:rsidP="001B2BCE">
            <w:pPr>
              <w:spacing w:before="100" w:beforeAutospacing="1" w:after="100" w:afterAutospacing="1"/>
            </w:pPr>
            <w:r w:rsidRPr="001B2BCE">
              <w:t>День деревни,   «</w:t>
            </w:r>
            <w:proofErr w:type="gramStart"/>
            <w:r w:rsidRPr="001B2BCE">
              <w:t>Карга</w:t>
            </w:r>
            <w:proofErr w:type="gramEnd"/>
            <w:r w:rsidRPr="001B2BCE">
              <w:t xml:space="preserve"> </w:t>
            </w:r>
            <w:proofErr w:type="spellStart"/>
            <w:r w:rsidRPr="001B2BCE">
              <w:t>быткасы</w:t>
            </w:r>
            <w:proofErr w:type="spellEnd"/>
            <w:r w:rsidRPr="001B2BCE">
              <w:t>»</w:t>
            </w:r>
          </w:p>
        </w:tc>
        <w:tc>
          <w:tcPr>
            <w:tcW w:w="2649" w:type="dxa"/>
            <w:gridSpan w:val="2"/>
            <w:tcBorders>
              <w:bottom w:val="single" w:sz="4" w:space="0" w:color="auto"/>
            </w:tcBorders>
            <w:hideMark/>
          </w:tcPr>
          <w:p w:rsidR="001B2BCE" w:rsidRPr="001B2BCE" w:rsidRDefault="001B2BCE" w:rsidP="001B2BCE">
            <w:pPr>
              <w:spacing w:before="100" w:beforeAutospacing="1" w:after="100" w:afterAutospacing="1"/>
              <w:jc w:val="center"/>
            </w:pPr>
            <w:r w:rsidRPr="001B2BCE">
              <w:t>май</w:t>
            </w:r>
          </w:p>
        </w:tc>
        <w:tc>
          <w:tcPr>
            <w:tcW w:w="1804" w:type="dxa"/>
            <w:tcBorders>
              <w:bottom w:val="single" w:sz="4" w:space="0" w:color="auto"/>
            </w:tcBorders>
            <w:hideMark/>
          </w:tcPr>
          <w:p w:rsidR="001B2BCE" w:rsidRPr="001B2BCE" w:rsidRDefault="001B2BCE" w:rsidP="001B2BCE">
            <w:pPr>
              <w:spacing w:before="100" w:beforeAutospacing="1" w:after="100" w:afterAutospacing="1"/>
              <w:jc w:val="center"/>
            </w:pPr>
            <w:r w:rsidRPr="001B2BCE">
              <w:t> </w:t>
            </w:r>
          </w:p>
        </w:tc>
        <w:tc>
          <w:tcPr>
            <w:tcW w:w="1795" w:type="dxa"/>
            <w:vMerge/>
            <w:vAlign w:val="center"/>
            <w:hideMark/>
          </w:tcPr>
          <w:p w:rsidR="001B2BCE" w:rsidRPr="001B2BCE" w:rsidRDefault="001B2BCE" w:rsidP="001B2BCE"/>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140"/>
          <w:tblCellSpacing w:w="0" w:type="dxa"/>
          <w:jc w:val="center"/>
        </w:trPr>
        <w:tc>
          <w:tcPr>
            <w:tcW w:w="216" w:type="dxa"/>
            <w:gridSpan w:val="2"/>
            <w:tcBorders>
              <w:top w:val="single" w:sz="4" w:space="0" w:color="auto"/>
            </w:tcBorders>
          </w:tcPr>
          <w:p w:rsidR="001B2BCE" w:rsidRPr="001B2BCE" w:rsidRDefault="001B2BCE" w:rsidP="001B2BCE">
            <w:pPr>
              <w:numPr>
                <w:ilvl w:val="0"/>
                <w:numId w:val="5"/>
              </w:numPr>
              <w:ind w:left="714" w:hanging="357"/>
              <w:jc w:val="center"/>
            </w:pPr>
          </w:p>
        </w:tc>
        <w:tc>
          <w:tcPr>
            <w:tcW w:w="2706" w:type="dxa"/>
            <w:tcBorders>
              <w:top w:val="single" w:sz="4" w:space="0" w:color="auto"/>
            </w:tcBorders>
          </w:tcPr>
          <w:p w:rsidR="001B2BCE" w:rsidRPr="001B2BCE" w:rsidRDefault="001B2BCE" w:rsidP="001B2BCE">
            <w:pPr>
              <w:spacing w:before="100" w:beforeAutospacing="1" w:after="100" w:afterAutospacing="1"/>
            </w:pPr>
            <w:r w:rsidRPr="001B2BCE">
              <w:t>мероприятия ко Дню Победы</w:t>
            </w:r>
          </w:p>
        </w:tc>
        <w:tc>
          <w:tcPr>
            <w:tcW w:w="2649" w:type="dxa"/>
            <w:gridSpan w:val="2"/>
            <w:tcBorders>
              <w:top w:val="single" w:sz="4" w:space="0" w:color="auto"/>
            </w:tcBorders>
          </w:tcPr>
          <w:p w:rsidR="001B2BCE" w:rsidRPr="001B2BCE" w:rsidRDefault="001B2BCE" w:rsidP="001B2BCE">
            <w:pPr>
              <w:spacing w:before="100" w:beforeAutospacing="1" w:after="100" w:afterAutospacing="1"/>
              <w:jc w:val="center"/>
            </w:pPr>
            <w:r w:rsidRPr="001B2BCE">
              <w:t>май</w:t>
            </w:r>
          </w:p>
        </w:tc>
        <w:tc>
          <w:tcPr>
            <w:tcW w:w="1804" w:type="dxa"/>
            <w:tcBorders>
              <w:top w:val="single" w:sz="4" w:space="0" w:color="auto"/>
            </w:tcBorders>
          </w:tcPr>
          <w:p w:rsidR="001B2BCE" w:rsidRPr="001B2BCE" w:rsidRDefault="001B2BCE" w:rsidP="001B2BCE">
            <w:pPr>
              <w:spacing w:before="100" w:beforeAutospacing="1" w:after="100" w:afterAutospacing="1"/>
              <w:jc w:val="center"/>
            </w:pPr>
          </w:p>
        </w:tc>
        <w:tc>
          <w:tcPr>
            <w:tcW w:w="1795" w:type="dxa"/>
            <w:vMerge/>
            <w:vAlign w:val="center"/>
          </w:tcPr>
          <w:p w:rsidR="001B2BCE" w:rsidRPr="001B2BCE" w:rsidRDefault="001B2BCE" w:rsidP="001B2BCE"/>
        </w:tc>
        <w:tc>
          <w:tcPr>
            <w:tcW w:w="1215" w:type="dxa"/>
            <w:vMerge/>
          </w:tcPr>
          <w:p w:rsidR="001B2BCE" w:rsidRPr="001B2BCE" w:rsidRDefault="001B2BCE" w:rsidP="001B2BCE">
            <w:pPr>
              <w:spacing w:before="100" w:beforeAutospacing="1" w:after="100" w:afterAutospacing="1"/>
            </w:pPr>
          </w:p>
        </w:tc>
      </w:tr>
      <w:tr w:rsidR="007F27DF" w:rsidRPr="001B2BCE" w:rsidTr="007F27DF">
        <w:trPr>
          <w:trHeight w:val="255"/>
          <w:tblCellSpacing w:w="0" w:type="dxa"/>
          <w:jc w:val="center"/>
        </w:trPr>
        <w:tc>
          <w:tcPr>
            <w:tcW w:w="216" w:type="dxa"/>
            <w:gridSpan w:val="2"/>
            <w:hideMark/>
          </w:tcPr>
          <w:p w:rsidR="001B2BCE" w:rsidRPr="001B2BCE" w:rsidRDefault="001B2BCE" w:rsidP="001B2BCE">
            <w:pPr>
              <w:numPr>
                <w:ilvl w:val="0"/>
                <w:numId w:val="5"/>
              </w:numPr>
              <w:ind w:left="714" w:hanging="357"/>
              <w:jc w:val="center"/>
            </w:pPr>
          </w:p>
        </w:tc>
        <w:tc>
          <w:tcPr>
            <w:tcW w:w="2706" w:type="dxa"/>
            <w:hideMark/>
          </w:tcPr>
          <w:p w:rsidR="001B2BCE" w:rsidRPr="001B2BCE" w:rsidRDefault="001B2BCE" w:rsidP="001B2BCE">
            <w:pPr>
              <w:spacing w:before="100" w:beforeAutospacing="1" w:after="100" w:afterAutospacing="1"/>
            </w:pPr>
            <w:r w:rsidRPr="001B2BCE">
              <w:t>День защиты детей</w:t>
            </w:r>
          </w:p>
        </w:tc>
        <w:tc>
          <w:tcPr>
            <w:tcW w:w="2649" w:type="dxa"/>
            <w:gridSpan w:val="2"/>
            <w:hideMark/>
          </w:tcPr>
          <w:p w:rsidR="001B2BCE" w:rsidRPr="001B2BCE" w:rsidRDefault="001B2BCE" w:rsidP="001B2BCE">
            <w:pPr>
              <w:spacing w:before="100" w:beforeAutospacing="1" w:after="100" w:afterAutospacing="1"/>
              <w:jc w:val="center"/>
            </w:pPr>
            <w:r w:rsidRPr="001B2BCE">
              <w:t>1 июня</w:t>
            </w:r>
          </w:p>
        </w:tc>
        <w:tc>
          <w:tcPr>
            <w:tcW w:w="1804" w:type="dxa"/>
            <w:hideMark/>
          </w:tcPr>
          <w:p w:rsidR="001B2BCE" w:rsidRPr="001B2BCE" w:rsidRDefault="001B2BCE" w:rsidP="001B2BCE">
            <w:pPr>
              <w:spacing w:before="100" w:beforeAutospacing="1" w:after="100" w:afterAutospacing="1"/>
              <w:jc w:val="center"/>
            </w:pPr>
          </w:p>
        </w:tc>
        <w:tc>
          <w:tcPr>
            <w:tcW w:w="1795" w:type="dxa"/>
            <w:vMerge/>
            <w:vAlign w:val="center"/>
            <w:hideMark/>
          </w:tcPr>
          <w:p w:rsidR="001B2BCE" w:rsidRPr="001B2BCE" w:rsidRDefault="001B2BCE" w:rsidP="001B2BCE"/>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255"/>
          <w:tblCellSpacing w:w="0" w:type="dxa"/>
          <w:jc w:val="center"/>
        </w:trPr>
        <w:tc>
          <w:tcPr>
            <w:tcW w:w="216" w:type="dxa"/>
            <w:gridSpan w:val="2"/>
            <w:hideMark/>
          </w:tcPr>
          <w:p w:rsidR="001B2BCE" w:rsidRPr="001B2BCE" w:rsidRDefault="001B2BCE" w:rsidP="001B2BCE">
            <w:pPr>
              <w:numPr>
                <w:ilvl w:val="0"/>
                <w:numId w:val="5"/>
              </w:numPr>
              <w:ind w:left="714" w:hanging="357"/>
              <w:jc w:val="center"/>
            </w:pPr>
          </w:p>
        </w:tc>
        <w:tc>
          <w:tcPr>
            <w:tcW w:w="2706" w:type="dxa"/>
            <w:hideMark/>
          </w:tcPr>
          <w:p w:rsidR="001B2BCE" w:rsidRPr="001B2BCE" w:rsidRDefault="001B2BCE" w:rsidP="001B2BCE">
            <w:pPr>
              <w:spacing w:before="100" w:beforeAutospacing="1" w:after="100" w:afterAutospacing="1"/>
            </w:pPr>
            <w:r w:rsidRPr="001B2BCE">
              <w:t xml:space="preserve">Сабантуй </w:t>
            </w:r>
          </w:p>
        </w:tc>
        <w:tc>
          <w:tcPr>
            <w:tcW w:w="2649" w:type="dxa"/>
            <w:gridSpan w:val="2"/>
            <w:hideMark/>
          </w:tcPr>
          <w:p w:rsidR="001B2BCE" w:rsidRPr="001B2BCE" w:rsidRDefault="001B2BCE" w:rsidP="001B2BCE">
            <w:pPr>
              <w:spacing w:before="100" w:beforeAutospacing="1" w:after="100" w:afterAutospacing="1"/>
              <w:jc w:val="center"/>
            </w:pPr>
            <w:r w:rsidRPr="001B2BCE">
              <w:t>июнь</w:t>
            </w:r>
          </w:p>
        </w:tc>
        <w:tc>
          <w:tcPr>
            <w:tcW w:w="1804" w:type="dxa"/>
            <w:hideMark/>
          </w:tcPr>
          <w:p w:rsidR="001B2BCE" w:rsidRPr="001B2BCE" w:rsidRDefault="001B2BCE" w:rsidP="001B2BCE">
            <w:pPr>
              <w:spacing w:before="100" w:beforeAutospacing="1" w:after="100" w:afterAutospacing="1"/>
              <w:jc w:val="center"/>
            </w:pPr>
          </w:p>
        </w:tc>
        <w:tc>
          <w:tcPr>
            <w:tcW w:w="1795" w:type="dxa"/>
            <w:vMerge/>
            <w:vAlign w:val="center"/>
            <w:hideMark/>
          </w:tcPr>
          <w:p w:rsidR="001B2BCE" w:rsidRPr="001B2BCE" w:rsidRDefault="001B2BCE" w:rsidP="001B2BCE"/>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281"/>
          <w:tblCellSpacing w:w="0" w:type="dxa"/>
          <w:jc w:val="center"/>
        </w:trPr>
        <w:tc>
          <w:tcPr>
            <w:tcW w:w="216" w:type="dxa"/>
            <w:gridSpan w:val="2"/>
            <w:tcBorders>
              <w:bottom w:val="single" w:sz="4" w:space="0" w:color="auto"/>
            </w:tcBorders>
            <w:hideMark/>
          </w:tcPr>
          <w:p w:rsidR="001B2BCE" w:rsidRPr="001B2BCE" w:rsidRDefault="001B2BCE" w:rsidP="001B2BCE">
            <w:pPr>
              <w:numPr>
                <w:ilvl w:val="0"/>
                <w:numId w:val="5"/>
              </w:numPr>
              <w:ind w:left="714" w:hanging="357"/>
              <w:jc w:val="center"/>
            </w:pPr>
          </w:p>
        </w:tc>
        <w:tc>
          <w:tcPr>
            <w:tcW w:w="2706" w:type="dxa"/>
            <w:tcBorders>
              <w:bottom w:val="single" w:sz="4" w:space="0" w:color="auto"/>
            </w:tcBorders>
            <w:hideMark/>
          </w:tcPr>
          <w:p w:rsidR="001B2BCE" w:rsidRPr="001B2BCE" w:rsidRDefault="001B2BCE" w:rsidP="001B2BCE">
            <w:pPr>
              <w:spacing w:before="100" w:beforeAutospacing="1" w:after="100" w:afterAutospacing="1"/>
            </w:pPr>
            <w:r w:rsidRPr="001B2BCE">
              <w:t xml:space="preserve">митинг, посвященный Дню памяти и скорби; </w:t>
            </w:r>
          </w:p>
        </w:tc>
        <w:tc>
          <w:tcPr>
            <w:tcW w:w="2649" w:type="dxa"/>
            <w:gridSpan w:val="2"/>
            <w:tcBorders>
              <w:bottom w:val="single" w:sz="4" w:space="0" w:color="auto"/>
            </w:tcBorders>
            <w:hideMark/>
          </w:tcPr>
          <w:p w:rsidR="001B2BCE" w:rsidRPr="001B2BCE" w:rsidRDefault="001B2BCE" w:rsidP="001B2BCE">
            <w:pPr>
              <w:spacing w:before="100" w:beforeAutospacing="1" w:after="100" w:afterAutospacing="1"/>
              <w:jc w:val="center"/>
            </w:pPr>
            <w:r w:rsidRPr="001B2BCE">
              <w:t>22 Июня</w:t>
            </w:r>
          </w:p>
        </w:tc>
        <w:tc>
          <w:tcPr>
            <w:tcW w:w="1804" w:type="dxa"/>
            <w:tcBorders>
              <w:bottom w:val="single" w:sz="4" w:space="0" w:color="auto"/>
            </w:tcBorders>
            <w:hideMark/>
          </w:tcPr>
          <w:p w:rsidR="001B2BCE" w:rsidRPr="001B2BCE" w:rsidRDefault="001B2BCE" w:rsidP="001B2BCE">
            <w:pPr>
              <w:spacing w:before="100" w:beforeAutospacing="1" w:after="100" w:afterAutospacing="1"/>
              <w:jc w:val="center"/>
            </w:pPr>
          </w:p>
        </w:tc>
        <w:tc>
          <w:tcPr>
            <w:tcW w:w="1795" w:type="dxa"/>
            <w:vMerge/>
            <w:vAlign w:val="center"/>
            <w:hideMark/>
          </w:tcPr>
          <w:p w:rsidR="001B2BCE" w:rsidRPr="001B2BCE" w:rsidRDefault="001B2BCE" w:rsidP="001B2BCE"/>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480"/>
          <w:tblCellSpacing w:w="0" w:type="dxa"/>
          <w:jc w:val="center"/>
        </w:trPr>
        <w:tc>
          <w:tcPr>
            <w:tcW w:w="216" w:type="dxa"/>
            <w:gridSpan w:val="2"/>
            <w:tcBorders>
              <w:top w:val="single" w:sz="4" w:space="0" w:color="auto"/>
            </w:tcBorders>
            <w:hideMark/>
          </w:tcPr>
          <w:p w:rsidR="001B2BCE" w:rsidRPr="001B2BCE" w:rsidRDefault="001B2BCE" w:rsidP="001B2BCE">
            <w:pPr>
              <w:numPr>
                <w:ilvl w:val="0"/>
                <w:numId w:val="5"/>
              </w:numPr>
              <w:ind w:left="714" w:hanging="357"/>
              <w:jc w:val="center"/>
            </w:pPr>
          </w:p>
        </w:tc>
        <w:tc>
          <w:tcPr>
            <w:tcW w:w="2706" w:type="dxa"/>
            <w:tcBorders>
              <w:top w:val="single" w:sz="4" w:space="0" w:color="auto"/>
            </w:tcBorders>
            <w:hideMark/>
          </w:tcPr>
          <w:p w:rsidR="001B2BCE" w:rsidRPr="001B2BCE" w:rsidRDefault="001B2BCE" w:rsidP="001B2BCE">
            <w:pPr>
              <w:spacing w:before="100" w:beforeAutospacing="1" w:after="100" w:afterAutospacing="1"/>
            </w:pPr>
            <w:r w:rsidRPr="001B2BCE">
              <w:t xml:space="preserve">Спортивно-патриотические игры, посвященные памяти Никитина П.В. на приз </w:t>
            </w:r>
            <w:r w:rsidRPr="001B2BCE">
              <w:lastRenderedPageBreak/>
              <w:t>Выдрина Д.Б.</w:t>
            </w:r>
          </w:p>
        </w:tc>
        <w:tc>
          <w:tcPr>
            <w:tcW w:w="2649" w:type="dxa"/>
            <w:gridSpan w:val="2"/>
            <w:tcBorders>
              <w:top w:val="single" w:sz="4" w:space="0" w:color="auto"/>
            </w:tcBorders>
            <w:hideMark/>
          </w:tcPr>
          <w:p w:rsidR="001B2BCE" w:rsidRPr="001B2BCE" w:rsidRDefault="001B2BCE" w:rsidP="001B2BCE">
            <w:pPr>
              <w:spacing w:before="100" w:beforeAutospacing="1" w:after="100" w:afterAutospacing="1"/>
              <w:jc w:val="center"/>
            </w:pPr>
            <w:r w:rsidRPr="001B2BCE">
              <w:lastRenderedPageBreak/>
              <w:t>август</w:t>
            </w:r>
          </w:p>
        </w:tc>
        <w:tc>
          <w:tcPr>
            <w:tcW w:w="1804" w:type="dxa"/>
            <w:tcBorders>
              <w:top w:val="single" w:sz="4" w:space="0" w:color="auto"/>
            </w:tcBorders>
            <w:hideMark/>
          </w:tcPr>
          <w:p w:rsidR="001B2BCE" w:rsidRPr="001B2BCE" w:rsidRDefault="001B2BCE" w:rsidP="001B2BCE">
            <w:pPr>
              <w:spacing w:before="100" w:beforeAutospacing="1" w:after="100" w:afterAutospacing="1"/>
              <w:jc w:val="center"/>
            </w:pPr>
            <w:r w:rsidRPr="001B2BCE">
              <w:t> </w:t>
            </w:r>
          </w:p>
        </w:tc>
        <w:tc>
          <w:tcPr>
            <w:tcW w:w="1795" w:type="dxa"/>
            <w:vMerge/>
            <w:vAlign w:val="center"/>
            <w:hideMark/>
          </w:tcPr>
          <w:p w:rsidR="001B2BCE" w:rsidRPr="001B2BCE" w:rsidRDefault="001B2BCE" w:rsidP="001B2BCE"/>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155"/>
          <w:tblCellSpacing w:w="0" w:type="dxa"/>
          <w:jc w:val="center"/>
        </w:trPr>
        <w:tc>
          <w:tcPr>
            <w:tcW w:w="216" w:type="dxa"/>
            <w:gridSpan w:val="2"/>
            <w:hideMark/>
          </w:tcPr>
          <w:p w:rsidR="001B2BCE" w:rsidRPr="001B2BCE" w:rsidRDefault="001B2BCE" w:rsidP="001B2BCE">
            <w:pPr>
              <w:numPr>
                <w:ilvl w:val="0"/>
                <w:numId w:val="5"/>
              </w:numPr>
              <w:ind w:left="714" w:hanging="357"/>
              <w:jc w:val="center"/>
            </w:pPr>
          </w:p>
        </w:tc>
        <w:tc>
          <w:tcPr>
            <w:tcW w:w="2706" w:type="dxa"/>
            <w:hideMark/>
          </w:tcPr>
          <w:p w:rsidR="001B2BCE" w:rsidRPr="001B2BCE" w:rsidRDefault="001B2BCE" w:rsidP="001B2BCE">
            <w:pPr>
              <w:spacing w:before="100" w:beforeAutospacing="1" w:after="100" w:afterAutospacing="1"/>
            </w:pPr>
            <w:r w:rsidRPr="001B2BCE">
              <w:t xml:space="preserve"> Декада Милосердия</w:t>
            </w:r>
          </w:p>
        </w:tc>
        <w:tc>
          <w:tcPr>
            <w:tcW w:w="2649" w:type="dxa"/>
            <w:gridSpan w:val="2"/>
            <w:hideMark/>
          </w:tcPr>
          <w:p w:rsidR="001B2BCE" w:rsidRPr="001B2BCE" w:rsidRDefault="001B2BCE" w:rsidP="001B2BCE">
            <w:pPr>
              <w:spacing w:before="100" w:beforeAutospacing="1" w:after="100" w:afterAutospacing="1"/>
              <w:jc w:val="center"/>
            </w:pPr>
            <w:r w:rsidRPr="001B2BCE">
              <w:t>октябрь</w:t>
            </w:r>
          </w:p>
        </w:tc>
        <w:tc>
          <w:tcPr>
            <w:tcW w:w="1804" w:type="dxa"/>
            <w:hideMark/>
          </w:tcPr>
          <w:p w:rsidR="001B2BCE" w:rsidRPr="001B2BCE" w:rsidRDefault="001B2BCE" w:rsidP="001B2BCE">
            <w:pPr>
              <w:spacing w:before="100" w:beforeAutospacing="1" w:after="100" w:afterAutospacing="1"/>
              <w:jc w:val="center"/>
            </w:pPr>
          </w:p>
        </w:tc>
        <w:tc>
          <w:tcPr>
            <w:tcW w:w="1795" w:type="dxa"/>
            <w:vMerge/>
            <w:vAlign w:val="center"/>
            <w:hideMark/>
          </w:tcPr>
          <w:p w:rsidR="001B2BCE" w:rsidRPr="001B2BCE" w:rsidRDefault="001B2BCE" w:rsidP="001B2BCE"/>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365"/>
          <w:tblCellSpacing w:w="0" w:type="dxa"/>
          <w:jc w:val="center"/>
        </w:trPr>
        <w:tc>
          <w:tcPr>
            <w:tcW w:w="216" w:type="dxa"/>
            <w:gridSpan w:val="2"/>
            <w:tcBorders>
              <w:bottom w:val="single" w:sz="4" w:space="0" w:color="auto"/>
            </w:tcBorders>
            <w:hideMark/>
          </w:tcPr>
          <w:p w:rsidR="001B2BCE" w:rsidRPr="001B2BCE" w:rsidRDefault="001B2BCE" w:rsidP="001B2BCE">
            <w:pPr>
              <w:numPr>
                <w:ilvl w:val="0"/>
                <w:numId w:val="5"/>
              </w:numPr>
              <w:ind w:left="714" w:hanging="357"/>
              <w:jc w:val="center"/>
            </w:pPr>
          </w:p>
        </w:tc>
        <w:tc>
          <w:tcPr>
            <w:tcW w:w="2706" w:type="dxa"/>
            <w:tcBorders>
              <w:bottom w:val="single" w:sz="4" w:space="0" w:color="auto"/>
            </w:tcBorders>
            <w:hideMark/>
          </w:tcPr>
          <w:p w:rsidR="001B2BCE" w:rsidRPr="001B2BCE" w:rsidRDefault="001B2BCE" w:rsidP="001B2BCE">
            <w:pPr>
              <w:spacing w:before="100" w:beforeAutospacing="1" w:after="100" w:afterAutospacing="1"/>
            </w:pPr>
            <w:r w:rsidRPr="001B2BCE">
              <w:t>мероприятия, посвященные Дню Республики  и района</w:t>
            </w:r>
          </w:p>
        </w:tc>
        <w:tc>
          <w:tcPr>
            <w:tcW w:w="2649" w:type="dxa"/>
            <w:gridSpan w:val="2"/>
            <w:tcBorders>
              <w:bottom w:val="single" w:sz="4" w:space="0" w:color="auto"/>
            </w:tcBorders>
            <w:hideMark/>
          </w:tcPr>
          <w:p w:rsidR="001B2BCE" w:rsidRPr="001B2BCE" w:rsidRDefault="001B2BCE" w:rsidP="001B2BCE">
            <w:pPr>
              <w:spacing w:before="100" w:beforeAutospacing="1" w:after="100" w:afterAutospacing="1"/>
              <w:jc w:val="center"/>
            </w:pPr>
            <w:r w:rsidRPr="001B2BCE">
              <w:t>ноябрь</w:t>
            </w:r>
          </w:p>
        </w:tc>
        <w:tc>
          <w:tcPr>
            <w:tcW w:w="1804" w:type="dxa"/>
            <w:tcBorders>
              <w:bottom w:val="single" w:sz="4" w:space="0" w:color="auto"/>
            </w:tcBorders>
            <w:hideMark/>
          </w:tcPr>
          <w:p w:rsidR="001B2BCE" w:rsidRPr="001B2BCE" w:rsidRDefault="001B2BCE" w:rsidP="001B2BCE">
            <w:pPr>
              <w:spacing w:before="100" w:beforeAutospacing="1" w:after="100" w:afterAutospacing="1"/>
              <w:jc w:val="center"/>
            </w:pPr>
            <w:r w:rsidRPr="001B2BCE">
              <w:t> </w:t>
            </w:r>
          </w:p>
        </w:tc>
        <w:tc>
          <w:tcPr>
            <w:tcW w:w="1795" w:type="dxa"/>
            <w:vMerge/>
            <w:vAlign w:val="center"/>
            <w:hideMark/>
          </w:tcPr>
          <w:p w:rsidR="001B2BCE" w:rsidRPr="001B2BCE" w:rsidRDefault="001B2BCE" w:rsidP="001B2BCE"/>
        </w:tc>
        <w:tc>
          <w:tcPr>
            <w:tcW w:w="1215" w:type="dxa"/>
            <w:vMerge/>
            <w:hideMark/>
          </w:tcPr>
          <w:p w:rsidR="001B2BCE" w:rsidRPr="001B2BCE" w:rsidRDefault="001B2BCE" w:rsidP="001B2BCE">
            <w:pPr>
              <w:spacing w:before="100" w:beforeAutospacing="1" w:after="100" w:afterAutospacing="1"/>
            </w:pPr>
          </w:p>
        </w:tc>
      </w:tr>
      <w:tr w:rsidR="007F27DF" w:rsidRPr="001B2BCE" w:rsidTr="007F27DF">
        <w:trPr>
          <w:trHeight w:val="333"/>
          <w:tblCellSpacing w:w="0" w:type="dxa"/>
          <w:jc w:val="center"/>
        </w:trPr>
        <w:tc>
          <w:tcPr>
            <w:tcW w:w="216" w:type="dxa"/>
            <w:gridSpan w:val="2"/>
            <w:tcBorders>
              <w:top w:val="single" w:sz="4" w:space="0" w:color="auto"/>
            </w:tcBorders>
          </w:tcPr>
          <w:p w:rsidR="001B2BCE" w:rsidRPr="001B2BCE" w:rsidRDefault="001B2BCE" w:rsidP="001B2BCE">
            <w:pPr>
              <w:numPr>
                <w:ilvl w:val="0"/>
                <w:numId w:val="5"/>
              </w:numPr>
              <w:ind w:left="714" w:hanging="357"/>
              <w:jc w:val="center"/>
            </w:pPr>
          </w:p>
        </w:tc>
        <w:tc>
          <w:tcPr>
            <w:tcW w:w="2706" w:type="dxa"/>
            <w:tcBorders>
              <w:top w:val="single" w:sz="4" w:space="0" w:color="auto"/>
            </w:tcBorders>
          </w:tcPr>
          <w:p w:rsidR="001B2BCE" w:rsidRPr="001B2BCE" w:rsidRDefault="001B2BCE" w:rsidP="001B2BCE">
            <w:pPr>
              <w:spacing w:before="100" w:beforeAutospacing="1" w:after="100" w:afterAutospacing="1"/>
            </w:pPr>
            <w:r w:rsidRPr="001B2BCE">
              <w:t>Новогодний бал-маскарад</w:t>
            </w:r>
          </w:p>
        </w:tc>
        <w:tc>
          <w:tcPr>
            <w:tcW w:w="2649" w:type="dxa"/>
            <w:gridSpan w:val="2"/>
            <w:tcBorders>
              <w:top w:val="single" w:sz="4" w:space="0" w:color="auto"/>
            </w:tcBorders>
          </w:tcPr>
          <w:p w:rsidR="001B2BCE" w:rsidRPr="001B2BCE" w:rsidRDefault="001B2BCE" w:rsidP="001B2BCE">
            <w:pPr>
              <w:spacing w:before="100" w:beforeAutospacing="1" w:after="100" w:afterAutospacing="1"/>
              <w:jc w:val="center"/>
            </w:pPr>
            <w:r w:rsidRPr="001B2BCE">
              <w:t>декабрь</w:t>
            </w:r>
          </w:p>
        </w:tc>
        <w:tc>
          <w:tcPr>
            <w:tcW w:w="1804" w:type="dxa"/>
            <w:tcBorders>
              <w:top w:val="single" w:sz="4" w:space="0" w:color="auto"/>
            </w:tcBorders>
          </w:tcPr>
          <w:p w:rsidR="001B2BCE" w:rsidRPr="001B2BCE" w:rsidRDefault="001B2BCE" w:rsidP="001B2BCE">
            <w:pPr>
              <w:spacing w:before="100" w:beforeAutospacing="1" w:after="100" w:afterAutospacing="1"/>
              <w:jc w:val="center"/>
            </w:pPr>
          </w:p>
        </w:tc>
        <w:tc>
          <w:tcPr>
            <w:tcW w:w="1795" w:type="dxa"/>
            <w:vMerge/>
            <w:vAlign w:val="center"/>
          </w:tcPr>
          <w:p w:rsidR="001B2BCE" w:rsidRPr="001B2BCE" w:rsidRDefault="001B2BCE" w:rsidP="001B2BCE"/>
        </w:tc>
        <w:tc>
          <w:tcPr>
            <w:tcW w:w="1215" w:type="dxa"/>
            <w:vMerge/>
          </w:tcPr>
          <w:p w:rsidR="001B2BCE" w:rsidRPr="001B2BCE" w:rsidRDefault="001B2BCE" w:rsidP="001B2BCE">
            <w:pPr>
              <w:spacing w:before="100" w:beforeAutospacing="1" w:after="100" w:afterAutospacing="1"/>
            </w:pPr>
          </w:p>
        </w:tc>
      </w:tr>
      <w:tr w:rsidR="001B2BCE" w:rsidRPr="001B2BCE" w:rsidTr="007F27DF">
        <w:trPr>
          <w:trHeight w:val="155"/>
          <w:tblCellSpacing w:w="0" w:type="dxa"/>
          <w:jc w:val="center"/>
        </w:trPr>
        <w:tc>
          <w:tcPr>
            <w:tcW w:w="7375" w:type="dxa"/>
            <w:gridSpan w:val="6"/>
            <w:hideMark/>
          </w:tcPr>
          <w:p w:rsidR="001B2BCE" w:rsidRPr="001B2BCE" w:rsidRDefault="001B2BCE" w:rsidP="001B2BCE">
            <w:pPr>
              <w:spacing w:before="100" w:beforeAutospacing="1" w:after="100" w:afterAutospacing="1"/>
              <w:jc w:val="right"/>
            </w:pPr>
            <w:r w:rsidRPr="001B2BCE">
              <w:rPr>
                <w:b/>
                <w:bCs/>
              </w:rPr>
              <w:t>ИТОГО по разделу</w:t>
            </w:r>
          </w:p>
        </w:tc>
        <w:tc>
          <w:tcPr>
            <w:tcW w:w="1795" w:type="dxa"/>
            <w:hideMark/>
          </w:tcPr>
          <w:p w:rsidR="001B2BCE" w:rsidRPr="001B2BCE" w:rsidRDefault="001B2BCE" w:rsidP="001B2BCE">
            <w:pPr>
              <w:spacing w:before="100" w:beforeAutospacing="1" w:after="100" w:afterAutospacing="1"/>
              <w:jc w:val="center"/>
              <w:rPr>
                <w:b/>
              </w:rPr>
            </w:pPr>
          </w:p>
        </w:tc>
        <w:tc>
          <w:tcPr>
            <w:tcW w:w="1215" w:type="dxa"/>
            <w:hideMark/>
          </w:tcPr>
          <w:p w:rsidR="001B2BCE" w:rsidRPr="001B2BCE" w:rsidRDefault="001B2BCE" w:rsidP="001B2BCE">
            <w:pPr>
              <w:spacing w:before="100" w:beforeAutospacing="1" w:after="100" w:afterAutospacing="1"/>
            </w:pPr>
            <w:r w:rsidRPr="001B2BCE">
              <w:t> </w:t>
            </w:r>
          </w:p>
        </w:tc>
      </w:tr>
      <w:tr w:rsidR="001B2BCE" w:rsidRPr="001B2BCE" w:rsidTr="001B2BCE">
        <w:trPr>
          <w:trHeight w:val="155"/>
          <w:tblCellSpacing w:w="0" w:type="dxa"/>
          <w:jc w:val="center"/>
        </w:trPr>
        <w:tc>
          <w:tcPr>
            <w:tcW w:w="10385" w:type="dxa"/>
            <w:gridSpan w:val="8"/>
            <w:hideMark/>
          </w:tcPr>
          <w:p w:rsidR="001B2BCE" w:rsidRPr="001B2BCE" w:rsidRDefault="001B2BCE" w:rsidP="001B2BCE">
            <w:pPr>
              <w:spacing w:before="100" w:beforeAutospacing="1" w:after="100" w:afterAutospacing="1"/>
              <w:ind w:left="720"/>
              <w:jc w:val="center"/>
            </w:pPr>
            <w:r w:rsidRPr="001B2BCE">
              <w:rPr>
                <w:b/>
                <w:bCs/>
              </w:rPr>
              <w:t>XII.        РАЗВИТИЕ ФИЗИЧЕСКОЙ КУЛЬТУРЫ И  СПОРТА</w:t>
            </w:r>
          </w:p>
        </w:tc>
      </w:tr>
      <w:tr w:rsidR="001B2BCE" w:rsidRPr="001B2BCE" w:rsidTr="001B2BCE">
        <w:trPr>
          <w:trHeight w:val="155"/>
          <w:tblCellSpacing w:w="0" w:type="dxa"/>
          <w:jc w:val="center"/>
        </w:trPr>
        <w:tc>
          <w:tcPr>
            <w:tcW w:w="10385" w:type="dxa"/>
            <w:gridSpan w:val="8"/>
            <w:hideMark/>
          </w:tcPr>
          <w:p w:rsidR="001B2BCE" w:rsidRPr="001B2BCE" w:rsidRDefault="001B2BCE" w:rsidP="001B2BCE">
            <w:pPr>
              <w:spacing w:before="100" w:beforeAutospacing="1" w:after="100" w:afterAutospacing="1"/>
              <w:jc w:val="center"/>
            </w:pPr>
            <w:r w:rsidRPr="001B2BCE">
              <w:rPr>
                <w:b/>
                <w:bCs/>
              </w:rPr>
              <w:t>Создание и развитие материально-технической базы физической культуры и  массового спорта, оснащение необходимым спортивным инвентарем, оборудованием и    спортивной формой, массовые физкультурно-оздоровительные мероприятия</w:t>
            </w: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1.</w:t>
            </w:r>
          </w:p>
        </w:tc>
        <w:tc>
          <w:tcPr>
            <w:tcW w:w="4424" w:type="dxa"/>
            <w:gridSpan w:val="3"/>
            <w:hideMark/>
          </w:tcPr>
          <w:p w:rsidR="001B2BCE" w:rsidRPr="001B2BCE" w:rsidRDefault="001B2BCE" w:rsidP="001B2BCE">
            <w:pPr>
              <w:spacing w:before="100" w:beforeAutospacing="1" w:after="100" w:afterAutospacing="1"/>
            </w:pPr>
            <w:r w:rsidRPr="001B2BCE">
              <w:t>Организация подготовки мест для массовых спортивных мероприятий мест занятий спортом населения поселения</w:t>
            </w:r>
          </w:p>
        </w:tc>
        <w:tc>
          <w:tcPr>
            <w:tcW w:w="945" w:type="dxa"/>
            <w:hideMark/>
          </w:tcPr>
          <w:p w:rsidR="001B2BCE" w:rsidRPr="001B2BCE" w:rsidRDefault="001B2BCE" w:rsidP="001B2BCE">
            <w:pPr>
              <w:spacing w:before="100" w:beforeAutospacing="1" w:after="100" w:afterAutospacing="1"/>
              <w:jc w:val="center"/>
            </w:pPr>
            <w:r w:rsidRPr="001B2BCE">
              <w:t>В течени</w:t>
            </w:r>
            <w:proofErr w:type="gramStart"/>
            <w:r w:rsidRPr="001B2BCE">
              <w:t>и</w:t>
            </w:r>
            <w:proofErr w:type="gramEnd"/>
            <w:r w:rsidRPr="001B2BCE">
              <w:t xml:space="preserve"> года</w:t>
            </w:r>
          </w:p>
        </w:tc>
        <w:tc>
          <w:tcPr>
            <w:tcW w:w="1804" w:type="dxa"/>
            <w:vMerge w:val="restart"/>
            <w:hideMark/>
          </w:tcPr>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tc>
        <w:tc>
          <w:tcPr>
            <w:tcW w:w="1795" w:type="dxa"/>
            <w:vMerge w:val="restart"/>
            <w:hideMark/>
          </w:tcPr>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r w:rsidRPr="001B2BCE">
              <w:t>Средства спонсоров</w:t>
            </w:r>
          </w:p>
        </w:tc>
        <w:tc>
          <w:tcPr>
            <w:tcW w:w="1215" w:type="dxa"/>
            <w:vMerge w:val="restart"/>
            <w:hideMark/>
          </w:tcPr>
          <w:p w:rsidR="001B2BCE" w:rsidRPr="001B2BCE" w:rsidRDefault="001B2BCE" w:rsidP="001B2BCE">
            <w:pPr>
              <w:spacing w:before="100" w:beforeAutospacing="1" w:after="100" w:afterAutospacing="1"/>
              <w:jc w:val="center"/>
            </w:pPr>
            <w:r w:rsidRPr="001B2BCE">
              <w:t>Глава, специалист по спорту</w:t>
            </w: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jc w:val="center"/>
            </w:pPr>
          </w:p>
          <w:p w:rsidR="001B2BCE" w:rsidRPr="001B2BCE" w:rsidRDefault="001B2BCE" w:rsidP="001B2BCE">
            <w:pPr>
              <w:spacing w:before="100" w:beforeAutospacing="1" w:after="100" w:afterAutospacing="1"/>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2.</w:t>
            </w:r>
          </w:p>
        </w:tc>
        <w:tc>
          <w:tcPr>
            <w:tcW w:w="4424" w:type="dxa"/>
            <w:gridSpan w:val="3"/>
            <w:hideMark/>
          </w:tcPr>
          <w:p w:rsidR="001B2BCE" w:rsidRPr="001B2BCE" w:rsidRDefault="001B2BCE" w:rsidP="001B2BCE">
            <w:pPr>
              <w:spacing w:before="100" w:beforeAutospacing="1" w:after="100" w:afterAutospacing="1"/>
            </w:pPr>
            <w:r w:rsidRPr="001B2BCE">
              <w:t>Организация проведения массовых физкультурно-спортивных мероприятий с населением на территории поселения</w:t>
            </w:r>
          </w:p>
        </w:tc>
        <w:tc>
          <w:tcPr>
            <w:tcW w:w="945" w:type="dxa"/>
            <w:hideMark/>
          </w:tcPr>
          <w:p w:rsidR="001B2BCE" w:rsidRPr="001B2BCE" w:rsidRDefault="001B2BCE" w:rsidP="001B2BCE">
            <w:pPr>
              <w:spacing w:before="100" w:beforeAutospacing="1" w:after="100" w:afterAutospacing="1"/>
              <w:jc w:val="center"/>
            </w:pPr>
            <w:r w:rsidRPr="001B2BCE">
              <w:t>В течение года</w:t>
            </w:r>
          </w:p>
        </w:tc>
        <w:tc>
          <w:tcPr>
            <w:tcW w:w="1804" w:type="dxa"/>
            <w:vMerge/>
            <w:hideMark/>
          </w:tcPr>
          <w:p w:rsidR="001B2BCE" w:rsidRPr="001B2BCE" w:rsidRDefault="001B2BCE" w:rsidP="001B2BCE">
            <w:pPr>
              <w:spacing w:before="100" w:beforeAutospacing="1" w:after="100" w:afterAutospacing="1"/>
              <w:jc w:val="center"/>
            </w:pPr>
          </w:p>
        </w:tc>
        <w:tc>
          <w:tcPr>
            <w:tcW w:w="1795" w:type="dxa"/>
            <w:vMerge/>
            <w:hideMark/>
          </w:tcPr>
          <w:p w:rsidR="001B2BCE" w:rsidRPr="001B2BCE" w:rsidRDefault="001B2BCE" w:rsidP="001B2BCE">
            <w:pPr>
              <w:spacing w:before="100" w:beforeAutospacing="1" w:after="100" w:afterAutospacing="1"/>
              <w:jc w:val="center"/>
            </w:pPr>
          </w:p>
        </w:tc>
        <w:tc>
          <w:tcPr>
            <w:tcW w:w="1215" w:type="dxa"/>
            <w:vMerge/>
            <w:hideMark/>
          </w:tcPr>
          <w:p w:rsidR="001B2BCE" w:rsidRPr="001B2BCE" w:rsidRDefault="001B2BCE" w:rsidP="001B2BCE">
            <w:pPr>
              <w:spacing w:before="100" w:beforeAutospacing="1" w:after="100" w:afterAutospacing="1"/>
              <w:jc w:val="center"/>
            </w:pPr>
          </w:p>
        </w:tc>
      </w:tr>
      <w:tr w:rsidR="007F27DF" w:rsidRPr="001B2BCE" w:rsidTr="007F27DF">
        <w:trPr>
          <w:trHeight w:val="1179"/>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3.</w:t>
            </w:r>
          </w:p>
        </w:tc>
        <w:tc>
          <w:tcPr>
            <w:tcW w:w="4424" w:type="dxa"/>
            <w:gridSpan w:val="3"/>
            <w:hideMark/>
          </w:tcPr>
          <w:p w:rsidR="001B2BCE" w:rsidRPr="001B2BCE" w:rsidRDefault="001B2BCE" w:rsidP="001B2BCE">
            <w:pPr>
              <w:spacing w:before="100" w:beforeAutospacing="1" w:after="100" w:afterAutospacing="1"/>
            </w:pPr>
            <w:r w:rsidRPr="001B2BCE">
              <w:t>Приобретение спортивного инвентаря, в том числе мягкого инвентаря (спортивные формы),  оборудования, расходных материалов и предметов снабжения для обслуживания спортивных объектов, организации и проведения учебно-тренировочных занятий и соревнований.</w:t>
            </w:r>
          </w:p>
        </w:tc>
        <w:tc>
          <w:tcPr>
            <w:tcW w:w="945" w:type="dxa"/>
            <w:hideMark/>
          </w:tcPr>
          <w:p w:rsidR="001B2BCE" w:rsidRPr="001B2BCE" w:rsidRDefault="001B2BCE" w:rsidP="001B2BCE">
            <w:pPr>
              <w:spacing w:before="100" w:beforeAutospacing="1" w:after="100" w:afterAutospacing="1"/>
              <w:jc w:val="center"/>
            </w:pPr>
            <w:r w:rsidRPr="001B2BCE">
              <w:t>В течение года</w:t>
            </w:r>
          </w:p>
        </w:tc>
        <w:tc>
          <w:tcPr>
            <w:tcW w:w="1804" w:type="dxa"/>
            <w:vMerge/>
            <w:hideMark/>
          </w:tcPr>
          <w:p w:rsidR="001B2BCE" w:rsidRPr="001B2BCE" w:rsidRDefault="001B2BCE" w:rsidP="001B2BCE">
            <w:pPr>
              <w:spacing w:before="100" w:beforeAutospacing="1" w:after="100" w:afterAutospacing="1"/>
              <w:jc w:val="center"/>
            </w:pPr>
          </w:p>
        </w:tc>
        <w:tc>
          <w:tcPr>
            <w:tcW w:w="1795" w:type="dxa"/>
            <w:vMerge/>
            <w:hideMark/>
          </w:tcPr>
          <w:p w:rsidR="001B2BCE" w:rsidRPr="001B2BCE" w:rsidRDefault="001B2BCE" w:rsidP="001B2BCE">
            <w:pPr>
              <w:spacing w:before="100" w:beforeAutospacing="1" w:after="100" w:afterAutospacing="1"/>
              <w:jc w:val="center"/>
            </w:pPr>
          </w:p>
        </w:tc>
        <w:tc>
          <w:tcPr>
            <w:tcW w:w="1215" w:type="dxa"/>
            <w:vMerge/>
            <w:hideMark/>
          </w:tcPr>
          <w:p w:rsidR="001B2BCE" w:rsidRPr="001B2BCE" w:rsidRDefault="001B2BCE" w:rsidP="001B2BCE">
            <w:pPr>
              <w:spacing w:before="100" w:beforeAutospacing="1" w:after="100" w:afterAutospacing="1"/>
              <w:jc w:val="center"/>
            </w:pPr>
          </w:p>
        </w:tc>
      </w:tr>
      <w:tr w:rsidR="007F27DF" w:rsidRPr="001B2BCE" w:rsidTr="007F27DF">
        <w:trPr>
          <w:trHeight w:val="155"/>
          <w:tblCellSpacing w:w="0" w:type="dxa"/>
          <w:jc w:val="center"/>
        </w:trPr>
        <w:tc>
          <w:tcPr>
            <w:tcW w:w="202" w:type="dxa"/>
            <w:hideMark/>
          </w:tcPr>
          <w:p w:rsidR="001B2BCE" w:rsidRPr="001B2BCE" w:rsidRDefault="001B2BCE" w:rsidP="001B2BCE">
            <w:pPr>
              <w:spacing w:before="100" w:beforeAutospacing="1" w:after="100" w:afterAutospacing="1"/>
              <w:jc w:val="center"/>
            </w:pPr>
            <w:r w:rsidRPr="001B2BCE">
              <w:t>4.</w:t>
            </w:r>
          </w:p>
        </w:tc>
        <w:tc>
          <w:tcPr>
            <w:tcW w:w="4424" w:type="dxa"/>
            <w:gridSpan w:val="3"/>
            <w:hideMark/>
          </w:tcPr>
          <w:p w:rsidR="001B2BCE" w:rsidRPr="001B2BCE" w:rsidRDefault="001B2BCE" w:rsidP="001B2BCE">
            <w:pPr>
              <w:spacing w:before="100" w:beforeAutospacing="1" w:after="100" w:afterAutospacing="1"/>
            </w:pPr>
            <w:r w:rsidRPr="001B2BCE">
              <w:t>Информирование населения о проведении спортивных мероприятий</w:t>
            </w:r>
          </w:p>
        </w:tc>
        <w:tc>
          <w:tcPr>
            <w:tcW w:w="945" w:type="dxa"/>
            <w:hideMark/>
          </w:tcPr>
          <w:p w:rsidR="001B2BCE" w:rsidRPr="001B2BCE" w:rsidRDefault="001B2BCE" w:rsidP="001B2BCE">
            <w:pPr>
              <w:spacing w:before="100" w:beforeAutospacing="1" w:after="100" w:afterAutospacing="1"/>
              <w:jc w:val="center"/>
            </w:pPr>
            <w:r w:rsidRPr="001B2BCE">
              <w:t>В течение года</w:t>
            </w:r>
          </w:p>
        </w:tc>
        <w:tc>
          <w:tcPr>
            <w:tcW w:w="1804" w:type="dxa"/>
            <w:hideMark/>
          </w:tcPr>
          <w:p w:rsidR="001B2BCE" w:rsidRPr="001B2BCE" w:rsidRDefault="001B2BCE" w:rsidP="001B2BCE">
            <w:pPr>
              <w:spacing w:before="100" w:beforeAutospacing="1" w:after="100" w:afterAutospacing="1"/>
              <w:jc w:val="center"/>
            </w:pPr>
          </w:p>
        </w:tc>
        <w:tc>
          <w:tcPr>
            <w:tcW w:w="1795" w:type="dxa"/>
            <w:hideMark/>
          </w:tcPr>
          <w:p w:rsidR="001B2BCE" w:rsidRPr="001B2BCE" w:rsidRDefault="001B2BCE" w:rsidP="001B2BCE">
            <w:pPr>
              <w:spacing w:before="100" w:beforeAutospacing="1" w:after="100" w:afterAutospacing="1"/>
              <w:jc w:val="center"/>
            </w:pPr>
            <w:r w:rsidRPr="001B2BCE">
              <w:t>Без финансирования</w:t>
            </w:r>
          </w:p>
        </w:tc>
        <w:tc>
          <w:tcPr>
            <w:tcW w:w="1215" w:type="dxa"/>
            <w:vMerge/>
            <w:hideMark/>
          </w:tcPr>
          <w:p w:rsidR="001B2BCE" w:rsidRPr="001B2BCE" w:rsidRDefault="001B2BCE" w:rsidP="001B2BCE">
            <w:pPr>
              <w:spacing w:before="100" w:beforeAutospacing="1" w:after="100" w:afterAutospacing="1"/>
              <w:jc w:val="center"/>
            </w:pPr>
          </w:p>
        </w:tc>
      </w:tr>
      <w:tr w:rsidR="007F27DF" w:rsidRPr="001B2BCE" w:rsidTr="007F27DF">
        <w:trPr>
          <w:trHeight w:val="589"/>
          <w:tblCellSpacing w:w="0" w:type="dxa"/>
          <w:jc w:val="center"/>
        </w:trPr>
        <w:tc>
          <w:tcPr>
            <w:tcW w:w="202" w:type="dxa"/>
            <w:tcBorders>
              <w:bottom w:val="single" w:sz="4" w:space="0" w:color="auto"/>
            </w:tcBorders>
            <w:hideMark/>
          </w:tcPr>
          <w:p w:rsidR="001B2BCE" w:rsidRPr="001B2BCE" w:rsidRDefault="001B2BCE" w:rsidP="001B2BCE">
            <w:pPr>
              <w:spacing w:before="100" w:beforeAutospacing="1" w:after="100" w:afterAutospacing="1"/>
              <w:jc w:val="center"/>
            </w:pPr>
            <w:r w:rsidRPr="001B2BCE">
              <w:t>5.</w:t>
            </w:r>
          </w:p>
        </w:tc>
        <w:tc>
          <w:tcPr>
            <w:tcW w:w="4424" w:type="dxa"/>
            <w:gridSpan w:val="3"/>
            <w:tcBorders>
              <w:bottom w:val="single" w:sz="4" w:space="0" w:color="auto"/>
            </w:tcBorders>
            <w:hideMark/>
          </w:tcPr>
          <w:p w:rsidR="001B2BCE" w:rsidRPr="001B2BCE" w:rsidRDefault="001B2BCE" w:rsidP="001B2BCE">
            <w:pPr>
              <w:spacing w:before="100" w:beforeAutospacing="1" w:after="100" w:afterAutospacing="1"/>
            </w:pPr>
            <w:r w:rsidRPr="001B2BCE">
              <w:t>Транспортные расходы для участия команд поселения в районных спортивных соревнованиях</w:t>
            </w:r>
          </w:p>
        </w:tc>
        <w:tc>
          <w:tcPr>
            <w:tcW w:w="945" w:type="dxa"/>
            <w:tcBorders>
              <w:bottom w:val="single" w:sz="4" w:space="0" w:color="auto"/>
            </w:tcBorders>
            <w:hideMark/>
          </w:tcPr>
          <w:p w:rsidR="001B2BCE" w:rsidRPr="001B2BCE" w:rsidRDefault="001B2BCE" w:rsidP="001B2BCE">
            <w:pPr>
              <w:spacing w:before="100" w:beforeAutospacing="1" w:after="100" w:afterAutospacing="1"/>
              <w:jc w:val="center"/>
            </w:pPr>
            <w:r w:rsidRPr="001B2BCE">
              <w:t>В течение года</w:t>
            </w:r>
          </w:p>
        </w:tc>
        <w:tc>
          <w:tcPr>
            <w:tcW w:w="1804" w:type="dxa"/>
            <w:tcBorders>
              <w:bottom w:val="single" w:sz="4" w:space="0" w:color="auto"/>
            </w:tcBorders>
            <w:hideMark/>
          </w:tcPr>
          <w:p w:rsidR="001B2BCE" w:rsidRPr="001B2BCE" w:rsidRDefault="001B2BCE" w:rsidP="001B2BCE">
            <w:pPr>
              <w:spacing w:before="100" w:beforeAutospacing="1" w:after="100" w:afterAutospacing="1"/>
              <w:jc w:val="center"/>
            </w:pPr>
            <w:r w:rsidRPr="001B2BCE">
              <w:t> </w:t>
            </w:r>
          </w:p>
        </w:tc>
        <w:tc>
          <w:tcPr>
            <w:tcW w:w="1795" w:type="dxa"/>
            <w:tcBorders>
              <w:bottom w:val="single" w:sz="4" w:space="0" w:color="auto"/>
            </w:tcBorders>
            <w:hideMark/>
          </w:tcPr>
          <w:p w:rsidR="001B2BCE" w:rsidRPr="001B2BCE" w:rsidRDefault="001B2BCE" w:rsidP="001B2BCE">
            <w:pPr>
              <w:spacing w:before="100" w:beforeAutospacing="1" w:after="100" w:afterAutospacing="1"/>
              <w:jc w:val="center"/>
            </w:pPr>
            <w:r w:rsidRPr="001B2BCE">
              <w:t>Без финансирования</w:t>
            </w:r>
          </w:p>
        </w:tc>
        <w:tc>
          <w:tcPr>
            <w:tcW w:w="1215" w:type="dxa"/>
            <w:vMerge/>
            <w:hideMark/>
          </w:tcPr>
          <w:p w:rsidR="001B2BCE" w:rsidRPr="001B2BCE" w:rsidRDefault="001B2BCE" w:rsidP="001B2BCE">
            <w:pPr>
              <w:spacing w:before="100" w:beforeAutospacing="1" w:after="100" w:afterAutospacing="1"/>
              <w:jc w:val="center"/>
            </w:pPr>
          </w:p>
        </w:tc>
      </w:tr>
      <w:tr w:rsidR="007F27DF" w:rsidRPr="001B2BCE" w:rsidTr="007F27DF">
        <w:trPr>
          <w:trHeight w:val="583"/>
          <w:tblCellSpacing w:w="0" w:type="dxa"/>
          <w:jc w:val="center"/>
        </w:trPr>
        <w:tc>
          <w:tcPr>
            <w:tcW w:w="202" w:type="dxa"/>
            <w:tcBorders>
              <w:top w:val="single" w:sz="4" w:space="0" w:color="auto"/>
            </w:tcBorders>
            <w:hideMark/>
          </w:tcPr>
          <w:p w:rsidR="001B2BCE" w:rsidRPr="001B2BCE" w:rsidRDefault="001B2BCE" w:rsidP="001B2BCE">
            <w:pPr>
              <w:spacing w:before="100" w:beforeAutospacing="1" w:after="100" w:afterAutospacing="1"/>
              <w:jc w:val="center"/>
            </w:pPr>
            <w:r w:rsidRPr="001B2BCE">
              <w:t>6.</w:t>
            </w:r>
          </w:p>
        </w:tc>
        <w:tc>
          <w:tcPr>
            <w:tcW w:w="4424" w:type="dxa"/>
            <w:gridSpan w:val="3"/>
            <w:tcBorders>
              <w:top w:val="single" w:sz="4" w:space="0" w:color="auto"/>
            </w:tcBorders>
            <w:hideMark/>
          </w:tcPr>
          <w:p w:rsidR="001B2BCE" w:rsidRPr="001B2BCE" w:rsidRDefault="001B2BCE" w:rsidP="001B2BCE">
            <w:pPr>
              <w:spacing w:before="100" w:beforeAutospacing="1" w:after="100" w:afterAutospacing="1"/>
            </w:pPr>
            <w:r w:rsidRPr="001B2BCE">
              <w:t>Проведение спартакиад по настольному теннису, шахматам и шашкам.</w:t>
            </w:r>
          </w:p>
        </w:tc>
        <w:tc>
          <w:tcPr>
            <w:tcW w:w="945" w:type="dxa"/>
            <w:tcBorders>
              <w:top w:val="single" w:sz="4" w:space="0" w:color="auto"/>
            </w:tcBorders>
            <w:hideMark/>
          </w:tcPr>
          <w:p w:rsidR="001B2BCE" w:rsidRPr="001B2BCE" w:rsidRDefault="001B2BCE" w:rsidP="001B2BCE">
            <w:pPr>
              <w:spacing w:before="100" w:beforeAutospacing="1" w:after="100" w:afterAutospacing="1"/>
              <w:jc w:val="center"/>
            </w:pPr>
          </w:p>
        </w:tc>
        <w:tc>
          <w:tcPr>
            <w:tcW w:w="1804" w:type="dxa"/>
            <w:tcBorders>
              <w:top w:val="single" w:sz="4" w:space="0" w:color="auto"/>
            </w:tcBorders>
            <w:hideMark/>
          </w:tcPr>
          <w:p w:rsidR="001B2BCE" w:rsidRPr="001B2BCE" w:rsidRDefault="001B2BCE" w:rsidP="001B2BCE">
            <w:pPr>
              <w:spacing w:before="100" w:beforeAutospacing="1" w:after="100" w:afterAutospacing="1"/>
              <w:jc w:val="center"/>
            </w:pPr>
          </w:p>
        </w:tc>
        <w:tc>
          <w:tcPr>
            <w:tcW w:w="1795" w:type="dxa"/>
            <w:tcBorders>
              <w:top w:val="single" w:sz="4" w:space="0" w:color="auto"/>
            </w:tcBorders>
            <w:hideMark/>
          </w:tcPr>
          <w:p w:rsidR="001B2BCE" w:rsidRPr="001B2BCE" w:rsidRDefault="001B2BCE" w:rsidP="001B2BCE">
            <w:pPr>
              <w:spacing w:before="100" w:beforeAutospacing="1" w:after="100" w:afterAutospacing="1"/>
              <w:jc w:val="center"/>
            </w:pPr>
            <w:r w:rsidRPr="001B2BCE">
              <w:t>1,0</w:t>
            </w:r>
          </w:p>
        </w:tc>
        <w:tc>
          <w:tcPr>
            <w:tcW w:w="1215" w:type="dxa"/>
            <w:vMerge/>
            <w:hideMark/>
          </w:tcPr>
          <w:p w:rsidR="001B2BCE" w:rsidRPr="001B2BCE" w:rsidRDefault="001B2BCE" w:rsidP="001B2BCE">
            <w:pPr>
              <w:spacing w:before="100" w:beforeAutospacing="1" w:after="100" w:afterAutospacing="1"/>
              <w:jc w:val="center"/>
            </w:pPr>
          </w:p>
        </w:tc>
      </w:tr>
      <w:tr w:rsidR="001B2BCE" w:rsidRPr="001B2BCE" w:rsidTr="007F27DF">
        <w:trPr>
          <w:trHeight w:val="428"/>
          <w:tblCellSpacing w:w="0" w:type="dxa"/>
          <w:jc w:val="center"/>
        </w:trPr>
        <w:tc>
          <w:tcPr>
            <w:tcW w:w="7375" w:type="dxa"/>
            <w:gridSpan w:val="6"/>
            <w:hideMark/>
          </w:tcPr>
          <w:p w:rsidR="001B2BCE" w:rsidRPr="001B2BCE" w:rsidRDefault="001B2BCE" w:rsidP="001B2BCE">
            <w:pPr>
              <w:spacing w:before="100" w:beforeAutospacing="1" w:after="100" w:afterAutospacing="1"/>
              <w:jc w:val="right"/>
            </w:pPr>
            <w:r w:rsidRPr="001B2BCE">
              <w:rPr>
                <w:b/>
                <w:bCs/>
              </w:rPr>
              <w:t>ИТОГО по разделу:</w:t>
            </w:r>
          </w:p>
        </w:tc>
        <w:tc>
          <w:tcPr>
            <w:tcW w:w="1795" w:type="dxa"/>
            <w:hideMark/>
          </w:tcPr>
          <w:p w:rsidR="001B2BCE" w:rsidRPr="001B2BCE" w:rsidRDefault="001B2BCE" w:rsidP="001B2BCE">
            <w:pPr>
              <w:spacing w:before="100" w:beforeAutospacing="1" w:after="100" w:afterAutospacing="1"/>
              <w:jc w:val="center"/>
              <w:rPr>
                <w:b/>
              </w:rPr>
            </w:pPr>
            <w:r w:rsidRPr="001B2BCE">
              <w:rPr>
                <w:b/>
              </w:rPr>
              <w:t>1,0</w:t>
            </w:r>
          </w:p>
        </w:tc>
        <w:tc>
          <w:tcPr>
            <w:tcW w:w="1215" w:type="dxa"/>
            <w:hideMark/>
          </w:tcPr>
          <w:p w:rsidR="001B2BCE" w:rsidRPr="001B2BCE" w:rsidRDefault="001B2BCE" w:rsidP="001B2BCE">
            <w:pPr>
              <w:spacing w:before="100" w:beforeAutospacing="1" w:after="100" w:afterAutospacing="1"/>
              <w:jc w:val="center"/>
            </w:pPr>
            <w:r w:rsidRPr="001B2BCE">
              <w:t> </w:t>
            </w:r>
          </w:p>
        </w:tc>
      </w:tr>
    </w:tbl>
    <w:p w:rsidR="001B2BCE" w:rsidRPr="001B2BCE" w:rsidRDefault="001B2BCE" w:rsidP="001B2BCE">
      <w:pPr>
        <w:keepNext/>
        <w:outlineLvl w:val="2"/>
        <w:rPr>
          <w:i/>
          <w:iCs/>
        </w:rPr>
      </w:pPr>
    </w:p>
    <w:p w:rsidR="001B2BCE" w:rsidRPr="001B2BCE" w:rsidRDefault="001B2BCE" w:rsidP="001B2BCE">
      <w:pPr>
        <w:autoSpaceDE w:val="0"/>
        <w:autoSpaceDN w:val="0"/>
        <w:jc w:val="center"/>
        <w:outlineLvl w:val="1"/>
        <w:rPr>
          <w:b/>
        </w:rPr>
      </w:pPr>
    </w:p>
    <w:p w:rsidR="001B2BCE" w:rsidRPr="001B2BCE" w:rsidRDefault="001B2BCE" w:rsidP="001B2BCE">
      <w:pPr>
        <w:autoSpaceDE w:val="0"/>
        <w:autoSpaceDN w:val="0"/>
        <w:jc w:val="center"/>
        <w:outlineLvl w:val="1"/>
        <w:rPr>
          <w:b/>
        </w:rPr>
      </w:pPr>
      <w:r w:rsidRPr="001B2BCE">
        <w:rPr>
          <w:b/>
        </w:rPr>
        <w:t>СОВЕТ ДЕПУТАТОВ МУНИЦИПАЛЬНОГО ОБРАЗОВАНИЯ «МУШАКОВСКОЕ»</w:t>
      </w:r>
    </w:p>
    <w:p w:rsidR="001B2BCE" w:rsidRPr="001B2BCE" w:rsidRDefault="001B2BCE" w:rsidP="001B2BCE">
      <w:pPr>
        <w:autoSpaceDE w:val="0"/>
        <w:autoSpaceDN w:val="0"/>
        <w:jc w:val="center"/>
        <w:outlineLvl w:val="1"/>
        <w:rPr>
          <w:b/>
        </w:rPr>
      </w:pPr>
    </w:p>
    <w:p w:rsidR="001B2BCE" w:rsidRPr="001B2BCE" w:rsidRDefault="001B2BCE" w:rsidP="001B2BCE">
      <w:pPr>
        <w:autoSpaceDE w:val="0"/>
        <w:autoSpaceDN w:val="0"/>
        <w:jc w:val="center"/>
        <w:outlineLvl w:val="1"/>
        <w:rPr>
          <w:b/>
        </w:rPr>
      </w:pPr>
      <w:r w:rsidRPr="001B2BCE">
        <w:rPr>
          <w:b/>
        </w:rPr>
        <w:t>РЕШЕНИЕ</w:t>
      </w:r>
    </w:p>
    <w:p w:rsidR="001B2BCE" w:rsidRPr="001B2BCE" w:rsidRDefault="001B2BCE" w:rsidP="001B2BCE">
      <w:pPr>
        <w:keepNext/>
        <w:keepLines/>
        <w:widowControl w:val="0"/>
        <w:autoSpaceDE w:val="0"/>
        <w:autoSpaceDN w:val="0"/>
        <w:adjustRightInd w:val="0"/>
        <w:spacing w:before="200"/>
        <w:jc w:val="center"/>
        <w:outlineLvl w:val="1"/>
      </w:pPr>
      <w:r w:rsidRPr="001B2BCE">
        <w:t>26 декабря 2018 года</w:t>
      </w:r>
      <w:r w:rsidRPr="001B2BCE">
        <w:tab/>
        <w:t xml:space="preserve">                                                                         № 71</w:t>
      </w:r>
    </w:p>
    <w:p w:rsidR="001B2BCE" w:rsidRPr="001B2BCE" w:rsidRDefault="001B2BCE" w:rsidP="001B2BCE">
      <w:pPr>
        <w:keepNext/>
        <w:keepLines/>
        <w:widowControl w:val="0"/>
        <w:autoSpaceDE w:val="0"/>
        <w:autoSpaceDN w:val="0"/>
        <w:adjustRightInd w:val="0"/>
        <w:spacing w:before="200"/>
        <w:jc w:val="center"/>
        <w:outlineLvl w:val="1"/>
        <w:rPr>
          <w:rFonts w:ascii="Cambria" w:hAnsi="Cambria"/>
          <w:b/>
          <w:bCs/>
          <w:color w:val="4F81BD"/>
        </w:rPr>
      </w:pPr>
      <w:r w:rsidRPr="001B2BCE">
        <w:t>с. Мушак</w:t>
      </w:r>
    </w:p>
    <w:p w:rsidR="001B2BCE" w:rsidRPr="001B2BCE" w:rsidRDefault="001B2BCE" w:rsidP="001B2BCE">
      <w:pPr>
        <w:autoSpaceDE w:val="0"/>
        <w:autoSpaceDN w:val="0"/>
        <w:adjustRightInd w:val="0"/>
        <w:jc w:val="center"/>
        <w:rPr>
          <w:rFonts w:cs="Arial"/>
          <w:b/>
          <w:bCs/>
          <w:lang w:eastAsia="en-US"/>
        </w:rPr>
      </w:pPr>
    </w:p>
    <w:p w:rsidR="001B2BCE" w:rsidRPr="001B2BCE" w:rsidRDefault="001B2BCE" w:rsidP="001B2BCE">
      <w:pPr>
        <w:jc w:val="center"/>
        <w:rPr>
          <w:b/>
        </w:rPr>
      </w:pPr>
      <w:r w:rsidRPr="001B2BCE">
        <w:rPr>
          <w:b/>
        </w:rPr>
        <w:t>О бюджете муниципального образования  «Мушаковское»</w:t>
      </w:r>
    </w:p>
    <w:p w:rsidR="001B2BCE" w:rsidRPr="001B2BCE" w:rsidRDefault="001B2BCE" w:rsidP="001B2BCE">
      <w:pPr>
        <w:jc w:val="center"/>
        <w:rPr>
          <w:b/>
        </w:rPr>
      </w:pPr>
      <w:r w:rsidRPr="001B2BCE">
        <w:rPr>
          <w:b/>
        </w:rPr>
        <w:t>на 2019 год и на плановый период 2020 и 2021 годов</w:t>
      </w:r>
    </w:p>
    <w:p w:rsidR="001B2BCE" w:rsidRPr="001B2BCE" w:rsidRDefault="001B2BCE" w:rsidP="001B2BCE"/>
    <w:p w:rsidR="001B2BCE" w:rsidRPr="001B2BCE" w:rsidRDefault="001B2BCE" w:rsidP="001B2BCE">
      <w:pPr>
        <w:jc w:val="both"/>
      </w:pPr>
      <w:r w:rsidRPr="001B2BCE">
        <w:t xml:space="preserve">             </w:t>
      </w:r>
      <w:proofErr w:type="gramStart"/>
      <w:r w:rsidRPr="001B2BCE">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2019  год</w:t>
      </w:r>
      <w:r w:rsidRPr="001B2BCE">
        <w:rPr>
          <w:b/>
          <w:sz w:val="28"/>
          <w:szCs w:val="28"/>
        </w:rPr>
        <w:t xml:space="preserve"> </w:t>
      </w:r>
      <w:r w:rsidRPr="001B2BCE">
        <w:t xml:space="preserve">и на плановый период  2020 и 2021 </w:t>
      </w:r>
      <w:r w:rsidRPr="001B2BCE">
        <w:lastRenderedPageBreak/>
        <w:t>годов», ст. 6  Закона Удмуртской Республики «О местном самоуправлении в Удмуртской Республике», ст. 25 Устава муниципального образования</w:t>
      </w:r>
      <w:proofErr w:type="gramEnd"/>
      <w:r w:rsidRPr="001B2BCE">
        <w:t xml:space="preserve"> «Мушаковское», Положением о бюджетном процессе в муниципальном образовании «Мушаковское»  Совет депутатов</w:t>
      </w:r>
    </w:p>
    <w:p w:rsidR="001B2BCE" w:rsidRPr="001B2BCE" w:rsidRDefault="001B2BCE" w:rsidP="001B2BCE">
      <w:pPr>
        <w:jc w:val="both"/>
      </w:pPr>
    </w:p>
    <w:p w:rsidR="001B2BCE" w:rsidRPr="001B2BCE" w:rsidRDefault="001B2BCE" w:rsidP="001B2BCE">
      <w:pPr>
        <w:jc w:val="both"/>
      </w:pPr>
      <w:r w:rsidRPr="001B2BCE">
        <w:t xml:space="preserve">                   РЕШАЕТ:</w:t>
      </w:r>
    </w:p>
    <w:p w:rsidR="001B2BCE" w:rsidRPr="001B2BCE" w:rsidRDefault="001B2BCE" w:rsidP="001B2BCE">
      <w:pPr>
        <w:numPr>
          <w:ilvl w:val="0"/>
          <w:numId w:val="8"/>
        </w:numPr>
        <w:tabs>
          <w:tab w:val="num" w:pos="0"/>
        </w:tabs>
        <w:spacing w:line="288" w:lineRule="auto"/>
        <w:ind w:firstLine="1080"/>
        <w:jc w:val="both"/>
        <w:rPr>
          <w:szCs w:val="26"/>
        </w:rPr>
      </w:pPr>
      <w:r w:rsidRPr="001B2BCE">
        <w:rPr>
          <w:szCs w:val="26"/>
        </w:rPr>
        <w:t>Утвердить основные характеристики бюджета муниципального образования «</w:t>
      </w:r>
      <w:r w:rsidRPr="001B2BCE">
        <w:t>Мушаковское</w:t>
      </w:r>
      <w:r w:rsidRPr="001B2BCE">
        <w:rPr>
          <w:szCs w:val="26"/>
        </w:rPr>
        <w:t>» (далее – бюджет поселения) на 2019 год:</w:t>
      </w:r>
    </w:p>
    <w:p w:rsidR="001B2BCE" w:rsidRPr="001B2BCE" w:rsidRDefault="001B2BCE" w:rsidP="001B2BCE">
      <w:pPr>
        <w:spacing w:line="288" w:lineRule="auto"/>
        <w:jc w:val="both"/>
        <w:rPr>
          <w:szCs w:val="26"/>
        </w:rPr>
      </w:pPr>
      <w:r w:rsidRPr="001B2BCE">
        <w:rPr>
          <w:szCs w:val="26"/>
        </w:rPr>
        <w:t xml:space="preserve">                  1) прогнозируемый общий объем доходов бюджета  поселения в сумме 1996,4 тысяч рублей;</w:t>
      </w:r>
    </w:p>
    <w:p w:rsidR="001B2BCE" w:rsidRPr="001B2BCE" w:rsidRDefault="001B2BCE" w:rsidP="001B2BCE">
      <w:pPr>
        <w:spacing w:line="288" w:lineRule="auto"/>
        <w:jc w:val="both"/>
        <w:rPr>
          <w:szCs w:val="26"/>
        </w:rPr>
      </w:pPr>
      <w:r w:rsidRPr="001B2BCE">
        <w:rPr>
          <w:szCs w:val="26"/>
        </w:rPr>
        <w:t xml:space="preserve">                  2) общий объем расходов  бюджета поселения  в сумме 1996,4 тысяч рублей;</w:t>
      </w:r>
    </w:p>
    <w:p w:rsidR="001B2BCE" w:rsidRPr="001B2BCE" w:rsidRDefault="001B2BCE" w:rsidP="001B2BCE">
      <w:pPr>
        <w:spacing w:line="288" w:lineRule="auto"/>
        <w:jc w:val="both"/>
        <w:rPr>
          <w:szCs w:val="26"/>
        </w:rPr>
      </w:pPr>
      <w:r w:rsidRPr="001B2BCE">
        <w:rPr>
          <w:szCs w:val="26"/>
        </w:rPr>
        <w:t xml:space="preserve">                  3) верхний предел муниципального долга муниципального образования «Мушаковское» на 1 января  2020 года в сумме 0 тысяч рублей, в том числе верхний предел долга по муниципальным гарантиям  в размере 0 тысяч рублей;</w:t>
      </w:r>
    </w:p>
    <w:p w:rsidR="001B2BCE" w:rsidRPr="001B2BCE" w:rsidRDefault="001B2BCE" w:rsidP="001B2BCE">
      <w:pPr>
        <w:spacing w:line="288" w:lineRule="auto"/>
        <w:jc w:val="both"/>
      </w:pPr>
      <w:r w:rsidRPr="001B2BCE">
        <w:rPr>
          <w:szCs w:val="26"/>
        </w:rPr>
        <w:tab/>
        <w:t xml:space="preserve">      4) </w:t>
      </w:r>
      <w:r w:rsidRPr="001B2BCE">
        <w:t>дефицит бюджета муниципального образования «Мушаковское» в сумме 0 тысяч рублей.</w:t>
      </w:r>
    </w:p>
    <w:p w:rsidR="001B2BCE" w:rsidRPr="001B2BCE" w:rsidRDefault="001B2BCE" w:rsidP="001B2BCE">
      <w:pPr>
        <w:spacing w:line="288" w:lineRule="auto"/>
        <w:jc w:val="both"/>
      </w:pPr>
      <w:r w:rsidRPr="001B2BCE">
        <w:tab/>
        <w:t xml:space="preserve">      2. Утвердить основные характеристики бюджета муниципального образования «Мушаковское» на 2020 и 2021 годы:</w:t>
      </w:r>
    </w:p>
    <w:p w:rsidR="001B2BCE" w:rsidRPr="001B2BCE" w:rsidRDefault="001B2BCE" w:rsidP="001B2BCE">
      <w:pPr>
        <w:spacing w:line="288" w:lineRule="auto"/>
        <w:jc w:val="both"/>
      </w:pPr>
      <w:r w:rsidRPr="001B2BCE">
        <w:t xml:space="preserve">                  1) прогнозируемый общий объем доходов бюджета  поселения на 2020 год в сумме 2023,4 тысяч рублей и на 2021 год в сумме  2034,4 тысяч рублей;</w:t>
      </w:r>
    </w:p>
    <w:p w:rsidR="001B2BCE" w:rsidRPr="001B2BCE" w:rsidRDefault="001B2BCE" w:rsidP="001B2BCE">
      <w:pPr>
        <w:spacing w:line="288" w:lineRule="auto"/>
        <w:jc w:val="both"/>
      </w:pPr>
      <w:r w:rsidRPr="001B2BCE">
        <w:t xml:space="preserve">                  2) общий объем расходов  бюджета поселения на 2020 год в сумме 2023,4 тысяч рублей и на 2021 год в сумме 2034,4 тысяч рублей;</w:t>
      </w:r>
    </w:p>
    <w:p w:rsidR="001B2BCE" w:rsidRPr="001B2BCE" w:rsidRDefault="001B2BCE" w:rsidP="001B2BCE">
      <w:pPr>
        <w:spacing w:line="288" w:lineRule="auto"/>
        <w:jc w:val="both"/>
      </w:pPr>
      <w:r w:rsidRPr="001B2BCE">
        <w:t xml:space="preserve">                  </w:t>
      </w:r>
      <w:proofErr w:type="gramStart"/>
      <w:r w:rsidRPr="001B2BCE">
        <w:t>3) верхний предел муниципального долга муниципального образования «Мушаковское» на 1 января 2021 года в сумме 0 тысяч рублей, в том числе верхний предел долга по муниципальным гарантиям в размере 0 тысяч рублей, и на 1 января 2022 года в сумме 0 тысяч рублей, в том числе верхний предел долга по муниципальным гарантиям в размере 0 тысяч рублей;</w:t>
      </w:r>
      <w:proofErr w:type="gramEnd"/>
    </w:p>
    <w:p w:rsidR="001B2BCE" w:rsidRPr="001B2BCE" w:rsidRDefault="001B2BCE" w:rsidP="001B2BCE">
      <w:pPr>
        <w:spacing w:line="288" w:lineRule="auto"/>
        <w:jc w:val="both"/>
        <w:rPr>
          <w:sz w:val="28"/>
          <w:szCs w:val="28"/>
        </w:rPr>
      </w:pPr>
      <w:r w:rsidRPr="001B2BCE">
        <w:t xml:space="preserve">              4) дефицит бюджета муниципального образования «Мушаковское» на 2020 год в сумме 0 тысяч рублей и на 2021 год в сумме 0 тысяч рублей.</w:t>
      </w:r>
    </w:p>
    <w:p w:rsidR="001B2BCE" w:rsidRPr="001B2BCE" w:rsidRDefault="001B2BCE" w:rsidP="001B2BCE">
      <w:pPr>
        <w:spacing w:line="288" w:lineRule="auto"/>
        <w:jc w:val="both"/>
        <w:rPr>
          <w:szCs w:val="26"/>
        </w:rPr>
      </w:pPr>
      <w:r w:rsidRPr="001B2BCE">
        <w:rPr>
          <w:szCs w:val="26"/>
        </w:rPr>
        <w:t xml:space="preserve">                3. </w:t>
      </w:r>
      <w:proofErr w:type="gramStart"/>
      <w:r w:rsidRPr="001B2BCE">
        <w:rPr>
          <w:szCs w:val="26"/>
        </w:rPr>
        <w:t xml:space="preserve">Учесть в бюджете поселения  на 2019 год </w:t>
      </w:r>
      <w:r w:rsidRPr="001B2BCE">
        <w:t>и на плановый период  2020 и 2021 годов</w:t>
      </w:r>
      <w:r w:rsidRPr="001B2BCE">
        <w:rPr>
          <w:szCs w:val="26"/>
        </w:rPr>
        <w:t xml:space="preserve">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2019 год </w:t>
      </w:r>
      <w:r w:rsidRPr="001B2BCE">
        <w:t>и на плановый период  2020 и 2021 годов</w:t>
      </w:r>
      <w:r w:rsidRPr="001B2BCE">
        <w:rPr>
          <w:szCs w:val="26"/>
        </w:rPr>
        <w:t xml:space="preserve"> по разделам и подразделам функциональной классификации расходов бюджетов Российской Федерации  согласно приложению 1 к</w:t>
      </w:r>
      <w:proofErr w:type="gramEnd"/>
      <w:r w:rsidRPr="001B2BCE">
        <w:rPr>
          <w:szCs w:val="26"/>
        </w:rPr>
        <w:t xml:space="preserve"> настоящему решению.</w:t>
      </w:r>
    </w:p>
    <w:p w:rsidR="001B2BCE" w:rsidRPr="001B2BCE" w:rsidRDefault="001B2BCE" w:rsidP="001B2BCE">
      <w:pPr>
        <w:spacing w:line="288" w:lineRule="auto"/>
        <w:ind w:firstLine="708"/>
        <w:jc w:val="both"/>
        <w:rPr>
          <w:szCs w:val="26"/>
        </w:rPr>
      </w:pPr>
      <w:r w:rsidRPr="001B2BCE">
        <w:rPr>
          <w:szCs w:val="26"/>
        </w:rPr>
        <w:t xml:space="preserve">    4.Довести до сведения, что в соответствии с законодательством Российской Федерации  доходы бюджета поселения на 2019 год</w:t>
      </w:r>
      <w:r w:rsidRPr="001B2BCE">
        <w:t xml:space="preserve"> и на плановый период  2020 и 2021 годов</w:t>
      </w:r>
      <w:r w:rsidRPr="001B2BCE">
        <w:rPr>
          <w:szCs w:val="26"/>
        </w:rPr>
        <w:t xml:space="preserve">  формируются за счет:</w:t>
      </w:r>
    </w:p>
    <w:p w:rsidR="001B2BCE" w:rsidRPr="001B2BCE" w:rsidRDefault="001B2BCE" w:rsidP="001B2BCE">
      <w:pPr>
        <w:spacing w:line="288" w:lineRule="auto"/>
        <w:jc w:val="both"/>
        <w:rPr>
          <w:szCs w:val="26"/>
        </w:rPr>
      </w:pPr>
      <w:r w:rsidRPr="001B2BCE">
        <w:rPr>
          <w:szCs w:val="26"/>
        </w:rPr>
        <w:t xml:space="preserve">                  налога на доходы физических лиц – по нормативу 2 процента;                  </w:t>
      </w:r>
    </w:p>
    <w:p w:rsidR="001B2BCE" w:rsidRPr="001B2BCE" w:rsidRDefault="001B2BCE" w:rsidP="001B2BCE">
      <w:pPr>
        <w:spacing w:line="288" w:lineRule="auto"/>
        <w:jc w:val="both"/>
        <w:rPr>
          <w:szCs w:val="26"/>
        </w:rPr>
      </w:pPr>
      <w:r w:rsidRPr="001B2BCE">
        <w:rPr>
          <w:szCs w:val="26"/>
        </w:rPr>
        <w:t xml:space="preserve">                  единого сельскохозяйственного налога – по нормативу 30 процентов;</w:t>
      </w:r>
    </w:p>
    <w:p w:rsidR="001B2BCE" w:rsidRPr="001B2BCE" w:rsidRDefault="001B2BCE" w:rsidP="001B2BCE">
      <w:pPr>
        <w:spacing w:line="288" w:lineRule="auto"/>
        <w:jc w:val="both"/>
        <w:rPr>
          <w:szCs w:val="26"/>
        </w:rPr>
      </w:pPr>
      <w:r w:rsidRPr="001B2BCE">
        <w:rPr>
          <w:szCs w:val="26"/>
        </w:rPr>
        <w:t xml:space="preserve">                  налога на имущество физических лиц – по нормативу 100 процентов;                  </w:t>
      </w:r>
    </w:p>
    <w:p w:rsidR="001B2BCE" w:rsidRPr="001B2BCE" w:rsidRDefault="001B2BCE" w:rsidP="001B2BCE">
      <w:pPr>
        <w:spacing w:line="288" w:lineRule="auto"/>
        <w:jc w:val="both"/>
        <w:rPr>
          <w:szCs w:val="26"/>
        </w:rPr>
      </w:pPr>
      <w:r w:rsidRPr="001B2BCE">
        <w:rPr>
          <w:szCs w:val="26"/>
        </w:rPr>
        <w:t xml:space="preserve">                  земельного налога – по нормативу 100 процентов;</w:t>
      </w:r>
    </w:p>
    <w:p w:rsidR="001B2BCE" w:rsidRPr="001B2BCE" w:rsidRDefault="001B2BCE" w:rsidP="001B2BCE">
      <w:pPr>
        <w:spacing w:line="288" w:lineRule="auto"/>
        <w:jc w:val="both"/>
        <w:rPr>
          <w:szCs w:val="26"/>
        </w:rPr>
      </w:pPr>
      <w:r w:rsidRPr="001B2BCE">
        <w:rPr>
          <w:szCs w:val="26"/>
        </w:rPr>
        <w:t xml:space="preserve">                  доходов от использования имущества, находящегося в государственной и муниципальной собственности;         </w:t>
      </w:r>
    </w:p>
    <w:p w:rsidR="001B2BCE" w:rsidRPr="001B2BCE" w:rsidRDefault="001B2BCE" w:rsidP="001B2BCE">
      <w:pPr>
        <w:spacing w:line="288" w:lineRule="auto"/>
        <w:jc w:val="both"/>
        <w:rPr>
          <w:szCs w:val="26"/>
        </w:rPr>
      </w:pPr>
      <w:r w:rsidRPr="001B2BCE">
        <w:rPr>
          <w:szCs w:val="26"/>
        </w:rPr>
        <w:lastRenderedPageBreak/>
        <w:t xml:space="preserve">                  безвозмездных поступлений от других бюджетов бюджетной системы Российской Федерации.</w:t>
      </w:r>
    </w:p>
    <w:p w:rsidR="001B2BCE" w:rsidRPr="001B2BCE" w:rsidRDefault="001B2BCE" w:rsidP="001B2BCE">
      <w:pPr>
        <w:spacing w:line="288" w:lineRule="auto"/>
        <w:jc w:val="both"/>
        <w:rPr>
          <w:szCs w:val="26"/>
        </w:rPr>
      </w:pPr>
      <w:r w:rsidRPr="001B2BCE">
        <w:rPr>
          <w:szCs w:val="26"/>
        </w:rPr>
        <w:t xml:space="preserve">               5. Утвердить  источники внутреннего финансирования дефицита бюджета поселения на 2019 год и на плановый период 2020 и 2021 годов согласно приложению 2 к настоящему решению.</w:t>
      </w:r>
    </w:p>
    <w:p w:rsidR="001B2BCE" w:rsidRPr="001B2BCE" w:rsidRDefault="001B2BCE" w:rsidP="001B2BCE">
      <w:pPr>
        <w:spacing w:line="288" w:lineRule="auto"/>
        <w:ind w:left="11" w:firstLine="709"/>
        <w:jc w:val="both"/>
        <w:rPr>
          <w:szCs w:val="26"/>
        </w:rPr>
      </w:pPr>
      <w:r w:rsidRPr="001B2BCE">
        <w:rPr>
          <w:szCs w:val="26"/>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1B2BCE" w:rsidRPr="001B2BCE" w:rsidRDefault="001B2BCE" w:rsidP="001B2BCE">
      <w:pPr>
        <w:spacing w:line="288" w:lineRule="auto"/>
        <w:ind w:left="11" w:firstLine="709"/>
        <w:jc w:val="both"/>
        <w:rPr>
          <w:szCs w:val="26"/>
        </w:rPr>
      </w:pPr>
      <w:r w:rsidRPr="001B2BCE">
        <w:rPr>
          <w:szCs w:val="26"/>
        </w:rPr>
        <w:t xml:space="preserve">   7. Утвердить перечень главных </w:t>
      </w:r>
      <w:proofErr w:type="gramStart"/>
      <w:r w:rsidRPr="001B2BCE">
        <w:rPr>
          <w:szCs w:val="26"/>
        </w:rPr>
        <w:t>администраторов источников финансирования дефицита бюджета поселения</w:t>
      </w:r>
      <w:proofErr w:type="gramEnd"/>
      <w:r w:rsidRPr="001B2BCE">
        <w:rPr>
          <w:szCs w:val="26"/>
        </w:rPr>
        <w:t xml:space="preserve"> согласно приложению 4 к настоящему решению.</w:t>
      </w:r>
    </w:p>
    <w:p w:rsidR="001B2BCE" w:rsidRPr="001B2BCE" w:rsidRDefault="001B2BCE" w:rsidP="001B2BCE">
      <w:pPr>
        <w:spacing w:line="288" w:lineRule="auto"/>
        <w:ind w:left="372" w:firstLine="348"/>
        <w:jc w:val="both"/>
        <w:rPr>
          <w:szCs w:val="26"/>
        </w:rPr>
      </w:pPr>
      <w:r w:rsidRPr="001B2BCE">
        <w:rPr>
          <w:szCs w:val="26"/>
        </w:rPr>
        <w:t xml:space="preserve">    8. Утвердить:</w:t>
      </w:r>
    </w:p>
    <w:p w:rsidR="001B2BCE" w:rsidRPr="001B2BCE" w:rsidRDefault="001B2BCE" w:rsidP="001B2BCE">
      <w:pPr>
        <w:spacing w:line="288" w:lineRule="auto"/>
        <w:ind w:firstLine="708"/>
        <w:jc w:val="both"/>
        <w:rPr>
          <w:szCs w:val="26"/>
        </w:rPr>
      </w:pPr>
      <w:r w:rsidRPr="001B2BCE">
        <w:rPr>
          <w:szCs w:val="26"/>
        </w:rPr>
        <w:t xml:space="preserve">распределение расходов бюджета поселения в соответствии с ведомственной структурой расходов бюджета на 2019 год </w:t>
      </w:r>
      <w:r w:rsidRPr="001B2BCE">
        <w:t>и на плановый период  2020 и 2021 годов</w:t>
      </w:r>
      <w:r w:rsidRPr="001B2BCE">
        <w:rPr>
          <w:szCs w:val="26"/>
        </w:rPr>
        <w:t xml:space="preserve"> согласно приложению 5 к настоящему решению;</w:t>
      </w:r>
    </w:p>
    <w:p w:rsidR="001B2BCE" w:rsidRPr="001B2BCE" w:rsidRDefault="001B2BCE" w:rsidP="001B2BCE">
      <w:pPr>
        <w:spacing w:line="288" w:lineRule="auto"/>
        <w:ind w:left="11" w:firstLine="709"/>
        <w:jc w:val="both"/>
        <w:rPr>
          <w:szCs w:val="26"/>
        </w:rPr>
      </w:pPr>
      <w:r w:rsidRPr="001B2BCE">
        <w:rPr>
          <w:szCs w:val="26"/>
        </w:rPr>
        <w:t xml:space="preserve"> распределение расходов бюджета поселения на 2019 год </w:t>
      </w:r>
      <w:r w:rsidRPr="001B2BCE">
        <w:t>и на плановый период  2020 и 2021 годов</w:t>
      </w:r>
      <w:r w:rsidRPr="001B2BCE">
        <w:rPr>
          <w:szCs w:val="26"/>
        </w:rPr>
        <w:t xml:space="preserve">  </w:t>
      </w:r>
      <w:r w:rsidRPr="001B2BCE">
        <w:t>по разделам, подразделам, целевым статьям группам (группам и подгруппам) видов расходов классификации расходов</w:t>
      </w:r>
      <w:r w:rsidRPr="001B2BCE">
        <w:rPr>
          <w:szCs w:val="26"/>
        </w:rPr>
        <w:t xml:space="preserve"> бюджета муниципального образования «Мушаковское» согласно приложению 6 к настоящему решению.</w:t>
      </w:r>
    </w:p>
    <w:p w:rsidR="001B2BCE" w:rsidRPr="001B2BCE" w:rsidRDefault="001B2BCE" w:rsidP="001B2BCE">
      <w:pPr>
        <w:spacing w:line="288" w:lineRule="auto"/>
        <w:ind w:left="11" w:firstLine="709"/>
        <w:jc w:val="both"/>
      </w:pPr>
      <w:r w:rsidRPr="001B2BCE">
        <w:t>распределение расходов бюджета муниципального образования «Мушаковское» на 2019 год и на плановый период  2020 и 2021 годов по целевым статьям,  группам (группам и подгруппам) видов расходов классификации расходов бюджета муниципального образования «Мушаковское» согласно приложению 7 к настоящему решению.</w:t>
      </w:r>
    </w:p>
    <w:p w:rsidR="001B2BCE" w:rsidRPr="001B2BCE" w:rsidRDefault="001B2BCE" w:rsidP="001B2BCE">
      <w:pPr>
        <w:spacing w:line="288" w:lineRule="auto"/>
        <w:ind w:left="11" w:firstLine="709"/>
        <w:jc w:val="both"/>
        <w:rPr>
          <w:szCs w:val="26"/>
        </w:rPr>
      </w:pPr>
      <w:r w:rsidRPr="001B2BCE">
        <w:rPr>
          <w:szCs w:val="26"/>
        </w:rPr>
        <w:t xml:space="preserve">9. Утвердить нормативы распределения доходов бюджета поселения на 2019 год </w:t>
      </w:r>
      <w:r w:rsidRPr="001B2BCE">
        <w:t>и на плановый период  2020 и 2021 годов</w:t>
      </w:r>
      <w:r w:rsidRPr="001B2BCE">
        <w:rPr>
          <w:szCs w:val="26"/>
        </w:rPr>
        <w:t>, не установленные бюджетным законодательством Российской Федерации, согласно приложению 8 к настоящему решению.</w:t>
      </w:r>
    </w:p>
    <w:p w:rsidR="001B2BCE" w:rsidRPr="001B2BCE" w:rsidRDefault="001B2BCE" w:rsidP="001B2BCE">
      <w:pPr>
        <w:spacing w:line="288" w:lineRule="auto"/>
        <w:ind w:left="720"/>
        <w:jc w:val="both"/>
        <w:rPr>
          <w:szCs w:val="26"/>
        </w:rPr>
      </w:pPr>
      <w:r w:rsidRPr="001B2BCE">
        <w:rPr>
          <w:szCs w:val="26"/>
        </w:rPr>
        <w:t>10. Установить, что:</w:t>
      </w:r>
    </w:p>
    <w:p w:rsidR="001B2BCE" w:rsidRPr="001B2BCE" w:rsidRDefault="001B2BCE" w:rsidP="001B2BCE">
      <w:pPr>
        <w:spacing w:line="288" w:lineRule="auto"/>
        <w:jc w:val="both"/>
        <w:rPr>
          <w:szCs w:val="26"/>
        </w:rPr>
      </w:pPr>
      <w:r w:rsidRPr="001B2BCE">
        <w:rPr>
          <w:szCs w:val="26"/>
        </w:rPr>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«Киясовский район»;</w:t>
      </w:r>
    </w:p>
    <w:p w:rsidR="001B2BCE" w:rsidRPr="001B2BCE" w:rsidRDefault="001B2BCE" w:rsidP="001B2BCE">
      <w:pPr>
        <w:jc w:val="both"/>
        <w:rPr>
          <w:iCs/>
        </w:rPr>
      </w:pPr>
      <w:r w:rsidRPr="001B2BCE">
        <w:rPr>
          <w:iCs/>
          <w:szCs w:val="26"/>
        </w:rPr>
        <w:t xml:space="preserve">            2) </w:t>
      </w:r>
      <w:r w:rsidRPr="001B2BCE">
        <w:rPr>
          <w:iCs/>
        </w:rPr>
        <w:t xml:space="preserve">кассовое обслуживание исполнения бюджета поселения осуществляется в условиях открытия в территориальном органе Федерального </w:t>
      </w:r>
      <w:proofErr w:type="gramStart"/>
      <w:r w:rsidRPr="001B2BCE">
        <w:rPr>
          <w:iCs/>
        </w:rPr>
        <w:t>казначейства лицевого счета Управления финансов Администрации муниципального</w:t>
      </w:r>
      <w:proofErr w:type="gramEnd"/>
      <w:r w:rsidRPr="001B2BCE">
        <w:rPr>
          <w:iCs/>
        </w:rPr>
        <w:t xml:space="preserve"> образования «Киясовский район»;</w:t>
      </w:r>
    </w:p>
    <w:p w:rsidR="001B2BCE" w:rsidRPr="001B2BCE" w:rsidRDefault="001B2BCE" w:rsidP="001B2BCE">
      <w:pPr>
        <w:jc w:val="both"/>
        <w:rPr>
          <w:iCs/>
        </w:rPr>
      </w:pPr>
      <w:r w:rsidRPr="001B2BCE">
        <w:rPr>
          <w:iCs/>
        </w:rPr>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«Киясовский район». </w:t>
      </w:r>
    </w:p>
    <w:p w:rsidR="001B2BCE" w:rsidRPr="001B2BCE" w:rsidRDefault="001B2BCE" w:rsidP="001B2BCE">
      <w:pPr>
        <w:spacing w:line="288" w:lineRule="auto"/>
        <w:jc w:val="both"/>
        <w:rPr>
          <w:szCs w:val="26"/>
        </w:rPr>
      </w:pPr>
      <w:r w:rsidRPr="001B2BCE">
        <w:rPr>
          <w:szCs w:val="26"/>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1B2BCE">
        <w:rPr>
          <w:szCs w:val="26"/>
        </w:rPr>
        <w:t>классификации расходов бюджета поселения лимитов бюджетных обязательств</w:t>
      </w:r>
      <w:proofErr w:type="gramEnd"/>
      <w:r w:rsidRPr="001B2BCE">
        <w:rPr>
          <w:szCs w:val="26"/>
        </w:rPr>
        <w:t xml:space="preserve"> с учетом ранее принятых и неисполненных обязательств. </w:t>
      </w:r>
    </w:p>
    <w:p w:rsidR="001B2BCE" w:rsidRPr="001B2BCE" w:rsidRDefault="001B2BCE" w:rsidP="001B2BCE">
      <w:pPr>
        <w:spacing w:line="288" w:lineRule="auto"/>
        <w:ind w:firstLine="825"/>
        <w:jc w:val="both"/>
        <w:rPr>
          <w:szCs w:val="26"/>
        </w:rPr>
      </w:pPr>
      <w:r w:rsidRPr="001B2BCE">
        <w:rPr>
          <w:szCs w:val="26"/>
        </w:rPr>
        <w:lastRenderedPageBreak/>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1B2BCE" w:rsidRPr="001B2BCE" w:rsidRDefault="001B2BCE" w:rsidP="001B2BCE">
      <w:pPr>
        <w:spacing w:line="288" w:lineRule="auto"/>
        <w:ind w:firstLine="825"/>
        <w:jc w:val="both"/>
        <w:rPr>
          <w:szCs w:val="26"/>
        </w:rPr>
      </w:pPr>
      <w:r w:rsidRPr="001B2BCE">
        <w:rPr>
          <w:szCs w:val="26"/>
        </w:rPr>
        <w:t xml:space="preserve"> </w:t>
      </w:r>
      <w:proofErr w:type="gramStart"/>
      <w:r w:rsidRPr="001B2BCE">
        <w:rPr>
          <w:szCs w:val="26"/>
        </w:rPr>
        <w:t>Не подлежат оплате обязательства муниципального образования «Мушаковское», принятые казенными и  бюджетными учреждениями, органами местного самоуправления муниципального образования «Мушаковское»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1B2BCE">
        <w:rPr>
          <w:szCs w:val="26"/>
        </w:rPr>
        <w:t xml:space="preserve"> </w:t>
      </w:r>
      <w:proofErr w:type="gramStart"/>
      <w:r w:rsidRPr="001B2BCE">
        <w:rPr>
          <w:szCs w:val="26"/>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«Мушаковское» по итогам размещения заказов.</w:t>
      </w:r>
      <w:proofErr w:type="gramEnd"/>
    </w:p>
    <w:p w:rsidR="001B2BCE" w:rsidRPr="001B2BCE" w:rsidRDefault="001B2BCE" w:rsidP="001B2BCE">
      <w:pPr>
        <w:spacing w:line="288" w:lineRule="auto"/>
        <w:ind w:firstLine="825"/>
        <w:jc w:val="both"/>
        <w:rPr>
          <w:szCs w:val="26"/>
        </w:rPr>
      </w:pPr>
      <w:r w:rsidRPr="001B2BCE">
        <w:rPr>
          <w:szCs w:val="26"/>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1B2BCE" w:rsidRPr="001B2BCE" w:rsidRDefault="001B2BCE" w:rsidP="001B2BCE">
      <w:pPr>
        <w:spacing w:line="288" w:lineRule="auto"/>
        <w:ind w:firstLine="825"/>
        <w:jc w:val="both"/>
        <w:rPr>
          <w:szCs w:val="26"/>
        </w:rPr>
      </w:pPr>
      <w:r w:rsidRPr="001B2BCE">
        <w:rPr>
          <w:szCs w:val="26"/>
        </w:rPr>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1B2BCE">
        <w:rPr>
          <w:szCs w:val="26"/>
        </w:rPr>
        <w:t>а-</w:t>
      </w:r>
      <w:proofErr w:type="gramEnd"/>
      <w:r w:rsidRPr="001B2BCE">
        <w:rPr>
          <w:szCs w:val="26"/>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1B2BCE" w:rsidRPr="001B2BCE" w:rsidRDefault="001B2BCE" w:rsidP="001B2BCE">
      <w:pPr>
        <w:tabs>
          <w:tab w:val="left" w:pos="709"/>
        </w:tabs>
        <w:autoSpaceDE w:val="0"/>
        <w:autoSpaceDN w:val="0"/>
        <w:adjustRightInd w:val="0"/>
        <w:spacing w:line="288" w:lineRule="auto"/>
        <w:ind w:firstLine="720"/>
        <w:jc w:val="both"/>
      </w:pPr>
      <w:r w:rsidRPr="001B2BCE">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1B2BCE" w:rsidRPr="001B2BCE" w:rsidRDefault="001B2BCE" w:rsidP="001B2BCE">
      <w:pPr>
        <w:spacing w:line="288" w:lineRule="auto"/>
        <w:jc w:val="both"/>
        <w:rPr>
          <w:szCs w:val="26"/>
        </w:rPr>
      </w:pPr>
      <w:r w:rsidRPr="001B2BCE">
        <w:rPr>
          <w:szCs w:val="26"/>
        </w:rPr>
        <w:t xml:space="preserve">            в) в размере 30 процентов суммы договора (муниципального контракта) – по остальным договорам (муниципальным контрактам).</w:t>
      </w:r>
    </w:p>
    <w:p w:rsidR="001B2BCE" w:rsidRPr="001B2BCE" w:rsidRDefault="001B2BCE" w:rsidP="001B2BCE">
      <w:pPr>
        <w:spacing w:line="288" w:lineRule="auto"/>
        <w:jc w:val="both"/>
        <w:rPr>
          <w:szCs w:val="26"/>
        </w:rPr>
      </w:pPr>
      <w:r w:rsidRPr="001B2BCE">
        <w:rPr>
          <w:szCs w:val="26"/>
        </w:rPr>
        <w:t xml:space="preserve">            13. Органы местного самоуправления муниципального образования «Мушаковское» не вправе принимать в 2019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1B2BCE" w:rsidRPr="001B2BCE" w:rsidRDefault="001B2BCE" w:rsidP="001B2BCE">
      <w:pPr>
        <w:tabs>
          <w:tab w:val="left" w:pos="540"/>
        </w:tabs>
        <w:spacing w:line="288" w:lineRule="auto"/>
        <w:jc w:val="both"/>
        <w:rPr>
          <w:szCs w:val="26"/>
        </w:rPr>
      </w:pPr>
      <w:r w:rsidRPr="001B2BCE">
        <w:rPr>
          <w:szCs w:val="26"/>
        </w:rPr>
        <w:lastRenderedPageBreak/>
        <w:t xml:space="preserve">           14. </w:t>
      </w:r>
      <w:proofErr w:type="gramStart"/>
      <w:r w:rsidRPr="001B2BCE">
        <w:rPr>
          <w:szCs w:val="26"/>
        </w:rPr>
        <w:t>Установить, что нормативные правовые акты органов местного самоуправления муниципального образования «Мушаковское», предусматривающие увеличение расходов по существующим видам расходных обязательств муниципального образования «Мушаковское»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«Мушаковское».</w:t>
      </w:r>
      <w:proofErr w:type="gramEnd"/>
    </w:p>
    <w:p w:rsidR="001B2BCE" w:rsidRPr="001B2BCE" w:rsidRDefault="001B2BCE" w:rsidP="001B2BCE">
      <w:pPr>
        <w:spacing w:line="288" w:lineRule="auto"/>
        <w:jc w:val="both"/>
        <w:rPr>
          <w:szCs w:val="26"/>
        </w:rPr>
      </w:pPr>
      <w:r w:rsidRPr="001B2BCE">
        <w:rPr>
          <w:szCs w:val="26"/>
        </w:rPr>
        <w:t xml:space="preserve">            15. Нормативные правовые акты органов местного самоуправления муниципального образования «Мушаковское», указанные в пункте 14 настоящего решения, подлежат исполнению в 2019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1B2BCE" w:rsidRPr="001B2BCE" w:rsidRDefault="001B2BCE" w:rsidP="001B2BCE">
      <w:pPr>
        <w:spacing w:line="288" w:lineRule="auto"/>
        <w:jc w:val="both"/>
        <w:rPr>
          <w:szCs w:val="26"/>
        </w:rPr>
      </w:pPr>
      <w:r w:rsidRPr="001B2BCE">
        <w:rPr>
          <w:szCs w:val="26"/>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2019 год.</w:t>
      </w:r>
    </w:p>
    <w:p w:rsidR="001B2BCE" w:rsidRPr="001B2BCE" w:rsidRDefault="001B2BCE" w:rsidP="001B2BCE">
      <w:pPr>
        <w:spacing w:line="288" w:lineRule="auto"/>
        <w:ind w:firstLine="708"/>
        <w:jc w:val="both"/>
        <w:rPr>
          <w:szCs w:val="26"/>
        </w:rPr>
      </w:pPr>
      <w:r w:rsidRPr="001B2BCE">
        <w:rPr>
          <w:szCs w:val="26"/>
        </w:rPr>
        <w:t xml:space="preserve">16. Установить, что в случае </w:t>
      </w:r>
      <w:proofErr w:type="spellStart"/>
      <w:r w:rsidRPr="001B2BCE">
        <w:rPr>
          <w:szCs w:val="26"/>
        </w:rPr>
        <w:t>недополучения</w:t>
      </w:r>
      <w:proofErr w:type="spellEnd"/>
      <w:r w:rsidRPr="001B2BCE">
        <w:rPr>
          <w:szCs w:val="26"/>
        </w:rPr>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«Мушаковское» вправе направлять средства бюджета поселения в первоочередном порядке  на выплату заработной платы </w:t>
      </w:r>
      <w:proofErr w:type="gramStart"/>
      <w:r w:rsidRPr="001B2BCE">
        <w:rPr>
          <w:szCs w:val="26"/>
        </w:rPr>
        <w:t xml:space="preserve">( </w:t>
      </w:r>
      <w:proofErr w:type="gramEnd"/>
      <w:r w:rsidRPr="001B2BCE">
        <w:rPr>
          <w:szCs w:val="26"/>
        </w:rPr>
        <w:t>с учетом страховых взносов в фонды) работникам организаций бюджетной сферы.</w:t>
      </w:r>
    </w:p>
    <w:p w:rsidR="001B2BCE" w:rsidRPr="001B2BCE" w:rsidRDefault="001B2BCE" w:rsidP="001B2BCE">
      <w:pPr>
        <w:spacing w:line="288" w:lineRule="auto"/>
        <w:jc w:val="both"/>
        <w:rPr>
          <w:szCs w:val="26"/>
        </w:rPr>
      </w:pPr>
      <w:r w:rsidRPr="001B2BCE">
        <w:rPr>
          <w:szCs w:val="26"/>
        </w:rPr>
        <w:t xml:space="preserve">             17. Установить, что в связи с высоким уровнем </w:t>
      </w:r>
      <w:proofErr w:type="spellStart"/>
      <w:r w:rsidRPr="001B2BCE">
        <w:rPr>
          <w:szCs w:val="26"/>
        </w:rPr>
        <w:t>дотационности</w:t>
      </w:r>
      <w:proofErr w:type="spellEnd"/>
      <w:r w:rsidRPr="001B2BCE">
        <w:rPr>
          <w:szCs w:val="26"/>
        </w:rPr>
        <w:t xml:space="preserve"> и отсутствием свободных средств бюджета поселения, Администрация муниципального образования «Мушаковское» не вправе  предоставлять в 2019 году бюджетные кредиты юридическим лицам из бюджета поселения.</w:t>
      </w:r>
    </w:p>
    <w:p w:rsidR="001B2BCE" w:rsidRPr="001B2BCE" w:rsidRDefault="001B2BCE" w:rsidP="001B2BCE">
      <w:pPr>
        <w:spacing w:line="288" w:lineRule="auto"/>
        <w:jc w:val="both"/>
        <w:rPr>
          <w:i/>
          <w:szCs w:val="26"/>
        </w:rPr>
      </w:pPr>
      <w:r w:rsidRPr="001B2BCE">
        <w:rPr>
          <w:szCs w:val="26"/>
        </w:rPr>
        <w:t xml:space="preserve">              18. Установить, что оплата казенными и бюджетными учреждениями, органами местного самоуправления муниципального образования «Мушаковское»  ранее принятых и неисполненных бюджетных обязательств по расходным обязательствам, принятым в 2018 году, осуществляется в 2019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
    <w:p w:rsidR="001B2BCE" w:rsidRPr="001B2BCE" w:rsidRDefault="001B2BCE" w:rsidP="001B2BCE">
      <w:pPr>
        <w:spacing w:line="288" w:lineRule="auto"/>
        <w:jc w:val="both"/>
        <w:rPr>
          <w:szCs w:val="26"/>
        </w:rPr>
      </w:pPr>
      <w:r w:rsidRPr="001B2BCE">
        <w:rPr>
          <w:szCs w:val="26"/>
        </w:rPr>
        <w:t xml:space="preserve">            19. </w:t>
      </w:r>
      <w:proofErr w:type="gramStart"/>
      <w:r w:rsidRPr="001B2BCE">
        <w:rPr>
          <w:szCs w:val="26"/>
        </w:rPr>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«Киясовский район» на</w:t>
      </w:r>
      <w:r w:rsidRPr="001B2BCE">
        <w:rPr>
          <w:i/>
          <w:szCs w:val="26"/>
        </w:rPr>
        <w:t xml:space="preserve"> </w:t>
      </w:r>
      <w:r w:rsidRPr="001B2BCE">
        <w:rPr>
          <w:szCs w:val="26"/>
        </w:rPr>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«Киясовский район», в порядке, установленном главой 24.1 Бюджетного кодекса Российской</w:t>
      </w:r>
      <w:proofErr w:type="gramEnd"/>
      <w:r w:rsidRPr="001B2BCE">
        <w:rPr>
          <w:szCs w:val="26"/>
        </w:rPr>
        <w:t xml:space="preserve"> Федерации.</w:t>
      </w:r>
    </w:p>
    <w:p w:rsidR="001B2BCE" w:rsidRPr="001B2BCE" w:rsidRDefault="001B2BCE" w:rsidP="001B2BCE">
      <w:pPr>
        <w:spacing w:line="288" w:lineRule="auto"/>
        <w:jc w:val="both"/>
        <w:rPr>
          <w:szCs w:val="26"/>
        </w:rPr>
      </w:pPr>
      <w:r w:rsidRPr="001B2BCE">
        <w:rPr>
          <w:szCs w:val="26"/>
        </w:rPr>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w:t>
      </w:r>
      <w:r w:rsidRPr="001B2BCE">
        <w:rPr>
          <w:szCs w:val="26"/>
        </w:rPr>
        <w:lastRenderedPageBreak/>
        <w:t xml:space="preserve">«Мушаковское»  на 2019 год в сумме 2,0 тысяч рублей,  на 2020 год в сумме 2,0 тысяч рублей, на 2021 год в сумме 2,0 тысяч рублей. </w:t>
      </w:r>
    </w:p>
    <w:p w:rsidR="001B2BCE" w:rsidRPr="001B2BCE" w:rsidRDefault="001B2BCE" w:rsidP="001B2BCE">
      <w:pPr>
        <w:spacing w:line="288" w:lineRule="auto"/>
        <w:jc w:val="both"/>
        <w:rPr>
          <w:szCs w:val="26"/>
        </w:rPr>
      </w:pPr>
      <w:r w:rsidRPr="001B2BCE">
        <w:rPr>
          <w:szCs w:val="26"/>
        </w:rPr>
        <w:t xml:space="preserve">            21. Неиспользованные объемы ассигнований бюджета поселения на 2019 год прекращают свое действие 31 декабря 2019 года.</w:t>
      </w:r>
    </w:p>
    <w:p w:rsidR="001B2BCE" w:rsidRPr="001B2BCE" w:rsidRDefault="001B2BCE" w:rsidP="001B2BCE">
      <w:pPr>
        <w:spacing w:line="288" w:lineRule="auto"/>
        <w:jc w:val="both"/>
        <w:rPr>
          <w:szCs w:val="26"/>
        </w:rPr>
      </w:pPr>
      <w:r w:rsidRPr="001B2BCE">
        <w:rPr>
          <w:szCs w:val="26"/>
        </w:rPr>
        <w:t xml:space="preserve">            22. Настоящее решение вступает в силу с 1 января 2019  года.</w:t>
      </w:r>
    </w:p>
    <w:p w:rsidR="001B2BCE" w:rsidRPr="001B2BCE" w:rsidRDefault="001B2BCE" w:rsidP="001B2BCE">
      <w:pPr>
        <w:spacing w:line="288" w:lineRule="auto"/>
        <w:jc w:val="both"/>
        <w:rPr>
          <w:szCs w:val="26"/>
        </w:rPr>
      </w:pPr>
      <w:r w:rsidRPr="001B2BCE">
        <w:rPr>
          <w:szCs w:val="26"/>
        </w:rPr>
        <w:t xml:space="preserve">            23. Опубликовать настоящее решение в Вестнике правовых актов органов местного самоуправления муниципального образования «Мушаковское».</w:t>
      </w:r>
    </w:p>
    <w:p w:rsidR="001B2BCE" w:rsidRPr="001B2BCE" w:rsidRDefault="001B2BCE" w:rsidP="001B2BCE">
      <w:pPr>
        <w:keepNext/>
        <w:outlineLvl w:val="2"/>
      </w:pPr>
    </w:p>
    <w:p w:rsidR="001B2BCE" w:rsidRPr="001B2BCE" w:rsidRDefault="001B2BCE" w:rsidP="001B2BCE">
      <w:pPr>
        <w:keepNext/>
        <w:tabs>
          <w:tab w:val="left" w:pos="7500"/>
        </w:tabs>
        <w:outlineLvl w:val="2"/>
      </w:pPr>
      <w:r w:rsidRPr="001B2BCE">
        <w:t>Глава муниципального образования</w:t>
      </w:r>
      <w:r w:rsidRPr="001B2BCE">
        <w:tab/>
        <w:t>В.П. Горбунов</w:t>
      </w:r>
    </w:p>
    <w:p w:rsidR="001B2BCE" w:rsidRPr="001B2BCE" w:rsidRDefault="001B2BCE" w:rsidP="001B2BCE">
      <w:r w:rsidRPr="001B2BCE">
        <w:t xml:space="preserve">«Мушаковское»                                                                                                                                                                                </w:t>
      </w:r>
    </w:p>
    <w:p w:rsidR="001B2BCE" w:rsidRPr="001B2BCE" w:rsidRDefault="001B2BCE" w:rsidP="001B2BCE"/>
    <w:tbl>
      <w:tblPr>
        <w:tblW w:w="9571" w:type="dxa"/>
        <w:tblLook w:val="04A0" w:firstRow="1" w:lastRow="0" w:firstColumn="1" w:lastColumn="0" w:noHBand="0" w:noVBand="1"/>
      </w:tblPr>
      <w:tblGrid>
        <w:gridCol w:w="77"/>
        <w:gridCol w:w="807"/>
        <w:gridCol w:w="487"/>
        <w:gridCol w:w="118"/>
        <w:gridCol w:w="318"/>
        <w:gridCol w:w="564"/>
        <w:gridCol w:w="231"/>
        <w:gridCol w:w="245"/>
        <w:gridCol w:w="296"/>
        <w:gridCol w:w="216"/>
        <w:gridCol w:w="1879"/>
        <w:gridCol w:w="235"/>
        <w:gridCol w:w="557"/>
        <w:gridCol w:w="216"/>
        <w:gridCol w:w="243"/>
        <w:gridCol w:w="624"/>
        <w:gridCol w:w="216"/>
        <w:gridCol w:w="1161"/>
        <w:gridCol w:w="1018"/>
        <w:gridCol w:w="63"/>
      </w:tblGrid>
      <w:tr w:rsidR="00F240BA" w:rsidRPr="001B2BCE" w:rsidTr="00F240BA">
        <w:trPr>
          <w:gridBefore w:val="1"/>
          <w:wBefore w:w="216" w:type="dxa"/>
          <w:trHeight w:val="329"/>
        </w:trPr>
        <w:tc>
          <w:tcPr>
            <w:tcW w:w="818" w:type="dxa"/>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570"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87"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74" w:type="dxa"/>
            <w:gridSpan w:val="3"/>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2361" w:type="dxa"/>
            <w:gridSpan w:val="3"/>
            <w:tcBorders>
              <w:top w:val="nil"/>
              <w:left w:val="nil"/>
              <w:bottom w:val="nil"/>
              <w:right w:val="nil"/>
            </w:tcBorders>
            <w:shd w:val="clear" w:color="auto" w:fill="auto"/>
            <w:vAlign w:val="bottom"/>
            <w:hideMark/>
          </w:tcPr>
          <w:p w:rsidR="001B2BCE" w:rsidRPr="001B2BCE" w:rsidRDefault="001B2BCE" w:rsidP="001B2BCE">
            <w:pPr>
              <w:rPr>
                <w:sz w:val="18"/>
                <w:szCs w:val="18"/>
              </w:rPr>
            </w:pPr>
          </w:p>
        </w:tc>
        <w:tc>
          <w:tcPr>
            <w:tcW w:w="99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74"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2276" w:type="dxa"/>
            <w:gridSpan w:val="3"/>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Приложение 1- доходы</w:t>
            </w:r>
          </w:p>
        </w:tc>
      </w:tr>
      <w:tr w:rsidR="00F240BA" w:rsidRPr="001B2BCE" w:rsidTr="00F240BA">
        <w:trPr>
          <w:gridBefore w:val="1"/>
          <w:wBefore w:w="216" w:type="dxa"/>
          <w:trHeight w:val="329"/>
        </w:trPr>
        <w:tc>
          <w:tcPr>
            <w:tcW w:w="818" w:type="dxa"/>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570"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87"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74" w:type="dxa"/>
            <w:gridSpan w:val="3"/>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2361" w:type="dxa"/>
            <w:gridSpan w:val="3"/>
            <w:tcBorders>
              <w:top w:val="nil"/>
              <w:left w:val="nil"/>
              <w:bottom w:val="nil"/>
              <w:right w:val="nil"/>
            </w:tcBorders>
            <w:shd w:val="clear" w:color="auto" w:fill="auto"/>
            <w:vAlign w:val="bottom"/>
            <w:hideMark/>
          </w:tcPr>
          <w:p w:rsidR="001B2BCE" w:rsidRPr="001B2BCE" w:rsidRDefault="001B2BCE" w:rsidP="001B2BCE">
            <w:pPr>
              <w:rPr>
                <w:sz w:val="18"/>
                <w:szCs w:val="18"/>
              </w:rPr>
            </w:pPr>
          </w:p>
        </w:tc>
        <w:tc>
          <w:tcPr>
            <w:tcW w:w="99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74"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2276" w:type="dxa"/>
            <w:gridSpan w:val="3"/>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к решению Совета депутатов</w:t>
            </w:r>
          </w:p>
        </w:tc>
      </w:tr>
      <w:tr w:rsidR="00F240BA" w:rsidRPr="001B2BCE" w:rsidTr="00F240BA">
        <w:trPr>
          <w:gridBefore w:val="1"/>
          <w:wBefore w:w="216" w:type="dxa"/>
          <w:trHeight w:val="329"/>
        </w:trPr>
        <w:tc>
          <w:tcPr>
            <w:tcW w:w="818" w:type="dxa"/>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570"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87"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74" w:type="dxa"/>
            <w:gridSpan w:val="3"/>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2361" w:type="dxa"/>
            <w:gridSpan w:val="3"/>
            <w:tcBorders>
              <w:top w:val="nil"/>
              <w:left w:val="nil"/>
              <w:bottom w:val="nil"/>
              <w:right w:val="nil"/>
            </w:tcBorders>
            <w:shd w:val="clear" w:color="auto" w:fill="auto"/>
            <w:vAlign w:val="bottom"/>
            <w:hideMark/>
          </w:tcPr>
          <w:p w:rsidR="001B2BCE" w:rsidRPr="001B2BCE" w:rsidRDefault="001B2BCE" w:rsidP="001B2BCE">
            <w:pPr>
              <w:rPr>
                <w:sz w:val="18"/>
                <w:szCs w:val="18"/>
              </w:rPr>
            </w:pPr>
          </w:p>
        </w:tc>
        <w:tc>
          <w:tcPr>
            <w:tcW w:w="99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74"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2276" w:type="dxa"/>
            <w:gridSpan w:val="3"/>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муниципального образования "Мушаковское"</w:t>
            </w:r>
          </w:p>
        </w:tc>
      </w:tr>
      <w:tr w:rsidR="00F240BA" w:rsidRPr="001B2BCE" w:rsidTr="00F240BA">
        <w:trPr>
          <w:gridBefore w:val="1"/>
          <w:wBefore w:w="216" w:type="dxa"/>
          <w:trHeight w:val="329"/>
        </w:trPr>
        <w:tc>
          <w:tcPr>
            <w:tcW w:w="818" w:type="dxa"/>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570"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87"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74" w:type="dxa"/>
            <w:gridSpan w:val="3"/>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2361" w:type="dxa"/>
            <w:gridSpan w:val="3"/>
            <w:tcBorders>
              <w:top w:val="nil"/>
              <w:left w:val="nil"/>
              <w:bottom w:val="nil"/>
              <w:right w:val="nil"/>
            </w:tcBorders>
            <w:shd w:val="clear" w:color="auto" w:fill="auto"/>
            <w:vAlign w:val="bottom"/>
            <w:hideMark/>
          </w:tcPr>
          <w:p w:rsidR="001B2BCE" w:rsidRPr="001B2BCE" w:rsidRDefault="001B2BCE" w:rsidP="001B2BCE">
            <w:pPr>
              <w:rPr>
                <w:sz w:val="18"/>
                <w:szCs w:val="18"/>
              </w:rPr>
            </w:pPr>
          </w:p>
        </w:tc>
        <w:tc>
          <w:tcPr>
            <w:tcW w:w="99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74"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2276" w:type="dxa"/>
            <w:gridSpan w:val="3"/>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proofErr w:type="spellStart"/>
            <w:r w:rsidRPr="001B2BCE">
              <w:rPr>
                <w:sz w:val="22"/>
                <w:szCs w:val="22"/>
              </w:rPr>
              <w:t>Киясовского</w:t>
            </w:r>
            <w:proofErr w:type="spellEnd"/>
            <w:r w:rsidRPr="001B2BCE">
              <w:rPr>
                <w:sz w:val="22"/>
                <w:szCs w:val="22"/>
              </w:rPr>
              <w:t xml:space="preserve"> района </w:t>
            </w:r>
          </w:p>
        </w:tc>
      </w:tr>
      <w:tr w:rsidR="00F240BA" w:rsidRPr="001B2BCE" w:rsidTr="00F240BA">
        <w:trPr>
          <w:gridBefore w:val="1"/>
          <w:wBefore w:w="216" w:type="dxa"/>
          <w:trHeight w:val="296"/>
        </w:trPr>
        <w:tc>
          <w:tcPr>
            <w:tcW w:w="818" w:type="dxa"/>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570"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87" w:type="dxa"/>
            <w:gridSpan w:val="2"/>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774" w:type="dxa"/>
            <w:gridSpan w:val="3"/>
            <w:tcBorders>
              <w:top w:val="nil"/>
              <w:left w:val="nil"/>
              <w:bottom w:val="nil"/>
              <w:right w:val="nil"/>
            </w:tcBorders>
            <w:shd w:val="clear" w:color="auto" w:fill="auto"/>
            <w:noWrap/>
            <w:vAlign w:val="bottom"/>
            <w:hideMark/>
          </w:tcPr>
          <w:p w:rsidR="001B2BCE" w:rsidRPr="001B2BCE" w:rsidRDefault="001B2BCE" w:rsidP="001B2BCE">
            <w:pPr>
              <w:rPr>
                <w:sz w:val="22"/>
                <w:szCs w:val="22"/>
              </w:rPr>
            </w:pPr>
          </w:p>
        </w:tc>
        <w:tc>
          <w:tcPr>
            <w:tcW w:w="2361" w:type="dxa"/>
            <w:gridSpan w:val="3"/>
            <w:tcBorders>
              <w:top w:val="nil"/>
              <w:left w:val="nil"/>
              <w:bottom w:val="nil"/>
              <w:right w:val="nil"/>
            </w:tcBorders>
            <w:shd w:val="clear" w:color="auto" w:fill="auto"/>
            <w:vAlign w:val="bottom"/>
            <w:hideMark/>
          </w:tcPr>
          <w:p w:rsidR="001B2BCE" w:rsidRPr="001B2BCE" w:rsidRDefault="001B2BCE" w:rsidP="001B2BCE">
            <w:pPr>
              <w:rPr>
                <w:sz w:val="18"/>
                <w:szCs w:val="18"/>
              </w:rPr>
            </w:pPr>
          </w:p>
        </w:tc>
        <w:tc>
          <w:tcPr>
            <w:tcW w:w="99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74"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2276" w:type="dxa"/>
            <w:gridSpan w:val="3"/>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от 26 декабря 2018 года  №71</w:t>
            </w:r>
          </w:p>
        </w:tc>
      </w:tr>
      <w:tr w:rsidR="001B2BCE" w:rsidRPr="001B2BCE" w:rsidTr="00F240BA">
        <w:trPr>
          <w:gridBefore w:val="1"/>
          <w:wBefore w:w="216" w:type="dxa"/>
          <w:trHeight w:val="725"/>
        </w:trPr>
        <w:tc>
          <w:tcPr>
            <w:tcW w:w="9355" w:type="dxa"/>
            <w:gridSpan w:val="19"/>
            <w:tcBorders>
              <w:top w:val="nil"/>
              <w:left w:val="nil"/>
              <w:bottom w:val="nil"/>
              <w:right w:val="nil"/>
            </w:tcBorders>
            <w:shd w:val="clear" w:color="auto" w:fill="auto"/>
            <w:vAlign w:val="center"/>
            <w:hideMark/>
          </w:tcPr>
          <w:p w:rsidR="001B2BCE" w:rsidRPr="001B2BCE" w:rsidRDefault="001B2BCE" w:rsidP="001B2BCE">
            <w:pPr>
              <w:jc w:val="center"/>
              <w:rPr>
                <w:b/>
                <w:bCs/>
                <w:sz w:val="26"/>
                <w:szCs w:val="26"/>
              </w:rPr>
            </w:pPr>
            <w:r w:rsidRPr="001B2BCE">
              <w:rPr>
                <w:b/>
                <w:bCs/>
                <w:sz w:val="26"/>
                <w:szCs w:val="26"/>
              </w:rPr>
              <w:t xml:space="preserve">Доходы бюджета муниципального образования "Мушаковское" </w:t>
            </w:r>
            <w:proofErr w:type="spellStart"/>
            <w:r w:rsidRPr="001B2BCE">
              <w:rPr>
                <w:b/>
                <w:bCs/>
                <w:sz w:val="26"/>
                <w:szCs w:val="26"/>
              </w:rPr>
              <w:t>Киясовского</w:t>
            </w:r>
            <w:proofErr w:type="spellEnd"/>
            <w:r w:rsidRPr="001B2BCE">
              <w:rPr>
                <w:b/>
                <w:bCs/>
                <w:sz w:val="26"/>
                <w:szCs w:val="26"/>
              </w:rPr>
              <w:t xml:space="preserve"> района  на 2019 год и плановый период 2020 и 2021 годов </w:t>
            </w:r>
          </w:p>
        </w:tc>
      </w:tr>
      <w:tr w:rsidR="00F240BA" w:rsidRPr="001B2BCE" w:rsidTr="00F240BA">
        <w:trPr>
          <w:gridBefore w:val="1"/>
          <w:wBefore w:w="216" w:type="dxa"/>
          <w:trHeight w:val="725"/>
        </w:trPr>
        <w:tc>
          <w:tcPr>
            <w:tcW w:w="316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2BCE" w:rsidRPr="001B2BCE" w:rsidRDefault="001B2BCE" w:rsidP="001B2BCE">
            <w:pPr>
              <w:jc w:val="center"/>
              <w:rPr>
                <w:b/>
                <w:bCs/>
              </w:rPr>
            </w:pPr>
            <w:r w:rsidRPr="001B2BCE">
              <w:rPr>
                <w:b/>
                <w:bCs/>
              </w:rPr>
              <w:t>Код БКД</w:t>
            </w:r>
          </w:p>
        </w:tc>
        <w:tc>
          <w:tcPr>
            <w:tcW w:w="2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1B2BCE" w:rsidRPr="001B2BCE" w:rsidRDefault="001B2BCE" w:rsidP="001B2BCE">
            <w:pPr>
              <w:jc w:val="center"/>
              <w:rPr>
                <w:b/>
                <w:bCs/>
              </w:rPr>
            </w:pPr>
            <w:r w:rsidRPr="001B2BCE">
              <w:rPr>
                <w:b/>
                <w:bCs/>
              </w:rPr>
              <w:t>Наименование</w:t>
            </w:r>
          </w:p>
        </w:tc>
        <w:tc>
          <w:tcPr>
            <w:tcW w:w="1206" w:type="dxa"/>
            <w:gridSpan w:val="4"/>
            <w:tcBorders>
              <w:top w:val="single" w:sz="4" w:space="0" w:color="auto"/>
              <w:left w:val="nil"/>
              <w:bottom w:val="single" w:sz="4" w:space="0" w:color="auto"/>
              <w:right w:val="single" w:sz="4" w:space="0" w:color="auto"/>
            </w:tcBorders>
            <w:shd w:val="clear" w:color="auto" w:fill="auto"/>
            <w:vAlign w:val="center"/>
            <w:hideMark/>
          </w:tcPr>
          <w:p w:rsidR="001B2BCE" w:rsidRPr="001B2BCE" w:rsidRDefault="001B2BCE" w:rsidP="001B2BCE">
            <w:pPr>
              <w:jc w:val="center"/>
              <w:rPr>
                <w:b/>
                <w:bCs/>
              </w:rPr>
            </w:pPr>
            <w:r w:rsidRPr="001B2BCE">
              <w:rPr>
                <w:b/>
                <w:bCs/>
              </w:rPr>
              <w:t>Сумма на 2019 год</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1B2BCE" w:rsidRPr="001B2BCE" w:rsidRDefault="001B2BCE" w:rsidP="001B2BCE">
            <w:pPr>
              <w:jc w:val="center"/>
              <w:rPr>
                <w:b/>
                <w:bCs/>
              </w:rPr>
            </w:pPr>
            <w:r w:rsidRPr="001B2BCE">
              <w:rPr>
                <w:b/>
                <w:bCs/>
              </w:rPr>
              <w:t>Сумма на 2020 год</w:t>
            </w:r>
          </w:p>
        </w:tc>
        <w:tc>
          <w:tcPr>
            <w:tcW w:w="1097" w:type="dxa"/>
            <w:gridSpan w:val="2"/>
            <w:tcBorders>
              <w:top w:val="single" w:sz="4" w:space="0" w:color="auto"/>
              <w:left w:val="nil"/>
              <w:bottom w:val="single" w:sz="4" w:space="0" w:color="auto"/>
              <w:right w:val="single" w:sz="4" w:space="0" w:color="auto"/>
            </w:tcBorders>
            <w:shd w:val="clear" w:color="auto" w:fill="auto"/>
            <w:vAlign w:val="center"/>
            <w:hideMark/>
          </w:tcPr>
          <w:p w:rsidR="001B2BCE" w:rsidRPr="001B2BCE" w:rsidRDefault="001B2BCE" w:rsidP="001B2BCE">
            <w:pPr>
              <w:jc w:val="center"/>
              <w:rPr>
                <w:b/>
                <w:bCs/>
              </w:rPr>
            </w:pPr>
            <w:r w:rsidRPr="001B2BCE">
              <w:rPr>
                <w:b/>
                <w:bCs/>
              </w:rPr>
              <w:t>Сумма на 2021 год</w:t>
            </w:r>
          </w:p>
        </w:tc>
      </w:tr>
      <w:tr w:rsidR="00F240BA" w:rsidRPr="001B2BCE" w:rsidTr="00F240BA">
        <w:trPr>
          <w:gridBefore w:val="1"/>
          <w:wBefore w:w="216" w:type="dxa"/>
          <w:trHeight w:val="625"/>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10000000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22"/>
                <w:szCs w:val="22"/>
              </w:rPr>
            </w:pPr>
            <w:r w:rsidRPr="001B2BCE">
              <w:rPr>
                <w:b/>
                <w:bCs/>
                <w:sz w:val="22"/>
                <w:szCs w:val="22"/>
              </w:rPr>
              <w:t>НАЛОГОВЫЕ И НЕНАЛОГОВЫЕ ДОХОДЫ</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551</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561</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572</w:t>
            </w:r>
          </w:p>
        </w:tc>
      </w:tr>
      <w:tr w:rsidR="00F240BA" w:rsidRPr="001B2BCE" w:rsidTr="00F240BA">
        <w:trPr>
          <w:gridBefore w:val="1"/>
          <w:wBefore w:w="216" w:type="dxa"/>
          <w:trHeight w:val="313"/>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10100000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22"/>
                <w:szCs w:val="22"/>
              </w:rPr>
            </w:pPr>
            <w:r w:rsidRPr="001B2BCE">
              <w:rPr>
                <w:b/>
                <w:bCs/>
                <w:sz w:val="22"/>
                <w:szCs w:val="22"/>
              </w:rPr>
              <w:t>НАЛОГИ НА ПРИБЫЛЬ, ДОХОДЫ</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33</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35</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37</w:t>
            </w:r>
          </w:p>
        </w:tc>
      </w:tr>
      <w:tr w:rsidR="00F240BA" w:rsidRPr="001B2BCE" w:rsidTr="00F240BA">
        <w:trPr>
          <w:gridBefore w:val="1"/>
          <w:wBefore w:w="216" w:type="dxa"/>
          <w:trHeight w:val="1975"/>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10102010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01</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110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33</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35</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37</w:t>
            </w:r>
          </w:p>
        </w:tc>
      </w:tr>
      <w:tr w:rsidR="00F240BA" w:rsidRPr="001B2BCE" w:rsidTr="00F240BA">
        <w:trPr>
          <w:gridBefore w:val="1"/>
          <w:wBefore w:w="216" w:type="dxa"/>
          <w:trHeight w:val="313"/>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10500000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22"/>
                <w:szCs w:val="22"/>
              </w:rPr>
            </w:pPr>
            <w:r w:rsidRPr="001B2BCE">
              <w:rPr>
                <w:b/>
                <w:bCs/>
                <w:sz w:val="22"/>
                <w:szCs w:val="22"/>
              </w:rPr>
              <w:t>НАЛОГИ НА СОВОКУПНЫЙ ДОХОД</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50</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52</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54</w:t>
            </w:r>
          </w:p>
        </w:tc>
      </w:tr>
      <w:tr w:rsidR="00F240BA" w:rsidRPr="001B2BCE" w:rsidTr="00F240BA">
        <w:trPr>
          <w:gridBefore w:val="1"/>
          <w:wBefore w:w="216" w:type="dxa"/>
          <w:trHeight w:val="329"/>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10503010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01</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110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Единый сельскохозяйственный налог</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50</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52</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54</w:t>
            </w:r>
          </w:p>
        </w:tc>
      </w:tr>
      <w:tr w:rsidR="00F240BA" w:rsidRPr="001B2BCE" w:rsidTr="00F240BA">
        <w:trPr>
          <w:gridBefore w:val="1"/>
          <w:wBefore w:w="216" w:type="dxa"/>
          <w:trHeight w:val="313"/>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10600000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22"/>
                <w:szCs w:val="22"/>
              </w:rPr>
            </w:pPr>
            <w:r w:rsidRPr="001B2BCE">
              <w:rPr>
                <w:b/>
                <w:bCs/>
                <w:sz w:val="22"/>
                <w:szCs w:val="22"/>
              </w:rPr>
              <w:t>НАЛОГИ НА ИМУЩЕСТВО</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350</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356</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363</w:t>
            </w:r>
          </w:p>
        </w:tc>
      </w:tr>
      <w:tr w:rsidR="00F240BA" w:rsidRPr="001B2BCE" w:rsidTr="00F240BA">
        <w:trPr>
          <w:gridBefore w:val="1"/>
          <w:wBefore w:w="216" w:type="dxa"/>
          <w:trHeight w:val="1316"/>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lastRenderedPageBreak/>
              <w:t>10601030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110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56</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58</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61</w:t>
            </w:r>
          </w:p>
        </w:tc>
      </w:tr>
      <w:tr w:rsidR="00F240BA" w:rsidRPr="001B2BCE" w:rsidTr="00F240BA">
        <w:trPr>
          <w:gridBefore w:val="1"/>
          <w:wBefore w:w="216" w:type="dxa"/>
          <w:trHeight w:val="987"/>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10606033</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110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Земельный налог с организаций, обладающих земельным участком, расположенным в границах сельских  поселений</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101</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101</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101</w:t>
            </w:r>
          </w:p>
        </w:tc>
      </w:tr>
      <w:tr w:rsidR="00F240BA" w:rsidRPr="001B2BCE" w:rsidTr="00F240BA">
        <w:trPr>
          <w:gridBefore w:val="1"/>
          <w:wBefore w:w="216" w:type="dxa"/>
          <w:trHeight w:val="987"/>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10606043</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110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Земельный налог с физических лиц, обладающих земельным участком, расположенным в границах сельских поселений</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193</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197</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201</w:t>
            </w:r>
          </w:p>
        </w:tc>
      </w:tr>
      <w:tr w:rsidR="00F240BA" w:rsidRPr="001B2BCE" w:rsidTr="00F240BA">
        <w:trPr>
          <w:gridBefore w:val="1"/>
          <w:wBefore w:w="216" w:type="dxa"/>
          <w:trHeight w:val="1250"/>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11100000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22"/>
                <w:szCs w:val="22"/>
              </w:rPr>
            </w:pPr>
            <w:r w:rsidRPr="001B2BCE">
              <w:rPr>
                <w:b/>
                <w:bCs/>
                <w:sz w:val="22"/>
                <w:szCs w:val="22"/>
              </w:rPr>
              <w:t>ДОХОДЫ ОТ ИСПОЛЬЗОВАНИЯ ИМУЩЕСТВА, НАХОДЯЩЕГОСЯ В ГОСУДАРСТВЕННОЙ И МУНИЦИПАЛЬНОЙ СОБСТВЕННОСТИ</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118</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118</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118</w:t>
            </w:r>
          </w:p>
        </w:tc>
      </w:tr>
      <w:tr w:rsidR="00F240BA" w:rsidRPr="001B2BCE" w:rsidTr="00F240BA">
        <w:trPr>
          <w:gridBefore w:val="1"/>
          <w:wBefore w:w="216" w:type="dxa"/>
          <w:trHeight w:val="1975"/>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11105025</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120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118</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118</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118</w:t>
            </w:r>
          </w:p>
        </w:tc>
      </w:tr>
      <w:tr w:rsidR="00F240BA" w:rsidRPr="001B2BCE" w:rsidTr="00F240BA">
        <w:trPr>
          <w:gridBefore w:val="1"/>
          <w:wBefore w:w="216" w:type="dxa"/>
          <w:trHeight w:val="313"/>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20000000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22"/>
                <w:szCs w:val="22"/>
              </w:rPr>
            </w:pPr>
            <w:r w:rsidRPr="001B2BCE">
              <w:rPr>
                <w:b/>
                <w:bCs/>
                <w:sz w:val="22"/>
                <w:szCs w:val="22"/>
              </w:rPr>
              <w:t>БЕЗВОЗМЕЗДНЫЕ ПОСТУПЛЕНИЯ</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1445,4</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1462,4</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1462,4</w:t>
            </w:r>
          </w:p>
        </w:tc>
      </w:tr>
      <w:tr w:rsidR="00F240BA" w:rsidRPr="001B2BCE" w:rsidTr="00F240BA">
        <w:trPr>
          <w:gridBefore w:val="1"/>
          <w:wBefore w:w="216" w:type="dxa"/>
          <w:trHeight w:val="938"/>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20200000</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000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22"/>
                <w:szCs w:val="22"/>
              </w:rPr>
            </w:pPr>
            <w:r w:rsidRPr="001B2BCE">
              <w:rPr>
                <w:b/>
                <w:bCs/>
                <w:sz w:val="22"/>
                <w:szCs w:val="22"/>
              </w:rPr>
              <w:t>Безвозмездные поступления от других бюджетов бюджетной системы Российской Федерации</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1445,4</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1462,4</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1462,4</w:t>
            </w:r>
          </w:p>
        </w:tc>
      </w:tr>
      <w:tr w:rsidR="00F240BA" w:rsidRPr="001B2BCE" w:rsidTr="00F240BA">
        <w:trPr>
          <w:gridBefore w:val="1"/>
          <w:wBefore w:w="216" w:type="dxa"/>
          <w:trHeight w:val="659"/>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20215001</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150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 xml:space="preserve"> Дотации бюджетам сельских поселений на выравнивание бюджетной обеспеченности</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968,1</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975,1</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975,1</w:t>
            </w:r>
          </w:p>
        </w:tc>
      </w:tr>
      <w:tr w:rsidR="00F240BA" w:rsidRPr="001B2BCE" w:rsidTr="00F240BA">
        <w:trPr>
          <w:gridBefore w:val="1"/>
          <w:wBefore w:w="216" w:type="dxa"/>
          <w:trHeight w:val="1316"/>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lastRenderedPageBreak/>
              <w:t>20235118</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150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88,3</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88,3</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88,3</w:t>
            </w:r>
          </w:p>
        </w:tc>
      </w:tr>
      <w:tr w:rsidR="00F240BA" w:rsidRPr="001B2BCE" w:rsidTr="00F240BA">
        <w:trPr>
          <w:gridBefore w:val="1"/>
          <w:wBefore w:w="216" w:type="dxa"/>
          <w:trHeight w:val="1975"/>
        </w:trPr>
        <w:tc>
          <w:tcPr>
            <w:tcW w:w="1310" w:type="dxa"/>
            <w:gridSpan w:val="2"/>
            <w:tcBorders>
              <w:top w:val="nil"/>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20240014</w:t>
            </w:r>
          </w:p>
        </w:tc>
        <w:tc>
          <w:tcPr>
            <w:tcW w:w="29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10</w:t>
            </w:r>
          </w:p>
        </w:tc>
        <w:tc>
          <w:tcPr>
            <w:tcW w:w="802"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0000</w:t>
            </w:r>
          </w:p>
        </w:tc>
        <w:tc>
          <w:tcPr>
            <w:tcW w:w="759"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sz w:val="22"/>
                <w:szCs w:val="22"/>
              </w:rPr>
            </w:pPr>
            <w:r w:rsidRPr="001B2BCE">
              <w:rPr>
                <w:sz w:val="22"/>
                <w:szCs w:val="22"/>
              </w:rPr>
              <w:t>150</w:t>
            </w:r>
          </w:p>
        </w:tc>
        <w:tc>
          <w:tcPr>
            <w:tcW w:w="2708" w:type="dxa"/>
            <w:gridSpan w:val="3"/>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22"/>
                <w:szCs w:val="22"/>
              </w:rPr>
            </w:pPr>
            <w:r w:rsidRPr="001B2BCE">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389</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399</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22"/>
                <w:szCs w:val="22"/>
              </w:rPr>
            </w:pPr>
            <w:r w:rsidRPr="001B2BCE">
              <w:rPr>
                <w:sz w:val="22"/>
                <w:szCs w:val="22"/>
              </w:rPr>
              <w:t>399</w:t>
            </w:r>
          </w:p>
        </w:tc>
      </w:tr>
      <w:tr w:rsidR="00F240BA" w:rsidRPr="001B2BCE" w:rsidTr="00F240BA">
        <w:trPr>
          <w:gridBefore w:val="1"/>
          <w:wBefore w:w="216" w:type="dxa"/>
          <w:trHeight w:val="346"/>
        </w:trPr>
        <w:tc>
          <w:tcPr>
            <w:tcW w:w="31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jc w:val="center"/>
              <w:rPr>
                <w:b/>
                <w:bCs/>
              </w:rPr>
            </w:pPr>
            <w:r w:rsidRPr="001B2BCE">
              <w:rPr>
                <w:b/>
                <w:bCs/>
              </w:rPr>
              <w:t> </w:t>
            </w:r>
          </w:p>
        </w:tc>
        <w:tc>
          <w:tcPr>
            <w:tcW w:w="2708"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rPr>
            </w:pPr>
            <w:r w:rsidRPr="001B2BCE">
              <w:rPr>
                <w:b/>
                <w:bCs/>
              </w:rPr>
              <w:t>ИТОГО ДОХОДОВ</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1996,4</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2023,4</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2034,4</w:t>
            </w:r>
          </w:p>
        </w:tc>
      </w:tr>
      <w:tr w:rsidR="00F240BA" w:rsidRPr="001B2BCE" w:rsidTr="00F240BA">
        <w:trPr>
          <w:gridBefore w:val="1"/>
          <w:wBefore w:w="216" w:type="dxa"/>
          <w:trHeight w:val="346"/>
        </w:trPr>
        <w:tc>
          <w:tcPr>
            <w:tcW w:w="316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jc w:val="center"/>
              <w:rPr>
                <w:b/>
                <w:bCs/>
              </w:rPr>
            </w:pPr>
            <w:r w:rsidRPr="001B2BCE">
              <w:rPr>
                <w:b/>
                <w:bCs/>
              </w:rPr>
              <w:t> </w:t>
            </w:r>
          </w:p>
        </w:tc>
        <w:tc>
          <w:tcPr>
            <w:tcW w:w="2708"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rPr>
            </w:pPr>
            <w:r w:rsidRPr="001B2BCE">
              <w:rPr>
                <w:b/>
                <w:bCs/>
              </w:rPr>
              <w:t>ДЕФИЦИ</w:t>
            </w:r>
            <w:proofErr w:type="gramStart"/>
            <w:r w:rsidRPr="001B2BCE">
              <w:rPr>
                <w:b/>
                <w:bCs/>
              </w:rPr>
              <w:t>Т(</w:t>
            </w:r>
            <w:proofErr w:type="gramEnd"/>
            <w:r w:rsidRPr="001B2BCE">
              <w:rPr>
                <w:b/>
                <w:bCs/>
              </w:rPr>
              <w:t>-) ПРОФИЦИТ(+)</w:t>
            </w:r>
          </w:p>
        </w:tc>
        <w:tc>
          <w:tcPr>
            <w:tcW w:w="1206"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0</w:t>
            </w:r>
          </w:p>
        </w:tc>
        <w:tc>
          <w:tcPr>
            <w:tcW w:w="1179" w:type="dxa"/>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0</w:t>
            </w:r>
          </w:p>
        </w:tc>
        <w:tc>
          <w:tcPr>
            <w:tcW w:w="1097"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0</w:t>
            </w:r>
          </w:p>
        </w:tc>
      </w:tr>
      <w:tr w:rsidR="00F240BA" w:rsidRPr="001B2BCE" w:rsidTr="00F240BA">
        <w:trPr>
          <w:gridAfter w:val="1"/>
          <w:wAfter w:w="64" w:type="dxa"/>
          <w:trHeight w:val="346"/>
        </w:trPr>
        <w:tc>
          <w:tcPr>
            <w:tcW w:w="286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BCE" w:rsidRPr="001B2BCE" w:rsidRDefault="001B2BCE" w:rsidP="001B2BCE">
            <w:pPr>
              <w:jc w:val="center"/>
              <w:rPr>
                <w:b/>
                <w:bCs/>
              </w:rPr>
            </w:pPr>
            <w:r w:rsidRPr="001B2BCE">
              <w:rPr>
                <w:b/>
                <w:bCs/>
              </w:rPr>
              <w:t> </w:t>
            </w:r>
          </w:p>
        </w:tc>
        <w:tc>
          <w:tcPr>
            <w:tcW w:w="2423"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rPr>
            </w:pPr>
            <w:r w:rsidRPr="001B2BCE">
              <w:rPr>
                <w:b/>
                <w:bCs/>
              </w:rPr>
              <w:t>БАЛАНС</w:t>
            </w:r>
          </w:p>
        </w:tc>
        <w:tc>
          <w:tcPr>
            <w:tcW w:w="101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1996,4</w:t>
            </w:r>
          </w:p>
        </w:tc>
        <w:tc>
          <w:tcPr>
            <w:tcW w:w="774" w:type="dxa"/>
            <w:gridSpan w:val="2"/>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2023,4</w:t>
            </w:r>
          </w:p>
        </w:tc>
        <w:tc>
          <w:tcPr>
            <w:tcW w:w="2428"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rPr>
            </w:pPr>
            <w:r w:rsidRPr="001B2BCE">
              <w:rPr>
                <w:b/>
                <w:bCs/>
              </w:rPr>
              <w:t>2034,4</w:t>
            </w:r>
          </w:p>
        </w:tc>
      </w:tr>
    </w:tbl>
    <w:p w:rsidR="001B2BCE" w:rsidRPr="001B2BCE" w:rsidRDefault="001B2BCE" w:rsidP="001B2BCE">
      <w:pPr>
        <w:spacing w:after="200" w:line="276" w:lineRule="auto"/>
        <w:rPr>
          <w:i/>
        </w:rPr>
      </w:pPr>
    </w:p>
    <w:tbl>
      <w:tblPr>
        <w:tblW w:w="10537" w:type="dxa"/>
        <w:tblInd w:w="93" w:type="dxa"/>
        <w:tblLayout w:type="fixed"/>
        <w:tblLook w:val="04A0" w:firstRow="1" w:lastRow="0" w:firstColumn="1" w:lastColumn="0" w:noHBand="0" w:noVBand="1"/>
      </w:tblPr>
      <w:tblGrid>
        <w:gridCol w:w="236"/>
        <w:gridCol w:w="173"/>
        <w:gridCol w:w="173"/>
        <w:gridCol w:w="28"/>
        <w:gridCol w:w="164"/>
        <w:gridCol w:w="259"/>
        <w:gridCol w:w="116"/>
        <w:gridCol w:w="484"/>
        <w:gridCol w:w="367"/>
        <w:gridCol w:w="267"/>
        <w:gridCol w:w="2016"/>
        <w:gridCol w:w="755"/>
        <w:gridCol w:w="150"/>
        <w:gridCol w:w="382"/>
        <w:gridCol w:w="257"/>
        <w:gridCol w:w="646"/>
        <w:gridCol w:w="346"/>
        <w:gridCol w:w="236"/>
        <w:gridCol w:w="190"/>
        <w:gridCol w:w="442"/>
        <w:gridCol w:w="266"/>
        <w:gridCol w:w="567"/>
        <w:gridCol w:w="323"/>
        <w:gridCol w:w="244"/>
        <w:gridCol w:w="567"/>
        <w:gridCol w:w="883"/>
      </w:tblGrid>
      <w:tr w:rsidR="001B2BCE" w:rsidRPr="001B2BCE" w:rsidTr="0046547E">
        <w:trPr>
          <w:gridAfter w:val="4"/>
          <w:wAfter w:w="2017" w:type="dxa"/>
          <w:trHeight w:val="345"/>
        </w:trPr>
        <w:tc>
          <w:tcPr>
            <w:tcW w:w="610" w:type="dxa"/>
            <w:gridSpan w:val="4"/>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23"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155" w:type="dxa"/>
            <w:gridSpan w:val="7"/>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p>
        </w:tc>
        <w:tc>
          <w:tcPr>
            <w:tcW w:w="3332" w:type="dxa"/>
            <w:gridSpan w:val="9"/>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 xml:space="preserve">Приложение 1- расходы </w:t>
            </w:r>
          </w:p>
        </w:tc>
      </w:tr>
      <w:tr w:rsidR="001B2BCE" w:rsidRPr="001B2BCE" w:rsidTr="0046547E">
        <w:trPr>
          <w:gridAfter w:val="4"/>
          <w:wAfter w:w="2017" w:type="dxa"/>
          <w:trHeight w:val="345"/>
        </w:trPr>
        <w:tc>
          <w:tcPr>
            <w:tcW w:w="610" w:type="dxa"/>
            <w:gridSpan w:val="4"/>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23"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155" w:type="dxa"/>
            <w:gridSpan w:val="7"/>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p>
        </w:tc>
        <w:tc>
          <w:tcPr>
            <w:tcW w:w="3332" w:type="dxa"/>
            <w:gridSpan w:val="9"/>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к решению Совета депутатов</w:t>
            </w:r>
          </w:p>
        </w:tc>
      </w:tr>
      <w:tr w:rsidR="001B2BCE" w:rsidRPr="001B2BCE" w:rsidTr="0046547E">
        <w:trPr>
          <w:gridAfter w:val="4"/>
          <w:wAfter w:w="2017" w:type="dxa"/>
          <w:trHeight w:val="345"/>
        </w:trPr>
        <w:tc>
          <w:tcPr>
            <w:tcW w:w="610" w:type="dxa"/>
            <w:gridSpan w:val="4"/>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23"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155" w:type="dxa"/>
            <w:gridSpan w:val="7"/>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p>
        </w:tc>
        <w:tc>
          <w:tcPr>
            <w:tcW w:w="3332" w:type="dxa"/>
            <w:gridSpan w:val="9"/>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муниципального образования "Мушаковское"</w:t>
            </w:r>
          </w:p>
        </w:tc>
      </w:tr>
      <w:tr w:rsidR="001B2BCE" w:rsidRPr="001B2BCE" w:rsidTr="0046547E">
        <w:trPr>
          <w:gridAfter w:val="4"/>
          <w:wAfter w:w="2017" w:type="dxa"/>
          <w:trHeight w:val="345"/>
        </w:trPr>
        <w:tc>
          <w:tcPr>
            <w:tcW w:w="610" w:type="dxa"/>
            <w:gridSpan w:val="4"/>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23"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155" w:type="dxa"/>
            <w:gridSpan w:val="7"/>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p>
        </w:tc>
        <w:tc>
          <w:tcPr>
            <w:tcW w:w="3332" w:type="dxa"/>
            <w:gridSpan w:val="9"/>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proofErr w:type="spellStart"/>
            <w:r w:rsidRPr="001B2BCE">
              <w:rPr>
                <w:sz w:val="22"/>
                <w:szCs w:val="22"/>
              </w:rPr>
              <w:t>Киясовского</w:t>
            </w:r>
            <w:proofErr w:type="spellEnd"/>
            <w:r w:rsidRPr="001B2BCE">
              <w:rPr>
                <w:sz w:val="22"/>
                <w:szCs w:val="22"/>
              </w:rPr>
              <w:t xml:space="preserve"> района </w:t>
            </w:r>
          </w:p>
        </w:tc>
      </w:tr>
      <w:tr w:rsidR="001B2BCE" w:rsidRPr="001B2BCE" w:rsidTr="0046547E">
        <w:trPr>
          <w:gridAfter w:val="4"/>
          <w:wAfter w:w="2017" w:type="dxa"/>
          <w:trHeight w:val="345"/>
        </w:trPr>
        <w:tc>
          <w:tcPr>
            <w:tcW w:w="610" w:type="dxa"/>
            <w:gridSpan w:val="4"/>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23"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155" w:type="dxa"/>
            <w:gridSpan w:val="7"/>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p>
        </w:tc>
        <w:tc>
          <w:tcPr>
            <w:tcW w:w="3332" w:type="dxa"/>
            <w:gridSpan w:val="9"/>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от 26 декабря 2018 года  №71</w:t>
            </w:r>
          </w:p>
        </w:tc>
      </w:tr>
      <w:tr w:rsidR="001B2BCE" w:rsidRPr="001B2BCE" w:rsidTr="0046547E">
        <w:trPr>
          <w:gridAfter w:val="4"/>
          <w:wAfter w:w="2017" w:type="dxa"/>
          <w:trHeight w:val="1222"/>
        </w:trPr>
        <w:tc>
          <w:tcPr>
            <w:tcW w:w="8520" w:type="dxa"/>
            <w:gridSpan w:val="22"/>
            <w:tcBorders>
              <w:top w:val="nil"/>
              <w:left w:val="nil"/>
              <w:bottom w:val="nil"/>
              <w:right w:val="nil"/>
            </w:tcBorders>
            <w:shd w:val="clear" w:color="auto" w:fill="auto"/>
            <w:vAlign w:val="center"/>
            <w:hideMark/>
          </w:tcPr>
          <w:p w:rsidR="001B2BCE" w:rsidRPr="001B2BCE" w:rsidRDefault="001B2BCE" w:rsidP="001B2BCE">
            <w:pPr>
              <w:jc w:val="center"/>
              <w:rPr>
                <w:b/>
                <w:bCs/>
              </w:rPr>
            </w:pPr>
            <w:r w:rsidRPr="001B2BCE">
              <w:rPr>
                <w:b/>
                <w:bCs/>
              </w:rPr>
              <w:t xml:space="preserve">Функциональная классификация расходов бюджета муниципального образования "Мушаковское"  </w:t>
            </w:r>
            <w:proofErr w:type="spellStart"/>
            <w:r w:rsidRPr="001B2BCE">
              <w:rPr>
                <w:b/>
                <w:bCs/>
              </w:rPr>
              <w:t>Киясовского</w:t>
            </w:r>
            <w:proofErr w:type="spellEnd"/>
            <w:r w:rsidRPr="001B2BCE">
              <w:rPr>
                <w:b/>
                <w:bCs/>
              </w:rPr>
              <w:t xml:space="preserve"> района на 2019 год</w:t>
            </w:r>
          </w:p>
        </w:tc>
      </w:tr>
      <w:tr w:rsidR="001B2BCE" w:rsidRPr="001B2BCE" w:rsidTr="0046547E">
        <w:trPr>
          <w:gridAfter w:val="4"/>
          <w:wAfter w:w="2017" w:type="dxa"/>
          <w:trHeight w:val="292"/>
        </w:trPr>
        <w:tc>
          <w:tcPr>
            <w:tcW w:w="610" w:type="dxa"/>
            <w:gridSpan w:val="4"/>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23"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4537" w:type="dxa"/>
            <w:gridSpan w:val="8"/>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2950" w:type="dxa"/>
            <w:gridSpan w:val="8"/>
            <w:tcBorders>
              <w:top w:val="nil"/>
              <w:left w:val="nil"/>
              <w:bottom w:val="nil"/>
              <w:right w:val="nil"/>
            </w:tcBorders>
            <w:shd w:val="clear" w:color="auto" w:fill="auto"/>
            <w:noWrap/>
            <w:vAlign w:val="bottom"/>
            <w:hideMark/>
          </w:tcPr>
          <w:p w:rsidR="001B2BCE" w:rsidRPr="001B2BCE" w:rsidRDefault="001B2BCE" w:rsidP="001B2BCE">
            <w:pPr>
              <w:jc w:val="right"/>
              <w:rPr>
                <w:sz w:val="20"/>
                <w:szCs w:val="20"/>
              </w:rPr>
            </w:pPr>
            <w:r w:rsidRPr="001B2BCE">
              <w:rPr>
                <w:sz w:val="20"/>
                <w:szCs w:val="20"/>
              </w:rPr>
              <w:t>тыс. руб.</w:t>
            </w:r>
          </w:p>
        </w:tc>
      </w:tr>
      <w:tr w:rsidR="001B2BCE" w:rsidRPr="001B2BCE" w:rsidTr="0046547E">
        <w:trPr>
          <w:gridAfter w:val="4"/>
          <w:wAfter w:w="2017" w:type="dxa"/>
          <w:trHeight w:val="1256"/>
        </w:trPr>
        <w:tc>
          <w:tcPr>
            <w:tcW w:w="610"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BCE" w:rsidRPr="001B2BCE" w:rsidRDefault="001B2BCE" w:rsidP="001B2BCE">
            <w:pPr>
              <w:jc w:val="center"/>
              <w:rPr>
                <w:b/>
                <w:bCs/>
                <w:sz w:val="20"/>
                <w:szCs w:val="20"/>
              </w:rPr>
            </w:pPr>
            <w:r w:rsidRPr="001B2BCE">
              <w:rPr>
                <w:b/>
                <w:bCs/>
                <w:sz w:val="20"/>
                <w:szCs w:val="20"/>
              </w:rPr>
              <w:t>Раздел</w:t>
            </w:r>
          </w:p>
        </w:tc>
        <w:tc>
          <w:tcPr>
            <w:tcW w:w="42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1B2BCE" w:rsidRPr="001B2BCE" w:rsidRDefault="001B2BCE" w:rsidP="001B2BCE">
            <w:pPr>
              <w:jc w:val="center"/>
              <w:rPr>
                <w:b/>
                <w:bCs/>
                <w:sz w:val="20"/>
                <w:szCs w:val="20"/>
              </w:rPr>
            </w:pPr>
            <w:r w:rsidRPr="001B2BCE">
              <w:rPr>
                <w:b/>
                <w:bCs/>
                <w:sz w:val="20"/>
                <w:szCs w:val="20"/>
              </w:rPr>
              <w:t>Подраздел</w:t>
            </w:r>
          </w:p>
        </w:tc>
        <w:tc>
          <w:tcPr>
            <w:tcW w:w="4537" w:type="dxa"/>
            <w:gridSpan w:val="8"/>
            <w:tcBorders>
              <w:top w:val="single" w:sz="4" w:space="0" w:color="auto"/>
              <w:left w:val="nil"/>
              <w:bottom w:val="single" w:sz="4" w:space="0" w:color="auto"/>
              <w:right w:val="single" w:sz="4" w:space="0" w:color="auto"/>
            </w:tcBorders>
            <w:shd w:val="clear" w:color="auto" w:fill="auto"/>
            <w:vAlign w:val="center"/>
            <w:hideMark/>
          </w:tcPr>
          <w:p w:rsidR="001B2BCE" w:rsidRPr="001B2BCE" w:rsidRDefault="001B2BCE" w:rsidP="001B2BCE">
            <w:pPr>
              <w:jc w:val="center"/>
              <w:rPr>
                <w:b/>
                <w:bCs/>
                <w:sz w:val="20"/>
                <w:szCs w:val="20"/>
              </w:rPr>
            </w:pPr>
            <w:r w:rsidRPr="001B2BCE">
              <w:rPr>
                <w:b/>
                <w:bCs/>
                <w:sz w:val="20"/>
                <w:szCs w:val="20"/>
              </w:rPr>
              <w:t> </w:t>
            </w:r>
          </w:p>
        </w:tc>
        <w:tc>
          <w:tcPr>
            <w:tcW w:w="2950" w:type="dxa"/>
            <w:gridSpan w:val="8"/>
            <w:tcBorders>
              <w:top w:val="single" w:sz="4" w:space="0" w:color="auto"/>
              <w:left w:val="nil"/>
              <w:bottom w:val="single" w:sz="4" w:space="0" w:color="auto"/>
              <w:right w:val="single" w:sz="4" w:space="0" w:color="auto"/>
            </w:tcBorders>
            <w:shd w:val="clear" w:color="auto" w:fill="auto"/>
            <w:vAlign w:val="center"/>
            <w:hideMark/>
          </w:tcPr>
          <w:p w:rsidR="001B2BCE" w:rsidRPr="001B2BCE" w:rsidRDefault="001B2BCE" w:rsidP="001B2BCE">
            <w:pPr>
              <w:jc w:val="center"/>
              <w:rPr>
                <w:b/>
                <w:bCs/>
                <w:sz w:val="20"/>
                <w:szCs w:val="20"/>
              </w:rPr>
            </w:pPr>
            <w:r w:rsidRPr="001B2BCE">
              <w:rPr>
                <w:b/>
                <w:bCs/>
                <w:sz w:val="20"/>
                <w:szCs w:val="20"/>
              </w:rPr>
              <w:t>Сумма на 2019 год</w:t>
            </w:r>
          </w:p>
        </w:tc>
      </w:tr>
      <w:tr w:rsidR="001B2BCE" w:rsidRPr="001B2BCE" w:rsidTr="0046547E">
        <w:trPr>
          <w:gridAfter w:val="4"/>
          <w:wAfter w:w="2017" w:type="dxa"/>
          <w:trHeight w:val="327"/>
        </w:trPr>
        <w:tc>
          <w:tcPr>
            <w:tcW w:w="61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01</w:t>
            </w:r>
          </w:p>
        </w:tc>
        <w:tc>
          <w:tcPr>
            <w:tcW w:w="423" w:type="dxa"/>
            <w:gridSpan w:val="2"/>
            <w:tcBorders>
              <w:top w:val="single" w:sz="4" w:space="0" w:color="auto"/>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single" w:sz="4" w:space="0" w:color="auto"/>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Общегосударственные вопросы</w:t>
            </w:r>
          </w:p>
        </w:tc>
        <w:tc>
          <w:tcPr>
            <w:tcW w:w="2950" w:type="dxa"/>
            <w:gridSpan w:val="8"/>
            <w:tcBorders>
              <w:top w:val="single" w:sz="4" w:space="0" w:color="auto"/>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1259</w:t>
            </w:r>
          </w:p>
        </w:tc>
      </w:tr>
      <w:tr w:rsidR="001B2BCE" w:rsidRPr="001B2BCE" w:rsidTr="0046547E">
        <w:trPr>
          <w:gridAfter w:val="4"/>
          <w:wAfter w:w="2017" w:type="dxa"/>
          <w:trHeight w:val="568"/>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02</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Функционирование высшего должностного лица субъекта Российской Федерации и муниципального образования</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503</w:t>
            </w:r>
          </w:p>
        </w:tc>
      </w:tr>
      <w:tr w:rsidR="001B2BCE" w:rsidRPr="001B2BCE" w:rsidTr="0046547E">
        <w:trPr>
          <w:gridAfter w:val="4"/>
          <w:wAfter w:w="2017" w:type="dxa"/>
          <w:trHeight w:val="843"/>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04</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754</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11</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Резервные фонды</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2</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02</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Национальная оборона</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88,3</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02</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Мобилизационная и вневойсковая подготовка</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88,3</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lastRenderedPageBreak/>
              <w:t>03</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Национальная безопасность и правоохранительная деятельность</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32</w:t>
            </w:r>
          </w:p>
        </w:tc>
      </w:tr>
      <w:tr w:rsidR="001B2BCE" w:rsidRPr="001B2BCE" w:rsidTr="0046547E">
        <w:trPr>
          <w:gridAfter w:val="4"/>
          <w:wAfter w:w="2017" w:type="dxa"/>
          <w:trHeight w:val="568"/>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09</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Защита населения и территории от чрезвычайных ситуаций природного и техногенного характера, гражданская оборона</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0,5</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Обеспечение пожарной безопасности</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31</w:t>
            </w:r>
          </w:p>
        </w:tc>
      </w:tr>
      <w:tr w:rsidR="001B2BCE" w:rsidRPr="001B2BCE" w:rsidTr="0046547E">
        <w:trPr>
          <w:gridAfter w:val="4"/>
          <w:wAfter w:w="2017" w:type="dxa"/>
          <w:trHeight w:val="568"/>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14</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Другие вопросы в области национальной безопасности и правоохранительной деятельности</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0,5</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04</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Национальная экономика</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389,1</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04</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09</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Дорожное хозяйство (дорожные фонды)</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389</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04</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12</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Другие вопросы в области национальной экономики</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0,1</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05</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Жилищно-коммунальное хозяйство</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177</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05</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Благоустройство</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177</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07</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Образование</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07</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07</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Молодежная политика</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08</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Культура и кинематография</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08</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Культура</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10</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Социальная политика</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48</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10</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Пенсионное обеспечение</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48</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11</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Физическая культура и спорт</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w:t>
            </w:r>
          </w:p>
        </w:tc>
      </w:tr>
      <w:tr w:rsidR="001B2BCE" w:rsidRPr="001B2BCE" w:rsidTr="0046547E">
        <w:trPr>
          <w:gridAfter w:val="4"/>
          <w:wAfter w:w="2017" w:type="dxa"/>
          <w:trHeight w:val="345"/>
        </w:trPr>
        <w:tc>
          <w:tcPr>
            <w:tcW w:w="610" w:type="dxa"/>
            <w:gridSpan w:val="4"/>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11</w:t>
            </w:r>
          </w:p>
        </w:tc>
        <w:tc>
          <w:tcPr>
            <w:tcW w:w="423" w:type="dxa"/>
            <w:gridSpan w:val="2"/>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02</w:t>
            </w:r>
          </w:p>
        </w:tc>
        <w:tc>
          <w:tcPr>
            <w:tcW w:w="4537" w:type="dxa"/>
            <w:gridSpan w:val="8"/>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Массовый спорт</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w:t>
            </w:r>
          </w:p>
        </w:tc>
      </w:tr>
      <w:tr w:rsidR="001B2BCE" w:rsidRPr="001B2BCE" w:rsidTr="0046547E">
        <w:trPr>
          <w:gridAfter w:val="4"/>
          <w:wAfter w:w="2017" w:type="dxa"/>
          <w:trHeight w:val="327"/>
        </w:trPr>
        <w:tc>
          <w:tcPr>
            <w:tcW w:w="610" w:type="dxa"/>
            <w:gridSpan w:val="4"/>
            <w:tcBorders>
              <w:top w:val="nil"/>
              <w:left w:val="single" w:sz="4" w:space="0" w:color="auto"/>
              <w:bottom w:val="single" w:sz="4" w:space="0" w:color="auto"/>
              <w:right w:val="nil"/>
            </w:tcBorders>
            <w:shd w:val="clear" w:color="auto" w:fill="auto"/>
            <w:noWrap/>
            <w:vAlign w:val="bottom"/>
            <w:hideMark/>
          </w:tcPr>
          <w:p w:rsidR="001B2BCE" w:rsidRPr="001B2BCE" w:rsidRDefault="001B2BCE" w:rsidP="001B2BCE">
            <w:pPr>
              <w:rPr>
                <w:sz w:val="20"/>
                <w:szCs w:val="20"/>
              </w:rPr>
            </w:pPr>
            <w:r w:rsidRPr="001B2BCE">
              <w:rPr>
                <w:sz w:val="20"/>
                <w:szCs w:val="20"/>
              </w:rPr>
              <w:t> </w:t>
            </w:r>
          </w:p>
        </w:tc>
        <w:tc>
          <w:tcPr>
            <w:tcW w:w="423" w:type="dxa"/>
            <w:gridSpan w:val="2"/>
            <w:tcBorders>
              <w:top w:val="nil"/>
              <w:left w:val="nil"/>
              <w:bottom w:val="single" w:sz="4" w:space="0" w:color="auto"/>
              <w:right w:val="nil"/>
            </w:tcBorders>
            <w:shd w:val="clear" w:color="auto" w:fill="auto"/>
            <w:noWrap/>
            <w:vAlign w:val="bottom"/>
            <w:hideMark/>
          </w:tcPr>
          <w:p w:rsidR="001B2BCE" w:rsidRPr="001B2BCE" w:rsidRDefault="001B2BCE" w:rsidP="001B2BCE">
            <w:pPr>
              <w:rPr>
                <w:sz w:val="20"/>
                <w:szCs w:val="20"/>
              </w:rPr>
            </w:pPr>
            <w:r w:rsidRPr="001B2BCE">
              <w:rPr>
                <w:sz w:val="20"/>
                <w:szCs w:val="20"/>
              </w:rPr>
              <w:t> </w:t>
            </w:r>
          </w:p>
        </w:tc>
        <w:tc>
          <w:tcPr>
            <w:tcW w:w="4537"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Итого</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1996,4</w:t>
            </w:r>
          </w:p>
        </w:tc>
      </w:tr>
      <w:tr w:rsidR="001B2BCE" w:rsidRPr="00291C6C" w:rsidTr="0046547E">
        <w:trPr>
          <w:gridAfter w:val="4"/>
          <w:wAfter w:w="2017" w:type="dxa"/>
          <w:trHeight w:val="327"/>
        </w:trPr>
        <w:tc>
          <w:tcPr>
            <w:tcW w:w="610" w:type="dxa"/>
            <w:gridSpan w:val="4"/>
            <w:tcBorders>
              <w:top w:val="nil"/>
              <w:left w:val="single" w:sz="4" w:space="0" w:color="auto"/>
              <w:bottom w:val="single" w:sz="4" w:space="0" w:color="auto"/>
              <w:right w:val="nil"/>
            </w:tcBorders>
            <w:shd w:val="clear" w:color="auto" w:fill="auto"/>
            <w:noWrap/>
            <w:vAlign w:val="bottom"/>
            <w:hideMark/>
          </w:tcPr>
          <w:p w:rsidR="001B2BCE" w:rsidRPr="001B2BCE" w:rsidRDefault="001B2BCE" w:rsidP="001B2BCE">
            <w:pPr>
              <w:rPr>
                <w:sz w:val="20"/>
                <w:szCs w:val="20"/>
              </w:rPr>
            </w:pPr>
            <w:r w:rsidRPr="001B2BCE">
              <w:rPr>
                <w:sz w:val="20"/>
                <w:szCs w:val="20"/>
              </w:rPr>
              <w:t> </w:t>
            </w:r>
          </w:p>
        </w:tc>
        <w:tc>
          <w:tcPr>
            <w:tcW w:w="423" w:type="dxa"/>
            <w:gridSpan w:val="2"/>
            <w:tcBorders>
              <w:top w:val="nil"/>
              <w:left w:val="nil"/>
              <w:bottom w:val="single" w:sz="4" w:space="0" w:color="auto"/>
              <w:right w:val="nil"/>
            </w:tcBorders>
            <w:shd w:val="clear" w:color="auto" w:fill="auto"/>
            <w:noWrap/>
            <w:vAlign w:val="bottom"/>
            <w:hideMark/>
          </w:tcPr>
          <w:p w:rsidR="001B2BCE" w:rsidRPr="001B2BCE" w:rsidRDefault="001B2BCE" w:rsidP="001B2BCE">
            <w:pPr>
              <w:rPr>
                <w:sz w:val="20"/>
                <w:szCs w:val="20"/>
              </w:rPr>
            </w:pPr>
            <w:r w:rsidRPr="001B2BCE">
              <w:rPr>
                <w:sz w:val="20"/>
                <w:szCs w:val="20"/>
              </w:rPr>
              <w:t> </w:t>
            </w:r>
          </w:p>
        </w:tc>
        <w:tc>
          <w:tcPr>
            <w:tcW w:w="4537"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Всего расходов</w:t>
            </w:r>
          </w:p>
        </w:tc>
        <w:tc>
          <w:tcPr>
            <w:tcW w:w="2950" w:type="dxa"/>
            <w:gridSpan w:val="8"/>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1996,4</w:t>
            </w:r>
          </w:p>
        </w:tc>
      </w:tr>
      <w:tr w:rsidR="001B2BCE" w:rsidRPr="00291C6C" w:rsidTr="0046547E">
        <w:trPr>
          <w:gridAfter w:val="4"/>
          <w:wAfter w:w="2017" w:type="dxa"/>
          <w:trHeight w:val="345"/>
        </w:trPr>
        <w:tc>
          <w:tcPr>
            <w:tcW w:w="409"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6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509" w:type="dxa"/>
            <w:gridSpan w:val="6"/>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55" w:type="dxa"/>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482" w:type="dxa"/>
            <w:gridSpan w:val="10"/>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 xml:space="preserve">Приложение 1- расходы </w:t>
            </w:r>
          </w:p>
        </w:tc>
      </w:tr>
      <w:tr w:rsidR="001B2BCE" w:rsidRPr="001B2BCE" w:rsidTr="0046547E">
        <w:trPr>
          <w:gridAfter w:val="4"/>
          <w:wAfter w:w="2017" w:type="dxa"/>
          <w:trHeight w:val="345"/>
        </w:trPr>
        <w:tc>
          <w:tcPr>
            <w:tcW w:w="409"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6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509" w:type="dxa"/>
            <w:gridSpan w:val="6"/>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55" w:type="dxa"/>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482" w:type="dxa"/>
            <w:gridSpan w:val="10"/>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к решению Совета депутатов</w:t>
            </w:r>
          </w:p>
        </w:tc>
      </w:tr>
      <w:tr w:rsidR="001B2BCE" w:rsidRPr="001B2BCE" w:rsidTr="0046547E">
        <w:trPr>
          <w:gridAfter w:val="4"/>
          <w:wAfter w:w="2017" w:type="dxa"/>
          <w:trHeight w:val="345"/>
        </w:trPr>
        <w:tc>
          <w:tcPr>
            <w:tcW w:w="409"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6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509" w:type="dxa"/>
            <w:gridSpan w:val="6"/>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55" w:type="dxa"/>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482" w:type="dxa"/>
            <w:gridSpan w:val="10"/>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муниципального образования "Мушаковское"</w:t>
            </w:r>
          </w:p>
        </w:tc>
      </w:tr>
      <w:tr w:rsidR="001B2BCE" w:rsidRPr="001B2BCE" w:rsidTr="0046547E">
        <w:trPr>
          <w:gridAfter w:val="4"/>
          <w:wAfter w:w="2017" w:type="dxa"/>
          <w:trHeight w:val="345"/>
        </w:trPr>
        <w:tc>
          <w:tcPr>
            <w:tcW w:w="409"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6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509" w:type="dxa"/>
            <w:gridSpan w:val="6"/>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55" w:type="dxa"/>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482" w:type="dxa"/>
            <w:gridSpan w:val="10"/>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proofErr w:type="spellStart"/>
            <w:r w:rsidRPr="001B2BCE">
              <w:rPr>
                <w:sz w:val="22"/>
                <w:szCs w:val="22"/>
              </w:rPr>
              <w:t>Киясовского</w:t>
            </w:r>
            <w:proofErr w:type="spellEnd"/>
            <w:r w:rsidRPr="001B2BCE">
              <w:rPr>
                <w:sz w:val="22"/>
                <w:szCs w:val="22"/>
              </w:rPr>
              <w:t xml:space="preserve"> района </w:t>
            </w:r>
          </w:p>
        </w:tc>
      </w:tr>
      <w:tr w:rsidR="001B2BCE" w:rsidRPr="001B2BCE" w:rsidTr="0046547E">
        <w:trPr>
          <w:gridAfter w:val="4"/>
          <w:wAfter w:w="2017" w:type="dxa"/>
          <w:trHeight w:val="345"/>
        </w:trPr>
        <w:tc>
          <w:tcPr>
            <w:tcW w:w="409" w:type="dxa"/>
            <w:gridSpan w:val="2"/>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65"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509" w:type="dxa"/>
            <w:gridSpan w:val="6"/>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755" w:type="dxa"/>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3482" w:type="dxa"/>
            <w:gridSpan w:val="10"/>
            <w:tcBorders>
              <w:top w:val="nil"/>
              <w:left w:val="nil"/>
              <w:bottom w:val="nil"/>
              <w:right w:val="nil"/>
            </w:tcBorders>
            <w:shd w:val="clear" w:color="auto" w:fill="auto"/>
            <w:noWrap/>
            <w:vAlign w:val="bottom"/>
            <w:hideMark/>
          </w:tcPr>
          <w:p w:rsidR="001B2BCE" w:rsidRPr="001B2BCE" w:rsidRDefault="001B2BCE" w:rsidP="001B2BCE">
            <w:pPr>
              <w:jc w:val="right"/>
              <w:rPr>
                <w:sz w:val="22"/>
                <w:szCs w:val="22"/>
              </w:rPr>
            </w:pPr>
            <w:r w:rsidRPr="001B2BCE">
              <w:rPr>
                <w:sz w:val="22"/>
                <w:szCs w:val="22"/>
              </w:rPr>
              <w:t>от 26 декабря 2018 года  №71</w:t>
            </w:r>
          </w:p>
        </w:tc>
      </w:tr>
      <w:tr w:rsidR="001B2BCE" w:rsidRPr="001B2BCE" w:rsidTr="0046547E">
        <w:trPr>
          <w:gridAfter w:val="4"/>
          <w:wAfter w:w="2017" w:type="dxa"/>
          <w:trHeight w:val="1342"/>
        </w:trPr>
        <w:tc>
          <w:tcPr>
            <w:tcW w:w="8520" w:type="dxa"/>
            <w:gridSpan w:val="22"/>
            <w:tcBorders>
              <w:top w:val="nil"/>
              <w:left w:val="nil"/>
              <w:bottom w:val="nil"/>
              <w:right w:val="nil"/>
            </w:tcBorders>
            <w:shd w:val="clear" w:color="auto" w:fill="auto"/>
            <w:vAlign w:val="center"/>
            <w:hideMark/>
          </w:tcPr>
          <w:p w:rsidR="001B2BCE" w:rsidRPr="001B2BCE" w:rsidRDefault="001B2BCE" w:rsidP="001B2BCE">
            <w:pPr>
              <w:jc w:val="center"/>
              <w:rPr>
                <w:b/>
                <w:bCs/>
              </w:rPr>
            </w:pPr>
            <w:r w:rsidRPr="001B2BCE">
              <w:rPr>
                <w:b/>
                <w:bCs/>
              </w:rPr>
              <w:t xml:space="preserve">Функциональная классификация расходов бюджета муниципального образования "Мушаковское"  </w:t>
            </w:r>
            <w:proofErr w:type="spellStart"/>
            <w:r w:rsidRPr="001B2BCE">
              <w:rPr>
                <w:b/>
                <w:bCs/>
              </w:rPr>
              <w:t>Киясовского</w:t>
            </w:r>
            <w:proofErr w:type="spellEnd"/>
            <w:r w:rsidRPr="001B2BCE">
              <w:rPr>
                <w:b/>
                <w:bCs/>
              </w:rPr>
              <w:t xml:space="preserve"> района на плановый период 2020 и 2021 годов</w:t>
            </w:r>
          </w:p>
        </w:tc>
      </w:tr>
      <w:tr w:rsidR="001B2BCE" w:rsidRPr="001B2BCE" w:rsidTr="0046547E">
        <w:trPr>
          <w:trHeight w:val="292"/>
        </w:trPr>
        <w:tc>
          <w:tcPr>
            <w:tcW w:w="582" w:type="dxa"/>
            <w:gridSpan w:val="3"/>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567" w:type="dxa"/>
            <w:gridSpan w:val="4"/>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5670" w:type="dxa"/>
            <w:gridSpan w:val="10"/>
            <w:tcBorders>
              <w:top w:val="nil"/>
              <w:left w:val="nil"/>
              <w:bottom w:val="nil"/>
              <w:right w:val="nil"/>
            </w:tcBorders>
            <w:shd w:val="clear" w:color="auto" w:fill="auto"/>
            <w:noWrap/>
            <w:vAlign w:val="bottom"/>
            <w:hideMark/>
          </w:tcPr>
          <w:p w:rsidR="001B2BCE" w:rsidRPr="001B2BCE" w:rsidRDefault="001B2BCE" w:rsidP="001B2BCE">
            <w:pPr>
              <w:rPr>
                <w:sz w:val="20"/>
                <w:szCs w:val="20"/>
              </w:rPr>
            </w:pPr>
          </w:p>
        </w:tc>
        <w:tc>
          <w:tcPr>
            <w:tcW w:w="236" w:type="dxa"/>
            <w:tcBorders>
              <w:top w:val="nil"/>
              <w:left w:val="nil"/>
              <w:bottom w:val="nil"/>
              <w:right w:val="nil"/>
            </w:tcBorders>
            <w:shd w:val="clear" w:color="auto" w:fill="auto"/>
            <w:noWrap/>
            <w:vAlign w:val="bottom"/>
            <w:hideMark/>
          </w:tcPr>
          <w:p w:rsidR="001B2BCE" w:rsidRPr="001B2BCE" w:rsidRDefault="001B2BCE" w:rsidP="001B2BCE">
            <w:pPr>
              <w:jc w:val="right"/>
              <w:rPr>
                <w:sz w:val="20"/>
                <w:szCs w:val="20"/>
              </w:rPr>
            </w:pPr>
          </w:p>
        </w:tc>
        <w:tc>
          <w:tcPr>
            <w:tcW w:w="3482" w:type="dxa"/>
            <w:gridSpan w:val="8"/>
            <w:tcBorders>
              <w:top w:val="nil"/>
              <w:left w:val="nil"/>
              <w:bottom w:val="nil"/>
              <w:right w:val="nil"/>
            </w:tcBorders>
            <w:shd w:val="clear" w:color="auto" w:fill="auto"/>
            <w:noWrap/>
            <w:vAlign w:val="bottom"/>
            <w:hideMark/>
          </w:tcPr>
          <w:p w:rsidR="001B2BCE" w:rsidRPr="001B2BCE" w:rsidRDefault="001B2BCE" w:rsidP="00F240BA">
            <w:pPr>
              <w:rPr>
                <w:sz w:val="20"/>
                <w:szCs w:val="20"/>
              </w:rPr>
            </w:pPr>
            <w:r w:rsidRPr="001B2BCE">
              <w:rPr>
                <w:sz w:val="20"/>
                <w:szCs w:val="20"/>
              </w:rPr>
              <w:t>тыс. руб.</w:t>
            </w:r>
          </w:p>
        </w:tc>
      </w:tr>
      <w:tr w:rsidR="001B2BCE" w:rsidRPr="001B2BCE" w:rsidTr="0046547E">
        <w:trPr>
          <w:gridAfter w:val="2"/>
          <w:wAfter w:w="1450" w:type="dxa"/>
          <w:trHeight w:val="292"/>
        </w:trPr>
        <w:tc>
          <w:tcPr>
            <w:tcW w:w="582"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BCE" w:rsidRPr="001B2BCE" w:rsidRDefault="001B2BCE" w:rsidP="001B2BCE">
            <w:pPr>
              <w:jc w:val="center"/>
              <w:rPr>
                <w:sz w:val="20"/>
                <w:szCs w:val="20"/>
              </w:rPr>
            </w:pPr>
            <w:r w:rsidRPr="001B2BCE">
              <w:rPr>
                <w:sz w:val="20"/>
                <w:szCs w:val="20"/>
              </w:rPr>
              <w:t>Раздел</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2BCE" w:rsidRPr="001B2BCE" w:rsidRDefault="001B2BCE" w:rsidP="001B2BCE">
            <w:pPr>
              <w:jc w:val="center"/>
              <w:rPr>
                <w:sz w:val="20"/>
                <w:szCs w:val="20"/>
              </w:rPr>
            </w:pPr>
            <w:r w:rsidRPr="001B2BCE">
              <w:rPr>
                <w:sz w:val="20"/>
                <w:szCs w:val="20"/>
              </w:rPr>
              <w:t>Подраздел</w:t>
            </w:r>
          </w:p>
        </w:tc>
        <w:tc>
          <w:tcPr>
            <w:tcW w:w="5670"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BCE" w:rsidRPr="001B2BCE" w:rsidRDefault="001B2BCE" w:rsidP="001B2BCE">
            <w:pPr>
              <w:jc w:val="center"/>
              <w:rPr>
                <w:sz w:val="20"/>
                <w:szCs w:val="20"/>
              </w:rPr>
            </w:pPr>
            <w:r w:rsidRPr="001B2BCE">
              <w:rPr>
                <w:sz w:val="20"/>
                <w:szCs w:val="20"/>
              </w:rPr>
              <w:t> </w:t>
            </w:r>
          </w:p>
        </w:tc>
        <w:tc>
          <w:tcPr>
            <w:tcW w:w="2268" w:type="dxa"/>
            <w:gridSpan w:val="7"/>
            <w:tcBorders>
              <w:top w:val="single" w:sz="4" w:space="0" w:color="auto"/>
              <w:left w:val="nil"/>
              <w:bottom w:val="single" w:sz="4" w:space="0" w:color="auto"/>
              <w:right w:val="single" w:sz="4" w:space="0" w:color="auto"/>
            </w:tcBorders>
            <w:shd w:val="clear" w:color="auto" w:fill="auto"/>
            <w:noWrap/>
            <w:vAlign w:val="bottom"/>
            <w:hideMark/>
          </w:tcPr>
          <w:p w:rsidR="001B2BCE" w:rsidRPr="001B2BCE" w:rsidRDefault="001B2BCE" w:rsidP="001B2BCE">
            <w:pPr>
              <w:jc w:val="center"/>
              <w:rPr>
                <w:sz w:val="20"/>
                <w:szCs w:val="20"/>
              </w:rPr>
            </w:pPr>
            <w:r w:rsidRPr="001B2BCE">
              <w:rPr>
                <w:sz w:val="20"/>
                <w:szCs w:val="20"/>
              </w:rPr>
              <w:t>Сумма</w:t>
            </w:r>
          </w:p>
        </w:tc>
      </w:tr>
      <w:tr w:rsidR="001B2BCE" w:rsidRPr="001B2BCE" w:rsidTr="0046547E">
        <w:trPr>
          <w:gridAfter w:val="2"/>
          <w:wAfter w:w="1450" w:type="dxa"/>
          <w:trHeight w:val="1222"/>
        </w:trPr>
        <w:tc>
          <w:tcPr>
            <w:tcW w:w="582" w:type="dxa"/>
            <w:gridSpan w:val="3"/>
            <w:vMerge/>
            <w:tcBorders>
              <w:top w:val="single" w:sz="4" w:space="0" w:color="auto"/>
              <w:left w:val="single" w:sz="4" w:space="0" w:color="auto"/>
              <w:bottom w:val="single" w:sz="4" w:space="0" w:color="auto"/>
              <w:right w:val="single" w:sz="4" w:space="0" w:color="auto"/>
            </w:tcBorders>
            <w:vAlign w:val="center"/>
            <w:hideMark/>
          </w:tcPr>
          <w:p w:rsidR="001B2BCE" w:rsidRPr="001B2BCE" w:rsidRDefault="001B2BCE" w:rsidP="001B2BCE">
            <w:pPr>
              <w:rP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1B2BCE" w:rsidRPr="001B2BCE" w:rsidRDefault="001B2BCE" w:rsidP="001B2BCE">
            <w:pPr>
              <w:rPr>
                <w:sz w:val="20"/>
                <w:szCs w:val="20"/>
              </w:rPr>
            </w:pPr>
          </w:p>
        </w:tc>
        <w:tc>
          <w:tcPr>
            <w:tcW w:w="5670" w:type="dxa"/>
            <w:gridSpan w:val="10"/>
            <w:vMerge/>
            <w:tcBorders>
              <w:top w:val="single" w:sz="4" w:space="0" w:color="auto"/>
              <w:left w:val="single" w:sz="4" w:space="0" w:color="auto"/>
              <w:bottom w:val="single" w:sz="4" w:space="0" w:color="auto"/>
              <w:right w:val="single" w:sz="4" w:space="0" w:color="auto"/>
            </w:tcBorders>
            <w:vAlign w:val="center"/>
            <w:hideMark/>
          </w:tcPr>
          <w:p w:rsidR="001B2BCE" w:rsidRPr="001B2BCE" w:rsidRDefault="001B2BCE" w:rsidP="001B2BCE">
            <w:pPr>
              <w:rPr>
                <w:sz w:val="20"/>
                <w:szCs w:val="20"/>
              </w:rPr>
            </w:pPr>
          </w:p>
        </w:tc>
        <w:tc>
          <w:tcPr>
            <w:tcW w:w="1134" w:type="dxa"/>
            <w:gridSpan w:val="4"/>
            <w:tcBorders>
              <w:top w:val="nil"/>
              <w:left w:val="nil"/>
              <w:bottom w:val="single" w:sz="4" w:space="0" w:color="auto"/>
              <w:right w:val="single" w:sz="4" w:space="0" w:color="auto"/>
            </w:tcBorders>
            <w:shd w:val="clear" w:color="auto" w:fill="auto"/>
            <w:vAlign w:val="center"/>
            <w:hideMark/>
          </w:tcPr>
          <w:p w:rsidR="001B2BCE" w:rsidRPr="001B2BCE" w:rsidRDefault="001B2BCE" w:rsidP="001B2BCE">
            <w:pPr>
              <w:jc w:val="center"/>
              <w:rPr>
                <w:sz w:val="20"/>
                <w:szCs w:val="20"/>
              </w:rPr>
            </w:pPr>
            <w:r w:rsidRPr="001B2BCE">
              <w:rPr>
                <w:sz w:val="20"/>
                <w:szCs w:val="20"/>
              </w:rPr>
              <w:t>2020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1B2BCE" w:rsidRPr="001B2BCE" w:rsidRDefault="001B2BCE" w:rsidP="001B2BCE">
            <w:pPr>
              <w:jc w:val="center"/>
              <w:rPr>
                <w:sz w:val="20"/>
                <w:szCs w:val="20"/>
              </w:rPr>
            </w:pPr>
            <w:r w:rsidRPr="001B2BCE">
              <w:rPr>
                <w:sz w:val="20"/>
                <w:szCs w:val="20"/>
              </w:rPr>
              <w:t>2021 год</w:t>
            </w:r>
          </w:p>
        </w:tc>
      </w:tr>
      <w:tr w:rsidR="001B2BCE" w:rsidRPr="001B2BCE" w:rsidTr="0046547E">
        <w:trPr>
          <w:gridAfter w:val="2"/>
          <w:wAfter w:w="1450" w:type="dxa"/>
          <w:trHeight w:val="327"/>
        </w:trPr>
        <w:tc>
          <w:tcPr>
            <w:tcW w:w="58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01</w:t>
            </w:r>
          </w:p>
        </w:tc>
        <w:tc>
          <w:tcPr>
            <w:tcW w:w="567" w:type="dxa"/>
            <w:gridSpan w:val="4"/>
            <w:tcBorders>
              <w:top w:val="single" w:sz="4" w:space="0" w:color="auto"/>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single" w:sz="4" w:space="0" w:color="auto"/>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Общегосударственные вопросы</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1271</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1303</w:t>
            </w:r>
          </w:p>
        </w:tc>
      </w:tr>
      <w:tr w:rsidR="001B2BCE" w:rsidRPr="001B2BCE" w:rsidTr="0046547E">
        <w:trPr>
          <w:gridAfter w:val="2"/>
          <w:wAfter w:w="1450" w:type="dxa"/>
          <w:trHeight w:val="568"/>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02</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Функционирование высшего должностного лица субъекта Российской Федерации и муниципального образования</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508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513</w:t>
            </w:r>
          </w:p>
        </w:tc>
      </w:tr>
      <w:tr w:rsidR="001B2BCE" w:rsidRPr="001B2BCE" w:rsidTr="0046547E">
        <w:trPr>
          <w:gridAfter w:val="2"/>
          <w:wAfter w:w="1450" w:type="dxa"/>
          <w:trHeight w:val="843"/>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04</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761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788</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11</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Резервные фонды</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2</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lastRenderedPageBreak/>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Национальная оборона</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88,3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88,3</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02</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Мобилизационная и вневойсковая подготовка</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88,3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88,3</w:t>
            </w:r>
          </w:p>
        </w:tc>
      </w:tr>
      <w:tr w:rsidR="001B2BCE" w:rsidRPr="001B2BCE" w:rsidTr="0046547E">
        <w:trPr>
          <w:gridAfter w:val="2"/>
          <w:wAfter w:w="1450" w:type="dxa"/>
          <w:trHeight w:val="551"/>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03</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Национальная безопасность и правоохранительная деятельность</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32</w:t>
            </w:r>
          </w:p>
        </w:tc>
      </w:tr>
      <w:tr w:rsidR="001B2BCE" w:rsidRPr="001B2BCE" w:rsidTr="0046547E">
        <w:trPr>
          <w:gridAfter w:val="2"/>
          <w:wAfter w:w="1450" w:type="dxa"/>
          <w:trHeight w:val="568"/>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09</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Защита населения и территории от чрезвычайных ситуаций природного и техногенного характера, гражданская оборона</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0,5</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Обеспечение пожарной безопасности</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31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31</w:t>
            </w:r>
          </w:p>
        </w:tc>
      </w:tr>
      <w:tr w:rsidR="001B2BCE" w:rsidRPr="001B2BCE" w:rsidTr="0046547E">
        <w:trPr>
          <w:gridAfter w:val="2"/>
          <w:wAfter w:w="1450" w:type="dxa"/>
          <w:trHeight w:val="568"/>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14</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Другие вопросы в области национальной безопасности и правоохранительной деятельности</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0,5</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04</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Национальная экономика</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399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399</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04</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09</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Дорожное хозяйство (дорожные фонды)</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399</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399</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04</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12</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Другие вопросы в области национальной экономики</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05</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Жилищно-коммунальное хозяйство</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183,1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162,1</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05</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03</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Благоустройство</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183,1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162,1</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07</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Образование</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07</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07</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Молодежная политика</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08</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Культура и кинематография</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0</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08</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Культура</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0</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10</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Социальная политика</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48</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10</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01</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Пенсионное обеспечение</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48</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11</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b/>
                <w:bCs/>
                <w:sz w:val="20"/>
                <w:szCs w:val="20"/>
              </w:rPr>
            </w:pPr>
            <w:r w:rsidRPr="001B2BCE">
              <w:rPr>
                <w:b/>
                <w:bCs/>
                <w:sz w:val="20"/>
                <w:szCs w:val="20"/>
              </w:rPr>
              <w:t>00</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b/>
                <w:bCs/>
                <w:sz w:val="18"/>
                <w:szCs w:val="18"/>
              </w:rPr>
            </w:pPr>
            <w:r w:rsidRPr="001B2BCE">
              <w:rPr>
                <w:b/>
                <w:bCs/>
                <w:sz w:val="18"/>
                <w:szCs w:val="18"/>
              </w:rPr>
              <w:t>Физическая культура и спорт</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18"/>
                <w:szCs w:val="18"/>
              </w:rPr>
            </w:pPr>
            <w:r w:rsidRPr="001B2BCE">
              <w:rPr>
                <w:b/>
                <w:bCs/>
                <w:sz w:val="18"/>
                <w:szCs w:val="18"/>
              </w:rPr>
              <w:t>1</w:t>
            </w:r>
          </w:p>
        </w:tc>
      </w:tr>
      <w:tr w:rsidR="001B2BCE" w:rsidRPr="001B2BCE" w:rsidTr="0046547E">
        <w:trPr>
          <w:gridAfter w:val="2"/>
          <w:wAfter w:w="1450" w:type="dxa"/>
          <w:trHeight w:val="345"/>
        </w:trPr>
        <w:tc>
          <w:tcPr>
            <w:tcW w:w="582" w:type="dxa"/>
            <w:gridSpan w:val="3"/>
            <w:tcBorders>
              <w:top w:val="nil"/>
              <w:left w:val="single" w:sz="4" w:space="0" w:color="auto"/>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11</w:t>
            </w:r>
          </w:p>
        </w:tc>
        <w:tc>
          <w:tcPr>
            <w:tcW w:w="567" w:type="dxa"/>
            <w:gridSpan w:val="4"/>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jc w:val="center"/>
              <w:rPr>
                <w:sz w:val="20"/>
                <w:szCs w:val="20"/>
              </w:rPr>
            </w:pPr>
            <w:r w:rsidRPr="001B2BCE">
              <w:rPr>
                <w:sz w:val="20"/>
                <w:szCs w:val="20"/>
              </w:rPr>
              <w:t>02</w:t>
            </w:r>
          </w:p>
        </w:tc>
        <w:tc>
          <w:tcPr>
            <w:tcW w:w="5670" w:type="dxa"/>
            <w:gridSpan w:val="10"/>
            <w:tcBorders>
              <w:top w:val="nil"/>
              <w:left w:val="nil"/>
              <w:bottom w:val="single" w:sz="4" w:space="0" w:color="auto"/>
              <w:right w:val="single" w:sz="4" w:space="0" w:color="auto"/>
            </w:tcBorders>
            <w:shd w:val="clear" w:color="auto" w:fill="auto"/>
            <w:vAlign w:val="bottom"/>
            <w:hideMark/>
          </w:tcPr>
          <w:p w:rsidR="001B2BCE" w:rsidRPr="001B2BCE" w:rsidRDefault="001B2BCE" w:rsidP="001B2BCE">
            <w:pPr>
              <w:rPr>
                <w:sz w:val="18"/>
                <w:szCs w:val="18"/>
              </w:rPr>
            </w:pPr>
            <w:r w:rsidRPr="001B2BCE">
              <w:rPr>
                <w:sz w:val="18"/>
                <w:szCs w:val="18"/>
              </w:rPr>
              <w:t>Массовый спорт</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sz w:val="18"/>
                <w:szCs w:val="18"/>
              </w:rPr>
            </w:pPr>
            <w:r w:rsidRPr="001B2BCE">
              <w:rPr>
                <w:sz w:val="18"/>
                <w:szCs w:val="18"/>
              </w:rPr>
              <w:t>1</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nil"/>
            </w:tcBorders>
            <w:shd w:val="clear" w:color="auto" w:fill="auto"/>
            <w:noWrap/>
            <w:vAlign w:val="bottom"/>
            <w:hideMark/>
          </w:tcPr>
          <w:p w:rsidR="001B2BCE" w:rsidRPr="001B2BCE" w:rsidRDefault="001B2BCE" w:rsidP="001B2BCE">
            <w:pPr>
              <w:rPr>
                <w:sz w:val="20"/>
                <w:szCs w:val="20"/>
              </w:rPr>
            </w:pPr>
            <w:r w:rsidRPr="001B2BCE">
              <w:rPr>
                <w:sz w:val="20"/>
                <w:szCs w:val="20"/>
              </w:rPr>
              <w:t> </w:t>
            </w:r>
          </w:p>
        </w:tc>
        <w:tc>
          <w:tcPr>
            <w:tcW w:w="567" w:type="dxa"/>
            <w:gridSpan w:val="4"/>
            <w:tcBorders>
              <w:top w:val="nil"/>
              <w:left w:val="nil"/>
              <w:bottom w:val="single" w:sz="4" w:space="0" w:color="auto"/>
              <w:right w:val="nil"/>
            </w:tcBorders>
            <w:shd w:val="clear" w:color="auto" w:fill="auto"/>
            <w:noWrap/>
            <w:vAlign w:val="bottom"/>
            <w:hideMark/>
          </w:tcPr>
          <w:p w:rsidR="001B2BCE" w:rsidRPr="001B2BCE" w:rsidRDefault="001B2BCE" w:rsidP="001B2BCE">
            <w:pPr>
              <w:rPr>
                <w:sz w:val="20"/>
                <w:szCs w:val="20"/>
              </w:rPr>
            </w:pPr>
            <w:r w:rsidRPr="001B2BCE">
              <w:rPr>
                <w:sz w:val="20"/>
                <w:szCs w:val="20"/>
              </w:rPr>
              <w:t> </w:t>
            </w:r>
          </w:p>
        </w:tc>
        <w:tc>
          <w:tcPr>
            <w:tcW w:w="5670" w:type="dxa"/>
            <w:gridSpan w:val="10"/>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Итого</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2023,4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2034,4</w:t>
            </w:r>
          </w:p>
        </w:tc>
      </w:tr>
      <w:tr w:rsidR="001B2BCE" w:rsidRPr="001B2BCE" w:rsidTr="0046547E">
        <w:trPr>
          <w:gridAfter w:val="2"/>
          <w:wAfter w:w="1450" w:type="dxa"/>
          <w:trHeight w:val="327"/>
        </w:trPr>
        <w:tc>
          <w:tcPr>
            <w:tcW w:w="582" w:type="dxa"/>
            <w:gridSpan w:val="3"/>
            <w:tcBorders>
              <w:top w:val="nil"/>
              <w:left w:val="single" w:sz="4" w:space="0" w:color="auto"/>
              <w:bottom w:val="single" w:sz="4" w:space="0" w:color="auto"/>
              <w:right w:val="nil"/>
            </w:tcBorders>
            <w:shd w:val="clear" w:color="auto" w:fill="auto"/>
            <w:noWrap/>
            <w:vAlign w:val="bottom"/>
            <w:hideMark/>
          </w:tcPr>
          <w:p w:rsidR="001B2BCE" w:rsidRPr="001B2BCE" w:rsidRDefault="001B2BCE" w:rsidP="001B2BCE">
            <w:pPr>
              <w:rPr>
                <w:sz w:val="20"/>
                <w:szCs w:val="20"/>
              </w:rPr>
            </w:pPr>
            <w:r w:rsidRPr="001B2BCE">
              <w:rPr>
                <w:sz w:val="20"/>
                <w:szCs w:val="20"/>
              </w:rPr>
              <w:t> </w:t>
            </w:r>
          </w:p>
        </w:tc>
        <w:tc>
          <w:tcPr>
            <w:tcW w:w="567" w:type="dxa"/>
            <w:gridSpan w:val="4"/>
            <w:tcBorders>
              <w:top w:val="nil"/>
              <w:left w:val="nil"/>
              <w:bottom w:val="single" w:sz="4" w:space="0" w:color="auto"/>
              <w:right w:val="nil"/>
            </w:tcBorders>
            <w:shd w:val="clear" w:color="auto" w:fill="auto"/>
            <w:noWrap/>
            <w:vAlign w:val="bottom"/>
            <w:hideMark/>
          </w:tcPr>
          <w:p w:rsidR="001B2BCE" w:rsidRPr="001B2BCE" w:rsidRDefault="001B2BCE" w:rsidP="001B2BCE">
            <w:pPr>
              <w:rPr>
                <w:sz w:val="20"/>
                <w:szCs w:val="20"/>
              </w:rPr>
            </w:pPr>
            <w:r w:rsidRPr="001B2BCE">
              <w:rPr>
                <w:sz w:val="20"/>
                <w:szCs w:val="20"/>
              </w:rPr>
              <w:t> </w:t>
            </w:r>
          </w:p>
        </w:tc>
        <w:tc>
          <w:tcPr>
            <w:tcW w:w="5670" w:type="dxa"/>
            <w:gridSpan w:val="10"/>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rPr>
                <w:b/>
                <w:bCs/>
                <w:sz w:val="22"/>
                <w:szCs w:val="22"/>
              </w:rPr>
            </w:pPr>
            <w:r w:rsidRPr="001B2BCE">
              <w:rPr>
                <w:b/>
                <w:bCs/>
                <w:sz w:val="22"/>
                <w:szCs w:val="22"/>
              </w:rPr>
              <w:t>Всего расходов</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2023,4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B2BCE" w:rsidRPr="001B2BCE" w:rsidRDefault="001B2BCE" w:rsidP="001B2BCE">
            <w:pPr>
              <w:jc w:val="right"/>
              <w:rPr>
                <w:b/>
                <w:bCs/>
                <w:sz w:val="22"/>
                <w:szCs w:val="22"/>
              </w:rPr>
            </w:pPr>
            <w:r w:rsidRPr="001B2BCE">
              <w:rPr>
                <w:b/>
                <w:bCs/>
                <w:sz w:val="22"/>
                <w:szCs w:val="22"/>
              </w:rPr>
              <w:t>2034,4</w:t>
            </w:r>
          </w:p>
        </w:tc>
      </w:tr>
      <w:tr w:rsidR="001B2BCE" w:rsidRPr="001B2BCE" w:rsidTr="0046547E">
        <w:trPr>
          <w:gridAfter w:val="1"/>
          <w:wAfter w:w="883" w:type="dxa"/>
          <w:trHeight w:val="345"/>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2031" w:type="dxa"/>
            <w:gridSpan w:val="9"/>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7387" w:type="dxa"/>
            <w:gridSpan w:val="15"/>
            <w:tcBorders>
              <w:top w:val="nil"/>
              <w:left w:val="nil"/>
              <w:bottom w:val="nil"/>
              <w:right w:val="nil"/>
            </w:tcBorders>
            <w:shd w:val="clear" w:color="auto" w:fill="auto"/>
            <w:noWrap/>
            <w:vAlign w:val="center"/>
            <w:hideMark/>
          </w:tcPr>
          <w:p w:rsidR="001B2BCE" w:rsidRPr="001B2BCE" w:rsidRDefault="001B2BCE" w:rsidP="001B2BCE">
            <w:pPr>
              <w:jc w:val="right"/>
              <w:rPr>
                <w:color w:val="000000"/>
                <w:sz w:val="22"/>
                <w:szCs w:val="22"/>
              </w:rPr>
            </w:pPr>
            <w:r w:rsidRPr="001B2BCE">
              <w:rPr>
                <w:color w:val="000000"/>
                <w:sz w:val="22"/>
                <w:szCs w:val="22"/>
              </w:rPr>
              <w:t>Приложение № 2</w:t>
            </w:r>
          </w:p>
        </w:tc>
      </w:tr>
      <w:tr w:rsidR="001B2BCE" w:rsidRPr="001B2BCE" w:rsidTr="0046547E">
        <w:trPr>
          <w:gridAfter w:val="1"/>
          <w:wAfter w:w="883" w:type="dxa"/>
          <w:trHeight w:val="345"/>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2031" w:type="dxa"/>
            <w:gridSpan w:val="9"/>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7387" w:type="dxa"/>
            <w:gridSpan w:val="15"/>
            <w:tcBorders>
              <w:top w:val="nil"/>
              <w:left w:val="nil"/>
              <w:bottom w:val="nil"/>
              <w:right w:val="nil"/>
            </w:tcBorders>
            <w:shd w:val="clear" w:color="auto" w:fill="auto"/>
            <w:noWrap/>
            <w:vAlign w:val="center"/>
            <w:hideMark/>
          </w:tcPr>
          <w:p w:rsidR="001B2BCE" w:rsidRPr="001B2BCE" w:rsidRDefault="001B2BCE" w:rsidP="001B2BCE">
            <w:pPr>
              <w:jc w:val="right"/>
              <w:rPr>
                <w:color w:val="000000"/>
                <w:sz w:val="22"/>
                <w:szCs w:val="22"/>
              </w:rPr>
            </w:pPr>
            <w:r w:rsidRPr="001B2BCE">
              <w:rPr>
                <w:color w:val="000000"/>
                <w:sz w:val="22"/>
                <w:szCs w:val="22"/>
              </w:rPr>
              <w:t>к решению Совета депутатов</w:t>
            </w:r>
          </w:p>
        </w:tc>
      </w:tr>
      <w:tr w:rsidR="001B2BCE" w:rsidRPr="001B2BCE" w:rsidTr="0046547E">
        <w:trPr>
          <w:gridAfter w:val="1"/>
          <w:wAfter w:w="883" w:type="dxa"/>
          <w:trHeight w:val="345"/>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2031" w:type="dxa"/>
            <w:gridSpan w:val="9"/>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7387" w:type="dxa"/>
            <w:gridSpan w:val="15"/>
            <w:tcBorders>
              <w:top w:val="nil"/>
              <w:left w:val="nil"/>
              <w:bottom w:val="nil"/>
              <w:right w:val="nil"/>
            </w:tcBorders>
            <w:shd w:val="clear" w:color="auto" w:fill="auto"/>
            <w:noWrap/>
            <w:vAlign w:val="center"/>
            <w:hideMark/>
          </w:tcPr>
          <w:p w:rsidR="001B2BCE" w:rsidRPr="001B2BCE" w:rsidRDefault="001B2BCE" w:rsidP="001B2BCE">
            <w:pPr>
              <w:jc w:val="right"/>
              <w:rPr>
                <w:color w:val="000000"/>
                <w:sz w:val="22"/>
                <w:szCs w:val="22"/>
              </w:rPr>
            </w:pPr>
            <w:r w:rsidRPr="001B2BCE">
              <w:rPr>
                <w:color w:val="000000"/>
                <w:sz w:val="22"/>
                <w:szCs w:val="22"/>
              </w:rPr>
              <w:t xml:space="preserve">                                                                                                 муниципального образования «Мушаковское»</w:t>
            </w:r>
          </w:p>
        </w:tc>
      </w:tr>
      <w:tr w:rsidR="001B2BCE" w:rsidRPr="001B2BCE" w:rsidTr="0046547E">
        <w:trPr>
          <w:gridAfter w:val="1"/>
          <w:wAfter w:w="883" w:type="dxa"/>
          <w:trHeight w:val="345"/>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2031" w:type="dxa"/>
            <w:gridSpan w:val="9"/>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7387" w:type="dxa"/>
            <w:gridSpan w:val="15"/>
            <w:tcBorders>
              <w:top w:val="nil"/>
              <w:left w:val="nil"/>
              <w:bottom w:val="nil"/>
              <w:right w:val="nil"/>
            </w:tcBorders>
            <w:shd w:val="clear" w:color="auto" w:fill="auto"/>
            <w:noWrap/>
            <w:vAlign w:val="center"/>
            <w:hideMark/>
          </w:tcPr>
          <w:p w:rsidR="001B2BCE" w:rsidRPr="001B2BCE" w:rsidRDefault="001B2BCE" w:rsidP="001B2BCE">
            <w:pPr>
              <w:jc w:val="center"/>
              <w:rPr>
                <w:color w:val="000000"/>
                <w:sz w:val="22"/>
                <w:szCs w:val="22"/>
              </w:rPr>
            </w:pPr>
            <w:r w:rsidRPr="001B2BCE">
              <w:rPr>
                <w:color w:val="000000"/>
                <w:sz w:val="22"/>
                <w:szCs w:val="22"/>
              </w:rPr>
              <w:t xml:space="preserve">                                                            </w:t>
            </w:r>
            <w:proofErr w:type="spellStart"/>
            <w:r w:rsidRPr="001B2BCE">
              <w:rPr>
                <w:color w:val="000000"/>
                <w:sz w:val="22"/>
                <w:szCs w:val="22"/>
              </w:rPr>
              <w:t>Киясовского</w:t>
            </w:r>
            <w:proofErr w:type="spellEnd"/>
            <w:r w:rsidRPr="001B2BCE">
              <w:rPr>
                <w:color w:val="000000"/>
                <w:sz w:val="22"/>
                <w:szCs w:val="22"/>
              </w:rPr>
              <w:t xml:space="preserve"> района </w:t>
            </w:r>
          </w:p>
        </w:tc>
      </w:tr>
      <w:tr w:rsidR="001B2BCE" w:rsidRPr="001B2BCE" w:rsidTr="0046547E">
        <w:trPr>
          <w:gridAfter w:val="1"/>
          <w:wAfter w:w="883" w:type="dxa"/>
          <w:trHeight w:val="345"/>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2031" w:type="dxa"/>
            <w:gridSpan w:val="9"/>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7387" w:type="dxa"/>
            <w:gridSpan w:val="15"/>
            <w:tcBorders>
              <w:top w:val="nil"/>
              <w:left w:val="nil"/>
              <w:bottom w:val="nil"/>
              <w:right w:val="nil"/>
            </w:tcBorders>
            <w:shd w:val="clear" w:color="auto" w:fill="auto"/>
            <w:noWrap/>
            <w:vAlign w:val="center"/>
            <w:hideMark/>
          </w:tcPr>
          <w:p w:rsidR="001B2BCE" w:rsidRPr="001B2BCE" w:rsidRDefault="001B2BCE" w:rsidP="001B2BCE">
            <w:pPr>
              <w:jc w:val="right"/>
              <w:rPr>
                <w:color w:val="000000"/>
                <w:sz w:val="22"/>
                <w:szCs w:val="22"/>
              </w:rPr>
            </w:pPr>
            <w:r w:rsidRPr="001B2BCE">
              <w:rPr>
                <w:color w:val="000000"/>
                <w:sz w:val="22"/>
                <w:szCs w:val="22"/>
              </w:rPr>
              <w:t xml:space="preserve"> от 26 декабря 2018 года №71 </w:t>
            </w:r>
          </w:p>
        </w:tc>
      </w:tr>
      <w:tr w:rsidR="001B2BCE" w:rsidRPr="001B2BCE" w:rsidTr="0046547E">
        <w:trPr>
          <w:gridAfter w:val="1"/>
          <w:wAfter w:w="883" w:type="dxa"/>
          <w:trHeight w:val="345"/>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2031" w:type="dxa"/>
            <w:gridSpan w:val="9"/>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4206" w:type="dxa"/>
            <w:gridSpan w:val="6"/>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214" w:type="dxa"/>
            <w:gridSpan w:val="4"/>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156" w:type="dxa"/>
            <w:gridSpan w:val="3"/>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811" w:type="dxa"/>
            <w:gridSpan w:val="2"/>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r>
      <w:tr w:rsidR="001B2BCE" w:rsidRPr="001B2BCE" w:rsidTr="0046547E">
        <w:trPr>
          <w:gridAfter w:val="1"/>
          <w:wAfter w:w="883" w:type="dxa"/>
          <w:trHeight w:val="345"/>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2031" w:type="dxa"/>
            <w:gridSpan w:val="9"/>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4206" w:type="dxa"/>
            <w:gridSpan w:val="6"/>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214" w:type="dxa"/>
            <w:gridSpan w:val="4"/>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156" w:type="dxa"/>
            <w:gridSpan w:val="3"/>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811" w:type="dxa"/>
            <w:gridSpan w:val="2"/>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r>
      <w:tr w:rsidR="001B2BCE" w:rsidRPr="001B2BCE" w:rsidTr="0046547E">
        <w:trPr>
          <w:gridAfter w:val="1"/>
          <w:wAfter w:w="883" w:type="dxa"/>
          <w:trHeight w:val="362"/>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9418" w:type="dxa"/>
            <w:gridSpan w:val="24"/>
            <w:tcBorders>
              <w:top w:val="nil"/>
              <w:left w:val="nil"/>
              <w:bottom w:val="nil"/>
              <w:right w:val="nil"/>
            </w:tcBorders>
            <w:shd w:val="clear" w:color="auto" w:fill="auto"/>
            <w:noWrap/>
            <w:vAlign w:val="bottom"/>
            <w:hideMark/>
          </w:tcPr>
          <w:p w:rsidR="001B2BCE" w:rsidRPr="001B2BCE" w:rsidRDefault="001B2BCE" w:rsidP="001B2BCE">
            <w:pPr>
              <w:jc w:val="center"/>
              <w:rPr>
                <w:b/>
                <w:bCs/>
                <w:color w:val="000000"/>
              </w:rPr>
            </w:pPr>
            <w:r w:rsidRPr="001B2BCE">
              <w:rPr>
                <w:b/>
                <w:bCs/>
                <w:color w:val="000000"/>
              </w:rPr>
              <w:t xml:space="preserve">Источники финансирования дефицита бюджета муниципального образования  </w:t>
            </w:r>
          </w:p>
        </w:tc>
      </w:tr>
      <w:tr w:rsidR="001B2BCE" w:rsidRPr="001B2BCE" w:rsidTr="0046547E">
        <w:trPr>
          <w:gridAfter w:val="1"/>
          <w:wAfter w:w="883" w:type="dxa"/>
          <w:trHeight w:val="362"/>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9418" w:type="dxa"/>
            <w:gridSpan w:val="24"/>
            <w:tcBorders>
              <w:top w:val="nil"/>
              <w:left w:val="nil"/>
              <w:bottom w:val="nil"/>
              <w:right w:val="nil"/>
            </w:tcBorders>
            <w:shd w:val="clear" w:color="auto" w:fill="auto"/>
            <w:noWrap/>
            <w:vAlign w:val="bottom"/>
            <w:hideMark/>
          </w:tcPr>
          <w:p w:rsidR="001B2BCE" w:rsidRPr="001B2BCE" w:rsidRDefault="001B2BCE" w:rsidP="001B2BCE">
            <w:pPr>
              <w:jc w:val="center"/>
              <w:rPr>
                <w:b/>
                <w:bCs/>
                <w:color w:val="000000"/>
              </w:rPr>
            </w:pPr>
            <w:r w:rsidRPr="001B2BCE">
              <w:rPr>
                <w:b/>
                <w:bCs/>
                <w:color w:val="000000"/>
              </w:rPr>
              <w:t>«Мушаковское» на 2019 год  и на плановый период 2020 и 2021 годов</w:t>
            </w:r>
          </w:p>
        </w:tc>
      </w:tr>
      <w:tr w:rsidR="001B2BCE" w:rsidRPr="001B2BCE" w:rsidTr="0046547E">
        <w:trPr>
          <w:gridAfter w:val="1"/>
          <w:wAfter w:w="883" w:type="dxa"/>
          <w:trHeight w:val="362"/>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397" w:type="dxa"/>
            <w:gridSpan w:val="7"/>
            <w:tcBorders>
              <w:top w:val="nil"/>
              <w:left w:val="nil"/>
              <w:bottom w:val="nil"/>
              <w:right w:val="nil"/>
            </w:tcBorders>
            <w:shd w:val="clear" w:color="auto" w:fill="auto"/>
            <w:noWrap/>
            <w:vAlign w:val="bottom"/>
            <w:hideMark/>
          </w:tcPr>
          <w:p w:rsidR="001B2BCE" w:rsidRPr="001B2BCE" w:rsidRDefault="001B2BCE" w:rsidP="001B2BCE">
            <w:pPr>
              <w:jc w:val="center"/>
              <w:rPr>
                <w:rFonts w:ascii="Calibri" w:hAnsi="Calibri"/>
                <w:b/>
                <w:bCs/>
                <w:color w:val="000000"/>
              </w:rPr>
            </w:pPr>
          </w:p>
        </w:tc>
        <w:tc>
          <w:tcPr>
            <w:tcW w:w="4194" w:type="dxa"/>
            <w:gridSpan w:val="7"/>
            <w:tcBorders>
              <w:top w:val="nil"/>
              <w:left w:val="nil"/>
              <w:bottom w:val="nil"/>
              <w:right w:val="nil"/>
            </w:tcBorders>
            <w:shd w:val="clear" w:color="auto" w:fill="auto"/>
            <w:noWrap/>
            <w:vAlign w:val="bottom"/>
            <w:hideMark/>
          </w:tcPr>
          <w:p w:rsidR="001B2BCE" w:rsidRPr="001B2BCE" w:rsidRDefault="001B2BCE" w:rsidP="001B2BCE">
            <w:pPr>
              <w:jc w:val="center"/>
              <w:rPr>
                <w:rFonts w:ascii="Calibri" w:hAnsi="Calibri"/>
                <w:b/>
                <w:bCs/>
                <w:color w:val="000000"/>
              </w:rPr>
            </w:pPr>
          </w:p>
        </w:tc>
        <w:tc>
          <w:tcPr>
            <w:tcW w:w="1418" w:type="dxa"/>
            <w:gridSpan w:val="4"/>
            <w:tcBorders>
              <w:top w:val="nil"/>
              <w:left w:val="nil"/>
              <w:bottom w:val="nil"/>
              <w:right w:val="nil"/>
            </w:tcBorders>
            <w:shd w:val="clear" w:color="auto" w:fill="auto"/>
            <w:noWrap/>
            <w:vAlign w:val="bottom"/>
            <w:hideMark/>
          </w:tcPr>
          <w:p w:rsidR="001B2BCE" w:rsidRPr="001B2BCE" w:rsidRDefault="001B2BCE" w:rsidP="001B2BCE">
            <w:pPr>
              <w:jc w:val="center"/>
              <w:rPr>
                <w:rFonts w:ascii="Calibri" w:hAnsi="Calibri"/>
                <w:b/>
                <w:bCs/>
                <w:color w:val="000000"/>
              </w:rPr>
            </w:pPr>
          </w:p>
        </w:tc>
        <w:tc>
          <w:tcPr>
            <w:tcW w:w="1275" w:type="dxa"/>
            <w:gridSpan w:val="3"/>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134" w:type="dxa"/>
            <w:gridSpan w:val="3"/>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r>
      <w:tr w:rsidR="001B2BCE" w:rsidRPr="001B2BCE" w:rsidTr="0046547E">
        <w:trPr>
          <w:gridAfter w:val="1"/>
          <w:wAfter w:w="883" w:type="dxa"/>
          <w:trHeight w:val="362"/>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397" w:type="dxa"/>
            <w:gridSpan w:val="7"/>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4194" w:type="dxa"/>
            <w:gridSpan w:val="7"/>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418" w:type="dxa"/>
            <w:gridSpan w:val="4"/>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275" w:type="dxa"/>
            <w:gridSpan w:val="3"/>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134" w:type="dxa"/>
            <w:gridSpan w:val="3"/>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roofErr w:type="spellStart"/>
            <w:r w:rsidRPr="001B2BCE">
              <w:rPr>
                <w:rFonts w:ascii="Calibri" w:hAnsi="Calibri"/>
                <w:color w:val="000000"/>
                <w:sz w:val="22"/>
                <w:szCs w:val="22"/>
              </w:rPr>
              <w:t>тыс</w:t>
            </w:r>
            <w:proofErr w:type="gramStart"/>
            <w:r w:rsidRPr="001B2BCE">
              <w:rPr>
                <w:rFonts w:ascii="Calibri" w:hAnsi="Calibri"/>
                <w:color w:val="000000"/>
                <w:sz w:val="22"/>
                <w:szCs w:val="22"/>
              </w:rPr>
              <w:t>.р</w:t>
            </w:r>
            <w:proofErr w:type="gramEnd"/>
            <w:r w:rsidRPr="001B2BCE">
              <w:rPr>
                <w:rFonts w:ascii="Calibri" w:hAnsi="Calibri"/>
                <w:color w:val="000000"/>
                <w:sz w:val="22"/>
                <w:szCs w:val="22"/>
              </w:rPr>
              <w:t>уб</w:t>
            </w:r>
            <w:proofErr w:type="spellEnd"/>
            <w:r w:rsidRPr="001B2BCE">
              <w:rPr>
                <w:rFonts w:ascii="Calibri" w:hAnsi="Calibri"/>
                <w:color w:val="000000"/>
                <w:sz w:val="22"/>
                <w:szCs w:val="22"/>
              </w:rPr>
              <w:t>.</w:t>
            </w:r>
          </w:p>
        </w:tc>
      </w:tr>
      <w:tr w:rsidR="001B2BCE" w:rsidRPr="001B2BCE" w:rsidTr="0046547E">
        <w:trPr>
          <w:gridAfter w:val="1"/>
          <w:wAfter w:w="883" w:type="dxa"/>
          <w:trHeight w:val="911"/>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b/>
                <w:bCs/>
                <w:color w:val="000000"/>
              </w:rPr>
            </w:pPr>
            <w:r w:rsidRPr="001B2BCE">
              <w:rPr>
                <w:b/>
                <w:bCs/>
                <w:color w:val="000000"/>
              </w:rPr>
              <w:t>Код бюджетной классификации</w:t>
            </w:r>
          </w:p>
        </w:tc>
        <w:tc>
          <w:tcPr>
            <w:tcW w:w="3827" w:type="dxa"/>
            <w:gridSpan w:val="6"/>
            <w:tcBorders>
              <w:top w:val="single" w:sz="8" w:space="0" w:color="auto"/>
              <w:left w:val="nil"/>
              <w:bottom w:val="single" w:sz="8" w:space="0" w:color="auto"/>
              <w:right w:val="single" w:sz="8" w:space="0" w:color="auto"/>
            </w:tcBorders>
            <w:shd w:val="clear" w:color="auto" w:fill="auto"/>
            <w:vAlign w:val="center"/>
            <w:hideMark/>
          </w:tcPr>
          <w:p w:rsidR="001B2BCE" w:rsidRPr="001B2BCE" w:rsidRDefault="001B2BCE" w:rsidP="001B2BCE">
            <w:pPr>
              <w:jc w:val="center"/>
              <w:rPr>
                <w:b/>
                <w:bCs/>
                <w:color w:val="000000"/>
              </w:rPr>
            </w:pPr>
            <w:r w:rsidRPr="001B2BCE">
              <w:rPr>
                <w:b/>
                <w:bCs/>
                <w:color w:val="000000"/>
              </w:rPr>
              <w:t>Наименование</w:t>
            </w:r>
          </w:p>
        </w:tc>
        <w:tc>
          <w:tcPr>
            <w:tcW w:w="1418" w:type="dxa"/>
            <w:gridSpan w:val="4"/>
            <w:tcBorders>
              <w:top w:val="single" w:sz="8" w:space="0" w:color="auto"/>
              <w:left w:val="nil"/>
              <w:bottom w:val="single" w:sz="8" w:space="0" w:color="auto"/>
              <w:right w:val="single" w:sz="8" w:space="0" w:color="auto"/>
            </w:tcBorders>
            <w:shd w:val="clear" w:color="auto" w:fill="auto"/>
            <w:vAlign w:val="center"/>
            <w:hideMark/>
          </w:tcPr>
          <w:p w:rsidR="001B2BCE" w:rsidRPr="001B2BCE" w:rsidRDefault="001B2BCE" w:rsidP="001B2BCE">
            <w:pPr>
              <w:jc w:val="center"/>
              <w:rPr>
                <w:b/>
                <w:bCs/>
                <w:color w:val="000000"/>
              </w:rPr>
            </w:pPr>
            <w:r w:rsidRPr="001B2BCE">
              <w:rPr>
                <w:b/>
                <w:bCs/>
                <w:color w:val="000000"/>
              </w:rPr>
              <w:t>2019 год</w:t>
            </w:r>
          </w:p>
        </w:tc>
        <w:tc>
          <w:tcPr>
            <w:tcW w:w="1275" w:type="dxa"/>
            <w:gridSpan w:val="3"/>
            <w:tcBorders>
              <w:top w:val="single" w:sz="8" w:space="0" w:color="auto"/>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b/>
                <w:bCs/>
                <w:color w:val="000000"/>
              </w:rPr>
            </w:pPr>
            <w:r w:rsidRPr="001B2BCE">
              <w:rPr>
                <w:b/>
                <w:bCs/>
                <w:color w:val="000000"/>
              </w:rPr>
              <w:t>2020 год</w:t>
            </w:r>
          </w:p>
        </w:tc>
        <w:tc>
          <w:tcPr>
            <w:tcW w:w="1134" w:type="dxa"/>
            <w:gridSpan w:val="3"/>
            <w:tcBorders>
              <w:top w:val="single" w:sz="8" w:space="0" w:color="auto"/>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b/>
                <w:bCs/>
                <w:color w:val="000000"/>
              </w:rPr>
            </w:pPr>
            <w:r w:rsidRPr="001B2BCE">
              <w:rPr>
                <w:b/>
                <w:bCs/>
                <w:color w:val="000000"/>
              </w:rPr>
              <w:t>2021 год</w:t>
            </w:r>
          </w:p>
        </w:tc>
      </w:tr>
      <w:tr w:rsidR="001B2BCE" w:rsidRPr="001B2BCE" w:rsidTr="0046547E">
        <w:trPr>
          <w:gridAfter w:val="1"/>
          <w:wAfter w:w="883" w:type="dxa"/>
          <w:trHeight w:val="73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b/>
                <w:bCs/>
                <w:color w:val="000000"/>
                <w:sz w:val="20"/>
                <w:szCs w:val="20"/>
              </w:rPr>
            </w:pPr>
            <w:r w:rsidRPr="001B2BCE">
              <w:rPr>
                <w:b/>
                <w:bCs/>
                <w:color w:val="000000"/>
                <w:sz w:val="20"/>
                <w:szCs w:val="20"/>
              </w:rPr>
              <w:t> </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b/>
                <w:bCs/>
                <w:color w:val="000000"/>
              </w:rPr>
            </w:pPr>
            <w:r w:rsidRPr="001B2BCE">
              <w:rPr>
                <w:b/>
                <w:bCs/>
                <w:color w:val="000000"/>
              </w:rPr>
              <w:t xml:space="preserve">Всего источников финансирования дефицита бюджета </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b/>
                <w:bCs/>
                <w:color w:val="000000"/>
                <w:sz w:val="20"/>
                <w:szCs w:val="20"/>
              </w:rPr>
            </w:pPr>
            <w:r w:rsidRPr="001B2BCE">
              <w:rPr>
                <w:b/>
                <w:bCs/>
                <w:color w:val="000000"/>
                <w:sz w:val="20"/>
                <w:szCs w:val="20"/>
              </w:rPr>
              <w:t>0</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0</w:t>
            </w:r>
          </w:p>
        </w:tc>
      </w:tr>
      <w:tr w:rsidR="001B2BCE" w:rsidRPr="001B2BCE" w:rsidTr="0046547E">
        <w:trPr>
          <w:gridAfter w:val="1"/>
          <w:wAfter w:w="883" w:type="dxa"/>
          <w:trHeight w:val="37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sz w:val="20"/>
                <w:szCs w:val="20"/>
              </w:rPr>
            </w:pPr>
            <w:r w:rsidRPr="001B2BCE">
              <w:rPr>
                <w:color w:val="000000"/>
                <w:sz w:val="20"/>
                <w:szCs w:val="20"/>
              </w:rPr>
              <w:t> </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в том числе</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sz w:val="20"/>
                <w:szCs w:val="20"/>
              </w:rPr>
            </w:pPr>
            <w:r w:rsidRPr="001B2BCE">
              <w:rPr>
                <w:color w:val="000000"/>
                <w:sz w:val="20"/>
                <w:szCs w:val="20"/>
              </w:rPr>
              <w:t> </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 </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 </w:t>
            </w:r>
          </w:p>
        </w:tc>
      </w:tr>
      <w:tr w:rsidR="001B2BCE" w:rsidRPr="001B2BCE" w:rsidTr="0046547E">
        <w:trPr>
          <w:gridAfter w:val="1"/>
          <w:wAfter w:w="883" w:type="dxa"/>
          <w:trHeight w:val="73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b/>
                <w:bCs/>
                <w:color w:val="000000"/>
              </w:rPr>
            </w:pPr>
            <w:r w:rsidRPr="001B2BCE">
              <w:rPr>
                <w:b/>
                <w:bCs/>
                <w:color w:val="000000"/>
              </w:rPr>
              <w:t>01 05 00 00 00 0000 000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b/>
                <w:bCs/>
                <w:color w:val="000000"/>
              </w:rPr>
            </w:pPr>
            <w:r w:rsidRPr="001B2BCE">
              <w:rPr>
                <w:b/>
                <w:bCs/>
                <w:color w:val="000000"/>
              </w:rPr>
              <w:t>Изменение остатков на счетах по учету средств бюджетов</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b/>
                <w:bCs/>
                <w:color w:val="000000"/>
              </w:rPr>
            </w:pPr>
            <w:r w:rsidRPr="001B2BCE">
              <w:rPr>
                <w:b/>
                <w:bCs/>
                <w:color w:val="000000"/>
              </w:rPr>
              <w:t>0</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0</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0</w:t>
            </w:r>
          </w:p>
        </w:tc>
      </w:tr>
      <w:tr w:rsidR="001B2BCE" w:rsidRPr="001B2BCE" w:rsidTr="0046547E">
        <w:trPr>
          <w:gridAfter w:val="1"/>
          <w:wAfter w:w="883" w:type="dxa"/>
          <w:trHeight w:val="37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rPr>
            </w:pPr>
            <w:r w:rsidRPr="001B2BCE">
              <w:rPr>
                <w:color w:val="000000"/>
              </w:rPr>
              <w:t>01 05 00 00 00 0000 500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Увеличение остатков средств бюджетов</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rPr>
            </w:pPr>
            <w:r w:rsidRPr="001B2BCE">
              <w:rPr>
                <w:color w:val="000000"/>
              </w:rPr>
              <w:t>1996,4</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2023,4</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2034,4</w:t>
            </w:r>
          </w:p>
        </w:tc>
      </w:tr>
      <w:tr w:rsidR="001B2BCE" w:rsidRPr="001B2BCE" w:rsidTr="0046547E">
        <w:trPr>
          <w:gridAfter w:val="1"/>
          <w:wAfter w:w="883" w:type="dxa"/>
          <w:trHeight w:val="73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rPr>
            </w:pPr>
            <w:r w:rsidRPr="001B2BCE">
              <w:rPr>
                <w:color w:val="000000"/>
              </w:rPr>
              <w:t>01 05 02 00 00 0000 500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Увеличение прочих остатков средств бюджетов</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rPr>
            </w:pPr>
            <w:r w:rsidRPr="001B2BCE">
              <w:rPr>
                <w:color w:val="000000"/>
              </w:rPr>
              <w:t>1996,4</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2023,4</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2034,4</w:t>
            </w:r>
          </w:p>
        </w:tc>
      </w:tr>
      <w:tr w:rsidR="001B2BCE" w:rsidRPr="001B2BCE" w:rsidTr="0046547E">
        <w:trPr>
          <w:gridAfter w:val="1"/>
          <w:wAfter w:w="883" w:type="dxa"/>
          <w:trHeight w:val="73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rPr>
            </w:pPr>
            <w:r w:rsidRPr="001B2BCE">
              <w:rPr>
                <w:color w:val="000000"/>
              </w:rPr>
              <w:t>01 05 02 01 00 0000 510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Увеличение прочих остатков денежных средств бюджетов</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rPr>
            </w:pPr>
            <w:r w:rsidRPr="001B2BCE">
              <w:rPr>
                <w:color w:val="000000"/>
              </w:rPr>
              <w:t>1996,4</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2023,4</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2034,4</w:t>
            </w:r>
          </w:p>
        </w:tc>
      </w:tr>
      <w:tr w:rsidR="001B2BCE" w:rsidRPr="001B2BCE" w:rsidTr="0046547E">
        <w:trPr>
          <w:gridAfter w:val="1"/>
          <w:wAfter w:w="883" w:type="dxa"/>
          <w:trHeight w:val="73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rPr>
            </w:pPr>
            <w:r w:rsidRPr="001B2BCE">
              <w:rPr>
                <w:color w:val="000000"/>
              </w:rPr>
              <w:t>01 05 02 01 10 0000 510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Увеличение прочих остатков  денежных средств  бюджетов поселений</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rPr>
            </w:pPr>
            <w:r w:rsidRPr="001B2BCE">
              <w:rPr>
                <w:color w:val="000000"/>
              </w:rPr>
              <w:t>1996,4</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2023,4</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2034,4</w:t>
            </w:r>
          </w:p>
        </w:tc>
      </w:tr>
      <w:tr w:rsidR="001B2BCE" w:rsidRPr="001B2BCE" w:rsidTr="0046547E">
        <w:trPr>
          <w:gridAfter w:val="1"/>
          <w:wAfter w:w="883" w:type="dxa"/>
          <w:trHeight w:val="37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rPr>
            </w:pPr>
            <w:r w:rsidRPr="001B2BCE">
              <w:rPr>
                <w:color w:val="000000"/>
              </w:rPr>
              <w:t>01 05 00 00 00 0000 600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Уменьшение остатков средств бюджетов</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rPr>
            </w:pPr>
            <w:r w:rsidRPr="001B2BCE">
              <w:rPr>
                <w:color w:val="000000"/>
              </w:rPr>
              <w:t>1996,4</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2023,4</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2034,4</w:t>
            </w:r>
          </w:p>
        </w:tc>
      </w:tr>
      <w:tr w:rsidR="001B2BCE" w:rsidRPr="001B2BCE" w:rsidTr="0046547E">
        <w:trPr>
          <w:gridAfter w:val="1"/>
          <w:wAfter w:w="883" w:type="dxa"/>
          <w:trHeight w:val="73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rPr>
            </w:pPr>
            <w:r w:rsidRPr="001B2BCE">
              <w:rPr>
                <w:color w:val="000000"/>
              </w:rPr>
              <w:t>01 05 02 00 00 0000 600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Уменьшение прочих остатков средств бюджетов</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rPr>
            </w:pPr>
            <w:r w:rsidRPr="001B2BCE">
              <w:rPr>
                <w:color w:val="000000"/>
              </w:rPr>
              <w:t>1996,4</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2023,4</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2034,4</w:t>
            </w:r>
          </w:p>
        </w:tc>
      </w:tr>
      <w:tr w:rsidR="001B2BCE" w:rsidRPr="001B2BCE" w:rsidTr="0046547E">
        <w:trPr>
          <w:gridAfter w:val="1"/>
          <w:wAfter w:w="883" w:type="dxa"/>
          <w:trHeight w:val="73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rPr>
            </w:pPr>
            <w:r w:rsidRPr="001B2BCE">
              <w:rPr>
                <w:color w:val="000000"/>
              </w:rPr>
              <w:t>01 05 02 01 00 0000 610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Уменьшение прочих остатков денежных средств бюджетов</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rPr>
            </w:pPr>
            <w:r w:rsidRPr="001B2BCE">
              <w:rPr>
                <w:color w:val="000000"/>
              </w:rPr>
              <w:t>1996,4</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2023,4</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2034,4</w:t>
            </w:r>
          </w:p>
        </w:tc>
      </w:tr>
      <w:tr w:rsidR="001B2BCE" w:rsidRPr="001B2BCE" w:rsidTr="0046547E">
        <w:trPr>
          <w:gridAfter w:val="1"/>
          <w:wAfter w:w="883" w:type="dxa"/>
          <w:trHeight w:val="739"/>
        </w:trPr>
        <w:tc>
          <w:tcPr>
            <w:tcW w:w="236" w:type="dxa"/>
            <w:tcBorders>
              <w:top w:val="nil"/>
              <w:left w:val="nil"/>
              <w:bottom w:val="nil"/>
              <w:right w:val="nil"/>
            </w:tcBorders>
            <w:shd w:val="clear" w:color="auto" w:fill="auto"/>
            <w:noWrap/>
            <w:vAlign w:val="bottom"/>
            <w:hideMark/>
          </w:tcPr>
          <w:p w:rsidR="001B2BCE" w:rsidRPr="001B2BCE" w:rsidRDefault="001B2BCE" w:rsidP="001B2BCE">
            <w:pPr>
              <w:rPr>
                <w:rFonts w:ascii="Calibri" w:hAnsi="Calibri"/>
                <w:color w:val="000000"/>
                <w:sz w:val="22"/>
                <w:szCs w:val="22"/>
              </w:rPr>
            </w:pPr>
          </w:p>
        </w:tc>
        <w:tc>
          <w:tcPr>
            <w:tcW w:w="1764" w:type="dxa"/>
            <w:gridSpan w:val="8"/>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rPr>
                <w:color w:val="000000"/>
              </w:rPr>
            </w:pPr>
            <w:r w:rsidRPr="001B2BCE">
              <w:rPr>
                <w:color w:val="000000"/>
              </w:rPr>
              <w:t>01 05 02 01 10 0000 610</w:t>
            </w:r>
          </w:p>
        </w:tc>
        <w:tc>
          <w:tcPr>
            <w:tcW w:w="3827" w:type="dxa"/>
            <w:gridSpan w:val="6"/>
            <w:tcBorders>
              <w:top w:val="nil"/>
              <w:left w:val="single" w:sz="8" w:space="0" w:color="auto"/>
              <w:bottom w:val="single" w:sz="8" w:space="0" w:color="auto"/>
              <w:right w:val="nil"/>
            </w:tcBorders>
            <w:shd w:val="clear" w:color="auto" w:fill="auto"/>
            <w:vAlign w:val="center"/>
            <w:hideMark/>
          </w:tcPr>
          <w:p w:rsidR="001B2BCE" w:rsidRPr="001B2BCE" w:rsidRDefault="001B2BCE" w:rsidP="001B2BCE">
            <w:pPr>
              <w:jc w:val="both"/>
              <w:rPr>
                <w:color w:val="000000"/>
              </w:rPr>
            </w:pPr>
            <w:r w:rsidRPr="001B2BCE">
              <w:rPr>
                <w:color w:val="000000"/>
              </w:rPr>
              <w:t>Уменьшение прочих остатков  денежных средств   бюджетов поселений</w:t>
            </w:r>
          </w:p>
        </w:tc>
        <w:tc>
          <w:tcPr>
            <w:tcW w:w="1418" w:type="dxa"/>
            <w:gridSpan w:val="4"/>
            <w:tcBorders>
              <w:top w:val="nil"/>
              <w:left w:val="single" w:sz="8" w:space="0" w:color="auto"/>
              <w:bottom w:val="single" w:sz="8" w:space="0" w:color="auto"/>
              <w:right w:val="single" w:sz="8" w:space="0" w:color="auto"/>
            </w:tcBorders>
            <w:shd w:val="clear" w:color="auto" w:fill="auto"/>
            <w:vAlign w:val="center"/>
            <w:hideMark/>
          </w:tcPr>
          <w:p w:rsidR="001B2BCE" w:rsidRPr="001B2BCE" w:rsidRDefault="001B2BCE" w:rsidP="001B2BCE">
            <w:pPr>
              <w:jc w:val="center"/>
              <w:rPr>
                <w:color w:val="000000"/>
              </w:rPr>
            </w:pPr>
            <w:r w:rsidRPr="001B2BCE">
              <w:rPr>
                <w:color w:val="000000"/>
              </w:rPr>
              <w:t>1996,4</w:t>
            </w:r>
          </w:p>
        </w:tc>
        <w:tc>
          <w:tcPr>
            <w:tcW w:w="1275"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2023,4</w:t>
            </w:r>
          </w:p>
        </w:tc>
        <w:tc>
          <w:tcPr>
            <w:tcW w:w="1134" w:type="dxa"/>
            <w:gridSpan w:val="3"/>
            <w:tcBorders>
              <w:top w:val="nil"/>
              <w:left w:val="nil"/>
              <w:bottom w:val="single" w:sz="8" w:space="0" w:color="auto"/>
              <w:right w:val="single" w:sz="8" w:space="0" w:color="auto"/>
            </w:tcBorders>
            <w:shd w:val="clear" w:color="auto" w:fill="auto"/>
            <w:noWrap/>
            <w:vAlign w:val="center"/>
            <w:hideMark/>
          </w:tcPr>
          <w:p w:rsidR="001B2BCE" w:rsidRPr="001B2BCE" w:rsidRDefault="001B2BCE" w:rsidP="001B2BCE">
            <w:pPr>
              <w:jc w:val="center"/>
              <w:rPr>
                <w:color w:val="000000"/>
              </w:rPr>
            </w:pPr>
            <w:r w:rsidRPr="001B2BCE">
              <w:rPr>
                <w:color w:val="000000"/>
              </w:rPr>
              <w:t>2034,4</w:t>
            </w:r>
          </w:p>
        </w:tc>
      </w:tr>
    </w:tbl>
    <w:p w:rsidR="001B2BCE" w:rsidRPr="001B2BCE" w:rsidRDefault="001B2BCE" w:rsidP="001B2BCE">
      <w:pPr>
        <w:jc w:val="right"/>
      </w:pPr>
      <w:r w:rsidRPr="001B2BCE">
        <w:t>Приложение № 3</w:t>
      </w:r>
    </w:p>
    <w:p w:rsidR="001B2BCE" w:rsidRPr="001B2BCE" w:rsidRDefault="001B2BCE" w:rsidP="001B2BCE">
      <w:pPr>
        <w:jc w:val="right"/>
      </w:pPr>
      <w:r w:rsidRPr="001B2BCE">
        <w:t>к решению Совета депутатов</w:t>
      </w:r>
    </w:p>
    <w:p w:rsidR="001B2BCE" w:rsidRPr="001B2BCE" w:rsidRDefault="001B2BCE" w:rsidP="001B2BCE">
      <w:pPr>
        <w:jc w:val="right"/>
      </w:pPr>
      <w:r w:rsidRPr="001B2BCE">
        <w:t>муниципального образования  «Мушаковское»</w:t>
      </w:r>
    </w:p>
    <w:p w:rsidR="001B2BCE" w:rsidRPr="001B2BCE" w:rsidRDefault="001B2BCE" w:rsidP="001B2BCE">
      <w:pPr>
        <w:jc w:val="right"/>
      </w:pPr>
      <w:r w:rsidRPr="001B2BCE">
        <w:t>от 26 декабря 2018  года №71</w:t>
      </w:r>
    </w:p>
    <w:tbl>
      <w:tblPr>
        <w:tblW w:w="10348" w:type="dxa"/>
        <w:tblInd w:w="-459" w:type="dxa"/>
        <w:tblLayout w:type="fixed"/>
        <w:tblLook w:val="0000" w:firstRow="0" w:lastRow="0" w:firstColumn="0" w:lastColumn="0" w:noHBand="0" w:noVBand="0"/>
      </w:tblPr>
      <w:tblGrid>
        <w:gridCol w:w="1734"/>
        <w:gridCol w:w="112"/>
        <w:gridCol w:w="2126"/>
        <w:gridCol w:w="6288"/>
        <w:gridCol w:w="20"/>
        <w:gridCol w:w="68"/>
      </w:tblGrid>
      <w:tr w:rsidR="001B2BCE" w:rsidRPr="001B2BCE" w:rsidTr="000A5C49">
        <w:trPr>
          <w:trHeight w:val="555"/>
        </w:trPr>
        <w:tc>
          <w:tcPr>
            <w:tcW w:w="10348" w:type="dxa"/>
            <w:gridSpan w:val="6"/>
            <w:tcBorders>
              <w:top w:val="nil"/>
              <w:left w:val="nil"/>
              <w:bottom w:val="single" w:sz="4" w:space="0" w:color="auto"/>
              <w:right w:val="nil"/>
            </w:tcBorders>
            <w:shd w:val="clear" w:color="auto" w:fill="auto"/>
            <w:vAlign w:val="bottom"/>
          </w:tcPr>
          <w:p w:rsidR="001B2BCE" w:rsidRPr="001B2BCE" w:rsidRDefault="001B2BCE" w:rsidP="001B2BCE">
            <w:pPr>
              <w:jc w:val="center"/>
              <w:rPr>
                <w:sz w:val="22"/>
                <w:szCs w:val="22"/>
              </w:rPr>
            </w:pPr>
            <w:r w:rsidRPr="001B2BCE">
              <w:rPr>
                <w:sz w:val="22"/>
                <w:szCs w:val="22"/>
              </w:rPr>
              <w:br w:type="page"/>
            </w:r>
          </w:p>
          <w:p w:rsidR="001B2BCE" w:rsidRPr="001B2BCE" w:rsidRDefault="001B2BCE" w:rsidP="001B2BCE">
            <w:pPr>
              <w:jc w:val="center"/>
              <w:rPr>
                <w:b/>
                <w:bCs/>
                <w:sz w:val="22"/>
                <w:szCs w:val="22"/>
              </w:rPr>
            </w:pPr>
            <w:r w:rsidRPr="001B2BCE">
              <w:rPr>
                <w:b/>
                <w:bCs/>
                <w:sz w:val="22"/>
                <w:szCs w:val="22"/>
              </w:rPr>
              <w:t xml:space="preserve">Перечень главных администраторов доходов </w:t>
            </w:r>
          </w:p>
          <w:p w:rsidR="001B2BCE" w:rsidRPr="001B2BCE" w:rsidRDefault="001B2BCE" w:rsidP="001B2BCE">
            <w:pPr>
              <w:jc w:val="center"/>
              <w:rPr>
                <w:b/>
                <w:bCs/>
                <w:sz w:val="22"/>
                <w:szCs w:val="22"/>
              </w:rPr>
            </w:pPr>
            <w:r w:rsidRPr="001B2BCE">
              <w:rPr>
                <w:b/>
                <w:bCs/>
                <w:sz w:val="22"/>
                <w:szCs w:val="22"/>
              </w:rPr>
              <w:t xml:space="preserve">бюджета муниципального образования  «Мушаковское» </w:t>
            </w:r>
          </w:p>
          <w:p w:rsidR="001B2BCE" w:rsidRPr="001B2BCE" w:rsidRDefault="001B2BCE" w:rsidP="001B2BCE">
            <w:pPr>
              <w:jc w:val="center"/>
              <w:rPr>
                <w:b/>
                <w:bCs/>
                <w:sz w:val="22"/>
                <w:szCs w:val="22"/>
              </w:rPr>
            </w:pPr>
          </w:p>
        </w:tc>
      </w:tr>
      <w:tr w:rsidR="001B2BCE" w:rsidRPr="001B2BCE" w:rsidTr="000A5C49">
        <w:trPr>
          <w:trHeight w:val="465"/>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1B2BCE" w:rsidRPr="001B2BCE" w:rsidRDefault="001B2BCE" w:rsidP="001B2BCE">
            <w:pPr>
              <w:jc w:val="right"/>
              <w:rPr>
                <w:b/>
                <w:sz w:val="20"/>
                <w:szCs w:val="20"/>
              </w:rPr>
            </w:pPr>
            <w:r w:rsidRPr="001B2BCE">
              <w:rPr>
                <w:b/>
                <w:sz w:val="20"/>
                <w:szCs w:val="20"/>
              </w:rPr>
              <w:t>Код главного</w:t>
            </w:r>
          </w:p>
          <w:p w:rsidR="001B2BCE" w:rsidRPr="001B2BCE" w:rsidRDefault="001B2BCE" w:rsidP="001B2BCE">
            <w:pPr>
              <w:jc w:val="right"/>
              <w:rPr>
                <w:b/>
                <w:sz w:val="20"/>
                <w:szCs w:val="20"/>
              </w:rPr>
            </w:pPr>
            <w:r w:rsidRPr="001B2BCE">
              <w:rPr>
                <w:b/>
                <w:sz w:val="20"/>
                <w:szCs w:val="20"/>
              </w:rPr>
              <w:t>администратора</w:t>
            </w:r>
          </w:p>
        </w:tc>
        <w:tc>
          <w:tcPr>
            <w:tcW w:w="2238" w:type="dxa"/>
            <w:gridSpan w:val="2"/>
            <w:tcBorders>
              <w:top w:val="single" w:sz="4" w:space="0" w:color="auto"/>
              <w:left w:val="nil"/>
              <w:bottom w:val="single" w:sz="4" w:space="0" w:color="auto"/>
              <w:right w:val="single" w:sz="4" w:space="0" w:color="auto"/>
            </w:tcBorders>
            <w:shd w:val="clear" w:color="auto" w:fill="auto"/>
            <w:vAlign w:val="center"/>
          </w:tcPr>
          <w:p w:rsidR="001B2BCE" w:rsidRPr="001B2BCE" w:rsidRDefault="001B2BCE" w:rsidP="001B2BCE">
            <w:pPr>
              <w:jc w:val="center"/>
              <w:rPr>
                <w:b/>
                <w:sz w:val="20"/>
                <w:szCs w:val="20"/>
              </w:rPr>
            </w:pPr>
            <w:r w:rsidRPr="001B2BCE">
              <w:rPr>
                <w:b/>
                <w:sz w:val="20"/>
                <w:szCs w:val="20"/>
              </w:rPr>
              <w:t>Код бюджетной классификации</w:t>
            </w:r>
          </w:p>
        </w:tc>
        <w:tc>
          <w:tcPr>
            <w:tcW w:w="6376" w:type="dxa"/>
            <w:gridSpan w:val="3"/>
            <w:tcBorders>
              <w:top w:val="single" w:sz="4" w:space="0" w:color="auto"/>
              <w:left w:val="single" w:sz="4" w:space="0" w:color="auto"/>
              <w:bottom w:val="single" w:sz="4" w:space="0" w:color="000000"/>
              <w:right w:val="single" w:sz="4" w:space="0" w:color="auto"/>
            </w:tcBorders>
            <w:vAlign w:val="center"/>
          </w:tcPr>
          <w:p w:rsidR="001B2BCE" w:rsidRPr="001B2BCE" w:rsidRDefault="001B2BCE" w:rsidP="001B2BCE">
            <w:pPr>
              <w:jc w:val="both"/>
              <w:rPr>
                <w:b/>
                <w:sz w:val="20"/>
                <w:szCs w:val="20"/>
              </w:rPr>
            </w:pPr>
            <w:r w:rsidRPr="001B2BCE">
              <w:rPr>
                <w:b/>
                <w:sz w:val="20"/>
                <w:szCs w:val="20"/>
              </w:rPr>
              <w:t>Наименование главного администратора доходов бюджета муниципального образования «Мушаковское» -  орган  местного самоуправления муниципального образования «Мушаковское»</w:t>
            </w:r>
          </w:p>
        </w:tc>
      </w:tr>
      <w:tr w:rsidR="001B2BCE" w:rsidRPr="001B2BCE" w:rsidTr="000A5C49">
        <w:trPr>
          <w:trHeight w:val="46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2BCE" w:rsidRPr="001B2BCE" w:rsidRDefault="001B2BCE" w:rsidP="001B2BCE">
            <w:pPr>
              <w:jc w:val="center"/>
              <w:rPr>
                <w:b/>
                <w:sz w:val="20"/>
                <w:szCs w:val="20"/>
              </w:rPr>
            </w:pPr>
            <w:r w:rsidRPr="001B2BCE">
              <w:rPr>
                <w:b/>
                <w:sz w:val="20"/>
                <w:szCs w:val="20"/>
              </w:rPr>
              <w:t>Администрация муниципального образования «Мушаковское»</w:t>
            </w:r>
          </w:p>
        </w:tc>
      </w:tr>
      <w:tr w:rsidR="001B2BCE" w:rsidRPr="001B2BCE" w:rsidTr="000A5C49">
        <w:trPr>
          <w:trHeight w:val="465"/>
        </w:trPr>
        <w:tc>
          <w:tcPr>
            <w:tcW w:w="1734" w:type="dxa"/>
            <w:tcBorders>
              <w:top w:val="nil"/>
              <w:left w:val="single" w:sz="4" w:space="0" w:color="auto"/>
              <w:bottom w:val="single" w:sz="4" w:space="0" w:color="auto"/>
              <w:right w:val="single" w:sz="4" w:space="0" w:color="auto"/>
            </w:tcBorders>
            <w:shd w:val="clear" w:color="auto" w:fill="auto"/>
          </w:tcPr>
          <w:p w:rsidR="001B2BCE" w:rsidRPr="001B2BCE" w:rsidRDefault="001B2BCE" w:rsidP="001B2BCE">
            <w:pPr>
              <w:jc w:val="center"/>
              <w:rPr>
                <w:sz w:val="20"/>
                <w:szCs w:val="20"/>
              </w:rP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1 11 02033 10 0000 120</w:t>
            </w:r>
          </w:p>
        </w:tc>
        <w:tc>
          <w:tcPr>
            <w:tcW w:w="6376" w:type="dxa"/>
            <w:gridSpan w:val="3"/>
            <w:tcBorders>
              <w:top w:val="single" w:sz="4" w:space="0" w:color="auto"/>
              <w:left w:val="single" w:sz="4" w:space="0" w:color="auto"/>
              <w:bottom w:val="single" w:sz="4" w:space="0" w:color="000000"/>
              <w:right w:val="single" w:sz="4" w:space="0" w:color="auto"/>
            </w:tcBorders>
          </w:tcPr>
          <w:p w:rsidR="001B2BCE" w:rsidRPr="001B2BCE" w:rsidRDefault="001B2BCE" w:rsidP="001B2BCE">
            <w:pPr>
              <w:jc w:val="both"/>
              <w:rPr>
                <w:sz w:val="20"/>
                <w:szCs w:val="20"/>
              </w:rPr>
            </w:pPr>
            <w:r w:rsidRPr="001B2BCE">
              <w:rPr>
                <w:sz w:val="20"/>
                <w:szCs w:val="20"/>
              </w:rPr>
              <w:t>Доходы от размещения временно свободных средств бюджетов  сельских поселений</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1 11 03050 10 0000 120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Проценты, полученные от  предоставления бюджетных  кредитов  внутри  страны  за счет средств бюджетов сельских  поселений </w:t>
            </w:r>
          </w:p>
        </w:tc>
      </w:tr>
      <w:tr w:rsidR="001B2BCE" w:rsidRPr="001B2BCE" w:rsidTr="000A5C49">
        <w:trPr>
          <w:trHeight w:val="510"/>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1 11 05025 10 0000 120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proofErr w:type="gramStart"/>
            <w:r w:rsidRPr="001B2BC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B2BCE" w:rsidRPr="001B2BCE" w:rsidTr="000A5C49">
        <w:trPr>
          <w:trHeight w:val="76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1 11 05035 10 0000 120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B2BCE" w:rsidRPr="001B2BCE" w:rsidTr="000A5C49">
        <w:trPr>
          <w:trHeight w:val="76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1 11 09045 10 0000 120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1B2BCE" w:rsidRPr="001B2BCE" w:rsidTr="000A5C49">
        <w:trPr>
          <w:trHeight w:val="44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lastRenderedPageBreak/>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1 12 05050 10 0000 120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Плата за пользование водными объектами, находящимися в собственности</w:t>
            </w:r>
            <w:r w:rsidRPr="001B2BCE">
              <w:t xml:space="preserve"> </w:t>
            </w:r>
            <w:r w:rsidRPr="001B2BCE">
              <w:rPr>
                <w:sz w:val="20"/>
                <w:szCs w:val="20"/>
              </w:rPr>
              <w:t>сельских  поселений</w:t>
            </w:r>
          </w:p>
        </w:tc>
      </w:tr>
      <w:tr w:rsidR="001B2BCE" w:rsidRPr="001B2BCE" w:rsidTr="000A5C49">
        <w:trPr>
          <w:trHeight w:val="39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ind w:left="4" w:hanging="4"/>
              <w:jc w:val="both"/>
              <w:rPr>
                <w:sz w:val="20"/>
                <w:szCs w:val="20"/>
              </w:rPr>
            </w:pPr>
            <w:r w:rsidRPr="001B2BCE">
              <w:rPr>
                <w:sz w:val="20"/>
                <w:szCs w:val="20"/>
              </w:rPr>
              <w:t>1 13 01995 10 0000 130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Прочие доходы от оказания платных услуг (работ) получателями  средств  бюджетов сельских поселений </w:t>
            </w:r>
          </w:p>
        </w:tc>
      </w:tr>
      <w:tr w:rsidR="001B2BCE" w:rsidRPr="001B2BCE" w:rsidTr="000A5C49">
        <w:trPr>
          <w:trHeight w:val="501"/>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rPr>
                <w:sz w:val="20"/>
                <w:szCs w:val="20"/>
              </w:rP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1 13 02995 10 0000 130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Прочие доходы от компенсации затрат бюджетов  сельских поселений </w:t>
            </w:r>
          </w:p>
        </w:tc>
      </w:tr>
      <w:tr w:rsidR="001B2BCE" w:rsidRPr="001B2BCE" w:rsidTr="000A5C49">
        <w:trPr>
          <w:trHeight w:val="76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1 14 02052 10 0000 410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B2BCE" w:rsidRPr="001B2BCE" w:rsidTr="000A5C49">
        <w:trPr>
          <w:trHeight w:val="510"/>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1 14 02053 10 0000 410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2BCE" w:rsidRPr="001B2BCE" w:rsidTr="000A5C49">
        <w:trPr>
          <w:trHeight w:val="453"/>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1 14 02052 10 0000 440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B2BCE" w:rsidRPr="001B2BCE" w:rsidTr="000A5C49">
        <w:trPr>
          <w:trHeight w:val="349"/>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1 14 02053 10 0000 440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2BCE" w:rsidRPr="001B2BCE" w:rsidTr="000A5C49">
        <w:trPr>
          <w:trHeight w:val="765"/>
        </w:trPr>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single" w:sz="4" w:space="0" w:color="auto"/>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1 14 06025 10 0000 430</w:t>
            </w:r>
          </w:p>
        </w:tc>
        <w:tc>
          <w:tcPr>
            <w:tcW w:w="6376" w:type="dxa"/>
            <w:gridSpan w:val="3"/>
            <w:tcBorders>
              <w:top w:val="single" w:sz="4" w:space="0" w:color="auto"/>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B2BCE" w:rsidRPr="001B2BCE" w:rsidTr="000A5C49">
        <w:trPr>
          <w:trHeight w:val="255"/>
        </w:trPr>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single" w:sz="4" w:space="0" w:color="auto"/>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1 15 02050 10 0000 140</w:t>
            </w:r>
          </w:p>
        </w:tc>
        <w:tc>
          <w:tcPr>
            <w:tcW w:w="6376" w:type="dxa"/>
            <w:gridSpan w:val="3"/>
            <w:tcBorders>
              <w:top w:val="single" w:sz="4" w:space="0" w:color="auto"/>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Платежи, взимаемые органами местного  самоуправления (организациями) сельских поселений, за выполнение определенных функций  </w:t>
            </w:r>
          </w:p>
        </w:tc>
      </w:tr>
      <w:tr w:rsidR="001B2BCE" w:rsidRPr="001B2BCE" w:rsidTr="000A5C49">
        <w:trPr>
          <w:trHeight w:val="169"/>
        </w:trPr>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single" w:sz="4" w:space="0" w:color="auto"/>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1 16 18050 10 0000 140</w:t>
            </w:r>
          </w:p>
        </w:tc>
        <w:tc>
          <w:tcPr>
            <w:tcW w:w="6376" w:type="dxa"/>
            <w:gridSpan w:val="3"/>
            <w:tcBorders>
              <w:top w:val="single" w:sz="4" w:space="0" w:color="auto"/>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Денежные взыскания (штрафы) за нарушение бюджетного законодательства (в части бюджетов</w:t>
            </w:r>
            <w:r w:rsidRPr="001B2BCE">
              <w:t xml:space="preserve"> </w:t>
            </w:r>
            <w:r w:rsidRPr="001B2BCE">
              <w:rPr>
                <w:sz w:val="20"/>
                <w:szCs w:val="20"/>
              </w:rPr>
              <w:t xml:space="preserve">сельских поселений) </w:t>
            </w:r>
          </w:p>
        </w:tc>
      </w:tr>
      <w:tr w:rsidR="001B2BCE" w:rsidRPr="001B2BCE" w:rsidTr="000A5C49">
        <w:trPr>
          <w:trHeight w:val="255"/>
        </w:trPr>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single" w:sz="4" w:space="0" w:color="auto"/>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1 16 23051 10 0000 140</w:t>
            </w:r>
          </w:p>
        </w:tc>
        <w:tc>
          <w:tcPr>
            <w:tcW w:w="6376" w:type="dxa"/>
            <w:gridSpan w:val="3"/>
            <w:tcBorders>
              <w:top w:val="single" w:sz="4" w:space="0" w:color="auto"/>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r>
      <w:tr w:rsidR="001B2BCE" w:rsidRPr="001B2BCE" w:rsidTr="000A5C49">
        <w:trPr>
          <w:trHeight w:val="625"/>
        </w:trPr>
        <w:tc>
          <w:tcPr>
            <w:tcW w:w="1734" w:type="dxa"/>
            <w:tcBorders>
              <w:top w:val="single" w:sz="4" w:space="0" w:color="auto"/>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single" w:sz="4" w:space="0" w:color="auto"/>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p>
          <w:p w:rsidR="001B2BCE" w:rsidRPr="001B2BCE" w:rsidRDefault="001B2BCE" w:rsidP="001B2BCE">
            <w:pPr>
              <w:jc w:val="both"/>
              <w:rPr>
                <w:sz w:val="20"/>
                <w:szCs w:val="20"/>
              </w:rPr>
            </w:pPr>
            <w:r w:rsidRPr="001B2BCE">
              <w:rPr>
                <w:sz w:val="20"/>
                <w:szCs w:val="20"/>
              </w:rPr>
              <w:t>1 16 23052 10 0000 140</w:t>
            </w:r>
          </w:p>
          <w:p w:rsidR="001B2BCE" w:rsidRPr="001B2BCE" w:rsidRDefault="001B2BCE" w:rsidP="001B2BCE">
            <w:pPr>
              <w:jc w:val="both"/>
              <w:rPr>
                <w:sz w:val="20"/>
                <w:szCs w:val="20"/>
              </w:rPr>
            </w:pPr>
          </w:p>
        </w:tc>
        <w:tc>
          <w:tcPr>
            <w:tcW w:w="6376" w:type="dxa"/>
            <w:gridSpan w:val="3"/>
            <w:tcBorders>
              <w:top w:val="single" w:sz="4" w:space="0" w:color="auto"/>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B2BCE" w:rsidRPr="001B2BCE" w:rsidTr="000A5C49">
        <w:trPr>
          <w:trHeight w:val="659"/>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1 16 32000 10 0000 140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B2BCE" w:rsidRPr="001B2BCE" w:rsidTr="000A5C49">
        <w:trPr>
          <w:trHeight w:val="30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1 16 90050 10 0000 140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1B2BCE" w:rsidRPr="001B2BCE" w:rsidTr="000A5C49">
        <w:trPr>
          <w:trHeight w:val="357"/>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1 17 01050 10 0000 180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Невыясненные поступления, зачисляемые в бюджеты сельских поселений </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1</w:t>
            </w:r>
            <w:r w:rsidRPr="001B2BCE">
              <w:rPr>
                <w:b/>
                <w:sz w:val="20"/>
                <w:szCs w:val="20"/>
              </w:rPr>
              <w:t xml:space="preserve"> </w:t>
            </w:r>
            <w:r w:rsidRPr="001B2BCE">
              <w:rPr>
                <w:sz w:val="20"/>
                <w:szCs w:val="20"/>
              </w:rPr>
              <w:t>17 05050 10 0000 180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Прочие неналоговые доходы бюджетов</w:t>
            </w:r>
            <w:r w:rsidRPr="001B2BCE">
              <w:t xml:space="preserve"> </w:t>
            </w:r>
            <w:r w:rsidRPr="001B2BCE">
              <w:rPr>
                <w:sz w:val="20"/>
                <w:szCs w:val="20"/>
              </w:rPr>
              <w:t xml:space="preserve">сельских поселений  </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color w:val="000000"/>
                <w:sz w:val="20"/>
                <w:szCs w:val="20"/>
              </w:rPr>
            </w:pPr>
            <w:r w:rsidRPr="001B2BCE">
              <w:rPr>
                <w:color w:val="000000"/>
                <w:sz w:val="20"/>
                <w:szCs w:val="20"/>
              </w:rPr>
              <w:t>2 02 15001 10 0000 150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color w:val="000000"/>
                <w:sz w:val="20"/>
                <w:szCs w:val="20"/>
              </w:rPr>
            </w:pPr>
            <w:r w:rsidRPr="001B2BCE">
              <w:rPr>
                <w:color w:val="000000"/>
                <w:sz w:val="20"/>
                <w:szCs w:val="20"/>
              </w:rPr>
              <w:t>Дотации бюджетам сельских поселений на выравнивание бюджетной обеспеченности</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color w:val="000000"/>
                <w:sz w:val="20"/>
                <w:szCs w:val="20"/>
              </w:rPr>
            </w:pPr>
            <w:r w:rsidRPr="001B2BCE">
              <w:rPr>
                <w:color w:val="000000"/>
                <w:sz w:val="20"/>
                <w:szCs w:val="20"/>
              </w:rPr>
              <w:t>2 02 15002 10 0000 150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color w:val="000000"/>
                <w:sz w:val="20"/>
                <w:szCs w:val="20"/>
              </w:rPr>
            </w:pPr>
            <w:r w:rsidRPr="001B2BCE">
              <w:rPr>
                <w:color w:val="000000"/>
                <w:sz w:val="20"/>
                <w:szCs w:val="20"/>
              </w:rPr>
              <w:t>Дотации бюджетам сельских поселений на поддержку мер по обеспечению сбалансированности бюджетов</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2 02 19999 10 0000 150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Прочие дотации бюджетам сельских поселений</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2 02 29999 10 0101 150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Прочие субсидии бюджетам сельских поселений</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2 02 30024 10 0201 150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 xml:space="preserve">Субвенции бюджетам сельских  поселений на выполнение передаваемых полномочий субъектов Российской Федерации (Прочие субвенции на осуществление отдельных государственных полномочий </w:t>
            </w:r>
            <w:r w:rsidRPr="001B2BCE">
              <w:rPr>
                <w:sz w:val="20"/>
                <w:szCs w:val="20"/>
              </w:rPr>
              <w:lastRenderedPageBreak/>
              <w:t>Удмуртской Республики)</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lastRenderedPageBreak/>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color w:val="000000"/>
                <w:sz w:val="20"/>
                <w:szCs w:val="20"/>
              </w:rPr>
            </w:pPr>
            <w:r w:rsidRPr="001B2BCE">
              <w:rPr>
                <w:color w:val="000000"/>
                <w:sz w:val="20"/>
                <w:szCs w:val="20"/>
              </w:rPr>
              <w:t>2 02 35118 10 0000 150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color w:val="000000"/>
                <w:sz w:val="22"/>
                <w:szCs w:val="22"/>
              </w:rPr>
            </w:pPr>
            <w:r w:rsidRPr="001B2BCE">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2 02 39999 10 0000 150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Прочие субвенции бюджетам сельских поселений</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color w:val="000000"/>
                <w:sz w:val="20"/>
                <w:szCs w:val="20"/>
              </w:rPr>
            </w:pPr>
            <w:r w:rsidRPr="001B2BCE">
              <w:rPr>
                <w:color w:val="000000"/>
                <w:sz w:val="20"/>
                <w:szCs w:val="20"/>
              </w:rPr>
              <w:t>2 02 40014 10 0000 150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color w:val="000000"/>
                <w:sz w:val="20"/>
                <w:szCs w:val="20"/>
              </w:rPr>
            </w:pPr>
            <w:r w:rsidRPr="001B2BCE">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color w:val="000000"/>
                <w:sz w:val="20"/>
                <w:szCs w:val="20"/>
              </w:rPr>
            </w:pPr>
            <w:r w:rsidRPr="001B2BCE">
              <w:rPr>
                <w:color w:val="000000"/>
                <w:sz w:val="20"/>
                <w:szCs w:val="20"/>
              </w:rPr>
              <w:t>2 02 45160 10 0000 150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color w:val="000000"/>
                <w:sz w:val="20"/>
                <w:szCs w:val="20"/>
              </w:rPr>
            </w:pPr>
            <w:r w:rsidRPr="001B2BCE">
              <w:rPr>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color w:val="000000"/>
                <w:sz w:val="20"/>
                <w:szCs w:val="20"/>
              </w:rPr>
            </w:pPr>
            <w:r w:rsidRPr="001B2BCE">
              <w:rPr>
                <w:color w:val="000000"/>
                <w:sz w:val="20"/>
                <w:szCs w:val="20"/>
              </w:rPr>
              <w:t>2 02 49999 10 0000 150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color w:val="000000"/>
                <w:sz w:val="20"/>
                <w:szCs w:val="20"/>
              </w:rPr>
            </w:pPr>
            <w:r w:rsidRPr="001B2BCE">
              <w:rPr>
                <w:color w:val="000000"/>
                <w:sz w:val="20"/>
                <w:szCs w:val="20"/>
              </w:rPr>
              <w:t>Прочие межбюджетные трансферты, передаваемые бюджетам сельских поселений</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2 07 05020 10 0000 150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Поступления от денежных пожертвований, предоставляемых физическими лицами получателями средств  бюджетов сельских  поселений</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2 07 05030 10 0000 150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Прочие безвозмездные поступления в бюджеты сельских  поселений</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rPr>
                <w:sz w:val="20"/>
                <w:szCs w:val="20"/>
              </w:rP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2 08 05000 10 0000 150</w:t>
            </w:r>
          </w:p>
          <w:p w:rsidR="001B2BCE" w:rsidRPr="001B2BCE" w:rsidRDefault="001B2BCE" w:rsidP="001B2BCE">
            <w:pPr>
              <w:jc w:val="both"/>
              <w:rPr>
                <w:sz w:val="20"/>
                <w:szCs w:val="20"/>
              </w:rPr>
            </w:pP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rPr>
                <w:sz w:val="20"/>
                <w:szCs w:val="20"/>
              </w:rP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2 19 60010 10 0000 150</w:t>
            </w:r>
          </w:p>
          <w:p w:rsidR="001B2BCE" w:rsidRPr="001B2BCE" w:rsidRDefault="001B2BCE" w:rsidP="001B2BCE">
            <w:pPr>
              <w:jc w:val="both"/>
              <w:rPr>
                <w:sz w:val="20"/>
                <w:szCs w:val="20"/>
              </w:rPr>
            </w:pP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B2BCE" w:rsidRPr="001B2BCE" w:rsidTr="000A5C49">
        <w:trPr>
          <w:trHeight w:val="255"/>
        </w:trPr>
        <w:tc>
          <w:tcPr>
            <w:tcW w:w="1734" w:type="dxa"/>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rPr>
                <w:sz w:val="20"/>
                <w:szCs w:val="20"/>
              </w:rPr>
            </w:pPr>
            <w:r w:rsidRPr="001B2BCE">
              <w:rPr>
                <w:sz w:val="20"/>
                <w:szCs w:val="20"/>
              </w:rPr>
              <w:t>506</w:t>
            </w:r>
          </w:p>
        </w:tc>
        <w:tc>
          <w:tcPr>
            <w:tcW w:w="2238" w:type="dxa"/>
            <w:gridSpan w:val="2"/>
            <w:tcBorders>
              <w:top w:val="nil"/>
              <w:left w:val="nil"/>
              <w:bottom w:val="single" w:sz="4" w:space="0" w:color="auto"/>
              <w:right w:val="single" w:sz="4" w:space="0" w:color="auto"/>
            </w:tcBorders>
            <w:shd w:val="clear" w:color="auto" w:fill="auto"/>
            <w:noWrap/>
          </w:tcPr>
          <w:p w:rsidR="001B2BCE" w:rsidRPr="001B2BCE" w:rsidRDefault="001B2BCE" w:rsidP="001B2BCE">
            <w:pPr>
              <w:jc w:val="both"/>
              <w:rPr>
                <w:sz w:val="20"/>
                <w:szCs w:val="20"/>
              </w:rPr>
            </w:pPr>
            <w:r w:rsidRPr="001B2BCE">
              <w:rPr>
                <w:sz w:val="20"/>
                <w:szCs w:val="20"/>
              </w:rPr>
              <w:t>2 00 00000 00 0000 000</w:t>
            </w:r>
          </w:p>
        </w:tc>
        <w:tc>
          <w:tcPr>
            <w:tcW w:w="6376" w:type="dxa"/>
            <w:gridSpan w:val="3"/>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z w:val="20"/>
                <w:szCs w:val="20"/>
              </w:rPr>
              <w:t>Безвозмездные поступления (1), (2),(3)</w:t>
            </w:r>
          </w:p>
        </w:tc>
      </w:tr>
      <w:tr w:rsidR="001B2BCE" w:rsidRPr="001B2BCE" w:rsidTr="000A5C49">
        <w:trPr>
          <w:gridAfter w:val="1"/>
          <w:wAfter w:w="68" w:type="dxa"/>
          <w:trHeight w:val="315"/>
        </w:trPr>
        <w:tc>
          <w:tcPr>
            <w:tcW w:w="10280" w:type="dxa"/>
            <w:gridSpan w:val="5"/>
            <w:tcBorders>
              <w:top w:val="nil"/>
              <w:left w:val="nil"/>
              <w:bottom w:val="nil"/>
              <w:right w:val="nil"/>
            </w:tcBorders>
            <w:shd w:val="clear" w:color="auto" w:fill="auto"/>
          </w:tcPr>
          <w:tbl>
            <w:tblPr>
              <w:tblW w:w="9497" w:type="dxa"/>
              <w:tblLayout w:type="fixed"/>
              <w:tblLook w:val="0000" w:firstRow="0" w:lastRow="0" w:firstColumn="0" w:lastColumn="0" w:noHBand="0" w:noVBand="0"/>
            </w:tblPr>
            <w:tblGrid>
              <w:gridCol w:w="9497"/>
            </w:tblGrid>
            <w:tr w:rsidR="001B2BCE" w:rsidRPr="001B2BCE" w:rsidTr="000A5C49">
              <w:trPr>
                <w:trHeight w:val="315"/>
              </w:trPr>
              <w:tc>
                <w:tcPr>
                  <w:tcW w:w="9497" w:type="dxa"/>
                  <w:tcBorders>
                    <w:top w:val="nil"/>
                    <w:left w:val="nil"/>
                    <w:bottom w:val="nil"/>
                    <w:right w:val="nil"/>
                  </w:tcBorders>
                  <w:shd w:val="clear" w:color="auto" w:fill="auto"/>
                  <w:vAlign w:val="bottom"/>
                </w:tcPr>
                <w:p w:rsidR="001B2BCE" w:rsidRPr="001B2BCE" w:rsidRDefault="001B2BCE" w:rsidP="001B2BCE">
                  <w:pPr>
                    <w:jc w:val="both"/>
                    <w:rPr>
                      <w:sz w:val="20"/>
                      <w:szCs w:val="20"/>
                    </w:rPr>
                  </w:pPr>
                </w:p>
                <w:p w:rsidR="001B2BCE" w:rsidRPr="001B2BCE" w:rsidRDefault="001B2BCE" w:rsidP="001B2BCE">
                  <w:pPr>
                    <w:jc w:val="both"/>
                    <w:rPr>
                      <w:sz w:val="20"/>
                      <w:szCs w:val="20"/>
                    </w:rPr>
                  </w:pPr>
                  <w:r w:rsidRPr="001B2BCE">
                    <w:rPr>
                      <w:sz w:val="20"/>
                      <w:szCs w:val="20"/>
                    </w:rPr>
                    <w:t>(1) Администрирование поступлений осуществляется по установленному Министерством финансов Российской Федерации, Министерством финансов Удмуртской Республики, либо Управлением финансов Администрации муниципального образования «Киясовский район» коду подвида по виду доходов.</w:t>
                  </w:r>
                </w:p>
                <w:p w:rsidR="001B2BCE" w:rsidRPr="001B2BCE" w:rsidRDefault="001B2BCE" w:rsidP="001B2BCE">
                  <w:pPr>
                    <w:jc w:val="both"/>
                    <w:rPr>
                      <w:sz w:val="20"/>
                      <w:szCs w:val="20"/>
                    </w:rPr>
                  </w:pPr>
                  <w:r w:rsidRPr="001B2BCE">
                    <w:rPr>
                      <w:sz w:val="20"/>
                      <w:szCs w:val="20"/>
                    </w:rPr>
                    <w:t>(2) В части доходов, зачисляемых в бюджет муниципального образования «Мушаковское».</w:t>
                  </w:r>
                </w:p>
                <w:p w:rsidR="001B2BCE" w:rsidRPr="001B2BCE" w:rsidRDefault="001B2BCE" w:rsidP="001B2BCE">
                  <w:pPr>
                    <w:jc w:val="both"/>
                    <w:rPr>
                      <w:sz w:val="20"/>
                      <w:szCs w:val="20"/>
                    </w:rPr>
                  </w:pPr>
                  <w:r w:rsidRPr="001B2BCE">
                    <w:rPr>
                      <w:sz w:val="20"/>
                      <w:szCs w:val="20"/>
                    </w:rPr>
                    <w:t>(3) Администраторами доходов бюджета муниципального образования «Мушаковское»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tc>
            </w:tr>
          </w:tbl>
          <w:p w:rsidR="001B2BCE" w:rsidRPr="001B2BCE" w:rsidRDefault="001B2BCE" w:rsidP="001B2BCE"/>
        </w:tc>
      </w:tr>
      <w:tr w:rsidR="001B2BCE" w:rsidRPr="001B2BCE" w:rsidTr="000A5C49">
        <w:trPr>
          <w:gridAfter w:val="2"/>
          <w:wAfter w:w="88" w:type="dxa"/>
          <w:trHeight w:val="510"/>
        </w:trPr>
        <w:tc>
          <w:tcPr>
            <w:tcW w:w="10260" w:type="dxa"/>
            <w:gridSpan w:val="4"/>
            <w:tcBorders>
              <w:top w:val="nil"/>
              <w:left w:val="nil"/>
              <w:bottom w:val="nil"/>
              <w:right w:val="nil"/>
            </w:tcBorders>
            <w:shd w:val="clear" w:color="auto" w:fill="auto"/>
            <w:vAlign w:val="bottom"/>
          </w:tcPr>
          <w:p w:rsidR="001B2BCE" w:rsidRPr="001B2BCE" w:rsidRDefault="001B2BCE" w:rsidP="001B2BCE">
            <w:pPr>
              <w:jc w:val="center"/>
              <w:rPr>
                <w:b/>
                <w:bCs/>
                <w:sz w:val="20"/>
                <w:szCs w:val="20"/>
              </w:rPr>
            </w:pPr>
          </w:p>
          <w:p w:rsidR="001B2BCE" w:rsidRPr="001B2BCE" w:rsidRDefault="001B2BCE" w:rsidP="001B2BCE">
            <w:pPr>
              <w:jc w:val="center"/>
              <w:rPr>
                <w:b/>
                <w:bCs/>
                <w:sz w:val="20"/>
                <w:szCs w:val="20"/>
              </w:rPr>
            </w:pPr>
          </w:p>
          <w:p w:rsidR="001B2BCE" w:rsidRPr="001B2BCE" w:rsidRDefault="001B2BCE" w:rsidP="001B2BCE">
            <w:pPr>
              <w:jc w:val="center"/>
              <w:rPr>
                <w:b/>
                <w:bCs/>
                <w:sz w:val="20"/>
                <w:szCs w:val="20"/>
              </w:rPr>
            </w:pPr>
          </w:p>
          <w:p w:rsidR="001B2BCE" w:rsidRPr="001B2BCE" w:rsidRDefault="001B2BCE" w:rsidP="001B2BCE">
            <w:pPr>
              <w:jc w:val="center"/>
              <w:rPr>
                <w:b/>
                <w:bCs/>
                <w:sz w:val="20"/>
                <w:szCs w:val="20"/>
              </w:rPr>
            </w:pPr>
            <w:proofErr w:type="spellStart"/>
            <w:r w:rsidRPr="001B2BCE">
              <w:rPr>
                <w:b/>
                <w:bCs/>
                <w:sz w:val="20"/>
                <w:szCs w:val="20"/>
              </w:rPr>
              <w:t>Справочно</w:t>
            </w:r>
            <w:proofErr w:type="spellEnd"/>
            <w:r w:rsidRPr="001B2BCE">
              <w:rPr>
                <w:b/>
                <w:bCs/>
                <w:sz w:val="20"/>
                <w:szCs w:val="20"/>
              </w:rPr>
              <w:t xml:space="preserve">: Главные администраторы доходов бюджета муниципального образования «Мушаковское» - органы вышестоящих уровней государственной власти </w:t>
            </w:r>
          </w:p>
          <w:p w:rsidR="001B2BCE" w:rsidRPr="001B2BCE" w:rsidRDefault="001B2BCE" w:rsidP="001B2BCE">
            <w:pPr>
              <w:jc w:val="center"/>
              <w:rPr>
                <w:b/>
                <w:bCs/>
                <w:sz w:val="20"/>
                <w:szCs w:val="20"/>
              </w:rPr>
            </w:pPr>
          </w:p>
        </w:tc>
      </w:tr>
      <w:tr w:rsidR="001B2BCE" w:rsidRPr="001B2BCE" w:rsidTr="000A5C49">
        <w:trPr>
          <w:gridAfter w:val="2"/>
          <w:wAfter w:w="88" w:type="dxa"/>
          <w:trHeight w:val="960"/>
        </w:trPr>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BCE" w:rsidRPr="001B2BCE" w:rsidRDefault="001B2BCE" w:rsidP="001B2BCE">
            <w:pPr>
              <w:jc w:val="center"/>
              <w:rPr>
                <w:b/>
                <w:sz w:val="20"/>
                <w:szCs w:val="20"/>
              </w:rPr>
            </w:pPr>
            <w:r w:rsidRPr="001B2BCE">
              <w:rPr>
                <w:b/>
                <w:sz w:val="20"/>
                <w:szCs w:val="20"/>
              </w:rPr>
              <w:t>Код главного администратора доходов</w:t>
            </w:r>
          </w:p>
        </w:tc>
        <w:tc>
          <w:tcPr>
            <w:tcW w:w="8414" w:type="dxa"/>
            <w:gridSpan w:val="2"/>
            <w:tcBorders>
              <w:top w:val="single" w:sz="4" w:space="0" w:color="auto"/>
              <w:left w:val="nil"/>
              <w:bottom w:val="single" w:sz="4" w:space="0" w:color="auto"/>
              <w:right w:val="single" w:sz="4" w:space="0" w:color="auto"/>
            </w:tcBorders>
            <w:shd w:val="clear" w:color="auto" w:fill="auto"/>
            <w:vAlign w:val="center"/>
          </w:tcPr>
          <w:p w:rsidR="001B2BCE" w:rsidRPr="001B2BCE" w:rsidRDefault="001B2BCE" w:rsidP="001B2BCE">
            <w:pPr>
              <w:jc w:val="center"/>
              <w:rPr>
                <w:b/>
                <w:sz w:val="20"/>
                <w:szCs w:val="20"/>
              </w:rPr>
            </w:pPr>
            <w:r w:rsidRPr="001B2BCE">
              <w:rPr>
                <w:b/>
                <w:sz w:val="20"/>
                <w:szCs w:val="20"/>
              </w:rPr>
              <w:t>Наименование главного администратора доходов</w:t>
            </w:r>
          </w:p>
        </w:tc>
      </w:tr>
      <w:tr w:rsidR="001B2BCE" w:rsidRPr="001B2BCE" w:rsidTr="000A5C49">
        <w:trPr>
          <w:gridAfter w:val="2"/>
          <w:wAfter w:w="88" w:type="dxa"/>
          <w:trHeight w:val="255"/>
        </w:trPr>
        <w:tc>
          <w:tcPr>
            <w:tcW w:w="1846" w:type="dxa"/>
            <w:gridSpan w:val="2"/>
            <w:tcBorders>
              <w:top w:val="nil"/>
              <w:left w:val="single" w:sz="4" w:space="0" w:color="auto"/>
              <w:bottom w:val="single" w:sz="4" w:space="0" w:color="auto"/>
              <w:right w:val="single" w:sz="4" w:space="0" w:color="auto"/>
            </w:tcBorders>
            <w:shd w:val="clear" w:color="auto" w:fill="auto"/>
            <w:noWrap/>
          </w:tcPr>
          <w:p w:rsidR="001B2BCE" w:rsidRPr="001B2BCE" w:rsidRDefault="001B2BCE" w:rsidP="001B2BCE">
            <w:pPr>
              <w:jc w:val="center"/>
              <w:rPr>
                <w:b/>
                <w:sz w:val="20"/>
                <w:szCs w:val="20"/>
              </w:rPr>
            </w:pPr>
            <w:r w:rsidRPr="001B2BCE">
              <w:rPr>
                <w:b/>
                <w:sz w:val="20"/>
                <w:szCs w:val="20"/>
              </w:rPr>
              <w:t>182</w:t>
            </w:r>
          </w:p>
        </w:tc>
        <w:tc>
          <w:tcPr>
            <w:tcW w:w="8414" w:type="dxa"/>
            <w:gridSpan w:val="2"/>
            <w:tcBorders>
              <w:top w:val="single" w:sz="4" w:space="0" w:color="auto"/>
              <w:left w:val="nil"/>
              <w:bottom w:val="single" w:sz="4" w:space="0" w:color="auto"/>
              <w:right w:val="single" w:sz="4" w:space="0" w:color="000000"/>
            </w:tcBorders>
            <w:shd w:val="clear" w:color="auto" w:fill="auto"/>
          </w:tcPr>
          <w:p w:rsidR="001B2BCE" w:rsidRPr="001B2BCE" w:rsidRDefault="001B2BCE" w:rsidP="001B2BCE">
            <w:pPr>
              <w:jc w:val="center"/>
              <w:rPr>
                <w:b/>
                <w:sz w:val="20"/>
                <w:szCs w:val="20"/>
              </w:rPr>
            </w:pPr>
            <w:r w:rsidRPr="001B2BCE">
              <w:rPr>
                <w:b/>
                <w:sz w:val="20"/>
                <w:szCs w:val="20"/>
              </w:rPr>
              <w:t>Межрайонная инспекция Федеральной налоговой службы России №5 по Удмуртской Республике</w:t>
            </w:r>
          </w:p>
        </w:tc>
      </w:tr>
    </w:tbl>
    <w:p w:rsidR="001B2BCE" w:rsidRPr="001B2BCE" w:rsidRDefault="001B2BCE" w:rsidP="001B2BCE">
      <w:pPr>
        <w:jc w:val="center"/>
      </w:pPr>
    </w:p>
    <w:tbl>
      <w:tblPr>
        <w:tblW w:w="0" w:type="auto"/>
        <w:jc w:val="right"/>
        <w:tblLook w:val="0000" w:firstRow="0" w:lastRow="0" w:firstColumn="0" w:lastColumn="0" w:noHBand="0" w:noVBand="0"/>
      </w:tblPr>
      <w:tblGrid>
        <w:gridCol w:w="3338"/>
      </w:tblGrid>
      <w:tr w:rsidR="001B2BCE" w:rsidRPr="001B2BCE" w:rsidTr="001B2BCE">
        <w:trPr>
          <w:jc w:val="right"/>
        </w:trPr>
        <w:tc>
          <w:tcPr>
            <w:tcW w:w="3338" w:type="dxa"/>
          </w:tcPr>
          <w:p w:rsidR="001B2BCE" w:rsidRPr="001B2BCE" w:rsidRDefault="001B2BCE" w:rsidP="001B2BCE">
            <w:pPr>
              <w:jc w:val="right"/>
              <w:rPr>
                <w:sz w:val="20"/>
                <w:szCs w:val="20"/>
              </w:rPr>
            </w:pPr>
            <w:r w:rsidRPr="001B2BCE">
              <w:rPr>
                <w:sz w:val="20"/>
                <w:szCs w:val="20"/>
              </w:rPr>
              <w:t xml:space="preserve">Приложение № 4  </w:t>
            </w:r>
          </w:p>
          <w:p w:rsidR="001B2BCE" w:rsidRPr="001B2BCE" w:rsidRDefault="001B2BCE" w:rsidP="001B2BCE">
            <w:pPr>
              <w:jc w:val="right"/>
              <w:rPr>
                <w:sz w:val="20"/>
                <w:szCs w:val="20"/>
              </w:rPr>
            </w:pPr>
            <w:r w:rsidRPr="001B2BCE">
              <w:rPr>
                <w:sz w:val="20"/>
                <w:szCs w:val="20"/>
              </w:rPr>
              <w:t xml:space="preserve"> к решению  Совета депутатов</w:t>
            </w:r>
          </w:p>
          <w:p w:rsidR="001B2BCE" w:rsidRPr="001B2BCE" w:rsidRDefault="001B2BCE" w:rsidP="001B2BCE">
            <w:pPr>
              <w:jc w:val="right"/>
              <w:rPr>
                <w:sz w:val="20"/>
                <w:szCs w:val="20"/>
              </w:rPr>
            </w:pPr>
            <w:r w:rsidRPr="001B2BCE">
              <w:rPr>
                <w:sz w:val="20"/>
                <w:szCs w:val="20"/>
              </w:rPr>
              <w:t xml:space="preserve">муниципального образования «Мушаковское» </w:t>
            </w:r>
          </w:p>
          <w:p w:rsidR="001B2BCE" w:rsidRPr="001B2BCE" w:rsidRDefault="001B2BCE" w:rsidP="001B2BCE">
            <w:pPr>
              <w:jc w:val="right"/>
              <w:rPr>
                <w:sz w:val="20"/>
                <w:szCs w:val="20"/>
              </w:rPr>
            </w:pPr>
            <w:r w:rsidRPr="001B2BCE">
              <w:rPr>
                <w:sz w:val="20"/>
                <w:szCs w:val="20"/>
              </w:rPr>
              <w:t xml:space="preserve">    от 26 декабря  2018 г.  № 71                                </w:t>
            </w:r>
          </w:p>
        </w:tc>
      </w:tr>
    </w:tbl>
    <w:p w:rsidR="001B2BCE" w:rsidRPr="001B2BCE" w:rsidRDefault="001B2BCE" w:rsidP="001B2BCE">
      <w:pPr>
        <w:jc w:val="center"/>
      </w:pPr>
    </w:p>
    <w:p w:rsidR="001B2BCE" w:rsidRPr="001B2BCE" w:rsidRDefault="001B2BCE" w:rsidP="001B2BCE">
      <w:pPr>
        <w:jc w:val="center"/>
        <w:rPr>
          <w:b/>
          <w:bCs/>
        </w:rPr>
      </w:pPr>
      <w:r w:rsidRPr="001B2BCE">
        <w:rPr>
          <w:b/>
          <w:bCs/>
        </w:rPr>
        <w:t xml:space="preserve">Перечень главных </w:t>
      </w:r>
      <w:proofErr w:type="gramStart"/>
      <w:r w:rsidRPr="001B2BCE">
        <w:rPr>
          <w:b/>
          <w:bCs/>
        </w:rPr>
        <w:t>администраторов источников финансирования дефицита бюджета муниципального</w:t>
      </w:r>
      <w:proofErr w:type="gramEnd"/>
      <w:r w:rsidRPr="001B2BCE">
        <w:rPr>
          <w:b/>
          <w:bCs/>
        </w:rPr>
        <w:t xml:space="preserve"> образования  «Мушаковское»</w:t>
      </w:r>
    </w:p>
    <w:p w:rsidR="001B2BCE" w:rsidRPr="001B2BCE" w:rsidRDefault="001B2BCE" w:rsidP="001B2BCE">
      <w:pPr>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6258"/>
      </w:tblGrid>
      <w:tr w:rsidR="001B2BCE" w:rsidRPr="001B2BCE" w:rsidTr="00B12BB0">
        <w:tc>
          <w:tcPr>
            <w:tcW w:w="1008" w:type="dxa"/>
          </w:tcPr>
          <w:p w:rsidR="001B2BCE" w:rsidRPr="001B2BCE" w:rsidRDefault="001B2BCE" w:rsidP="001B2BCE">
            <w:pPr>
              <w:jc w:val="center"/>
              <w:rPr>
                <w:b/>
                <w:bCs/>
                <w:sz w:val="20"/>
              </w:rPr>
            </w:pPr>
            <w:r w:rsidRPr="001B2BCE">
              <w:rPr>
                <w:b/>
                <w:bCs/>
                <w:sz w:val="20"/>
              </w:rPr>
              <w:t>Код</w:t>
            </w:r>
          </w:p>
          <w:p w:rsidR="001B2BCE" w:rsidRPr="001B2BCE" w:rsidRDefault="001B2BCE" w:rsidP="001B2BCE">
            <w:pPr>
              <w:jc w:val="center"/>
              <w:rPr>
                <w:sz w:val="20"/>
              </w:rPr>
            </w:pPr>
            <w:r w:rsidRPr="001B2BCE">
              <w:rPr>
                <w:b/>
                <w:bCs/>
                <w:sz w:val="20"/>
              </w:rPr>
              <w:t>админис</w:t>
            </w:r>
            <w:r w:rsidRPr="001B2BCE">
              <w:rPr>
                <w:b/>
                <w:bCs/>
                <w:sz w:val="20"/>
              </w:rPr>
              <w:lastRenderedPageBreak/>
              <w:t>тратора</w:t>
            </w:r>
          </w:p>
        </w:tc>
        <w:tc>
          <w:tcPr>
            <w:tcW w:w="2340" w:type="dxa"/>
          </w:tcPr>
          <w:p w:rsidR="001B2BCE" w:rsidRPr="001B2BCE" w:rsidRDefault="001B2BCE" w:rsidP="001B2BCE">
            <w:pPr>
              <w:jc w:val="center"/>
              <w:rPr>
                <w:b/>
                <w:bCs/>
                <w:sz w:val="20"/>
              </w:rPr>
            </w:pPr>
            <w:r w:rsidRPr="001B2BCE">
              <w:rPr>
                <w:b/>
                <w:bCs/>
                <w:sz w:val="20"/>
              </w:rPr>
              <w:lastRenderedPageBreak/>
              <w:t>Коды бюджетной классификации</w:t>
            </w:r>
          </w:p>
        </w:tc>
        <w:tc>
          <w:tcPr>
            <w:tcW w:w="6258" w:type="dxa"/>
          </w:tcPr>
          <w:p w:rsidR="001B2BCE" w:rsidRPr="001B2BCE" w:rsidRDefault="001B2BCE" w:rsidP="001B2BCE">
            <w:pPr>
              <w:keepNext/>
              <w:jc w:val="center"/>
              <w:outlineLvl w:val="0"/>
              <w:rPr>
                <w:b/>
                <w:bCs/>
                <w:sz w:val="20"/>
              </w:rPr>
            </w:pPr>
            <w:r w:rsidRPr="001B2BCE">
              <w:rPr>
                <w:b/>
                <w:bCs/>
                <w:sz w:val="20"/>
              </w:rPr>
              <w:t xml:space="preserve">Наименование главного </w:t>
            </w:r>
            <w:proofErr w:type="gramStart"/>
            <w:r w:rsidRPr="001B2BCE">
              <w:rPr>
                <w:b/>
                <w:bCs/>
                <w:sz w:val="20"/>
              </w:rPr>
              <w:t>администратора источников финансирования дефицита бюджета</w:t>
            </w:r>
            <w:proofErr w:type="gramEnd"/>
          </w:p>
          <w:p w:rsidR="001B2BCE" w:rsidRPr="001B2BCE" w:rsidRDefault="001B2BCE" w:rsidP="001B2BCE">
            <w:pPr>
              <w:keepNext/>
              <w:jc w:val="center"/>
              <w:outlineLvl w:val="0"/>
              <w:rPr>
                <w:b/>
                <w:bCs/>
                <w:sz w:val="20"/>
              </w:rPr>
            </w:pPr>
            <w:r w:rsidRPr="001B2BCE">
              <w:rPr>
                <w:b/>
                <w:bCs/>
                <w:sz w:val="20"/>
              </w:rPr>
              <w:lastRenderedPageBreak/>
              <w:t xml:space="preserve"> муниципального образования «Мушаковское»</w:t>
            </w:r>
          </w:p>
        </w:tc>
      </w:tr>
      <w:tr w:rsidR="001B2BCE" w:rsidRPr="001B2BCE" w:rsidTr="00B12BB0">
        <w:tc>
          <w:tcPr>
            <w:tcW w:w="9606" w:type="dxa"/>
            <w:gridSpan w:val="3"/>
          </w:tcPr>
          <w:p w:rsidR="001B2BCE" w:rsidRPr="001B2BCE" w:rsidRDefault="001B2BCE" w:rsidP="001B2BCE">
            <w:pPr>
              <w:keepNext/>
              <w:jc w:val="center"/>
              <w:outlineLvl w:val="0"/>
              <w:rPr>
                <w:b/>
                <w:bCs/>
                <w:sz w:val="20"/>
              </w:rPr>
            </w:pPr>
            <w:r w:rsidRPr="001B2BCE">
              <w:rPr>
                <w:b/>
                <w:bCs/>
                <w:sz w:val="20"/>
              </w:rPr>
              <w:lastRenderedPageBreak/>
              <w:t>Администрация муниципального образования «Мушаковское»</w:t>
            </w:r>
          </w:p>
        </w:tc>
      </w:tr>
      <w:tr w:rsidR="001B2BCE" w:rsidRPr="001B2BCE" w:rsidTr="00B12BB0">
        <w:tc>
          <w:tcPr>
            <w:tcW w:w="1008" w:type="dxa"/>
          </w:tcPr>
          <w:p w:rsidR="001B2BCE" w:rsidRPr="001B2BCE" w:rsidRDefault="001B2BCE" w:rsidP="001B2BCE">
            <w:pPr>
              <w:jc w:val="center"/>
              <w:rPr>
                <w:sz w:val="20"/>
              </w:rPr>
            </w:pPr>
            <w:r w:rsidRPr="001B2BCE">
              <w:rPr>
                <w:sz w:val="20"/>
              </w:rPr>
              <w:t>506</w:t>
            </w:r>
          </w:p>
        </w:tc>
        <w:tc>
          <w:tcPr>
            <w:tcW w:w="2340" w:type="dxa"/>
          </w:tcPr>
          <w:p w:rsidR="001B2BCE" w:rsidRPr="001B2BCE" w:rsidRDefault="001B2BCE" w:rsidP="001B2BCE">
            <w:pPr>
              <w:jc w:val="center"/>
              <w:rPr>
                <w:sz w:val="20"/>
                <w:szCs w:val="20"/>
              </w:rPr>
            </w:pPr>
            <w:r w:rsidRPr="001B2BCE">
              <w:rPr>
                <w:sz w:val="20"/>
                <w:szCs w:val="20"/>
              </w:rPr>
              <w:t>01 03 01 00  10  0000 710</w:t>
            </w:r>
          </w:p>
        </w:tc>
        <w:tc>
          <w:tcPr>
            <w:tcW w:w="6258" w:type="dxa"/>
          </w:tcPr>
          <w:p w:rsidR="001B2BCE" w:rsidRPr="001B2BCE" w:rsidRDefault="001B2BCE" w:rsidP="001B2BCE">
            <w:pPr>
              <w:jc w:val="both"/>
              <w:rPr>
                <w:sz w:val="20"/>
                <w:szCs w:val="20"/>
              </w:rPr>
            </w:pPr>
            <w:r w:rsidRPr="001B2BCE">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1B2BCE" w:rsidRPr="001B2BCE" w:rsidTr="00B12BB0">
        <w:tc>
          <w:tcPr>
            <w:tcW w:w="1008" w:type="dxa"/>
          </w:tcPr>
          <w:p w:rsidR="001B2BCE" w:rsidRPr="001B2BCE" w:rsidRDefault="001B2BCE" w:rsidP="001B2BCE">
            <w:pPr>
              <w:jc w:val="center"/>
              <w:rPr>
                <w:sz w:val="20"/>
              </w:rPr>
            </w:pPr>
            <w:r w:rsidRPr="001B2BCE">
              <w:rPr>
                <w:sz w:val="20"/>
              </w:rPr>
              <w:t>506</w:t>
            </w:r>
          </w:p>
        </w:tc>
        <w:tc>
          <w:tcPr>
            <w:tcW w:w="2340" w:type="dxa"/>
          </w:tcPr>
          <w:p w:rsidR="001B2BCE" w:rsidRPr="001B2BCE" w:rsidRDefault="001B2BCE" w:rsidP="001B2BCE">
            <w:pPr>
              <w:jc w:val="center"/>
              <w:rPr>
                <w:sz w:val="20"/>
                <w:szCs w:val="20"/>
              </w:rPr>
            </w:pPr>
            <w:r w:rsidRPr="001B2BCE">
              <w:rPr>
                <w:sz w:val="20"/>
                <w:szCs w:val="20"/>
              </w:rPr>
              <w:t>01 03 01 00  10  0000 810</w:t>
            </w:r>
          </w:p>
        </w:tc>
        <w:tc>
          <w:tcPr>
            <w:tcW w:w="6258" w:type="dxa"/>
          </w:tcPr>
          <w:p w:rsidR="001B2BCE" w:rsidRPr="001B2BCE" w:rsidRDefault="001B2BCE" w:rsidP="001B2BCE">
            <w:pPr>
              <w:jc w:val="both"/>
              <w:rPr>
                <w:sz w:val="20"/>
                <w:szCs w:val="20"/>
              </w:rPr>
            </w:pPr>
            <w:r w:rsidRPr="001B2BCE">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1B2BCE" w:rsidRPr="001B2BCE" w:rsidTr="00B12BB0">
        <w:tc>
          <w:tcPr>
            <w:tcW w:w="1008" w:type="dxa"/>
          </w:tcPr>
          <w:p w:rsidR="001B2BCE" w:rsidRPr="001B2BCE" w:rsidRDefault="001B2BCE" w:rsidP="001B2BCE">
            <w:pPr>
              <w:jc w:val="center"/>
              <w:rPr>
                <w:sz w:val="20"/>
              </w:rPr>
            </w:pPr>
            <w:r w:rsidRPr="001B2BCE">
              <w:rPr>
                <w:sz w:val="20"/>
              </w:rPr>
              <w:t>506</w:t>
            </w:r>
          </w:p>
        </w:tc>
        <w:tc>
          <w:tcPr>
            <w:tcW w:w="2340" w:type="dxa"/>
          </w:tcPr>
          <w:p w:rsidR="001B2BCE" w:rsidRPr="001B2BCE" w:rsidRDefault="001B2BCE" w:rsidP="001B2BCE">
            <w:pPr>
              <w:jc w:val="center"/>
              <w:rPr>
                <w:sz w:val="20"/>
              </w:rPr>
            </w:pPr>
            <w:r w:rsidRPr="001B2BCE">
              <w:rPr>
                <w:sz w:val="20"/>
              </w:rPr>
              <w:t>01 05 02 01 10 0000 510</w:t>
            </w:r>
          </w:p>
        </w:tc>
        <w:tc>
          <w:tcPr>
            <w:tcW w:w="6258" w:type="dxa"/>
          </w:tcPr>
          <w:p w:rsidR="001B2BCE" w:rsidRPr="001B2BCE" w:rsidRDefault="001B2BCE" w:rsidP="001B2BCE">
            <w:pPr>
              <w:jc w:val="both"/>
              <w:rPr>
                <w:sz w:val="20"/>
              </w:rPr>
            </w:pPr>
            <w:r w:rsidRPr="001B2BCE">
              <w:rPr>
                <w:sz w:val="20"/>
              </w:rPr>
              <w:t xml:space="preserve">Увеличение прочих остатков денежных средств бюджетов </w:t>
            </w:r>
            <w:r w:rsidRPr="001B2BCE">
              <w:rPr>
                <w:sz w:val="20"/>
                <w:szCs w:val="20"/>
              </w:rPr>
              <w:t>сельских</w:t>
            </w:r>
            <w:r w:rsidRPr="001B2BCE">
              <w:rPr>
                <w:sz w:val="20"/>
              </w:rPr>
              <w:t xml:space="preserve"> поселений</w:t>
            </w:r>
          </w:p>
        </w:tc>
      </w:tr>
      <w:tr w:rsidR="001B2BCE" w:rsidRPr="001B2BCE" w:rsidTr="00B12BB0">
        <w:tc>
          <w:tcPr>
            <w:tcW w:w="1008" w:type="dxa"/>
          </w:tcPr>
          <w:p w:rsidR="001B2BCE" w:rsidRPr="001B2BCE" w:rsidRDefault="001B2BCE" w:rsidP="001B2BCE">
            <w:pPr>
              <w:jc w:val="center"/>
              <w:rPr>
                <w:sz w:val="20"/>
              </w:rPr>
            </w:pPr>
            <w:r w:rsidRPr="001B2BCE">
              <w:rPr>
                <w:sz w:val="20"/>
              </w:rPr>
              <w:t>506</w:t>
            </w:r>
          </w:p>
        </w:tc>
        <w:tc>
          <w:tcPr>
            <w:tcW w:w="2340" w:type="dxa"/>
          </w:tcPr>
          <w:p w:rsidR="001B2BCE" w:rsidRPr="001B2BCE" w:rsidRDefault="001B2BCE" w:rsidP="001B2BCE">
            <w:pPr>
              <w:jc w:val="center"/>
              <w:rPr>
                <w:sz w:val="20"/>
              </w:rPr>
            </w:pPr>
            <w:r w:rsidRPr="001B2BCE">
              <w:rPr>
                <w:sz w:val="20"/>
              </w:rPr>
              <w:t>01 05 02 01 10 0000 610</w:t>
            </w:r>
          </w:p>
        </w:tc>
        <w:tc>
          <w:tcPr>
            <w:tcW w:w="6258" w:type="dxa"/>
          </w:tcPr>
          <w:p w:rsidR="001B2BCE" w:rsidRPr="001B2BCE" w:rsidRDefault="001B2BCE" w:rsidP="001B2BCE">
            <w:pPr>
              <w:jc w:val="both"/>
              <w:rPr>
                <w:sz w:val="20"/>
              </w:rPr>
            </w:pPr>
            <w:r w:rsidRPr="001B2BCE">
              <w:rPr>
                <w:sz w:val="20"/>
              </w:rPr>
              <w:t xml:space="preserve">Уменьшение прочих остатков денежных средств бюджетов </w:t>
            </w:r>
            <w:r w:rsidRPr="001B2BCE">
              <w:rPr>
                <w:sz w:val="20"/>
                <w:szCs w:val="20"/>
              </w:rPr>
              <w:t>сельских</w:t>
            </w:r>
            <w:r w:rsidRPr="001B2BCE">
              <w:rPr>
                <w:sz w:val="20"/>
              </w:rPr>
              <w:t xml:space="preserve"> поселений</w:t>
            </w:r>
          </w:p>
        </w:tc>
      </w:tr>
    </w:tbl>
    <w:p w:rsidR="001B2BCE" w:rsidRPr="001B2BCE" w:rsidRDefault="001B2BCE" w:rsidP="001B2BCE"/>
    <w:tbl>
      <w:tblPr>
        <w:tblW w:w="11145" w:type="dxa"/>
        <w:tblInd w:w="-601" w:type="dxa"/>
        <w:tblLayout w:type="fixed"/>
        <w:tblLook w:val="04A0" w:firstRow="1" w:lastRow="0" w:firstColumn="1" w:lastColumn="0" w:noHBand="0" w:noVBand="1"/>
      </w:tblPr>
      <w:tblGrid>
        <w:gridCol w:w="694"/>
        <w:gridCol w:w="2567"/>
        <w:gridCol w:w="709"/>
        <w:gridCol w:w="567"/>
        <w:gridCol w:w="44"/>
        <w:gridCol w:w="110"/>
        <w:gridCol w:w="113"/>
        <w:gridCol w:w="158"/>
        <w:gridCol w:w="111"/>
        <w:gridCol w:w="105"/>
        <w:gridCol w:w="230"/>
        <w:gridCol w:w="121"/>
        <w:gridCol w:w="142"/>
        <w:gridCol w:w="11"/>
        <w:gridCol w:w="14"/>
        <w:gridCol w:w="324"/>
        <w:gridCol w:w="14"/>
        <w:gridCol w:w="204"/>
        <w:gridCol w:w="46"/>
        <w:gridCol w:w="95"/>
        <w:gridCol w:w="142"/>
        <w:gridCol w:w="16"/>
        <w:gridCol w:w="136"/>
        <w:gridCol w:w="40"/>
        <w:gridCol w:w="174"/>
        <w:gridCol w:w="59"/>
        <w:gridCol w:w="46"/>
        <w:gridCol w:w="35"/>
        <w:gridCol w:w="331"/>
        <w:gridCol w:w="155"/>
        <w:gridCol w:w="45"/>
        <w:gridCol w:w="55"/>
        <w:gridCol w:w="102"/>
        <w:gridCol w:w="9"/>
        <w:gridCol w:w="73"/>
        <w:gridCol w:w="386"/>
        <w:gridCol w:w="236"/>
        <w:gridCol w:w="87"/>
        <w:gridCol w:w="236"/>
        <w:gridCol w:w="189"/>
        <w:gridCol w:w="135"/>
        <w:gridCol w:w="290"/>
        <w:gridCol w:w="92"/>
        <w:gridCol w:w="134"/>
        <w:gridCol w:w="341"/>
        <w:gridCol w:w="278"/>
        <w:gridCol w:w="6"/>
        <w:gridCol w:w="206"/>
        <w:gridCol w:w="732"/>
      </w:tblGrid>
      <w:tr w:rsidR="00F240BA" w:rsidRPr="001B2BCE" w:rsidTr="007F27DF">
        <w:trPr>
          <w:gridAfter w:val="5"/>
          <w:wAfter w:w="1563" w:type="dxa"/>
          <w:trHeight w:val="300"/>
        </w:trPr>
        <w:tc>
          <w:tcPr>
            <w:tcW w:w="4691" w:type="dxa"/>
            <w:gridSpan w:val="6"/>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343" w:type="dxa"/>
            <w:gridSpan w:val="11"/>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53"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726"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453"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16"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5"/>
          <w:wAfter w:w="1563" w:type="dxa"/>
          <w:trHeight w:val="300"/>
        </w:trPr>
        <w:tc>
          <w:tcPr>
            <w:tcW w:w="4691" w:type="dxa"/>
            <w:gridSpan w:val="6"/>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1343" w:type="dxa"/>
            <w:gridSpan w:val="11"/>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853" w:type="dxa"/>
            <w:gridSpan w:val="8"/>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726" w:type="dxa"/>
            <w:gridSpan w:val="7"/>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1453"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16"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7F27DF" w:rsidTr="007F27DF">
        <w:trPr>
          <w:gridBefore w:val="1"/>
          <w:gridAfter w:val="1"/>
          <w:wBefore w:w="694" w:type="dxa"/>
          <w:wAfter w:w="732" w:type="dxa"/>
          <w:trHeight w:val="300"/>
        </w:trPr>
        <w:tc>
          <w:tcPr>
            <w:tcW w:w="3887"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492"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335" w:type="dxa"/>
            <w:gridSpan w:val="2"/>
            <w:tcBorders>
              <w:top w:val="nil"/>
              <w:left w:val="nil"/>
              <w:bottom w:val="nil"/>
              <w:right w:val="nil"/>
            </w:tcBorders>
            <w:shd w:val="clear" w:color="auto" w:fill="auto"/>
            <w:noWrap/>
            <w:vAlign w:val="bottom"/>
            <w:hideMark/>
          </w:tcPr>
          <w:p w:rsidR="007F27DF" w:rsidRDefault="007F27DF">
            <w:pPr>
              <w:rPr>
                <w:sz w:val="20"/>
                <w:szCs w:val="20"/>
              </w:rPr>
            </w:pPr>
          </w:p>
        </w:tc>
        <w:tc>
          <w:tcPr>
            <w:tcW w:w="288"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977" w:type="dxa"/>
            <w:gridSpan w:val="8"/>
            <w:tcBorders>
              <w:top w:val="nil"/>
              <w:left w:val="nil"/>
              <w:bottom w:val="nil"/>
              <w:right w:val="nil"/>
            </w:tcBorders>
            <w:shd w:val="clear" w:color="auto" w:fill="auto"/>
            <w:noWrap/>
            <w:vAlign w:val="bottom"/>
            <w:hideMark/>
          </w:tcPr>
          <w:p w:rsidR="007F27DF" w:rsidRDefault="007F27DF">
            <w:pPr>
              <w:rPr>
                <w:sz w:val="20"/>
                <w:szCs w:val="20"/>
              </w:rPr>
            </w:pPr>
          </w:p>
        </w:tc>
        <w:tc>
          <w:tcPr>
            <w:tcW w:w="319"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3421" w:type="dxa"/>
            <w:gridSpan w:val="21"/>
            <w:tcBorders>
              <w:top w:val="nil"/>
              <w:left w:val="nil"/>
              <w:bottom w:val="nil"/>
              <w:right w:val="nil"/>
            </w:tcBorders>
            <w:shd w:val="clear" w:color="auto" w:fill="auto"/>
            <w:noWrap/>
            <w:vAlign w:val="bottom"/>
            <w:hideMark/>
          </w:tcPr>
          <w:p w:rsidR="007F27DF" w:rsidRDefault="007F27DF">
            <w:pPr>
              <w:jc w:val="right"/>
              <w:rPr>
                <w:sz w:val="22"/>
                <w:szCs w:val="22"/>
              </w:rPr>
            </w:pPr>
            <w:r>
              <w:rPr>
                <w:sz w:val="22"/>
                <w:szCs w:val="22"/>
              </w:rPr>
              <w:t>Приложение № 5</w:t>
            </w:r>
          </w:p>
        </w:tc>
      </w:tr>
      <w:tr w:rsidR="007F27DF" w:rsidTr="007F27DF">
        <w:trPr>
          <w:gridBefore w:val="1"/>
          <w:gridAfter w:val="1"/>
          <w:wBefore w:w="694" w:type="dxa"/>
          <w:wAfter w:w="732" w:type="dxa"/>
          <w:trHeight w:val="300"/>
        </w:trPr>
        <w:tc>
          <w:tcPr>
            <w:tcW w:w="3887" w:type="dxa"/>
            <w:gridSpan w:val="4"/>
            <w:tcBorders>
              <w:top w:val="nil"/>
              <w:left w:val="nil"/>
              <w:bottom w:val="nil"/>
              <w:right w:val="nil"/>
            </w:tcBorders>
            <w:shd w:val="clear" w:color="auto" w:fill="auto"/>
            <w:noWrap/>
            <w:vAlign w:val="bottom"/>
            <w:hideMark/>
          </w:tcPr>
          <w:p w:rsidR="007F27DF" w:rsidRDefault="007F27DF">
            <w:pPr>
              <w:rPr>
                <w:color w:val="000000"/>
                <w:sz w:val="22"/>
                <w:szCs w:val="22"/>
              </w:rPr>
            </w:pPr>
          </w:p>
        </w:tc>
        <w:tc>
          <w:tcPr>
            <w:tcW w:w="492"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335" w:type="dxa"/>
            <w:gridSpan w:val="2"/>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288"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977" w:type="dxa"/>
            <w:gridSpan w:val="8"/>
            <w:tcBorders>
              <w:top w:val="nil"/>
              <w:left w:val="nil"/>
              <w:bottom w:val="nil"/>
              <w:right w:val="nil"/>
            </w:tcBorders>
            <w:shd w:val="clear" w:color="auto" w:fill="auto"/>
            <w:noWrap/>
            <w:vAlign w:val="bottom"/>
            <w:hideMark/>
          </w:tcPr>
          <w:p w:rsidR="007F27DF" w:rsidRDefault="007F27DF">
            <w:pPr>
              <w:rPr>
                <w:sz w:val="20"/>
                <w:szCs w:val="20"/>
              </w:rPr>
            </w:pPr>
          </w:p>
        </w:tc>
        <w:tc>
          <w:tcPr>
            <w:tcW w:w="319"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3421" w:type="dxa"/>
            <w:gridSpan w:val="21"/>
            <w:tcBorders>
              <w:top w:val="nil"/>
              <w:left w:val="nil"/>
              <w:bottom w:val="nil"/>
              <w:right w:val="nil"/>
            </w:tcBorders>
            <w:shd w:val="clear" w:color="auto" w:fill="auto"/>
            <w:noWrap/>
            <w:vAlign w:val="bottom"/>
            <w:hideMark/>
          </w:tcPr>
          <w:p w:rsidR="007F27DF" w:rsidRDefault="007F27DF">
            <w:pPr>
              <w:jc w:val="right"/>
              <w:rPr>
                <w:sz w:val="22"/>
                <w:szCs w:val="22"/>
              </w:rPr>
            </w:pPr>
            <w:r>
              <w:rPr>
                <w:sz w:val="22"/>
                <w:szCs w:val="22"/>
              </w:rPr>
              <w:t>к решению Совета депутатов</w:t>
            </w:r>
          </w:p>
        </w:tc>
      </w:tr>
      <w:tr w:rsidR="007F27DF" w:rsidTr="007F27DF">
        <w:trPr>
          <w:gridBefore w:val="1"/>
          <w:gridAfter w:val="1"/>
          <w:wBefore w:w="694" w:type="dxa"/>
          <w:wAfter w:w="732" w:type="dxa"/>
          <w:trHeight w:val="300"/>
        </w:trPr>
        <w:tc>
          <w:tcPr>
            <w:tcW w:w="3887"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492"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335" w:type="dxa"/>
            <w:gridSpan w:val="2"/>
            <w:tcBorders>
              <w:top w:val="nil"/>
              <w:left w:val="nil"/>
              <w:bottom w:val="nil"/>
              <w:right w:val="nil"/>
            </w:tcBorders>
            <w:shd w:val="clear" w:color="auto" w:fill="auto"/>
            <w:noWrap/>
            <w:vAlign w:val="bottom"/>
            <w:hideMark/>
          </w:tcPr>
          <w:p w:rsidR="007F27DF" w:rsidRDefault="007F27DF">
            <w:pPr>
              <w:rPr>
                <w:sz w:val="20"/>
                <w:szCs w:val="20"/>
              </w:rPr>
            </w:pPr>
          </w:p>
        </w:tc>
        <w:tc>
          <w:tcPr>
            <w:tcW w:w="288"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977" w:type="dxa"/>
            <w:gridSpan w:val="8"/>
            <w:tcBorders>
              <w:top w:val="nil"/>
              <w:left w:val="nil"/>
              <w:bottom w:val="nil"/>
              <w:right w:val="nil"/>
            </w:tcBorders>
            <w:shd w:val="clear" w:color="auto" w:fill="auto"/>
            <w:noWrap/>
            <w:vAlign w:val="bottom"/>
            <w:hideMark/>
          </w:tcPr>
          <w:p w:rsidR="007F27DF" w:rsidRDefault="007F27DF">
            <w:pPr>
              <w:rPr>
                <w:sz w:val="20"/>
                <w:szCs w:val="20"/>
              </w:rPr>
            </w:pPr>
          </w:p>
        </w:tc>
        <w:tc>
          <w:tcPr>
            <w:tcW w:w="319" w:type="dxa"/>
            <w:gridSpan w:val="4"/>
            <w:tcBorders>
              <w:top w:val="nil"/>
              <w:left w:val="nil"/>
              <w:bottom w:val="nil"/>
              <w:right w:val="nil"/>
            </w:tcBorders>
            <w:shd w:val="clear" w:color="auto" w:fill="auto"/>
            <w:noWrap/>
            <w:vAlign w:val="bottom"/>
            <w:hideMark/>
          </w:tcPr>
          <w:p w:rsidR="007F27DF" w:rsidRDefault="007F27DF">
            <w:pPr>
              <w:rPr>
                <w:sz w:val="20"/>
                <w:szCs w:val="20"/>
              </w:rPr>
            </w:pPr>
          </w:p>
        </w:tc>
        <w:tc>
          <w:tcPr>
            <w:tcW w:w="3421" w:type="dxa"/>
            <w:gridSpan w:val="21"/>
            <w:tcBorders>
              <w:top w:val="nil"/>
              <w:left w:val="nil"/>
              <w:bottom w:val="nil"/>
              <w:right w:val="nil"/>
            </w:tcBorders>
            <w:shd w:val="clear" w:color="auto" w:fill="auto"/>
            <w:noWrap/>
            <w:vAlign w:val="bottom"/>
            <w:hideMark/>
          </w:tcPr>
          <w:p w:rsidR="007F27DF" w:rsidRDefault="007F27DF">
            <w:pPr>
              <w:jc w:val="right"/>
              <w:rPr>
                <w:sz w:val="22"/>
                <w:szCs w:val="22"/>
              </w:rPr>
            </w:pPr>
            <w:r>
              <w:rPr>
                <w:sz w:val="22"/>
                <w:szCs w:val="22"/>
              </w:rPr>
              <w:t>муниципального образования "Мушаковское"</w:t>
            </w:r>
          </w:p>
        </w:tc>
      </w:tr>
      <w:tr w:rsidR="007F27DF" w:rsidTr="007F27DF">
        <w:trPr>
          <w:gridBefore w:val="1"/>
          <w:gridAfter w:val="1"/>
          <w:wBefore w:w="694" w:type="dxa"/>
          <w:wAfter w:w="732" w:type="dxa"/>
          <w:trHeight w:val="300"/>
        </w:trPr>
        <w:tc>
          <w:tcPr>
            <w:tcW w:w="3887" w:type="dxa"/>
            <w:gridSpan w:val="4"/>
            <w:tcBorders>
              <w:top w:val="nil"/>
              <w:left w:val="nil"/>
              <w:bottom w:val="nil"/>
              <w:right w:val="nil"/>
            </w:tcBorders>
            <w:shd w:val="clear" w:color="auto" w:fill="auto"/>
            <w:noWrap/>
            <w:vAlign w:val="bottom"/>
            <w:hideMark/>
          </w:tcPr>
          <w:p w:rsidR="007F27DF" w:rsidRDefault="007F27DF">
            <w:pPr>
              <w:rPr>
                <w:color w:val="000000"/>
                <w:sz w:val="22"/>
                <w:szCs w:val="22"/>
              </w:rPr>
            </w:pPr>
          </w:p>
        </w:tc>
        <w:tc>
          <w:tcPr>
            <w:tcW w:w="492"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335" w:type="dxa"/>
            <w:gridSpan w:val="2"/>
            <w:tcBorders>
              <w:top w:val="nil"/>
              <w:left w:val="nil"/>
              <w:bottom w:val="nil"/>
              <w:right w:val="nil"/>
            </w:tcBorders>
            <w:shd w:val="clear" w:color="auto" w:fill="auto"/>
            <w:noWrap/>
            <w:vAlign w:val="bottom"/>
            <w:hideMark/>
          </w:tcPr>
          <w:p w:rsidR="007F27DF" w:rsidRDefault="007F27DF">
            <w:pPr>
              <w:rPr>
                <w:color w:val="000000"/>
                <w:sz w:val="22"/>
                <w:szCs w:val="22"/>
              </w:rPr>
            </w:pPr>
          </w:p>
        </w:tc>
        <w:tc>
          <w:tcPr>
            <w:tcW w:w="288" w:type="dxa"/>
            <w:gridSpan w:val="4"/>
            <w:tcBorders>
              <w:top w:val="nil"/>
              <w:left w:val="nil"/>
              <w:bottom w:val="nil"/>
              <w:right w:val="nil"/>
            </w:tcBorders>
            <w:shd w:val="clear" w:color="auto" w:fill="auto"/>
            <w:noWrap/>
            <w:vAlign w:val="bottom"/>
            <w:hideMark/>
          </w:tcPr>
          <w:p w:rsidR="007F27DF" w:rsidRDefault="007F27DF">
            <w:pPr>
              <w:rPr>
                <w:color w:val="000000"/>
                <w:sz w:val="22"/>
                <w:szCs w:val="22"/>
              </w:rPr>
            </w:pPr>
          </w:p>
        </w:tc>
        <w:tc>
          <w:tcPr>
            <w:tcW w:w="977" w:type="dxa"/>
            <w:gridSpan w:val="8"/>
            <w:tcBorders>
              <w:top w:val="nil"/>
              <w:left w:val="nil"/>
              <w:bottom w:val="nil"/>
              <w:right w:val="nil"/>
            </w:tcBorders>
            <w:shd w:val="clear" w:color="auto" w:fill="auto"/>
            <w:noWrap/>
            <w:vAlign w:val="bottom"/>
            <w:hideMark/>
          </w:tcPr>
          <w:p w:rsidR="007F27DF" w:rsidRDefault="007F27DF">
            <w:pPr>
              <w:rPr>
                <w:color w:val="000000"/>
                <w:sz w:val="22"/>
                <w:szCs w:val="22"/>
              </w:rPr>
            </w:pPr>
          </w:p>
        </w:tc>
        <w:tc>
          <w:tcPr>
            <w:tcW w:w="319" w:type="dxa"/>
            <w:gridSpan w:val="4"/>
            <w:tcBorders>
              <w:top w:val="nil"/>
              <w:left w:val="nil"/>
              <w:bottom w:val="nil"/>
              <w:right w:val="nil"/>
            </w:tcBorders>
            <w:shd w:val="clear" w:color="auto" w:fill="auto"/>
            <w:noWrap/>
            <w:vAlign w:val="bottom"/>
            <w:hideMark/>
          </w:tcPr>
          <w:p w:rsidR="007F27DF" w:rsidRDefault="007F27DF">
            <w:pPr>
              <w:rPr>
                <w:color w:val="000000"/>
                <w:sz w:val="22"/>
                <w:szCs w:val="22"/>
              </w:rPr>
            </w:pPr>
          </w:p>
        </w:tc>
        <w:tc>
          <w:tcPr>
            <w:tcW w:w="3421" w:type="dxa"/>
            <w:gridSpan w:val="21"/>
            <w:tcBorders>
              <w:top w:val="nil"/>
              <w:left w:val="nil"/>
              <w:bottom w:val="nil"/>
              <w:right w:val="nil"/>
            </w:tcBorders>
            <w:shd w:val="clear" w:color="auto" w:fill="auto"/>
            <w:noWrap/>
            <w:vAlign w:val="bottom"/>
            <w:hideMark/>
          </w:tcPr>
          <w:p w:rsidR="007F27DF" w:rsidRDefault="007F27DF">
            <w:pPr>
              <w:jc w:val="right"/>
              <w:rPr>
                <w:sz w:val="22"/>
                <w:szCs w:val="22"/>
              </w:rPr>
            </w:pPr>
            <w:proofErr w:type="spellStart"/>
            <w:r>
              <w:rPr>
                <w:sz w:val="22"/>
                <w:szCs w:val="22"/>
              </w:rPr>
              <w:t>Киясовского</w:t>
            </w:r>
            <w:proofErr w:type="spellEnd"/>
            <w:r>
              <w:rPr>
                <w:sz w:val="22"/>
                <w:szCs w:val="22"/>
              </w:rPr>
              <w:t xml:space="preserve"> района </w:t>
            </w:r>
          </w:p>
        </w:tc>
      </w:tr>
      <w:tr w:rsidR="007F27DF" w:rsidTr="007F27DF">
        <w:trPr>
          <w:gridBefore w:val="1"/>
          <w:gridAfter w:val="1"/>
          <w:wBefore w:w="694" w:type="dxa"/>
          <w:wAfter w:w="732" w:type="dxa"/>
          <w:trHeight w:val="300"/>
        </w:trPr>
        <w:tc>
          <w:tcPr>
            <w:tcW w:w="3887" w:type="dxa"/>
            <w:gridSpan w:val="4"/>
            <w:tcBorders>
              <w:top w:val="nil"/>
              <w:left w:val="nil"/>
              <w:bottom w:val="nil"/>
              <w:right w:val="nil"/>
            </w:tcBorders>
            <w:shd w:val="clear" w:color="auto" w:fill="auto"/>
            <w:noWrap/>
            <w:vAlign w:val="bottom"/>
            <w:hideMark/>
          </w:tcPr>
          <w:p w:rsidR="007F27DF" w:rsidRDefault="007F27DF">
            <w:pPr>
              <w:rPr>
                <w:color w:val="000000"/>
                <w:sz w:val="22"/>
                <w:szCs w:val="22"/>
              </w:rPr>
            </w:pPr>
          </w:p>
        </w:tc>
        <w:tc>
          <w:tcPr>
            <w:tcW w:w="492"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335" w:type="dxa"/>
            <w:gridSpan w:val="2"/>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288"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977" w:type="dxa"/>
            <w:gridSpan w:val="8"/>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319"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3421" w:type="dxa"/>
            <w:gridSpan w:val="21"/>
            <w:tcBorders>
              <w:top w:val="nil"/>
              <w:left w:val="nil"/>
              <w:bottom w:val="nil"/>
              <w:right w:val="nil"/>
            </w:tcBorders>
            <w:shd w:val="clear" w:color="auto" w:fill="auto"/>
            <w:noWrap/>
            <w:vAlign w:val="bottom"/>
            <w:hideMark/>
          </w:tcPr>
          <w:p w:rsidR="007F27DF" w:rsidRDefault="007F27DF">
            <w:pPr>
              <w:jc w:val="right"/>
              <w:rPr>
                <w:sz w:val="22"/>
                <w:szCs w:val="22"/>
              </w:rPr>
            </w:pPr>
            <w:r>
              <w:rPr>
                <w:sz w:val="22"/>
                <w:szCs w:val="22"/>
              </w:rPr>
              <w:t>от 26 декабря 2018 года  №71</w:t>
            </w:r>
          </w:p>
        </w:tc>
      </w:tr>
      <w:tr w:rsidR="007F27DF" w:rsidTr="007F27DF">
        <w:trPr>
          <w:gridBefore w:val="1"/>
          <w:gridAfter w:val="1"/>
          <w:wBefore w:w="694" w:type="dxa"/>
          <w:wAfter w:w="732" w:type="dxa"/>
          <w:trHeight w:val="1020"/>
        </w:trPr>
        <w:tc>
          <w:tcPr>
            <w:tcW w:w="9719" w:type="dxa"/>
            <w:gridSpan w:val="47"/>
            <w:tcBorders>
              <w:top w:val="nil"/>
              <w:left w:val="nil"/>
              <w:bottom w:val="nil"/>
              <w:right w:val="nil"/>
            </w:tcBorders>
            <w:shd w:val="clear" w:color="auto" w:fill="auto"/>
            <w:vAlign w:val="center"/>
            <w:hideMark/>
          </w:tcPr>
          <w:p w:rsidR="007F27DF" w:rsidRDefault="007F27DF">
            <w:pPr>
              <w:jc w:val="center"/>
              <w:rPr>
                <w:b/>
                <w:bCs/>
                <w:sz w:val="26"/>
                <w:szCs w:val="26"/>
              </w:rPr>
            </w:pPr>
            <w:r>
              <w:rPr>
                <w:b/>
                <w:bCs/>
                <w:sz w:val="26"/>
                <w:szCs w:val="26"/>
              </w:rPr>
              <w:t xml:space="preserve">Ведомственная структура расходов бюджета поселения "Мушаковское"  </w:t>
            </w:r>
            <w:proofErr w:type="spellStart"/>
            <w:r>
              <w:rPr>
                <w:b/>
                <w:bCs/>
                <w:sz w:val="26"/>
                <w:szCs w:val="26"/>
              </w:rPr>
              <w:t>Киясовского</w:t>
            </w:r>
            <w:proofErr w:type="spellEnd"/>
            <w:r>
              <w:rPr>
                <w:b/>
                <w:bCs/>
                <w:sz w:val="26"/>
                <w:szCs w:val="26"/>
              </w:rPr>
              <w:t xml:space="preserve"> района на 2019 год</w:t>
            </w:r>
          </w:p>
        </w:tc>
      </w:tr>
      <w:tr w:rsidR="007F27DF" w:rsidTr="007F27DF">
        <w:trPr>
          <w:gridBefore w:val="1"/>
          <w:gridAfter w:val="1"/>
          <w:wBefore w:w="694" w:type="dxa"/>
          <w:wAfter w:w="732" w:type="dxa"/>
          <w:trHeight w:val="300"/>
        </w:trPr>
        <w:tc>
          <w:tcPr>
            <w:tcW w:w="3887" w:type="dxa"/>
            <w:gridSpan w:val="4"/>
            <w:tcBorders>
              <w:top w:val="nil"/>
              <w:left w:val="nil"/>
              <w:bottom w:val="nil"/>
              <w:right w:val="nil"/>
            </w:tcBorders>
            <w:shd w:val="clear" w:color="auto" w:fill="auto"/>
            <w:noWrap/>
            <w:vAlign w:val="bottom"/>
            <w:hideMark/>
          </w:tcPr>
          <w:p w:rsidR="007F27DF" w:rsidRDefault="007F27DF">
            <w:pPr>
              <w:rPr>
                <w:color w:val="000000"/>
                <w:sz w:val="22"/>
                <w:szCs w:val="22"/>
              </w:rPr>
            </w:pPr>
          </w:p>
        </w:tc>
        <w:tc>
          <w:tcPr>
            <w:tcW w:w="492"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335" w:type="dxa"/>
            <w:gridSpan w:val="2"/>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288"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977" w:type="dxa"/>
            <w:gridSpan w:val="8"/>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319" w:type="dxa"/>
            <w:gridSpan w:val="4"/>
            <w:tcBorders>
              <w:top w:val="nil"/>
              <w:left w:val="nil"/>
              <w:bottom w:val="nil"/>
              <w:right w:val="nil"/>
            </w:tcBorders>
            <w:shd w:val="clear" w:color="auto" w:fill="auto"/>
            <w:noWrap/>
            <w:vAlign w:val="bottom"/>
            <w:hideMark/>
          </w:tcPr>
          <w:p w:rsidR="007F27DF" w:rsidRDefault="007F27DF">
            <w:pPr>
              <w:jc w:val="center"/>
              <w:rPr>
                <w:color w:val="000000"/>
                <w:sz w:val="22"/>
                <w:szCs w:val="22"/>
              </w:rPr>
            </w:pPr>
          </w:p>
        </w:tc>
        <w:tc>
          <w:tcPr>
            <w:tcW w:w="3421" w:type="dxa"/>
            <w:gridSpan w:val="21"/>
            <w:tcBorders>
              <w:top w:val="nil"/>
              <w:left w:val="nil"/>
              <w:bottom w:val="nil"/>
              <w:right w:val="nil"/>
            </w:tcBorders>
            <w:shd w:val="clear" w:color="auto" w:fill="auto"/>
            <w:noWrap/>
            <w:vAlign w:val="bottom"/>
            <w:hideMark/>
          </w:tcPr>
          <w:p w:rsidR="007F27DF" w:rsidRDefault="007F27DF">
            <w:pPr>
              <w:jc w:val="right"/>
              <w:rPr>
                <w:color w:val="000000"/>
                <w:sz w:val="22"/>
                <w:szCs w:val="22"/>
              </w:rPr>
            </w:pPr>
            <w:r>
              <w:rPr>
                <w:color w:val="000000"/>
                <w:sz w:val="22"/>
                <w:szCs w:val="22"/>
              </w:rPr>
              <w:t>тыс. руб.</w:t>
            </w:r>
          </w:p>
        </w:tc>
      </w:tr>
      <w:tr w:rsidR="007F27DF" w:rsidTr="007F27DF">
        <w:trPr>
          <w:gridBefore w:val="1"/>
          <w:gridAfter w:val="1"/>
          <w:wBefore w:w="694" w:type="dxa"/>
          <w:wAfter w:w="732" w:type="dxa"/>
          <w:trHeight w:val="1155"/>
        </w:trPr>
        <w:tc>
          <w:tcPr>
            <w:tcW w:w="38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27DF" w:rsidRDefault="007F27DF">
            <w:pPr>
              <w:jc w:val="center"/>
              <w:rPr>
                <w:sz w:val="20"/>
                <w:szCs w:val="20"/>
              </w:rPr>
            </w:pPr>
            <w:r>
              <w:rPr>
                <w:sz w:val="20"/>
                <w:szCs w:val="20"/>
              </w:rPr>
              <w:t>Название</w:t>
            </w:r>
          </w:p>
        </w:tc>
        <w:tc>
          <w:tcPr>
            <w:tcW w:w="492" w:type="dxa"/>
            <w:gridSpan w:val="4"/>
            <w:tcBorders>
              <w:top w:val="single" w:sz="4" w:space="0" w:color="auto"/>
              <w:left w:val="nil"/>
              <w:bottom w:val="single" w:sz="4" w:space="0" w:color="auto"/>
              <w:right w:val="single" w:sz="4" w:space="0" w:color="auto"/>
            </w:tcBorders>
            <w:shd w:val="clear" w:color="auto" w:fill="auto"/>
            <w:vAlign w:val="center"/>
            <w:hideMark/>
          </w:tcPr>
          <w:p w:rsidR="007F27DF" w:rsidRDefault="007F27DF">
            <w:pPr>
              <w:jc w:val="center"/>
              <w:rPr>
                <w:sz w:val="20"/>
                <w:szCs w:val="20"/>
              </w:rPr>
            </w:pPr>
            <w:r>
              <w:rPr>
                <w:sz w:val="20"/>
                <w:szCs w:val="20"/>
              </w:rPr>
              <w:t>Глава</w:t>
            </w:r>
          </w:p>
        </w:tc>
        <w:tc>
          <w:tcPr>
            <w:tcW w:w="335"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F27DF" w:rsidRDefault="007F27DF">
            <w:pPr>
              <w:jc w:val="center"/>
              <w:rPr>
                <w:sz w:val="20"/>
                <w:szCs w:val="20"/>
              </w:rPr>
            </w:pPr>
            <w:r>
              <w:rPr>
                <w:sz w:val="20"/>
                <w:szCs w:val="20"/>
              </w:rPr>
              <w:t>Раздел</w:t>
            </w:r>
          </w:p>
        </w:tc>
        <w:tc>
          <w:tcPr>
            <w:tcW w:w="288"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7F27DF" w:rsidRDefault="007F27DF">
            <w:pPr>
              <w:jc w:val="center"/>
              <w:rPr>
                <w:sz w:val="20"/>
                <w:szCs w:val="20"/>
              </w:rPr>
            </w:pPr>
            <w:r>
              <w:rPr>
                <w:sz w:val="20"/>
                <w:szCs w:val="20"/>
              </w:rPr>
              <w:t>Подраздел</w:t>
            </w:r>
          </w:p>
        </w:tc>
        <w:tc>
          <w:tcPr>
            <w:tcW w:w="977" w:type="dxa"/>
            <w:gridSpan w:val="8"/>
            <w:tcBorders>
              <w:top w:val="single" w:sz="4" w:space="0" w:color="auto"/>
              <w:left w:val="nil"/>
              <w:bottom w:val="single" w:sz="4" w:space="0" w:color="auto"/>
              <w:right w:val="single" w:sz="4" w:space="0" w:color="auto"/>
            </w:tcBorders>
            <w:shd w:val="clear" w:color="auto" w:fill="auto"/>
            <w:vAlign w:val="center"/>
            <w:hideMark/>
          </w:tcPr>
          <w:p w:rsidR="007F27DF" w:rsidRDefault="007F27DF">
            <w:pPr>
              <w:jc w:val="center"/>
              <w:rPr>
                <w:sz w:val="20"/>
                <w:szCs w:val="20"/>
              </w:rPr>
            </w:pPr>
            <w:r>
              <w:rPr>
                <w:sz w:val="20"/>
                <w:szCs w:val="20"/>
              </w:rPr>
              <w:t>Целевая статья</w:t>
            </w:r>
          </w:p>
        </w:tc>
        <w:tc>
          <w:tcPr>
            <w:tcW w:w="319"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7F27DF" w:rsidRDefault="007F27DF">
            <w:pPr>
              <w:jc w:val="center"/>
              <w:rPr>
                <w:sz w:val="20"/>
                <w:szCs w:val="20"/>
              </w:rPr>
            </w:pPr>
            <w:r>
              <w:rPr>
                <w:sz w:val="20"/>
                <w:szCs w:val="20"/>
              </w:rPr>
              <w:t>Вид расходов</w:t>
            </w:r>
          </w:p>
        </w:tc>
        <w:tc>
          <w:tcPr>
            <w:tcW w:w="3421" w:type="dxa"/>
            <w:gridSpan w:val="21"/>
            <w:tcBorders>
              <w:top w:val="single" w:sz="4" w:space="0" w:color="auto"/>
              <w:left w:val="nil"/>
              <w:bottom w:val="single" w:sz="4" w:space="0" w:color="auto"/>
              <w:right w:val="single" w:sz="4" w:space="0" w:color="auto"/>
            </w:tcBorders>
            <w:shd w:val="clear" w:color="auto" w:fill="auto"/>
            <w:vAlign w:val="center"/>
            <w:hideMark/>
          </w:tcPr>
          <w:p w:rsidR="007F27DF" w:rsidRDefault="007F27DF">
            <w:pPr>
              <w:jc w:val="center"/>
              <w:rPr>
                <w:sz w:val="20"/>
                <w:szCs w:val="20"/>
              </w:rPr>
            </w:pPr>
            <w:r>
              <w:rPr>
                <w:sz w:val="20"/>
                <w:szCs w:val="20"/>
              </w:rPr>
              <w:t>Сумма на 2019 год</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Администрация муниципального образования "Мушаковское"</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1996,4</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Общегосударственные вопросы</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1259</w:t>
            </w:r>
          </w:p>
        </w:tc>
      </w:tr>
      <w:tr w:rsidR="007F27DF" w:rsidTr="007F27DF">
        <w:trPr>
          <w:gridBefore w:val="1"/>
          <w:gridAfter w:val="1"/>
          <w:wBefore w:w="694" w:type="dxa"/>
          <w:wAfter w:w="732" w:type="dxa"/>
          <w:trHeight w:val="72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503</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503</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Глава муниципального образования</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9900060010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503</w:t>
            </w:r>
          </w:p>
        </w:tc>
      </w:tr>
      <w:tr w:rsidR="007F27DF" w:rsidTr="007F27DF">
        <w:trPr>
          <w:gridBefore w:val="1"/>
          <w:gridAfter w:val="1"/>
          <w:wBefore w:w="694" w:type="dxa"/>
          <w:wAfter w:w="732" w:type="dxa"/>
          <w:trHeight w:val="49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Фонд оплаты труда государственных (муниципальных) органов</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9900060010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121</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386</w:t>
            </w:r>
          </w:p>
        </w:tc>
      </w:tr>
      <w:tr w:rsidR="007F27DF" w:rsidTr="007F27DF">
        <w:trPr>
          <w:gridBefore w:val="1"/>
          <w:gridAfter w:val="1"/>
          <w:wBefore w:w="694" w:type="dxa"/>
          <w:wAfter w:w="732" w:type="dxa"/>
          <w:trHeight w:val="73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9900060010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129</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117</w:t>
            </w:r>
          </w:p>
        </w:tc>
      </w:tr>
      <w:tr w:rsidR="007F27DF" w:rsidTr="007F27DF">
        <w:trPr>
          <w:gridBefore w:val="1"/>
          <w:gridAfter w:val="1"/>
          <w:wBefore w:w="694" w:type="dxa"/>
          <w:wAfter w:w="732" w:type="dxa"/>
          <w:trHeight w:val="96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754</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754</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Центральный аппарат</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9900060030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754</w:t>
            </w:r>
          </w:p>
        </w:tc>
      </w:tr>
      <w:tr w:rsidR="007F27DF" w:rsidTr="007F27DF">
        <w:trPr>
          <w:gridBefore w:val="1"/>
          <w:gridAfter w:val="1"/>
          <w:wBefore w:w="694" w:type="dxa"/>
          <w:wAfter w:w="732" w:type="dxa"/>
          <w:trHeight w:val="49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lastRenderedPageBreak/>
              <w:t>Фонд оплаты труда государственных (муниципальных) органов</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9900060030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121</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493</w:t>
            </w:r>
          </w:p>
        </w:tc>
      </w:tr>
      <w:tr w:rsidR="007F27DF" w:rsidTr="007F27DF">
        <w:trPr>
          <w:gridBefore w:val="1"/>
          <w:gridAfter w:val="1"/>
          <w:wBefore w:w="694" w:type="dxa"/>
          <w:wAfter w:w="732" w:type="dxa"/>
          <w:trHeight w:val="73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9900060030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129</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149</w:t>
            </w:r>
          </w:p>
        </w:tc>
      </w:tr>
      <w:tr w:rsidR="007F27DF" w:rsidTr="007F27DF">
        <w:trPr>
          <w:gridBefore w:val="1"/>
          <w:gridAfter w:val="1"/>
          <w:wBefore w:w="694" w:type="dxa"/>
          <w:wAfter w:w="732" w:type="dxa"/>
          <w:trHeight w:val="49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Закупка товаров, работ, услуг в сфере информационно-коммуникационных технологий</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9900060030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242</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16</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9900060030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94</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Уплата прочих налогов, сборов</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9900060030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852</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2</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Резервные фонды</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2</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2</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Резервные фонды</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9900060080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2</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Резервные средства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9900060080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870</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2</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Национальная оборона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88,3</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Мобилизационная и вневойсковая подготовка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88,3</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88,3</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Осуществление первичного воинского учёта на территориях, где отсутствуют военные комиссариаты</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9900051180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88,3</w:t>
            </w:r>
          </w:p>
        </w:tc>
      </w:tr>
      <w:tr w:rsidR="007F27DF" w:rsidTr="007F27DF">
        <w:trPr>
          <w:gridBefore w:val="1"/>
          <w:gridAfter w:val="1"/>
          <w:wBefore w:w="694" w:type="dxa"/>
          <w:wAfter w:w="732" w:type="dxa"/>
          <w:trHeight w:val="49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Фонд оплаты труда государственных (муниципальных) органов</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02</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9900051180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121</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62,5</w:t>
            </w:r>
          </w:p>
        </w:tc>
      </w:tr>
      <w:tr w:rsidR="007F27DF" w:rsidTr="007F27DF">
        <w:trPr>
          <w:gridBefore w:val="1"/>
          <w:gridAfter w:val="1"/>
          <w:wBefore w:w="694" w:type="dxa"/>
          <w:wAfter w:w="732" w:type="dxa"/>
          <w:trHeight w:val="73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02</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9900051180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129</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18,9</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02</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9900051180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6,9</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Национальная безопасность и правоохранительная деятельность</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32</w:t>
            </w:r>
          </w:p>
        </w:tc>
      </w:tr>
      <w:tr w:rsidR="007F27DF" w:rsidTr="007F27DF">
        <w:trPr>
          <w:gridBefore w:val="1"/>
          <w:gridAfter w:val="1"/>
          <w:wBefore w:w="694" w:type="dxa"/>
          <w:wAfter w:w="732" w:type="dxa"/>
          <w:trHeight w:val="72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09</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0,5</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09</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0,5</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Мероприятия в сфере гражданской обороны, защиты населения и территорий от чрезвычайных ситуаций</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09</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9900061900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0,5</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09</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9900061900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0,5</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Обеспечение пожарной безопасности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10</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31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10</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31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 xml:space="preserve">Обеспечение первичных мер пожарной </w:t>
            </w:r>
            <w:r>
              <w:rPr>
                <w:b/>
                <w:bCs/>
                <w:sz w:val="18"/>
                <w:szCs w:val="18"/>
              </w:rPr>
              <w:lastRenderedPageBreak/>
              <w:t>безопасности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lastRenderedPageBreak/>
              <w:t>50</w:t>
            </w:r>
            <w:r>
              <w:rPr>
                <w:b/>
                <w:bCs/>
                <w:sz w:val="20"/>
                <w:szCs w:val="20"/>
              </w:rPr>
              <w:lastRenderedPageBreak/>
              <w:t>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lastRenderedPageBreak/>
              <w:t>0</w:t>
            </w:r>
            <w:r>
              <w:rPr>
                <w:b/>
                <w:bCs/>
                <w:sz w:val="20"/>
                <w:szCs w:val="20"/>
              </w:rPr>
              <w:lastRenderedPageBreak/>
              <w:t>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lastRenderedPageBreak/>
              <w:t>1</w:t>
            </w:r>
            <w:r>
              <w:rPr>
                <w:b/>
                <w:bCs/>
                <w:sz w:val="20"/>
                <w:szCs w:val="20"/>
              </w:rPr>
              <w:lastRenderedPageBreak/>
              <w:t>0</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lastRenderedPageBreak/>
              <w:t>9900061</w:t>
            </w:r>
            <w:r>
              <w:rPr>
                <w:b/>
                <w:bCs/>
                <w:sz w:val="20"/>
                <w:szCs w:val="20"/>
              </w:rPr>
              <w:lastRenderedPageBreak/>
              <w:t>910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lastRenderedPageBreak/>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31</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lastRenderedPageBreak/>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10</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9900061910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31</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Другие вопросы в области национальной безопасности и правоохранительной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0,5</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0,5</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Обеспечение национальной безопасности и правоохранительной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9900061920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0,5</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03</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14</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9900061920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0,5</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Национальная экономика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389,1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Дорожное хозяйство (дорожные фонды)</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09</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389</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09</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389</w:t>
            </w:r>
          </w:p>
        </w:tc>
      </w:tr>
      <w:tr w:rsidR="007F27DF" w:rsidTr="007F27DF">
        <w:trPr>
          <w:gridBefore w:val="1"/>
          <w:gridAfter w:val="1"/>
          <w:wBefore w:w="694" w:type="dxa"/>
          <w:wAfter w:w="732" w:type="dxa"/>
          <w:trHeight w:val="72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Капитальный ремонт, ремонт и содержание  автомобильных дорог общего пользования местного значения</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09</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9900062510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389</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09</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9900062510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389</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Другие вопросы в области национальной экономики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0,1</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Мероприятия по поддержке и развитию малого и среднего предпринимательства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9900061820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0,1</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04</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9900061820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0,1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Жилищно-коммунальное хозяйство</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05</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177</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Благоустройство</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05</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177</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05</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177</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Уличное освещение</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05</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9900062300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159</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05</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9900062300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159</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Прочие мероприятия по благоустройству городских округов и поселений</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05</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9900062330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18</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05</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03</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9900062330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18</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Образование</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07</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Молодежная политика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07</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07</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07</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07</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 xml:space="preserve">Молодёжь </w:t>
            </w:r>
            <w:proofErr w:type="spellStart"/>
            <w:r>
              <w:rPr>
                <w:b/>
                <w:bCs/>
                <w:sz w:val="18"/>
                <w:szCs w:val="18"/>
              </w:rPr>
              <w:t>Киясовского</w:t>
            </w:r>
            <w:proofErr w:type="spellEnd"/>
            <w:r>
              <w:rPr>
                <w:b/>
                <w:bCs/>
                <w:sz w:val="18"/>
                <w:szCs w:val="18"/>
              </w:rPr>
              <w:t xml:space="preserve"> района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07</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07</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9900061420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07</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07</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9900061420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w:t>
            </w:r>
            <w:r>
              <w:rPr>
                <w:sz w:val="20"/>
                <w:szCs w:val="20"/>
              </w:rPr>
              <w:lastRenderedPageBreak/>
              <w:t>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lastRenderedPageBreak/>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lastRenderedPageBreak/>
              <w:t>Культура и кинематография</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08</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Культура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08</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08</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Организация культурно - досуговых мероприятий</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08</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9900061680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08</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9900061680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Социальная политика</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10</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48</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Пенсионное обеспечение</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10</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48</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10</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48</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Доплаты к пенсиям  муниципальных служащих</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10</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9900061710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48</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Иные пенсии, социальные доплаты к пенсиям</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10</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01</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9900061710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312</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48</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Физическая культура и спорт</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Массовый спорт</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285"/>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Непрограммные направления деятельности</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9900000000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48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b/>
                <w:bCs/>
                <w:sz w:val="18"/>
                <w:szCs w:val="18"/>
              </w:rPr>
            </w:pPr>
            <w:r>
              <w:rPr>
                <w:b/>
                <w:bCs/>
                <w:sz w:val="18"/>
                <w:szCs w:val="18"/>
              </w:rPr>
              <w:t>Развитие физической культуры и спорта в муниципальном образовании "Киясовский район"</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11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9900061510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b/>
                <w:bCs/>
                <w:sz w:val="20"/>
                <w:szCs w:val="20"/>
              </w:rPr>
            </w:pPr>
            <w:r>
              <w:rPr>
                <w:b/>
                <w:bCs/>
                <w:sz w:val="20"/>
                <w:szCs w:val="20"/>
              </w:rPr>
              <w:t> </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0"/>
                <w:szCs w:val="20"/>
              </w:rPr>
            </w:pPr>
            <w:r>
              <w:rPr>
                <w:b/>
                <w:bCs/>
                <w:sz w:val="20"/>
                <w:szCs w:val="20"/>
              </w:rPr>
              <w:t>1</w:t>
            </w:r>
          </w:p>
        </w:tc>
      </w:tr>
      <w:tr w:rsidR="007F27DF" w:rsidTr="007F27DF">
        <w:trPr>
          <w:gridBefore w:val="1"/>
          <w:gridAfter w:val="1"/>
          <w:wBefore w:w="694" w:type="dxa"/>
          <w:wAfter w:w="732" w:type="dxa"/>
          <w:trHeight w:val="300"/>
        </w:trPr>
        <w:tc>
          <w:tcPr>
            <w:tcW w:w="3887" w:type="dxa"/>
            <w:gridSpan w:val="4"/>
            <w:tcBorders>
              <w:top w:val="nil"/>
              <w:left w:val="single" w:sz="4" w:space="0" w:color="auto"/>
              <w:bottom w:val="single" w:sz="4" w:space="0" w:color="auto"/>
              <w:right w:val="single" w:sz="4" w:space="0" w:color="auto"/>
            </w:tcBorders>
            <w:shd w:val="clear" w:color="auto" w:fill="auto"/>
            <w:vAlign w:val="bottom"/>
            <w:hideMark/>
          </w:tcPr>
          <w:p w:rsidR="007F27DF" w:rsidRDefault="007F27DF">
            <w:pPr>
              <w:rPr>
                <w:sz w:val="18"/>
                <w:szCs w:val="18"/>
              </w:rPr>
            </w:pPr>
            <w:r>
              <w:rPr>
                <w:sz w:val="18"/>
                <w:szCs w:val="18"/>
              </w:rPr>
              <w:t>Прочая закупка товаров, работ и услуг</w:t>
            </w:r>
          </w:p>
        </w:tc>
        <w:tc>
          <w:tcPr>
            <w:tcW w:w="492"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506</w:t>
            </w:r>
          </w:p>
        </w:tc>
        <w:tc>
          <w:tcPr>
            <w:tcW w:w="335" w:type="dxa"/>
            <w:gridSpan w:val="2"/>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11</w:t>
            </w:r>
          </w:p>
        </w:tc>
        <w:tc>
          <w:tcPr>
            <w:tcW w:w="288"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02</w:t>
            </w:r>
          </w:p>
        </w:tc>
        <w:tc>
          <w:tcPr>
            <w:tcW w:w="977" w:type="dxa"/>
            <w:gridSpan w:val="8"/>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9900061510</w:t>
            </w:r>
          </w:p>
        </w:tc>
        <w:tc>
          <w:tcPr>
            <w:tcW w:w="319" w:type="dxa"/>
            <w:gridSpan w:val="4"/>
            <w:tcBorders>
              <w:top w:val="nil"/>
              <w:left w:val="nil"/>
              <w:bottom w:val="single" w:sz="4" w:space="0" w:color="auto"/>
              <w:right w:val="single" w:sz="4" w:space="0" w:color="auto"/>
            </w:tcBorders>
            <w:shd w:val="clear" w:color="auto" w:fill="auto"/>
            <w:vAlign w:val="bottom"/>
            <w:hideMark/>
          </w:tcPr>
          <w:p w:rsidR="007F27DF" w:rsidRDefault="007F27DF">
            <w:pPr>
              <w:jc w:val="center"/>
              <w:rPr>
                <w:sz w:val="20"/>
                <w:szCs w:val="20"/>
              </w:rPr>
            </w:pPr>
            <w:r>
              <w:rPr>
                <w:sz w:val="20"/>
                <w:szCs w:val="20"/>
              </w:rPr>
              <w:t>244</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sz w:val="20"/>
                <w:szCs w:val="20"/>
              </w:rPr>
            </w:pPr>
            <w:r>
              <w:rPr>
                <w:sz w:val="20"/>
                <w:szCs w:val="20"/>
              </w:rPr>
              <w:t>1</w:t>
            </w:r>
          </w:p>
        </w:tc>
      </w:tr>
      <w:tr w:rsidR="007F27DF" w:rsidTr="007F27DF">
        <w:trPr>
          <w:gridBefore w:val="1"/>
          <w:gridAfter w:val="1"/>
          <w:wBefore w:w="694" w:type="dxa"/>
          <w:wAfter w:w="732" w:type="dxa"/>
          <w:trHeight w:val="300"/>
        </w:trPr>
        <w:tc>
          <w:tcPr>
            <w:tcW w:w="6298"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27DF" w:rsidRDefault="007F27DF">
            <w:pPr>
              <w:rPr>
                <w:b/>
                <w:bCs/>
                <w:sz w:val="22"/>
                <w:szCs w:val="22"/>
              </w:rPr>
            </w:pPr>
            <w:r>
              <w:rPr>
                <w:b/>
                <w:bCs/>
                <w:sz w:val="22"/>
                <w:szCs w:val="22"/>
              </w:rPr>
              <w:t>Итого</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2"/>
                <w:szCs w:val="22"/>
              </w:rPr>
            </w:pPr>
            <w:r>
              <w:rPr>
                <w:b/>
                <w:bCs/>
                <w:sz w:val="22"/>
                <w:szCs w:val="22"/>
              </w:rPr>
              <w:t>1996,4</w:t>
            </w:r>
          </w:p>
        </w:tc>
      </w:tr>
      <w:tr w:rsidR="007F27DF" w:rsidTr="007F27DF">
        <w:trPr>
          <w:gridBefore w:val="1"/>
          <w:gridAfter w:val="1"/>
          <w:wBefore w:w="694" w:type="dxa"/>
          <w:wAfter w:w="732" w:type="dxa"/>
          <w:trHeight w:val="300"/>
        </w:trPr>
        <w:tc>
          <w:tcPr>
            <w:tcW w:w="6298"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27DF" w:rsidRDefault="007F27DF">
            <w:pPr>
              <w:rPr>
                <w:b/>
                <w:bCs/>
                <w:sz w:val="22"/>
                <w:szCs w:val="22"/>
              </w:rPr>
            </w:pPr>
            <w:r>
              <w:rPr>
                <w:b/>
                <w:bCs/>
                <w:sz w:val="22"/>
                <w:szCs w:val="22"/>
              </w:rPr>
              <w:t>Всего расходов</w:t>
            </w:r>
          </w:p>
        </w:tc>
        <w:tc>
          <w:tcPr>
            <w:tcW w:w="3421" w:type="dxa"/>
            <w:gridSpan w:val="21"/>
            <w:tcBorders>
              <w:top w:val="nil"/>
              <w:left w:val="nil"/>
              <w:bottom w:val="single" w:sz="4" w:space="0" w:color="auto"/>
              <w:right w:val="single" w:sz="4" w:space="0" w:color="auto"/>
            </w:tcBorders>
            <w:shd w:val="clear" w:color="auto" w:fill="auto"/>
            <w:noWrap/>
            <w:vAlign w:val="bottom"/>
            <w:hideMark/>
          </w:tcPr>
          <w:p w:rsidR="007F27DF" w:rsidRDefault="007F27DF">
            <w:pPr>
              <w:jc w:val="right"/>
              <w:rPr>
                <w:b/>
                <w:bCs/>
                <w:sz w:val="22"/>
                <w:szCs w:val="22"/>
              </w:rPr>
            </w:pPr>
            <w:r>
              <w:rPr>
                <w:b/>
                <w:bCs/>
                <w:sz w:val="22"/>
                <w:szCs w:val="22"/>
              </w:rPr>
              <w:t>1996,4</w:t>
            </w:r>
          </w:p>
        </w:tc>
      </w:tr>
      <w:tr w:rsidR="00F240BA" w:rsidRPr="001B2BCE" w:rsidTr="007F27DF">
        <w:trPr>
          <w:gridAfter w:val="5"/>
          <w:wAfter w:w="1563" w:type="dxa"/>
          <w:trHeight w:val="300"/>
        </w:trPr>
        <w:tc>
          <w:tcPr>
            <w:tcW w:w="4691" w:type="dxa"/>
            <w:gridSpan w:val="6"/>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343" w:type="dxa"/>
            <w:gridSpan w:val="11"/>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53"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726"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453"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16"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5"/>
          <w:wAfter w:w="1563" w:type="dxa"/>
          <w:trHeight w:val="300"/>
        </w:trPr>
        <w:tc>
          <w:tcPr>
            <w:tcW w:w="4691" w:type="dxa"/>
            <w:gridSpan w:val="6"/>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1343" w:type="dxa"/>
            <w:gridSpan w:val="11"/>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853" w:type="dxa"/>
            <w:gridSpan w:val="8"/>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726" w:type="dxa"/>
            <w:gridSpan w:val="7"/>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1453" w:type="dxa"/>
            <w:gridSpan w:val="9"/>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516" w:type="dxa"/>
            <w:gridSpan w:val="3"/>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r>
      <w:tr w:rsidR="00F240BA" w:rsidRPr="001B2BCE" w:rsidTr="007F27DF">
        <w:trPr>
          <w:gridAfter w:val="5"/>
          <w:wAfter w:w="1563" w:type="dxa"/>
          <w:trHeight w:val="300"/>
        </w:trPr>
        <w:tc>
          <w:tcPr>
            <w:tcW w:w="4691" w:type="dxa"/>
            <w:gridSpan w:val="6"/>
            <w:tcBorders>
              <w:top w:val="nil"/>
              <w:left w:val="nil"/>
              <w:bottom w:val="nil"/>
              <w:right w:val="nil"/>
            </w:tcBorders>
            <w:shd w:val="clear" w:color="auto" w:fill="auto"/>
            <w:noWrap/>
            <w:vAlign w:val="bottom"/>
          </w:tcPr>
          <w:p w:rsidR="00F240BA" w:rsidRPr="001B2BCE" w:rsidRDefault="00F240BA" w:rsidP="001B2BCE">
            <w:pPr>
              <w:rPr>
                <w:color w:val="000000"/>
                <w:sz w:val="22"/>
                <w:szCs w:val="22"/>
              </w:rPr>
            </w:pPr>
          </w:p>
        </w:tc>
        <w:tc>
          <w:tcPr>
            <w:tcW w:w="1343" w:type="dxa"/>
            <w:gridSpan w:val="11"/>
            <w:tcBorders>
              <w:top w:val="nil"/>
              <w:left w:val="nil"/>
              <w:bottom w:val="nil"/>
              <w:right w:val="nil"/>
            </w:tcBorders>
            <w:shd w:val="clear" w:color="auto" w:fill="auto"/>
            <w:noWrap/>
            <w:vAlign w:val="bottom"/>
          </w:tcPr>
          <w:p w:rsidR="00F240BA" w:rsidRPr="001B2BCE" w:rsidRDefault="00F240BA" w:rsidP="001B2BCE">
            <w:pPr>
              <w:jc w:val="center"/>
              <w:rPr>
                <w:color w:val="000000"/>
                <w:sz w:val="22"/>
                <w:szCs w:val="22"/>
              </w:rPr>
            </w:pPr>
          </w:p>
        </w:tc>
        <w:tc>
          <w:tcPr>
            <w:tcW w:w="853" w:type="dxa"/>
            <w:gridSpan w:val="8"/>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726" w:type="dxa"/>
            <w:gridSpan w:val="7"/>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1453" w:type="dxa"/>
            <w:gridSpan w:val="9"/>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516" w:type="dxa"/>
            <w:gridSpan w:val="3"/>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r>
      <w:tr w:rsidR="00F240BA" w:rsidRPr="001B2BCE" w:rsidTr="007F27DF">
        <w:trPr>
          <w:gridAfter w:val="4"/>
          <w:wAfter w:w="1222" w:type="dxa"/>
          <w:trHeight w:val="300"/>
        </w:trPr>
        <w:tc>
          <w:tcPr>
            <w:tcW w:w="5529" w:type="dxa"/>
            <w:gridSpan w:val="12"/>
            <w:tcBorders>
              <w:top w:val="nil"/>
              <w:left w:val="nil"/>
              <w:bottom w:val="nil"/>
              <w:right w:val="nil"/>
            </w:tcBorders>
            <w:shd w:val="clear" w:color="auto" w:fill="auto"/>
            <w:noWrap/>
            <w:vAlign w:val="bottom"/>
          </w:tcPr>
          <w:p w:rsidR="00F240BA" w:rsidRPr="001B2BCE" w:rsidRDefault="00F240BA" w:rsidP="001B2BCE">
            <w:pPr>
              <w:rPr>
                <w:color w:val="000000"/>
                <w:sz w:val="22"/>
                <w:szCs w:val="22"/>
              </w:rPr>
            </w:pPr>
          </w:p>
        </w:tc>
        <w:tc>
          <w:tcPr>
            <w:tcW w:w="850" w:type="dxa"/>
            <w:gridSpan w:val="8"/>
            <w:tcBorders>
              <w:top w:val="nil"/>
              <w:left w:val="nil"/>
              <w:bottom w:val="nil"/>
              <w:right w:val="nil"/>
            </w:tcBorders>
            <w:shd w:val="clear" w:color="auto" w:fill="auto"/>
            <w:noWrap/>
            <w:vAlign w:val="bottom"/>
          </w:tcPr>
          <w:p w:rsidR="00F240BA" w:rsidRPr="001B2BCE" w:rsidRDefault="00F240BA" w:rsidP="001B2BCE">
            <w:pPr>
              <w:jc w:val="center"/>
              <w:rPr>
                <w:color w:val="000000"/>
                <w:sz w:val="22"/>
                <w:szCs w:val="22"/>
              </w:rPr>
            </w:pPr>
          </w:p>
        </w:tc>
        <w:tc>
          <w:tcPr>
            <w:tcW w:w="567" w:type="dxa"/>
            <w:gridSpan w:val="6"/>
            <w:tcBorders>
              <w:top w:val="nil"/>
              <w:left w:val="nil"/>
              <w:bottom w:val="nil"/>
              <w:right w:val="nil"/>
            </w:tcBorders>
            <w:shd w:val="clear" w:color="auto" w:fill="auto"/>
            <w:noWrap/>
            <w:vAlign w:val="bottom"/>
          </w:tcPr>
          <w:p w:rsidR="00F240BA" w:rsidRPr="001B2BCE" w:rsidRDefault="00F240BA" w:rsidP="001B2BCE">
            <w:pPr>
              <w:jc w:val="center"/>
              <w:rPr>
                <w:color w:val="000000"/>
                <w:sz w:val="22"/>
                <w:szCs w:val="22"/>
              </w:rPr>
            </w:pPr>
          </w:p>
        </w:tc>
        <w:tc>
          <w:tcPr>
            <w:tcW w:w="567" w:type="dxa"/>
            <w:gridSpan w:val="4"/>
            <w:tcBorders>
              <w:top w:val="nil"/>
              <w:left w:val="nil"/>
              <w:bottom w:val="nil"/>
              <w:right w:val="nil"/>
            </w:tcBorders>
            <w:shd w:val="clear" w:color="auto" w:fill="auto"/>
            <w:noWrap/>
            <w:vAlign w:val="bottom"/>
          </w:tcPr>
          <w:p w:rsidR="00F240BA" w:rsidRPr="001B2BCE" w:rsidRDefault="00F240BA" w:rsidP="001B2BCE">
            <w:pPr>
              <w:jc w:val="center"/>
              <w:rPr>
                <w:color w:val="000000"/>
                <w:sz w:val="22"/>
                <w:szCs w:val="22"/>
              </w:rPr>
            </w:pPr>
          </w:p>
        </w:tc>
        <w:tc>
          <w:tcPr>
            <w:tcW w:w="1418" w:type="dxa"/>
            <w:gridSpan w:val="10"/>
            <w:tcBorders>
              <w:top w:val="nil"/>
              <w:left w:val="nil"/>
              <w:bottom w:val="nil"/>
              <w:right w:val="nil"/>
            </w:tcBorders>
            <w:shd w:val="clear" w:color="auto" w:fill="auto"/>
            <w:noWrap/>
            <w:vAlign w:val="bottom"/>
          </w:tcPr>
          <w:p w:rsidR="00F240BA" w:rsidRPr="001B2BCE" w:rsidRDefault="00F240BA" w:rsidP="001B2BCE">
            <w:pPr>
              <w:jc w:val="center"/>
              <w:rPr>
                <w:color w:val="000000"/>
                <w:sz w:val="22"/>
                <w:szCs w:val="22"/>
              </w:rPr>
            </w:pPr>
          </w:p>
        </w:tc>
        <w:tc>
          <w:tcPr>
            <w:tcW w:w="992" w:type="dxa"/>
            <w:gridSpan w:val="5"/>
            <w:tcBorders>
              <w:top w:val="nil"/>
              <w:left w:val="nil"/>
              <w:bottom w:val="nil"/>
              <w:right w:val="nil"/>
            </w:tcBorders>
            <w:shd w:val="clear" w:color="auto" w:fill="auto"/>
            <w:noWrap/>
            <w:vAlign w:val="bottom"/>
          </w:tcPr>
          <w:p w:rsidR="00F240BA" w:rsidRPr="001B2BCE" w:rsidRDefault="00F240BA" w:rsidP="001B2BCE">
            <w:pPr>
              <w:jc w:val="center"/>
              <w:rPr>
                <w:color w:val="000000"/>
                <w:sz w:val="22"/>
                <w:szCs w:val="22"/>
              </w:rPr>
            </w:pPr>
          </w:p>
        </w:tc>
      </w:tr>
      <w:tr w:rsidR="00F240BA" w:rsidRPr="001B2BCE" w:rsidTr="007F27DF">
        <w:trPr>
          <w:gridAfter w:val="4"/>
          <w:wAfter w:w="1222" w:type="dxa"/>
          <w:trHeight w:val="30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48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17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73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30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48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48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right w:val="single" w:sz="4" w:space="0" w:color="auto"/>
            </w:tcBorders>
            <w:shd w:val="clear" w:color="auto" w:fill="auto"/>
            <w:vAlign w:val="bottom"/>
          </w:tcPr>
          <w:p w:rsidR="00F240BA" w:rsidRPr="001B2BCE" w:rsidRDefault="00F240BA" w:rsidP="001B2BCE">
            <w:pPr>
              <w:jc w:val="center"/>
              <w:rPr>
                <w:b/>
                <w:bCs/>
                <w:sz w:val="20"/>
                <w:szCs w:val="20"/>
              </w:rPr>
            </w:pPr>
          </w:p>
        </w:tc>
      </w:tr>
      <w:tr w:rsidR="007F27DF" w:rsidRPr="001B2BCE" w:rsidTr="007F27DF">
        <w:trPr>
          <w:gridAfter w:val="9"/>
          <w:wAfter w:w="2214" w:type="dxa"/>
          <w:trHeight w:val="285"/>
        </w:trPr>
        <w:tc>
          <w:tcPr>
            <w:tcW w:w="5529" w:type="dxa"/>
            <w:gridSpan w:val="12"/>
            <w:tcBorders>
              <w:top w:val="nil"/>
              <w:left w:val="single" w:sz="4" w:space="0" w:color="auto"/>
              <w:right w:val="single" w:sz="4" w:space="0" w:color="auto"/>
            </w:tcBorders>
            <w:shd w:val="clear" w:color="auto" w:fill="auto"/>
            <w:vAlign w:val="bottom"/>
          </w:tcPr>
          <w:p w:rsidR="007F27DF" w:rsidRPr="001B2BCE" w:rsidRDefault="007F27DF" w:rsidP="001B2BCE">
            <w:pPr>
              <w:rPr>
                <w:b/>
                <w:bCs/>
                <w:sz w:val="18"/>
                <w:szCs w:val="18"/>
              </w:rPr>
            </w:pPr>
          </w:p>
        </w:tc>
        <w:tc>
          <w:tcPr>
            <w:tcW w:w="850" w:type="dxa"/>
            <w:gridSpan w:val="8"/>
            <w:tcBorders>
              <w:top w:val="nil"/>
              <w:left w:val="nil"/>
              <w:right w:val="single" w:sz="4" w:space="0" w:color="auto"/>
            </w:tcBorders>
            <w:shd w:val="clear" w:color="auto" w:fill="auto"/>
            <w:vAlign w:val="bottom"/>
          </w:tcPr>
          <w:p w:rsidR="007F27DF" w:rsidRPr="001B2BCE" w:rsidRDefault="007F27DF" w:rsidP="001B2BCE">
            <w:pPr>
              <w:jc w:val="center"/>
              <w:rPr>
                <w:b/>
                <w:bCs/>
                <w:sz w:val="20"/>
                <w:szCs w:val="20"/>
              </w:rPr>
            </w:pPr>
          </w:p>
        </w:tc>
        <w:tc>
          <w:tcPr>
            <w:tcW w:w="567" w:type="dxa"/>
            <w:gridSpan w:val="6"/>
            <w:tcBorders>
              <w:top w:val="nil"/>
              <w:left w:val="nil"/>
              <w:right w:val="single" w:sz="4" w:space="0" w:color="auto"/>
            </w:tcBorders>
            <w:shd w:val="clear" w:color="auto" w:fill="auto"/>
            <w:vAlign w:val="bottom"/>
          </w:tcPr>
          <w:p w:rsidR="007F27DF" w:rsidRPr="001B2BCE" w:rsidRDefault="007F27DF" w:rsidP="001B2BCE">
            <w:pPr>
              <w:jc w:val="center"/>
              <w:rPr>
                <w:b/>
                <w:bCs/>
                <w:sz w:val="20"/>
                <w:szCs w:val="20"/>
              </w:rPr>
            </w:pPr>
          </w:p>
        </w:tc>
        <w:tc>
          <w:tcPr>
            <w:tcW w:w="567" w:type="dxa"/>
            <w:gridSpan w:val="4"/>
            <w:tcBorders>
              <w:top w:val="nil"/>
              <w:left w:val="nil"/>
              <w:right w:val="single" w:sz="4" w:space="0" w:color="auto"/>
            </w:tcBorders>
            <w:shd w:val="clear" w:color="auto" w:fill="auto"/>
            <w:vAlign w:val="bottom"/>
          </w:tcPr>
          <w:p w:rsidR="007F27DF" w:rsidRPr="001B2BCE" w:rsidRDefault="007F27DF" w:rsidP="001B2BCE">
            <w:pPr>
              <w:jc w:val="center"/>
              <w:rPr>
                <w:b/>
                <w:bCs/>
                <w:sz w:val="20"/>
                <w:szCs w:val="20"/>
              </w:rPr>
            </w:pPr>
          </w:p>
        </w:tc>
        <w:tc>
          <w:tcPr>
            <w:tcW w:w="1418" w:type="dxa"/>
            <w:gridSpan w:val="10"/>
            <w:tcBorders>
              <w:top w:val="nil"/>
              <w:left w:val="nil"/>
              <w:right w:val="single" w:sz="4" w:space="0" w:color="auto"/>
            </w:tcBorders>
            <w:shd w:val="clear" w:color="auto" w:fill="auto"/>
            <w:vAlign w:val="bottom"/>
          </w:tcPr>
          <w:p w:rsidR="007F27DF" w:rsidRPr="001B2BCE" w:rsidRDefault="007F27DF"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30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48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30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30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30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30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285"/>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48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b/>
                <w:bCs/>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b/>
                <w:bCs/>
                <w:sz w:val="20"/>
                <w:szCs w:val="20"/>
              </w:rPr>
            </w:pPr>
          </w:p>
        </w:tc>
      </w:tr>
      <w:tr w:rsidR="00F240BA" w:rsidRPr="001B2BCE" w:rsidTr="007F27DF">
        <w:trPr>
          <w:gridAfter w:val="4"/>
          <w:wAfter w:w="1222" w:type="dxa"/>
          <w:trHeight w:val="300"/>
        </w:trPr>
        <w:tc>
          <w:tcPr>
            <w:tcW w:w="5529" w:type="dxa"/>
            <w:gridSpan w:val="12"/>
            <w:tcBorders>
              <w:top w:val="nil"/>
              <w:left w:val="single" w:sz="4" w:space="0" w:color="auto"/>
              <w:bottom w:val="single" w:sz="4" w:space="0" w:color="auto"/>
              <w:right w:val="single" w:sz="4" w:space="0" w:color="auto"/>
            </w:tcBorders>
            <w:shd w:val="clear" w:color="auto" w:fill="auto"/>
            <w:vAlign w:val="bottom"/>
          </w:tcPr>
          <w:p w:rsidR="00F240BA" w:rsidRPr="001B2BCE" w:rsidRDefault="00F240BA" w:rsidP="001B2BCE">
            <w:pPr>
              <w:rPr>
                <w:sz w:val="18"/>
                <w:szCs w:val="18"/>
              </w:rPr>
            </w:pPr>
          </w:p>
        </w:tc>
        <w:tc>
          <w:tcPr>
            <w:tcW w:w="850" w:type="dxa"/>
            <w:gridSpan w:val="8"/>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6"/>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567" w:type="dxa"/>
            <w:gridSpan w:val="4"/>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1418" w:type="dxa"/>
            <w:gridSpan w:val="10"/>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c>
          <w:tcPr>
            <w:tcW w:w="992" w:type="dxa"/>
            <w:gridSpan w:val="5"/>
            <w:tcBorders>
              <w:top w:val="nil"/>
              <w:left w:val="nil"/>
              <w:bottom w:val="single" w:sz="4" w:space="0" w:color="auto"/>
              <w:right w:val="single" w:sz="4" w:space="0" w:color="auto"/>
            </w:tcBorders>
            <w:shd w:val="clear" w:color="auto" w:fill="auto"/>
            <w:vAlign w:val="bottom"/>
          </w:tcPr>
          <w:p w:rsidR="00F240BA" w:rsidRPr="001B2BCE" w:rsidRDefault="00F240BA" w:rsidP="001B2BCE">
            <w:pPr>
              <w:jc w:val="center"/>
              <w:rPr>
                <w:sz w:val="20"/>
                <w:szCs w:val="20"/>
              </w:rPr>
            </w:pPr>
          </w:p>
        </w:tc>
      </w:tr>
      <w:tr w:rsidR="00F240BA" w:rsidRPr="001B2BCE" w:rsidTr="007F27DF">
        <w:trPr>
          <w:gridAfter w:val="4"/>
          <w:wAfter w:w="1222" w:type="dxa"/>
          <w:trHeight w:val="300"/>
        </w:trPr>
        <w:tc>
          <w:tcPr>
            <w:tcW w:w="9923" w:type="dxa"/>
            <w:gridSpan w:val="45"/>
            <w:tcBorders>
              <w:top w:val="single" w:sz="4" w:space="0" w:color="auto"/>
              <w:left w:val="single" w:sz="4" w:space="0" w:color="auto"/>
              <w:bottom w:val="single" w:sz="4" w:space="0" w:color="auto"/>
              <w:right w:val="single" w:sz="4" w:space="0" w:color="000000"/>
            </w:tcBorders>
            <w:shd w:val="clear" w:color="auto" w:fill="auto"/>
            <w:noWrap/>
            <w:vAlign w:val="bottom"/>
          </w:tcPr>
          <w:p w:rsidR="00F240BA" w:rsidRPr="001B2BCE" w:rsidRDefault="00F240BA" w:rsidP="001B2BCE">
            <w:pPr>
              <w:rPr>
                <w:b/>
                <w:bCs/>
                <w:sz w:val="22"/>
                <w:szCs w:val="22"/>
              </w:rPr>
            </w:pPr>
          </w:p>
        </w:tc>
      </w:tr>
      <w:tr w:rsidR="00F240BA" w:rsidRPr="001B2BCE" w:rsidTr="007F27DF">
        <w:trPr>
          <w:gridAfter w:val="4"/>
          <w:wAfter w:w="1222" w:type="dxa"/>
          <w:trHeight w:val="300"/>
        </w:trPr>
        <w:tc>
          <w:tcPr>
            <w:tcW w:w="9923" w:type="dxa"/>
            <w:gridSpan w:val="45"/>
            <w:tcBorders>
              <w:top w:val="single" w:sz="4" w:space="0" w:color="auto"/>
              <w:left w:val="single" w:sz="4" w:space="0" w:color="auto"/>
              <w:bottom w:val="single" w:sz="4" w:space="0" w:color="auto"/>
              <w:right w:val="single" w:sz="4" w:space="0" w:color="000000"/>
            </w:tcBorders>
            <w:shd w:val="clear" w:color="auto" w:fill="auto"/>
            <w:noWrap/>
            <w:vAlign w:val="bottom"/>
          </w:tcPr>
          <w:p w:rsidR="00F240BA" w:rsidRPr="001B2BCE" w:rsidRDefault="00F240BA" w:rsidP="001B2BCE">
            <w:pPr>
              <w:rPr>
                <w:b/>
                <w:bCs/>
                <w:sz w:val="22"/>
                <w:szCs w:val="22"/>
              </w:rPr>
            </w:pPr>
          </w:p>
        </w:tc>
      </w:tr>
      <w:tr w:rsidR="00F240BA" w:rsidRPr="001B2BCE" w:rsidTr="007F27DF">
        <w:trPr>
          <w:trHeight w:val="300"/>
        </w:trPr>
        <w:tc>
          <w:tcPr>
            <w:tcW w:w="6713" w:type="dxa"/>
            <w:gridSpan w:val="24"/>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1002" w:type="dxa"/>
            <w:gridSpan w:val="9"/>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468" w:type="dxa"/>
            <w:gridSpan w:val="3"/>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2726" w:type="dxa"/>
            <w:gridSpan w:val="12"/>
            <w:tcBorders>
              <w:top w:val="nil"/>
              <w:left w:val="nil"/>
              <w:bottom w:val="nil"/>
              <w:right w:val="nil"/>
            </w:tcBorders>
            <w:shd w:val="clear" w:color="auto" w:fill="auto"/>
            <w:noWrap/>
            <w:vAlign w:val="bottom"/>
            <w:hideMark/>
          </w:tcPr>
          <w:p w:rsidR="00F240BA" w:rsidRPr="007F27DF" w:rsidRDefault="00F240BA" w:rsidP="007F27DF">
            <w:pPr>
              <w:rPr>
                <w:sz w:val="22"/>
                <w:szCs w:val="22"/>
              </w:rPr>
            </w:pPr>
            <w:r w:rsidRPr="007F27DF">
              <w:rPr>
                <w:sz w:val="22"/>
                <w:szCs w:val="22"/>
              </w:rPr>
              <w:t>Приложение № 5</w:t>
            </w:r>
          </w:p>
        </w:tc>
      </w:tr>
      <w:tr w:rsidR="00F240BA" w:rsidRPr="001B2BCE" w:rsidTr="007F27DF">
        <w:trPr>
          <w:trHeight w:val="300"/>
        </w:trPr>
        <w:tc>
          <w:tcPr>
            <w:tcW w:w="6713" w:type="dxa"/>
            <w:gridSpan w:val="2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002"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468"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726" w:type="dxa"/>
            <w:gridSpan w:val="12"/>
            <w:tcBorders>
              <w:top w:val="nil"/>
              <w:left w:val="nil"/>
              <w:bottom w:val="nil"/>
              <w:right w:val="nil"/>
            </w:tcBorders>
            <w:shd w:val="clear" w:color="auto" w:fill="auto"/>
            <w:noWrap/>
            <w:vAlign w:val="bottom"/>
            <w:hideMark/>
          </w:tcPr>
          <w:p w:rsidR="00F240BA" w:rsidRPr="001B2BCE" w:rsidRDefault="00F240BA" w:rsidP="007F27DF">
            <w:pPr>
              <w:rPr>
                <w:sz w:val="22"/>
                <w:szCs w:val="22"/>
              </w:rPr>
            </w:pPr>
            <w:r w:rsidRPr="001B2BCE">
              <w:rPr>
                <w:sz w:val="22"/>
                <w:szCs w:val="22"/>
              </w:rPr>
              <w:t>к решению Совета депутатов</w:t>
            </w:r>
          </w:p>
        </w:tc>
      </w:tr>
      <w:tr w:rsidR="00F240BA" w:rsidRPr="001B2BCE" w:rsidTr="007F27DF">
        <w:trPr>
          <w:trHeight w:val="300"/>
        </w:trPr>
        <w:tc>
          <w:tcPr>
            <w:tcW w:w="6713" w:type="dxa"/>
            <w:gridSpan w:val="2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002"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468"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726" w:type="dxa"/>
            <w:gridSpan w:val="12"/>
            <w:tcBorders>
              <w:top w:val="nil"/>
              <w:left w:val="nil"/>
              <w:bottom w:val="nil"/>
              <w:right w:val="nil"/>
            </w:tcBorders>
            <w:shd w:val="clear" w:color="auto" w:fill="auto"/>
            <w:noWrap/>
            <w:vAlign w:val="bottom"/>
            <w:hideMark/>
          </w:tcPr>
          <w:p w:rsidR="00F240BA" w:rsidRPr="001B2BCE" w:rsidRDefault="00F240BA" w:rsidP="007F27DF">
            <w:pPr>
              <w:rPr>
                <w:sz w:val="22"/>
                <w:szCs w:val="22"/>
              </w:rPr>
            </w:pPr>
            <w:r w:rsidRPr="001B2BCE">
              <w:rPr>
                <w:sz w:val="22"/>
                <w:szCs w:val="22"/>
              </w:rPr>
              <w:t>муниципального образования "Мушаковское"</w:t>
            </w:r>
          </w:p>
        </w:tc>
      </w:tr>
      <w:tr w:rsidR="00F240BA" w:rsidRPr="001B2BCE" w:rsidTr="007F27DF">
        <w:trPr>
          <w:trHeight w:val="300"/>
        </w:trPr>
        <w:tc>
          <w:tcPr>
            <w:tcW w:w="6713" w:type="dxa"/>
            <w:gridSpan w:val="24"/>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1002" w:type="dxa"/>
            <w:gridSpan w:val="9"/>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468" w:type="dxa"/>
            <w:gridSpan w:val="3"/>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2726" w:type="dxa"/>
            <w:gridSpan w:val="12"/>
            <w:tcBorders>
              <w:top w:val="nil"/>
              <w:left w:val="nil"/>
              <w:bottom w:val="nil"/>
              <w:right w:val="nil"/>
            </w:tcBorders>
            <w:shd w:val="clear" w:color="auto" w:fill="auto"/>
            <w:noWrap/>
            <w:vAlign w:val="bottom"/>
            <w:hideMark/>
          </w:tcPr>
          <w:p w:rsidR="00F240BA" w:rsidRPr="001B2BCE" w:rsidRDefault="00F240BA" w:rsidP="007F27DF">
            <w:pPr>
              <w:rPr>
                <w:sz w:val="22"/>
                <w:szCs w:val="22"/>
              </w:rPr>
            </w:pPr>
            <w:proofErr w:type="spellStart"/>
            <w:r w:rsidRPr="001B2BCE">
              <w:rPr>
                <w:sz w:val="22"/>
                <w:szCs w:val="22"/>
              </w:rPr>
              <w:t>Киясовского</w:t>
            </w:r>
            <w:proofErr w:type="spellEnd"/>
            <w:r w:rsidRPr="001B2BCE">
              <w:rPr>
                <w:sz w:val="22"/>
                <w:szCs w:val="22"/>
              </w:rPr>
              <w:t xml:space="preserve"> района </w:t>
            </w:r>
          </w:p>
        </w:tc>
      </w:tr>
      <w:tr w:rsidR="00F240BA" w:rsidRPr="001B2BCE" w:rsidTr="007F27DF">
        <w:trPr>
          <w:trHeight w:val="300"/>
        </w:trPr>
        <w:tc>
          <w:tcPr>
            <w:tcW w:w="6713" w:type="dxa"/>
            <w:gridSpan w:val="24"/>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1002" w:type="dxa"/>
            <w:gridSpan w:val="9"/>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468" w:type="dxa"/>
            <w:gridSpan w:val="3"/>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2726" w:type="dxa"/>
            <w:gridSpan w:val="12"/>
            <w:tcBorders>
              <w:top w:val="nil"/>
              <w:left w:val="nil"/>
              <w:bottom w:val="nil"/>
              <w:right w:val="nil"/>
            </w:tcBorders>
            <w:shd w:val="clear" w:color="auto" w:fill="auto"/>
            <w:noWrap/>
            <w:vAlign w:val="bottom"/>
            <w:hideMark/>
          </w:tcPr>
          <w:p w:rsidR="00F240BA" w:rsidRPr="001B2BCE" w:rsidRDefault="00F240BA" w:rsidP="007F27DF">
            <w:pPr>
              <w:rPr>
                <w:sz w:val="22"/>
                <w:szCs w:val="22"/>
              </w:rPr>
            </w:pPr>
            <w:r w:rsidRPr="001B2BCE">
              <w:rPr>
                <w:sz w:val="22"/>
                <w:szCs w:val="22"/>
              </w:rPr>
              <w:t>от 26 декабря 2018 года  №71</w:t>
            </w:r>
          </w:p>
        </w:tc>
      </w:tr>
      <w:tr w:rsidR="00F240BA" w:rsidRPr="001B2BCE" w:rsidTr="007F27DF">
        <w:trPr>
          <w:gridAfter w:val="6"/>
          <w:wAfter w:w="1697" w:type="dxa"/>
          <w:trHeight w:val="300"/>
        </w:trPr>
        <w:tc>
          <w:tcPr>
            <w:tcW w:w="3261" w:type="dxa"/>
            <w:gridSpan w:val="2"/>
            <w:tcBorders>
              <w:top w:val="nil"/>
              <w:left w:val="nil"/>
              <w:bottom w:val="nil"/>
              <w:right w:val="nil"/>
            </w:tcBorders>
            <w:shd w:val="clear" w:color="auto" w:fill="auto"/>
            <w:noWrap/>
            <w:vAlign w:val="bottom"/>
            <w:hideMark/>
          </w:tcPr>
          <w:p w:rsidR="00F240BA" w:rsidRPr="001B2BCE" w:rsidRDefault="00F240BA" w:rsidP="001B2BCE">
            <w:pPr>
              <w:rPr>
                <w:color w:val="000000"/>
                <w:sz w:val="22"/>
                <w:szCs w:val="22"/>
              </w:rPr>
            </w:pPr>
          </w:p>
        </w:tc>
        <w:tc>
          <w:tcPr>
            <w:tcW w:w="709" w:type="dxa"/>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567" w:type="dxa"/>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425" w:type="dxa"/>
            <w:gridSpan w:val="4"/>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1276" w:type="dxa"/>
            <w:gridSpan w:val="10"/>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708" w:type="dxa"/>
            <w:gridSpan w:val="8"/>
            <w:tcBorders>
              <w:top w:val="nil"/>
              <w:left w:val="nil"/>
              <w:bottom w:val="nil"/>
              <w:right w:val="nil"/>
            </w:tcBorders>
            <w:shd w:val="clear" w:color="auto" w:fill="auto"/>
            <w:noWrap/>
            <w:vAlign w:val="bottom"/>
            <w:hideMark/>
          </w:tcPr>
          <w:p w:rsidR="00F240BA" w:rsidRPr="001B2BCE" w:rsidRDefault="00F240BA" w:rsidP="001B2BCE">
            <w:pPr>
              <w:jc w:val="center"/>
              <w:rPr>
                <w:color w:val="000000"/>
                <w:sz w:val="22"/>
                <w:szCs w:val="22"/>
              </w:rPr>
            </w:pPr>
          </w:p>
        </w:tc>
        <w:tc>
          <w:tcPr>
            <w:tcW w:w="2502" w:type="dxa"/>
            <w:gridSpan w:val="17"/>
            <w:tcBorders>
              <w:top w:val="nil"/>
              <w:left w:val="nil"/>
              <w:bottom w:val="nil"/>
              <w:right w:val="nil"/>
            </w:tcBorders>
            <w:shd w:val="clear" w:color="auto" w:fill="auto"/>
            <w:noWrap/>
            <w:vAlign w:val="bottom"/>
            <w:hideMark/>
          </w:tcPr>
          <w:p w:rsidR="00F240BA" w:rsidRPr="001B2BCE" w:rsidRDefault="00F240BA" w:rsidP="001B2BCE">
            <w:pPr>
              <w:jc w:val="right"/>
              <w:rPr>
                <w:color w:val="000000"/>
                <w:sz w:val="22"/>
                <w:szCs w:val="22"/>
              </w:rPr>
            </w:pPr>
            <w:r w:rsidRPr="001B2BCE">
              <w:rPr>
                <w:color w:val="000000"/>
                <w:sz w:val="22"/>
                <w:szCs w:val="22"/>
              </w:rPr>
              <w:t>тыс. руб.</w:t>
            </w:r>
          </w:p>
        </w:tc>
      </w:tr>
      <w:tr w:rsidR="007F27DF" w:rsidRPr="001B2BCE" w:rsidTr="007F27DF">
        <w:trPr>
          <w:gridAfter w:val="3"/>
          <w:wAfter w:w="944" w:type="dxa"/>
          <w:trHeight w:val="30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0BA" w:rsidRPr="001B2BCE" w:rsidRDefault="00F240BA" w:rsidP="001B2BCE">
            <w:pPr>
              <w:jc w:val="center"/>
              <w:rPr>
                <w:sz w:val="20"/>
                <w:szCs w:val="20"/>
              </w:rPr>
            </w:pPr>
            <w:r w:rsidRPr="001B2BCE">
              <w:rPr>
                <w:sz w:val="20"/>
                <w:szCs w:val="20"/>
              </w:rPr>
              <w:t>Название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0BA" w:rsidRPr="001B2BCE" w:rsidRDefault="00F240BA" w:rsidP="001B2BCE">
            <w:pPr>
              <w:jc w:val="center"/>
              <w:rPr>
                <w:sz w:val="20"/>
                <w:szCs w:val="20"/>
              </w:rPr>
            </w:pPr>
            <w:r w:rsidRPr="001B2BCE">
              <w:rPr>
                <w:sz w:val="20"/>
                <w:szCs w:val="20"/>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sz w:val="20"/>
                <w:szCs w:val="20"/>
              </w:rPr>
            </w:pPr>
            <w:r w:rsidRPr="001B2BCE">
              <w:rPr>
                <w:sz w:val="20"/>
                <w:szCs w:val="20"/>
              </w:rPr>
              <w:t>Раздел</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sz w:val="20"/>
                <w:szCs w:val="20"/>
              </w:rPr>
            </w:pPr>
            <w:r w:rsidRPr="001B2BCE">
              <w:rPr>
                <w:sz w:val="20"/>
                <w:szCs w:val="20"/>
              </w:rPr>
              <w:t>Подраздел</w:t>
            </w:r>
          </w:p>
        </w:tc>
        <w:tc>
          <w:tcPr>
            <w:tcW w:w="1276"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0BA" w:rsidRPr="001B2BCE" w:rsidRDefault="00F240BA" w:rsidP="001B2BCE">
            <w:pPr>
              <w:jc w:val="center"/>
              <w:rPr>
                <w:sz w:val="20"/>
                <w:szCs w:val="20"/>
              </w:rPr>
            </w:pPr>
            <w:r w:rsidRPr="001B2BCE">
              <w:rPr>
                <w:sz w:val="20"/>
                <w:szCs w:val="20"/>
              </w:rPr>
              <w:t>Целевая статья</w:t>
            </w:r>
          </w:p>
        </w:tc>
        <w:tc>
          <w:tcPr>
            <w:tcW w:w="708" w:type="dxa"/>
            <w:gridSpan w:val="8"/>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sz w:val="20"/>
                <w:szCs w:val="20"/>
              </w:rPr>
            </w:pPr>
            <w:r w:rsidRPr="001B2BCE">
              <w:rPr>
                <w:sz w:val="20"/>
                <w:szCs w:val="20"/>
              </w:rPr>
              <w:t>Вид расходов</w:t>
            </w:r>
          </w:p>
        </w:tc>
        <w:tc>
          <w:tcPr>
            <w:tcW w:w="3255" w:type="dxa"/>
            <w:gridSpan w:val="20"/>
            <w:tcBorders>
              <w:top w:val="single" w:sz="4" w:space="0" w:color="auto"/>
              <w:bottom w:val="single" w:sz="4" w:space="0" w:color="auto"/>
              <w:right w:val="single" w:sz="4" w:space="0" w:color="auto"/>
            </w:tcBorders>
            <w:shd w:val="clear" w:color="auto" w:fill="auto"/>
          </w:tcPr>
          <w:p w:rsidR="007F27DF" w:rsidRPr="001B2BCE" w:rsidRDefault="007F27DF">
            <w:pPr>
              <w:spacing w:after="200" w:line="276" w:lineRule="auto"/>
            </w:pPr>
          </w:p>
        </w:tc>
      </w:tr>
      <w:tr w:rsidR="00F240BA" w:rsidRPr="001B2BCE" w:rsidTr="007F27DF">
        <w:trPr>
          <w:gridAfter w:val="2"/>
          <w:wAfter w:w="938" w:type="dxa"/>
          <w:trHeight w:val="930"/>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sz w:val="20"/>
                <w:szCs w:val="20"/>
              </w:rPr>
            </w:pPr>
          </w:p>
        </w:tc>
        <w:tc>
          <w:tcPr>
            <w:tcW w:w="1276" w:type="dxa"/>
            <w:gridSpan w:val="10"/>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sz w:val="20"/>
                <w:szCs w:val="20"/>
              </w:rPr>
            </w:pPr>
          </w:p>
        </w:tc>
        <w:tc>
          <w:tcPr>
            <w:tcW w:w="708" w:type="dxa"/>
            <w:gridSpan w:val="8"/>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sz w:val="20"/>
                <w:szCs w:val="20"/>
              </w:rPr>
            </w:pPr>
          </w:p>
        </w:tc>
        <w:tc>
          <w:tcPr>
            <w:tcW w:w="3261" w:type="dxa"/>
            <w:gridSpan w:val="21"/>
            <w:tcBorders>
              <w:top w:val="nil"/>
              <w:left w:val="nil"/>
              <w:bottom w:val="single" w:sz="4" w:space="0" w:color="auto"/>
              <w:right w:val="single" w:sz="4" w:space="0" w:color="auto"/>
            </w:tcBorders>
            <w:shd w:val="clear" w:color="auto" w:fill="auto"/>
            <w:vAlign w:val="center"/>
            <w:hideMark/>
          </w:tcPr>
          <w:p w:rsidR="00F240BA" w:rsidRPr="001B2BCE" w:rsidRDefault="00F240BA" w:rsidP="001B2BCE">
            <w:pPr>
              <w:jc w:val="center"/>
              <w:rPr>
                <w:sz w:val="20"/>
                <w:szCs w:val="20"/>
              </w:rPr>
            </w:pPr>
            <w:r w:rsidRPr="001B2BCE">
              <w:rPr>
                <w:sz w:val="20"/>
                <w:szCs w:val="20"/>
              </w:rPr>
              <w:t>2020 год</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Администрация муниципального образования "Мушаковское"</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2023,4</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1271</w:t>
            </w:r>
          </w:p>
        </w:tc>
      </w:tr>
      <w:tr w:rsidR="00F240BA" w:rsidRPr="001B2BCE" w:rsidTr="007F27DF">
        <w:trPr>
          <w:gridAfter w:val="2"/>
          <w:wAfter w:w="938" w:type="dxa"/>
          <w:trHeight w:val="72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508</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lastRenderedPageBreak/>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508</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9900060010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508</w:t>
            </w:r>
          </w:p>
        </w:tc>
      </w:tr>
      <w:tr w:rsidR="00F240BA" w:rsidRPr="001B2BCE" w:rsidTr="007F27DF">
        <w:trPr>
          <w:gridAfter w:val="2"/>
          <w:wAfter w:w="938" w:type="dxa"/>
          <w:trHeight w:val="49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9900060010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121</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390</w:t>
            </w:r>
          </w:p>
        </w:tc>
      </w:tr>
      <w:tr w:rsidR="00F240BA" w:rsidRPr="001B2BCE" w:rsidTr="007F27DF">
        <w:trPr>
          <w:gridAfter w:val="2"/>
          <w:wAfter w:w="938" w:type="dxa"/>
          <w:trHeight w:val="73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9900060010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129</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118</w:t>
            </w:r>
          </w:p>
        </w:tc>
      </w:tr>
      <w:tr w:rsidR="00F240BA" w:rsidRPr="001B2BCE" w:rsidTr="007F27DF">
        <w:trPr>
          <w:gridAfter w:val="2"/>
          <w:wAfter w:w="938" w:type="dxa"/>
          <w:trHeight w:val="96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761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761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9900060030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761</w:t>
            </w:r>
          </w:p>
        </w:tc>
      </w:tr>
      <w:tr w:rsidR="00F240BA" w:rsidRPr="001B2BCE" w:rsidTr="007F27DF">
        <w:trPr>
          <w:gridAfter w:val="2"/>
          <w:wAfter w:w="938" w:type="dxa"/>
          <w:trHeight w:val="49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9900060030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121</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498</w:t>
            </w:r>
          </w:p>
        </w:tc>
      </w:tr>
      <w:tr w:rsidR="00F240BA" w:rsidRPr="001B2BCE" w:rsidTr="007F27DF">
        <w:trPr>
          <w:gridAfter w:val="2"/>
          <w:wAfter w:w="938" w:type="dxa"/>
          <w:trHeight w:val="73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9900060030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129</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150</w:t>
            </w:r>
          </w:p>
        </w:tc>
      </w:tr>
      <w:tr w:rsidR="00F240BA" w:rsidRPr="001B2BCE" w:rsidTr="007F27DF">
        <w:trPr>
          <w:gridAfter w:val="2"/>
          <w:wAfter w:w="938" w:type="dxa"/>
          <w:trHeight w:val="49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9900060030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242</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16</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9900060030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95</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9900060030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852</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2</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2</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2</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9900060080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2</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9900060080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870</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2</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88,3</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88,3</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88,3</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Осуществление первичного воинского учёта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9900051180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88,3</w:t>
            </w:r>
          </w:p>
        </w:tc>
      </w:tr>
      <w:tr w:rsidR="00F240BA" w:rsidRPr="001B2BCE" w:rsidTr="007F27DF">
        <w:trPr>
          <w:gridAfter w:val="2"/>
          <w:wAfter w:w="938" w:type="dxa"/>
          <w:trHeight w:val="49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02</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9900051180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121</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62,5</w:t>
            </w:r>
          </w:p>
        </w:tc>
      </w:tr>
      <w:tr w:rsidR="00F240BA" w:rsidRPr="001B2BCE" w:rsidTr="007F27DF">
        <w:trPr>
          <w:gridAfter w:val="2"/>
          <w:wAfter w:w="938" w:type="dxa"/>
          <w:trHeight w:val="73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02</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9900051180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129</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18,9</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02</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9900051180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6,9</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32</w:t>
            </w:r>
          </w:p>
        </w:tc>
      </w:tr>
      <w:tr w:rsidR="00F240BA" w:rsidRPr="001B2BCE" w:rsidTr="007F27DF">
        <w:trPr>
          <w:gridAfter w:val="2"/>
          <w:wAfter w:w="938" w:type="dxa"/>
          <w:trHeight w:val="72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09</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09</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 xml:space="preserve">Мероприятия в сфере гражданской обороны, защиты населения и территорий от чрезвычайных </w:t>
            </w:r>
            <w:r w:rsidRPr="001B2BCE">
              <w:rPr>
                <w:b/>
                <w:bCs/>
                <w:sz w:val="18"/>
                <w:szCs w:val="18"/>
              </w:rPr>
              <w:lastRenderedPageBreak/>
              <w:t>ситуаций</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lastRenderedPageBreak/>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09</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9900061900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lastRenderedPageBreak/>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09</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9900061900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10</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10</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10</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9900061910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31</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10</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9900061910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31</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Обеспечение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9900061920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03</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14</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9900061920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399</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09</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399</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09</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399</w:t>
            </w:r>
          </w:p>
        </w:tc>
      </w:tr>
      <w:tr w:rsidR="00F240BA" w:rsidRPr="001B2BCE" w:rsidTr="007F27DF">
        <w:trPr>
          <w:gridAfter w:val="2"/>
          <w:wAfter w:w="938" w:type="dxa"/>
          <w:trHeight w:val="72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09</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9900062510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399</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09</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9900062510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399</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Мероприятия по поддержке и развитию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9900061820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04</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9900061820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05</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183,1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05</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183,1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05</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183,1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05</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9900062300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173</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05</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9900062300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173</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05</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9900062330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10,1</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05</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03</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9900062330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10,1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07</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Молодежная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07</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07</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07</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07</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 xml:space="preserve">Молодёжь </w:t>
            </w:r>
            <w:proofErr w:type="spellStart"/>
            <w:r w:rsidRPr="001B2BCE">
              <w:rPr>
                <w:b/>
                <w:bCs/>
                <w:sz w:val="18"/>
                <w:szCs w:val="18"/>
              </w:rPr>
              <w:t>Киясовского</w:t>
            </w:r>
            <w:proofErr w:type="spellEnd"/>
            <w:r w:rsidRPr="001B2BCE">
              <w:rPr>
                <w:b/>
                <w:bCs/>
                <w:sz w:val="18"/>
                <w:szCs w:val="18"/>
              </w:rPr>
              <w:t xml:space="preserve"> района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07</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07</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9900061420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07</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07</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9900061420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08</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08</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08</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Организация культурно - досуговых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08</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9900061680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08</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9900061680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lastRenderedPageBreak/>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10</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48</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10</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48</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10</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48</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10</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9900061710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48</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10</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01</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9900061710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312</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48</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
          <w:wAfter w:w="938" w:type="dxa"/>
          <w:trHeight w:val="285"/>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9900000000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
          <w:wAfter w:w="938" w:type="dxa"/>
          <w:trHeight w:val="48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8"/>
                <w:szCs w:val="18"/>
              </w:rPr>
            </w:pPr>
            <w:r w:rsidRPr="001B2BCE">
              <w:rPr>
                <w:b/>
                <w:bCs/>
                <w:sz w:val="18"/>
                <w:szCs w:val="18"/>
              </w:rPr>
              <w:t>Развитие физической культуры и спорта в муниципальном образовании "Киясовский район"</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11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9900061510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b/>
                <w:bCs/>
                <w:sz w:val="20"/>
                <w:szCs w:val="20"/>
              </w:rPr>
            </w:pPr>
            <w:r w:rsidRPr="001B2BCE">
              <w:rPr>
                <w:b/>
                <w:bCs/>
                <w:sz w:val="20"/>
                <w:szCs w:val="20"/>
              </w:rPr>
              <w:t> </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
          <w:wAfter w:w="938" w:type="dxa"/>
          <w:trHeight w:val="300"/>
        </w:trPr>
        <w:tc>
          <w:tcPr>
            <w:tcW w:w="3261" w:type="dxa"/>
            <w:gridSpan w:val="2"/>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8"/>
                <w:szCs w:val="18"/>
              </w:rPr>
            </w:pPr>
            <w:r w:rsidRPr="001B2BCE">
              <w:rPr>
                <w:sz w:val="18"/>
                <w:szCs w:val="18"/>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506</w:t>
            </w:r>
          </w:p>
        </w:tc>
        <w:tc>
          <w:tcPr>
            <w:tcW w:w="567" w:type="dxa"/>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11</w:t>
            </w:r>
          </w:p>
        </w:tc>
        <w:tc>
          <w:tcPr>
            <w:tcW w:w="425" w:type="dxa"/>
            <w:gridSpan w:val="4"/>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02</w:t>
            </w:r>
          </w:p>
        </w:tc>
        <w:tc>
          <w:tcPr>
            <w:tcW w:w="1276" w:type="dxa"/>
            <w:gridSpan w:val="10"/>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9900061510</w:t>
            </w:r>
          </w:p>
        </w:tc>
        <w:tc>
          <w:tcPr>
            <w:tcW w:w="708" w:type="dxa"/>
            <w:gridSpan w:val="8"/>
            <w:tcBorders>
              <w:top w:val="nil"/>
              <w:left w:val="nil"/>
              <w:bottom w:val="single" w:sz="4" w:space="0" w:color="auto"/>
              <w:right w:val="single" w:sz="4" w:space="0" w:color="auto"/>
            </w:tcBorders>
            <w:shd w:val="clear" w:color="auto" w:fill="auto"/>
            <w:vAlign w:val="bottom"/>
            <w:hideMark/>
          </w:tcPr>
          <w:p w:rsidR="00F240BA" w:rsidRPr="001B2BCE" w:rsidRDefault="00F240BA" w:rsidP="001B2BCE">
            <w:pPr>
              <w:jc w:val="center"/>
              <w:rPr>
                <w:sz w:val="20"/>
                <w:szCs w:val="20"/>
              </w:rPr>
            </w:pPr>
            <w:r w:rsidRPr="001B2BCE">
              <w:rPr>
                <w:sz w:val="20"/>
                <w:szCs w:val="20"/>
              </w:rPr>
              <w:t>244</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2"/>
          <w:wAfter w:w="938" w:type="dxa"/>
          <w:trHeight w:val="300"/>
        </w:trPr>
        <w:tc>
          <w:tcPr>
            <w:tcW w:w="6946"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Итого</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2"/>
                <w:szCs w:val="22"/>
              </w:rPr>
            </w:pPr>
            <w:r w:rsidRPr="001B2BCE">
              <w:rPr>
                <w:b/>
                <w:bCs/>
                <w:sz w:val="22"/>
                <w:szCs w:val="22"/>
              </w:rPr>
              <w:t>2023,4</w:t>
            </w:r>
          </w:p>
        </w:tc>
      </w:tr>
      <w:tr w:rsidR="00F240BA" w:rsidRPr="001B2BCE" w:rsidTr="007F27DF">
        <w:trPr>
          <w:gridAfter w:val="2"/>
          <w:wAfter w:w="938" w:type="dxa"/>
          <w:trHeight w:val="300"/>
        </w:trPr>
        <w:tc>
          <w:tcPr>
            <w:tcW w:w="6946" w:type="dxa"/>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Всего расходов</w:t>
            </w:r>
          </w:p>
        </w:tc>
        <w:tc>
          <w:tcPr>
            <w:tcW w:w="3261" w:type="dxa"/>
            <w:gridSpan w:val="21"/>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2"/>
                <w:szCs w:val="22"/>
              </w:rPr>
            </w:pPr>
            <w:r w:rsidRPr="001B2BCE">
              <w:rPr>
                <w:b/>
                <w:bCs/>
                <w:sz w:val="22"/>
                <w:szCs w:val="22"/>
              </w:rPr>
              <w:t>2023,4</w:t>
            </w:r>
          </w:p>
        </w:tc>
      </w:tr>
      <w:tr w:rsidR="00F240BA" w:rsidRPr="001B2BCE" w:rsidTr="007F27DF">
        <w:trPr>
          <w:gridAfter w:val="7"/>
          <w:wAfter w:w="1789" w:type="dxa"/>
          <w:trHeight w:val="255"/>
        </w:trPr>
        <w:tc>
          <w:tcPr>
            <w:tcW w:w="5178" w:type="dxa"/>
            <w:gridSpan w:val="10"/>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10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440" w:type="dxa"/>
            <w:gridSpan w:val="15"/>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632"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7"/>
          <w:wAfter w:w="1789" w:type="dxa"/>
          <w:trHeight w:val="255"/>
        </w:trPr>
        <w:tc>
          <w:tcPr>
            <w:tcW w:w="5178" w:type="dxa"/>
            <w:gridSpan w:val="10"/>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10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440" w:type="dxa"/>
            <w:gridSpan w:val="15"/>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632"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7"/>
          <w:wAfter w:w="1789" w:type="dxa"/>
          <w:trHeight w:val="255"/>
        </w:trPr>
        <w:tc>
          <w:tcPr>
            <w:tcW w:w="5178" w:type="dxa"/>
            <w:gridSpan w:val="10"/>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10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440" w:type="dxa"/>
            <w:gridSpan w:val="15"/>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632"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7"/>
          <w:wAfter w:w="1789" w:type="dxa"/>
          <w:trHeight w:val="255"/>
        </w:trPr>
        <w:tc>
          <w:tcPr>
            <w:tcW w:w="5178" w:type="dxa"/>
            <w:gridSpan w:val="10"/>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106" w:type="dxa"/>
            <w:gridSpan w:val="9"/>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c>
          <w:tcPr>
            <w:tcW w:w="1440" w:type="dxa"/>
            <w:gridSpan w:val="15"/>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c>
          <w:tcPr>
            <w:tcW w:w="1632" w:type="dxa"/>
            <w:gridSpan w:val="8"/>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7"/>
          <w:wAfter w:w="1789" w:type="dxa"/>
          <w:trHeight w:val="255"/>
        </w:trPr>
        <w:tc>
          <w:tcPr>
            <w:tcW w:w="5178" w:type="dxa"/>
            <w:gridSpan w:val="10"/>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10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440" w:type="dxa"/>
            <w:gridSpan w:val="15"/>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632"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7"/>
          <w:wAfter w:w="1789" w:type="dxa"/>
          <w:trHeight w:val="255"/>
        </w:trPr>
        <w:tc>
          <w:tcPr>
            <w:tcW w:w="5178" w:type="dxa"/>
            <w:gridSpan w:val="10"/>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10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440" w:type="dxa"/>
            <w:gridSpan w:val="15"/>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632"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7"/>
          <w:wAfter w:w="1789" w:type="dxa"/>
          <w:trHeight w:val="1125"/>
        </w:trPr>
        <w:tc>
          <w:tcPr>
            <w:tcW w:w="517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240BA" w:rsidRPr="001B2BCE" w:rsidRDefault="00F240BA" w:rsidP="001B2BCE">
            <w:pPr>
              <w:jc w:val="center"/>
              <w:rPr>
                <w:b/>
                <w:bCs/>
                <w:sz w:val="20"/>
                <w:szCs w:val="20"/>
              </w:rPr>
            </w:pPr>
            <w:r w:rsidRPr="001B2BCE">
              <w:rPr>
                <w:b/>
                <w:bCs/>
                <w:sz w:val="20"/>
                <w:szCs w:val="20"/>
              </w:rPr>
              <w:t>Наименование расходов</w:t>
            </w:r>
          </w:p>
        </w:tc>
        <w:tc>
          <w:tcPr>
            <w:tcW w:w="1106" w:type="dxa"/>
            <w:gridSpan w:val="9"/>
            <w:tcBorders>
              <w:top w:val="single" w:sz="4" w:space="0" w:color="auto"/>
              <w:left w:val="nil"/>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Раздел, подраздел</w:t>
            </w:r>
          </w:p>
        </w:tc>
        <w:tc>
          <w:tcPr>
            <w:tcW w:w="1440" w:type="dxa"/>
            <w:gridSpan w:val="15"/>
            <w:tcBorders>
              <w:top w:val="single" w:sz="4" w:space="0" w:color="auto"/>
              <w:left w:val="nil"/>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Целевая статья</w:t>
            </w:r>
          </w:p>
        </w:tc>
        <w:tc>
          <w:tcPr>
            <w:tcW w:w="1632" w:type="dxa"/>
            <w:gridSpan w:val="8"/>
            <w:tcBorders>
              <w:top w:val="single" w:sz="4" w:space="0" w:color="auto"/>
              <w:left w:val="nil"/>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Вид расходов</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Общегосударственные вопросы</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0100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43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Функционирование высшего должностного лица субъекта Российской Федерации и муниципального образования</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Глава муниципального образования</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r>
      <w:tr w:rsidR="00F240BA" w:rsidRPr="001B2BCE" w:rsidTr="007F27DF">
        <w:trPr>
          <w:gridAfter w:val="7"/>
          <w:wAfter w:w="1789" w:type="dxa"/>
          <w:trHeight w:val="67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r>
      <w:tr w:rsidR="00F240BA" w:rsidRPr="001B2BCE" w:rsidTr="007F27DF">
        <w:trPr>
          <w:gridAfter w:val="7"/>
          <w:wAfter w:w="1789" w:type="dxa"/>
          <w:trHeight w:val="64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0104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Центральный аппарат</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r>
      <w:tr w:rsidR="00F240BA" w:rsidRPr="001B2BCE" w:rsidTr="007F27DF">
        <w:trPr>
          <w:gridAfter w:val="7"/>
          <w:wAfter w:w="1789" w:type="dxa"/>
          <w:trHeight w:val="67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r>
      <w:tr w:rsidR="00F240BA" w:rsidRPr="001B2BCE" w:rsidTr="007F27DF">
        <w:trPr>
          <w:gridAfter w:val="7"/>
          <w:wAfter w:w="1789" w:type="dxa"/>
          <w:trHeight w:val="450"/>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Закупка товаров, работ, услуг в сфере информационно-коммуникационных технологий</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242</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Уплата прочих налогов, сборов</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852</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Резервные фонды</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0111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0111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Резервные фонды</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0111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9900060080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Резервные средства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0111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9900060080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870</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Национальная оборона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0200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lastRenderedPageBreak/>
              <w:t>Мобилизационная и вневойсковая подготовка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0203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450"/>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Осуществление первичного воинского учёта на территориях, где отсутствуют военные комиссариаты</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r>
      <w:tr w:rsidR="00F240BA" w:rsidRPr="001B2BCE" w:rsidTr="007F27DF">
        <w:trPr>
          <w:gridAfter w:val="7"/>
          <w:wAfter w:w="1789" w:type="dxa"/>
          <w:trHeight w:val="67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43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Национальная безопасность и правоохранительная деятельность</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0300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43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0309</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0309</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450"/>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Мероприятия в сфере гражданской обороны, защиты населения и территорий от чрезвычайных ситуаций</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0309</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0309</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Обеспечение пожарной безопасности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0310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Обеспечение первичных мер пожарной безопасности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43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Другие вопросы в области национальной безопасности и правоохранительной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0314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450"/>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Обеспечение национальной безопасности и правоохранительной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9900061920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0314</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9900061920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Национальная экономика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0400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Дорожное хозяйство (дорожные фонды)</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0409</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0409</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450"/>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Капитальный ремонт, ремонт и содержание  автомобильных дорог общего пользования местного значения</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0409</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9900062510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0409</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9900062510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Другие вопросы в области национальной экономики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0412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0412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450"/>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Мероприятия по поддержке и развитию малого и среднего предпринимательства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0412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9900061820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0412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9900061820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Жилищно-коммунальное хозяйство</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0500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Благоустройство</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0503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Уличное освещение</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450"/>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Прочие мероприятия по благоустройству городских округов и поселений</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9900062330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9900062330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Образование</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0700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Молодежная политика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0707</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0707</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 xml:space="preserve">Молодёжь </w:t>
            </w:r>
            <w:proofErr w:type="spellStart"/>
            <w:r w:rsidRPr="001B2BCE">
              <w:rPr>
                <w:sz w:val="16"/>
                <w:szCs w:val="16"/>
              </w:rPr>
              <w:t>Киясовского</w:t>
            </w:r>
            <w:proofErr w:type="spellEnd"/>
            <w:r w:rsidRPr="001B2BCE">
              <w:rPr>
                <w:sz w:val="16"/>
                <w:szCs w:val="16"/>
              </w:rPr>
              <w:t xml:space="preserve"> района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0707</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9900061420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0707</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9900061420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Культура и кинематография</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0800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Культура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0801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lastRenderedPageBreak/>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0801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Организация культурно - досуговых мероприятий</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0801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9900061680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0801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9900061680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Социальная политика</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1000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Пенсионное обеспечение</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1001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1001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Доплаты к пенсиям  муниципальных служащих</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1001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9900061710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Иные пенсии, социальные доплаты к пенсиям</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1001</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9900061710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312</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Физическая культура и спорт</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1100</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Массовый спорт</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1102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450"/>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Развитие физической культуры и спорта в муниципальном образовании "Киясовский район"</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9900061510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r>
      <w:tr w:rsidR="00F240BA" w:rsidRPr="001B2BCE" w:rsidTr="007F27DF">
        <w:trPr>
          <w:gridAfter w:val="7"/>
          <w:wAfter w:w="1789" w:type="dxa"/>
          <w:trHeight w:val="285"/>
        </w:trPr>
        <w:tc>
          <w:tcPr>
            <w:tcW w:w="5178" w:type="dxa"/>
            <w:gridSpan w:val="10"/>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10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1102</w:t>
            </w:r>
          </w:p>
        </w:tc>
        <w:tc>
          <w:tcPr>
            <w:tcW w:w="1440" w:type="dxa"/>
            <w:gridSpan w:val="15"/>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9900061510</w:t>
            </w:r>
          </w:p>
        </w:tc>
        <w:tc>
          <w:tcPr>
            <w:tcW w:w="1632"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7"/>
          <w:wAfter w:w="1789" w:type="dxa"/>
          <w:trHeight w:val="300"/>
        </w:trPr>
        <w:tc>
          <w:tcPr>
            <w:tcW w:w="9356" w:type="dxa"/>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Итого</w:t>
            </w:r>
          </w:p>
        </w:tc>
      </w:tr>
      <w:tr w:rsidR="00F240BA" w:rsidRPr="001B2BCE" w:rsidTr="007F27DF">
        <w:trPr>
          <w:gridAfter w:val="7"/>
          <w:wAfter w:w="1789" w:type="dxa"/>
          <w:trHeight w:val="300"/>
        </w:trPr>
        <w:tc>
          <w:tcPr>
            <w:tcW w:w="9356" w:type="dxa"/>
            <w:gridSpan w:val="4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Всего расходов</w:t>
            </w:r>
          </w:p>
        </w:tc>
      </w:tr>
      <w:tr w:rsidR="00F240BA" w:rsidRPr="001B2BCE" w:rsidTr="007F27DF">
        <w:trPr>
          <w:gridAfter w:val="10"/>
          <w:wAfter w:w="2403" w:type="dxa"/>
          <w:trHeight w:val="255"/>
        </w:trPr>
        <w:tc>
          <w:tcPr>
            <w:tcW w:w="5671" w:type="dxa"/>
            <w:gridSpan w:val="1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50"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76"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709"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10"/>
          <w:wAfter w:w="2403" w:type="dxa"/>
          <w:trHeight w:val="255"/>
        </w:trPr>
        <w:tc>
          <w:tcPr>
            <w:tcW w:w="5671" w:type="dxa"/>
            <w:gridSpan w:val="1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50"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76"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709"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10"/>
          <w:wAfter w:w="2403" w:type="dxa"/>
          <w:trHeight w:val="255"/>
        </w:trPr>
        <w:tc>
          <w:tcPr>
            <w:tcW w:w="5671" w:type="dxa"/>
            <w:gridSpan w:val="1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50"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76"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709"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10"/>
          <w:wAfter w:w="2403" w:type="dxa"/>
          <w:trHeight w:val="255"/>
        </w:trPr>
        <w:tc>
          <w:tcPr>
            <w:tcW w:w="5671" w:type="dxa"/>
            <w:gridSpan w:val="1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50" w:type="dxa"/>
            <w:gridSpan w:val="8"/>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c>
          <w:tcPr>
            <w:tcW w:w="1276" w:type="dxa"/>
            <w:gridSpan w:val="14"/>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c>
          <w:tcPr>
            <w:tcW w:w="709" w:type="dxa"/>
            <w:gridSpan w:val="3"/>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10"/>
          <w:wAfter w:w="2403" w:type="dxa"/>
          <w:trHeight w:val="255"/>
        </w:trPr>
        <w:tc>
          <w:tcPr>
            <w:tcW w:w="5671" w:type="dxa"/>
            <w:gridSpan w:val="1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50"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76"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709"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10"/>
          <w:wAfter w:w="2403" w:type="dxa"/>
          <w:trHeight w:val="255"/>
        </w:trPr>
        <w:tc>
          <w:tcPr>
            <w:tcW w:w="5671" w:type="dxa"/>
            <w:gridSpan w:val="1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50" w:type="dxa"/>
            <w:gridSpan w:val="8"/>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76"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709"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236" w:type="dxa"/>
            <w:tcBorders>
              <w:top w:val="nil"/>
              <w:left w:val="nil"/>
              <w:bottom w:val="nil"/>
              <w:right w:val="nil"/>
            </w:tcBorders>
            <w:shd w:val="clear" w:color="auto" w:fill="auto"/>
            <w:noWrap/>
            <w:vAlign w:val="bottom"/>
            <w:hideMark/>
          </w:tcPr>
          <w:p w:rsidR="00F240BA" w:rsidRPr="001B2BCE" w:rsidRDefault="00F240BA" w:rsidP="001B2BCE">
            <w:pPr>
              <w:jc w:val="right"/>
              <w:rPr>
                <w:sz w:val="20"/>
                <w:szCs w:val="20"/>
              </w:rPr>
            </w:pPr>
          </w:p>
        </w:tc>
      </w:tr>
      <w:tr w:rsidR="00F240BA" w:rsidRPr="001B2BCE" w:rsidTr="007F27DF">
        <w:trPr>
          <w:gridAfter w:val="11"/>
          <w:wAfter w:w="2639" w:type="dxa"/>
          <w:trHeight w:val="255"/>
        </w:trPr>
        <w:tc>
          <w:tcPr>
            <w:tcW w:w="5671"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0BA" w:rsidRPr="001B2BCE" w:rsidRDefault="00F240BA" w:rsidP="001B2BCE">
            <w:pPr>
              <w:jc w:val="center"/>
              <w:rPr>
                <w:b/>
                <w:bCs/>
                <w:sz w:val="20"/>
                <w:szCs w:val="20"/>
              </w:rPr>
            </w:pPr>
            <w:r w:rsidRPr="001B2BCE">
              <w:rPr>
                <w:b/>
                <w:bCs/>
                <w:sz w:val="20"/>
                <w:szCs w:val="20"/>
              </w:rPr>
              <w:t>Наименование расходов</w:t>
            </w:r>
          </w:p>
        </w:tc>
        <w:tc>
          <w:tcPr>
            <w:tcW w:w="850" w:type="dxa"/>
            <w:gridSpan w:val="8"/>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Раздел, подраздел</w:t>
            </w:r>
          </w:p>
        </w:tc>
        <w:tc>
          <w:tcPr>
            <w:tcW w:w="1276" w:type="dxa"/>
            <w:gridSpan w:val="1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Целевая статья</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Вид расходов</w:t>
            </w:r>
          </w:p>
        </w:tc>
      </w:tr>
      <w:tr w:rsidR="00F240BA" w:rsidRPr="001B2BCE" w:rsidTr="007F27DF">
        <w:trPr>
          <w:gridAfter w:val="7"/>
          <w:wAfter w:w="1789" w:type="dxa"/>
          <w:trHeight w:val="885"/>
        </w:trPr>
        <w:tc>
          <w:tcPr>
            <w:tcW w:w="5671" w:type="dxa"/>
            <w:gridSpan w:val="13"/>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b/>
                <w:bCs/>
                <w:sz w:val="20"/>
                <w:szCs w:val="20"/>
              </w:rPr>
            </w:pPr>
          </w:p>
        </w:tc>
        <w:tc>
          <w:tcPr>
            <w:tcW w:w="850" w:type="dxa"/>
            <w:gridSpan w:val="8"/>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b/>
                <w:bCs/>
                <w:sz w:val="20"/>
                <w:szCs w:val="20"/>
              </w:rPr>
            </w:pPr>
          </w:p>
        </w:tc>
        <w:tc>
          <w:tcPr>
            <w:tcW w:w="1276" w:type="dxa"/>
            <w:gridSpan w:val="14"/>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b/>
                <w:bCs/>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b/>
                <w:bCs/>
                <w:sz w:val="20"/>
                <w:szCs w:val="20"/>
              </w:rPr>
            </w:pPr>
          </w:p>
        </w:tc>
        <w:tc>
          <w:tcPr>
            <w:tcW w:w="850" w:type="dxa"/>
            <w:gridSpan w:val="4"/>
            <w:tcBorders>
              <w:top w:val="nil"/>
              <w:left w:val="nil"/>
              <w:bottom w:val="single" w:sz="4" w:space="0" w:color="auto"/>
              <w:right w:val="single" w:sz="4" w:space="0" w:color="auto"/>
            </w:tcBorders>
            <w:shd w:val="clear" w:color="auto" w:fill="auto"/>
            <w:vAlign w:val="center"/>
            <w:hideMark/>
          </w:tcPr>
          <w:p w:rsidR="00F240BA" w:rsidRPr="001B2BCE" w:rsidRDefault="00F240BA" w:rsidP="001B2BCE">
            <w:pPr>
              <w:jc w:val="center"/>
              <w:rPr>
                <w:b/>
                <w:bCs/>
                <w:sz w:val="20"/>
                <w:szCs w:val="20"/>
              </w:rPr>
            </w:pPr>
            <w:r w:rsidRPr="001B2BCE">
              <w:rPr>
                <w:b/>
                <w:bCs/>
                <w:sz w:val="20"/>
                <w:szCs w:val="20"/>
              </w:rPr>
              <w:t>2020 год</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Общегосударственные вопросы</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0100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1271</w:t>
            </w:r>
          </w:p>
        </w:tc>
      </w:tr>
      <w:tr w:rsidR="00F240BA" w:rsidRPr="001B2BCE" w:rsidTr="007F27DF">
        <w:trPr>
          <w:gridAfter w:val="7"/>
          <w:wAfter w:w="1789" w:type="dxa"/>
          <w:trHeight w:val="64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Функционирование высшего должностного лица субъекта Российской Федерации и муниципального образования</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508</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508</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Глава муниципального образования</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508</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390</w:t>
            </w:r>
          </w:p>
        </w:tc>
      </w:tr>
      <w:tr w:rsidR="00F240BA" w:rsidRPr="001B2BCE" w:rsidTr="007F27DF">
        <w:trPr>
          <w:gridAfter w:val="7"/>
          <w:wAfter w:w="1789" w:type="dxa"/>
          <w:trHeight w:val="90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118</w:t>
            </w:r>
          </w:p>
        </w:tc>
      </w:tr>
      <w:tr w:rsidR="00F240BA" w:rsidRPr="001B2BCE" w:rsidTr="007F27DF">
        <w:trPr>
          <w:gridAfter w:val="7"/>
          <w:wAfter w:w="1789" w:type="dxa"/>
          <w:trHeight w:val="85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0104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761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761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Центральный аппарат</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761</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498</w:t>
            </w:r>
          </w:p>
        </w:tc>
      </w:tr>
      <w:tr w:rsidR="00F240BA" w:rsidRPr="001B2BCE" w:rsidTr="007F27DF">
        <w:trPr>
          <w:gridAfter w:val="7"/>
          <w:wAfter w:w="1789" w:type="dxa"/>
          <w:trHeight w:val="90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150</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Закупка товаров, работ, услуг в сфере информационно-коммуникационных технологий</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16</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95</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Уплата прочих налогов, сборов</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0104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852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2</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Резервные фонды</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0111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2</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lastRenderedPageBreak/>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0111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2</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Резервные фонды</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0111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2</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Резервные средства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0111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870</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2</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Национальная оборона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0200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88,3</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Мобилизационная и вневойсковая подготовка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0203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88,3</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88,3</w:t>
            </w:r>
          </w:p>
        </w:tc>
      </w:tr>
      <w:tr w:rsidR="00F240BA" w:rsidRPr="001B2BCE" w:rsidTr="007F27DF">
        <w:trPr>
          <w:gridAfter w:val="7"/>
          <w:wAfter w:w="1789" w:type="dxa"/>
          <w:trHeight w:val="67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Осуществление первичного воинского учёта на территориях, где отсутствуют военные комиссариаты</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88,3</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62,5</w:t>
            </w:r>
          </w:p>
        </w:tc>
      </w:tr>
      <w:tr w:rsidR="00F240BA" w:rsidRPr="001B2BCE" w:rsidTr="007F27DF">
        <w:trPr>
          <w:gridAfter w:val="7"/>
          <w:wAfter w:w="1789" w:type="dxa"/>
          <w:trHeight w:val="90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18,9</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0203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6,9</w:t>
            </w:r>
          </w:p>
        </w:tc>
      </w:tr>
      <w:tr w:rsidR="00F240BA" w:rsidRPr="001B2BCE" w:rsidTr="007F27DF">
        <w:trPr>
          <w:gridAfter w:val="7"/>
          <w:wAfter w:w="1789" w:type="dxa"/>
          <w:trHeight w:val="43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Национальная безопасность и правоохранительная деятельность</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0300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32</w:t>
            </w:r>
          </w:p>
        </w:tc>
      </w:tr>
      <w:tr w:rsidR="00F240BA" w:rsidRPr="001B2BCE" w:rsidTr="007F27DF">
        <w:trPr>
          <w:gridAfter w:val="7"/>
          <w:wAfter w:w="1789" w:type="dxa"/>
          <w:trHeight w:val="64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0309</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0309</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Мероприятия в сфере гражданской обороны, защиты населения и территорий от чрезвычайных ситуаций</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0309</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0309</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Обеспечение пожарной безопасности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0310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Обеспечение первичных мер пожарной безопасности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31</w:t>
            </w:r>
          </w:p>
        </w:tc>
      </w:tr>
      <w:tr w:rsidR="00F240BA" w:rsidRPr="001B2BCE" w:rsidTr="007F27DF">
        <w:trPr>
          <w:gridAfter w:val="7"/>
          <w:wAfter w:w="1789" w:type="dxa"/>
          <w:trHeight w:val="64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Другие вопросы в области национальной безопасности и правоохранительной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0314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Обеспечение национальной безопасности и правоохранительной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0314</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Национальная экономика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0400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399</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Дорожное хозяйство (дорожные фонды)</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0409</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399</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0409</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399</w:t>
            </w:r>
          </w:p>
        </w:tc>
      </w:tr>
      <w:tr w:rsidR="00F240BA" w:rsidRPr="001B2BCE" w:rsidTr="007F27DF">
        <w:trPr>
          <w:gridAfter w:val="7"/>
          <w:wAfter w:w="1789" w:type="dxa"/>
          <w:trHeight w:val="67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Капитальный ремонт, ремонт и содержание  автомобильных дорог общего пользования местного значения</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0409</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9900062510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399</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0409</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9900062510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399</w:t>
            </w:r>
          </w:p>
        </w:tc>
      </w:tr>
      <w:tr w:rsidR="00F240BA" w:rsidRPr="001B2BCE" w:rsidTr="007F27DF">
        <w:trPr>
          <w:gridAfter w:val="7"/>
          <w:wAfter w:w="1789" w:type="dxa"/>
          <w:trHeight w:val="43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Другие вопросы в области национальной экономики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0412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0412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Мероприятия по поддержке и развитию малого и среднего предпринимательства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0412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9900061820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0412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9900061820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Жилищно-коммунальное хозяйство</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0500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183,1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Благоустройство</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0503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183,1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183,1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Уличное освещение</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173</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173</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lastRenderedPageBreak/>
              <w:t>Прочие мероприятия по благоустройству городских округов и поселений</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10,1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0503</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9900062330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10,1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Образование</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0700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Молодежная политика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0707</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0707</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 xml:space="preserve">Молодёжь </w:t>
            </w:r>
            <w:proofErr w:type="spellStart"/>
            <w:r w:rsidRPr="001B2BCE">
              <w:rPr>
                <w:sz w:val="16"/>
                <w:szCs w:val="16"/>
              </w:rPr>
              <w:t>Киясовского</w:t>
            </w:r>
            <w:proofErr w:type="spellEnd"/>
            <w:r w:rsidRPr="001B2BCE">
              <w:rPr>
                <w:sz w:val="16"/>
                <w:szCs w:val="16"/>
              </w:rPr>
              <w:t xml:space="preserve"> района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0707</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9900061420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0707</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9900061420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Культура и кинематография</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0800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Культура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0801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0801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Организация культурно - досуговых мероприятий</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0801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9900061680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0801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9900061680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Социальная политика</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1000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48</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Пенсионное обеспечение</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1001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48</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1001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48</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Доплаты к пенсиям  муниципальных служащих</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1001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9900061710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48</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Иные пенсии, социальные доплаты к пенсиям</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1001</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9900061710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312</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48</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Физическая культура и спорт</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1100</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Массовый спорт</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1102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Непрограммные направления деятельности</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7"/>
          <w:wAfter w:w="1789" w:type="dxa"/>
          <w:trHeight w:val="450"/>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Развитие физической культуры и спорта в муниципальном образовании "Киясовский район"</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9900061510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7"/>
          <w:wAfter w:w="1789" w:type="dxa"/>
          <w:trHeight w:val="285"/>
        </w:trPr>
        <w:tc>
          <w:tcPr>
            <w:tcW w:w="5671" w:type="dxa"/>
            <w:gridSpan w:val="13"/>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850" w:type="dxa"/>
            <w:gridSpan w:val="8"/>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1102</w:t>
            </w:r>
          </w:p>
        </w:tc>
        <w:tc>
          <w:tcPr>
            <w:tcW w:w="1276"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9900061510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7"/>
          <w:wAfter w:w="1789" w:type="dxa"/>
          <w:trHeight w:val="300"/>
        </w:trPr>
        <w:tc>
          <w:tcPr>
            <w:tcW w:w="8506" w:type="dxa"/>
            <w:gridSpan w:val="3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Итого</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2"/>
                <w:szCs w:val="22"/>
              </w:rPr>
            </w:pPr>
            <w:r w:rsidRPr="001B2BCE">
              <w:rPr>
                <w:b/>
                <w:bCs/>
                <w:sz w:val="22"/>
                <w:szCs w:val="22"/>
              </w:rPr>
              <w:t>2023,4</w:t>
            </w:r>
          </w:p>
        </w:tc>
      </w:tr>
      <w:tr w:rsidR="00F240BA" w:rsidRPr="001B2BCE" w:rsidTr="007F27DF">
        <w:trPr>
          <w:gridAfter w:val="7"/>
          <w:wAfter w:w="1789" w:type="dxa"/>
          <w:trHeight w:val="300"/>
        </w:trPr>
        <w:tc>
          <w:tcPr>
            <w:tcW w:w="8506" w:type="dxa"/>
            <w:gridSpan w:val="3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Всего расходов</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2"/>
                <w:szCs w:val="22"/>
              </w:rPr>
            </w:pPr>
            <w:r w:rsidRPr="001B2BCE">
              <w:rPr>
                <w:b/>
                <w:bCs/>
                <w:sz w:val="22"/>
                <w:szCs w:val="22"/>
              </w:rPr>
              <w:t>2023,4</w:t>
            </w:r>
          </w:p>
        </w:tc>
      </w:tr>
      <w:tr w:rsidR="00F240BA" w:rsidRPr="001B2BCE" w:rsidTr="007F27DF">
        <w:trPr>
          <w:gridAfter w:val="18"/>
          <w:wAfter w:w="3587" w:type="dxa"/>
          <w:trHeight w:val="255"/>
        </w:trPr>
        <w:tc>
          <w:tcPr>
            <w:tcW w:w="5682"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345"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31"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18"/>
          <w:wAfter w:w="3587" w:type="dxa"/>
          <w:trHeight w:val="255"/>
        </w:trPr>
        <w:tc>
          <w:tcPr>
            <w:tcW w:w="5682"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345"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31"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18"/>
          <w:wAfter w:w="3587" w:type="dxa"/>
          <w:trHeight w:val="255"/>
        </w:trPr>
        <w:tc>
          <w:tcPr>
            <w:tcW w:w="5682"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345"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31"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18"/>
          <w:wAfter w:w="3587" w:type="dxa"/>
          <w:trHeight w:val="255"/>
        </w:trPr>
        <w:tc>
          <w:tcPr>
            <w:tcW w:w="5682"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345" w:type="dxa"/>
            <w:gridSpan w:val="14"/>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c>
          <w:tcPr>
            <w:tcW w:w="531" w:type="dxa"/>
            <w:gridSpan w:val="3"/>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18"/>
          <w:wAfter w:w="3587" w:type="dxa"/>
          <w:trHeight w:val="255"/>
        </w:trPr>
        <w:tc>
          <w:tcPr>
            <w:tcW w:w="5682"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345"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31"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18"/>
          <w:wAfter w:w="3587" w:type="dxa"/>
          <w:trHeight w:val="255"/>
        </w:trPr>
        <w:tc>
          <w:tcPr>
            <w:tcW w:w="5682"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345" w:type="dxa"/>
            <w:gridSpan w:val="14"/>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31" w:type="dxa"/>
            <w:gridSpan w:val="3"/>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18"/>
          <w:wAfter w:w="3587" w:type="dxa"/>
          <w:trHeight w:val="1125"/>
        </w:trPr>
        <w:tc>
          <w:tcPr>
            <w:tcW w:w="5682"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240BA" w:rsidRPr="001B2BCE" w:rsidRDefault="00F240BA" w:rsidP="001B2BCE">
            <w:pPr>
              <w:jc w:val="center"/>
              <w:rPr>
                <w:b/>
                <w:bCs/>
                <w:sz w:val="20"/>
                <w:szCs w:val="20"/>
              </w:rPr>
            </w:pPr>
            <w:r w:rsidRPr="001B2BCE">
              <w:rPr>
                <w:b/>
                <w:bCs/>
                <w:sz w:val="20"/>
                <w:szCs w:val="20"/>
              </w:rPr>
              <w:t>Наименование расходов</w:t>
            </w:r>
          </w:p>
        </w:tc>
        <w:tc>
          <w:tcPr>
            <w:tcW w:w="1345" w:type="dxa"/>
            <w:gridSpan w:val="14"/>
            <w:tcBorders>
              <w:top w:val="single" w:sz="4" w:space="0" w:color="auto"/>
              <w:left w:val="nil"/>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Целевая статья</w:t>
            </w:r>
          </w:p>
        </w:tc>
        <w:tc>
          <w:tcPr>
            <w:tcW w:w="53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Вид расходов</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Непрограммные направления деятельности</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9900000000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43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Осуществление первичного воинского учёта на территориях, где отсутствуют военные комиссариаты</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9900051180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r>
      <w:tr w:rsidR="00F240BA" w:rsidRPr="001B2BCE" w:rsidTr="007F27DF">
        <w:trPr>
          <w:gridAfter w:val="18"/>
          <w:wAfter w:w="3587" w:type="dxa"/>
          <w:trHeight w:val="67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Глава муниципального образования</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9900060010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r>
      <w:tr w:rsidR="00F240BA" w:rsidRPr="001B2BCE" w:rsidTr="007F27DF">
        <w:trPr>
          <w:gridAfter w:val="18"/>
          <w:wAfter w:w="3587" w:type="dxa"/>
          <w:trHeight w:val="67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Центральный аппарат</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9900060030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r>
      <w:tr w:rsidR="00F240BA" w:rsidRPr="001B2BCE" w:rsidTr="007F27DF">
        <w:trPr>
          <w:gridAfter w:val="18"/>
          <w:wAfter w:w="3587" w:type="dxa"/>
          <w:trHeight w:val="67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r>
      <w:tr w:rsidR="00F240BA" w:rsidRPr="001B2BCE" w:rsidTr="007F27DF">
        <w:trPr>
          <w:gridAfter w:val="18"/>
          <w:wAfter w:w="3587" w:type="dxa"/>
          <w:trHeight w:val="450"/>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Закупка товаров, работ, услуг в сфере информационно-коммуникационных технологий</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242</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Уплата прочих налогов, сборов</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852</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Резервные фонды</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9900060080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Резервные средства</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9900060080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870</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 xml:space="preserve">Молодёжь </w:t>
            </w:r>
            <w:proofErr w:type="spellStart"/>
            <w:r w:rsidRPr="001B2BCE">
              <w:rPr>
                <w:b/>
                <w:bCs/>
                <w:sz w:val="16"/>
                <w:szCs w:val="16"/>
              </w:rPr>
              <w:t>Киясовского</w:t>
            </w:r>
            <w:proofErr w:type="spellEnd"/>
            <w:r w:rsidRPr="001B2BCE">
              <w:rPr>
                <w:b/>
                <w:bCs/>
                <w:sz w:val="16"/>
                <w:szCs w:val="16"/>
              </w:rPr>
              <w:t xml:space="preserve"> района</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9900061420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9900061420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43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Развитие физической культуры и спорта в муниципальном образовании "Киясовский район"</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9900061510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9900061510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Организация культурно - досуговых мероприятий</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9900061680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9900061680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Доплаты к пенсиям  муниципальных служащих</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9900061710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Иные пенсии, социальные доплаты к пенсиям</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9900061710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312</w:t>
            </w:r>
          </w:p>
        </w:tc>
      </w:tr>
      <w:tr w:rsidR="00F240BA" w:rsidRPr="001B2BCE" w:rsidTr="007F27DF">
        <w:trPr>
          <w:gridAfter w:val="18"/>
          <w:wAfter w:w="3587" w:type="dxa"/>
          <w:trHeight w:val="43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Мероприятия по поддержке и развитию малого и среднего предпринимательства</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9900061820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9900061820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43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Мероприятия в сфере гражданской обороны, защиты населения и территорий от чрезвычайных ситуаций</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9900061900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9900061900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Обеспечение первичных мер пожарной безопасности</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9900061910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43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Обеспечение национальной безопасности и правоохранительной деятельности</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9900061920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9900061920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Уличное освещение</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9900062300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9900062300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Прочие мероприятия по благоустройству городских округов и поселений</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9900062330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9900062330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43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Капитальный ремонт, ремонт и содержание  автомобильных дорог общего пользования местного значения</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9900062510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r>
      <w:tr w:rsidR="00F240BA" w:rsidRPr="001B2BCE" w:rsidTr="007F27DF">
        <w:trPr>
          <w:gridAfter w:val="18"/>
          <w:wAfter w:w="3587" w:type="dxa"/>
          <w:trHeight w:val="285"/>
        </w:trPr>
        <w:tc>
          <w:tcPr>
            <w:tcW w:w="5682" w:type="dxa"/>
            <w:gridSpan w:val="14"/>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345" w:type="dxa"/>
            <w:gridSpan w:val="14"/>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9900062510</w:t>
            </w:r>
          </w:p>
        </w:tc>
        <w:tc>
          <w:tcPr>
            <w:tcW w:w="531" w:type="dxa"/>
            <w:gridSpan w:val="3"/>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r>
      <w:tr w:rsidR="00F240BA" w:rsidRPr="001B2BCE" w:rsidTr="007F27DF">
        <w:trPr>
          <w:gridAfter w:val="18"/>
          <w:wAfter w:w="3587" w:type="dxa"/>
          <w:trHeight w:val="300"/>
        </w:trPr>
        <w:tc>
          <w:tcPr>
            <w:tcW w:w="7558"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Итого</w:t>
            </w:r>
          </w:p>
        </w:tc>
      </w:tr>
      <w:tr w:rsidR="00F240BA" w:rsidRPr="00BC2DCA" w:rsidTr="007F27DF">
        <w:trPr>
          <w:gridAfter w:val="18"/>
          <w:wAfter w:w="3587" w:type="dxa"/>
          <w:trHeight w:val="300"/>
        </w:trPr>
        <w:tc>
          <w:tcPr>
            <w:tcW w:w="7558" w:type="dxa"/>
            <w:gridSpan w:val="3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Всего расходов</w:t>
            </w:r>
          </w:p>
        </w:tc>
      </w:tr>
      <w:tr w:rsidR="00F240BA" w:rsidRPr="00BC2DCA" w:rsidTr="007F27DF">
        <w:trPr>
          <w:gridAfter w:val="20"/>
          <w:wAfter w:w="3787" w:type="dxa"/>
          <w:trHeight w:val="255"/>
        </w:trPr>
        <w:tc>
          <w:tcPr>
            <w:tcW w:w="4804"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1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17" w:type="dxa"/>
            <w:gridSpan w:val="6"/>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21" w:type="dxa"/>
            <w:gridSpan w:val="7"/>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20"/>
          <w:wAfter w:w="3787" w:type="dxa"/>
          <w:trHeight w:val="255"/>
        </w:trPr>
        <w:tc>
          <w:tcPr>
            <w:tcW w:w="4804"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1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17" w:type="dxa"/>
            <w:gridSpan w:val="6"/>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21" w:type="dxa"/>
            <w:gridSpan w:val="7"/>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20"/>
          <w:wAfter w:w="3787" w:type="dxa"/>
          <w:trHeight w:val="255"/>
        </w:trPr>
        <w:tc>
          <w:tcPr>
            <w:tcW w:w="4804"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1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17" w:type="dxa"/>
            <w:gridSpan w:val="6"/>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21" w:type="dxa"/>
            <w:gridSpan w:val="7"/>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20"/>
          <w:wAfter w:w="3787" w:type="dxa"/>
          <w:trHeight w:val="255"/>
        </w:trPr>
        <w:tc>
          <w:tcPr>
            <w:tcW w:w="4804"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16" w:type="dxa"/>
            <w:gridSpan w:val="9"/>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c>
          <w:tcPr>
            <w:tcW w:w="517" w:type="dxa"/>
            <w:gridSpan w:val="6"/>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c>
          <w:tcPr>
            <w:tcW w:w="821" w:type="dxa"/>
            <w:gridSpan w:val="7"/>
            <w:tcBorders>
              <w:top w:val="nil"/>
              <w:left w:val="nil"/>
              <w:bottom w:val="nil"/>
              <w:right w:val="nil"/>
            </w:tcBorders>
            <w:shd w:val="clear" w:color="auto" w:fill="auto"/>
            <w:noWrap/>
            <w:vAlign w:val="bottom"/>
            <w:hideMark/>
          </w:tcPr>
          <w:p w:rsidR="00F240BA" w:rsidRPr="001B2BCE" w:rsidRDefault="00F240BA" w:rsidP="001B2BCE">
            <w:pPr>
              <w:rPr>
                <w:rFonts w:ascii="Calibri" w:hAnsi="Calibri"/>
                <w:color w:val="000000"/>
                <w:sz w:val="22"/>
                <w:szCs w:val="22"/>
              </w:rPr>
            </w:pPr>
          </w:p>
        </w:tc>
      </w:tr>
      <w:tr w:rsidR="00F240BA" w:rsidRPr="001B2BCE" w:rsidTr="007F27DF">
        <w:trPr>
          <w:gridAfter w:val="20"/>
          <w:wAfter w:w="3787" w:type="dxa"/>
          <w:trHeight w:val="255"/>
        </w:trPr>
        <w:tc>
          <w:tcPr>
            <w:tcW w:w="4804"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1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17" w:type="dxa"/>
            <w:gridSpan w:val="6"/>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21"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r>
      <w:tr w:rsidR="00F240BA" w:rsidRPr="001B2BCE" w:rsidTr="007F27DF">
        <w:trPr>
          <w:gridAfter w:val="20"/>
          <w:wAfter w:w="3787" w:type="dxa"/>
          <w:trHeight w:val="255"/>
        </w:trPr>
        <w:tc>
          <w:tcPr>
            <w:tcW w:w="4804" w:type="dxa"/>
            <w:gridSpan w:val="7"/>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1216" w:type="dxa"/>
            <w:gridSpan w:val="9"/>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517" w:type="dxa"/>
            <w:gridSpan w:val="6"/>
            <w:tcBorders>
              <w:top w:val="nil"/>
              <w:left w:val="nil"/>
              <w:bottom w:val="nil"/>
              <w:right w:val="nil"/>
            </w:tcBorders>
            <w:shd w:val="clear" w:color="auto" w:fill="auto"/>
            <w:noWrap/>
            <w:vAlign w:val="bottom"/>
            <w:hideMark/>
          </w:tcPr>
          <w:p w:rsidR="00F240BA" w:rsidRPr="001B2BCE" w:rsidRDefault="00F240BA" w:rsidP="001B2BCE">
            <w:pPr>
              <w:rPr>
                <w:sz w:val="20"/>
                <w:szCs w:val="20"/>
              </w:rPr>
            </w:pPr>
          </w:p>
        </w:tc>
        <w:tc>
          <w:tcPr>
            <w:tcW w:w="821" w:type="dxa"/>
            <w:gridSpan w:val="7"/>
            <w:tcBorders>
              <w:top w:val="nil"/>
              <w:left w:val="nil"/>
              <w:bottom w:val="nil"/>
              <w:right w:val="nil"/>
            </w:tcBorders>
            <w:shd w:val="clear" w:color="auto" w:fill="auto"/>
            <w:noWrap/>
            <w:vAlign w:val="bottom"/>
            <w:hideMark/>
          </w:tcPr>
          <w:p w:rsidR="00F240BA" w:rsidRPr="001B2BCE" w:rsidRDefault="00F240BA" w:rsidP="001B2BCE">
            <w:pPr>
              <w:jc w:val="right"/>
              <w:rPr>
                <w:sz w:val="20"/>
                <w:szCs w:val="20"/>
              </w:rPr>
            </w:pPr>
          </w:p>
        </w:tc>
      </w:tr>
      <w:tr w:rsidR="00F240BA" w:rsidRPr="001B2BCE" w:rsidTr="007F27DF">
        <w:trPr>
          <w:gridAfter w:val="27"/>
          <w:wAfter w:w="4608" w:type="dxa"/>
          <w:trHeight w:val="255"/>
        </w:trPr>
        <w:tc>
          <w:tcPr>
            <w:tcW w:w="480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0BA" w:rsidRPr="001B2BCE" w:rsidRDefault="00F240BA" w:rsidP="001B2BCE">
            <w:pPr>
              <w:jc w:val="center"/>
              <w:rPr>
                <w:b/>
                <w:bCs/>
                <w:sz w:val="20"/>
                <w:szCs w:val="20"/>
              </w:rPr>
            </w:pPr>
            <w:r w:rsidRPr="001B2BCE">
              <w:rPr>
                <w:b/>
                <w:bCs/>
                <w:sz w:val="20"/>
                <w:szCs w:val="20"/>
              </w:rPr>
              <w:t>Наименование расходов</w:t>
            </w:r>
          </w:p>
        </w:tc>
        <w:tc>
          <w:tcPr>
            <w:tcW w:w="1216" w:type="dxa"/>
            <w:gridSpan w:val="9"/>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Целевая статья</w:t>
            </w:r>
          </w:p>
        </w:tc>
        <w:tc>
          <w:tcPr>
            <w:tcW w:w="517" w:type="dxa"/>
            <w:gridSpan w:val="6"/>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40BA" w:rsidRPr="001B2BCE" w:rsidRDefault="00F240BA" w:rsidP="001B2BCE">
            <w:pPr>
              <w:jc w:val="center"/>
              <w:rPr>
                <w:b/>
                <w:bCs/>
                <w:sz w:val="20"/>
                <w:szCs w:val="20"/>
              </w:rPr>
            </w:pPr>
            <w:r w:rsidRPr="001B2BCE">
              <w:rPr>
                <w:b/>
                <w:bCs/>
                <w:sz w:val="20"/>
                <w:szCs w:val="20"/>
              </w:rPr>
              <w:t>Вид расходов</w:t>
            </w:r>
          </w:p>
        </w:tc>
      </w:tr>
      <w:tr w:rsidR="00F240BA" w:rsidRPr="001B2BCE" w:rsidTr="007F27DF">
        <w:trPr>
          <w:gridAfter w:val="20"/>
          <w:wAfter w:w="3787" w:type="dxa"/>
          <w:trHeight w:val="885"/>
        </w:trPr>
        <w:tc>
          <w:tcPr>
            <w:tcW w:w="4804" w:type="dxa"/>
            <w:gridSpan w:val="7"/>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b/>
                <w:bCs/>
                <w:sz w:val="20"/>
                <w:szCs w:val="20"/>
              </w:rPr>
            </w:pPr>
          </w:p>
        </w:tc>
        <w:tc>
          <w:tcPr>
            <w:tcW w:w="1216" w:type="dxa"/>
            <w:gridSpan w:val="9"/>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b/>
                <w:bCs/>
                <w:sz w:val="20"/>
                <w:szCs w:val="20"/>
              </w:rPr>
            </w:pPr>
          </w:p>
        </w:tc>
        <w:tc>
          <w:tcPr>
            <w:tcW w:w="517" w:type="dxa"/>
            <w:gridSpan w:val="6"/>
            <w:vMerge/>
            <w:tcBorders>
              <w:top w:val="single" w:sz="4" w:space="0" w:color="auto"/>
              <w:left w:val="single" w:sz="4" w:space="0" w:color="auto"/>
              <w:bottom w:val="single" w:sz="4" w:space="0" w:color="auto"/>
              <w:right w:val="single" w:sz="4" w:space="0" w:color="auto"/>
            </w:tcBorders>
            <w:vAlign w:val="center"/>
            <w:hideMark/>
          </w:tcPr>
          <w:p w:rsidR="00F240BA" w:rsidRPr="001B2BCE" w:rsidRDefault="00F240BA" w:rsidP="001B2BCE">
            <w:pPr>
              <w:rPr>
                <w:b/>
                <w:bCs/>
                <w:sz w:val="20"/>
                <w:szCs w:val="20"/>
              </w:rPr>
            </w:pPr>
          </w:p>
        </w:tc>
        <w:tc>
          <w:tcPr>
            <w:tcW w:w="821" w:type="dxa"/>
            <w:gridSpan w:val="7"/>
            <w:tcBorders>
              <w:top w:val="nil"/>
              <w:left w:val="nil"/>
              <w:bottom w:val="single" w:sz="4" w:space="0" w:color="auto"/>
              <w:right w:val="single" w:sz="4" w:space="0" w:color="auto"/>
            </w:tcBorders>
            <w:shd w:val="clear" w:color="auto" w:fill="auto"/>
            <w:vAlign w:val="center"/>
            <w:hideMark/>
          </w:tcPr>
          <w:p w:rsidR="00F240BA" w:rsidRPr="001B2BCE" w:rsidRDefault="00F240BA" w:rsidP="001B2BCE">
            <w:pPr>
              <w:jc w:val="center"/>
              <w:rPr>
                <w:b/>
                <w:bCs/>
                <w:sz w:val="20"/>
                <w:szCs w:val="20"/>
              </w:rPr>
            </w:pPr>
            <w:r w:rsidRPr="001B2BCE">
              <w:rPr>
                <w:b/>
                <w:bCs/>
                <w:sz w:val="20"/>
                <w:szCs w:val="20"/>
              </w:rPr>
              <w:t>2020 год</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Непрограммные направления деятельности</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9900000000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2023,4</w:t>
            </w:r>
          </w:p>
        </w:tc>
      </w:tr>
      <w:tr w:rsidR="00F240BA" w:rsidRPr="001B2BCE" w:rsidTr="007F27DF">
        <w:trPr>
          <w:gridAfter w:val="20"/>
          <w:wAfter w:w="3787" w:type="dxa"/>
          <w:trHeight w:val="43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Осуществление первичного воинского учёта на территориях, где отсутствуют военные комиссариаты</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9900051180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88,3</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62,5</w:t>
            </w:r>
          </w:p>
        </w:tc>
      </w:tr>
      <w:tr w:rsidR="00F240BA" w:rsidRPr="001B2BCE" w:rsidTr="007F27DF">
        <w:trPr>
          <w:gridAfter w:val="20"/>
          <w:wAfter w:w="3787" w:type="dxa"/>
          <w:trHeight w:val="67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18,9</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9900051180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6,9</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Глава муниципального образования</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9900060010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508</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390</w:t>
            </w:r>
          </w:p>
        </w:tc>
      </w:tr>
      <w:tr w:rsidR="00F240BA" w:rsidRPr="001B2BCE" w:rsidTr="007F27DF">
        <w:trPr>
          <w:gridAfter w:val="20"/>
          <w:wAfter w:w="3787" w:type="dxa"/>
          <w:trHeight w:val="67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118</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Центральный аппарат</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9900060030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761</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Фонд оплаты труда государственных (муниципальных) органов</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121</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498</w:t>
            </w:r>
          </w:p>
        </w:tc>
      </w:tr>
      <w:tr w:rsidR="00F240BA" w:rsidRPr="001B2BCE" w:rsidTr="007F27DF">
        <w:trPr>
          <w:gridAfter w:val="20"/>
          <w:wAfter w:w="3787" w:type="dxa"/>
          <w:trHeight w:val="67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129</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150</w:t>
            </w:r>
          </w:p>
        </w:tc>
      </w:tr>
      <w:tr w:rsidR="00F240BA" w:rsidRPr="001B2BCE" w:rsidTr="007F27DF">
        <w:trPr>
          <w:gridAfter w:val="20"/>
          <w:wAfter w:w="3787" w:type="dxa"/>
          <w:trHeight w:val="450"/>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Закупка товаров, работ, услуг в сфере информационно-коммуникационных технологий</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242</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16</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95</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Уплата прочих налогов, сборов</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9900060030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852</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2</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Резервные фонды</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9900060080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2</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Резервные средства</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9900060080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870</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2</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 xml:space="preserve">Молодёжь </w:t>
            </w:r>
            <w:proofErr w:type="spellStart"/>
            <w:r w:rsidRPr="001B2BCE">
              <w:rPr>
                <w:b/>
                <w:bCs/>
                <w:sz w:val="16"/>
                <w:szCs w:val="16"/>
              </w:rPr>
              <w:t>Киясовского</w:t>
            </w:r>
            <w:proofErr w:type="spellEnd"/>
            <w:r w:rsidRPr="001B2BCE">
              <w:rPr>
                <w:b/>
                <w:bCs/>
                <w:sz w:val="16"/>
                <w:szCs w:val="16"/>
              </w:rPr>
              <w:t xml:space="preserve"> района</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9900061420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9900061420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20"/>
          <w:wAfter w:w="3787" w:type="dxa"/>
          <w:trHeight w:val="43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Развитие физической культуры и спорта в муниципальном образовании "Киясовский район"</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9900061510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9900061510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Организация культурно - досуговых мероприятий</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9900061680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9900061680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Доплаты к пенсиям  муниципальных служащих</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9900061710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48</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Иные пенсии, социальные доплаты к пенсиям</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9900061710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312</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48</w:t>
            </w:r>
          </w:p>
        </w:tc>
      </w:tr>
      <w:tr w:rsidR="00F240BA" w:rsidRPr="001B2BCE" w:rsidTr="007F27DF">
        <w:trPr>
          <w:gridAfter w:val="20"/>
          <w:wAfter w:w="3787" w:type="dxa"/>
          <w:trHeight w:val="43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Мероприятия по поддержке и развитию малого и среднего предпринимательства</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9900061820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9900061820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w:t>
            </w:r>
          </w:p>
        </w:tc>
      </w:tr>
      <w:tr w:rsidR="00F240BA" w:rsidRPr="001B2BCE" w:rsidTr="007F27DF">
        <w:trPr>
          <w:gridAfter w:val="20"/>
          <w:wAfter w:w="3787" w:type="dxa"/>
          <w:trHeight w:val="43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Мероприятия в сфере гражданской обороны, защиты населения и территорий от чрезвычайных ситуаций</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9900061900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9900061900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Обеспечение первичных мер пожарной безопасности</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9900061910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31</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31</w:t>
            </w:r>
          </w:p>
        </w:tc>
      </w:tr>
      <w:tr w:rsidR="00F240BA" w:rsidRPr="001B2BCE" w:rsidTr="007F27DF">
        <w:trPr>
          <w:gridAfter w:val="20"/>
          <w:wAfter w:w="3787" w:type="dxa"/>
          <w:trHeight w:val="43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Обеспечение национальной безопасности и правоохранительной деятельности</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9900061920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0,5</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9900061920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0,5</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Уличное освещение</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9900062300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173</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9900062300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173</w:t>
            </w:r>
          </w:p>
        </w:tc>
      </w:tr>
      <w:tr w:rsidR="00F240BA" w:rsidRPr="001B2BCE" w:rsidTr="007F27DF">
        <w:trPr>
          <w:gridAfter w:val="20"/>
          <w:wAfter w:w="3787" w:type="dxa"/>
          <w:trHeight w:val="43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Прочие мероприятия по благоустройству городских округов и поселений</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9900062330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10,1</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9900062330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10,1</w:t>
            </w:r>
          </w:p>
        </w:tc>
      </w:tr>
      <w:tr w:rsidR="00F240BA" w:rsidRPr="001B2BCE" w:rsidTr="007F27DF">
        <w:trPr>
          <w:gridAfter w:val="20"/>
          <w:wAfter w:w="3787" w:type="dxa"/>
          <w:trHeight w:val="43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b/>
                <w:bCs/>
                <w:sz w:val="16"/>
                <w:szCs w:val="16"/>
              </w:rPr>
            </w:pPr>
            <w:r w:rsidRPr="001B2BCE">
              <w:rPr>
                <w:b/>
                <w:bCs/>
                <w:sz w:val="16"/>
                <w:szCs w:val="16"/>
              </w:rPr>
              <w:t>Капитальный ремонт, ремонт и содержание  автомобильных дорог общего пользования местного значения</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9900062510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b/>
                <w:bCs/>
                <w:sz w:val="20"/>
                <w:szCs w:val="20"/>
              </w:rPr>
            </w:pPr>
            <w:r w:rsidRPr="001B2BCE">
              <w:rPr>
                <w:b/>
                <w:bCs/>
                <w:sz w:val="20"/>
                <w:szCs w:val="20"/>
              </w:rPr>
              <w:t> </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0"/>
                <w:szCs w:val="20"/>
              </w:rPr>
            </w:pPr>
            <w:r w:rsidRPr="001B2BCE">
              <w:rPr>
                <w:b/>
                <w:bCs/>
                <w:sz w:val="20"/>
                <w:szCs w:val="20"/>
              </w:rPr>
              <w:t>399</w:t>
            </w:r>
          </w:p>
        </w:tc>
      </w:tr>
      <w:tr w:rsidR="00F240BA" w:rsidRPr="001B2BCE" w:rsidTr="007F27DF">
        <w:trPr>
          <w:gridAfter w:val="20"/>
          <w:wAfter w:w="3787" w:type="dxa"/>
          <w:trHeight w:val="285"/>
        </w:trPr>
        <w:tc>
          <w:tcPr>
            <w:tcW w:w="4804" w:type="dxa"/>
            <w:gridSpan w:val="7"/>
            <w:tcBorders>
              <w:top w:val="nil"/>
              <w:left w:val="single" w:sz="4" w:space="0" w:color="auto"/>
              <w:bottom w:val="single" w:sz="4" w:space="0" w:color="auto"/>
              <w:right w:val="single" w:sz="4" w:space="0" w:color="auto"/>
            </w:tcBorders>
            <w:shd w:val="clear" w:color="auto" w:fill="auto"/>
            <w:vAlign w:val="bottom"/>
            <w:hideMark/>
          </w:tcPr>
          <w:p w:rsidR="00F240BA" w:rsidRPr="001B2BCE" w:rsidRDefault="00F240BA" w:rsidP="001B2BCE">
            <w:pPr>
              <w:rPr>
                <w:sz w:val="16"/>
                <w:szCs w:val="16"/>
              </w:rPr>
            </w:pPr>
            <w:r w:rsidRPr="001B2BCE">
              <w:rPr>
                <w:sz w:val="16"/>
                <w:szCs w:val="16"/>
              </w:rPr>
              <w:t>Прочая закупка товаров, работ и услуг</w:t>
            </w:r>
          </w:p>
        </w:tc>
        <w:tc>
          <w:tcPr>
            <w:tcW w:w="1216" w:type="dxa"/>
            <w:gridSpan w:val="9"/>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9900062510</w:t>
            </w:r>
          </w:p>
        </w:tc>
        <w:tc>
          <w:tcPr>
            <w:tcW w:w="517" w:type="dxa"/>
            <w:gridSpan w:val="6"/>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rPr>
                <w:sz w:val="20"/>
                <w:szCs w:val="20"/>
              </w:rPr>
            </w:pPr>
            <w:r w:rsidRPr="001B2BCE">
              <w:rPr>
                <w:sz w:val="20"/>
                <w:szCs w:val="20"/>
              </w:rPr>
              <w:t>244</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sz w:val="20"/>
                <w:szCs w:val="20"/>
              </w:rPr>
            </w:pPr>
            <w:r w:rsidRPr="001B2BCE">
              <w:rPr>
                <w:sz w:val="20"/>
                <w:szCs w:val="20"/>
              </w:rPr>
              <w:t>399</w:t>
            </w:r>
          </w:p>
        </w:tc>
      </w:tr>
      <w:tr w:rsidR="00F240BA" w:rsidRPr="001B2BCE" w:rsidTr="007F27DF">
        <w:trPr>
          <w:gridAfter w:val="20"/>
          <w:wAfter w:w="3787" w:type="dxa"/>
          <w:trHeight w:val="300"/>
        </w:trPr>
        <w:tc>
          <w:tcPr>
            <w:tcW w:w="653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Итого</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2"/>
                <w:szCs w:val="22"/>
              </w:rPr>
            </w:pPr>
            <w:r w:rsidRPr="001B2BCE">
              <w:rPr>
                <w:b/>
                <w:bCs/>
                <w:sz w:val="22"/>
                <w:szCs w:val="22"/>
              </w:rPr>
              <w:t>2023,4</w:t>
            </w:r>
          </w:p>
        </w:tc>
      </w:tr>
      <w:tr w:rsidR="00F240BA" w:rsidRPr="001B2BCE" w:rsidTr="007F27DF">
        <w:trPr>
          <w:gridAfter w:val="20"/>
          <w:wAfter w:w="3787" w:type="dxa"/>
          <w:trHeight w:val="300"/>
        </w:trPr>
        <w:tc>
          <w:tcPr>
            <w:tcW w:w="6537"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0BA" w:rsidRPr="001B2BCE" w:rsidRDefault="00F240BA" w:rsidP="001B2BCE">
            <w:pPr>
              <w:rPr>
                <w:b/>
                <w:bCs/>
                <w:sz w:val="22"/>
                <w:szCs w:val="22"/>
              </w:rPr>
            </w:pPr>
            <w:r w:rsidRPr="001B2BCE">
              <w:rPr>
                <w:b/>
                <w:bCs/>
                <w:sz w:val="22"/>
                <w:szCs w:val="22"/>
              </w:rPr>
              <w:t>Всего расходов</w:t>
            </w:r>
          </w:p>
        </w:tc>
        <w:tc>
          <w:tcPr>
            <w:tcW w:w="821" w:type="dxa"/>
            <w:gridSpan w:val="7"/>
            <w:tcBorders>
              <w:top w:val="nil"/>
              <w:left w:val="nil"/>
              <w:bottom w:val="single" w:sz="4" w:space="0" w:color="auto"/>
              <w:right w:val="single" w:sz="4" w:space="0" w:color="auto"/>
            </w:tcBorders>
            <w:shd w:val="clear" w:color="auto" w:fill="auto"/>
            <w:noWrap/>
            <w:vAlign w:val="bottom"/>
            <w:hideMark/>
          </w:tcPr>
          <w:p w:rsidR="00F240BA" w:rsidRPr="001B2BCE" w:rsidRDefault="00F240BA" w:rsidP="001B2BCE">
            <w:pPr>
              <w:jc w:val="right"/>
              <w:rPr>
                <w:b/>
                <w:bCs/>
                <w:sz w:val="22"/>
                <w:szCs w:val="22"/>
              </w:rPr>
            </w:pPr>
            <w:r w:rsidRPr="001B2BCE">
              <w:rPr>
                <w:b/>
                <w:bCs/>
                <w:sz w:val="22"/>
                <w:szCs w:val="22"/>
              </w:rPr>
              <w:t>2023,4</w:t>
            </w:r>
          </w:p>
        </w:tc>
      </w:tr>
    </w:tbl>
    <w:p w:rsidR="001B2BCE" w:rsidRPr="001B2BCE" w:rsidRDefault="001B2BCE" w:rsidP="001B2BCE">
      <w:pPr>
        <w:jc w:val="right"/>
      </w:pPr>
      <w:r w:rsidRPr="001B2BCE">
        <w:t>Приложение № 8</w:t>
      </w:r>
    </w:p>
    <w:p w:rsidR="001B2BCE" w:rsidRPr="001B2BCE" w:rsidRDefault="001B2BCE" w:rsidP="001B2BCE">
      <w:pPr>
        <w:jc w:val="right"/>
      </w:pPr>
      <w:r w:rsidRPr="001B2BCE">
        <w:t>к решению Совета депутатов</w:t>
      </w:r>
    </w:p>
    <w:p w:rsidR="001B2BCE" w:rsidRPr="001B2BCE" w:rsidRDefault="001B2BCE" w:rsidP="001B2BCE">
      <w:pPr>
        <w:jc w:val="right"/>
      </w:pPr>
      <w:r w:rsidRPr="001B2BCE">
        <w:t xml:space="preserve"> муниципального образования «Мушаковское»</w:t>
      </w:r>
    </w:p>
    <w:p w:rsidR="001B2BCE" w:rsidRPr="001B2BCE" w:rsidRDefault="001B2BCE" w:rsidP="001B2BCE">
      <w:pPr>
        <w:jc w:val="right"/>
      </w:pPr>
      <w:r w:rsidRPr="001B2BCE">
        <w:t xml:space="preserve">от 26 декабря 2018 года №71   </w:t>
      </w:r>
    </w:p>
    <w:p w:rsidR="001B2BCE" w:rsidRPr="001B2BCE" w:rsidRDefault="001B2BCE" w:rsidP="001B2BCE">
      <w:pPr>
        <w:jc w:val="right"/>
      </w:pPr>
      <w:r w:rsidRPr="001B2BCE">
        <w:lastRenderedPageBreak/>
        <w:t xml:space="preserve"> </w:t>
      </w:r>
    </w:p>
    <w:p w:rsidR="001B2BCE" w:rsidRPr="001B2BCE" w:rsidRDefault="001B2BCE" w:rsidP="001B2BCE">
      <w:pPr>
        <w:suppressLineNumbers/>
        <w:tabs>
          <w:tab w:val="left" w:pos="709"/>
        </w:tabs>
        <w:autoSpaceDE w:val="0"/>
        <w:autoSpaceDN w:val="0"/>
        <w:adjustRightInd w:val="0"/>
        <w:ind w:firstLine="540"/>
        <w:jc w:val="center"/>
        <w:outlineLvl w:val="1"/>
        <w:rPr>
          <w:b/>
        </w:rPr>
      </w:pPr>
      <w:r w:rsidRPr="001B2BCE">
        <w:rPr>
          <w:b/>
        </w:rPr>
        <w:t xml:space="preserve">Нормативы распределения доходов на 2019 год </w:t>
      </w:r>
    </w:p>
    <w:p w:rsidR="001B2BCE" w:rsidRPr="001B2BCE" w:rsidRDefault="001B2BCE" w:rsidP="001B2BCE">
      <w:pPr>
        <w:suppressLineNumbers/>
        <w:tabs>
          <w:tab w:val="left" w:pos="709"/>
        </w:tabs>
        <w:autoSpaceDE w:val="0"/>
        <w:autoSpaceDN w:val="0"/>
        <w:adjustRightInd w:val="0"/>
        <w:ind w:firstLine="540"/>
        <w:jc w:val="center"/>
        <w:outlineLvl w:val="1"/>
        <w:rPr>
          <w:b/>
        </w:rPr>
      </w:pPr>
      <w:r w:rsidRPr="001B2BCE">
        <w:rPr>
          <w:b/>
        </w:rPr>
        <w:t>и на плановый период 2020 и 2021 годов</w:t>
      </w:r>
    </w:p>
    <w:p w:rsidR="001B2BCE" w:rsidRPr="001B2BCE" w:rsidRDefault="001B2BCE" w:rsidP="001B2BCE">
      <w:pPr>
        <w:suppressLineNumbers/>
        <w:tabs>
          <w:tab w:val="left" w:pos="709"/>
        </w:tabs>
        <w:autoSpaceDE w:val="0"/>
        <w:autoSpaceDN w:val="0"/>
        <w:adjustRightInd w:val="0"/>
        <w:ind w:firstLine="540"/>
        <w:jc w:val="center"/>
        <w:outlineLvl w:val="1"/>
        <w:rPr>
          <w:b/>
        </w:rPr>
      </w:pPr>
    </w:p>
    <w:p w:rsidR="001B2BCE" w:rsidRPr="001B2BCE" w:rsidRDefault="001B2BCE" w:rsidP="001B2BCE">
      <w:pPr>
        <w:autoSpaceDE w:val="0"/>
        <w:autoSpaceDN w:val="0"/>
        <w:adjustRightInd w:val="0"/>
        <w:ind w:firstLine="540"/>
        <w:jc w:val="center"/>
        <w:rPr>
          <w:sz w:val="23"/>
          <w:szCs w:val="23"/>
        </w:rPr>
      </w:pPr>
      <w:r w:rsidRPr="001B2BCE">
        <w:rPr>
          <w:sz w:val="23"/>
          <w:szCs w:val="23"/>
        </w:rPr>
        <w:t xml:space="preserve"> (в соответствии с пунктом 2 статьи 184</w:t>
      </w:r>
      <w:r w:rsidRPr="001B2BCE">
        <w:rPr>
          <w:sz w:val="16"/>
          <w:szCs w:val="16"/>
        </w:rPr>
        <w:t xml:space="preserve">1 </w:t>
      </w:r>
      <w:r w:rsidRPr="001B2BCE">
        <w:rPr>
          <w:sz w:val="23"/>
          <w:szCs w:val="23"/>
        </w:rPr>
        <w:t>Бюджетного кодекса Российской Федерации)</w:t>
      </w:r>
    </w:p>
    <w:p w:rsidR="001B2BCE" w:rsidRPr="001B2BCE" w:rsidRDefault="001B2BCE" w:rsidP="001B2BCE">
      <w:pPr>
        <w:autoSpaceDE w:val="0"/>
        <w:autoSpaceDN w:val="0"/>
        <w:adjustRightInd w:val="0"/>
        <w:ind w:firstLine="540"/>
        <w:jc w:val="center"/>
        <w:rPr>
          <w:sz w:val="23"/>
          <w:szCs w:val="23"/>
        </w:rPr>
      </w:pPr>
    </w:p>
    <w:p w:rsidR="001B2BCE" w:rsidRPr="001B2BCE" w:rsidRDefault="001B2BCE" w:rsidP="001B2BCE">
      <w:pPr>
        <w:jc w:val="right"/>
      </w:pPr>
      <w:bookmarkStart w:id="0" w:name="P0"/>
      <w:bookmarkEnd w:id="0"/>
    </w:p>
    <w:tbl>
      <w:tblPr>
        <w:tblW w:w="10003" w:type="dxa"/>
        <w:tblInd w:w="-432" w:type="dxa"/>
        <w:tblLook w:val="0000" w:firstRow="0" w:lastRow="0" w:firstColumn="0" w:lastColumn="0" w:noHBand="0" w:noVBand="0"/>
      </w:tblPr>
      <w:tblGrid>
        <w:gridCol w:w="1701"/>
        <w:gridCol w:w="6612"/>
        <w:gridCol w:w="1690"/>
      </w:tblGrid>
      <w:tr w:rsidR="001B2BCE" w:rsidRPr="001B2BCE" w:rsidTr="001B2BCE">
        <w:trPr>
          <w:trHeight w:val="373"/>
        </w:trPr>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1B2BCE" w:rsidRPr="001B2BCE" w:rsidRDefault="001B2BCE" w:rsidP="001B2BCE">
            <w:pPr>
              <w:suppressAutoHyphens/>
              <w:jc w:val="center"/>
              <w:rPr>
                <w:b/>
                <w:sz w:val="20"/>
                <w:szCs w:val="20"/>
              </w:rPr>
            </w:pPr>
            <w:r w:rsidRPr="001B2BCE">
              <w:rPr>
                <w:b/>
                <w:sz w:val="20"/>
                <w:szCs w:val="20"/>
              </w:rPr>
              <w:t xml:space="preserve">Код бюджетной классификации </w:t>
            </w:r>
          </w:p>
        </w:tc>
        <w:tc>
          <w:tcPr>
            <w:tcW w:w="6028" w:type="dxa"/>
            <w:tcBorders>
              <w:top w:val="single" w:sz="4" w:space="0" w:color="auto"/>
              <w:left w:val="nil"/>
              <w:bottom w:val="single" w:sz="4" w:space="0" w:color="auto"/>
              <w:right w:val="single" w:sz="4" w:space="0" w:color="auto"/>
            </w:tcBorders>
            <w:shd w:val="clear" w:color="auto" w:fill="auto"/>
            <w:vAlign w:val="center"/>
          </w:tcPr>
          <w:p w:rsidR="001B2BCE" w:rsidRPr="001B2BCE" w:rsidRDefault="001B2BCE" w:rsidP="001B2BCE">
            <w:pPr>
              <w:jc w:val="center"/>
              <w:rPr>
                <w:b/>
                <w:snapToGrid w:val="0"/>
                <w:sz w:val="20"/>
                <w:szCs w:val="20"/>
              </w:rPr>
            </w:pPr>
            <w:r w:rsidRPr="001B2BCE">
              <w:rPr>
                <w:b/>
                <w:snapToGrid w:val="0"/>
                <w:sz w:val="20"/>
                <w:szCs w:val="20"/>
              </w:rPr>
              <w:t>Наименование</w:t>
            </w:r>
          </w:p>
        </w:tc>
        <w:tc>
          <w:tcPr>
            <w:tcW w:w="1690" w:type="dxa"/>
            <w:tcBorders>
              <w:top w:val="single" w:sz="4" w:space="0" w:color="auto"/>
              <w:left w:val="nil"/>
              <w:bottom w:val="single" w:sz="4" w:space="0" w:color="auto"/>
              <w:right w:val="single" w:sz="4" w:space="0" w:color="auto"/>
            </w:tcBorders>
          </w:tcPr>
          <w:p w:rsidR="001B2BCE" w:rsidRPr="001B2BCE" w:rsidRDefault="001B2BCE" w:rsidP="001B2BCE">
            <w:pPr>
              <w:jc w:val="center"/>
              <w:rPr>
                <w:b/>
                <w:snapToGrid w:val="0"/>
                <w:sz w:val="20"/>
                <w:szCs w:val="20"/>
              </w:rPr>
            </w:pPr>
            <w:r w:rsidRPr="001B2BCE">
              <w:rPr>
                <w:b/>
                <w:snapToGrid w:val="0"/>
                <w:sz w:val="20"/>
                <w:szCs w:val="20"/>
              </w:rPr>
              <w:t>Бюджет МО «Мушаковское»</w:t>
            </w:r>
          </w:p>
        </w:tc>
      </w:tr>
      <w:tr w:rsidR="001B2BCE" w:rsidRPr="001B2BCE" w:rsidTr="001B2BCE">
        <w:trPr>
          <w:trHeight w:val="203"/>
        </w:trPr>
        <w:tc>
          <w:tcPr>
            <w:tcW w:w="2285" w:type="dxa"/>
            <w:tcBorders>
              <w:top w:val="single" w:sz="4" w:space="0" w:color="auto"/>
              <w:left w:val="single" w:sz="4" w:space="0" w:color="auto"/>
              <w:bottom w:val="single" w:sz="4" w:space="0" w:color="auto"/>
              <w:right w:val="single" w:sz="4" w:space="0" w:color="auto"/>
            </w:tcBorders>
            <w:shd w:val="clear" w:color="auto" w:fill="auto"/>
          </w:tcPr>
          <w:p w:rsidR="001B2BCE" w:rsidRPr="001B2BCE" w:rsidRDefault="001B2BCE" w:rsidP="001B2BCE">
            <w:pPr>
              <w:jc w:val="center"/>
              <w:rPr>
                <w:color w:val="000000"/>
                <w:sz w:val="20"/>
                <w:szCs w:val="20"/>
              </w:rPr>
            </w:pPr>
            <w:r w:rsidRPr="001B2BCE">
              <w:rPr>
                <w:snapToGrid w:val="0"/>
                <w:color w:val="000000"/>
                <w:sz w:val="20"/>
                <w:szCs w:val="20"/>
              </w:rPr>
              <w:t>1 11 02033 10 0000 120</w:t>
            </w:r>
          </w:p>
        </w:tc>
        <w:tc>
          <w:tcPr>
            <w:tcW w:w="6028" w:type="dxa"/>
            <w:tcBorders>
              <w:top w:val="single" w:sz="4" w:space="0" w:color="auto"/>
              <w:left w:val="nil"/>
              <w:bottom w:val="single" w:sz="4" w:space="0" w:color="auto"/>
              <w:right w:val="single" w:sz="4" w:space="0" w:color="auto"/>
            </w:tcBorders>
            <w:shd w:val="clear" w:color="auto" w:fill="auto"/>
          </w:tcPr>
          <w:p w:rsidR="001B2BCE" w:rsidRPr="001B2BCE" w:rsidRDefault="001B2BCE" w:rsidP="001B2BCE">
            <w:pPr>
              <w:jc w:val="both"/>
              <w:rPr>
                <w:color w:val="000000"/>
                <w:sz w:val="20"/>
                <w:szCs w:val="20"/>
              </w:rPr>
            </w:pPr>
            <w:r w:rsidRPr="001B2BCE">
              <w:rPr>
                <w:snapToGrid w:val="0"/>
                <w:color w:val="000000"/>
                <w:sz w:val="20"/>
                <w:szCs w:val="20"/>
              </w:rPr>
              <w:t>Доходы от размещения временно свободных средств бюджетов сельских поселений</w:t>
            </w:r>
          </w:p>
        </w:tc>
        <w:tc>
          <w:tcPr>
            <w:tcW w:w="1690" w:type="dxa"/>
            <w:tcBorders>
              <w:top w:val="single" w:sz="4" w:space="0" w:color="auto"/>
              <w:left w:val="nil"/>
              <w:bottom w:val="single" w:sz="4" w:space="0" w:color="auto"/>
              <w:right w:val="single" w:sz="4" w:space="0" w:color="auto"/>
            </w:tcBorders>
            <w:vAlign w:val="center"/>
          </w:tcPr>
          <w:p w:rsidR="001B2BCE" w:rsidRPr="001B2BCE" w:rsidRDefault="001B2BCE" w:rsidP="001B2BCE">
            <w:pPr>
              <w:widowControl w:val="0"/>
              <w:jc w:val="center"/>
              <w:rPr>
                <w:snapToGrid w:val="0"/>
                <w:color w:val="000000"/>
                <w:sz w:val="20"/>
                <w:szCs w:val="20"/>
              </w:rPr>
            </w:pPr>
            <w:r w:rsidRPr="001B2BCE">
              <w:rPr>
                <w:snapToGrid w:val="0"/>
                <w:color w:val="000000"/>
                <w:sz w:val="20"/>
                <w:szCs w:val="20"/>
              </w:rPr>
              <w:t>100</w:t>
            </w:r>
          </w:p>
        </w:tc>
      </w:tr>
      <w:tr w:rsidR="001B2BCE" w:rsidRPr="001B2BCE" w:rsidTr="001B2BCE">
        <w:trPr>
          <w:trHeight w:val="585"/>
        </w:trPr>
        <w:tc>
          <w:tcPr>
            <w:tcW w:w="2285" w:type="dxa"/>
            <w:tcBorders>
              <w:top w:val="nil"/>
              <w:left w:val="single" w:sz="4" w:space="0" w:color="auto"/>
              <w:bottom w:val="single" w:sz="4" w:space="0" w:color="auto"/>
              <w:right w:val="single" w:sz="4" w:space="0" w:color="auto"/>
            </w:tcBorders>
            <w:shd w:val="clear" w:color="auto" w:fill="auto"/>
          </w:tcPr>
          <w:p w:rsidR="001B2BCE" w:rsidRPr="001B2BCE" w:rsidRDefault="001B2BCE" w:rsidP="001B2BCE">
            <w:pPr>
              <w:jc w:val="center"/>
              <w:rPr>
                <w:sz w:val="20"/>
                <w:szCs w:val="20"/>
              </w:rPr>
            </w:pPr>
            <w:r w:rsidRPr="001B2BCE">
              <w:rPr>
                <w:snapToGrid w:val="0"/>
                <w:sz w:val="20"/>
                <w:szCs w:val="20"/>
              </w:rPr>
              <w:t>1 13 01995 10 0000 130</w:t>
            </w:r>
          </w:p>
        </w:tc>
        <w:tc>
          <w:tcPr>
            <w:tcW w:w="6028" w:type="dxa"/>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napToGrid w:val="0"/>
                <w:sz w:val="20"/>
                <w:szCs w:val="20"/>
              </w:rPr>
              <w:t xml:space="preserve">Прочие доходы от оказания платных услуг (работ) получателями средств бюджетов сельских поселений </w:t>
            </w:r>
          </w:p>
        </w:tc>
        <w:tc>
          <w:tcPr>
            <w:tcW w:w="1690" w:type="dxa"/>
            <w:tcBorders>
              <w:top w:val="nil"/>
              <w:left w:val="nil"/>
              <w:bottom w:val="single" w:sz="4" w:space="0" w:color="auto"/>
              <w:right w:val="single" w:sz="4" w:space="0" w:color="auto"/>
            </w:tcBorders>
            <w:vAlign w:val="center"/>
          </w:tcPr>
          <w:p w:rsidR="001B2BCE" w:rsidRPr="001B2BCE" w:rsidRDefault="001B2BCE" w:rsidP="001B2BCE">
            <w:pPr>
              <w:widowControl w:val="0"/>
              <w:jc w:val="center"/>
              <w:rPr>
                <w:snapToGrid w:val="0"/>
                <w:color w:val="000000"/>
                <w:sz w:val="20"/>
                <w:szCs w:val="20"/>
              </w:rPr>
            </w:pPr>
            <w:r w:rsidRPr="001B2BCE">
              <w:rPr>
                <w:snapToGrid w:val="0"/>
                <w:color w:val="000000"/>
                <w:sz w:val="20"/>
                <w:szCs w:val="20"/>
              </w:rPr>
              <w:t>100</w:t>
            </w:r>
          </w:p>
        </w:tc>
      </w:tr>
      <w:tr w:rsidR="001B2BCE" w:rsidRPr="001B2BCE" w:rsidTr="001B2BCE">
        <w:trPr>
          <w:trHeight w:val="585"/>
        </w:trPr>
        <w:tc>
          <w:tcPr>
            <w:tcW w:w="2285" w:type="dxa"/>
            <w:tcBorders>
              <w:top w:val="nil"/>
              <w:left w:val="single" w:sz="4" w:space="0" w:color="auto"/>
              <w:bottom w:val="single" w:sz="4" w:space="0" w:color="auto"/>
              <w:right w:val="single" w:sz="4" w:space="0" w:color="auto"/>
            </w:tcBorders>
            <w:shd w:val="clear" w:color="auto" w:fill="auto"/>
          </w:tcPr>
          <w:p w:rsidR="001B2BCE" w:rsidRPr="001B2BCE" w:rsidRDefault="001B2BCE" w:rsidP="001B2BCE">
            <w:pPr>
              <w:jc w:val="center"/>
              <w:rPr>
                <w:sz w:val="20"/>
                <w:szCs w:val="20"/>
              </w:rPr>
            </w:pPr>
            <w:r w:rsidRPr="001B2BCE">
              <w:rPr>
                <w:snapToGrid w:val="0"/>
                <w:sz w:val="20"/>
                <w:szCs w:val="20"/>
              </w:rPr>
              <w:t>1 13 02995 10 0000 130</w:t>
            </w:r>
          </w:p>
        </w:tc>
        <w:tc>
          <w:tcPr>
            <w:tcW w:w="6028" w:type="dxa"/>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napToGrid w:val="0"/>
                <w:sz w:val="20"/>
                <w:szCs w:val="20"/>
              </w:rPr>
              <w:t>Прочие доходы от компенсации затрат бюджетов сельских поселений</w:t>
            </w:r>
          </w:p>
        </w:tc>
        <w:tc>
          <w:tcPr>
            <w:tcW w:w="1690" w:type="dxa"/>
            <w:tcBorders>
              <w:top w:val="nil"/>
              <w:left w:val="nil"/>
              <w:bottom w:val="single" w:sz="4" w:space="0" w:color="auto"/>
              <w:right w:val="single" w:sz="4" w:space="0" w:color="auto"/>
            </w:tcBorders>
            <w:vAlign w:val="center"/>
          </w:tcPr>
          <w:p w:rsidR="001B2BCE" w:rsidRPr="001B2BCE" w:rsidRDefault="001B2BCE" w:rsidP="001B2BCE">
            <w:pPr>
              <w:widowControl w:val="0"/>
              <w:jc w:val="center"/>
              <w:rPr>
                <w:snapToGrid w:val="0"/>
                <w:color w:val="000000"/>
                <w:sz w:val="20"/>
                <w:szCs w:val="20"/>
              </w:rPr>
            </w:pPr>
            <w:r w:rsidRPr="001B2BCE">
              <w:rPr>
                <w:snapToGrid w:val="0"/>
                <w:color w:val="000000"/>
                <w:sz w:val="20"/>
                <w:szCs w:val="20"/>
              </w:rPr>
              <w:t>100</w:t>
            </w:r>
          </w:p>
        </w:tc>
      </w:tr>
      <w:tr w:rsidR="001B2BCE" w:rsidRPr="001B2BCE" w:rsidTr="001B2BCE">
        <w:trPr>
          <w:trHeight w:val="630"/>
        </w:trPr>
        <w:tc>
          <w:tcPr>
            <w:tcW w:w="2285" w:type="dxa"/>
            <w:tcBorders>
              <w:top w:val="nil"/>
              <w:left w:val="single" w:sz="4" w:space="0" w:color="auto"/>
              <w:bottom w:val="single" w:sz="4" w:space="0" w:color="auto"/>
              <w:right w:val="single" w:sz="4" w:space="0" w:color="auto"/>
            </w:tcBorders>
            <w:shd w:val="clear" w:color="auto" w:fill="auto"/>
          </w:tcPr>
          <w:p w:rsidR="001B2BCE" w:rsidRPr="001B2BCE" w:rsidRDefault="001B2BCE" w:rsidP="001B2BCE">
            <w:pPr>
              <w:jc w:val="center"/>
              <w:rPr>
                <w:sz w:val="20"/>
                <w:szCs w:val="20"/>
              </w:rPr>
            </w:pPr>
            <w:r w:rsidRPr="001B2BCE">
              <w:rPr>
                <w:snapToGrid w:val="0"/>
                <w:sz w:val="20"/>
                <w:szCs w:val="20"/>
              </w:rPr>
              <w:t>1 15 02050 10 0000 140</w:t>
            </w:r>
          </w:p>
        </w:tc>
        <w:tc>
          <w:tcPr>
            <w:tcW w:w="6028" w:type="dxa"/>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napToGrid w:val="0"/>
                <w:sz w:val="20"/>
                <w:szCs w:val="20"/>
              </w:rPr>
              <w:t xml:space="preserve">Платежи, взимаемые органами местного самоуправления (организациями) </w:t>
            </w:r>
            <w:r w:rsidRPr="001B2BCE">
              <w:rPr>
                <w:sz w:val="20"/>
                <w:szCs w:val="20"/>
              </w:rPr>
              <w:t xml:space="preserve">сельских </w:t>
            </w:r>
            <w:r w:rsidRPr="001B2BCE">
              <w:rPr>
                <w:snapToGrid w:val="0"/>
                <w:sz w:val="20"/>
                <w:szCs w:val="20"/>
              </w:rPr>
              <w:t>поселений за выполнение определенных функций</w:t>
            </w:r>
          </w:p>
        </w:tc>
        <w:tc>
          <w:tcPr>
            <w:tcW w:w="1690" w:type="dxa"/>
            <w:tcBorders>
              <w:top w:val="nil"/>
              <w:left w:val="nil"/>
              <w:bottom w:val="single" w:sz="4" w:space="0" w:color="auto"/>
              <w:right w:val="single" w:sz="4" w:space="0" w:color="auto"/>
            </w:tcBorders>
            <w:vAlign w:val="center"/>
          </w:tcPr>
          <w:p w:rsidR="001B2BCE" w:rsidRPr="001B2BCE" w:rsidRDefault="001B2BCE" w:rsidP="001B2BCE">
            <w:pPr>
              <w:widowControl w:val="0"/>
              <w:jc w:val="center"/>
              <w:rPr>
                <w:snapToGrid w:val="0"/>
                <w:color w:val="000000"/>
                <w:sz w:val="20"/>
                <w:szCs w:val="20"/>
              </w:rPr>
            </w:pPr>
            <w:r w:rsidRPr="001B2BCE">
              <w:rPr>
                <w:snapToGrid w:val="0"/>
                <w:sz w:val="20"/>
                <w:szCs w:val="20"/>
              </w:rPr>
              <w:t>100</w:t>
            </w:r>
          </w:p>
        </w:tc>
      </w:tr>
      <w:tr w:rsidR="001B2BCE" w:rsidRPr="001B2BCE" w:rsidTr="001B2BCE">
        <w:trPr>
          <w:trHeight w:val="630"/>
        </w:trPr>
        <w:tc>
          <w:tcPr>
            <w:tcW w:w="2285" w:type="dxa"/>
            <w:tcBorders>
              <w:top w:val="nil"/>
              <w:left w:val="single" w:sz="4" w:space="0" w:color="auto"/>
              <w:bottom w:val="single" w:sz="4" w:space="0" w:color="auto"/>
              <w:right w:val="single" w:sz="4" w:space="0" w:color="auto"/>
            </w:tcBorders>
            <w:shd w:val="clear" w:color="auto" w:fill="auto"/>
            <w:vAlign w:val="center"/>
          </w:tcPr>
          <w:p w:rsidR="001B2BCE" w:rsidRPr="001B2BCE" w:rsidRDefault="001B2BCE" w:rsidP="001B2BCE">
            <w:pPr>
              <w:jc w:val="center"/>
              <w:rPr>
                <w:sz w:val="20"/>
                <w:szCs w:val="20"/>
              </w:rPr>
            </w:pPr>
            <w:r w:rsidRPr="001B2BCE">
              <w:rPr>
                <w:sz w:val="20"/>
                <w:szCs w:val="20"/>
              </w:rPr>
              <w:t>1 16 23051 10 0000 140</w:t>
            </w:r>
          </w:p>
        </w:tc>
        <w:tc>
          <w:tcPr>
            <w:tcW w:w="6028" w:type="dxa"/>
            <w:tcBorders>
              <w:top w:val="nil"/>
              <w:left w:val="nil"/>
              <w:bottom w:val="single" w:sz="4" w:space="0" w:color="auto"/>
              <w:right w:val="single" w:sz="4" w:space="0" w:color="auto"/>
            </w:tcBorders>
            <w:shd w:val="clear" w:color="auto" w:fill="auto"/>
            <w:vAlign w:val="center"/>
          </w:tcPr>
          <w:p w:rsidR="001B2BCE" w:rsidRPr="001B2BCE" w:rsidRDefault="001B2BCE" w:rsidP="001B2BCE">
            <w:pPr>
              <w:jc w:val="both"/>
              <w:rPr>
                <w:sz w:val="20"/>
                <w:szCs w:val="20"/>
              </w:rPr>
            </w:pPr>
            <w:r w:rsidRPr="001B2BCE">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1690" w:type="dxa"/>
            <w:tcBorders>
              <w:top w:val="nil"/>
              <w:left w:val="nil"/>
              <w:bottom w:val="single" w:sz="4" w:space="0" w:color="auto"/>
              <w:right w:val="single" w:sz="4" w:space="0" w:color="auto"/>
            </w:tcBorders>
            <w:vAlign w:val="center"/>
          </w:tcPr>
          <w:p w:rsidR="001B2BCE" w:rsidRPr="001B2BCE" w:rsidRDefault="001B2BCE" w:rsidP="001B2BCE">
            <w:pPr>
              <w:widowControl w:val="0"/>
              <w:jc w:val="center"/>
              <w:rPr>
                <w:snapToGrid w:val="0"/>
                <w:sz w:val="20"/>
                <w:szCs w:val="20"/>
              </w:rPr>
            </w:pPr>
            <w:r w:rsidRPr="001B2BCE">
              <w:rPr>
                <w:snapToGrid w:val="0"/>
                <w:sz w:val="20"/>
                <w:szCs w:val="20"/>
              </w:rPr>
              <w:t>100</w:t>
            </w:r>
          </w:p>
        </w:tc>
      </w:tr>
      <w:tr w:rsidR="001B2BCE" w:rsidRPr="001B2BCE" w:rsidTr="001B2BCE">
        <w:trPr>
          <w:trHeight w:val="630"/>
        </w:trPr>
        <w:tc>
          <w:tcPr>
            <w:tcW w:w="2285" w:type="dxa"/>
            <w:tcBorders>
              <w:top w:val="nil"/>
              <w:left w:val="single" w:sz="4" w:space="0" w:color="auto"/>
              <w:bottom w:val="single" w:sz="4" w:space="0" w:color="auto"/>
              <w:right w:val="single" w:sz="4" w:space="0" w:color="auto"/>
            </w:tcBorders>
            <w:shd w:val="clear" w:color="auto" w:fill="auto"/>
            <w:vAlign w:val="center"/>
          </w:tcPr>
          <w:p w:rsidR="001B2BCE" w:rsidRPr="001B2BCE" w:rsidRDefault="001B2BCE" w:rsidP="001B2BCE">
            <w:pPr>
              <w:jc w:val="center"/>
              <w:rPr>
                <w:sz w:val="20"/>
                <w:szCs w:val="20"/>
              </w:rPr>
            </w:pPr>
            <w:r w:rsidRPr="001B2BCE">
              <w:rPr>
                <w:sz w:val="20"/>
                <w:szCs w:val="20"/>
              </w:rPr>
              <w:t>1 16 23052 10 0000 140</w:t>
            </w:r>
          </w:p>
        </w:tc>
        <w:tc>
          <w:tcPr>
            <w:tcW w:w="6028" w:type="dxa"/>
            <w:tcBorders>
              <w:top w:val="nil"/>
              <w:left w:val="nil"/>
              <w:bottom w:val="single" w:sz="4" w:space="0" w:color="auto"/>
              <w:right w:val="single" w:sz="4" w:space="0" w:color="auto"/>
            </w:tcBorders>
            <w:shd w:val="clear" w:color="auto" w:fill="auto"/>
            <w:vAlign w:val="center"/>
          </w:tcPr>
          <w:p w:rsidR="001B2BCE" w:rsidRPr="001B2BCE" w:rsidRDefault="001B2BCE" w:rsidP="001B2BCE">
            <w:pPr>
              <w:jc w:val="both"/>
              <w:rPr>
                <w:sz w:val="20"/>
                <w:szCs w:val="20"/>
              </w:rPr>
            </w:pPr>
            <w:r w:rsidRPr="001B2BCE">
              <w:rPr>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  </w:t>
            </w:r>
          </w:p>
        </w:tc>
        <w:tc>
          <w:tcPr>
            <w:tcW w:w="1690" w:type="dxa"/>
            <w:tcBorders>
              <w:top w:val="nil"/>
              <w:left w:val="nil"/>
              <w:bottom w:val="single" w:sz="4" w:space="0" w:color="auto"/>
              <w:right w:val="single" w:sz="4" w:space="0" w:color="auto"/>
            </w:tcBorders>
            <w:vAlign w:val="center"/>
          </w:tcPr>
          <w:p w:rsidR="001B2BCE" w:rsidRPr="001B2BCE" w:rsidRDefault="001B2BCE" w:rsidP="001B2BCE">
            <w:pPr>
              <w:widowControl w:val="0"/>
              <w:jc w:val="center"/>
              <w:rPr>
                <w:snapToGrid w:val="0"/>
                <w:sz w:val="20"/>
                <w:szCs w:val="20"/>
              </w:rPr>
            </w:pPr>
            <w:r w:rsidRPr="001B2BCE">
              <w:rPr>
                <w:snapToGrid w:val="0"/>
                <w:sz w:val="20"/>
                <w:szCs w:val="20"/>
              </w:rPr>
              <w:t>100</w:t>
            </w:r>
          </w:p>
        </w:tc>
      </w:tr>
      <w:tr w:rsidR="001B2BCE" w:rsidRPr="001B2BCE" w:rsidTr="001B2BCE">
        <w:trPr>
          <w:trHeight w:val="315"/>
        </w:trPr>
        <w:tc>
          <w:tcPr>
            <w:tcW w:w="2285" w:type="dxa"/>
            <w:tcBorders>
              <w:top w:val="nil"/>
              <w:left w:val="single" w:sz="4" w:space="0" w:color="auto"/>
              <w:bottom w:val="single" w:sz="4" w:space="0" w:color="auto"/>
              <w:right w:val="single" w:sz="4" w:space="0" w:color="auto"/>
            </w:tcBorders>
            <w:shd w:val="clear" w:color="auto" w:fill="auto"/>
          </w:tcPr>
          <w:p w:rsidR="001B2BCE" w:rsidRPr="001B2BCE" w:rsidRDefault="001B2BCE" w:rsidP="001B2BCE">
            <w:pPr>
              <w:jc w:val="center"/>
              <w:rPr>
                <w:sz w:val="20"/>
                <w:szCs w:val="20"/>
              </w:rPr>
            </w:pPr>
            <w:r w:rsidRPr="001B2BCE">
              <w:rPr>
                <w:snapToGrid w:val="0"/>
                <w:sz w:val="20"/>
                <w:szCs w:val="20"/>
              </w:rPr>
              <w:t>1 17 01050 10 0000 180</w:t>
            </w:r>
          </w:p>
        </w:tc>
        <w:tc>
          <w:tcPr>
            <w:tcW w:w="6028" w:type="dxa"/>
            <w:tcBorders>
              <w:top w:val="nil"/>
              <w:left w:val="nil"/>
              <w:bottom w:val="single" w:sz="4" w:space="0" w:color="auto"/>
              <w:right w:val="single" w:sz="4" w:space="0" w:color="auto"/>
            </w:tcBorders>
            <w:shd w:val="clear" w:color="auto" w:fill="auto"/>
          </w:tcPr>
          <w:p w:rsidR="001B2BCE" w:rsidRPr="001B2BCE" w:rsidRDefault="001B2BCE" w:rsidP="001B2BCE">
            <w:pPr>
              <w:jc w:val="both"/>
              <w:rPr>
                <w:sz w:val="20"/>
                <w:szCs w:val="20"/>
              </w:rPr>
            </w:pPr>
            <w:r w:rsidRPr="001B2BCE">
              <w:rPr>
                <w:snapToGrid w:val="0"/>
                <w:sz w:val="20"/>
                <w:szCs w:val="20"/>
              </w:rPr>
              <w:t>Невыясненные поступления, зачисляемые в бюджеты сельских поселений</w:t>
            </w:r>
          </w:p>
        </w:tc>
        <w:tc>
          <w:tcPr>
            <w:tcW w:w="1690" w:type="dxa"/>
            <w:tcBorders>
              <w:top w:val="nil"/>
              <w:left w:val="nil"/>
              <w:bottom w:val="single" w:sz="4" w:space="0" w:color="auto"/>
              <w:right w:val="single" w:sz="4" w:space="0" w:color="auto"/>
            </w:tcBorders>
            <w:vAlign w:val="center"/>
          </w:tcPr>
          <w:p w:rsidR="001B2BCE" w:rsidRPr="001B2BCE" w:rsidRDefault="001B2BCE" w:rsidP="001B2BCE">
            <w:pPr>
              <w:widowControl w:val="0"/>
              <w:jc w:val="center"/>
              <w:rPr>
                <w:snapToGrid w:val="0"/>
                <w:sz w:val="20"/>
                <w:szCs w:val="20"/>
              </w:rPr>
            </w:pPr>
            <w:r w:rsidRPr="001B2BCE">
              <w:rPr>
                <w:snapToGrid w:val="0"/>
                <w:sz w:val="20"/>
                <w:szCs w:val="20"/>
              </w:rPr>
              <w:t>100</w:t>
            </w:r>
          </w:p>
        </w:tc>
      </w:tr>
      <w:tr w:rsidR="001B2BCE" w:rsidRPr="001B2BCE" w:rsidTr="001B2BCE">
        <w:trPr>
          <w:trHeight w:val="283"/>
        </w:trPr>
        <w:tc>
          <w:tcPr>
            <w:tcW w:w="2285" w:type="dxa"/>
            <w:tcBorders>
              <w:top w:val="single" w:sz="4" w:space="0" w:color="auto"/>
              <w:left w:val="single" w:sz="4" w:space="0" w:color="auto"/>
              <w:bottom w:val="single" w:sz="4" w:space="0" w:color="auto"/>
              <w:right w:val="single" w:sz="4" w:space="0" w:color="auto"/>
            </w:tcBorders>
            <w:shd w:val="clear" w:color="auto" w:fill="auto"/>
          </w:tcPr>
          <w:p w:rsidR="001B2BCE" w:rsidRPr="001B2BCE" w:rsidRDefault="001B2BCE" w:rsidP="001B2BCE">
            <w:pPr>
              <w:jc w:val="center"/>
              <w:rPr>
                <w:snapToGrid w:val="0"/>
                <w:sz w:val="20"/>
                <w:szCs w:val="20"/>
              </w:rPr>
            </w:pPr>
            <w:r w:rsidRPr="001B2BCE">
              <w:rPr>
                <w:snapToGrid w:val="0"/>
                <w:sz w:val="20"/>
                <w:szCs w:val="20"/>
              </w:rPr>
              <w:t>1 17 05050 10 0000 180</w:t>
            </w:r>
          </w:p>
        </w:tc>
        <w:tc>
          <w:tcPr>
            <w:tcW w:w="6028" w:type="dxa"/>
            <w:tcBorders>
              <w:top w:val="single" w:sz="4" w:space="0" w:color="auto"/>
              <w:left w:val="nil"/>
              <w:bottom w:val="single" w:sz="4" w:space="0" w:color="auto"/>
              <w:right w:val="single" w:sz="4" w:space="0" w:color="auto"/>
            </w:tcBorders>
            <w:shd w:val="clear" w:color="auto" w:fill="auto"/>
          </w:tcPr>
          <w:p w:rsidR="001B2BCE" w:rsidRPr="001B2BCE" w:rsidRDefault="001B2BCE" w:rsidP="001B2BCE">
            <w:pPr>
              <w:jc w:val="both"/>
              <w:rPr>
                <w:snapToGrid w:val="0"/>
                <w:sz w:val="20"/>
                <w:szCs w:val="20"/>
              </w:rPr>
            </w:pPr>
            <w:r w:rsidRPr="001B2BCE">
              <w:rPr>
                <w:sz w:val="20"/>
                <w:szCs w:val="20"/>
              </w:rPr>
              <w:t>Прочие неналоговые доходы бюджетов сельских поселений</w:t>
            </w:r>
          </w:p>
        </w:tc>
        <w:tc>
          <w:tcPr>
            <w:tcW w:w="1690" w:type="dxa"/>
            <w:tcBorders>
              <w:top w:val="single" w:sz="4" w:space="0" w:color="auto"/>
              <w:left w:val="nil"/>
              <w:bottom w:val="single" w:sz="4" w:space="0" w:color="auto"/>
              <w:right w:val="single" w:sz="4" w:space="0" w:color="auto"/>
            </w:tcBorders>
            <w:vAlign w:val="center"/>
          </w:tcPr>
          <w:p w:rsidR="001B2BCE" w:rsidRPr="001B2BCE" w:rsidRDefault="001B2BCE" w:rsidP="001B2BCE">
            <w:pPr>
              <w:widowControl w:val="0"/>
              <w:jc w:val="center"/>
              <w:rPr>
                <w:snapToGrid w:val="0"/>
                <w:sz w:val="20"/>
                <w:szCs w:val="20"/>
              </w:rPr>
            </w:pPr>
            <w:r w:rsidRPr="001B2BCE">
              <w:rPr>
                <w:snapToGrid w:val="0"/>
                <w:sz w:val="20"/>
                <w:szCs w:val="20"/>
              </w:rPr>
              <w:t>100</w:t>
            </w:r>
          </w:p>
        </w:tc>
      </w:tr>
    </w:tbl>
    <w:p w:rsidR="001B2BCE" w:rsidRPr="001B2BCE" w:rsidRDefault="001B2BCE" w:rsidP="001B2BCE">
      <w:pPr>
        <w:jc w:val="center"/>
      </w:pPr>
    </w:p>
    <w:p w:rsidR="001B2BCE" w:rsidRPr="001B2BCE" w:rsidRDefault="001B2BCE" w:rsidP="001B2BCE">
      <w:pPr>
        <w:jc w:val="center"/>
      </w:pPr>
    </w:p>
    <w:p w:rsidR="001B2BCE" w:rsidRDefault="001B2BCE" w:rsidP="003A07F5">
      <w:pPr>
        <w:jc w:val="center"/>
        <w:rPr>
          <w:sz w:val="26"/>
          <w:szCs w:val="26"/>
        </w:rPr>
      </w:pPr>
    </w:p>
    <w:p w:rsidR="003A07F5" w:rsidRPr="007C13F1" w:rsidRDefault="003A07F5" w:rsidP="003A07F5">
      <w:pPr>
        <w:jc w:val="center"/>
        <w:rPr>
          <w:sz w:val="26"/>
          <w:szCs w:val="26"/>
        </w:rPr>
      </w:pPr>
      <w:r w:rsidRPr="007C13F1">
        <w:rPr>
          <w:sz w:val="26"/>
          <w:szCs w:val="26"/>
        </w:rPr>
        <w:t>АДМИНИСТРАЦИЯ МУНИЦИПАЛЬНОГО ОБРАЗОВАНИЯ «</w:t>
      </w:r>
      <w:r>
        <w:rPr>
          <w:sz w:val="26"/>
          <w:szCs w:val="26"/>
        </w:rPr>
        <w:t>МУШАКОВСКОЕ</w:t>
      </w:r>
      <w:r w:rsidRPr="007C13F1">
        <w:rPr>
          <w:sz w:val="26"/>
          <w:szCs w:val="26"/>
        </w:rPr>
        <w:t>»</w:t>
      </w:r>
    </w:p>
    <w:p w:rsidR="003A07F5" w:rsidRPr="00025ABF" w:rsidRDefault="003A07F5" w:rsidP="003A07F5">
      <w:pPr>
        <w:jc w:val="center"/>
        <w:rPr>
          <w:sz w:val="26"/>
          <w:szCs w:val="26"/>
        </w:rPr>
      </w:pPr>
    </w:p>
    <w:p w:rsidR="003A07F5" w:rsidRPr="007C13F1" w:rsidRDefault="003A07F5" w:rsidP="003A07F5">
      <w:pPr>
        <w:ind w:firstLine="708"/>
        <w:jc w:val="center"/>
        <w:rPr>
          <w:sz w:val="26"/>
          <w:szCs w:val="26"/>
        </w:rPr>
      </w:pPr>
    </w:p>
    <w:p w:rsidR="003A07F5" w:rsidRPr="00025ABF" w:rsidRDefault="003A07F5" w:rsidP="003A07F5">
      <w:pPr>
        <w:tabs>
          <w:tab w:val="left" w:pos="4231"/>
          <w:tab w:val="center" w:pos="5456"/>
        </w:tabs>
        <w:ind w:firstLine="708"/>
        <w:jc w:val="center"/>
        <w:rPr>
          <w:b/>
          <w:sz w:val="26"/>
          <w:szCs w:val="26"/>
        </w:rPr>
      </w:pPr>
      <w:r w:rsidRPr="00025ABF">
        <w:rPr>
          <w:b/>
          <w:sz w:val="26"/>
          <w:szCs w:val="26"/>
        </w:rPr>
        <w:t>ПОСТАНОВЛЕНИЕ</w:t>
      </w:r>
    </w:p>
    <w:p w:rsidR="003A07F5" w:rsidRPr="007C13F1" w:rsidRDefault="003A07F5" w:rsidP="003A07F5">
      <w:pPr>
        <w:ind w:firstLine="708"/>
        <w:jc w:val="center"/>
        <w:rPr>
          <w:sz w:val="26"/>
          <w:szCs w:val="26"/>
        </w:rPr>
      </w:pPr>
    </w:p>
    <w:p w:rsidR="003A07F5" w:rsidRPr="007C13F1" w:rsidRDefault="003A07F5" w:rsidP="003A07F5">
      <w:pPr>
        <w:jc w:val="center"/>
        <w:rPr>
          <w:sz w:val="26"/>
          <w:szCs w:val="26"/>
        </w:rPr>
      </w:pPr>
      <w:r>
        <w:rPr>
          <w:sz w:val="26"/>
          <w:szCs w:val="26"/>
        </w:rPr>
        <w:t>20</w:t>
      </w:r>
      <w:r w:rsidRPr="007C13F1">
        <w:rPr>
          <w:sz w:val="26"/>
          <w:szCs w:val="26"/>
        </w:rPr>
        <w:t xml:space="preserve"> </w:t>
      </w:r>
      <w:r>
        <w:rPr>
          <w:sz w:val="26"/>
          <w:szCs w:val="26"/>
        </w:rPr>
        <w:t>дека</w:t>
      </w:r>
      <w:r w:rsidRPr="007C13F1">
        <w:rPr>
          <w:sz w:val="26"/>
          <w:szCs w:val="26"/>
        </w:rPr>
        <w:t>бря 201</w:t>
      </w:r>
      <w:r>
        <w:rPr>
          <w:sz w:val="26"/>
          <w:szCs w:val="26"/>
        </w:rPr>
        <w:t>8</w:t>
      </w:r>
      <w:r w:rsidRPr="007C13F1">
        <w:rPr>
          <w:sz w:val="26"/>
          <w:szCs w:val="26"/>
        </w:rPr>
        <w:t xml:space="preserve"> года                                                                   </w:t>
      </w:r>
      <w:r>
        <w:rPr>
          <w:sz w:val="26"/>
          <w:szCs w:val="26"/>
        </w:rPr>
        <w:t xml:space="preserve">            </w:t>
      </w:r>
      <w:r w:rsidRPr="007C13F1">
        <w:rPr>
          <w:sz w:val="26"/>
          <w:szCs w:val="26"/>
        </w:rPr>
        <w:t xml:space="preserve">    №</w:t>
      </w:r>
      <w:r>
        <w:rPr>
          <w:sz w:val="26"/>
          <w:szCs w:val="26"/>
        </w:rPr>
        <w:t xml:space="preserve"> 41</w:t>
      </w:r>
    </w:p>
    <w:p w:rsidR="003A07F5" w:rsidRDefault="003A07F5" w:rsidP="003A07F5">
      <w:pPr>
        <w:jc w:val="center"/>
        <w:rPr>
          <w:sz w:val="26"/>
          <w:szCs w:val="26"/>
        </w:rPr>
      </w:pPr>
    </w:p>
    <w:p w:rsidR="003A07F5" w:rsidRDefault="003A07F5" w:rsidP="003A07F5">
      <w:pPr>
        <w:jc w:val="center"/>
        <w:rPr>
          <w:sz w:val="26"/>
          <w:szCs w:val="26"/>
        </w:rPr>
      </w:pPr>
      <w:r w:rsidRPr="007C13F1">
        <w:rPr>
          <w:sz w:val="26"/>
          <w:szCs w:val="26"/>
        </w:rPr>
        <w:t xml:space="preserve">с. </w:t>
      </w:r>
      <w:r>
        <w:rPr>
          <w:sz w:val="26"/>
          <w:szCs w:val="26"/>
        </w:rPr>
        <w:t>Мушак</w:t>
      </w:r>
    </w:p>
    <w:p w:rsidR="003A07F5" w:rsidRPr="007C13F1" w:rsidRDefault="003A07F5" w:rsidP="003A07F5">
      <w:pPr>
        <w:jc w:val="center"/>
        <w:rPr>
          <w:sz w:val="26"/>
          <w:szCs w:val="26"/>
        </w:rPr>
      </w:pPr>
    </w:p>
    <w:p w:rsidR="003A07F5" w:rsidRPr="00BD2DDC" w:rsidRDefault="003A07F5" w:rsidP="003A07F5">
      <w:pPr>
        <w:jc w:val="center"/>
        <w:rPr>
          <w:b/>
          <w:sz w:val="26"/>
          <w:szCs w:val="26"/>
        </w:rPr>
      </w:pPr>
      <w:r w:rsidRPr="00BD2DDC">
        <w:rPr>
          <w:b/>
          <w:sz w:val="26"/>
          <w:szCs w:val="26"/>
        </w:rPr>
        <w:t>Об организации и оборудовании площадок для использования</w:t>
      </w:r>
    </w:p>
    <w:p w:rsidR="003A07F5" w:rsidRPr="00BD2DDC" w:rsidRDefault="003A07F5" w:rsidP="003A07F5">
      <w:pPr>
        <w:jc w:val="center"/>
        <w:rPr>
          <w:b/>
          <w:sz w:val="26"/>
          <w:szCs w:val="26"/>
        </w:rPr>
      </w:pPr>
      <w:r w:rsidRPr="00BD2DDC">
        <w:rPr>
          <w:b/>
          <w:sz w:val="26"/>
          <w:szCs w:val="26"/>
        </w:rPr>
        <w:t>пиротехнических изделий</w:t>
      </w:r>
    </w:p>
    <w:p w:rsidR="003A07F5" w:rsidRPr="00BD2DDC" w:rsidRDefault="003A07F5" w:rsidP="003A07F5">
      <w:pPr>
        <w:jc w:val="center"/>
        <w:rPr>
          <w:b/>
          <w:sz w:val="26"/>
          <w:szCs w:val="26"/>
        </w:rPr>
      </w:pPr>
    </w:p>
    <w:p w:rsidR="003A07F5" w:rsidRPr="007C13F1" w:rsidRDefault="003A07F5" w:rsidP="003A07F5">
      <w:pPr>
        <w:jc w:val="both"/>
        <w:rPr>
          <w:sz w:val="26"/>
          <w:szCs w:val="26"/>
        </w:rPr>
      </w:pPr>
    </w:p>
    <w:p w:rsidR="003A07F5" w:rsidRDefault="003A07F5" w:rsidP="003A07F5">
      <w:pPr>
        <w:ind w:firstLine="708"/>
        <w:jc w:val="both"/>
        <w:rPr>
          <w:sz w:val="26"/>
          <w:szCs w:val="26"/>
        </w:rPr>
      </w:pPr>
      <w:r>
        <w:rPr>
          <w:sz w:val="26"/>
          <w:szCs w:val="26"/>
        </w:rPr>
        <w:t>В соответствии с Постановлением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 статьей 34 У</w:t>
      </w:r>
      <w:r w:rsidRPr="007C13F1">
        <w:rPr>
          <w:sz w:val="26"/>
          <w:szCs w:val="26"/>
        </w:rPr>
        <w:t xml:space="preserve">става </w:t>
      </w:r>
      <w:r>
        <w:rPr>
          <w:sz w:val="26"/>
          <w:szCs w:val="26"/>
        </w:rPr>
        <w:t>муниципального образования «Мушаковское»</w:t>
      </w:r>
    </w:p>
    <w:p w:rsidR="003A07F5" w:rsidRDefault="003A07F5" w:rsidP="003A07F5">
      <w:pPr>
        <w:ind w:firstLine="708"/>
        <w:jc w:val="both"/>
        <w:rPr>
          <w:sz w:val="26"/>
          <w:szCs w:val="26"/>
        </w:rPr>
      </w:pPr>
    </w:p>
    <w:p w:rsidR="003A07F5" w:rsidRPr="007C13F1" w:rsidRDefault="003A07F5" w:rsidP="003A07F5">
      <w:pPr>
        <w:ind w:firstLine="708"/>
        <w:jc w:val="both"/>
        <w:rPr>
          <w:sz w:val="26"/>
          <w:szCs w:val="26"/>
        </w:rPr>
      </w:pPr>
      <w:r>
        <w:rPr>
          <w:sz w:val="26"/>
          <w:szCs w:val="26"/>
        </w:rPr>
        <w:t>ПОСТАНОВЛЯЮ:</w:t>
      </w:r>
    </w:p>
    <w:p w:rsidR="003A07F5" w:rsidRPr="007C13F1" w:rsidRDefault="003A07F5" w:rsidP="003A07F5">
      <w:pPr>
        <w:ind w:firstLine="708"/>
        <w:jc w:val="both"/>
        <w:rPr>
          <w:sz w:val="26"/>
          <w:szCs w:val="26"/>
        </w:rPr>
      </w:pPr>
    </w:p>
    <w:p w:rsidR="003A07F5" w:rsidRDefault="003A07F5" w:rsidP="003A07F5">
      <w:pPr>
        <w:ind w:firstLine="708"/>
        <w:jc w:val="both"/>
        <w:rPr>
          <w:sz w:val="26"/>
          <w:szCs w:val="26"/>
        </w:rPr>
      </w:pPr>
      <w:r>
        <w:rPr>
          <w:sz w:val="26"/>
          <w:szCs w:val="26"/>
        </w:rPr>
        <w:lastRenderedPageBreak/>
        <w:t xml:space="preserve">1. </w:t>
      </w:r>
      <w:proofErr w:type="gramStart"/>
      <w:r>
        <w:rPr>
          <w:sz w:val="26"/>
          <w:szCs w:val="26"/>
        </w:rPr>
        <w:t>Организовать</w:t>
      </w:r>
      <w:r w:rsidRPr="007C13F1">
        <w:rPr>
          <w:sz w:val="26"/>
          <w:szCs w:val="26"/>
        </w:rPr>
        <w:t xml:space="preserve"> </w:t>
      </w:r>
      <w:r>
        <w:rPr>
          <w:sz w:val="26"/>
          <w:szCs w:val="26"/>
        </w:rPr>
        <w:t xml:space="preserve">в </w:t>
      </w:r>
      <w:r w:rsidRPr="00F215D2">
        <w:rPr>
          <w:sz w:val="26"/>
          <w:szCs w:val="26"/>
        </w:rPr>
        <w:t xml:space="preserve">с. Мушак  200 м. в сторону деревни </w:t>
      </w:r>
      <w:proofErr w:type="spellStart"/>
      <w:r w:rsidRPr="00F215D2">
        <w:rPr>
          <w:sz w:val="26"/>
          <w:szCs w:val="26"/>
        </w:rPr>
        <w:t>Тавзямал</w:t>
      </w:r>
      <w:proofErr w:type="spellEnd"/>
      <w:r w:rsidRPr="00F215D2">
        <w:rPr>
          <w:sz w:val="26"/>
          <w:szCs w:val="26"/>
        </w:rPr>
        <w:t xml:space="preserve"> (бывшее хранилище удобрений) площадку для безопасного исполь</w:t>
      </w:r>
      <w:r>
        <w:rPr>
          <w:sz w:val="26"/>
          <w:szCs w:val="26"/>
        </w:rPr>
        <w:t>зования пиротехнических изделий в соответствии с требованиями пунктов</w:t>
      </w:r>
      <w:r w:rsidRPr="007C13F1">
        <w:rPr>
          <w:sz w:val="26"/>
          <w:szCs w:val="26"/>
        </w:rPr>
        <w:t xml:space="preserve"> 13, 14 Правил пожарной безопасности при распространении и использовании пирот</w:t>
      </w:r>
      <w:r>
        <w:rPr>
          <w:sz w:val="26"/>
          <w:szCs w:val="26"/>
        </w:rPr>
        <w:t>ехнических изделий, утвержденных Постановлением Правительства Российской Федерации от 22.12.2009 № 1052.</w:t>
      </w:r>
      <w:proofErr w:type="gramEnd"/>
    </w:p>
    <w:p w:rsidR="003A07F5" w:rsidRDefault="003A07F5" w:rsidP="003A07F5">
      <w:pPr>
        <w:ind w:firstLine="708"/>
        <w:jc w:val="both"/>
        <w:rPr>
          <w:sz w:val="26"/>
          <w:szCs w:val="26"/>
        </w:rPr>
      </w:pPr>
      <w:r>
        <w:rPr>
          <w:sz w:val="26"/>
          <w:szCs w:val="26"/>
        </w:rPr>
        <w:t>2. Обнародовать настоящее постановление в соответствии с Уставом муниципального образования «Мушаковское».</w:t>
      </w:r>
    </w:p>
    <w:p w:rsidR="003A07F5" w:rsidRPr="007C13F1" w:rsidRDefault="003A07F5" w:rsidP="003A07F5">
      <w:pPr>
        <w:ind w:firstLine="708"/>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3A07F5" w:rsidRPr="007C13F1" w:rsidRDefault="003A07F5" w:rsidP="003A07F5">
      <w:pPr>
        <w:ind w:firstLine="708"/>
        <w:jc w:val="both"/>
        <w:rPr>
          <w:sz w:val="26"/>
          <w:szCs w:val="26"/>
        </w:rPr>
      </w:pPr>
    </w:p>
    <w:p w:rsidR="003A07F5" w:rsidRDefault="003A07F5" w:rsidP="003A07F5">
      <w:pPr>
        <w:tabs>
          <w:tab w:val="left" w:pos="1730"/>
        </w:tabs>
        <w:ind w:firstLine="708"/>
        <w:jc w:val="both"/>
        <w:rPr>
          <w:sz w:val="26"/>
          <w:szCs w:val="26"/>
        </w:rPr>
      </w:pPr>
      <w:r>
        <w:rPr>
          <w:sz w:val="26"/>
          <w:szCs w:val="26"/>
        </w:rPr>
        <w:tab/>
      </w:r>
    </w:p>
    <w:p w:rsidR="003A07F5" w:rsidRDefault="003A07F5" w:rsidP="003A07F5">
      <w:pPr>
        <w:tabs>
          <w:tab w:val="left" w:pos="1730"/>
        </w:tabs>
        <w:ind w:firstLine="708"/>
        <w:jc w:val="both"/>
        <w:rPr>
          <w:sz w:val="26"/>
          <w:szCs w:val="26"/>
        </w:rPr>
      </w:pPr>
    </w:p>
    <w:p w:rsidR="003A07F5" w:rsidRPr="007C13F1" w:rsidRDefault="003A07F5" w:rsidP="003A07F5">
      <w:pPr>
        <w:jc w:val="both"/>
        <w:rPr>
          <w:sz w:val="26"/>
          <w:szCs w:val="26"/>
        </w:rPr>
      </w:pPr>
      <w:r w:rsidRPr="007C13F1">
        <w:rPr>
          <w:sz w:val="26"/>
          <w:szCs w:val="26"/>
        </w:rPr>
        <w:t>Глава муниципального образования</w:t>
      </w:r>
    </w:p>
    <w:p w:rsidR="003A07F5" w:rsidRDefault="003A07F5" w:rsidP="003A07F5">
      <w:pPr>
        <w:jc w:val="both"/>
        <w:rPr>
          <w:sz w:val="26"/>
          <w:szCs w:val="26"/>
        </w:rPr>
      </w:pPr>
      <w:r>
        <w:rPr>
          <w:sz w:val="26"/>
          <w:szCs w:val="26"/>
        </w:rPr>
        <w:t>«Мушаковское»</w:t>
      </w:r>
      <w:r w:rsidRPr="007C13F1">
        <w:rPr>
          <w:sz w:val="26"/>
          <w:szCs w:val="26"/>
        </w:rPr>
        <w:t xml:space="preserve">                                                   </w:t>
      </w:r>
      <w:r>
        <w:rPr>
          <w:sz w:val="26"/>
          <w:szCs w:val="26"/>
        </w:rPr>
        <w:t xml:space="preserve">                    В.П. Горбунов</w:t>
      </w:r>
    </w:p>
    <w:p w:rsidR="003A07F5" w:rsidRPr="007C13F1" w:rsidRDefault="003A07F5" w:rsidP="003A07F5">
      <w:pPr>
        <w:jc w:val="both"/>
        <w:rPr>
          <w:sz w:val="26"/>
          <w:szCs w:val="26"/>
        </w:rPr>
      </w:pPr>
    </w:p>
    <w:p w:rsidR="003A07F5" w:rsidRDefault="003A07F5" w:rsidP="003A07F5"/>
    <w:p w:rsidR="003A07F5" w:rsidRPr="003A07F5" w:rsidRDefault="003A07F5" w:rsidP="003A07F5">
      <w:pPr>
        <w:jc w:val="center"/>
      </w:pPr>
      <w:r w:rsidRPr="003A07F5">
        <w:rPr>
          <w:rFonts w:ascii="Udmurt Academy" w:hAnsi="Udmurt Academy"/>
          <w:b/>
          <w:noProof/>
        </w:rPr>
        <w:drawing>
          <wp:inline distT="0" distB="0" distL="0" distR="0" wp14:anchorId="5374AC9B" wp14:editId="3E0E9C83">
            <wp:extent cx="790575" cy="1047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047750"/>
                    </a:xfrm>
                    <a:prstGeom prst="rect">
                      <a:avLst/>
                    </a:prstGeom>
                    <a:noFill/>
                    <a:ln>
                      <a:noFill/>
                    </a:ln>
                  </pic:spPr>
                </pic:pic>
              </a:graphicData>
            </a:graphic>
          </wp:inline>
        </w:drawing>
      </w:r>
    </w:p>
    <w:p w:rsidR="003A07F5" w:rsidRPr="003A07F5" w:rsidRDefault="003A07F5" w:rsidP="003A07F5">
      <w:pPr>
        <w:jc w:val="center"/>
      </w:pPr>
    </w:p>
    <w:p w:rsidR="003A07F5" w:rsidRPr="003A07F5" w:rsidRDefault="003A07F5" w:rsidP="003A07F5">
      <w:pPr>
        <w:jc w:val="center"/>
      </w:pPr>
      <w:r w:rsidRPr="003A07F5">
        <w:t>АДМИНИСТРАЦИЯ МУНИЦИПАЛЬНОГО ОБРАЗОВАНИЯ</w:t>
      </w:r>
    </w:p>
    <w:p w:rsidR="003A07F5" w:rsidRPr="003A07F5" w:rsidRDefault="003A07F5" w:rsidP="003A07F5">
      <w:pPr>
        <w:jc w:val="center"/>
      </w:pPr>
      <w:r w:rsidRPr="003A07F5">
        <w:t>«МУШАКОВСКОЕ»</w:t>
      </w:r>
    </w:p>
    <w:p w:rsidR="003A07F5" w:rsidRPr="003A07F5" w:rsidRDefault="003A07F5" w:rsidP="003A07F5">
      <w:pPr>
        <w:jc w:val="center"/>
      </w:pPr>
    </w:p>
    <w:p w:rsidR="003A07F5" w:rsidRPr="003A07F5" w:rsidRDefault="003A07F5" w:rsidP="003A07F5">
      <w:pPr>
        <w:jc w:val="center"/>
      </w:pPr>
      <w:proofErr w:type="gramStart"/>
      <w:r w:rsidRPr="003A07F5">
        <w:t>П</w:t>
      </w:r>
      <w:proofErr w:type="gramEnd"/>
      <w:r w:rsidRPr="003A07F5">
        <w:t xml:space="preserve"> О С Т А Н О В Л Е Н И Е</w:t>
      </w:r>
    </w:p>
    <w:p w:rsidR="003A07F5" w:rsidRPr="003A07F5" w:rsidRDefault="003A07F5" w:rsidP="003A07F5">
      <w:pPr>
        <w:jc w:val="center"/>
      </w:pPr>
    </w:p>
    <w:p w:rsidR="003A07F5" w:rsidRPr="003A07F5" w:rsidRDefault="003A07F5" w:rsidP="003A07F5">
      <w:pPr>
        <w:jc w:val="center"/>
      </w:pPr>
      <w:r w:rsidRPr="003A07F5">
        <w:t>20 декабря 2018 года                                                                                                 № 42</w:t>
      </w:r>
    </w:p>
    <w:p w:rsidR="003A07F5" w:rsidRPr="003A07F5" w:rsidRDefault="003A07F5" w:rsidP="003A07F5">
      <w:pPr>
        <w:jc w:val="center"/>
      </w:pPr>
    </w:p>
    <w:p w:rsidR="003A07F5" w:rsidRPr="003A07F5" w:rsidRDefault="003A07F5" w:rsidP="003A07F5">
      <w:pPr>
        <w:jc w:val="center"/>
      </w:pPr>
      <w:r w:rsidRPr="003A07F5">
        <w:t>с.  Мушак</w:t>
      </w:r>
    </w:p>
    <w:p w:rsidR="003A07F5" w:rsidRPr="003A07F5" w:rsidRDefault="003A07F5" w:rsidP="003A07F5">
      <w:pPr>
        <w:rPr>
          <w:b/>
          <w:bCs/>
        </w:rPr>
      </w:pPr>
      <w:r w:rsidRPr="003A07F5">
        <w:rPr>
          <w:bCs/>
          <w:sz w:val="28"/>
        </w:rPr>
        <w:tab/>
      </w:r>
      <w:r w:rsidRPr="003A07F5">
        <w:rPr>
          <w:bCs/>
          <w:sz w:val="28"/>
        </w:rPr>
        <w:tab/>
      </w:r>
      <w:r w:rsidRPr="003A07F5">
        <w:rPr>
          <w:bCs/>
          <w:sz w:val="28"/>
        </w:rPr>
        <w:tab/>
      </w:r>
      <w:r w:rsidRPr="003A07F5">
        <w:rPr>
          <w:bCs/>
          <w:sz w:val="28"/>
        </w:rPr>
        <w:tab/>
      </w:r>
      <w:r w:rsidRPr="003A07F5">
        <w:rPr>
          <w:bCs/>
          <w:sz w:val="28"/>
        </w:rPr>
        <w:tab/>
      </w:r>
      <w:r w:rsidRPr="003A07F5">
        <w:rPr>
          <w:bCs/>
          <w:sz w:val="28"/>
        </w:rPr>
        <w:tab/>
      </w:r>
      <w:r w:rsidRPr="003A07F5">
        <w:rPr>
          <w:bCs/>
          <w:sz w:val="28"/>
        </w:rPr>
        <w:tab/>
      </w:r>
      <w:r w:rsidRPr="003A07F5">
        <w:t xml:space="preserve">                                                          </w:t>
      </w:r>
    </w:p>
    <w:p w:rsidR="003A07F5" w:rsidRPr="003A07F5" w:rsidRDefault="003A07F5" w:rsidP="003A07F5">
      <w:pPr>
        <w:jc w:val="center"/>
        <w:rPr>
          <w:rFonts w:eastAsiaTheme="minorHAnsi"/>
          <w:b/>
          <w:sz w:val="22"/>
          <w:szCs w:val="22"/>
          <w:lang w:eastAsia="en-US"/>
        </w:rPr>
      </w:pPr>
      <w:r w:rsidRPr="003A07F5">
        <w:rPr>
          <w:rFonts w:eastAsiaTheme="minorHAnsi"/>
          <w:b/>
          <w:sz w:val="22"/>
          <w:szCs w:val="22"/>
          <w:lang w:eastAsia="en-US"/>
        </w:rPr>
        <w:t>Об утверждении проекта планировки и межевания территории</w:t>
      </w:r>
    </w:p>
    <w:p w:rsidR="003A07F5" w:rsidRPr="003A07F5" w:rsidRDefault="003A07F5" w:rsidP="003A07F5">
      <w:pPr>
        <w:jc w:val="center"/>
        <w:rPr>
          <w:rFonts w:eastAsiaTheme="minorHAnsi"/>
          <w:b/>
          <w:sz w:val="22"/>
          <w:szCs w:val="22"/>
          <w:lang w:eastAsia="en-US"/>
        </w:rPr>
      </w:pPr>
      <w:r w:rsidRPr="003A07F5">
        <w:rPr>
          <w:rFonts w:eastAsiaTheme="minorHAnsi"/>
          <w:b/>
          <w:sz w:val="22"/>
          <w:szCs w:val="22"/>
          <w:lang w:eastAsia="en-US"/>
        </w:rPr>
        <w:t xml:space="preserve">по объекту </w:t>
      </w:r>
      <w:r w:rsidRPr="003A07F5">
        <w:rPr>
          <w:rFonts w:asciiTheme="minorHAnsi" w:eastAsiaTheme="minorHAnsi" w:hAnsiTheme="minorHAnsi" w:cstheme="minorBidi"/>
          <w:b/>
          <w:bCs/>
          <w:sz w:val="22"/>
          <w:szCs w:val="22"/>
          <w:lang w:eastAsia="en-US"/>
        </w:rPr>
        <w:t>«</w:t>
      </w:r>
      <w:r w:rsidRPr="003A07F5">
        <w:rPr>
          <w:rFonts w:eastAsiaTheme="minorHAnsi"/>
          <w:b/>
          <w:sz w:val="22"/>
          <w:szCs w:val="22"/>
          <w:lang w:eastAsia="en-US"/>
        </w:rPr>
        <w:t>Обустройство скважин №483, №487</w:t>
      </w:r>
    </w:p>
    <w:p w:rsidR="003A07F5" w:rsidRPr="003A07F5" w:rsidRDefault="003A07F5" w:rsidP="003A07F5">
      <w:pPr>
        <w:jc w:val="center"/>
        <w:rPr>
          <w:rFonts w:eastAsiaTheme="minorHAnsi"/>
          <w:b/>
          <w:sz w:val="22"/>
          <w:szCs w:val="22"/>
          <w:lang w:eastAsia="en-US"/>
        </w:rPr>
      </w:pPr>
      <w:r w:rsidRPr="003A07F5">
        <w:rPr>
          <w:rFonts w:eastAsiaTheme="minorHAnsi"/>
          <w:b/>
          <w:sz w:val="22"/>
          <w:szCs w:val="22"/>
          <w:lang w:eastAsia="en-US"/>
        </w:rPr>
        <w:t>и скважин куста №436 Южно-</w:t>
      </w:r>
      <w:proofErr w:type="spellStart"/>
      <w:r w:rsidRPr="003A07F5">
        <w:rPr>
          <w:rFonts w:eastAsiaTheme="minorHAnsi"/>
          <w:b/>
          <w:sz w:val="22"/>
          <w:szCs w:val="22"/>
          <w:lang w:eastAsia="en-US"/>
        </w:rPr>
        <w:t>Мушакского</w:t>
      </w:r>
      <w:proofErr w:type="spellEnd"/>
      <w:r w:rsidRPr="003A07F5">
        <w:rPr>
          <w:rFonts w:eastAsiaTheme="minorHAnsi"/>
          <w:b/>
          <w:sz w:val="22"/>
          <w:szCs w:val="22"/>
          <w:lang w:eastAsia="en-US"/>
        </w:rPr>
        <w:t xml:space="preserve"> месторождения нефти</w:t>
      </w:r>
    </w:p>
    <w:p w:rsidR="003A07F5" w:rsidRPr="003A07F5" w:rsidRDefault="003A07F5" w:rsidP="003A07F5">
      <w:pPr>
        <w:jc w:val="center"/>
        <w:rPr>
          <w:rFonts w:eastAsiaTheme="minorHAnsi"/>
          <w:b/>
          <w:sz w:val="22"/>
          <w:szCs w:val="22"/>
          <w:lang w:eastAsia="en-US"/>
        </w:rPr>
      </w:pPr>
      <w:r w:rsidRPr="003A07F5">
        <w:rPr>
          <w:rFonts w:eastAsiaTheme="minorHAnsi"/>
          <w:b/>
          <w:sz w:val="22"/>
          <w:szCs w:val="22"/>
          <w:lang w:eastAsia="en-US"/>
        </w:rPr>
        <w:t>ТПП «</w:t>
      </w:r>
      <w:proofErr w:type="spellStart"/>
      <w:r w:rsidRPr="003A07F5">
        <w:rPr>
          <w:rFonts w:eastAsiaTheme="minorHAnsi"/>
          <w:b/>
          <w:sz w:val="22"/>
          <w:szCs w:val="22"/>
          <w:lang w:eastAsia="en-US"/>
        </w:rPr>
        <w:t>ТатРИТЭКнефть</w:t>
      </w:r>
      <w:proofErr w:type="spellEnd"/>
      <w:r w:rsidRPr="003A07F5">
        <w:rPr>
          <w:rFonts w:eastAsiaTheme="minorHAnsi"/>
          <w:b/>
          <w:sz w:val="22"/>
          <w:szCs w:val="22"/>
          <w:lang w:eastAsia="en-US"/>
        </w:rPr>
        <w:t>»</w:t>
      </w:r>
    </w:p>
    <w:p w:rsidR="003A07F5" w:rsidRPr="003A07F5" w:rsidRDefault="003A07F5" w:rsidP="003A07F5">
      <w:pPr>
        <w:spacing w:line="360" w:lineRule="auto"/>
        <w:rPr>
          <w:rFonts w:eastAsiaTheme="minorHAnsi"/>
          <w:sz w:val="22"/>
          <w:szCs w:val="22"/>
          <w:lang w:eastAsia="en-US"/>
        </w:rPr>
      </w:pPr>
      <w:r w:rsidRPr="003A07F5">
        <w:rPr>
          <w:rFonts w:eastAsiaTheme="minorHAnsi"/>
          <w:sz w:val="22"/>
          <w:szCs w:val="22"/>
          <w:lang w:eastAsia="en-US"/>
        </w:rPr>
        <w:t xml:space="preserve"> </w:t>
      </w:r>
    </w:p>
    <w:p w:rsidR="003A07F5" w:rsidRPr="003A07F5" w:rsidRDefault="003A07F5" w:rsidP="003A07F5">
      <w:pPr>
        <w:spacing w:line="360" w:lineRule="auto"/>
        <w:jc w:val="both"/>
        <w:rPr>
          <w:rFonts w:eastAsiaTheme="minorHAnsi"/>
          <w:bCs/>
          <w:color w:val="000000"/>
          <w:lang w:eastAsia="en-US"/>
        </w:rPr>
      </w:pPr>
      <w:r w:rsidRPr="003A07F5">
        <w:rPr>
          <w:rFonts w:eastAsiaTheme="minorHAnsi"/>
          <w:bCs/>
          <w:color w:val="000000"/>
          <w:lang w:eastAsia="en-US"/>
        </w:rPr>
        <w:t xml:space="preserve">         В соответствии </w:t>
      </w:r>
      <w:r w:rsidRPr="003A07F5">
        <w:rPr>
          <w:rFonts w:eastAsiaTheme="minorHAnsi"/>
          <w:lang w:eastAsia="en-US"/>
        </w:rPr>
        <w:t xml:space="preserve">с Федеральным законом от 06.10.2003 г № 131-ФЗ «Об общих принципах организации местного самоуправления», статьей 46 Градостроительного кодекса Российской Федерации от 29 декабря 2004 года </w:t>
      </w:r>
      <w:r w:rsidRPr="003A07F5">
        <w:rPr>
          <w:rFonts w:eastAsiaTheme="minorHAnsi"/>
          <w:bCs/>
          <w:color w:val="000000"/>
          <w:lang w:eastAsia="en-US"/>
        </w:rPr>
        <w:t xml:space="preserve">рассмотрев протокол публичных слушаний, заключение о результатах публичных слушаний </w:t>
      </w:r>
      <w:r w:rsidRPr="003A07F5">
        <w:rPr>
          <w:rFonts w:eastAsiaTheme="minorHAnsi"/>
          <w:lang w:eastAsia="en-US"/>
        </w:rPr>
        <w:t>по вопросу утверждения проекта планировки территории и проекта межевания территории на объект: «Обустройство скважин №483, №487 и скважин куста №436 Южно-</w:t>
      </w:r>
      <w:proofErr w:type="spellStart"/>
      <w:r w:rsidRPr="003A07F5">
        <w:rPr>
          <w:rFonts w:eastAsiaTheme="minorHAnsi"/>
          <w:lang w:eastAsia="en-US"/>
        </w:rPr>
        <w:t>Мушакского</w:t>
      </w:r>
      <w:proofErr w:type="spellEnd"/>
      <w:r w:rsidRPr="003A07F5">
        <w:rPr>
          <w:rFonts w:eastAsiaTheme="minorHAnsi"/>
          <w:lang w:eastAsia="en-US"/>
        </w:rPr>
        <w:t xml:space="preserve"> месторождения нефти ТПП «</w:t>
      </w:r>
      <w:proofErr w:type="spellStart"/>
      <w:r w:rsidRPr="003A07F5">
        <w:rPr>
          <w:rFonts w:eastAsiaTheme="minorHAnsi"/>
          <w:lang w:eastAsia="en-US"/>
        </w:rPr>
        <w:t>ТатРИТЭКнефть</w:t>
      </w:r>
      <w:proofErr w:type="spellEnd"/>
      <w:r w:rsidRPr="003A07F5">
        <w:rPr>
          <w:rFonts w:eastAsiaTheme="minorHAnsi"/>
          <w:lang w:eastAsia="en-US"/>
        </w:rPr>
        <w:t>»,</w:t>
      </w:r>
      <w:r w:rsidRPr="003A07F5">
        <w:rPr>
          <w:rFonts w:asciiTheme="minorHAnsi" w:eastAsiaTheme="minorHAnsi" w:hAnsiTheme="minorHAnsi" w:cstheme="minorBidi"/>
          <w:lang w:eastAsia="en-US"/>
        </w:rPr>
        <w:t xml:space="preserve"> </w:t>
      </w:r>
      <w:r w:rsidRPr="003A07F5">
        <w:rPr>
          <w:rFonts w:eastAsiaTheme="minorHAnsi"/>
          <w:bCs/>
          <w:color w:val="000000"/>
          <w:lang w:eastAsia="en-US"/>
        </w:rPr>
        <w:t xml:space="preserve">МО «Мушаковское», </w:t>
      </w:r>
      <w:proofErr w:type="spellStart"/>
      <w:r w:rsidRPr="003A07F5">
        <w:rPr>
          <w:rFonts w:eastAsiaTheme="minorHAnsi"/>
          <w:bCs/>
          <w:color w:val="000000"/>
          <w:lang w:eastAsia="en-US"/>
        </w:rPr>
        <w:t>Киясовского</w:t>
      </w:r>
      <w:proofErr w:type="spellEnd"/>
      <w:r w:rsidRPr="003A07F5">
        <w:rPr>
          <w:rFonts w:eastAsiaTheme="minorHAnsi"/>
          <w:bCs/>
          <w:color w:val="000000"/>
          <w:lang w:eastAsia="en-US"/>
        </w:rPr>
        <w:t xml:space="preserve"> района, Удмуртской Республики:</w:t>
      </w:r>
    </w:p>
    <w:p w:rsidR="003A07F5" w:rsidRPr="003A07F5" w:rsidRDefault="003A07F5" w:rsidP="003A07F5">
      <w:pPr>
        <w:rPr>
          <w:rFonts w:eastAsiaTheme="minorHAnsi"/>
          <w:bCs/>
          <w:color w:val="000000"/>
          <w:lang w:eastAsia="en-US"/>
        </w:rPr>
      </w:pPr>
      <w:r w:rsidRPr="003A07F5">
        <w:rPr>
          <w:rFonts w:eastAsiaTheme="minorHAnsi"/>
          <w:bCs/>
          <w:color w:val="000000"/>
          <w:lang w:eastAsia="en-US"/>
        </w:rPr>
        <w:t>ПОСТАНОВЛЯЕТ:</w:t>
      </w:r>
    </w:p>
    <w:p w:rsidR="003A07F5" w:rsidRPr="003A07F5" w:rsidRDefault="003A07F5" w:rsidP="003A07F5">
      <w:pPr>
        <w:rPr>
          <w:rFonts w:eastAsiaTheme="minorHAnsi"/>
          <w:bCs/>
          <w:color w:val="000000"/>
          <w:lang w:eastAsia="en-US"/>
        </w:rPr>
      </w:pPr>
    </w:p>
    <w:p w:rsidR="003A07F5" w:rsidRPr="003A07F5" w:rsidRDefault="003A07F5" w:rsidP="003A07F5">
      <w:pPr>
        <w:spacing w:after="200" w:line="360" w:lineRule="auto"/>
        <w:rPr>
          <w:rFonts w:eastAsiaTheme="minorHAnsi"/>
          <w:lang w:eastAsia="en-US"/>
        </w:rPr>
      </w:pPr>
      <w:r w:rsidRPr="003A07F5">
        <w:rPr>
          <w:rFonts w:eastAsiaTheme="minorHAnsi"/>
          <w:bCs/>
          <w:color w:val="000000"/>
          <w:lang w:eastAsia="en-US"/>
        </w:rPr>
        <w:lastRenderedPageBreak/>
        <w:t>1. Утвердить проект планировки и проект межевания территории по объекту: «Обустройство скважин №483, №487 и скважин куста №436 Южно-</w:t>
      </w:r>
      <w:proofErr w:type="spellStart"/>
      <w:r w:rsidRPr="003A07F5">
        <w:rPr>
          <w:rFonts w:eastAsiaTheme="minorHAnsi"/>
          <w:bCs/>
          <w:color w:val="000000"/>
          <w:lang w:eastAsia="en-US"/>
        </w:rPr>
        <w:t>Мушакского</w:t>
      </w:r>
      <w:proofErr w:type="spellEnd"/>
      <w:r w:rsidRPr="003A07F5">
        <w:rPr>
          <w:rFonts w:eastAsiaTheme="minorHAnsi"/>
          <w:bCs/>
          <w:color w:val="000000"/>
          <w:lang w:eastAsia="en-US"/>
        </w:rPr>
        <w:t xml:space="preserve"> месторождения нефти ТПП «</w:t>
      </w:r>
      <w:proofErr w:type="spellStart"/>
      <w:r w:rsidRPr="003A07F5">
        <w:rPr>
          <w:rFonts w:eastAsiaTheme="minorHAnsi"/>
          <w:bCs/>
          <w:color w:val="000000"/>
          <w:lang w:eastAsia="en-US"/>
        </w:rPr>
        <w:t>ТатРИТЭКнефть</w:t>
      </w:r>
      <w:proofErr w:type="spellEnd"/>
      <w:r w:rsidRPr="003A07F5">
        <w:rPr>
          <w:rFonts w:eastAsiaTheme="minorHAnsi"/>
          <w:bCs/>
          <w:color w:val="000000"/>
          <w:lang w:eastAsia="en-US"/>
        </w:rPr>
        <w:t xml:space="preserve">» расположенного по адресу: Удмуртская Республика, </w:t>
      </w:r>
      <w:r w:rsidRPr="003A07F5">
        <w:rPr>
          <w:rFonts w:eastAsiaTheme="minorHAnsi"/>
          <w:lang w:eastAsia="en-US"/>
        </w:rPr>
        <w:t>МО «Мушаковское», Киясовский район.</w:t>
      </w:r>
    </w:p>
    <w:p w:rsidR="003A07F5" w:rsidRPr="003A07F5" w:rsidRDefault="003A07F5" w:rsidP="003A07F5">
      <w:pPr>
        <w:spacing w:after="200" w:line="360" w:lineRule="auto"/>
        <w:rPr>
          <w:rFonts w:eastAsiaTheme="minorHAnsi"/>
          <w:lang w:eastAsia="en-US"/>
        </w:rPr>
      </w:pPr>
      <w:r w:rsidRPr="003A07F5">
        <w:rPr>
          <w:rFonts w:eastAsiaTheme="minorHAnsi"/>
          <w:lang w:eastAsia="en-US"/>
        </w:rPr>
        <w:t>2. Настоящее постановление опубликовать на официальном сайте органов местного самоуправления МО «Киясовский район» и в Вестнике   правовых   актов   органов местного самоуправления муниципального образования «Мушаковское».</w:t>
      </w:r>
    </w:p>
    <w:p w:rsidR="003A07F5" w:rsidRPr="003A07F5" w:rsidRDefault="003A07F5" w:rsidP="003A07F5">
      <w:pPr>
        <w:spacing w:after="200" w:line="360" w:lineRule="auto"/>
        <w:rPr>
          <w:rFonts w:eastAsiaTheme="minorHAnsi"/>
          <w:lang w:eastAsia="en-US"/>
        </w:rPr>
      </w:pPr>
      <w:r w:rsidRPr="003A07F5">
        <w:rPr>
          <w:rFonts w:eastAsiaTheme="minorHAnsi"/>
          <w:lang w:eastAsia="en-US"/>
        </w:rPr>
        <w:t xml:space="preserve">3.  </w:t>
      </w:r>
      <w:proofErr w:type="gramStart"/>
      <w:r w:rsidRPr="003A07F5">
        <w:rPr>
          <w:rFonts w:eastAsiaTheme="minorHAnsi"/>
          <w:lang w:eastAsia="en-US"/>
        </w:rPr>
        <w:t>Контроль за</w:t>
      </w:r>
      <w:proofErr w:type="gramEnd"/>
      <w:r w:rsidRPr="003A07F5">
        <w:rPr>
          <w:rFonts w:eastAsiaTheme="minorHAnsi"/>
          <w:lang w:eastAsia="en-US"/>
        </w:rPr>
        <w:t xml:space="preserve"> исполнением настоящего Постановления оставляю за собой.</w:t>
      </w:r>
    </w:p>
    <w:p w:rsidR="003A07F5" w:rsidRPr="003A07F5" w:rsidRDefault="003A07F5" w:rsidP="003A07F5">
      <w:pPr>
        <w:spacing w:after="200" w:line="276" w:lineRule="auto"/>
        <w:rPr>
          <w:rFonts w:eastAsiaTheme="minorHAnsi"/>
          <w:lang w:eastAsia="en-US"/>
        </w:rPr>
      </w:pPr>
    </w:p>
    <w:p w:rsidR="003A07F5" w:rsidRPr="003A07F5" w:rsidRDefault="003A07F5" w:rsidP="003A07F5">
      <w:pPr>
        <w:spacing w:after="200" w:line="276" w:lineRule="auto"/>
        <w:rPr>
          <w:rFonts w:eastAsiaTheme="minorHAnsi"/>
          <w:sz w:val="22"/>
          <w:szCs w:val="22"/>
          <w:lang w:eastAsia="en-US"/>
        </w:rPr>
      </w:pPr>
      <w:r w:rsidRPr="003A07F5">
        <w:rPr>
          <w:rFonts w:eastAsiaTheme="minorHAnsi"/>
          <w:lang w:eastAsia="en-US"/>
        </w:rPr>
        <w:t>Глава МО «Мушаковское»                                                                         В.П. Горбунов</w:t>
      </w:r>
    </w:p>
    <w:p w:rsidR="003A07F5" w:rsidRPr="003A07F5" w:rsidRDefault="003A07F5" w:rsidP="003A07F5">
      <w:pPr>
        <w:jc w:val="center"/>
        <w:rPr>
          <w:sz w:val="28"/>
        </w:rPr>
      </w:pPr>
      <w:r>
        <w:rPr>
          <w:rFonts w:ascii="Udmurt Academy" w:hAnsi="Udmurt Academy"/>
          <w:b/>
          <w:noProof/>
        </w:rPr>
        <w:drawing>
          <wp:inline distT="0" distB="0" distL="0" distR="0" wp14:anchorId="51971E23" wp14:editId="2D6C08AC">
            <wp:extent cx="790575" cy="1047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47750"/>
                    </a:xfrm>
                    <a:prstGeom prst="rect">
                      <a:avLst/>
                    </a:prstGeom>
                    <a:noFill/>
                    <a:ln>
                      <a:noFill/>
                    </a:ln>
                  </pic:spPr>
                </pic:pic>
              </a:graphicData>
            </a:graphic>
          </wp:inline>
        </w:drawing>
      </w:r>
    </w:p>
    <w:p w:rsidR="003A07F5" w:rsidRPr="003A07F5" w:rsidRDefault="003A07F5" w:rsidP="003A07F5">
      <w:pPr>
        <w:jc w:val="center"/>
      </w:pPr>
      <w:r w:rsidRPr="003A07F5">
        <w:t>АДМИНИСТРАЦИЯ МУНИЦИПАЛЬНОГО ОБРАЗОВАНИЯ</w:t>
      </w:r>
    </w:p>
    <w:p w:rsidR="003A07F5" w:rsidRPr="003A07F5" w:rsidRDefault="003A07F5" w:rsidP="003A07F5">
      <w:pPr>
        <w:jc w:val="center"/>
      </w:pPr>
      <w:r w:rsidRPr="003A07F5">
        <w:t>«МУШАКОВСКОЕ»</w:t>
      </w:r>
    </w:p>
    <w:p w:rsidR="003A07F5" w:rsidRPr="003A07F5" w:rsidRDefault="003A07F5" w:rsidP="003A07F5">
      <w:pPr>
        <w:jc w:val="center"/>
      </w:pPr>
    </w:p>
    <w:p w:rsidR="003A07F5" w:rsidRPr="003A07F5" w:rsidRDefault="003A07F5" w:rsidP="003A07F5">
      <w:pPr>
        <w:jc w:val="center"/>
      </w:pPr>
      <w:proofErr w:type="gramStart"/>
      <w:r w:rsidRPr="003A07F5">
        <w:t>П</w:t>
      </w:r>
      <w:proofErr w:type="gramEnd"/>
      <w:r w:rsidRPr="003A07F5">
        <w:t xml:space="preserve"> О С Т А Н О В Л Е Н И Е</w:t>
      </w:r>
    </w:p>
    <w:p w:rsidR="003A07F5" w:rsidRPr="003A07F5" w:rsidRDefault="003A07F5" w:rsidP="003A07F5">
      <w:pPr>
        <w:jc w:val="center"/>
      </w:pPr>
    </w:p>
    <w:p w:rsidR="003A07F5" w:rsidRPr="003A07F5" w:rsidRDefault="003A07F5" w:rsidP="003A07F5">
      <w:r w:rsidRPr="003A07F5">
        <w:t>24 декабря  2018 года                                                                                                     № 43</w:t>
      </w:r>
    </w:p>
    <w:p w:rsidR="003A07F5" w:rsidRPr="003A07F5" w:rsidRDefault="003A07F5" w:rsidP="003A07F5">
      <w:pPr>
        <w:jc w:val="center"/>
      </w:pPr>
    </w:p>
    <w:p w:rsidR="003A07F5" w:rsidRPr="003A07F5" w:rsidRDefault="003A07F5" w:rsidP="003A07F5">
      <w:pPr>
        <w:jc w:val="center"/>
      </w:pPr>
      <w:r w:rsidRPr="003A07F5">
        <w:t>с.  Мушак</w:t>
      </w:r>
    </w:p>
    <w:p w:rsidR="003A07F5" w:rsidRPr="003A07F5" w:rsidRDefault="003A07F5" w:rsidP="003A07F5">
      <w:r w:rsidRPr="003A07F5">
        <w:t xml:space="preserve"> </w:t>
      </w:r>
    </w:p>
    <w:p w:rsidR="003A07F5" w:rsidRPr="003A07F5" w:rsidRDefault="003A07F5" w:rsidP="003A07F5">
      <w:pPr>
        <w:jc w:val="center"/>
        <w:outlineLvl w:val="0"/>
      </w:pPr>
      <w:r w:rsidRPr="003A07F5">
        <w:t xml:space="preserve">Об администрировании доходов бюджета муниципального </w:t>
      </w:r>
    </w:p>
    <w:p w:rsidR="003A07F5" w:rsidRPr="003A07F5" w:rsidRDefault="003A07F5" w:rsidP="003A07F5">
      <w:pPr>
        <w:jc w:val="center"/>
        <w:outlineLvl w:val="0"/>
      </w:pPr>
      <w:r w:rsidRPr="003A07F5">
        <w:t>образования «Мушаковское»</w:t>
      </w:r>
    </w:p>
    <w:p w:rsidR="003A07F5" w:rsidRPr="003A07F5" w:rsidRDefault="003A07F5" w:rsidP="003A07F5">
      <w:pPr>
        <w:ind w:left="5664"/>
        <w:jc w:val="center"/>
        <w:rPr>
          <w:vertAlign w:val="superscript"/>
        </w:rPr>
      </w:pPr>
    </w:p>
    <w:p w:rsidR="003A07F5" w:rsidRPr="003A07F5" w:rsidRDefault="003A07F5" w:rsidP="003A07F5">
      <w:pPr>
        <w:ind w:left="5664"/>
        <w:jc w:val="center"/>
        <w:rPr>
          <w:vertAlign w:val="superscript"/>
        </w:rPr>
      </w:pPr>
    </w:p>
    <w:p w:rsidR="003A07F5" w:rsidRPr="003A07F5" w:rsidRDefault="003A07F5" w:rsidP="003A07F5">
      <w:pPr>
        <w:ind w:firstLine="720"/>
        <w:jc w:val="both"/>
      </w:pPr>
      <w:r w:rsidRPr="003A07F5">
        <w:t>В соответствии со ст. 160.1 Бюджетного кодекса Российской Федерации.</w:t>
      </w:r>
    </w:p>
    <w:p w:rsidR="003A07F5" w:rsidRPr="003A07F5" w:rsidRDefault="003A07F5" w:rsidP="003A07F5">
      <w:pPr>
        <w:ind w:firstLine="720"/>
        <w:jc w:val="both"/>
      </w:pPr>
    </w:p>
    <w:p w:rsidR="003A07F5" w:rsidRPr="003A07F5" w:rsidRDefault="003A07F5" w:rsidP="003A07F5">
      <w:pPr>
        <w:ind w:firstLine="720"/>
        <w:jc w:val="both"/>
      </w:pPr>
      <w:r w:rsidRPr="003A07F5">
        <w:t>ПОСТАНОВЛЯЮ:</w:t>
      </w:r>
    </w:p>
    <w:p w:rsidR="003A07F5" w:rsidRPr="003A07F5" w:rsidRDefault="003A07F5" w:rsidP="003A07F5">
      <w:pPr>
        <w:numPr>
          <w:ilvl w:val="0"/>
          <w:numId w:val="1"/>
        </w:numPr>
        <w:tabs>
          <w:tab w:val="num" w:pos="0"/>
        </w:tabs>
        <w:ind w:firstLine="720"/>
        <w:jc w:val="both"/>
      </w:pPr>
      <w:r w:rsidRPr="003A07F5">
        <w:t>Закрепить за Администрацией муниципального образования «Мушаковское»  источники доходов бюджета  муниципального образования «Мушаковское» по кодам бюджетной классификации Российской Федерации:</w:t>
      </w:r>
    </w:p>
    <w:p w:rsidR="003A07F5" w:rsidRPr="003A07F5" w:rsidRDefault="003A07F5" w:rsidP="003A07F5">
      <w:pPr>
        <w:jc w:val="both"/>
      </w:pPr>
    </w:p>
    <w:tbl>
      <w:tblPr>
        <w:tblW w:w="10277" w:type="dxa"/>
        <w:tblInd w:w="-601" w:type="dxa"/>
        <w:tblLayout w:type="fixed"/>
        <w:tblLook w:val="0000" w:firstRow="0" w:lastRow="0" w:firstColumn="0" w:lastColumn="0" w:noHBand="0" w:noVBand="0"/>
      </w:tblPr>
      <w:tblGrid>
        <w:gridCol w:w="1843"/>
        <w:gridCol w:w="2410"/>
        <w:gridCol w:w="6024"/>
      </w:tblGrid>
      <w:tr w:rsidR="003A07F5" w:rsidRPr="003A07F5" w:rsidTr="007F27DF">
        <w:trPr>
          <w:cantSplit/>
          <w:trHeight w:val="488"/>
        </w:trPr>
        <w:tc>
          <w:tcPr>
            <w:tcW w:w="4253" w:type="dxa"/>
            <w:gridSpan w:val="2"/>
            <w:tcBorders>
              <w:top w:val="single" w:sz="4" w:space="0" w:color="auto"/>
              <w:left w:val="single" w:sz="4" w:space="0" w:color="auto"/>
              <w:bottom w:val="single" w:sz="4" w:space="0" w:color="auto"/>
              <w:right w:val="single" w:sz="4" w:space="0" w:color="000000"/>
            </w:tcBorders>
            <w:vAlign w:val="center"/>
          </w:tcPr>
          <w:p w:rsidR="003A07F5" w:rsidRPr="003A07F5" w:rsidRDefault="003A07F5" w:rsidP="003A07F5">
            <w:pPr>
              <w:jc w:val="center"/>
            </w:pPr>
            <w:r w:rsidRPr="003A07F5">
              <w:t>Код бюджетной классификации Российской Федерации</w:t>
            </w:r>
          </w:p>
        </w:tc>
        <w:tc>
          <w:tcPr>
            <w:tcW w:w="6024" w:type="dxa"/>
            <w:vMerge w:val="restart"/>
            <w:tcBorders>
              <w:top w:val="single" w:sz="4" w:space="0" w:color="auto"/>
              <w:left w:val="single" w:sz="4" w:space="0" w:color="auto"/>
              <w:bottom w:val="single" w:sz="4" w:space="0" w:color="000000"/>
              <w:right w:val="single" w:sz="4" w:space="0" w:color="auto"/>
            </w:tcBorders>
            <w:vAlign w:val="center"/>
          </w:tcPr>
          <w:p w:rsidR="003A07F5" w:rsidRPr="003A07F5" w:rsidRDefault="003A07F5" w:rsidP="003A07F5">
            <w:pPr>
              <w:jc w:val="center"/>
            </w:pPr>
            <w:r w:rsidRPr="003A07F5">
              <w:t>Наименование</w:t>
            </w:r>
          </w:p>
        </w:tc>
      </w:tr>
      <w:tr w:rsidR="003A07F5" w:rsidRPr="003A07F5" w:rsidTr="007F27DF">
        <w:trPr>
          <w:cantSplit/>
          <w:trHeight w:val="473"/>
        </w:trPr>
        <w:tc>
          <w:tcPr>
            <w:tcW w:w="1843" w:type="dxa"/>
            <w:tcBorders>
              <w:top w:val="nil"/>
              <w:left w:val="single" w:sz="4" w:space="0" w:color="auto"/>
              <w:bottom w:val="single" w:sz="4" w:space="0" w:color="auto"/>
              <w:right w:val="single" w:sz="4" w:space="0" w:color="auto"/>
            </w:tcBorders>
            <w:vAlign w:val="center"/>
          </w:tcPr>
          <w:p w:rsidR="003A07F5" w:rsidRPr="003A07F5" w:rsidRDefault="003A07F5" w:rsidP="003A07F5">
            <w:pPr>
              <w:jc w:val="center"/>
              <w:rPr>
                <w:sz w:val="20"/>
                <w:szCs w:val="20"/>
              </w:rPr>
            </w:pPr>
            <w:r w:rsidRPr="003A07F5">
              <w:rPr>
                <w:sz w:val="20"/>
                <w:szCs w:val="20"/>
              </w:rPr>
              <w:t>главного администратора доходов</w:t>
            </w:r>
          </w:p>
        </w:tc>
        <w:tc>
          <w:tcPr>
            <w:tcW w:w="2410" w:type="dxa"/>
            <w:tcBorders>
              <w:top w:val="nil"/>
              <w:left w:val="nil"/>
              <w:bottom w:val="single" w:sz="4" w:space="0" w:color="auto"/>
              <w:right w:val="single" w:sz="4" w:space="0" w:color="auto"/>
            </w:tcBorders>
            <w:vAlign w:val="center"/>
          </w:tcPr>
          <w:p w:rsidR="003A07F5" w:rsidRPr="003A07F5" w:rsidRDefault="003A07F5" w:rsidP="003A07F5">
            <w:pPr>
              <w:jc w:val="center"/>
              <w:rPr>
                <w:sz w:val="20"/>
                <w:szCs w:val="20"/>
              </w:rPr>
            </w:pPr>
            <w:r w:rsidRPr="003A07F5">
              <w:rPr>
                <w:sz w:val="20"/>
                <w:szCs w:val="20"/>
              </w:rPr>
              <w:t>доходов бюджета</w:t>
            </w:r>
          </w:p>
        </w:tc>
        <w:tc>
          <w:tcPr>
            <w:tcW w:w="6024" w:type="dxa"/>
            <w:vMerge/>
            <w:tcBorders>
              <w:top w:val="single" w:sz="4" w:space="0" w:color="auto"/>
              <w:left w:val="single" w:sz="4" w:space="0" w:color="auto"/>
              <w:bottom w:val="single" w:sz="4" w:space="0" w:color="000000"/>
              <w:right w:val="single" w:sz="4" w:space="0" w:color="auto"/>
            </w:tcBorders>
            <w:vAlign w:val="center"/>
          </w:tcPr>
          <w:p w:rsidR="003A07F5" w:rsidRPr="003A07F5" w:rsidRDefault="003A07F5" w:rsidP="003A07F5">
            <w:pPr>
              <w:jc w:val="both"/>
              <w:rPr>
                <w:sz w:val="16"/>
                <w:szCs w:val="16"/>
              </w:rPr>
            </w:pPr>
          </w:p>
        </w:tc>
      </w:tr>
      <w:tr w:rsidR="003A07F5" w:rsidRPr="003A07F5" w:rsidTr="007F27DF">
        <w:trPr>
          <w:trHeight w:val="259"/>
        </w:trPr>
        <w:tc>
          <w:tcPr>
            <w:tcW w:w="1843" w:type="dxa"/>
            <w:tcBorders>
              <w:top w:val="nil"/>
              <w:left w:val="single" w:sz="4" w:space="0" w:color="auto"/>
              <w:bottom w:val="single" w:sz="4" w:space="0" w:color="auto"/>
              <w:right w:val="single" w:sz="4" w:space="0" w:color="auto"/>
            </w:tcBorders>
            <w:noWrap/>
          </w:tcPr>
          <w:p w:rsidR="003A07F5" w:rsidRPr="003A07F5" w:rsidRDefault="003A07F5" w:rsidP="003A07F5">
            <w:pPr>
              <w:jc w:val="center"/>
              <w:rPr>
                <w:sz w:val="20"/>
                <w:szCs w:val="20"/>
              </w:rPr>
            </w:pPr>
            <w:r w:rsidRPr="003A07F5">
              <w:rPr>
                <w:sz w:val="20"/>
                <w:szCs w:val="20"/>
              </w:rPr>
              <w:t>506</w:t>
            </w:r>
          </w:p>
        </w:tc>
        <w:tc>
          <w:tcPr>
            <w:tcW w:w="2410" w:type="dxa"/>
            <w:tcBorders>
              <w:top w:val="nil"/>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1 11 02033 10 0000 120</w:t>
            </w:r>
          </w:p>
        </w:tc>
        <w:tc>
          <w:tcPr>
            <w:tcW w:w="6024" w:type="dxa"/>
            <w:tcBorders>
              <w:top w:val="nil"/>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Доходы от размещения временно свободных средств бюджетов  сельских поселений</w:t>
            </w:r>
          </w:p>
        </w:tc>
      </w:tr>
      <w:tr w:rsidR="003A07F5" w:rsidRPr="003A07F5" w:rsidTr="007F27DF">
        <w:trPr>
          <w:trHeight w:val="544"/>
        </w:trPr>
        <w:tc>
          <w:tcPr>
            <w:tcW w:w="1843" w:type="dxa"/>
            <w:tcBorders>
              <w:top w:val="nil"/>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nil"/>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1 11 03050 10 0000 120</w:t>
            </w:r>
          </w:p>
        </w:tc>
        <w:tc>
          <w:tcPr>
            <w:tcW w:w="6024" w:type="dxa"/>
            <w:tcBorders>
              <w:top w:val="nil"/>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 xml:space="preserve">Проценты, полученные от  предоставления бюджетных  кредитов  внутри  страны  за счет средств бюджетов сельских  поселений </w:t>
            </w:r>
          </w:p>
        </w:tc>
      </w:tr>
      <w:tr w:rsidR="003A07F5" w:rsidRPr="003A07F5" w:rsidTr="007F27DF">
        <w:trPr>
          <w:trHeight w:val="77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lastRenderedPageBreak/>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1 11 05025 10 0000 120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proofErr w:type="gramStart"/>
            <w:r w:rsidRPr="003A07F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3A07F5" w:rsidRPr="003A07F5" w:rsidTr="007F27DF">
        <w:trPr>
          <w:trHeight w:val="778"/>
        </w:trPr>
        <w:tc>
          <w:tcPr>
            <w:tcW w:w="1843" w:type="dxa"/>
            <w:tcBorders>
              <w:top w:val="nil"/>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nil"/>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1 11 05035 10 0000 120</w:t>
            </w:r>
          </w:p>
        </w:tc>
        <w:tc>
          <w:tcPr>
            <w:tcW w:w="6024" w:type="dxa"/>
            <w:tcBorders>
              <w:top w:val="nil"/>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A07F5" w:rsidRPr="003A07F5" w:rsidTr="007F27DF">
        <w:trPr>
          <w:trHeight w:val="259"/>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1 11 09045 10 0000 120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3A07F5" w:rsidRPr="003A07F5" w:rsidTr="007F27DF">
        <w:trPr>
          <w:trHeight w:val="51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1 12 05050 10 0000 120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Плата за пользование водными объектами, находящимися в собственности</w:t>
            </w:r>
            <w:r w:rsidRPr="003A07F5">
              <w:t xml:space="preserve"> </w:t>
            </w:r>
            <w:r w:rsidRPr="003A07F5">
              <w:rPr>
                <w:sz w:val="20"/>
                <w:szCs w:val="20"/>
              </w:rPr>
              <w:t>сельских  поселений</w:t>
            </w:r>
          </w:p>
        </w:tc>
      </w:tr>
      <w:tr w:rsidR="003A07F5" w:rsidRPr="003A07F5" w:rsidTr="007F27DF">
        <w:trPr>
          <w:trHeight w:val="22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ind w:left="4" w:hanging="4"/>
              <w:jc w:val="both"/>
              <w:rPr>
                <w:sz w:val="20"/>
                <w:szCs w:val="20"/>
              </w:rPr>
            </w:pPr>
            <w:r w:rsidRPr="003A07F5">
              <w:rPr>
                <w:sz w:val="20"/>
                <w:szCs w:val="20"/>
              </w:rPr>
              <w:t>1 13 01995 10 0000 130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 xml:space="preserve">Прочие доходы от оказания платных услуг (работ) получателями  средств  бюджетов сельских поселений </w:t>
            </w:r>
          </w:p>
        </w:tc>
      </w:tr>
      <w:tr w:rsidR="003A07F5" w:rsidRPr="003A07F5" w:rsidTr="007F27DF">
        <w:trPr>
          <w:trHeight w:val="487"/>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rPr>
                <w:sz w:val="20"/>
                <w:szCs w:val="20"/>
              </w:rP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1 13 02995 10 0000 130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 xml:space="preserve">Прочие доходы от компенсации затрат бюджетов  сельских поселений </w:t>
            </w:r>
          </w:p>
        </w:tc>
      </w:tr>
      <w:tr w:rsidR="003A07F5" w:rsidRPr="003A07F5" w:rsidTr="007F27DF">
        <w:trPr>
          <w:trHeight w:val="173"/>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1 14 02052 10 0000 410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A07F5" w:rsidRPr="003A07F5" w:rsidTr="007F27DF">
        <w:trPr>
          <w:trHeight w:val="1037"/>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1 14 02053 10 0000 410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07F5" w:rsidRPr="003A07F5" w:rsidTr="007F27DF">
        <w:trPr>
          <w:trHeight w:val="1037"/>
        </w:trPr>
        <w:tc>
          <w:tcPr>
            <w:tcW w:w="1843" w:type="dxa"/>
            <w:tcBorders>
              <w:top w:val="nil"/>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nil"/>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1 14 02052 10 0000 440</w:t>
            </w:r>
          </w:p>
        </w:tc>
        <w:tc>
          <w:tcPr>
            <w:tcW w:w="6024" w:type="dxa"/>
            <w:tcBorders>
              <w:top w:val="nil"/>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A07F5" w:rsidRPr="003A07F5" w:rsidTr="007F27DF">
        <w:trPr>
          <w:trHeight w:val="736"/>
        </w:trPr>
        <w:tc>
          <w:tcPr>
            <w:tcW w:w="1843" w:type="dxa"/>
            <w:tcBorders>
              <w:top w:val="nil"/>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nil"/>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1 14 02053 10 0000 440</w:t>
            </w:r>
          </w:p>
        </w:tc>
        <w:tc>
          <w:tcPr>
            <w:tcW w:w="6024" w:type="dxa"/>
            <w:tcBorders>
              <w:top w:val="nil"/>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A07F5" w:rsidRPr="003A07F5" w:rsidTr="007F27DF">
        <w:trPr>
          <w:trHeight w:val="259"/>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1 14 06025 10 0000 430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A07F5" w:rsidRPr="003A07F5" w:rsidTr="007F27DF">
        <w:trPr>
          <w:trHeight w:val="77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1 15 02050 10 0000 140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 xml:space="preserve">Платежи, взимаемые органами местного  самоуправления (организациями) сельских поселений, за выполнение определенных функций  </w:t>
            </w:r>
          </w:p>
        </w:tc>
      </w:tr>
      <w:tr w:rsidR="003A07F5" w:rsidRPr="003A07F5" w:rsidTr="007F27DF">
        <w:trPr>
          <w:trHeight w:val="518"/>
        </w:trPr>
        <w:tc>
          <w:tcPr>
            <w:tcW w:w="1843" w:type="dxa"/>
            <w:tcBorders>
              <w:top w:val="nil"/>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nil"/>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1 16 18050 10 0000 140</w:t>
            </w:r>
          </w:p>
        </w:tc>
        <w:tc>
          <w:tcPr>
            <w:tcW w:w="6024" w:type="dxa"/>
            <w:tcBorders>
              <w:top w:val="nil"/>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Денежные взыскания (штрафы) за нарушение бюджетного законодательства (в части бюджетов</w:t>
            </w:r>
            <w:r w:rsidRPr="003A07F5">
              <w:t xml:space="preserve"> </w:t>
            </w:r>
            <w:r w:rsidRPr="003A07F5">
              <w:rPr>
                <w:sz w:val="20"/>
                <w:szCs w:val="20"/>
              </w:rPr>
              <w:t xml:space="preserve">сельских поселений) </w:t>
            </w:r>
          </w:p>
        </w:tc>
      </w:tr>
      <w:tr w:rsidR="003A07F5" w:rsidRPr="003A07F5" w:rsidTr="007F27DF">
        <w:trPr>
          <w:trHeight w:val="259"/>
        </w:trPr>
        <w:tc>
          <w:tcPr>
            <w:tcW w:w="1843" w:type="dxa"/>
            <w:tcBorders>
              <w:top w:val="nil"/>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nil"/>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1 16 23051 10 0000 140</w:t>
            </w:r>
          </w:p>
        </w:tc>
        <w:tc>
          <w:tcPr>
            <w:tcW w:w="6024" w:type="dxa"/>
            <w:tcBorders>
              <w:top w:val="nil"/>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r>
      <w:tr w:rsidR="003A07F5" w:rsidRPr="003A07F5" w:rsidTr="007F27DF">
        <w:trPr>
          <w:trHeight w:val="259"/>
        </w:trPr>
        <w:tc>
          <w:tcPr>
            <w:tcW w:w="1843" w:type="dxa"/>
            <w:tcBorders>
              <w:top w:val="nil"/>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nil"/>
              <w:left w:val="nil"/>
              <w:bottom w:val="single" w:sz="4" w:space="0" w:color="auto"/>
              <w:right w:val="single" w:sz="4" w:space="0" w:color="auto"/>
            </w:tcBorders>
            <w:noWrap/>
          </w:tcPr>
          <w:p w:rsidR="003A07F5" w:rsidRPr="003A07F5" w:rsidRDefault="003A07F5" w:rsidP="003A07F5">
            <w:pPr>
              <w:jc w:val="both"/>
              <w:rPr>
                <w:sz w:val="20"/>
                <w:szCs w:val="20"/>
              </w:rPr>
            </w:pPr>
          </w:p>
          <w:p w:rsidR="003A07F5" w:rsidRPr="003A07F5" w:rsidRDefault="003A07F5" w:rsidP="003A07F5">
            <w:pPr>
              <w:jc w:val="both"/>
              <w:rPr>
                <w:sz w:val="20"/>
                <w:szCs w:val="20"/>
              </w:rPr>
            </w:pPr>
            <w:r w:rsidRPr="003A07F5">
              <w:rPr>
                <w:sz w:val="20"/>
                <w:szCs w:val="20"/>
              </w:rPr>
              <w:t>1 16 23052 10 0000 140</w:t>
            </w:r>
          </w:p>
          <w:p w:rsidR="003A07F5" w:rsidRPr="003A07F5" w:rsidRDefault="003A07F5" w:rsidP="003A07F5">
            <w:pPr>
              <w:jc w:val="both"/>
              <w:rPr>
                <w:sz w:val="20"/>
                <w:szCs w:val="20"/>
              </w:rPr>
            </w:pPr>
          </w:p>
        </w:tc>
        <w:tc>
          <w:tcPr>
            <w:tcW w:w="6024" w:type="dxa"/>
            <w:tcBorders>
              <w:top w:val="nil"/>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3A07F5" w:rsidRPr="003A07F5" w:rsidTr="007F27DF">
        <w:trPr>
          <w:trHeight w:val="51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lastRenderedPageBreak/>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1 16 32000 10 0000 140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A07F5" w:rsidRPr="003A07F5" w:rsidTr="007F27DF">
        <w:trPr>
          <w:trHeight w:val="51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1 16 90050 10 0000 140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3A07F5" w:rsidRPr="003A07F5" w:rsidTr="007F27DF">
        <w:trPr>
          <w:trHeight w:val="213"/>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1 17 01050 10 0000 180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 xml:space="preserve">Невыясненные поступления, зачисляемые в бюджеты сельских поселений </w:t>
            </w:r>
          </w:p>
        </w:tc>
      </w:tr>
      <w:tr w:rsidR="003A07F5" w:rsidRPr="003A07F5" w:rsidTr="007F27DF">
        <w:trPr>
          <w:trHeight w:val="363"/>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1</w:t>
            </w:r>
            <w:r w:rsidRPr="003A07F5">
              <w:rPr>
                <w:b/>
                <w:sz w:val="20"/>
                <w:szCs w:val="20"/>
              </w:rPr>
              <w:t xml:space="preserve"> </w:t>
            </w:r>
            <w:r w:rsidRPr="003A07F5">
              <w:rPr>
                <w:sz w:val="20"/>
                <w:szCs w:val="20"/>
              </w:rPr>
              <w:t>17 05050 10 0000 180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Прочие неналоговые доходы бюджетов</w:t>
            </w:r>
            <w:r w:rsidRPr="003A07F5">
              <w:t xml:space="preserve"> </w:t>
            </w:r>
            <w:r w:rsidRPr="003A07F5">
              <w:rPr>
                <w:sz w:val="20"/>
                <w:szCs w:val="20"/>
              </w:rPr>
              <w:t xml:space="preserve">сельских поселений  </w:t>
            </w:r>
          </w:p>
        </w:tc>
      </w:tr>
      <w:tr w:rsidR="003A07F5" w:rsidRPr="003A07F5" w:rsidTr="007F27DF">
        <w:trPr>
          <w:trHeight w:val="51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color w:val="000000"/>
                <w:sz w:val="20"/>
                <w:szCs w:val="20"/>
              </w:rPr>
            </w:pPr>
            <w:r w:rsidRPr="003A07F5">
              <w:rPr>
                <w:color w:val="000000"/>
                <w:sz w:val="20"/>
                <w:szCs w:val="20"/>
              </w:rPr>
              <w:t>2 02 15001 10 0000 150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color w:val="000000"/>
                <w:sz w:val="20"/>
                <w:szCs w:val="20"/>
              </w:rPr>
            </w:pPr>
            <w:r w:rsidRPr="003A07F5">
              <w:rPr>
                <w:color w:val="000000"/>
                <w:sz w:val="20"/>
                <w:szCs w:val="20"/>
              </w:rPr>
              <w:t>Дотации бюджетам сельских поселений на выравнивание бюджетной обеспеченности</w:t>
            </w:r>
          </w:p>
        </w:tc>
      </w:tr>
      <w:tr w:rsidR="003A07F5" w:rsidRPr="003A07F5" w:rsidTr="007F27DF">
        <w:trPr>
          <w:trHeight w:val="51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color w:val="000000"/>
                <w:sz w:val="20"/>
                <w:szCs w:val="20"/>
              </w:rPr>
            </w:pPr>
            <w:r w:rsidRPr="003A07F5">
              <w:rPr>
                <w:color w:val="000000"/>
                <w:sz w:val="20"/>
                <w:szCs w:val="20"/>
              </w:rPr>
              <w:t>2 02 15002 10 0000 150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color w:val="000000"/>
                <w:sz w:val="20"/>
                <w:szCs w:val="20"/>
              </w:rPr>
            </w:pPr>
            <w:r w:rsidRPr="003A07F5">
              <w:rPr>
                <w:color w:val="000000"/>
                <w:sz w:val="20"/>
                <w:szCs w:val="20"/>
              </w:rPr>
              <w:t>Дотации бюджетам сельских поселений на поддержку мер по обеспечению сбалансированности бюджетов</w:t>
            </w:r>
          </w:p>
        </w:tc>
      </w:tr>
      <w:tr w:rsidR="003A07F5" w:rsidRPr="003A07F5" w:rsidTr="007F27DF">
        <w:trPr>
          <w:trHeight w:val="324"/>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2 02 19999 10 0000 150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Прочие дотации бюджетам сельских поселений</w:t>
            </w:r>
          </w:p>
        </w:tc>
      </w:tr>
      <w:tr w:rsidR="003A07F5" w:rsidRPr="003A07F5" w:rsidTr="007F27DF">
        <w:trPr>
          <w:trHeight w:val="271"/>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2 02 29999 10 0101 150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Прочие субсидии бюджетам сельских поселений</w:t>
            </w:r>
          </w:p>
        </w:tc>
      </w:tr>
      <w:tr w:rsidR="003A07F5" w:rsidRPr="003A07F5" w:rsidTr="007F27DF">
        <w:trPr>
          <w:trHeight w:val="729"/>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2 02 30024 10 0201 150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Субвенции бюджетам сельских  поселений на выполнение передаваемых полномочий субъектов Российской Федерации (Прочие субвенции на осуществление отдельных государственных полномочий Удмуртской Республики)</w:t>
            </w:r>
          </w:p>
        </w:tc>
      </w:tr>
      <w:tr w:rsidR="003A07F5" w:rsidRPr="003A07F5" w:rsidTr="007F27DF">
        <w:trPr>
          <w:trHeight w:val="435"/>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color w:val="000000"/>
                <w:sz w:val="20"/>
                <w:szCs w:val="20"/>
              </w:rPr>
            </w:pPr>
            <w:r w:rsidRPr="003A07F5">
              <w:rPr>
                <w:color w:val="000000"/>
                <w:sz w:val="20"/>
                <w:szCs w:val="20"/>
              </w:rPr>
              <w:t>2 02 35118 10 0000 150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color w:val="000000"/>
                <w:sz w:val="22"/>
                <w:szCs w:val="22"/>
              </w:rPr>
            </w:pPr>
            <w:r w:rsidRPr="003A07F5">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A07F5" w:rsidRPr="003A07F5" w:rsidTr="007F27DF">
        <w:trPr>
          <w:trHeight w:val="211"/>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2 02 39999 10 0000 150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Прочие субвенции бюджетам сельских поселений</w:t>
            </w:r>
          </w:p>
        </w:tc>
      </w:tr>
      <w:tr w:rsidR="003A07F5" w:rsidRPr="003A07F5" w:rsidTr="007F27DF">
        <w:trPr>
          <w:trHeight w:val="211"/>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color w:val="000000"/>
                <w:sz w:val="20"/>
                <w:szCs w:val="20"/>
              </w:rPr>
            </w:pPr>
            <w:r w:rsidRPr="003A07F5">
              <w:rPr>
                <w:color w:val="000000"/>
                <w:sz w:val="20"/>
                <w:szCs w:val="20"/>
              </w:rPr>
              <w:t>2 02 40014 10 0000 150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color w:val="000000"/>
                <w:sz w:val="20"/>
                <w:szCs w:val="20"/>
              </w:rPr>
            </w:pPr>
            <w:r w:rsidRPr="003A07F5">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A07F5" w:rsidRPr="003A07F5" w:rsidTr="007F27DF">
        <w:trPr>
          <w:trHeight w:val="51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color w:val="000000"/>
                <w:sz w:val="20"/>
                <w:szCs w:val="20"/>
              </w:rPr>
            </w:pPr>
            <w:r w:rsidRPr="003A07F5">
              <w:rPr>
                <w:color w:val="000000"/>
                <w:sz w:val="20"/>
                <w:szCs w:val="20"/>
              </w:rPr>
              <w:t>2 02 45160 10 0000 150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color w:val="000000"/>
                <w:sz w:val="20"/>
                <w:szCs w:val="20"/>
              </w:rPr>
            </w:pPr>
            <w:r w:rsidRPr="003A07F5">
              <w:rPr>
                <w:color w:val="000000"/>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A07F5" w:rsidRPr="003A07F5" w:rsidTr="007F27DF">
        <w:trPr>
          <w:trHeight w:val="518"/>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color w:val="000000"/>
                <w:sz w:val="20"/>
                <w:szCs w:val="20"/>
              </w:rPr>
            </w:pPr>
            <w:r w:rsidRPr="003A07F5">
              <w:rPr>
                <w:color w:val="000000"/>
                <w:sz w:val="20"/>
                <w:szCs w:val="20"/>
              </w:rPr>
              <w:t>2 02 49999 10 0000 150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color w:val="000000"/>
                <w:sz w:val="20"/>
                <w:szCs w:val="20"/>
              </w:rPr>
            </w:pPr>
            <w:r w:rsidRPr="003A07F5">
              <w:rPr>
                <w:color w:val="000000"/>
                <w:sz w:val="20"/>
                <w:szCs w:val="20"/>
              </w:rPr>
              <w:t>Прочие межбюджетные трансферты, передаваемые бюджетам сельских поселений</w:t>
            </w:r>
          </w:p>
        </w:tc>
      </w:tr>
      <w:tr w:rsidR="003A07F5" w:rsidRPr="003A07F5" w:rsidTr="007F27DF">
        <w:trPr>
          <w:trHeight w:val="241"/>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2 07 05020 10 0000 150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Поступления от денежных пожертвований, предоставляемых физическими лицами получателями средств  бюджетов сельских  поселений</w:t>
            </w:r>
          </w:p>
        </w:tc>
      </w:tr>
      <w:tr w:rsidR="003A07F5" w:rsidRPr="003A07F5" w:rsidTr="007F27DF">
        <w:trPr>
          <w:trHeight w:val="241"/>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2 07 05030 10 0000 150</w:t>
            </w: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Прочие безвозмездные поступления в бюджеты сельских  поселений</w:t>
            </w:r>
          </w:p>
        </w:tc>
      </w:tr>
      <w:tr w:rsidR="003A07F5" w:rsidRPr="003A07F5" w:rsidTr="007F27DF">
        <w:trPr>
          <w:trHeight w:val="241"/>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rPr>
                <w:sz w:val="20"/>
                <w:szCs w:val="20"/>
              </w:rP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2 08 05000 10 0000 150</w:t>
            </w:r>
          </w:p>
          <w:p w:rsidR="003A07F5" w:rsidRPr="003A07F5" w:rsidRDefault="003A07F5" w:rsidP="003A07F5">
            <w:pPr>
              <w:jc w:val="both"/>
              <w:rPr>
                <w:sz w:val="20"/>
                <w:szCs w:val="20"/>
              </w:rPr>
            </w:pP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A07F5" w:rsidRPr="003A07F5" w:rsidTr="007F27DF">
        <w:trPr>
          <w:trHeight w:val="241"/>
        </w:trPr>
        <w:tc>
          <w:tcPr>
            <w:tcW w:w="1843" w:type="dxa"/>
            <w:tcBorders>
              <w:top w:val="single" w:sz="4" w:space="0" w:color="auto"/>
              <w:left w:val="single" w:sz="4" w:space="0" w:color="auto"/>
              <w:bottom w:val="single" w:sz="4" w:space="0" w:color="auto"/>
              <w:right w:val="single" w:sz="4" w:space="0" w:color="auto"/>
            </w:tcBorders>
            <w:noWrap/>
          </w:tcPr>
          <w:p w:rsidR="003A07F5" w:rsidRPr="003A07F5" w:rsidRDefault="003A07F5" w:rsidP="003A07F5">
            <w:pPr>
              <w:jc w:val="center"/>
              <w:rPr>
                <w:sz w:val="20"/>
                <w:szCs w:val="20"/>
              </w:rPr>
            </w:pPr>
            <w:r w:rsidRPr="003A07F5">
              <w:rPr>
                <w:sz w:val="20"/>
                <w:szCs w:val="20"/>
              </w:rPr>
              <w:t>506</w:t>
            </w:r>
          </w:p>
        </w:tc>
        <w:tc>
          <w:tcPr>
            <w:tcW w:w="2410" w:type="dxa"/>
            <w:tcBorders>
              <w:top w:val="single" w:sz="4" w:space="0" w:color="auto"/>
              <w:left w:val="nil"/>
              <w:bottom w:val="single" w:sz="4" w:space="0" w:color="auto"/>
              <w:right w:val="single" w:sz="4" w:space="0" w:color="auto"/>
            </w:tcBorders>
            <w:noWrap/>
          </w:tcPr>
          <w:p w:rsidR="003A07F5" w:rsidRPr="003A07F5" w:rsidRDefault="003A07F5" w:rsidP="003A07F5">
            <w:pPr>
              <w:jc w:val="both"/>
              <w:rPr>
                <w:sz w:val="20"/>
                <w:szCs w:val="20"/>
              </w:rPr>
            </w:pPr>
            <w:r w:rsidRPr="003A07F5">
              <w:rPr>
                <w:sz w:val="20"/>
                <w:szCs w:val="20"/>
              </w:rPr>
              <w:t>2 19 60010 10 0000 150</w:t>
            </w:r>
          </w:p>
          <w:p w:rsidR="003A07F5" w:rsidRPr="003A07F5" w:rsidRDefault="003A07F5" w:rsidP="003A07F5">
            <w:pPr>
              <w:jc w:val="both"/>
              <w:rPr>
                <w:sz w:val="20"/>
                <w:szCs w:val="20"/>
              </w:rPr>
            </w:pPr>
          </w:p>
        </w:tc>
        <w:tc>
          <w:tcPr>
            <w:tcW w:w="6024" w:type="dxa"/>
            <w:tcBorders>
              <w:top w:val="single" w:sz="4" w:space="0" w:color="auto"/>
              <w:left w:val="nil"/>
              <w:bottom w:val="single" w:sz="4" w:space="0" w:color="auto"/>
              <w:right w:val="single" w:sz="4" w:space="0" w:color="auto"/>
            </w:tcBorders>
          </w:tcPr>
          <w:p w:rsidR="003A07F5" w:rsidRPr="003A07F5" w:rsidRDefault="003A07F5" w:rsidP="003A07F5">
            <w:pPr>
              <w:jc w:val="both"/>
              <w:rPr>
                <w:sz w:val="20"/>
                <w:szCs w:val="20"/>
              </w:rPr>
            </w:pPr>
            <w:r w:rsidRPr="003A07F5">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B58F4" w:rsidRDefault="004B58F4" w:rsidP="003A07F5">
      <w:pPr>
        <w:ind w:firstLine="720"/>
        <w:jc w:val="both"/>
      </w:pPr>
    </w:p>
    <w:p w:rsidR="003A07F5" w:rsidRPr="003A07F5" w:rsidRDefault="003A07F5" w:rsidP="003A07F5">
      <w:pPr>
        <w:ind w:firstLine="720"/>
        <w:jc w:val="both"/>
      </w:pPr>
      <w:r w:rsidRPr="003A07F5">
        <w:t xml:space="preserve">2. Наделить Администрацию муниципального образования  «Мушаковское» следующими полномочиями </w:t>
      </w:r>
      <w:r w:rsidRPr="003A07F5">
        <w:rPr>
          <w:vertAlign w:val="superscript"/>
        </w:rPr>
        <w:t xml:space="preserve">  </w:t>
      </w:r>
      <w:r w:rsidRPr="003A07F5">
        <w:t>администратора доходов:</w:t>
      </w:r>
    </w:p>
    <w:p w:rsidR="003A07F5" w:rsidRPr="003A07F5" w:rsidRDefault="003A07F5" w:rsidP="003A07F5">
      <w:pPr>
        <w:autoSpaceDE w:val="0"/>
        <w:autoSpaceDN w:val="0"/>
        <w:adjustRightInd w:val="0"/>
        <w:ind w:firstLine="720"/>
        <w:jc w:val="both"/>
      </w:pPr>
      <w:r w:rsidRPr="003A07F5">
        <w:t xml:space="preserve">осуществлять начисление, учет и </w:t>
      </w:r>
      <w:proofErr w:type="gramStart"/>
      <w:r w:rsidRPr="003A07F5">
        <w:t>контроль за</w:t>
      </w:r>
      <w:proofErr w:type="gramEnd"/>
      <w:r w:rsidRPr="003A07F5">
        <w:t xml:space="preserve"> правильностью исчисления, полнотой и своевременностью осуществления платежей в бюджет, пеней и штрафов по ним;</w:t>
      </w:r>
    </w:p>
    <w:p w:rsidR="003A07F5" w:rsidRPr="003A07F5" w:rsidRDefault="003A07F5" w:rsidP="003A07F5">
      <w:pPr>
        <w:autoSpaceDE w:val="0"/>
        <w:autoSpaceDN w:val="0"/>
        <w:adjustRightInd w:val="0"/>
        <w:ind w:firstLine="720"/>
        <w:jc w:val="both"/>
      </w:pPr>
      <w:r w:rsidRPr="003A07F5">
        <w:t>осуществлять взыскание задолженности по платежам в бюджет, пеней и штрафов;</w:t>
      </w:r>
    </w:p>
    <w:p w:rsidR="003A07F5" w:rsidRPr="003A07F5" w:rsidRDefault="003A07F5" w:rsidP="003A07F5">
      <w:pPr>
        <w:autoSpaceDE w:val="0"/>
        <w:autoSpaceDN w:val="0"/>
        <w:adjustRightInd w:val="0"/>
        <w:ind w:firstLine="720"/>
        <w:jc w:val="both"/>
      </w:pPr>
      <w:r w:rsidRPr="003A07F5">
        <w:t xml:space="preserve">принимать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представлять </w:t>
      </w:r>
      <w:r w:rsidRPr="003A07F5">
        <w:lastRenderedPageBreak/>
        <w:t>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A07F5" w:rsidRPr="003A07F5" w:rsidRDefault="003A07F5" w:rsidP="003A07F5">
      <w:pPr>
        <w:autoSpaceDE w:val="0"/>
        <w:autoSpaceDN w:val="0"/>
        <w:adjustRightInd w:val="0"/>
        <w:ind w:firstLine="720"/>
        <w:jc w:val="both"/>
      </w:pPr>
      <w:r w:rsidRPr="003A07F5">
        <w:t>принимать решение о зачете (уточнении) платежей в бюджеты бюджетной системы Российской Федерации и представлять уведомление в орган Федерального казначейства;</w:t>
      </w:r>
    </w:p>
    <w:p w:rsidR="003A07F5" w:rsidRPr="003A07F5" w:rsidRDefault="003A07F5" w:rsidP="003A07F5">
      <w:pPr>
        <w:autoSpaceDE w:val="0"/>
        <w:autoSpaceDN w:val="0"/>
        <w:adjustRightInd w:val="0"/>
        <w:ind w:firstLine="720"/>
        <w:jc w:val="both"/>
      </w:pPr>
      <w:proofErr w:type="gramStart"/>
      <w:r w:rsidRPr="003A07F5">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A07F5" w:rsidRPr="003A07F5" w:rsidRDefault="003A07F5" w:rsidP="003A07F5">
      <w:pPr>
        <w:autoSpaceDE w:val="0"/>
        <w:autoSpaceDN w:val="0"/>
        <w:adjustRightInd w:val="0"/>
        <w:ind w:firstLine="720"/>
        <w:jc w:val="both"/>
      </w:pPr>
      <w:r w:rsidRPr="003A07F5">
        <w:t>принимает решение о признании безнадежной к взысканию задолженности по платежам в бюджет.</w:t>
      </w:r>
    </w:p>
    <w:p w:rsidR="003A07F5" w:rsidRPr="003A07F5" w:rsidRDefault="003A07F5" w:rsidP="003A07F5">
      <w:pPr>
        <w:autoSpaceDE w:val="0"/>
        <w:autoSpaceDN w:val="0"/>
        <w:adjustRightInd w:val="0"/>
        <w:ind w:firstLine="720"/>
        <w:jc w:val="both"/>
      </w:pPr>
      <w:r w:rsidRPr="003A07F5">
        <w:t>3. Признать утратившим силу Постановление главы муниципального образования «Мушаковское» от 28 декабря 2016 года № 38 «Об администрировании доходов бюджета муниципального образования «Мушаковское».</w:t>
      </w:r>
    </w:p>
    <w:p w:rsidR="003A07F5" w:rsidRPr="003A07F5" w:rsidRDefault="003A07F5" w:rsidP="003A07F5">
      <w:pPr>
        <w:autoSpaceDE w:val="0"/>
        <w:autoSpaceDN w:val="0"/>
        <w:adjustRightInd w:val="0"/>
        <w:ind w:firstLine="720"/>
        <w:jc w:val="both"/>
      </w:pPr>
      <w:r w:rsidRPr="003A07F5">
        <w:t>4. Настоящее постановление вступает  с 1 января 2019 года.</w:t>
      </w:r>
    </w:p>
    <w:p w:rsidR="003A07F5" w:rsidRPr="003A07F5" w:rsidRDefault="003A07F5" w:rsidP="003A07F5">
      <w:pPr>
        <w:autoSpaceDE w:val="0"/>
        <w:autoSpaceDN w:val="0"/>
        <w:adjustRightInd w:val="0"/>
        <w:ind w:firstLine="720"/>
        <w:jc w:val="both"/>
      </w:pPr>
    </w:p>
    <w:p w:rsidR="003A07F5" w:rsidRPr="003A07F5" w:rsidRDefault="003A07F5" w:rsidP="003A07F5">
      <w:pPr>
        <w:autoSpaceDE w:val="0"/>
        <w:autoSpaceDN w:val="0"/>
        <w:adjustRightInd w:val="0"/>
        <w:ind w:firstLine="720"/>
        <w:jc w:val="both"/>
      </w:pPr>
    </w:p>
    <w:p w:rsidR="003A07F5" w:rsidRPr="003A07F5" w:rsidRDefault="003A07F5" w:rsidP="003A07F5">
      <w:pPr>
        <w:autoSpaceDE w:val="0"/>
        <w:autoSpaceDN w:val="0"/>
        <w:adjustRightInd w:val="0"/>
        <w:ind w:firstLine="720"/>
        <w:jc w:val="both"/>
      </w:pPr>
    </w:p>
    <w:p w:rsidR="003A07F5" w:rsidRPr="003A07F5" w:rsidRDefault="003A07F5" w:rsidP="003A07F5">
      <w:r w:rsidRPr="003A07F5">
        <w:t xml:space="preserve">Глава  </w:t>
      </w:r>
      <w:proofErr w:type="gramStart"/>
      <w:r w:rsidRPr="003A07F5">
        <w:t>муниципального</w:t>
      </w:r>
      <w:proofErr w:type="gramEnd"/>
    </w:p>
    <w:p w:rsidR="003A07F5" w:rsidRPr="003A07F5" w:rsidRDefault="003A07F5" w:rsidP="003A07F5">
      <w:r w:rsidRPr="003A07F5">
        <w:t>образования  «Мушаковское»                                                                             В.П. Горбунов</w:t>
      </w:r>
    </w:p>
    <w:p w:rsidR="001B2BCE" w:rsidRDefault="001B2BCE" w:rsidP="001B2BCE">
      <w:pPr>
        <w:tabs>
          <w:tab w:val="left" w:pos="3900"/>
        </w:tabs>
      </w:pPr>
    </w:p>
    <w:p w:rsidR="004B58F4" w:rsidRDefault="004B58F4" w:rsidP="001B2BCE">
      <w:pPr>
        <w:suppressAutoHyphens/>
        <w:jc w:val="center"/>
        <w:rPr>
          <w:sz w:val="26"/>
          <w:szCs w:val="26"/>
          <w:lang w:eastAsia="ar-SA"/>
        </w:rPr>
      </w:pPr>
    </w:p>
    <w:p w:rsidR="004B58F4" w:rsidRDefault="004B58F4" w:rsidP="001B2BCE">
      <w:pPr>
        <w:suppressAutoHyphens/>
        <w:jc w:val="center"/>
        <w:rPr>
          <w:sz w:val="26"/>
          <w:szCs w:val="26"/>
          <w:lang w:eastAsia="ar-SA"/>
        </w:rPr>
      </w:pPr>
    </w:p>
    <w:p w:rsidR="004B58F4" w:rsidRDefault="004B58F4" w:rsidP="001B2BCE">
      <w:pPr>
        <w:suppressAutoHyphens/>
        <w:jc w:val="center"/>
        <w:rPr>
          <w:sz w:val="26"/>
          <w:szCs w:val="26"/>
          <w:lang w:eastAsia="ar-SA"/>
        </w:rPr>
      </w:pPr>
    </w:p>
    <w:p w:rsidR="004B58F4" w:rsidRDefault="004B58F4" w:rsidP="001B2BCE">
      <w:pPr>
        <w:suppressAutoHyphens/>
        <w:jc w:val="center"/>
        <w:rPr>
          <w:sz w:val="26"/>
          <w:szCs w:val="26"/>
          <w:lang w:eastAsia="ar-SA"/>
        </w:rPr>
      </w:pPr>
    </w:p>
    <w:p w:rsidR="004B58F4" w:rsidRDefault="004B58F4" w:rsidP="001B2BCE">
      <w:pPr>
        <w:suppressAutoHyphens/>
        <w:jc w:val="center"/>
        <w:rPr>
          <w:sz w:val="26"/>
          <w:szCs w:val="26"/>
          <w:lang w:eastAsia="ar-SA"/>
        </w:rPr>
      </w:pPr>
    </w:p>
    <w:p w:rsidR="004B58F4" w:rsidRDefault="004B58F4" w:rsidP="001B2BCE">
      <w:pPr>
        <w:suppressAutoHyphens/>
        <w:jc w:val="center"/>
        <w:rPr>
          <w:sz w:val="26"/>
          <w:szCs w:val="26"/>
          <w:lang w:eastAsia="ar-SA"/>
        </w:rPr>
      </w:pPr>
    </w:p>
    <w:p w:rsidR="004B58F4" w:rsidRDefault="004B58F4" w:rsidP="001B2BCE">
      <w:pPr>
        <w:suppressAutoHyphens/>
        <w:jc w:val="center"/>
        <w:rPr>
          <w:sz w:val="26"/>
          <w:szCs w:val="26"/>
          <w:lang w:eastAsia="ar-SA"/>
        </w:rPr>
      </w:pPr>
    </w:p>
    <w:p w:rsidR="004B58F4" w:rsidRDefault="004B58F4" w:rsidP="001B2BCE">
      <w:pPr>
        <w:suppressAutoHyphens/>
        <w:jc w:val="center"/>
        <w:rPr>
          <w:sz w:val="26"/>
          <w:szCs w:val="26"/>
          <w:lang w:eastAsia="ar-SA"/>
        </w:rPr>
      </w:pPr>
      <w:bookmarkStart w:id="1" w:name="_GoBack"/>
      <w:bookmarkEnd w:id="1"/>
    </w:p>
    <w:p w:rsidR="004B58F4" w:rsidRDefault="004B58F4" w:rsidP="001B2BCE">
      <w:pPr>
        <w:suppressAutoHyphens/>
        <w:jc w:val="center"/>
        <w:rPr>
          <w:sz w:val="26"/>
          <w:szCs w:val="26"/>
          <w:lang w:eastAsia="ar-SA"/>
        </w:rPr>
      </w:pPr>
    </w:p>
    <w:p w:rsidR="001B2BCE" w:rsidRPr="006373D4" w:rsidRDefault="001B2BCE" w:rsidP="001B2BCE">
      <w:pPr>
        <w:suppressAutoHyphens/>
        <w:jc w:val="center"/>
        <w:rPr>
          <w:sz w:val="26"/>
          <w:szCs w:val="26"/>
          <w:lang w:eastAsia="ar-SA"/>
        </w:rPr>
      </w:pPr>
      <w:r w:rsidRPr="006373D4">
        <w:rPr>
          <w:sz w:val="26"/>
          <w:szCs w:val="26"/>
          <w:lang w:eastAsia="ar-SA"/>
        </w:rPr>
        <w:t>АДРЕС РЕДАКЦИИ:</w:t>
      </w:r>
    </w:p>
    <w:p w:rsidR="001B2BCE" w:rsidRPr="006373D4" w:rsidRDefault="001B2BCE" w:rsidP="001B2BCE">
      <w:pPr>
        <w:suppressAutoHyphens/>
        <w:jc w:val="center"/>
        <w:rPr>
          <w:sz w:val="26"/>
          <w:szCs w:val="26"/>
          <w:lang w:eastAsia="ar-SA"/>
        </w:rPr>
      </w:pPr>
      <w:r w:rsidRPr="006373D4">
        <w:rPr>
          <w:sz w:val="26"/>
          <w:szCs w:val="26"/>
          <w:lang w:eastAsia="ar-SA"/>
        </w:rPr>
        <w:t>427846, Удмуртская Республика,  Киясовский район,</w:t>
      </w:r>
    </w:p>
    <w:p w:rsidR="001B2BCE" w:rsidRPr="006373D4" w:rsidRDefault="001B2BCE" w:rsidP="001B2BCE">
      <w:pPr>
        <w:suppressAutoHyphens/>
        <w:jc w:val="center"/>
        <w:rPr>
          <w:sz w:val="26"/>
          <w:szCs w:val="26"/>
          <w:lang w:eastAsia="ar-SA"/>
        </w:rPr>
      </w:pPr>
      <w:r w:rsidRPr="006373D4">
        <w:rPr>
          <w:sz w:val="26"/>
          <w:szCs w:val="26"/>
          <w:lang w:eastAsia="ar-SA"/>
        </w:rPr>
        <w:t>село Мушак улица Труда, дом  4</w:t>
      </w:r>
    </w:p>
    <w:p w:rsidR="001B2BCE" w:rsidRPr="006373D4" w:rsidRDefault="001B2BCE" w:rsidP="001B2BCE">
      <w:pPr>
        <w:suppressAutoHyphens/>
        <w:jc w:val="center"/>
        <w:rPr>
          <w:sz w:val="26"/>
          <w:szCs w:val="26"/>
          <w:lang w:eastAsia="ar-SA"/>
        </w:rPr>
      </w:pPr>
      <w:r w:rsidRPr="006373D4">
        <w:rPr>
          <w:sz w:val="26"/>
          <w:szCs w:val="26"/>
          <w:lang w:eastAsia="ar-SA"/>
        </w:rPr>
        <w:t>Телефон: 6-5</w:t>
      </w:r>
      <w:r>
        <w:rPr>
          <w:sz w:val="26"/>
          <w:szCs w:val="26"/>
          <w:lang w:eastAsia="ar-SA"/>
        </w:rPr>
        <w:t>2</w:t>
      </w:r>
      <w:r w:rsidRPr="006373D4">
        <w:rPr>
          <w:sz w:val="26"/>
          <w:szCs w:val="26"/>
          <w:lang w:eastAsia="ar-SA"/>
        </w:rPr>
        <w:t>-20</w:t>
      </w:r>
    </w:p>
    <w:p w:rsidR="001B2BCE" w:rsidRPr="006373D4" w:rsidRDefault="001B2BCE" w:rsidP="001B2BCE">
      <w:pPr>
        <w:suppressAutoHyphens/>
        <w:jc w:val="center"/>
        <w:rPr>
          <w:sz w:val="26"/>
          <w:szCs w:val="26"/>
          <w:lang w:eastAsia="ar-SA"/>
        </w:rPr>
      </w:pPr>
      <w:proofErr w:type="spellStart"/>
      <w:r w:rsidRPr="006373D4">
        <w:rPr>
          <w:sz w:val="26"/>
          <w:szCs w:val="26"/>
          <w:lang w:eastAsia="ar-SA"/>
        </w:rPr>
        <w:t>эл</w:t>
      </w:r>
      <w:proofErr w:type="gramStart"/>
      <w:r w:rsidRPr="006373D4">
        <w:rPr>
          <w:sz w:val="26"/>
          <w:szCs w:val="26"/>
          <w:lang w:eastAsia="ar-SA"/>
        </w:rPr>
        <w:t>.п</w:t>
      </w:r>
      <w:proofErr w:type="gramEnd"/>
      <w:r w:rsidRPr="006373D4">
        <w:rPr>
          <w:sz w:val="26"/>
          <w:szCs w:val="26"/>
          <w:lang w:eastAsia="ar-SA"/>
        </w:rPr>
        <w:t>очта</w:t>
      </w:r>
      <w:proofErr w:type="spellEnd"/>
      <w:r w:rsidRPr="006373D4">
        <w:rPr>
          <w:sz w:val="26"/>
          <w:szCs w:val="26"/>
          <w:lang w:eastAsia="ar-SA"/>
        </w:rPr>
        <w:t xml:space="preserve">: </w:t>
      </w:r>
      <w:proofErr w:type="spellStart"/>
      <w:r w:rsidRPr="006373D4">
        <w:rPr>
          <w:sz w:val="26"/>
          <w:szCs w:val="26"/>
          <w:lang w:val="en-US" w:eastAsia="ar-SA"/>
        </w:rPr>
        <w:t>mo</w:t>
      </w:r>
      <w:proofErr w:type="spellEnd"/>
      <w:r w:rsidRPr="006373D4">
        <w:rPr>
          <w:sz w:val="26"/>
          <w:szCs w:val="26"/>
          <w:lang w:eastAsia="ar-SA"/>
        </w:rPr>
        <w:t>-</w:t>
      </w:r>
      <w:proofErr w:type="spellStart"/>
      <w:r w:rsidRPr="006373D4">
        <w:rPr>
          <w:sz w:val="26"/>
          <w:szCs w:val="26"/>
          <w:lang w:val="en-US" w:eastAsia="ar-SA"/>
        </w:rPr>
        <w:t>muhsak</w:t>
      </w:r>
      <w:proofErr w:type="spellEnd"/>
      <w:r w:rsidRPr="006373D4">
        <w:rPr>
          <w:sz w:val="26"/>
          <w:szCs w:val="26"/>
          <w:lang w:eastAsia="ar-SA"/>
        </w:rPr>
        <w:t>@</w:t>
      </w:r>
      <w:proofErr w:type="spellStart"/>
      <w:r w:rsidRPr="006373D4">
        <w:rPr>
          <w:sz w:val="26"/>
          <w:szCs w:val="26"/>
          <w:lang w:val="en-US" w:eastAsia="ar-SA"/>
        </w:rPr>
        <w:t>udm</w:t>
      </w:r>
      <w:proofErr w:type="spellEnd"/>
      <w:r w:rsidRPr="006373D4">
        <w:rPr>
          <w:sz w:val="26"/>
          <w:szCs w:val="26"/>
          <w:lang w:eastAsia="ar-SA"/>
        </w:rPr>
        <w:t>.</w:t>
      </w:r>
      <w:r w:rsidRPr="006373D4">
        <w:rPr>
          <w:sz w:val="26"/>
          <w:szCs w:val="26"/>
          <w:lang w:val="en-US" w:eastAsia="ar-SA"/>
        </w:rPr>
        <w:t>net</w:t>
      </w:r>
    </w:p>
    <w:p w:rsidR="001B2BCE" w:rsidRPr="006373D4" w:rsidRDefault="001B2BCE" w:rsidP="001B2BCE">
      <w:pPr>
        <w:suppressAutoHyphens/>
        <w:rPr>
          <w:sz w:val="26"/>
          <w:szCs w:val="26"/>
          <w:lang w:eastAsia="ar-SA"/>
        </w:rPr>
      </w:pPr>
      <w:r w:rsidRPr="006373D4">
        <w:rPr>
          <w:sz w:val="26"/>
          <w:szCs w:val="26"/>
          <w:lang w:eastAsia="ar-SA"/>
        </w:rPr>
        <w:t>______________________________________________________________________</w:t>
      </w:r>
    </w:p>
    <w:p w:rsidR="001B2BCE" w:rsidRPr="006373D4" w:rsidRDefault="001B2BCE" w:rsidP="001B2BCE">
      <w:pPr>
        <w:suppressAutoHyphens/>
        <w:jc w:val="center"/>
        <w:rPr>
          <w:sz w:val="26"/>
          <w:szCs w:val="26"/>
          <w:lang w:eastAsia="ar-SA"/>
        </w:rPr>
      </w:pPr>
    </w:p>
    <w:p w:rsidR="001B2BCE" w:rsidRPr="006373D4" w:rsidRDefault="001B2BCE" w:rsidP="001B2BCE">
      <w:pPr>
        <w:suppressAutoHyphens/>
        <w:jc w:val="center"/>
        <w:rPr>
          <w:sz w:val="26"/>
          <w:szCs w:val="26"/>
          <w:lang w:eastAsia="ar-SA"/>
        </w:rPr>
      </w:pPr>
      <w:r w:rsidRPr="006373D4">
        <w:rPr>
          <w:sz w:val="26"/>
          <w:szCs w:val="26"/>
          <w:lang w:eastAsia="ar-SA"/>
        </w:rPr>
        <w:t xml:space="preserve">Подписано в печать </w:t>
      </w:r>
      <w:r>
        <w:rPr>
          <w:sz w:val="26"/>
          <w:szCs w:val="26"/>
          <w:lang w:eastAsia="ar-SA"/>
        </w:rPr>
        <w:t>28</w:t>
      </w:r>
      <w:r w:rsidRPr="006373D4">
        <w:rPr>
          <w:sz w:val="26"/>
          <w:szCs w:val="26"/>
          <w:lang w:eastAsia="ar-SA"/>
        </w:rPr>
        <w:t>.</w:t>
      </w:r>
      <w:r>
        <w:rPr>
          <w:sz w:val="26"/>
          <w:szCs w:val="26"/>
          <w:lang w:eastAsia="ar-SA"/>
        </w:rPr>
        <w:t>12</w:t>
      </w:r>
      <w:r w:rsidRPr="006373D4">
        <w:rPr>
          <w:sz w:val="26"/>
          <w:szCs w:val="26"/>
          <w:lang w:eastAsia="ar-SA"/>
        </w:rPr>
        <w:t>.201</w:t>
      </w:r>
      <w:r>
        <w:rPr>
          <w:sz w:val="26"/>
          <w:szCs w:val="26"/>
          <w:lang w:eastAsia="ar-SA"/>
        </w:rPr>
        <w:t>8</w:t>
      </w:r>
    </w:p>
    <w:p w:rsidR="001B2BCE" w:rsidRPr="006373D4" w:rsidRDefault="001B2BCE" w:rsidP="001B2BCE">
      <w:pPr>
        <w:suppressAutoHyphens/>
        <w:jc w:val="center"/>
        <w:rPr>
          <w:sz w:val="26"/>
          <w:szCs w:val="26"/>
          <w:lang w:eastAsia="ar-SA"/>
        </w:rPr>
      </w:pPr>
      <w:r w:rsidRPr="006373D4">
        <w:rPr>
          <w:sz w:val="26"/>
          <w:szCs w:val="26"/>
          <w:lang w:eastAsia="ar-SA"/>
        </w:rPr>
        <w:t>Тираж 2 экз.</w:t>
      </w:r>
    </w:p>
    <w:p w:rsidR="001B2BCE" w:rsidRPr="006373D4" w:rsidRDefault="001B2BCE" w:rsidP="001B2BCE">
      <w:pPr>
        <w:suppressAutoHyphens/>
        <w:rPr>
          <w:sz w:val="26"/>
          <w:szCs w:val="26"/>
          <w:lang w:eastAsia="ar-SA"/>
        </w:rPr>
      </w:pPr>
      <w:r w:rsidRPr="006373D4">
        <w:rPr>
          <w:sz w:val="26"/>
          <w:szCs w:val="26"/>
          <w:lang w:eastAsia="ar-SA"/>
        </w:rPr>
        <w:t>_______________________________________________________________________</w:t>
      </w:r>
    </w:p>
    <w:p w:rsidR="001B2BCE" w:rsidRPr="006373D4" w:rsidRDefault="001B2BCE" w:rsidP="001B2BCE">
      <w:pPr>
        <w:suppressAutoHyphens/>
        <w:jc w:val="center"/>
        <w:rPr>
          <w:sz w:val="26"/>
          <w:szCs w:val="26"/>
          <w:lang w:eastAsia="ar-SA"/>
        </w:rPr>
      </w:pPr>
      <w:r w:rsidRPr="006373D4">
        <w:rPr>
          <w:sz w:val="26"/>
          <w:szCs w:val="26"/>
          <w:lang w:eastAsia="ar-SA"/>
        </w:rPr>
        <w:t>Отпечатано в Совете депутатов муниципального образования «Мушаковское»</w:t>
      </w:r>
    </w:p>
    <w:p w:rsidR="001B2BCE" w:rsidRPr="006373D4" w:rsidRDefault="001B2BCE" w:rsidP="001B2BCE">
      <w:pPr>
        <w:suppressAutoHyphens/>
        <w:jc w:val="center"/>
        <w:rPr>
          <w:sz w:val="26"/>
          <w:szCs w:val="26"/>
          <w:lang w:eastAsia="ar-SA"/>
        </w:rPr>
      </w:pPr>
      <w:r w:rsidRPr="006373D4">
        <w:rPr>
          <w:sz w:val="26"/>
          <w:szCs w:val="26"/>
          <w:lang w:eastAsia="ar-SA"/>
        </w:rPr>
        <w:t xml:space="preserve">427846, Удмуртская Республика, Киясовский район, село Мушак, улица Труда, 4 </w:t>
      </w:r>
    </w:p>
    <w:p w:rsidR="00D77711" w:rsidRDefault="001B2BCE" w:rsidP="001B2BCE">
      <w:r w:rsidRPr="006373D4">
        <w:rPr>
          <w:sz w:val="26"/>
          <w:szCs w:val="26"/>
          <w:lang w:eastAsia="ar-SA"/>
        </w:rPr>
        <w:t>______________________________________________________________________</w:t>
      </w:r>
    </w:p>
    <w:sectPr w:rsidR="00D777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9E" w:rsidRDefault="001D129E">
      <w:r>
        <w:separator/>
      </w:r>
    </w:p>
  </w:endnote>
  <w:endnote w:type="continuationSeparator" w:id="0">
    <w:p w:rsidR="001D129E" w:rsidRDefault="001D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dmurt 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360"/>
    </w:sdtPr>
    <w:sdtContent>
      <w:p w:rsidR="00B12BB0" w:rsidRDefault="00B12BB0">
        <w:pPr>
          <w:pStyle w:val="a6"/>
          <w:jc w:val="center"/>
        </w:pPr>
        <w:r>
          <w:fldChar w:fldCharType="begin"/>
        </w:r>
        <w:r>
          <w:instrText xml:space="preserve"> PAGE   \* MERGEFORMAT </w:instrText>
        </w:r>
        <w:r>
          <w:fldChar w:fldCharType="separate"/>
        </w:r>
        <w:r w:rsidR="004B58F4">
          <w:rPr>
            <w:noProof/>
          </w:rPr>
          <w:t>40</w:t>
        </w:r>
        <w:r>
          <w:rPr>
            <w:noProof/>
          </w:rPr>
          <w:fldChar w:fldCharType="end"/>
        </w:r>
      </w:p>
    </w:sdtContent>
  </w:sdt>
  <w:p w:rsidR="00B12BB0" w:rsidRDefault="00B12B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9E" w:rsidRDefault="001D129E">
      <w:r>
        <w:separator/>
      </w:r>
    </w:p>
  </w:footnote>
  <w:footnote w:type="continuationSeparator" w:id="0">
    <w:p w:rsidR="001D129E" w:rsidRDefault="001D1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3ED"/>
    <w:multiLevelType w:val="hybridMultilevel"/>
    <w:tmpl w:val="8E7CAA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B3E1CC1"/>
    <w:multiLevelType w:val="hybridMultilevel"/>
    <w:tmpl w:val="B2969092"/>
    <w:lvl w:ilvl="0" w:tplc="C5E6B240">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2B7147F7"/>
    <w:multiLevelType w:val="hybridMultilevel"/>
    <w:tmpl w:val="64A47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1168AD"/>
    <w:multiLevelType w:val="multilevel"/>
    <w:tmpl w:val="1EC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BA6D3A"/>
    <w:multiLevelType w:val="hybridMultilevel"/>
    <w:tmpl w:val="0888C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0419AE"/>
    <w:multiLevelType w:val="hybridMultilevel"/>
    <w:tmpl w:val="AE0A4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77EFC"/>
    <w:multiLevelType w:val="hybridMultilevel"/>
    <w:tmpl w:val="C49C26E8"/>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785A5BDD"/>
    <w:multiLevelType w:val="hybridMultilevel"/>
    <w:tmpl w:val="F25C3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7"/>
  </w:num>
  <w:num w:numId="6">
    <w:abstractNumId w:val="0"/>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B2"/>
    <w:rsid w:val="000177B2"/>
    <w:rsid w:val="000A5C49"/>
    <w:rsid w:val="001B2BCE"/>
    <w:rsid w:val="001D129E"/>
    <w:rsid w:val="00291C6C"/>
    <w:rsid w:val="003A07F5"/>
    <w:rsid w:val="0046547E"/>
    <w:rsid w:val="004B58F4"/>
    <w:rsid w:val="00650C3E"/>
    <w:rsid w:val="007F27DF"/>
    <w:rsid w:val="00B12BB0"/>
    <w:rsid w:val="00BC2DCA"/>
    <w:rsid w:val="00D77711"/>
    <w:rsid w:val="00F2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7F5"/>
    <w:rPr>
      <w:rFonts w:ascii="Tahoma" w:hAnsi="Tahoma" w:cs="Tahoma"/>
      <w:sz w:val="16"/>
      <w:szCs w:val="16"/>
    </w:rPr>
  </w:style>
  <w:style w:type="character" w:customStyle="1" w:styleId="a4">
    <w:name w:val="Текст выноски Знак"/>
    <w:basedOn w:val="a0"/>
    <w:link w:val="a3"/>
    <w:uiPriority w:val="99"/>
    <w:semiHidden/>
    <w:rsid w:val="003A07F5"/>
    <w:rPr>
      <w:rFonts w:ascii="Tahoma" w:eastAsia="Times New Roman" w:hAnsi="Tahoma" w:cs="Tahoma"/>
      <w:sz w:val="16"/>
      <w:szCs w:val="16"/>
      <w:lang w:eastAsia="ru-RU"/>
    </w:rPr>
  </w:style>
  <w:style w:type="paragraph" w:styleId="a5">
    <w:name w:val="List Paragraph"/>
    <w:basedOn w:val="a"/>
    <w:uiPriority w:val="34"/>
    <w:qFormat/>
    <w:rsid w:val="001B2BCE"/>
    <w:pPr>
      <w:ind w:left="720"/>
      <w:contextualSpacing/>
    </w:pPr>
  </w:style>
  <w:style w:type="paragraph" w:styleId="a6">
    <w:name w:val="footer"/>
    <w:basedOn w:val="a"/>
    <w:link w:val="a7"/>
    <w:uiPriority w:val="99"/>
    <w:unhideWhenUsed/>
    <w:rsid w:val="001B2BCE"/>
    <w:pPr>
      <w:tabs>
        <w:tab w:val="center" w:pos="4677"/>
        <w:tab w:val="right" w:pos="9355"/>
      </w:tabs>
    </w:pPr>
  </w:style>
  <w:style w:type="character" w:customStyle="1" w:styleId="a7">
    <w:name w:val="Нижний колонтитул Знак"/>
    <w:basedOn w:val="a0"/>
    <w:link w:val="a6"/>
    <w:uiPriority w:val="99"/>
    <w:rsid w:val="001B2BC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7F5"/>
    <w:rPr>
      <w:rFonts w:ascii="Tahoma" w:hAnsi="Tahoma" w:cs="Tahoma"/>
      <w:sz w:val="16"/>
      <w:szCs w:val="16"/>
    </w:rPr>
  </w:style>
  <w:style w:type="character" w:customStyle="1" w:styleId="a4">
    <w:name w:val="Текст выноски Знак"/>
    <w:basedOn w:val="a0"/>
    <w:link w:val="a3"/>
    <w:uiPriority w:val="99"/>
    <w:semiHidden/>
    <w:rsid w:val="003A07F5"/>
    <w:rPr>
      <w:rFonts w:ascii="Tahoma" w:eastAsia="Times New Roman" w:hAnsi="Tahoma" w:cs="Tahoma"/>
      <w:sz w:val="16"/>
      <w:szCs w:val="16"/>
      <w:lang w:eastAsia="ru-RU"/>
    </w:rPr>
  </w:style>
  <w:style w:type="paragraph" w:styleId="a5">
    <w:name w:val="List Paragraph"/>
    <w:basedOn w:val="a"/>
    <w:uiPriority w:val="34"/>
    <w:qFormat/>
    <w:rsid w:val="001B2BCE"/>
    <w:pPr>
      <w:ind w:left="720"/>
      <w:contextualSpacing/>
    </w:pPr>
  </w:style>
  <w:style w:type="paragraph" w:styleId="a6">
    <w:name w:val="footer"/>
    <w:basedOn w:val="a"/>
    <w:link w:val="a7"/>
    <w:uiPriority w:val="99"/>
    <w:unhideWhenUsed/>
    <w:rsid w:val="001B2BCE"/>
    <w:pPr>
      <w:tabs>
        <w:tab w:val="center" w:pos="4677"/>
        <w:tab w:val="right" w:pos="9355"/>
      </w:tabs>
    </w:pPr>
  </w:style>
  <w:style w:type="character" w:customStyle="1" w:styleId="a7">
    <w:name w:val="Нижний колонтитул Знак"/>
    <w:basedOn w:val="a0"/>
    <w:link w:val="a6"/>
    <w:uiPriority w:val="99"/>
    <w:rsid w:val="001B2B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157">
      <w:bodyDiv w:val="1"/>
      <w:marLeft w:val="0"/>
      <w:marRight w:val="0"/>
      <w:marTop w:val="0"/>
      <w:marBottom w:val="0"/>
      <w:divBdr>
        <w:top w:val="none" w:sz="0" w:space="0" w:color="auto"/>
        <w:left w:val="none" w:sz="0" w:space="0" w:color="auto"/>
        <w:bottom w:val="none" w:sz="0" w:space="0" w:color="auto"/>
        <w:right w:val="none" w:sz="0" w:space="0" w:color="auto"/>
      </w:divBdr>
    </w:div>
    <w:div w:id="20981476">
      <w:bodyDiv w:val="1"/>
      <w:marLeft w:val="0"/>
      <w:marRight w:val="0"/>
      <w:marTop w:val="0"/>
      <w:marBottom w:val="0"/>
      <w:divBdr>
        <w:top w:val="none" w:sz="0" w:space="0" w:color="auto"/>
        <w:left w:val="none" w:sz="0" w:space="0" w:color="auto"/>
        <w:bottom w:val="none" w:sz="0" w:space="0" w:color="auto"/>
        <w:right w:val="none" w:sz="0" w:space="0" w:color="auto"/>
      </w:divBdr>
    </w:div>
    <w:div w:id="288897468">
      <w:bodyDiv w:val="1"/>
      <w:marLeft w:val="0"/>
      <w:marRight w:val="0"/>
      <w:marTop w:val="0"/>
      <w:marBottom w:val="0"/>
      <w:divBdr>
        <w:top w:val="none" w:sz="0" w:space="0" w:color="auto"/>
        <w:left w:val="none" w:sz="0" w:space="0" w:color="auto"/>
        <w:bottom w:val="none" w:sz="0" w:space="0" w:color="auto"/>
        <w:right w:val="none" w:sz="0" w:space="0" w:color="auto"/>
      </w:divBdr>
    </w:div>
    <w:div w:id="546794949">
      <w:bodyDiv w:val="1"/>
      <w:marLeft w:val="0"/>
      <w:marRight w:val="0"/>
      <w:marTop w:val="0"/>
      <w:marBottom w:val="0"/>
      <w:divBdr>
        <w:top w:val="none" w:sz="0" w:space="0" w:color="auto"/>
        <w:left w:val="none" w:sz="0" w:space="0" w:color="auto"/>
        <w:bottom w:val="none" w:sz="0" w:space="0" w:color="auto"/>
        <w:right w:val="none" w:sz="0" w:space="0" w:color="auto"/>
      </w:divBdr>
    </w:div>
    <w:div w:id="553851606">
      <w:bodyDiv w:val="1"/>
      <w:marLeft w:val="0"/>
      <w:marRight w:val="0"/>
      <w:marTop w:val="0"/>
      <w:marBottom w:val="0"/>
      <w:divBdr>
        <w:top w:val="none" w:sz="0" w:space="0" w:color="auto"/>
        <w:left w:val="none" w:sz="0" w:space="0" w:color="auto"/>
        <w:bottom w:val="none" w:sz="0" w:space="0" w:color="auto"/>
        <w:right w:val="none" w:sz="0" w:space="0" w:color="auto"/>
      </w:divBdr>
    </w:div>
    <w:div w:id="586234465">
      <w:bodyDiv w:val="1"/>
      <w:marLeft w:val="0"/>
      <w:marRight w:val="0"/>
      <w:marTop w:val="0"/>
      <w:marBottom w:val="0"/>
      <w:divBdr>
        <w:top w:val="none" w:sz="0" w:space="0" w:color="auto"/>
        <w:left w:val="none" w:sz="0" w:space="0" w:color="auto"/>
        <w:bottom w:val="none" w:sz="0" w:space="0" w:color="auto"/>
        <w:right w:val="none" w:sz="0" w:space="0" w:color="auto"/>
      </w:divBdr>
    </w:div>
    <w:div w:id="594552652">
      <w:bodyDiv w:val="1"/>
      <w:marLeft w:val="0"/>
      <w:marRight w:val="0"/>
      <w:marTop w:val="0"/>
      <w:marBottom w:val="0"/>
      <w:divBdr>
        <w:top w:val="none" w:sz="0" w:space="0" w:color="auto"/>
        <w:left w:val="none" w:sz="0" w:space="0" w:color="auto"/>
        <w:bottom w:val="none" w:sz="0" w:space="0" w:color="auto"/>
        <w:right w:val="none" w:sz="0" w:space="0" w:color="auto"/>
      </w:divBdr>
    </w:div>
    <w:div w:id="677580653">
      <w:bodyDiv w:val="1"/>
      <w:marLeft w:val="0"/>
      <w:marRight w:val="0"/>
      <w:marTop w:val="0"/>
      <w:marBottom w:val="0"/>
      <w:divBdr>
        <w:top w:val="none" w:sz="0" w:space="0" w:color="auto"/>
        <w:left w:val="none" w:sz="0" w:space="0" w:color="auto"/>
        <w:bottom w:val="none" w:sz="0" w:space="0" w:color="auto"/>
        <w:right w:val="none" w:sz="0" w:space="0" w:color="auto"/>
      </w:divBdr>
    </w:div>
    <w:div w:id="914052637">
      <w:bodyDiv w:val="1"/>
      <w:marLeft w:val="0"/>
      <w:marRight w:val="0"/>
      <w:marTop w:val="0"/>
      <w:marBottom w:val="0"/>
      <w:divBdr>
        <w:top w:val="none" w:sz="0" w:space="0" w:color="auto"/>
        <w:left w:val="none" w:sz="0" w:space="0" w:color="auto"/>
        <w:bottom w:val="none" w:sz="0" w:space="0" w:color="auto"/>
        <w:right w:val="none" w:sz="0" w:space="0" w:color="auto"/>
      </w:divBdr>
    </w:div>
    <w:div w:id="991249555">
      <w:bodyDiv w:val="1"/>
      <w:marLeft w:val="0"/>
      <w:marRight w:val="0"/>
      <w:marTop w:val="0"/>
      <w:marBottom w:val="0"/>
      <w:divBdr>
        <w:top w:val="none" w:sz="0" w:space="0" w:color="auto"/>
        <w:left w:val="none" w:sz="0" w:space="0" w:color="auto"/>
        <w:bottom w:val="none" w:sz="0" w:space="0" w:color="auto"/>
        <w:right w:val="none" w:sz="0" w:space="0" w:color="auto"/>
      </w:divBdr>
    </w:div>
    <w:div w:id="12567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12165</Words>
  <Characters>69345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2018-12-24T07:53:00Z</dcterms:created>
  <dcterms:modified xsi:type="dcterms:W3CDTF">2018-12-28T11:05:00Z</dcterms:modified>
</cp:coreProperties>
</file>