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5" w:rsidRDefault="00927D95" w:rsidP="00927D95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927D95" w:rsidRDefault="00927D95" w:rsidP="00927D95">
      <w:pPr>
        <w:jc w:val="center"/>
        <w:rPr>
          <w:sz w:val="26"/>
        </w:rPr>
      </w:pPr>
      <w:r>
        <w:rPr>
          <w:sz w:val="26"/>
        </w:rPr>
        <w:t>«ПЕРВОМАЙСКОЕ»</w:t>
      </w:r>
    </w:p>
    <w:p w:rsidR="00927D95" w:rsidRDefault="00927D95" w:rsidP="00927D95">
      <w:pPr>
        <w:jc w:val="center"/>
        <w:rPr>
          <w:sz w:val="26"/>
        </w:rPr>
      </w:pPr>
    </w:p>
    <w:p w:rsidR="00927D95" w:rsidRDefault="00927D95" w:rsidP="00927D95">
      <w:pPr>
        <w:jc w:val="center"/>
        <w:rPr>
          <w:sz w:val="26"/>
        </w:rPr>
      </w:pPr>
    </w:p>
    <w:p w:rsidR="00927D95" w:rsidRDefault="00927D95" w:rsidP="00927D95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927D95" w:rsidRDefault="00927D95" w:rsidP="00927D95">
      <w:pPr>
        <w:rPr>
          <w:b/>
          <w:sz w:val="26"/>
        </w:rPr>
      </w:pPr>
    </w:p>
    <w:p w:rsidR="00927D95" w:rsidRDefault="003632D3" w:rsidP="00927D95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27D9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927D9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927D95">
        <w:rPr>
          <w:sz w:val="26"/>
          <w:szCs w:val="26"/>
        </w:rPr>
        <w:t xml:space="preserve"> года                                                                                                           </w:t>
      </w:r>
      <w:r w:rsidR="003C72D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    № 15</w:t>
      </w:r>
    </w:p>
    <w:p w:rsidR="00927D95" w:rsidRDefault="00927D95" w:rsidP="00927D9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Первомайский</w:t>
      </w:r>
    </w:p>
    <w:p w:rsidR="00927D95" w:rsidRDefault="00927D95" w:rsidP="00927D95">
      <w:pPr>
        <w:jc w:val="both"/>
        <w:rPr>
          <w:sz w:val="26"/>
          <w:szCs w:val="26"/>
        </w:rPr>
      </w:pPr>
    </w:p>
    <w:p w:rsidR="00927D95" w:rsidRDefault="00927D95" w:rsidP="00927D95">
      <w:pPr>
        <w:pStyle w:val="3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установлении особого противопожарного режима, </w:t>
      </w:r>
    </w:p>
    <w:p w:rsidR="00927D95" w:rsidRDefault="00927D95" w:rsidP="00927D95">
      <w:pPr>
        <w:pStyle w:val="3"/>
        <w:spacing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обеспечивающего</w:t>
      </w:r>
      <w:proofErr w:type="gramEnd"/>
      <w:r>
        <w:rPr>
          <w:b/>
          <w:bCs/>
          <w:sz w:val="26"/>
          <w:szCs w:val="26"/>
        </w:rPr>
        <w:t xml:space="preserve"> пожарную безопасность </w:t>
      </w:r>
    </w:p>
    <w:p w:rsidR="00927D95" w:rsidRDefault="00927D95" w:rsidP="00927D95">
      <w:pPr>
        <w:pStyle w:val="3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муниципального образования «Первомайское»</w:t>
      </w:r>
    </w:p>
    <w:p w:rsidR="00927D95" w:rsidRDefault="00927D95" w:rsidP="00927D95">
      <w:pPr>
        <w:pStyle w:val="a5"/>
        <w:spacing w:after="120" w:line="360" w:lineRule="auto"/>
        <w:ind w:right="-23" w:firstLine="540"/>
        <w:rPr>
          <w:bCs/>
          <w:szCs w:val="26"/>
        </w:rPr>
      </w:pPr>
    </w:p>
    <w:p w:rsidR="00927D95" w:rsidRDefault="00927D95" w:rsidP="00927D95">
      <w:pPr>
        <w:pStyle w:val="a5"/>
        <w:spacing w:after="120" w:line="360" w:lineRule="auto"/>
        <w:ind w:right="-23" w:firstLine="540"/>
        <w:jc w:val="both"/>
        <w:rPr>
          <w:bCs/>
          <w:szCs w:val="26"/>
        </w:rPr>
      </w:pPr>
      <w:r>
        <w:rPr>
          <w:bCs/>
          <w:szCs w:val="26"/>
        </w:rPr>
        <w:t>В целях подготовки к пожароопасному сезону 201</w:t>
      </w:r>
      <w:r w:rsidR="003632D3">
        <w:rPr>
          <w:bCs/>
          <w:szCs w:val="26"/>
        </w:rPr>
        <w:t>5</w:t>
      </w:r>
      <w:r>
        <w:rPr>
          <w:bCs/>
          <w:szCs w:val="26"/>
        </w:rPr>
        <w:t xml:space="preserve"> года, в соответствии со статьёй 34 Устава муниципального  образования «Первомайское» </w:t>
      </w:r>
    </w:p>
    <w:p w:rsidR="00927D95" w:rsidRDefault="00927D95" w:rsidP="00927D95">
      <w:pPr>
        <w:pStyle w:val="a5"/>
        <w:spacing w:line="360" w:lineRule="auto"/>
        <w:ind w:right="-23"/>
        <w:rPr>
          <w:szCs w:val="26"/>
        </w:rPr>
      </w:pPr>
      <w:r>
        <w:rPr>
          <w:szCs w:val="26"/>
        </w:rPr>
        <w:t>ПОСТАНОВЛЯЮ:</w:t>
      </w:r>
    </w:p>
    <w:p w:rsidR="00927D95" w:rsidRDefault="00927D95" w:rsidP="00927D95">
      <w:pPr>
        <w:pStyle w:val="a5"/>
        <w:spacing w:line="360" w:lineRule="auto"/>
        <w:ind w:right="-23" w:firstLine="567"/>
        <w:jc w:val="both"/>
        <w:rPr>
          <w:bCs/>
          <w:szCs w:val="26"/>
        </w:rPr>
      </w:pPr>
      <w:r>
        <w:rPr>
          <w:bCs/>
          <w:szCs w:val="26"/>
        </w:rPr>
        <w:t xml:space="preserve">1. Установить на территории муниципального образования «Первомайское» особый противопожарный режим  с </w:t>
      </w:r>
      <w:r w:rsidR="003632D3">
        <w:rPr>
          <w:bCs/>
          <w:szCs w:val="26"/>
        </w:rPr>
        <w:t>01</w:t>
      </w:r>
      <w:r>
        <w:rPr>
          <w:bCs/>
          <w:szCs w:val="26"/>
        </w:rPr>
        <w:t xml:space="preserve"> мая </w:t>
      </w:r>
      <w:r w:rsidR="003632D3">
        <w:rPr>
          <w:bCs/>
          <w:szCs w:val="26"/>
        </w:rPr>
        <w:t xml:space="preserve">по 1 июня </w:t>
      </w:r>
      <w:r>
        <w:rPr>
          <w:bCs/>
          <w:szCs w:val="26"/>
        </w:rPr>
        <w:t>201</w:t>
      </w:r>
      <w:r w:rsidR="003632D3">
        <w:rPr>
          <w:bCs/>
          <w:szCs w:val="26"/>
        </w:rPr>
        <w:t>5</w:t>
      </w:r>
      <w:r>
        <w:rPr>
          <w:bCs/>
          <w:szCs w:val="26"/>
        </w:rPr>
        <w:t xml:space="preserve"> года.</w:t>
      </w:r>
    </w:p>
    <w:p w:rsidR="00927D95" w:rsidRDefault="00927D95" w:rsidP="00927D95">
      <w:pPr>
        <w:pStyle w:val="a5"/>
        <w:spacing w:line="360" w:lineRule="auto"/>
        <w:ind w:right="-23"/>
        <w:jc w:val="both"/>
        <w:rPr>
          <w:bCs/>
          <w:szCs w:val="26"/>
        </w:rPr>
      </w:pPr>
      <w:r>
        <w:rPr>
          <w:bCs/>
          <w:szCs w:val="26"/>
        </w:rPr>
        <w:t xml:space="preserve">         2. Утвердить план мероприятий по обеспечению пожарной безопасности на период особого противопожарного режима 201</w:t>
      </w:r>
      <w:r w:rsidR="003C72D5" w:rsidRPr="003C72D5">
        <w:rPr>
          <w:bCs/>
          <w:szCs w:val="26"/>
        </w:rPr>
        <w:t>5</w:t>
      </w:r>
      <w:r>
        <w:rPr>
          <w:bCs/>
          <w:szCs w:val="26"/>
        </w:rPr>
        <w:t xml:space="preserve"> года на территории муниципального образования «Первомайское» (прилагается).   </w:t>
      </w:r>
    </w:p>
    <w:p w:rsidR="00927D95" w:rsidRDefault="00927D95" w:rsidP="00927D95">
      <w:pPr>
        <w:pStyle w:val="a5"/>
        <w:spacing w:line="360" w:lineRule="auto"/>
        <w:ind w:right="-23" w:firstLine="567"/>
        <w:jc w:val="both"/>
        <w:rPr>
          <w:bCs/>
          <w:szCs w:val="26"/>
        </w:rPr>
      </w:pPr>
      <w:r>
        <w:rPr>
          <w:bCs/>
          <w:szCs w:val="26"/>
        </w:rPr>
        <w:t xml:space="preserve">3. </w:t>
      </w:r>
      <w:proofErr w:type="gramStart"/>
      <w:r>
        <w:rPr>
          <w:bCs/>
          <w:szCs w:val="26"/>
        </w:rPr>
        <w:t>Контроль за</w:t>
      </w:r>
      <w:proofErr w:type="gramEnd"/>
      <w:r>
        <w:rPr>
          <w:bCs/>
          <w:szCs w:val="26"/>
        </w:rPr>
        <w:t xml:space="preserve"> исполнением настоящего постановления оставляю за собой.</w:t>
      </w:r>
    </w:p>
    <w:p w:rsidR="00927D95" w:rsidRDefault="00927D95" w:rsidP="00927D95">
      <w:pPr>
        <w:pStyle w:val="a5"/>
        <w:spacing w:line="360" w:lineRule="auto"/>
        <w:ind w:right="-23" w:firstLine="567"/>
        <w:jc w:val="both"/>
        <w:rPr>
          <w:bCs/>
          <w:szCs w:val="26"/>
        </w:rPr>
      </w:pPr>
      <w:r>
        <w:rPr>
          <w:bCs/>
          <w:szCs w:val="26"/>
        </w:rPr>
        <w:t xml:space="preserve">4. Постановление опубликовать в Вестнике правовых актов органов местного самоуправления муниципального образования «Первомайское» и </w:t>
      </w:r>
      <w:proofErr w:type="gramStart"/>
      <w:r>
        <w:rPr>
          <w:bCs/>
          <w:szCs w:val="26"/>
        </w:rPr>
        <w:t>разместить его</w:t>
      </w:r>
      <w:proofErr w:type="gramEnd"/>
      <w:r>
        <w:rPr>
          <w:bCs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>
        <w:rPr>
          <w:bCs/>
          <w:szCs w:val="26"/>
        </w:rPr>
        <w:t>Киясовский</w:t>
      </w:r>
      <w:proofErr w:type="spellEnd"/>
      <w:r>
        <w:rPr>
          <w:bCs/>
          <w:szCs w:val="26"/>
        </w:rPr>
        <w:t xml:space="preserve"> район»</w:t>
      </w:r>
    </w:p>
    <w:p w:rsidR="00927D95" w:rsidRDefault="00927D95" w:rsidP="00927D95">
      <w:pPr>
        <w:pStyle w:val="a5"/>
        <w:spacing w:line="360" w:lineRule="auto"/>
        <w:ind w:firstLine="567"/>
        <w:rPr>
          <w:b/>
          <w:bCs/>
          <w:szCs w:val="26"/>
        </w:rPr>
      </w:pPr>
    </w:p>
    <w:p w:rsidR="00927D95" w:rsidRDefault="00927D95" w:rsidP="00927D95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                            «Первомайское»                                                                                                             С.А. Быков</w:t>
      </w: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jc w:val="both"/>
        <w:outlineLvl w:val="0"/>
        <w:rPr>
          <w:sz w:val="26"/>
          <w:szCs w:val="26"/>
        </w:rPr>
      </w:pPr>
    </w:p>
    <w:p w:rsidR="00927D95" w:rsidRDefault="00927D95" w:rsidP="00927D95">
      <w:pPr>
        <w:pStyle w:val="a5"/>
        <w:ind w:left="5812" w:right="0"/>
        <w:rPr>
          <w:bCs/>
          <w:szCs w:val="24"/>
        </w:rPr>
      </w:pPr>
      <w:r>
        <w:rPr>
          <w:bCs/>
          <w:szCs w:val="24"/>
        </w:rPr>
        <w:lastRenderedPageBreak/>
        <w:t xml:space="preserve">           УТВЕРЖДЕН</w:t>
      </w:r>
    </w:p>
    <w:p w:rsidR="00927D95" w:rsidRDefault="00927D95" w:rsidP="00927D95">
      <w:pPr>
        <w:pStyle w:val="a5"/>
        <w:ind w:left="5812" w:right="0"/>
        <w:rPr>
          <w:b/>
          <w:bCs/>
          <w:szCs w:val="24"/>
        </w:rPr>
      </w:pPr>
      <w:r>
        <w:rPr>
          <w:bCs/>
          <w:szCs w:val="24"/>
        </w:rPr>
        <w:t xml:space="preserve">           постановлением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Администрации</w:t>
      </w:r>
    </w:p>
    <w:p w:rsidR="00927D95" w:rsidRDefault="00927D95" w:rsidP="00927D95">
      <w:pPr>
        <w:pStyle w:val="a5"/>
        <w:ind w:left="5812" w:right="0"/>
        <w:rPr>
          <w:b/>
          <w:bCs/>
          <w:szCs w:val="24"/>
        </w:rPr>
      </w:pPr>
      <w:r>
        <w:rPr>
          <w:bCs/>
          <w:szCs w:val="24"/>
        </w:rPr>
        <w:t xml:space="preserve">           МО «Первомайское»</w:t>
      </w:r>
    </w:p>
    <w:p w:rsidR="00927D95" w:rsidRDefault="00927D95" w:rsidP="00927D95">
      <w:pPr>
        <w:pStyle w:val="a5"/>
        <w:ind w:left="5812" w:right="0"/>
        <w:rPr>
          <w:b/>
          <w:bCs/>
          <w:szCs w:val="24"/>
        </w:rPr>
      </w:pPr>
      <w:r>
        <w:rPr>
          <w:bCs/>
          <w:szCs w:val="24"/>
        </w:rPr>
        <w:t xml:space="preserve">           </w:t>
      </w:r>
      <w:r w:rsidR="003632D3">
        <w:rPr>
          <w:bCs/>
          <w:szCs w:val="24"/>
        </w:rPr>
        <w:t>30</w:t>
      </w:r>
      <w:r>
        <w:rPr>
          <w:bCs/>
          <w:szCs w:val="24"/>
        </w:rPr>
        <w:t>.0</w:t>
      </w:r>
      <w:r w:rsidR="003632D3">
        <w:rPr>
          <w:bCs/>
          <w:szCs w:val="24"/>
        </w:rPr>
        <w:t>4</w:t>
      </w:r>
      <w:r>
        <w:rPr>
          <w:bCs/>
          <w:szCs w:val="24"/>
        </w:rPr>
        <w:t>.201</w:t>
      </w:r>
      <w:r w:rsidR="003632D3">
        <w:rPr>
          <w:bCs/>
          <w:szCs w:val="24"/>
        </w:rPr>
        <w:t>5 № 15</w:t>
      </w:r>
    </w:p>
    <w:p w:rsidR="00927D95" w:rsidRDefault="00927D95" w:rsidP="00927D95">
      <w:pPr>
        <w:pStyle w:val="a5"/>
        <w:ind w:left="360" w:right="-23"/>
        <w:jc w:val="center"/>
        <w:rPr>
          <w:b/>
          <w:bCs/>
          <w:sz w:val="16"/>
          <w:szCs w:val="16"/>
        </w:rPr>
      </w:pPr>
    </w:p>
    <w:p w:rsidR="00927D95" w:rsidRDefault="00927D95" w:rsidP="00927D95">
      <w:pPr>
        <w:pStyle w:val="a5"/>
        <w:ind w:left="360" w:right="-23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Л А Н</w:t>
      </w:r>
    </w:p>
    <w:p w:rsidR="00927D95" w:rsidRDefault="00927D95" w:rsidP="00927D95">
      <w:pPr>
        <w:pStyle w:val="a5"/>
        <w:ind w:left="360" w:right="-2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мероприятий по обеспечению пожарной безопасности </w:t>
      </w:r>
      <w:r>
        <w:rPr>
          <w:b/>
          <w:bCs/>
          <w:szCs w:val="26"/>
        </w:rPr>
        <w:t>на период особого противопожарного режима</w:t>
      </w:r>
      <w:r>
        <w:rPr>
          <w:b/>
          <w:bCs/>
          <w:szCs w:val="24"/>
        </w:rPr>
        <w:t xml:space="preserve"> 201</w:t>
      </w:r>
      <w:r w:rsidR="003632D3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года на территории МО «Первомайское»   </w:t>
      </w:r>
    </w:p>
    <w:p w:rsidR="00927D95" w:rsidRDefault="00927D95" w:rsidP="00927D95">
      <w:pPr>
        <w:pStyle w:val="a5"/>
        <w:ind w:left="360"/>
        <w:rPr>
          <w:b/>
          <w:bCs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0"/>
        <w:gridCol w:w="1701"/>
        <w:gridCol w:w="1984"/>
      </w:tblGrid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95" w:rsidRDefault="00927D9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за исполнение</w:t>
            </w:r>
          </w:p>
          <w:p w:rsidR="00927D95" w:rsidRDefault="00927D9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Провести заседание Администрации поселения с участием руководителей субъектов экономики сельского поселения по организации мероприятий особого противопожарного режима,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95" w:rsidRPr="003C72D5" w:rsidRDefault="00927D9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до </w:t>
            </w:r>
            <w:r w:rsidR="003632D3">
              <w:rPr>
                <w:bCs/>
                <w:sz w:val="24"/>
                <w:szCs w:val="24"/>
                <w:lang w:eastAsia="en-US"/>
              </w:rPr>
              <w:t>15</w:t>
            </w:r>
            <w:r>
              <w:rPr>
                <w:bCs/>
                <w:sz w:val="24"/>
                <w:szCs w:val="24"/>
                <w:lang w:eastAsia="en-US"/>
              </w:rPr>
              <w:t>.0</w:t>
            </w:r>
            <w:r w:rsidR="003632D3">
              <w:rPr>
                <w:bCs/>
                <w:sz w:val="24"/>
                <w:szCs w:val="24"/>
                <w:lang w:eastAsia="en-US"/>
              </w:rPr>
              <w:t>5</w:t>
            </w:r>
            <w:r>
              <w:rPr>
                <w:bCs/>
                <w:sz w:val="24"/>
                <w:szCs w:val="24"/>
                <w:lang w:eastAsia="en-US"/>
              </w:rPr>
              <w:t>.201</w:t>
            </w:r>
            <w:r w:rsidR="003C72D5">
              <w:rPr>
                <w:bCs/>
                <w:sz w:val="24"/>
                <w:szCs w:val="24"/>
                <w:lang w:val="en-US" w:eastAsia="en-US"/>
              </w:rPr>
              <w:t>5</w:t>
            </w:r>
          </w:p>
          <w:p w:rsidR="00927D95" w:rsidRDefault="00927D9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руководители предприятий и организаций (по согласованию)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Обеспечить готовность сил и средств,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противопо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жарных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 и аварийно-спасательных формирований </w:t>
            </w:r>
            <w:r w:rsidR="00815287">
              <w:rPr>
                <w:bCs/>
                <w:sz w:val="24"/>
                <w:szCs w:val="24"/>
                <w:lang w:eastAsia="en-US"/>
              </w:rPr>
              <w:t xml:space="preserve">к ликвидации возможных пожаров, </w:t>
            </w:r>
            <w:r>
              <w:rPr>
                <w:bCs/>
                <w:sz w:val="24"/>
                <w:szCs w:val="24"/>
                <w:lang w:eastAsia="en-US"/>
              </w:rPr>
              <w:t>обеспечить средствами связи:</w:t>
            </w:r>
          </w:p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быть в готовности выделить силы и средства для тушения пожаров по вызову дежурного диспетчера ЕДДС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Киясовского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  согласно плану привлечения сил и сре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я тушения пожаров;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</w:t>
            </w:r>
            <w:r w:rsidR="003632D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632D3">
              <w:rPr>
                <w:sz w:val="24"/>
                <w:szCs w:val="24"/>
                <w:lang w:eastAsia="en-US"/>
              </w:rPr>
              <w:t>мая</w:t>
            </w:r>
          </w:p>
          <w:p w:rsidR="00927D95" w:rsidRDefault="00927D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3C72D5"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27D95" w:rsidRDefault="00927D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руководители предприятий и организаций (по согласованию)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проверку готовности  добровольной противопожарной охраны к тушению пожаров и принять меры к устранению выявленных недостатков.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3632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- </w:t>
            </w:r>
            <w:r w:rsidR="00927D9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ПЧ-35 (по согласованию)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Уточнить состав, порядок дежурства, оповещения и сбора добровольной пожарной дружины при возникновении крупных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 w:rsidP="003632D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</w:t>
            </w:r>
            <w:r w:rsidR="003632D3"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ПЧ-35 (по согласованию)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 особого противопожарного режима провести необходимые превентивные мероприятия, в том числе:</w:t>
            </w:r>
          </w:p>
          <w:p w:rsidR="00927D95" w:rsidRDefault="00927D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ограничить посещение населением лесов;</w:t>
            </w:r>
          </w:p>
          <w:p w:rsidR="00927D95" w:rsidRDefault="00927D95">
            <w:pPr>
              <w:pStyle w:val="a5"/>
              <w:spacing w:line="276" w:lineRule="auto"/>
              <w:ind w:right="49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организовать еженедельный контроль со стороны органов местного самоуправления состояния </w:t>
            </w:r>
            <w:proofErr w:type="gramStart"/>
            <w:r>
              <w:rPr>
                <w:sz w:val="24"/>
                <w:szCs w:val="24"/>
                <w:lang w:eastAsia="en-US"/>
              </w:rPr>
              <w:t>минера</w:t>
            </w:r>
            <w:r w:rsidR="00F15A61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лизованных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полос, звуковых систем оповещения населения о пожаре, состояния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телефонной связи;</w:t>
            </w:r>
          </w:p>
          <w:p w:rsidR="00927D95" w:rsidRDefault="00927D95">
            <w:pPr>
              <w:pStyle w:val="a5"/>
              <w:spacing w:line="276" w:lineRule="auto"/>
              <w:ind w:right="49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 xml:space="preserve">запретить разведение костров, сжигание мусора и отходов в пределах установленных норм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проектиро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противопожарных разрывов, в лесах, населён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пунктах, на территориях, прилегающих  к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автомобильным дорогам;      </w:t>
            </w:r>
          </w:p>
          <w:p w:rsidR="00927D95" w:rsidRDefault="00927D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провести мероприятия по созданию запасов первичных средств пожаротушения, обеспечению населенных пунктов дополнительными источниками противопожарного водоснабжения;</w:t>
            </w:r>
          </w:p>
          <w:p w:rsidR="00927D95" w:rsidRDefault="00927D95" w:rsidP="00F15A6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довести </w:t>
            </w:r>
            <w:r w:rsidR="00F15A6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 населения информацию о введенном особом противопожарном режиме и предусмотреть в связи с этим комплекс мероприятий, а также активизировать обучение населения мерам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 период особого противопожарного режима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Выполнить мероприятия по устройству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Pr="003C72D5" w:rsidRDefault="003C72D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</w:t>
            </w:r>
          </w:p>
        </w:tc>
      </w:tr>
      <w:tr w:rsidR="00927D95" w:rsidTr="00F15A61">
        <w:trPr>
          <w:trHeight w:val="10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Рассмотреть вопросы состояния пожарной безопасности объектов поселения и жилого фонда на производственных совещаниях, на сельских сходах, определить и выполнить мероприятия по укреплению их пожарной безопасности. Организовать обучение мерам пожарной безопасности, порядку оповещения, сбора, содержанию и применению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3C72D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</w:t>
            </w:r>
            <w:r w:rsidR="00927D95">
              <w:rPr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ПЧ-35,</w:t>
            </w:r>
          </w:p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руководители предприятий, организации  (по согласованию)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Заполнить пожарные водоемы (ПВ), оборудовать водонапорные башни устройствами для забора воды пожарными автомобилями, обеспечить подъезды к ним. Устроить подъезды к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естественным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 (или) искусственным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Провести проверку, испытания, ремонт систем противопожарного водоснабжения. Для проведения проверки работоспособности пожарных гидрантов пригласить представителя ПЧ-35 по охране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иясово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3C72D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</w:t>
            </w:r>
            <w:r w:rsidR="00927D95">
              <w:rPr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</w:t>
            </w:r>
          </w:p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руководители предприятий, организаций (по согласованию)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 w:rsidP="00F15A6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 территории населённых пунктов установить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сред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звуковой сигнализации для оповещения людей на случай пожара, иметь запас воды для целей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пожа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ротушения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 также определить порядок вызова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по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жарной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охраны, разработать схему пожаротуше</w:t>
            </w:r>
            <w:r w:rsidR="00F15A61"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ия первичными средствами пожаротушения,</w:t>
            </w:r>
            <w:r w:rsidR="00F15A61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5A61"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рганизо</w:t>
            </w:r>
            <w:r w:rsidR="00F15A61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вать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ночные дежурства силами граждан населенных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период особого противопожарного режима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</w:t>
            </w:r>
          </w:p>
        </w:tc>
      </w:tr>
      <w:tr w:rsidR="00927D95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5" w:rsidRDefault="00927D95" w:rsidP="00273D50">
            <w:pPr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Произвести ремонт (при необходимости) и укомплектовать противопожарным оборудованием </w:t>
            </w:r>
            <w:r w:rsidR="00F15A61">
              <w:rPr>
                <w:bCs/>
                <w:sz w:val="24"/>
                <w:szCs w:val="24"/>
                <w:lang w:eastAsia="en-US"/>
              </w:rPr>
              <w:t>пожарный автомобиль</w:t>
            </w:r>
            <w:r>
              <w:rPr>
                <w:bCs/>
                <w:sz w:val="24"/>
                <w:szCs w:val="24"/>
                <w:lang w:eastAsia="en-US"/>
              </w:rPr>
              <w:t xml:space="preserve"> и установить круглосуточное дежурство водителей боевых расчетов добровольной пожарной охраны, провести тренировки по боевому развертыванию.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руководитель агрокомплекса (по согласованию)</w:t>
            </w:r>
          </w:p>
        </w:tc>
      </w:tr>
      <w:tr w:rsidR="00927D95" w:rsidRPr="00815287" w:rsidTr="00F15A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F15A61">
            <w:pPr>
              <w:spacing w:line="276" w:lineRule="auto"/>
              <w:ind w:left="25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="00927D9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5" w:rsidRDefault="00927D9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Распространить памятки по противопожарной пропаганде среди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3C72D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</w:t>
            </w:r>
            <w:r w:rsidR="00927D95">
              <w:rPr>
                <w:bCs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95" w:rsidRDefault="00927D9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Глава МО</w:t>
            </w:r>
          </w:p>
        </w:tc>
      </w:tr>
    </w:tbl>
    <w:p w:rsidR="0010226F" w:rsidRDefault="0010226F" w:rsidP="00815287">
      <w:pPr>
        <w:outlineLvl w:val="0"/>
      </w:pPr>
      <w:bookmarkStart w:id="0" w:name="_GoBack"/>
      <w:bookmarkEnd w:id="0"/>
    </w:p>
    <w:sectPr w:rsidR="0010226F" w:rsidSect="00927D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B1"/>
    <w:multiLevelType w:val="hybridMultilevel"/>
    <w:tmpl w:val="96FCB6AE"/>
    <w:lvl w:ilvl="0" w:tplc="041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95"/>
    <w:rsid w:val="00061638"/>
    <w:rsid w:val="0010226F"/>
    <w:rsid w:val="003632D3"/>
    <w:rsid w:val="003C72D5"/>
    <w:rsid w:val="00815287"/>
    <w:rsid w:val="00927D95"/>
    <w:rsid w:val="00F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D95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7D95"/>
    <w:pPr>
      <w:keepNext/>
      <w:overflowPunct/>
      <w:autoSpaceDE/>
      <w:autoSpaceDN/>
      <w:adjustRightInd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7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27D95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27D95"/>
    <w:pPr>
      <w:overflowPunct/>
      <w:autoSpaceDE/>
      <w:autoSpaceDN/>
      <w:adjustRightInd/>
      <w:ind w:right="4677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927D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D95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7D95"/>
    <w:pPr>
      <w:keepNext/>
      <w:overflowPunct/>
      <w:autoSpaceDE/>
      <w:autoSpaceDN/>
      <w:adjustRightInd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7D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27D95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27D95"/>
    <w:pPr>
      <w:overflowPunct/>
      <w:autoSpaceDE/>
      <w:autoSpaceDN/>
      <w:adjustRightInd/>
      <w:ind w:right="4677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927D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2015-05-13T07:11:00Z</cp:lastPrinted>
  <dcterms:created xsi:type="dcterms:W3CDTF">2015-05-12T06:27:00Z</dcterms:created>
  <dcterms:modified xsi:type="dcterms:W3CDTF">2015-05-13T07:13:00Z</dcterms:modified>
</cp:coreProperties>
</file>