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25" w:rsidRDefault="004D0D25" w:rsidP="004D0D25">
      <w:pPr>
        <w:rPr>
          <w:b/>
          <w:sz w:val="32"/>
          <w:szCs w:val="32"/>
        </w:rPr>
      </w:pPr>
      <w:r>
        <w:t xml:space="preserve">                                                          </w:t>
      </w:r>
      <w:r>
        <w:rPr>
          <w:b/>
          <w:sz w:val="32"/>
          <w:szCs w:val="32"/>
        </w:rPr>
        <w:t>В Е С Т Н И К</w:t>
      </w:r>
    </w:p>
    <w:p w:rsidR="004D0D25" w:rsidRDefault="004D0D25" w:rsidP="004D0D25">
      <w:pPr>
        <w:jc w:val="center"/>
        <w:rPr>
          <w:b/>
          <w:sz w:val="32"/>
          <w:szCs w:val="32"/>
        </w:rPr>
      </w:pPr>
    </w:p>
    <w:p w:rsidR="004D0D25" w:rsidRDefault="004D0D25" w:rsidP="004D0D25">
      <w:pPr>
        <w:jc w:val="center"/>
        <w:rPr>
          <w:b/>
          <w:sz w:val="28"/>
          <w:szCs w:val="28"/>
        </w:rPr>
      </w:pPr>
      <w:r>
        <w:rPr>
          <w:b/>
          <w:sz w:val="28"/>
          <w:szCs w:val="28"/>
        </w:rPr>
        <w:t>Правовых актов органов местного самоуправления</w:t>
      </w:r>
    </w:p>
    <w:p w:rsidR="004D0D25" w:rsidRDefault="004D0D25" w:rsidP="004D0D25">
      <w:pPr>
        <w:jc w:val="center"/>
        <w:rPr>
          <w:b/>
          <w:sz w:val="28"/>
          <w:szCs w:val="28"/>
        </w:rPr>
      </w:pPr>
      <w:r>
        <w:rPr>
          <w:b/>
          <w:sz w:val="28"/>
          <w:szCs w:val="28"/>
        </w:rPr>
        <w:t xml:space="preserve">муниципального образования « </w:t>
      </w:r>
      <w:proofErr w:type="spellStart"/>
      <w:r>
        <w:rPr>
          <w:b/>
          <w:sz w:val="28"/>
          <w:szCs w:val="28"/>
        </w:rPr>
        <w:t>Подгорновское</w:t>
      </w:r>
      <w:proofErr w:type="spellEnd"/>
      <w:r>
        <w:rPr>
          <w:b/>
          <w:sz w:val="28"/>
          <w:szCs w:val="28"/>
        </w:rPr>
        <w:t>»</w:t>
      </w:r>
    </w:p>
    <w:p w:rsidR="004D0D25" w:rsidRDefault="004D0D25" w:rsidP="004D0D25">
      <w:pPr>
        <w:jc w:val="center"/>
        <w:rPr>
          <w:b/>
          <w:sz w:val="28"/>
          <w:szCs w:val="28"/>
        </w:rPr>
      </w:pPr>
      <w:proofErr w:type="spellStart"/>
      <w:r>
        <w:rPr>
          <w:b/>
          <w:sz w:val="28"/>
          <w:szCs w:val="28"/>
        </w:rPr>
        <w:t>Киясовского</w:t>
      </w:r>
      <w:proofErr w:type="spellEnd"/>
      <w:r>
        <w:rPr>
          <w:b/>
          <w:sz w:val="28"/>
          <w:szCs w:val="28"/>
        </w:rPr>
        <w:t xml:space="preserve"> района, Удмуртской Республики</w:t>
      </w:r>
    </w:p>
    <w:p w:rsidR="004D0D25" w:rsidRDefault="004D0D25" w:rsidP="004D0D25">
      <w:pPr>
        <w:jc w:val="center"/>
        <w:rPr>
          <w:b/>
          <w:sz w:val="28"/>
          <w:szCs w:val="28"/>
        </w:rPr>
      </w:pPr>
    </w:p>
    <w:p w:rsidR="004D0D25" w:rsidRDefault="004D0D25" w:rsidP="004D0D25">
      <w:pPr>
        <w:jc w:val="center"/>
        <w:rPr>
          <w:b/>
          <w:sz w:val="28"/>
          <w:szCs w:val="28"/>
        </w:rPr>
      </w:pPr>
    </w:p>
    <w:p w:rsidR="004D0D25" w:rsidRDefault="004D0D25" w:rsidP="004D0D25">
      <w:pPr>
        <w:jc w:val="center"/>
        <w:rPr>
          <w:b/>
          <w:sz w:val="28"/>
          <w:szCs w:val="28"/>
        </w:rPr>
      </w:pPr>
      <w:r>
        <w:rPr>
          <w:b/>
          <w:sz w:val="28"/>
          <w:szCs w:val="28"/>
        </w:rPr>
        <w:t>№  43</w:t>
      </w:r>
    </w:p>
    <w:p w:rsidR="004D0D25" w:rsidRDefault="004D0D25" w:rsidP="004D0D25">
      <w:pPr>
        <w:jc w:val="center"/>
        <w:rPr>
          <w:b/>
          <w:sz w:val="28"/>
          <w:szCs w:val="28"/>
        </w:rPr>
      </w:pPr>
    </w:p>
    <w:p w:rsidR="004D0D25" w:rsidRDefault="004D0D25" w:rsidP="004D0D25">
      <w:pPr>
        <w:jc w:val="center"/>
        <w:rPr>
          <w:b/>
          <w:sz w:val="28"/>
          <w:szCs w:val="28"/>
        </w:rPr>
      </w:pPr>
      <w:r>
        <w:rPr>
          <w:b/>
          <w:sz w:val="28"/>
          <w:szCs w:val="28"/>
        </w:rPr>
        <w:t>4 марта  2016 г.</w:t>
      </w:r>
    </w:p>
    <w:p w:rsidR="004D0D25" w:rsidRDefault="004D0D25" w:rsidP="004D0D25">
      <w:pPr>
        <w:jc w:val="center"/>
        <w:rPr>
          <w:b/>
          <w:sz w:val="28"/>
          <w:szCs w:val="28"/>
        </w:rPr>
      </w:pPr>
    </w:p>
    <w:p w:rsidR="004D0D25" w:rsidRDefault="004D0D25" w:rsidP="004D0D25">
      <w:pPr>
        <w:jc w:val="center"/>
        <w:rPr>
          <w:sz w:val="28"/>
          <w:szCs w:val="28"/>
        </w:rPr>
      </w:pPr>
    </w:p>
    <w:p w:rsidR="004D0D25" w:rsidRDefault="004D0D25" w:rsidP="004D0D25">
      <w:pPr>
        <w:jc w:val="center"/>
        <w:rPr>
          <w:sz w:val="28"/>
          <w:szCs w:val="28"/>
        </w:rPr>
      </w:pPr>
    </w:p>
    <w:p w:rsidR="004D0D25" w:rsidRDefault="004D0D25" w:rsidP="004D0D25">
      <w:pPr>
        <w:jc w:val="center"/>
        <w:rPr>
          <w:sz w:val="28"/>
          <w:szCs w:val="28"/>
        </w:rPr>
      </w:pPr>
    </w:p>
    <w:p w:rsidR="004D0D25" w:rsidRDefault="004D0D25" w:rsidP="004D0D25">
      <w:pPr>
        <w:jc w:val="center"/>
        <w:rPr>
          <w:sz w:val="28"/>
          <w:szCs w:val="28"/>
        </w:rP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pPr>
    </w:p>
    <w:p w:rsidR="004D0D25" w:rsidRDefault="004D0D25" w:rsidP="004D0D25">
      <w:pPr>
        <w:jc w:val="center"/>
        <w:rPr>
          <w:sz w:val="28"/>
          <w:szCs w:val="28"/>
        </w:rPr>
      </w:pPr>
      <w:r>
        <w:rPr>
          <w:sz w:val="28"/>
          <w:szCs w:val="28"/>
        </w:rPr>
        <w:t>Официальное издание</w:t>
      </w:r>
    </w:p>
    <w:p w:rsidR="004D0D25" w:rsidRDefault="004D0D25" w:rsidP="004D0D25">
      <w:pPr>
        <w:jc w:val="center"/>
        <w:rPr>
          <w:sz w:val="28"/>
          <w:szCs w:val="28"/>
        </w:rPr>
      </w:pPr>
      <w:r>
        <w:rPr>
          <w:sz w:val="28"/>
          <w:szCs w:val="28"/>
        </w:rPr>
        <w:t>Основано в апреле 2009 года</w:t>
      </w:r>
    </w:p>
    <w:p w:rsidR="004D0D25" w:rsidRDefault="004D0D25" w:rsidP="004D0D25">
      <w:pPr>
        <w:jc w:val="center"/>
        <w:rPr>
          <w:sz w:val="28"/>
          <w:szCs w:val="28"/>
        </w:rPr>
      </w:pPr>
      <w:r>
        <w:rPr>
          <w:sz w:val="28"/>
          <w:szCs w:val="28"/>
        </w:rPr>
        <w:t xml:space="preserve">Удмуртская Республика, с. </w:t>
      </w:r>
      <w:proofErr w:type="gramStart"/>
      <w:r>
        <w:rPr>
          <w:sz w:val="28"/>
          <w:szCs w:val="28"/>
        </w:rPr>
        <w:t>Подгорное</w:t>
      </w:r>
      <w:proofErr w:type="gramEnd"/>
      <w:r>
        <w:rPr>
          <w:sz w:val="28"/>
          <w:szCs w:val="28"/>
        </w:rPr>
        <w:t>, 2016 год.</w:t>
      </w:r>
    </w:p>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r>
        <w:lastRenderedPageBreak/>
        <w:t xml:space="preserve">  Вестник правовых актов органов местного самоуправления муниципального образования « </w:t>
      </w:r>
      <w:proofErr w:type="spellStart"/>
      <w:r>
        <w:t>Подгорновское</w:t>
      </w:r>
      <w:proofErr w:type="spellEnd"/>
      <w:r>
        <w:t xml:space="preserve">» издается в соответствии с решением Совета депутатов муниципального образования « </w:t>
      </w:r>
      <w:proofErr w:type="spellStart"/>
      <w:r>
        <w:t>Подгорновское</w:t>
      </w:r>
      <w:proofErr w:type="spellEnd"/>
      <w:r>
        <w:t xml:space="preserve">» от 28.04.2009 года № 42 « Об учреждении средства массовой информации « Вестник правовых актов органа местного самоуправления муниципального образования « </w:t>
      </w:r>
      <w:proofErr w:type="spellStart"/>
      <w:r>
        <w:t>Подгорновское</w:t>
      </w:r>
      <w:proofErr w:type="spellEnd"/>
      <w:r>
        <w:t>».</w:t>
      </w:r>
    </w:p>
    <w:p w:rsidR="004D0D25" w:rsidRDefault="004D0D25" w:rsidP="004D0D25">
      <w:pPr>
        <w:rPr>
          <w:b/>
        </w:rPr>
      </w:pPr>
    </w:p>
    <w:p w:rsidR="004D0D25" w:rsidRDefault="004D0D25" w:rsidP="004D0D25">
      <w:pPr>
        <w:rPr>
          <w:b/>
        </w:rPr>
      </w:pPr>
      <w:r>
        <w:rPr>
          <w:b/>
        </w:rPr>
        <w:t xml:space="preserve">С О Д Е </w:t>
      </w:r>
      <w:proofErr w:type="gramStart"/>
      <w:r>
        <w:rPr>
          <w:b/>
        </w:rPr>
        <w:t>Р</w:t>
      </w:r>
      <w:proofErr w:type="gramEnd"/>
      <w:r>
        <w:rPr>
          <w:b/>
        </w:rPr>
        <w:t xml:space="preserve"> Ж А Н И Е</w:t>
      </w:r>
    </w:p>
    <w:p w:rsidR="004D0D25" w:rsidRDefault="004D0D25" w:rsidP="004D0D25">
      <w:pPr>
        <w:tabs>
          <w:tab w:val="left" w:pos="8460"/>
        </w:tabs>
        <w:rPr>
          <w:b/>
        </w:rPr>
      </w:pPr>
      <w:r>
        <w:rPr>
          <w:b/>
        </w:rPr>
        <w:t xml:space="preserve">Решения сессии Совета депутатов МО « </w:t>
      </w:r>
      <w:proofErr w:type="spellStart"/>
      <w:r>
        <w:rPr>
          <w:b/>
        </w:rPr>
        <w:t>Подгорновское</w:t>
      </w:r>
      <w:proofErr w:type="spellEnd"/>
      <w:r>
        <w:rPr>
          <w:b/>
        </w:rPr>
        <w:t>»</w:t>
      </w:r>
      <w:r>
        <w:rPr>
          <w:b/>
        </w:rPr>
        <w:tab/>
        <w:t>стр.</w:t>
      </w:r>
    </w:p>
    <w:p w:rsidR="004D0D25" w:rsidRDefault="004D0D25" w:rsidP="004D0D25"/>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5"/>
        <w:gridCol w:w="1478"/>
      </w:tblGrid>
      <w:tr w:rsidR="004D0D25" w:rsidTr="004D0D25">
        <w:trPr>
          <w:trHeight w:val="516"/>
        </w:trPr>
        <w:tc>
          <w:tcPr>
            <w:tcW w:w="8212" w:type="dxa"/>
            <w:tcBorders>
              <w:top w:val="single" w:sz="4" w:space="0" w:color="auto"/>
              <w:left w:val="single" w:sz="4" w:space="0" w:color="auto"/>
              <w:bottom w:val="single" w:sz="4" w:space="0" w:color="auto"/>
              <w:right w:val="single" w:sz="4" w:space="0" w:color="auto"/>
            </w:tcBorders>
          </w:tcPr>
          <w:p w:rsidR="004D0D25" w:rsidRDefault="004D0D25">
            <w:pPr>
              <w:spacing w:line="276" w:lineRule="auto"/>
              <w:rPr>
                <w:lang w:eastAsia="en-US"/>
              </w:rPr>
            </w:pPr>
            <w:r>
              <w:rPr>
                <w:lang w:eastAsia="en-US"/>
              </w:rPr>
              <w:t xml:space="preserve"> Об итогах выполнения плана социально-экономического развития МО за 2015 г.</w:t>
            </w:r>
          </w:p>
          <w:p w:rsidR="004D0D25" w:rsidRDefault="004D0D25">
            <w:pPr>
              <w:spacing w:line="276" w:lineRule="auto"/>
              <w:ind w:left="24"/>
              <w:rPr>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hideMark/>
          </w:tcPr>
          <w:p w:rsidR="004D0D25" w:rsidRDefault="004D0D25">
            <w:pPr>
              <w:spacing w:line="276" w:lineRule="auto"/>
              <w:ind w:left="-10"/>
              <w:rPr>
                <w:lang w:eastAsia="en-US"/>
              </w:rPr>
            </w:pPr>
            <w:r>
              <w:rPr>
                <w:lang w:eastAsia="en-US"/>
              </w:rPr>
              <w:t>3</w:t>
            </w:r>
          </w:p>
        </w:tc>
      </w:tr>
      <w:tr w:rsidR="004D0D25" w:rsidTr="004D0D25">
        <w:trPr>
          <w:trHeight w:val="516"/>
        </w:trPr>
        <w:tc>
          <w:tcPr>
            <w:tcW w:w="8212" w:type="dxa"/>
            <w:tcBorders>
              <w:top w:val="single" w:sz="4" w:space="0" w:color="auto"/>
              <w:left w:val="single" w:sz="4" w:space="0" w:color="auto"/>
              <w:bottom w:val="single" w:sz="4" w:space="0" w:color="auto"/>
              <w:right w:val="single" w:sz="4" w:space="0" w:color="auto"/>
            </w:tcBorders>
            <w:hideMark/>
          </w:tcPr>
          <w:p w:rsidR="004D0D25" w:rsidRDefault="004D0D25">
            <w:pPr>
              <w:spacing w:line="276" w:lineRule="auto"/>
              <w:rPr>
                <w:lang w:eastAsia="en-US"/>
              </w:rPr>
            </w:pPr>
            <w:r>
              <w:rPr>
                <w:lang w:eastAsia="en-US"/>
              </w:rPr>
              <w:t xml:space="preserve">Отчет о работе Администрации МО « </w:t>
            </w:r>
            <w:proofErr w:type="spellStart"/>
            <w:r>
              <w:rPr>
                <w:lang w:eastAsia="en-US"/>
              </w:rPr>
              <w:t>Подгорновское</w:t>
            </w:r>
            <w:proofErr w:type="spellEnd"/>
            <w:r>
              <w:rPr>
                <w:lang w:eastAsia="en-US"/>
              </w:rPr>
              <w:t>» за 2015год</w:t>
            </w:r>
          </w:p>
        </w:tc>
        <w:tc>
          <w:tcPr>
            <w:tcW w:w="1523" w:type="dxa"/>
            <w:tcBorders>
              <w:top w:val="single" w:sz="4" w:space="0" w:color="auto"/>
              <w:left w:val="single" w:sz="4" w:space="0" w:color="auto"/>
              <w:bottom w:val="single" w:sz="4" w:space="0" w:color="auto"/>
              <w:right w:val="single" w:sz="4" w:space="0" w:color="auto"/>
            </w:tcBorders>
            <w:hideMark/>
          </w:tcPr>
          <w:p w:rsidR="004D0D25" w:rsidRDefault="004D0D25">
            <w:pPr>
              <w:spacing w:line="276" w:lineRule="auto"/>
              <w:ind w:left="-10"/>
              <w:rPr>
                <w:lang w:eastAsia="en-US"/>
              </w:rPr>
            </w:pPr>
            <w:r>
              <w:rPr>
                <w:lang w:eastAsia="en-US"/>
              </w:rPr>
              <w:t>3</w:t>
            </w:r>
          </w:p>
        </w:tc>
      </w:tr>
      <w:tr w:rsidR="004D0D25" w:rsidTr="004D0D25">
        <w:trPr>
          <w:trHeight w:val="516"/>
        </w:trPr>
        <w:tc>
          <w:tcPr>
            <w:tcW w:w="8212" w:type="dxa"/>
            <w:tcBorders>
              <w:top w:val="single" w:sz="4" w:space="0" w:color="auto"/>
              <w:left w:val="single" w:sz="4" w:space="0" w:color="auto"/>
              <w:bottom w:val="single" w:sz="4" w:space="0" w:color="auto"/>
              <w:right w:val="single" w:sz="4" w:space="0" w:color="auto"/>
            </w:tcBorders>
          </w:tcPr>
          <w:p w:rsidR="004D0D25" w:rsidRDefault="004D0D25">
            <w:pPr>
              <w:spacing w:line="276" w:lineRule="auto"/>
              <w:rPr>
                <w:lang w:eastAsia="en-US"/>
              </w:rPr>
            </w:pPr>
            <w:r>
              <w:rPr>
                <w:lang w:eastAsia="en-US"/>
              </w:rPr>
              <w:t xml:space="preserve">О работе Совета депутатов МО « </w:t>
            </w:r>
            <w:proofErr w:type="spellStart"/>
            <w:r>
              <w:rPr>
                <w:lang w:eastAsia="en-US"/>
              </w:rPr>
              <w:t>Подгорновское</w:t>
            </w:r>
            <w:proofErr w:type="spellEnd"/>
            <w:r>
              <w:rPr>
                <w:lang w:eastAsia="en-US"/>
              </w:rPr>
              <w:t>» за 2015 г.</w:t>
            </w:r>
          </w:p>
          <w:p w:rsidR="004D0D25" w:rsidRDefault="004D0D25">
            <w:pPr>
              <w:spacing w:line="276" w:lineRule="auto"/>
              <w:rPr>
                <w:lang w:eastAsia="en-US"/>
              </w:rPr>
            </w:pPr>
          </w:p>
        </w:tc>
        <w:tc>
          <w:tcPr>
            <w:tcW w:w="1523" w:type="dxa"/>
            <w:tcBorders>
              <w:top w:val="single" w:sz="4" w:space="0" w:color="auto"/>
              <w:left w:val="single" w:sz="4" w:space="0" w:color="auto"/>
              <w:bottom w:val="single" w:sz="4" w:space="0" w:color="auto"/>
              <w:right w:val="single" w:sz="4" w:space="0" w:color="auto"/>
            </w:tcBorders>
            <w:hideMark/>
          </w:tcPr>
          <w:p w:rsidR="004D0D25" w:rsidRDefault="004D0D25">
            <w:pPr>
              <w:spacing w:line="276" w:lineRule="auto"/>
              <w:ind w:left="-10"/>
              <w:rPr>
                <w:lang w:eastAsia="en-US"/>
              </w:rPr>
            </w:pPr>
            <w:r>
              <w:rPr>
                <w:lang w:eastAsia="en-US"/>
              </w:rPr>
              <w:t>5</w:t>
            </w:r>
          </w:p>
        </w:tc>
      </w:tr>
      <w:tr w:rsidR="004D0D25" w:rsidTr="004D0D25">
        <w:trPr>
          <w:trHeight w:val="516"/>
        </w:trPr>
        <w:tc>
          <w:tcPr>
            <w:tcW w:w="8212" w:type="dxa"/>
            <w:tcBorders>
              <w:top w:val="single" w:sz="4" w:space="0" w:color="auto"/>
              <w:left w:val="single" w:sz="4" w:space="0" w:color="auto"/>
              <w:bottom w:val="single" w:sz="4" w:space="0" w:color="auto"/>
              <w:right w:val="single" w:sz="4" w:space="0" w:color="auto"/>
            </w:tcBorders>
          </w:tcPr>
          <w:p w:rsidR="004D0D25" w:rsidRDefault="004D0D25">
            <w:pPr>
              <w:spacing w:line="276" w:lineRule="auto"/>
              <w:rPr>
                <w:lang w:eastAsia="en-US"/>
              </w:rPr>
            </w:pPr>
            <w:r>
              <w:rPr>
                <w:lang w:eastAsia="en-US"/>
              </w:rPr>
              <w:t xml:space="preserve">  Об утверждении отчета Администрации МО « </w:t>
            </w:r>
            <w:proofErr w:type="spellStart"/>
            <w:r>
              <w:rPr>
                <w:lang w:eastAsia="en-US"/>
              </w:rPr>
              <w:t>Подгорновское</w:t>
            </w:r>
            <w:proofErr w:type="spellEnd"/>
            <w:r>
              <w:rPr>
                <w:lang w:eastAsia="en-US"/>
              </w:rPr>
              <w:t xml:space="preserve">» об исполнении  местного бюджета за 2015 </w:t>
            </w:r>
          </w:p>
          <w:p w:rsidR="004D0D25" w:rsidRDefault="004D0D25">
            <w:pPr>
              <w:spacing w:line="276" w:lineRule="auto"/>
              <w:rPr>
                <w:lang w:eastAsia="en-US"/>
              </w:rPr>
            </w:pPr>
          </w:p>
        </w:tc>
        <w:tc>
          <w:tcPr>
            <w:tcW w:w="1523" w:type="dxa"/>
            <w:tcBorders>
              <w:top w:val="single" w:sz="4" w:space="0" w:color="auto"/>
              <w:left w:val="single" w:sz="4" w:space="0" w:color="auto"/>
              <w:bottom w:val="single" w:sz="4" w:space="0" w:color="auto"/>
              <w:right w:val="single" w:sz="4" w:space="0" w:color="auto"/>
            </w:tcBorders>
            <w:hideMark/>
          </w:tcPr>
          <w:p w:rsidR="004D0D25" w:rsidRDefault="004D0D25">
            <w:pPr>
              <w:spacing w:line="276" w:lineRule="auto"/>
              <w:ind w:left="-10"/>
              <w:rPr>
                <w:lang w:eastAsia="en-US"/>
              </w:rPr>
            </w:pPr>
            <w:r>
              <w:rPr>
                <w:lang w:eastAsia="en-US"/>
              </w:rPr>
              <w:t>9</w:t>
            </w:r>
          </w:p>
        </w:tc>
      </w:tr>
      <w:tr w:rsidR="004D0D25" w:rsidTr="004D0D25">
        <w:trPr>
          <w:trHeight w:val="516"/>
        </w:trPr>
        <w:tc>
          <w:tcPr>
            <w:tcW w:w="8212" w:type="dxa"/>
            <w:tcBorders>
              <w:top w:val="single" w:sz="4" w:space="0" w:color="auto"/>
              <w:left w:val="single" w:sz="4" w:space="0" w:color="auto"/>
              <w:bottom w:val="single" w:sz="4" w:space="0" w:color="auto"/>
              <w:right w:val="single" w:sz="4" w:space="0" w:color="auto"/>
            </w:tcBorders>
          </w:tcPr>
          <w:p w:rsidR="008538A3" w:rsidRPr="008538A3" w:rsidRDefault="008538A3" w:rsidP="008538A3">
            <w:pPr>
              <w:overflowPunct w:val="0"/>
              <w:autoSpaceDE w:val="0"/>
              <w:autoSpaceDN w:val="0"/>
              <w:adjustRightInd w:val="0"/>
              <w:textAlignment w:val="baseline"/>
              <w:rPr>
                <w:bCs/>
              </w:rPr>
            </w:pPr>
            <w:r w:rsidRPr="008538A3">
              <w:rPr>
                <w:bCs/>
              </w:rPr>
              <w:t xml:space="preserve">О выдвижении кандидатов в  состав  Молодежного парламента </w:t>
            </w:r>
          </w:p>
          <w:p w:rsidR="008538A3" w:rsidRPr="008538A3" w:rsidRDefault="008538A3" w:rsidP="008538A3">
            <w:pPr>
              <w:overflowPunct w:val="0"/>
              <w:autoSpaceDE w:val="0"/>
              <w:autoSpaceDN w:val="0"/>
              <w:adjustRightInd w:val="0"/>
              <w:textAlignment w:val="baseline"/>
              <w:rPr>
                <w:bCs/>
              </w:rPr>
            </w:pPr>
            <w:r w:rsidRPr="008538A3">
              <w:rPr>
                <w:bCs/>
              </w:rPr>
              <w:t>муниципального образования «</w:t>
            </w:r>
            <w:proofErr w:type="spellStart"/>
            <w:r w:rsidRPr="008538A3">
              <w:rPr>
                <w:bCs/>
              </w:rPr>
              <w:t>Киясовский</w:t>
            </w:r>
            <w:proofErr w:type="spellEnd"/>
            <w:r w:rsidRPr="008538A3">
              <w:rPr>
                <w:bCs/>
              </w:rPr>
              <w:t xml:space="preserve"> район» на 2016-2018 годы</w:t>
            </w:r>
          </w:p>
          <w:p w:rsidR="004D0D25" w:rsidRDefault="004D0D25">
            <w:pPr>
              <w:spacing w:line="276" w:lineRule="auto"/>
              <w:rPr>
                <w:lang w:eastAsia="en-US"/>
              </w:rPr>
            </w:pPr>
          </w:p>
        </w:tc>
        <w:tc>
          <w:tcPr>
            <w:tcW w:w="1523" w:type="dxa"/>
            <w:tcBorders>
              <w:top w:val="single" w:sz="4" w:space="0" w:color="auto"/>
              <w:left w:val="single" w:sz="4" w:space="0" w:color="auto"/>
              <w:bottom w:val="single" w:sz="4" w:space="0" w:color="auto"/>
              <w:right w:val="single" w:sz="4" w:space="0" w:color="auto"/>
            </w:tcBorders>
          </w:tcPr>
          <w:p w:rsidR="004D0D25" w:rsidRDefault="004D0D25">
            <w:pPr>
              <w:spacing w:line="276" w:lineRule="auto"/>
              <w:ind w:left="-10"/>
              <w:rPr>
                <w:lang w:eastAsia="en-US"/>
              </w:rPr>
            </w:pPr>
          </w:p>
        </w:tc>
      </w:tr>
      <w:tr w:rsidR="004D0D25" w:rsidTr="004D0D25">
        <w:trPr>
          <w:trHeight w:val="516"/>
        </w:trPr>
        <w:tc>
          <w:tcPr>
            <w:tcW w:w="8212" w:type="dxa"/>
            <w:tcBorders>
              <w:top w:val="single" w:sz="4" w:space="0" w:color="auto"/>
              <w:left w:val="single" w:sz="4" w:space="0" w:color="auto"/>
              <w:bottom w:val="single" w:sz="4" w:space="0" w:color="auto"/>
              <w:right w:val="single" w:sz="4" w:space="0" w:color="auto"/>
            </w:tcBorders>
          </w:tcPr>
          <w:p w:rsidR="004D0D25" w:rsidRDefault="004D0D25">
            <w:pPr>
              <w:tabs>
                <w:tab w:val="left" w:pos="3760"/>
              </w:tabs>
              <w:spacing w:line="276" w:lineRule="auto"/>
              <w:rPr>
                <w:lang w:eastAsia="en-US"/>
              </w:rPr>
            </w:pPr>
          </w:p>
        </w:tc>
        <w:tc>
          <w:tcPr>
            <w:tcW w:w="1523" w:type="dxa"/>
            <w:tcBorders>
              <w:top w:val="single" w:sz="4" w:space="0" w:color="auto"/>
              <w:left w:val="single" w:sz="4" w:space="0" w:color="auto"/>
              <w:bottom w:val="single" w:sz="4" w:space="0" w:color="auto"/>
              <w:right w:val="single" w:sz="4" w:space="0" w:color="auto"/>
            </w:tcBorders>
          </w:tcPr>
          <w:p w:rsidR="004D0D25" w:rsidRDefault="004D0D25">
            <w:pPr>
              <w:spacing w:line="276" w:lineRule="auto"/>
              <w:ind w:left="-10"/>
              <w:rPr>
                <w:lang w:eastAsia="en-US"/>
              </w:rPr>
            </w:pPr>
          </w:p>
        </w:tc>
      </w:tr>
    </w:tbl>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 w:rsidR="004D0D25" w:rsidRDefault="004D0D25" w:rsidP="004D0D25">
      <w:pPr>
        <w:jc w:val="center"/>
      </w:pPr>
      <w:r>
        <w:lastRenderedPageBreak/>
        <w:t>РЕШЕНИЕ</w:t>
      </w:r>
    </w:p>
    <w:p w:rsidR="004D0D25" w:rsidRDefault="004D0D25" w:rsidP="004D0D25">
      <w:pPr>
        <w:jc w:val="center"/>
      </w:pPr>
    </w:p>
    <w:p w:rsidR="004D0D25" w:rsidRPr="00B73C54" w:rsidRDefault="004D0D25" w:rsidP="004D0D25">
      <w:pPr>
        <w:jc w:val="center"/>
      </w:pPr>
      <w:r w:rsidRPr="00B73C54">
        <w:t>Совета депутатов муниципального образования «</w:t>
      </w:r>
      <w:proofErr w:type="spellStart"/>
      <w:r w:rsidRPr="00B73C54">
        <w:t>Подгорновское</w:t>
      </w:r>
      <w:proofErr w:type="spellEnd"/>
      <w:r w:rsidRPr="00B73C54">
        <w:t>»</w:t>
      </w:r>
    </w:p>
    <w:p w:rsidR="004D0D25" w:rsidRDefault="004D0D25" w:rsidP="004D0D25">
      <w:pPr>
        <w:jc w:val="center"/>
        <w:rPr>
          <w:b/>
        </w:rPr>
      </w:pPr>
    </w:p>
    <w:p w:rsidR="004D0D25" w:rsidRPr="00B73C54" w:rsidRDefault="004D0D25" w:rsidP="004D0D25">
      <w:pPr>
        <w:jc w:val="center"/>
        <w:rPr>
          <w:b/>
        </w:rPr>
      </w:pPr>
      <w:r w:rsidRPr="00B73C54">
        <w:rPr>
          <w:b/>
        </w:rPr>
        <w:t>О выполнении плана социально-экономического развития му</w:t>
      </w:r>
      <w:r>
        <w:rPr>
          <w:b/>
        </w:rPr>
        <w:t>ниципального образования за 2015</w:t>
      </w:r>
      <w:r w:rsidRPr="00B73C54">
        <w:rPr>
          <w:b/>
        </w:rPr>
        <w:t xml:space="preserve"> год</w:t>
      </w:r>
    </w:p>
    <w:p w:rsidR="004D0D25" w:rsidRDefault="004D0D25" w:rsidP="004D0D25">
      <w:pPr>
        <w:jc w:val="both"/>
        <w:rPr>
          <w:b/>
        </w:rPr>
      </w:pPr>
      <w:r w:rsidRPr="00B73C54">
        <w:rPr>
          <w:b/>
        </w:rPr>
        <w:t xml:space="preserve">         </w:t>
      </w:r>
    </w:p>
    <w:p w:rsidR="004D0D25" w:rsidRPr="004655C2" w:rsidRDefault="004D0D25" w:rsidP="004D0D25">
      <w:pPr>
        <w:jc w:val="both"/>
        <w:rPr>
          <w:sz w:val="22"/>
          <w:szCs w:val="22"/>
        </w:rPr>
      </w:pPr>
      <w:r w:rsidRPr="004655C2">
        <w:rPr>
          <w:b/>
          <w:sz w:val="22"/>
          <w:szCs w:val="22"/>
        </w:rPr>
        <w:t xml:space="preserve">    </w:t>
      </w:r>
      <w:r w:rsidRPr="004655C2">
        <w:rPr>
          <w:sz w:val="22"/>
          <w:szCs w:val="22"/>
        </w:rPr>
        <w:t>В соответствии со ст. 26 Устава муниципального образования «</w:t>
      </w:r>
      <w:proofErr w:type="spellStart"/>
      <w:r w:rsidRPr="004655C2">
        <w:rPr>
          <w:sz w:val="22"/>
          <w:szCs w:val="22"/>
        </w:rPr>
        <w:t>Подгорновское</w:t>
      </w:r>
      <w:proofErr w:type="spellEnd"/>
      <w:r w:rsidRPr="004655C2">
        <w:rPr>
          <w:sz w:val="22"/>
          <w:szCs w:val="22"/>
        </w:rPr>
        <w:t xml:space="preserve">» Совет депутатов </w:t>
      </w:r>
    </w:p>
    <w:p w:rsidR="004D0D25" w:rsidRPr="004655C2" w:rsidRDefault="004D0D25" w:rsidP="004D0D25">
      <w:pPr>
        <w:jc w:val="both"/>
        <w:rPr>
          <w:sz w:val="22"/>
          <w:szCs w:val="22"/>
        </w:rPr>
      </w:pPr>
      <w:r w:rsidRPr="004655C2">
        <w:rPr>
          <w:sz w:val="22"/>
          <w:szCs w:val="22"/>
        </w:rPr>
        <w:t>РЕШАЕТ:</w:t>
      </w:r>
    </w:p>
    <w:p w:rsidR="004D0D25" w:rsidRPr="004655C2" w:rsidRDefault="004D0D25" w:rsidP="004D0D25">
      <w:pPr>
        <w:jc w:val="both"/>
        <w:rPr>
          <w:sz w:val="22"/>
          <w:szCs w:val="22"/>
        </w:rPr>
      </w:pPr>
      <w:r w:rsidRPr="004655C2">
        <w:rPr>
          <w:sz w:val="22"/>
          <w:szCs w:val="22"/>
        </w:rPr>
        <w:t xml:space="preserve">         1. Информацию о выполнении плана социально-экономического развития муниципального образования «</w:t>
      </w:r>
      <w:proofErr w:type="spellStart"/>
      <w:r w:rsidRPr="004655C2">
        <w:rPr>
          <w:sz w:val="22"/>
          <w:szCs w:val="22"/>
        </w:rPr>
        <w:t>Подгорновское</w:t>
      </w:r>
      <w:proofErr w:type="spellEnd"/>
      <w:r w:rsidRPr="004655C2">
        <w:rPr>
          <w:sz w:val="22"/>
          <w:szCs w:val="22"/>
        </w:rPr>
        <w:t>» за 2015 год принять к сведению. (Информация прилагается).</w:t>
      </w:r>
    </w:p>
    <w:p w:rsidR="004D0D25" w:rsidRPr="004655C2" w:rsidRDefault="004D0D25" w:rsidP="004D0D25">
      <w:pPr>
        <w:jc w:val="both"/>
        <w:rPr>
          <w:sz w:val="22"/>
          <w:szCs w:val="22"/>
        </w:rPr>
      </w:pPr>
      <w:r w:rsidRPr="004655C2">
        <w:rPr>
          <w:sz w:val="22"/>
          <w:szCs w:val="22"/>
        </w:rPr>
        <w:t xml:space="preserve">         2. Направить усилия сельской администрации на выполнение плана социально-экономического развития муниципального образования «</w:t>
      </w:r>
      <w:proofErr w:type="spellStart"/>
      <w:r w:rsidRPr="004655C2">
        <w:rPr>
          <w:sz w:val="22"/>
          <w:szCs w:val="22"/>
        </w:rPr>
        <w:t>Подгорновское</w:t>
      </w:r>
      <w:proofErr w:type="spellEnd"/>
      <w:r w:rsidRPr="004655C2">
        <w:rPr>
          <w:sz w:val="22"/>
          <w:szCs w:val="22"/>
        </w:rPr>
        <w:t>» на 2016 год.</w:t>
      </w:r>
    </w:p>
    <w:p w:rsidR="004D0D25" w:rsidRPr="004655C2" w:rsidRDefault="004D0D25" w:rsidP="004D0D25">
      <w:pPr>
        <w:jc w:val="both"/>
        <w:rPr>
          <w:sz w:val="22"/>
          <w:szCs w:val="22"/>
        </w:rPr>
      </w:pPr>
      <w:r w:rsidRPr="004655C2">
        <w:rPr>
          <w:sz w:val="22"/>
          <w:szCs w:val="22"/>
        </w:rPr>
        <w:t xml:space="preserve">         3. Опубликовать настоящее решение в Вестнике правовых актов органов местного самоуправления муниципального образования «</w:t>
      </w:r>
      <w:proofErr w:type="spellStart"/>
      <w:r w:rsidRPr="004655C2">
        <w:rPr>
          <w:sz w:val="22"/>
          <w:szCs w:val="22"/>
        </w:rPr>
        <w:t>Подгорновское</w:t>
      </w:r>
      <w:proofErr w:type="spellEnd"/>
      <w:r w:rsidRPr="004655C2">
        <w:rPr>
          <w:sz w:val="22"/>
          <w:szCs w:val="22"/>
        </w:rPr>
        <w:t>».</w:t>
      </w:r>
    </w:p>
    <w:p w:rsidR="004D0D25" w:rsidRPr="004655C2" w:rsidRDefault="004D0D25" w:rsidP="004D0D25">
      <w:pPr>
        <w:jc w:val="both"/>
        <w:rPr>
          <w:sz w:val="22"/>
          <w:szCs w:val="22"/>
        </w:rPr>
      </w:pPr>
    </w:p>
    <w:p w:rsidR="004D0D25" w:rsidRPr="004655C2" w:rsidRDefault="004D0D25" w:rsidP="004D0D25">
      <w:pPr>
        <w:jc w:val="both"/>
        <w:rPr>
          <w:sz w:val="22"/>
          <w:szCs w:val="22"/>
        </w:rPr>
      </w:pPr>
      <w:r w:rsidRPr="004655C2">
        <w:rPr>
          <w:sz w:val="22"/>
          <w:szCs w:val="22"/>
        </w:rPr>
        <w:t>Глава МО «</w:t>
      </w:r>
      <w:proofErr w:type="spellStart"/>
      <w:r w:rsidRPr="004655C2">
        <w:rPr>
          <w:sz w:val="22"/>
          <w:szCs w:val="22"/>
        </w:rPr>
        <w:t>Подгорновское</w:t>
      </w:r>
      <w:proofErr w:type="spellEnd"/>
      <w:r w:rsidRPr="004655C2">
        <w:rPr>
          <w:sz w:val="22"/>
          <w:szCs w:val="22"/>
        </w:rPr>
        <w:t>»                                                 И.М. Сибиряков</w:t>
      </w:r>
    </w:p>
    <w:p w:rsidR="004D0D25" w:rsidRPr="004655C2" w:rsidRDefault="004D0D25" w:rsidP="004D0D25">
      <w:pPr>
        <w:jc w:val="both"/>
        <w:rPr>
          <w:sz w:val="22"/>
          <w:szCs w:val="22"/>
        </w:rPr>
      </w:pPr>
    </w:p>
    <w:p w:rsidR="004D0D25" w:rsidRPr="004655C2" w:rsidRDefault="004D0D25" w:rsidP="004D0D25">
      <w:pPr>
        <w:jc w:val="both"/>
        <w:rPr>
          <w:sz w:val="22"/>
          <w:szCs w:val="22"/>
        </w:rPr>
      </w:pPr>
      <w:r w:rsidRPr="004655C2">
        <w:rPr>
          <w:sz w:val="22"/>
          <w:szCs w:val="22"/>
        </w:rPr>
        <w:t>село Подгорное</w:t>
      </w:r>
    </w:p>
    <w:p w:rsidR="004D0D25" w:rsidRPr="004655C2" w:rsidRDefault="004D0D25" w:rsidP="004D0D25">
      <w:pPr>
        <w:jc w:val="both"/>
        <w:rPr>
          <w:sz w:val="22"/>
          <w:szCs w:val="22"/>
        </w:rPr>
      </w:pPr>
      <w:r w:rsidRPr="004655C2">
        <w:rPr>
          <w:sz w:val="22"/>
          <w:szCs w:val="22"/>
        </w:rPr>
        <w:t xml:space="preserve"> 25 февраля 201</w:t>
      </w:r>
      <w:r w:rsidR="008538A3" w:rsidRPr="004655C2">
        <w:rPr>
          <w:sz w:val="22"/>
          <w:szCs w:val="22"/>
        </w:rPr>
        <w:t>6</w:t>
      </w:r>
      <w:r w:rsidRPr="004655C2">
        <w:rPr>
          <w:sz w:val="22"/>
          <w:szCs w:val="22"/>
        </w:rPr>
        <w:t xml:space="preserve"> года</w:t>
      </w:r>
    </w:p>
    <w:p w:rsidR="004D0D25" w:rsidRPr="00B73C54" w:rsidRDefault="004D0D25" w:rsidP="004655C2">
      <w:pPr>
        <w:jc w:val="both"/>
      </w:pPr>
      <w:r w:rsidRPr="004655C2">
        <w:rPr>
          <w:sz w:val="22"/>
          <w:szCs w:val="22"/>
        </w:rPr>
        <w:t>№ 155</w:t>
      </w:r>
    </w:p>
    <w:p w:rsidR="004D0D25" w:rsidRDefault="004D0D25" w:rsidP="004D0D25">
      <w:pPr>
        <w:jc w:val="center"/>
        <w:rPr>
          <w:b/>
          <w:bCs/>
          <w:sz w:val="22"/>
          <w:szCs w:val="22"/>
        </w:rPr>
      </w:pPr>
      <w:r>
        <w:rPr>
          <w:b/>
          <w:bCs/>
          <w:sz w:val="22"/>
          <w:szCs w:val="22"/>
        </w:rPr>
        <w:t>План</w:t>
      </w:r>
    </w:p>
    <w:p w:rsidR="004D0D25" w:rsidRDefault="004D0D25" w:rsidP="004D0D25">
      <w:pPr>
        <w:jc w:val="center"/>
        <w:rPr>
          <w:b/>
          <w:bCs/>
          <w:sz w:val="22"/>
          <w:szCs w:val="22"/>
        </w:rPr>
      </w:pPr>
      <w:r>
        <w:rPr>
          <w:b/>
          <w:bCs/>
          <w:sz w:val="22"/>
          <w:szCs w:val="22"/>
        </w:rPr>
        <w:t xml:space="preserve">  социально-экономического развития </w:t>
      </w:r>
    </w:p>
    <w:p w:rsidR="004D0D25" w:rsidRDefault="004D0D25" w:rsidP="004D0D25">
      <w:pPr>
        <w:jc w:val="center"/>
        <w:rPr>
          <w:b/>
          <w:sz w:val="22"/>
          <w:szCs w:val="22"/>
        </w:rPr>
      </w:pPr>
      <w:r>
        <w:rPr>
          <w:b/>
          <w:sz w:val="22"/>
          <w:szCs w:val="22"/>
        </w:rPr>
        <w:t>муниципального образования «</w:t>
      </w:r>
      <w:proofErr w:type="spellStart"/>
      <w:r>
        <w:rPr>
          <w:b/>
          <w:sz w:val="22"/>
          <w:szCs w:val="22"/>
        </w:rPr>
        <w:t>Подгорновское</w:t>
      </w:r>
      <w:proofErr w:type="spellEnd"/>
      <w:r>
        <w:rPr>
          <w:b/>
          <w:sz w:val="22"/>
          <w:szCs w:val="22"/>
        </w:rPr>
        <w:t>»  на 2016 год</w:t>
      </w:r>
    </w:p>
    <w:p w:rsidR="004D0D25" w:rsidRDefault="004D0D25" w:rsidP="004D0D25">
      <w:pPr>
        <w:rPr>
          <w:sz w:val="22"/>
          <w:szCs w:val="22"/>
        </w:rPr>
      </w:pPr>
    </w:p>
    <w:tbl>
      <w:tblPr>
        <w:tblW w:w="9504" w:type="dxa"/>
        <w:tblInd w:w="-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757"/>
        <w:gridCol w:w="1439"/>
        <w:gridCol w:w="891"/>
        <w:gridCol w:w="1417"/>
      </w:tblGrid>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tabs>
                <w:tab w:val="center" w:pos="-354"/>
              </w:tabs>
              <w:spacing w:line="276" w:lineRule="auto"/>
              <w:ind w:left="-354" w:firstLine="354"/>
              <w:jc w:val="center"/>
              <w:rPr>
                <w:b/>
                <w:bCs/>
                <w:sz w:val="22"/>
                <w:szCs w:val="22"/>
                <w:lang w:eastAsia="en-US"/>
              </w:rPr>
            </w:pPr>
            <w:r>
              <w:rPr>
                <w:b/>
                <w:bCs/>
                <w:sz w:val="22"/>
                <w:szCs w:val="22"/>
                <w:lang w:eastAsia="en-US"/>
              </w:rPr>
              <w:t>Показатели</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b/>
                <w:bCs/>
                <w:sz w:val="22"/>
                <w:szCs w:val="22"/>
                <w:lang w:eastAsia="en-US"/>
              </w:rPr>
            </w:pPr>
            <w:r>
              <w:rPr>
                <w:b/>
                <w:bCs/>
                <w:sz w:val="22"/>
                <w:szCs w:val="22"/>
                <w:lang w:eastAsia="en-US"/>
              </w:rPr>
              <w:t>Ед. изм.</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b/>
                <w:bCs/>
                <w:sz w:val="22"/>
                <w:szCs w:val="22"/>
                <w:lang w:eastAsia="en-US"/>
              </w:rPr>
            </w:pPr>
            <w:r>
              <w:rPr>
                <w:b/>
                <w:bCs/>
                <w:sz w:val="22"/>
                <w:szCs w:val="22"/>
                <w:lang w:eastAsia="en-US"/>
              </w:rPr>
              <w:t>Отчет за 2015</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b/>
                <w:bCs/>
                <w:sz w:val="22"/>
                <w:szCs w:val="22"/>
                <w:lang w:eastAsia="en-US"/>
              </w:rPr>
            </w:pPr>
            <w:r>
              <w:rPr>
                <w:b/>
                <w:bCs/>
                <w:sz w:val="22"/>
                <w:szCs w:val="22"/>
                <w:lang w:eastAsia="en-US"/>
              </w:rPr>
              <w:t>20</w:t>
            </w:r>
            <w:r>
              <w:rPr>
                <w:b/>
                <w:bCs/>
                <w:sz w:val="22"/>
                <w:szCs w:val="22"/>
                <w:lang w:val="en-US" w:eastAsia="en-US"/>
              </w:rPr>
              <w:t>1</w:t>
            </w:r>
            <w:r>
              <w:rPr>
                <w:b/>
                <w:bCs/>
                <w:sz w:val="22"/>
                <w:szCs w:val="22"/>
                <w:lang w:eastAsia="en-US"/>
              </w:rPr>
              <w:t>6г.</w:t>
            </w:r>
          </w:p>
          <w:p w:rsidR="004D0D25" w:rsidRDefault="004D0D25" w:rsidP="004D0D25">
            <w:pPr>
              <w:spacing w:line="276" w:lineRule="auto"/>
              <w:jc w:val="center"/>
              <w:rPr>
                <w:b/>
                <w:bCs/>
                <w:sz w:val="22"/>
                <w:szCs w:val="22"/>
                <w:lang w:eastAsia="en-US"/>
              </w:rPr>
            </w:pPr>
            <w:r>
              <w:rPr>
                <w:b/>
                <w:bCs/>
                <w:sz w:val="22"/>
                <w:szCs w:val="22"/>
                <w:lang w:eastAsia="en-US"/>
              </w:rPr>
              <w:t>план</w:t>
            </w:r>
          </w:p>
        </w:tc>
      </w:tr>
      <w:tr w:rsidR="004D0D25" w:rsidTr="004D0D25">
        <w:tc>
          <w:tcPr>
            <w:tcW w:w="9504" w:type="dxa"/>
            <w:gridSpan w:val="4"/>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b/>
                <w:bCs/>
                <w:sz w:val="22"/>
                <w:szCs w:val="22"/>
                <w:lang w:eastAsia="en-US"/>
              </w:rPr>
            </w:pPr>
            <w:r>
              <w:rPr>
                <w:b/>
                <w:bCs/>
                <w:sz w:val="22"/>
                <w:szCs w:val="22"/>
                <w:lang w:eastAsia="en-US"/>
              </w:rPr>
              <w:t>1. Агропромышленный комплекс</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Количество предприятий, занятых </w:t>
            </w:r>
            <w:proofErr w:type="spellStart"/>
            <w:proofErr w:type="gramStart"/>
            <w:r>
              <w:rPr>
                <w:sz w:val="22"/>
                <w:szCs w:val="22"/>
                <w:lang w:eastAsia="en-US"/>
              </w:rPr>
              <w:t>произ-водством</w:t>
            </w:r>
            <w:proofErr w:type="spellEnd"/>
            <w:proofErr w:type="gramEnd"/>
            <w:r>
              <w:rPr>
                <w:sz w:val="22"/>
                <w:szCs w:val="22"/>
                <w:lang w:eastAsia="en-US"/>
              </w:rPr>
              <w:t xml:space="preserve"> с/х продукции, состоящих на само-</w:t>
            </w:r>
            <w:proofErr w:type="spellStart"/>
            <w:r>
              <w:rPr>
                <w:sz w:val="22"/>
                <w:szCs w:val="22"/>
                <w:lang w:eastAsia="en-US"/>
              </w:rPr>
              <w:t>стоятельном</w:t>
            </w:r>
            <w:proofErr w:type="spellEnd"/>
            <w:r>
              <w:rPr>
                <w:sz w:val="22"/>
                <w:szCs w:val="22"/>
                <w:lang w:eastAsia="en-US"/>
              </w:rPr>
              <w:t xml:space="preserve"> балансе, всего:</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p w:rsidR="004D0D25" w:rsidRDefault="004D0D25" w:rsidP="004D0D25">
            <w:pPr>
              <w:spacing w:line="276" w:lineRule="auto"/>
              <w:jc w:val="center"/>
              <w:rPr>
                <w:sz w:val="22"/>
                <w:szCs w:val="22"/>
                <w:lang w:eastAsia="en-US"/>
              </w:rPr>
            </w:pPr>
          </w:p>
          <w:p w:rsidR="004D0D25" w:rsidRDefault="004D0D25" w:rsidP="004D0D25">
            <w:pPr>
              <w:spacing w:line="276" w:lineRule="auto"/>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3</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p w:rsidR="004D0D25" w:rsidRDefault="004D0D25" w:rsidP="004D0D25">
            <w:pPr>
              <w:spacing w:line="276" w:lineRule="auto"/>
              <w:jc w:val="center"/>
              <w:rPr>
                <w:sz w:val="22"/>
                <w:szCs w:val="22"/>
                <w:lang w:eastAsia="en-US"/>
              </w:rPr>
            </w:pPr>
          </w:p>
          <w:p w:rsidR="004D0D25" w:rsidRDefault="004D0D25" w:rsidP="004D0D25">
            <w:pPr>
              <w:spacing w:line="276" w:lineRule="auto"/>
              <w:jc w:val="center"/>
              <w:rPr>
                <w:sz w:val="22"/>
                <w:szCs w:val="22"/>
                <w:lang w:eastAsia="en-US"/>
              </w:rPr>
            </w:pPr>
            <w:r>
              <w:rPr>
                <w:sz w:val="22"/>
                <w:szCs w:val="22"/>
                <w:lang w:eastAsia="en-US"/>
              </w:rPr>
              <w:t>3</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в </w:t>
            </w:r>
            <w:proofErr w:type="spellStart"/>
            <w:r>
              <w:rPr>
                <w:sz w:val="22"/>
                <w:szCs w:val="22"/>
                <w:lang w:eastAsia="en-US"/>
              </w:rPr>
              <w:t>т.ч</w:t>
            </w:r>
            <w:proofErr w:type="spellEnd"/>
            <w:r>
              <w:rPr>
                <w:sz w:val="22"/>
                <w:szCs w:val="22"/>
                <w:lang w:eastAsia="en-US"/>
              </w:rPr>
              <w:t xml:space="preserve">. </w:t>
            </w:r>
            <w:proofErr w:type="gramStart"/>
            <w:r>
              <w:rPr>
                <w:sz w:val="22"/>
                <w:szCs w:val="22"/>
                <w:lang w:eastAsia="en-US"/>
              </w:rPr>
              <w:t>–г</w:t>
            </w:r>
            <w:proofErr w:type="gramEnd"/>
            <w:r>
              <w:rPr>
                <w:sz w:val="22"/>
                <w:szCs w:val="22"/>
                <w:lang w:eastAsia="en-US"/>
              </w:rPr>
              <w:t>осударственные</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val="en-US" w:eastAsia="en-US"/>
              </w:rPr>
            </w:pP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          -акционерные общества</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          -товарищества</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          -производственные кооперативы</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          -КФХ</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1</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          -прочи</w:t>
            </w:r>
            <w:proofErr w:type="gramStart"/>
            <w:r>
              <w:rPr>
                <w:sz w:val="22"/>
                <w:szCs w:val="22"/>
                <w:lang w:eastAsia="en-US"/>
              </w:rPr>
              <w:t>е</w:t>
            </w:r>
            <w:r>
              <w:rPr>
                <w:sz w:val="22"/>
                <w:szCs w:val="22"/>
                <w:lang w:val="en-US" w:eastAsia="en-US"/>
              </w:rPr>
              <w:t>(</w:t>
            </w:r>
            <w:proofErr w:type="gramEnd"/>
            <w:r>
              <w:rPr>
                <w:sz w:val="22"/>
                <w:szCs w:val="22"/>
                <w:lang w:eastAsia="en-US"/>
              </w:rPr>
              <w:t>агрокомплекс)</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2</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Продукция с/х предприятий</w:t>
            </w:r>
          </w:p>
          <w:p w:rsidR="004D0D25" w:rsidRDefault="004D0D25" w:rsidP="004D0D25">
            <w:pPr>
              <w:spacing w:line="276" w:lineRule="auto"/>
              <w:jc w:val="both"/>
              <w:rPr>
                <w:sz w:val="22"/>
                <w:szCs w:val="22"/>
                <w:lang w:eastAsia="en-US"/>
              </w:rPr>
            </w:pPr>
            <w:r>
              <w:rPr>
                <w:sz w:val="22"/>
                <w:szCs w:val="22"/>
                <w:lang w:eastAsia="en-US"/>
              </w:rPr>
              <w:t>в действующих ценах каждого года</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млн. руб.</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both"/>
              <w:rPr>
                <w:sz w:val="22"/>
                <w:szCs w:val="22"/>
                <w:lang w:eastAsia="en-US"/>
              </w:rPr>
            </w:pP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 xml:space="preserve">%к </w:t>
            </w:r>
            <w:proofErr w:type="spellStart"/>
            <w:r>
              <w:rPr>
                <w:sz w:val="22"/>
                <w:szCs w:val="22"/>
                <w:lang w:eastAsia="en-US"/>
              </w:rPr>
              <w:t>пр</w:t>
            </w:r>
            <w:proofErr w:type="gramStart"/>
            <w:r>
              <w:rPr>
                <w:sz w:val="22"/>
                <w:szCs w:val="22"/>
                <w:lang w:eastAsia="en-US"/>
              </w:rPr>
              <w:t>.г</w:t>
            </w:r>
            <w:proofErr w:type="gramEnd"/>
            <w:r>
              <w:rPr>
                <w:sz w:val="22"/>
                <w:szCs w:val="22"/>
                <w:lang w:eastAsia="en-US"/>
              </w:rPr>
              <w:t>оду</w:t>
            </w:r>
            <w:proofErr w:type="spellEnd"/>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9504" w:type="dxa"/>
            <w:gridSpan w:val="4"/>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Производство основных видов с\х продукции в сельхозпредприятиях</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-зерно (в весе после доработки)</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тонн</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rPr>
                <w:sz w:val="22"/>
                <w:szCs w:val="22"/>
                <w:lang w:eastAsia="en-US"/>
              </w:rPr>
            </w:pPr>
            <w:r>
              <w:rPr>
                <w:sz w:val="22"/>
                <w:szCs w:val="22"/>
                <w:lang w:eastAsia="en-US"/>
              </w:rPr>
              <w:t>1828,3</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1800</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-свиньи </w:t>
            </w:r>
            <w:proofErr w:type="gramStart"/>
            <w:r>
              <w:rPr>
                <w:sz w:val="22"/>
                <w:szCs w:val="22"/>
                <w:lang w:eastAsia="en-US"/>
              </w:rPr>
              <w:t xml:space="preserve">( </w:t>
            </w:r>
            <w:proofErr w:type="gramEnd"/>
            <w:r>
              <w:rPr>
                <w:sz w:val="22"/>
                <w:szCs w:val="22"/>
                <w:lang w:eastAsia="en-US"/>
              </w:rPr>
              <w:t>мясо)</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тонн</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4631</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3809,7</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-мясо КРС</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тонн</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129</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150</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-молоко</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тонн</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4154</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5300</w:t>
            </w:r>
          </w:p>
        </w:tc>
      </w:tr>
      <w:tr w:rsidR="004D0D25" w:rsidTr="004D0D25">
        <w:tc>
          <w:tcPr>
            <w:tcW w:w="9504" w:type="dxa"/>
            <w:gridSpan w:val="4"/>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Наличие скота на конец года в сельхозпредприятиях</w:t>
            </w:r>
          </w:p>
        </w:tc>
      </w:tr>
      <w:tr w:rsidR="004D0D25" w:rsidTr="004D0D25">
        <w:trPr>
          <w:trHeight w:val="350"/>
        </w:trPr>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pStyle w:val="4"/>
              <w:spacing w:line="276" w:lineRule="auto"/>
              <w:rPr>
                <w:b w:val="0"/>
                <w:sz w:val="22"/>
                <w:szCs w:val="22"/>
                <w:lang w:eastAsia="en-US"/>
              </w:rPr>
            </w:pPr>
            <w:r>
              <w:rPr>
                <w:b w:val="0"/>
                <w:sz w:val="22"/>
                <w:szCs w:val="22"/>
                <w:lang w:eastAsia="en-US"/>
              </w:rPr>
              <w:t>Крупный рогатый скот</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гол.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1377</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1850</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bCs/>
                <w:sz w:val="22"/>
                <w:szCs w:val="22"/>
                <w:lang w:eastAsia="en-US"/>
              </w:rPr>
            </w:pPr>
            <w:r>
              <w:rPr>
                <w:bCs/>
                <w:sz w:val="22"/>
                <w:szCs w:val="22"/>
                <w:lang w:eastAsia="en-US"/>
              </w:rPr>
              <w:t>в том числе коровы</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гол.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789</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900</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bCs/>
                <w:sz w:val="22"/>
                <w:szCs w:val="22"/>
                <w:lang w:eastAsia="en-US"/>
              </w:rPr>
            </w:pPr>
            <w:r>
              <w:rPr>
                <w:bCs/>
                <w:sz w:val="22"/>
                <w:szCs w:val="22"/>
                <w:lang w:eastAsia="en-US"/>
              </w:rPr>
              <w:t>Свиньи</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гол.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21900</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21341</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bCs/>
                <w:sz w:val="22"/>
                <w:szCs w:val="22"/>
                <w:lang w:eastAsia="en-US"/>
              </w:rPr>
            </w:pPr>
            <w:proofErr w:type="gramStart"/>
            <w:r>
              <w:rPr>
                <w:bCs/>
                <w:sz w:val="22"/>
                <w:szCs w:val="22"/>
                <w:lang w:eastAsia="en-US"/>
              </w:rPr>
              <w:t xml:space="preserve">Урожайность зерновых (в весе после </w:t>
            </w:r>
            <w:proofErr w:type="spellStart"/>
            <w:r>
              <w:rPr>
                <w:bCs/>
                <w:sz w:val="22"/>
                <w:szCs w:val="22"/>
                <w:lang w:eastAsia="en-US"/>
              </w:rPr>
              <w:t>доработ</w:t>
            </w:r>
            <w:proofErr w:type="spellEnd"/>
            <w:r>
              <w:rPr>
                <w:bCs/>
                <w:sz w:val="22"/>
                <w:szCs w:val="22"/>
                <w:lang w:eastAsia="en-US"/>
              </w:rPr>
              <w:t>-</w:t>
            </w:r>
            <w:proofErr w:type="gramEnd"/>
          </w:p>
          <w:p w:rsidR="004D0D25" w:rsidRDefault="004D0D25" w:rsidP="004D0D25">
            <w:pPr>
              <w:spacing w:line="276" w:lineRule="auto"/>
              <w:jc w:val="both"/>
              <w:rPr>
                <w:bCs/>
                <w:sz w:val="22"/>
                <w:szCs w:val="22"/>
                <w:lang w:eastAsia="en-US"/>
              </w:rPr>
            </w:pPr>
            <w:proofErr w:type="spellStart"/>
            <w:proofErr w:type="gramStart"/>
            <w:r>
              <w:rPr>
                <w:bCs/>
                <w:sz w:val="22"/>
                <w:szCs w:val="22"/>
                <w:lang w:eastAsia="en-US"/>
              </w:rPr>
              <w:lastRenderedPageBreak/>
              <w:t>ки</w:t>
            </w:r>
            <w:proofErr w:type="spellEnd"/>
            <w:r>
              <w:rPr>
                <w:bCs/>
                <w:sz w:val="22"/>
                <w:szCs w:val="22"/>
                <w:lang w:eastAsia="en-US"/>
              </w:rPr>
              <w:t>)</w:t>
            </w:r>
            <w:proofErr w:type="gramEnd"/>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lastRenderedPageBreak/>
              <w:t>ц/га</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16</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bCs/>
                <w:sz w:val="22"/>
                <w:szCs w:val="22"/>
                <w:lang w:eastAsia="en-US"/>
              </w:rPr>
            </w:pPr>
            <w:r>
              <w:rPr>
                <w:bCs/>
                <w:sz w:val="22"/>
                <w:szCs w:val="22"/>
                <w:lang w:eastAsia="en-US"/>
              </w:rPr>
              <w:lastRenderedPageBreak/>
              <w:t>Надой молока от одной  коровы</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кг</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5546</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5900</w:t>
            </w:r>
          </w:p>
        </w:tc>
      </w:tr>
      <w:tr w:rsidR="004D0D25" w:rsidTr="004D0D25">
        <w:tc>
          <w:tcPr>
            <w:tcW w:w="9504" w:type="dxa"/>
            <w:gridSpan w:val="4"/>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Посевные площади в сельхозпредприятиях</w:t>
            </w:r>
          </w:p>
        </w:tc>
      </w:tr>
      <w:tr w:rsidR="004D0D25" w:rsidTr="004D0D25">
        <w:trPr>
          <w:trHeight w:val="338"/>
        </w:trPr>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pStyle w:val="4"/>
              <w:spacing w:line="276" w:lineRule="auto"/>
              <w:rPr>
                <w:b w:val="0"/>
                <w:sz w:val="22"/>
                <w:szCs w:val="22"/>
                <w:lang w:eastAsia="en-US"/>
              </w:rPr>
            </w:pPr>
            <w:r>
              <w:rPr>
                <w:b w:val="0"/>
                <w:sz w:val="22"/>
                <w:szCs w:val="22"/>
                <w:lang w:eastAsia="en-US"/>
              </w:rPr>
              <w:t>Всего</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proofErr w:type="gramStart"/>
            <w:r>
              <w:rPr>
                <w:sz w:val="22"/>
                <w:szCs w:val="22"/>
                <w:lang w:eastAsia="en-US"/>
              </w:rPr>
              <w:t>га</w:t>
            </w:r>
            <w:proofErr w:type="gramEnd"/>
            <w:r>
              <w:rPr>
                <w:sz w:val="22"/>
                <w:szCs w:val="22"/>
                <w:lang w:eastAsia="en-US"/>
              </w:rPr>
              <w:t>.</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4000</w:t>
            </w:r>
          </w:p>
        </w:tc>
      </w:tr>
      <w:tr w:rsidR="004D0D25" w:rsidTr="004D0D25">
        <w:trPr>
          <w:trHeight w:val="338"/>
        </w:trPr>
        <w:tc>
          <w:tcPr>
            <w:tcW w:w="9504" w:type="dxa"/>
            <w:gridSpan w:val="4"/>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b/>
                <w:sz w:val="22"/>
                <w:szCs w:val="22"/>
                <w:lang w:eastAsia="en-US"/>
              </w:rPr>
            </w:pPr>
            <w:r>
              <w:rPr>
                <w:b/>
                <w:sz w:val="22"/>
                <w:szCs w:val="22"/>
                <w:lang w:eastAsia="en-US"/>
              </w:rPr>
              <w:t>2. Развитие отраслей социальной сферы</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Ввод в эксплуатацию жилых домов за счет всех источников финансирования </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proofErr w:type="spellStart"/>
            <w:r>
              <w:rPr>
                <w:sz w:val="22"/>
                <w:szCs w:val="22"/>
                <w:lang w:eastAsia="en-US"/>
              </w:rPr>
              <w:t>кв.м</w:t>
            </w:r>
            <w:proofErr w:type="spellEnd"/>
            <w:r>
              <w:rPr>
                <w:sz w:val="22"/>
                <w:szCs w:val="22"/>
                <w:lang w:eastAsia="en-US"/>
              </w:rPr>
              <w:t>.</w:t>
            </w:r>
          </w:p>
          <w:p w:rsidR="004D0D25" w:rsidRDefault="004D0D25" w:rsidP="004D0D25">
            <w:pPr>
              <w:spacing w:line="276" w:lineRule="auto"/>
              <w:jc w:val="center"/>
              <w:rPr>
                <w:sz w:val="22"/>
                <w:szCs w:val="22"/>
                <w:lang w:eastAsia="en-US"/>
              </w:rPr>
            </w:pPr>
            <w:r>
              <w:rPr>
                <w:sz w:val="22"/>
                <w:szCs w:val="22"/>
                <w:lang w:eastAsia="en-US"/>
              </w:rPr>
              <w:t>общ</w:t>
            </w:r>
            <w:proofErr w:type="gramStart"/>
            <w:r>
              <w:rPr>
                <w:sz w:val="22"/>
                <w:szCs w:val="22"/>
                <w:lang w:eastAsia="en-US"/>
              </w:rPr>
              <w:t>.</w:t>
            </w:r>
            <w:proofErr w:type="gramEnd"/>
            <w:r>
              <w:rPr>
                <w:sz w:val="22"/>
                <w:szCs w:val="22"/>
                <w:lang w:eastAsia="en-US"/>
              </w:rPr>
              <w:t xml:space="preserve"> </w:t>
            </w:r>
            <w:proofErr w:type="gramStart"/>
            <w:r>
              <w:rPr>
                <w:sz w:val="22"/>
                <w:szCs w:val="22"/>
                <w:lang w:eastAsia="en-US"/>
              </w:rPr>
              <w:t>п</w:t>
            </w:r>
            <w:proofErr w:type="gramEnd"/>
            <w:r>
              <w:rPr>
                <w:sz w:val="22"/>
                <w:szCs w:val="22"/>
                <w:lang w:eastAsia="en-US"/>
              </w:rPr>
              <w:t>л.</w:t>
            </w:r>
          </w:p>
        </w:tc>
        <w:tc>
          <w:tcPr>
            <w:tcW w:w="891"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ind w:right="-70"/>
              <w:jc w:val="center"/>
              <w:rPr>
                <w:sz w:val="22"/>
                <w:szCs w:val="22"/>
                <w:lang w:eastAsia="en-US"/>
              </w:rPr>
            </w:pPr>
            <w:r>
              <w:rPr>
                <w:sz w:val="22"/>
                <w:szCs w:val="22"/>
                <w:lang w:eastAsia="en-US"/>
              </w:rPr>
              <w:t>212,5</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в </w:t>
            </w:r>
            <w:proofErr w:type="spellStart"/>
            <w:r>
              <w:rPr>
                <w:sz w:val="22"/>
                <w:szCs w:val="22"/>
                <w:lang w:eastAsia="en-US"/>
              </w:rPr>
              <w:t>т.ч</w:t>
            </w:r>
            <w:proofErr w:type="spellEnd"/>
            <w:r>
              <w:rPr>
                <w:sz w:val="22"/>
                <w:szCs w:val="22"/>
                <w:lang w:eastAsia="en-US"/>
              </w:rPr>
              <w:t>. за счет средств:  -   местного бюджета</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w:t>
            </w:r>
            <w:proofErr w:type="spellStart"/>
            <w:r>
              <w:rPr>
                <w:sz w:val="22"/>
                <w:szCs w:val="22"/>
                <w:lang w:eastAsia="en-US"/>
              </w:rPr>
              <w:t>кв.м</w:t>
            </w:r>
            <w:proofErr w:type="spellEnd"/>
            <w:r>
              <w:rPr>
                <w:sz w:val="22"/>
                <w:szCs w:val="22"/>
                <w:lang w:eastAsia="en-US"/>
              </w:rPr>
              <w:t>.</w:t>
            </w:r>
          </w:p>
          <w:p w:rsidR="004D0D25" w:rsidRDefault="004D0D25" w:rsidP="004D0D25">
            <w:pPr>
              <w:spacing w:line="276" w:lineRule="auto"/>
              <w:jc w:val="center"/>
              <w:rPr>
                <w:sz w:val="22"/>
                <w:szCs w:val="22"/>
                <w:lang w:eastAsia="en-US"/>
              </w:rPr>
            </w:pPr>
            <w:r>
              <w:rPr>
                <w:sz w:val="22"/>
                <w:szCs w:val="22"/>
                <w:lang w:eastAsia="en-US"/>
              </w:rPr>
              <w:t xml:space="preserve">общ. </w:t>
            </w:r>
            <w:proofErr w:type="spellStart"/>
            <w:proofErr w:type="gramStart"/>
            <w:r>
              <w:rPr>
                <w:sz w:val="22"/>
                <w:szCs w:val="22"/>
                <w:lang w:eastAsia="en-US"/>
              </w:rPr>
              <w:t>пл</w:t>
            </w:r>
            <w:proofErr w:type="spellEnd"/>
            <w:proofErr w:type="gramEnd"/>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-индивидуальных застройщиков</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proofErr w:type="spellStart"/>
            <w:r>
              <w:rPr>
                <w:sz w:val="22"/>
                <w:szCs w:val="22"/>
                <w:lang w:eastAsia="en-US"/>
              </w:rPr>
              <w:t>кв.м</w:t>
            </w:r>
            <w:proofErr w:type="spellEnd"/>
            <w:r>
              <w:rPr>
                <w:sz w:val="22"/>
                <w:szCs w:val="22"/>
                <w:lang w:eastAsia="en-US"/>
              </w:rPr>
              <w:t>.</w:t>
            </w:r>
          </w:p>
          <w:p w:rsidR="004D0D25" w:rsidRDefault="004D0D25" w:rsidP="004D0D25">
            <w:pPr>
              <w:spacing w:line="276" w:lineRule="auto"/>
              <w:jc w:val="center"/>
              <w:rPr>
                <w:sz w:val="22"/>
                <w:szCs w:val="22"/>
                <w:lang w:eastAsia="en-US"/>
              </w:rPr>
            </w:pPr>
            <w:r>
              <w:rPr>
                <w:sz w:val="22"/>
                <w:szCs w:val="22"/>
                <w:lang w:eastAsia="en-US"/>
              </w:rPr>
              <w:t xml:space="preserve">общ. </w:t>
            </w:r>
            <w:proofErr w:type="spellStart"/>
            <w:proofErr w:type="gramStart"/>
            <w:r>
              <w:rPr>
                <w:sz w:val="22"/>
                <w:szCs w:val="22"/>
                <w:lang w:eastAsia="en-US"/>
              </w:rPr>
              <w:t>пл</w:t>
            </w:r>
            <w:proofErr w:type="spellEnd"/>
            <w:proofErr w:type="gramEnd"/>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ind w:right="-70"/>
              <w:jc w:val="center"/>
              <w:rPr>
                <w:sz w:val="22"/>
                <w:szCs w:val="22"/>
                <w:lang w:eastAsia="en-US"/>
              </w:rPr>
            </w:pPr>
            <w:r>
              <w:rPr>
                <w:sz w:val="22"/>
                <w:szCs w:val="22"/>
                <w:lang w:eastAsia="en-US"/>
              </w:rPr>
              <w:t>212,5</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Средняя обеспеченность населения общей площадью жилых домов (на конец года)</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proofErr w:type="spellStart"/>
            <w:r>
              <w:rPr>
                <w:sz w:val="22"/>
                <w:szCs w:val="22"/>
                <w:lang w:eastAsia="en-US"/>
              </w:rPr>
              <w:t>кв.м</w:t>
            </w:r>
            <w:proofErr w:type="spellEnd"/>
            <w:r>
              <w:rPr>
                <w:sz w:val="22"/>
                <w:szCs w:val="22"/>
                <w:lang w:eastAsia="en-US"/>
              </w:rPr>
              <w:t>. на</w:t>
            </w:r>
          </w:p>
          <w:p w:rsidR="004D0D25" w:rsidRDefault="004D0D25" w:rsidP="004D0D25">
            <w:pPr>
              <w:spacing w:line="276" w:lineRule="auto"/>
              <w:jc w:val="center"/>
              <w:rPr>
                <w:sz w:val="22"/>
                <w:szCs w:val="22"/>
                <w:lang w:eastAsia="en-US"/>
              </w:rPr>
            </w:pPr>
            <w:r>
              <w:rPr>
                <w:sz w:val="22"/>
                <w:szCs w:val="22"/>
                <w:lang w:eastAsia="en-US"/>
              </w:rPr>
              <w:t xml:space="preserve"> душу нас.</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21</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20</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tabs>
                <w:tab w:val="left" w:pos="3700"/>
              </w:tabs>
              <w:spacing w:line="276" w:lineRule="auto"/>
              <w:jc w:val="both"/>
              <w:rPr>
                <w:sz w:val="22"/>
                <w:szCs w:val="22"/>
                <w:lang w:eastAsia="en-US"/>
              </w:rPr>
            </w:pPr>
            <w:r>
              <w:rPr>
                <w:sz w:val="22"/>
                <w:szCs w:val="22"/>
                <w:lang w:eastAsia="en-US"/>
              </w:rPr>
              <w:t>Количество средних школ</w:t>
            </w:r>
            <w:r>
              <w:rPr>
                <w:sz w:val="22"/>
                <w:szCs w:val="22"/>
                <w:lang w:eastAsia="en-US"/>
              </w:rPr>
              <w:tab/>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ind w:right="-171"/>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2</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Количество начальных школ</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ind w:right="-171"/>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Количество детских садов</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ind w:right="-171"/>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2</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Количество учреждений дополнительного образования</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ind w:right="-171"/>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1</w:t>
            </w:r>
          </w:p>
        </w:tc>
      </w:tr>
      <w:tr w:rsidR="004D0D25" w:rsidTr="004D0D25">
        <w:trPr>
          <w:trHeight w:val="404"/>
        </w:trPr>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Численность учащихся в учреждениях общего образования</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чел.</w:t>
            </w:r>
          </w:p>
          <w:p w:rsidR="004D0D25" w:rsidRDefault="004D0D25" w:rsidP="004D0D25">
            <w:pPr>
              <w:spacing w:line="276" w:lineRule="auto"/>
              <w:jc w:val="center"/>
              <w:rPr>
                <w:sz w:val="22"/>
                <w:szCs w:val="22"/>
                <w:lang w:eastAsia="en-US"/>
              </w:rPr>
            </w:pPr>
          </w:p>
          <w:p w:rsidR="004D0D25" w:rsidRDefault="004D0D25" w:rsidP="004D0D25">
            <w:pPr>
              <w:spacing w:line="276" w:lineRule="auto"/>
              <w:jc w:val="center"/>
              <w:rPr>
                <w:sz w:val="22"/>
                <w:szCs w:val="22"/>
                <w:lang w:eastAsia="en-US"/>
              </w:rPr>
            </w:pP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223</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223</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Численность детей в учреждениях дошкольного образования</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119</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119</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Количество клубов</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ind w:right="-171"/>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2</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Количество библиотек</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ind w:right="-171"/>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2</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Количество учреждений дополнительного образования в сфере культуры</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ind w:right="-171"/>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1</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Уровень обеспеченности учреждениями  культуры:</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клубными учреждениями</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ед. на 100 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0,23</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0,23</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массовыми библиотеками</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ед. на 100 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0,1</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0,1</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Количество </w:t>
            </w:r>
            <w:proofErr w:type="spellStart"/>
            <w:r>
              <w:rPr>
                <w:sz w:val="22"/>
                <w:szCs w:val="22"/>
                <w:lang w:eastAsia="en-US"/>
              </w:rPr>
              <w:t>ФАПов</w:t>
            </w:r>
            <w:proofErr w:type="spellEnd"/>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ind w:right="-171"/>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1</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Количество амбулаторно-поликлинических  учреждений</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ind w:right="-171"/>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1</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Количество больниц</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ед.</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w:t>
            </w:r>
          </w:p>
        </w:tc>
      </w:tr>
      <w:tr w:rsidR="004D0D25" w:rsidTr="004D0D25">
        <w:tc>
          <w:tcPr>
            <w:tcW w:w="9504" w:type="dxa"/>
            <w:gridSpan w:val="4"/>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b/>
                <w:sz w:val="22"/>
                <w:szCs w:val="22"/>
                <w:lang w:eastAsia="en-US"/>
              </w:rPr>
            </w:pPr>
            <w:r>
              <w:rPr>
                <w:b/>
                <w:sz w:val="22"/>
                <w:szCs w:val="22"/>
                <w:lang w:eastAsia="en-US"/>
              </w:rPr>
              <w:t>3.ТРУД</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Трудовые ресурсы</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Численность трудоспособного населения в трудоспособном возрасте</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865</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Численность </w:t>
            </w:r>
            <w:proofErr w:type="gramStart"/>
            <w:r>
              <w:rPr>
                <w:sz w:val="22"/>
                <w:szCs w:val="22"/>
                <w:lang w:eastAsia="en-US"/>
              </w:rPr>
              <w:t>занятых</w:t>
            </w:r>
            <w:proofErr w:type="gramEnd"/>
            <w:r>
              <w:rPr>
                <w:sz w:val="22"/>
                <w:szCs w:val="22"/>
                <w:lang w:eastAsia="en-US"/>
              </w:rPr>
              <w:t xml:space="preserve"> в экономике, всего</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из них     -    в материальном производстве</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в </w:t>
            </w:r>
            <w:proofErr w:type="spellStart"/>
            <w:r>
              <w:rPr>
                <w:sz w:val="22"/>
                <w:szCs w:val="22"/>
                <w:lang w:eastAsia="en-US"/>
              </w:rPr>
              <w:t>т.ч</w:t>
            </w:r>
            <w:proofErr w:type="spellEnd"/>
            <w:r>
              <w:rPr>
                <w:sz w:val="22"/>
                <w:szCs w:val="22"/>
                <w:lang w:eastAsia="en-US"/>
              </w:rPr>
              <w:t>. по отраслям:</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both"/>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both"/>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-промышленность</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-сельское хозяйство</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311</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rPr>
          <w:trHeight w:val="368"/>
        </w:trPr>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-торговля и общепит</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32</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rPr>
          <w:trHeight w:val="368"/>
        </w:trPr>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ИП</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27</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-прочие</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rPr>
                <w:sz w:val="22"/>
                <w:szCs w:val="22"/>
                <w:lang w:eastAsia="en-US"/>
              </w:rPr>
            </w:pPr>
            <w:r>
              <w:rPr>
                <w:sz w:val="22"/>
                <w:szCs w:val="22"/>
                <w:lang w:eastAsia="en-US"/>
              </w:rPr>
              <w:t xml:space="preserve">        </w:t>
            </w:r>
            <w:r>
              <w:rPr>
                <w:sz w:val="22"/>
                <w:szCs w:val="22"/>
                <w:lang w:eastAsia="en-US"/>
              </w:rPr>
              <w:lastRenderedPageBreak/>
              <w:t>192</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lastRenderedPageBreak/>
              <w:t xml:space="preserve">                  -     в непроизводственной сфере</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161</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в </w:t>
            </w:r>
            <w:proofErr w:type="spellStart"/>
            <w:r>
              <w:rPr>
                <w:sz w:val="22"/>
                <w:szCs w:val="22"/>
                <w:lang w:eastAsia="en-US"/>
              </w:rPr>
              <w:t>т.ч</w:t>
            </w:r>
            <w:proofErr w:type="spellEnd"/>
            <w:r>
              <w:rPr>
                <w:sz w:val="22"/>
                <w:szCs w:val="22"/>
                <w:lang w:eastAsia="en-US"/>
              </w:rPr>
              <w:t>. по отраслям:</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both"/>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both"/>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-коммунальное хозяйство </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19</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-здравоохранение, культура, народное образование, соцобеспечение</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148</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Лица, незанятые трудовой деятельностью и учебой</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142</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xml:space="preserve">в </w:t>
            </w:r>
            <w:proofErr w:type="spellStart"/>
            <w:r>
              <w:rPr>
                <w:sz w:val="22"/>
                <w:szCs w:val="22"/>
                <w:lang w:eastAsia="en-US"/>
              </w:rPr>
              <w:t>т.ч</w:t>
            </w:r>
            <w:proofErr w:type="spellEnd"/>
            <w:r>
              <w:rPr>
                <w:sz w:val="22"/>
                <w:szCs w:val="22"/>
                <w:lang w:eastAsia="en-US"/>
              </w:rPr>
              <w:t xml:space="preserve">. </w:t>
            </w:r>
            <w:proofErr w:type="gramStart"/>
            <w:r>
              <w:rPr>
                <w:sz w:val="22"/>
                <w:szCs w:val="22"/>
                <w:lang w:eastAsia="en-US"/>
              </w:rPr>
              <w:t>имеющие</w:t>
            </w:r>
            <w:proofErr w:type="gramEnd"/>
            <w:r>
              <w:rPr>
                <w:sz w:val="22"/>
                <w:szCs w:val="22"/>
                <w:lang w:eastAsia="en-US"/>
              </w:rPr>
              <w:t xml:space="preserve"> статус безработного</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чел.</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16</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both"/>
              <w:rPr>
                <w:sz w:val="22"/>
                <w:szCs w:val="22"/>
                <w:lang w:eastAsia="en-US"/>
              </w:rPr>
            </w:pP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9504" w:type="dxa"/>
            <w:gridSpan w:val="4"/>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b/>
                <w:sz w:val="22"/>
                <w:szCs w:val="22"/>
                <w:lang w:eastAsia="en-US"/>
              </w:rPr>
            </w:pPr>
            <w:r>
              <w:rPr>
                <w:b/>
                <w:sz w:val="22"/>
                <w:szCs w:val="22"/>
                <w:lang w:eastAsia="en-US"/>
              </w:rPr>
              <w:t xml:space="preserve">4. </w:t>
            </w:r>
            <w:proofErr w:type="spellStart"/>
            <w:r>
              <w:rPr>
                <w:b/>
                <w:sz w:val="22"/>
                <w:szCs w:val="22"/>
                <w:lang w:eastAsia="en-US"/>
              </w:rPr>
              <w:t>Инвистиции</w:t>
            </w:r>
            <w:proofErr w:type="spellEnd"/>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Капитальные вложения на территории за счет всех источников финансирования</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proofErr w:type="spellStart"/>
            <w:r>
              <w:rPr>
                <w:sz w:val="22"/>
                <w:szCs w:val="22"/>
                <w:lang w:eastAsia="en-US"/>
              </w:rPr>
              <w:t>тыс</w:t>
            </w:r>
            <w:proofErr w:type="gramStart"/>
            <w:r>
              <w:rPr>
                <w:sz w:val="22"/>
                <w:szCs w:val="22"/>
                <w:lang w:eastAsia="en-US"/>
              </w:rPr>
              <w:t>.р</w:t>
            </w:r>
            <w:proofErr w:type="gramEnd"/>
            <w:r>
              <w:rPr>
                <w:sz w:val="22"/>
                <w:szCs w:val="22"/>
                <w:lang w:eastAsia="en-US"/>
              </w:rPr>
              <w:t>уб</w:t>
            </w:r>
            <w:proofErr w:type="spellEnd"/>
            <w:r>
              <w:rPr>
                <w:sz w:val="22"/>
                <w:szCs w:val="22"/>
                <w:lang w:eastAsia="en-US"/>
              </w:rPr>
              <w:t>.</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Объем подрядных работ в действующих ценах</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both"/>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both"/>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дороги</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proofErr w:type="spellStart"/>
            <w:r>
              <w:rPr>
                <w:sz w:val="22"/>
                <w:szCs w:val="22"/>
                <w:lang w:eastAsia="en-US"/>
              </w:rPr>
              <w:t>тыс</w:t>
            </w:r>
            <w:proofErr w:type="gramStart"/>
            <w:r>
              <w:rPr>
                <w:sz w:val="22"/>
                <w:szCs w:val="22"/>
                <w:lang w:eastAsia="en-US"/>
              </w:rPr>
              <w:t>.р</w:t>
            </w:r>
            <w:proofErr w:type="gramEnd"/>
            <w:r>
              <w:rPr>
                <w:sz w:val="22"/>
                <w:szCs w:val="22"/>
                <w:lang w:eastAsia="en-US"/>
              </w:rPr>
              <w:t>уб</w:t>
            </w:r>
            <w:proofErr w:type="spellEnd"/>
            <w:r>
              <w:rPr>
                <w:sz w:val="22"/>
                <w:szCs w:val="22"/>
                <w:lang w:eastAsia="en-US"/>
              </w:rPr>
              <w:t>.</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854,1</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rPr>
                <w:sz w:val="22"/>
                <w:szCs w:val="22"/>
                <w:lang w:eastAsia="en-US"/>
              </w:rPr>
            </w:pPr>
            <w:r>
              <w:rPr>
                <w:sz w:val="22"/>
                <w:szCs w:val="22"/>
                <w:lang w:eastAsia="en-US"/>
              </w:rPr>
              <w:t xml:space="preserve">      1091</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благоустройство</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proofErr w:type="spellStart"/>
            <w:r>
              <w:rPr>
                <w:sz w:val="22"/>
                <w:szCs w:val="22"/>
                <w:lang w:eastAsia="en-US"/>
              </w:rPr>
              <w:t>тыс</w:t>
            </w:r>
            <w:proofErr w:type="gramStart"/>
            <w:r>
              <w:rPr>
                <w:sz w:val="22"/>
                <w:szCs w:val="22"/>
                <w:lang w:eastAsia="en-US"/>
              </w:rPr>
              <w:t>.р</w:t>
            </w:r>
            <w:proofErr w:type="gramEnd"/>
            <w:r>
              <w:rPr>
                <w:sz w:val="22"/>
                <w:szCs w:val="22"/>
                <w:lang w:eastAsia="en-US"/>
              </w:rPr>
              <w:t>уб</w:t>
            </w:r>
            <w:proofErr w:type="spellEnd"/>
            <w:r>
              <w:rPr>
                <w:sz w:val="22"/>
                <w:szCs w:val="22"/>
                <w:lang w:eastAsia="en-US"/>
              </w:rPr>
              <w:t>.</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134</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rPr>
                <w:sz w:val="22"/>
                <w:szCs w:val="22"/>
                <w:lang w:eastAsia="en-US"/>
              </w:rPr>
            </w:pPr>
            <w:r>
              <w:rPr>
                <w:sz w:val="22"/>
                <w:szCs w:val="22"/>
                <w:lang w:eastAsia="en-US"/>
              </w:rPr>
              <w:t xml:space="preserve">        538</w:t>
            </w:r>
          </w:p>
        </w:tc>
      </w:tr>
      <w:tr w:rsidR="004D0D25" w:rsidTr="004D0D25">
        <w:tc>
          <w:tcPr>
            <w:tcW w:w="575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both"/>
              <w:rPr>
                <w:sz w:val="22"/>
                <w:szCs w:val="22"/>
                <w:lang w:eastAsia="en-US"/>
              </w:rPr>
            </w:pPr>
            <w:r>
              <w:rPr>
                <w:sz w:val="22"/>
                <w:szCs w:val="22"/>
                <w:lang w:eastAsia="en-US"/>
              </w:rPr>
              <w:t>- строительство очистных сооружений</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млн. руб.</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rPr>
                <w:sz w:val="22"/>
                <w:szCs w:val="22"/>
                <w:lang w:eastAsia="en-US"/>
              </w:rPr>
            </w:pPr>
            <w:r>
              <w:rPr>
                <w:sz w:val="22"/>
                <w:szCs w:val="22"/>
                <w:lang w:eastAsia="en-US"/>
              </w:rPr>
              <w:t>0,499</w:t>
            </w: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5</w:t>
            </w:r>
          </w:p>
        </w:tc>
      </w:tr>
      <w:tr w:rsidR="004D0D25" w:rsidTr="004D0D25">
        <w:tc>
          <w:tcPr>
            <w:tcW w:w="575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both"/>
              <w:rPr>
                <w:sz w:val="22"/>
                <w:szCs w:val="22"/>
                <w:lang w:eastAsia="en-US"/>
              </w:rPr>
            </w:pPr>
            <w:r>
              <w:rPr>
                <w:sz w:val="22"/>
                <w:szCs w:val="22"/>
                <w:lang w:eastAsia="en-US"/>
              </w:rPr>
              <w:t xml:space="preserve">- ремонт  скважин  </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тыс. руб.</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rPr>
                <w:sz w:val="22"/>
                <w:szCs w:val="22"/>
                <w:lang w:eastAsia="en-US"/>
              </w:rPr>
            </w:pPr>
            <w:r>
              <w:rPr>
                <w:sz w:val="22"/>
                <w:szCs w:val="22"/>
                <w:lang w:eastAsia="en-US"/>
              </w:rPr>
              <w:t>192,68</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both"/>
              <w:rPr>
                <w:sz w:val="22"/>
                <w:szCs w:val="22"/>
                <w:lang w:eastAsia="en-US"/>
              </w:rPr>
            </w:pPr>
            <w:r>
              <w:rPr>
                <w:sz w:val="22"/>
                <w:szCs w:val="22"/>
                <w:lang w:eastAsia="en-US"/>
              </w:rPr>
              <w:t>- замена теплотрассы</w:t>
            </w:r>
          </w:p>
        </w:tc>
        <w:tc>
          <w:tcPr>
            <w:tcW w:w="1439"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r>
              <w:rPr>
                <w:sz w:val="22"/>
                <w:szCs w:val="22"/>
                <w:lang w:eastAsia="en-US"/>
              </w:rPr>
              <w:t>тыс. руб.</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rPr>
                <w:sz w:val="22"/>
                <w:szCs w:val="22"/>
                <w:lang w:eastAsia="en-US"/>
              </w:rPr>
            </w:pPr>
            <w:r>
              <w:rPr>
                <w:sz w:val="22"/>
                <w:szCs w:val="22"/>
                <w:lang w:eastAsia="en-US"/>
              </w:rPr>
              <w:t>100</w:t>
            </w:r>
          </w:p>
        </w:tc>
        <w:tc>
          <w:tcPr>
            <w:tcW w:w="1417"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jc w:val="center"/>
              <w:rPr>
                <w:sz w:val="22"/>
                <w:szCs w:val="22"/>
                <w:lang w:eastAsia="en-US"/>
              </w:rPr>
            </w:pPr>
          </w:p>
        </w:tc>
      </w:tr>
      <w:tr w:rsidR="004D0D25" w:rsidTr="004D0D25">
        <w:tc>
          <w:tcPr>
            <w:tcW w:w="5757" w:type="dxa"/>
            <w:tcBorders>
              <w:top w:val="single" w:sz="6" w:space="0" w:color="auto"/>
              <w:left w:val="single" w:sz="6" w:space="0" w:color="auto"/>
              <w:bottom w:val="single" w:sz="6" w:space="0" w:color="auto"/>
              <w:right w:val="single" w:sz="6" w:space="0" w:color="auto"/>
            </w:tcBorders>
            <w:vAlign w:val="bottom"/>
            <w:hideMark/>
          </w:tcPr>
          <w:p w:rsidR="004D0D25" w:rsidRDefault="004D0D25" w:rsidP="004D0D25">
            <w:pPr>
              <w:spacing w:line="276" w:lineRule="auto"/>
              <w:rPr>
                <w:color w:val="000000"/>
                <w:sz w:val="22"/>
                <w:szCs w:val="22"/>
                <w:lang w:eastAsia="en-US"/>
              </w:rPr>
            </w:pPr>
            <w:r>
              <w:rPr>
                <w:color w:val="000000"/>
                <w:sz w:val="22"/>
                <w:szCs w:val="22"/>
                <w:lang w:eastAsia="en-US"/>
              </w:rPr>
              <w:t>Кап</w:t>
            </w:r>
            <w:proofErr w:type="gramStart"/>
            <w:r>
              <w:rPr>
                <w:color w:val="000000"/>
                <w:sz w:val="22"/>
                <w:szCs w:val="22"/>
                <w:lang w:eastAsia="en-US"/>
              </w:rPr>
              <w:t>.</w:t>
            </w:r>
            <w:proofErr w:type="gramEnd"/>
            <w:r>
              <w:rPr>
                <w:color w:val="000000"/>
                <w:sz w:val="22"/>
                <w:szCs w:val="22"/>
                <w:lang w:eastAsia="en-US"/>
              </w:rPr>
              <w:t xml:space="preserve"> </w:t>
            </w:r>
            <w:proofErr w:type="gramStart"/>
            <w:r>
              <w:rPr>
                <w:color w:val="000000"/>
                <w:sz w:val="22"/>
                <w:szCs w:val="22"/>
                <w:lang w:eastAsia="en-US"/>
              </w:rPr>
              <w:t>р</w:t>
            </w:r>
            <w:proofErr w:type="gramEnd"/>
            <w:r>
              <w:rPr>
                <w:color w:val="000000"/>
                <w:sz w:val="22"/>
                <w:szCs w:val="22"/>
                <w:lang w:eastAsia="en-US"/>
              </w:rPr>
              <w:t>емонт (замена оконных блоков) МКОУ "</w:t>
            </w:r>
            <w:proofErr w:type="spellStart"/>
            <w:r>
              <w:rPr>
                <w:color w:val="000000"/>
                <w:sz w:val="22"/>
                <w:szCs w:val="22"/>
                <w:lang w:eastAsia="en-US"/>
              </w:rPr>
              <w:t>Атабаевская</w:t>
            </w:r>
            <w:proofErr w:type="spellEnd"/>
            <w:r>
              <w:rPr>
                <w:color w:val="000000"/>
                <w:sz w:val="22"/>
                <w:szCs w:val="22"/>
                <w:lang w:eastAsia="en-US"/>
              </w:rPr>
              <w:t xml:space="preserve"> СОШ"</w:t>
            </w:r>
          </w:p>
        </w:tc>
        <w:tc>
          <w:tcPr>
            <w:tcW w:w="1439"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proofErr w:type="spellStart"/>
            <w:r>
              <w:rPr>
                <w:color w:val="000000"/>
                <w:sz w:val="22"/>
                <w:szCs w:val="22"/>
                <w:lang w:eastAsia="en-US"/>
              </w:rPr>
              <w:t>млн</w:t>
            </w:r>
            <w:proofErr w:type="gramStart"/>
            <w:r>
              <w:rPr>
                <w:color w:val="000000"/>
                <w:sz w:val="22"/>
                <w:szCs w:val="22"/>
                <w:lang w:eastAsia="en-US"/>
              </w:rPr>
              <w:t>.р</w:t>
            </w:r>
            <w:proofErr w:type="gramEnd"/>
            <w:r>
              <w:rPr>
                <w:color w:val="000000"/>
                <w:sz w:val="22"/>
                <w:szCs w:val="22"/>
                <w:lang w:eastAsia="en-US"/>
              </w:rPr>
              <w:t>уб</w:t>
            </w:r>
            <w:proofErr w:type="spellEnd"/>
            <w:r>
              <w:rPr>
                <w:color w:val="000000"/>
                <w:sz w:val="22"/>
                <w:szCs w:val="22"/>
                <w:lang w:eastAsia="en-US"/>
              </w:rPr>
              <w:t>.</w:t>
            </w:r>
          </w:p>
        </w:tc>
        <w:tc>
          <w:tcPr>
            <w:tcW w:w="891" w:type="dxa"/>
            <w:tcBorders>
              <w:top w:val="single" w:sz="6" w:space="0" w:color="auto"/>
              <w:left w:val="single" w:sz="6" w:space="0" w:color="auto"/>
              <w:bottom w:val="single" w:sz="6" w:space="0" w:color="auto"/>
              <w:right w:val="single" w:sz="6" w:space="0" w:color="auto"/>
            </w:tcBorders>
          </w:tcPr>
          <w:p w:rsidR="004D0D25" w:rsidRDefault="004D0D25" w:rsidP="004D0D25">
            <w:pPr>
              <w:spacing w:line="276" w:lineRule="auto"/>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4D0D25" w:rsidRDefault="004D0D25" w:rsidP="004D0D25">
            <w:pPr>
              <w:spacing w:line="276" w:lineRule="auto"/>
              <w:jc w:val="center"/>
              <w:rPr>
                <w:sz w:val="22"/>
                <w:szCs w:val="22"/>
                <w:lang w:eastAsia="en-US"/>
              </w:rPr>
            </w:pPr>
            <w:r>
              <w:rPr>
                <w:sz w:val="22"/>
                <w:szCs w:val="22"/>
                <w:lang w:eastAsia="en-US"/>
              </w:rPr>
              <w:t>1,5</w:t>
            </w:r>
          </w:p>
        </w:tc>
      </w:tr>
    </w:tbl>
    <w:p w:rsidR="004D0D25" w:rsidRDefault="004D0D25" w:rsidP="004D0D25"/>
    <w:p w:rsidR="004D0D25" w:rsidRPr="004655C2" w:rsidRDefault="004D0D25" w:rsidP="004D0D25">
      <w:pPr>
        <w:pStyle w:val="a8"/>
        <w:rPr>
          <w:b/>
          <w:sz w:val="22"/>
          <w:szCs w:val="22"/>
        </w:rPr>
      </w:pPr>
      <w:r w:rsidRPr="004655C2">
        <w:rPr>
          <w:b/>
          <w:sz w:val="22"/>
          <w:szCs w:val="22"/>
        </w:rPr>
        <w:t>Решение</w:t>
      </w:r>
    </w:p>
    <w:p w:rsidR="004D0D25" w:rsidRPr="004655C2" w:rsidRDefault="004D0D25" w:rsidP="004D0D25">
      <w:pPr>
        <w:pStyle w:val="a8"/>
        <w:rPr>
          <w:b/>
          <w:caps/>
          <w:sz w:val="22"/>
          <w:szCs w:val="22"/>
        </w:rPr>
      </w:pPr>
      <w:r w:rsidRPr="004655C2">
        <w:rPr>
          <w:b/>
          <w:sz w:val="22"/>
          <w:szCs w:val="22"/>
        </w:rPr>
        <w:t>Совет  депутатов муниципального образования «</w:t>
      </w:r>
      <w:proofErr w:type="spellStart"/>
      <w:r w:rsidRPr="004655C2">
        <w:rPr>
          <w:b/>
          <w:sz w:val="22"/>
          <w:szCs w:val="22"/>
        </w:rPr>
        <w:t>Подгорновское</w:t>
      </w:r>
      <w:proofErr w:type="spellEnd"/>
      <w:r w:rsidRPr="004655C2">
        <w:rPr>
          <w:b/>
          <w:sz w:val="22"/>
          <w:szCs w:val="22"/>
        </w:rPr>
        <w:t>»</w:t>
      </w:r>
    </w:p>
    <w:p w:rsidR="004D0D25" w:rsidRPr="004655C2" w:rsidRDefault="004D0D25" w:rsidP="004D0D25">
      <w:pPr>
        <w:pStyle w:val="a8"/>
        <w:rPr>
          <w:b/>
          <w:sz w:val="22"/>
          <w:szCs w:val="22"/>
        </w:rPr>
      </w:pPr>
    </w:p>
    <w:p w:rsidR="004D0D25" w:rsidRPr="004655C2" w:rsidRDefault="004D0D25" w:rsidP="004D0D25">
      <w:pPr>
        <w:pStyle w:val="a8"/>
        <w:rPr>
          <w:b/>
          <w:sz w:val="22"/>
          <w:szCs w:val="22"/>
        </w:rPr>
      </w:pPr>
      <w:r w:rsidRPr="004655C2">
        <w:rPr>
          <w:rFonts w:eastAsia="MS Mincho"/>
          <w:sz w:val="22"/>
          <w:szCs w:val="22"/>
        </w:rPr>
        <w:t xml:space="preserve"> </w:t>
      </w:r>
      <w:r w:rsidRPr="004655C2">
        <w:rPr>
          <w:rFonts w:eastAsia="MS Mincho"/>
          <w:b/>
          <w:sz w:val="22"/>
          <w:szCs w:val="22"/>
        </w:rPr>
        <w:t>О работе Администрации</w:t>
      </w:r>
      <w:r w:rsidRPr="004655C2">
        <w:rPr>
          <w:b/>
          <w:sz w:val="22"/>
          <w:szCs w:val="22"/>
        </w:rPr>
        <w:t xml:space="preserve">   МО «</w:t>
      </w:r>
      <w:proofErr w:type="spellStart"/>
      <w:r w:rsidRPr="004655C2">
        <w:rPr>
          <w:b/>
          <w:sz w:val="22"/>
          <w:szCs w:val="22"/>
        </w:rPr>
        <w:t>Подгорновское</w:t>
      </w:r>
      <w:proofErr w:type="spellEnd"/>
      <w:r w:rsidRPr="004655C2">
        <w:rPr>
          <w:b/>
          <w:sz w:val="22"/>
          <w:szCs w:val="22"/>
        </w:rPr>
        <w:t>» за 2015 год</w:t>
      </w:r>
    </w:p>
    <w:p w:rsidR="004D0D25" w:rsidRPr="004655C2" w:rsidRDefault="004D0D25" w:rsidP="004D0D25">
      <w:pPr>
        <w:pStyle w:val="a8"/>
        <w:jc w:val="left"/>
        <w:rPr>
          <w:sz w:val="22"/>
          <w:szCs w:val="22"/>
        </w:rPr>
      </w:pPr>
    </w:p>
    <w:p w:rsidR="004D0D25" w:rsidRPr="004655C2" w:rsidRDefault="004D0D25" w:rsidP="004D0D25">
      <w:pPr>
        <w:pStyle w:val="a8"/>
        <w:jc w:val="left"/>
        <w:rPr>
          <w:sz w:val="22"/>
          <w:szCs w:val="22"/>
        </w:rPr>
      </w:pPr>
      <w:r w:rsidRPr="004655C2">
        <w:rPr>
          <w:sz w:val="22"/>
          <w:szCs w:val="22"/>
        </w:rPr>
        <w:t xml:space="preserve">      Заслушав отчет </w:t>
      </w:r>
      <w:proofErr w:type="spellStart"/>
      <w:r w:rsidRPr="004655C2">
        <w:rPr>
          <w:sz w:val="22"/>
          <w:szCs w:val="22"/>
        </w:rPr>
        <w:t>Сибирякова</w:t>
      </w:r>
      <w:proofErr w:type="spellEnd"/>
      <w:r w:rsidRPr="004655C2">
        <w:rPr>
          <w:sz w:val="22"/>
          <w:szCs w:val="22"/>
        </w:rPr>
        <w:t xml:space="preserve"> И.М., главы муниципального образования "</w:t>
      </w:r>
      <w:proofErr w:type="spellStart"/>
      <w:r w:rsidRPr="004655C2">
        <w:rPr>
          <w:sz w:val="22"/>
          <w:szCs w:val="22"/>
        </w:rPr>
        <w:t>Подгорновское</w:t>
      </w:r>
      <w:proofErr w:type="spellEnd"/>
      <w:r w:rsidRPr="004655C2">
        <w:rPr>
          <w:sz w:val="22"/>
          <w:szCs w:val="22"/>
        </w:rPr>
        <w:t>", о работе Администрации  муниципального образования "</w:t>
      </w:r>
      <w:proofErr w:type="spellStart"/>
      <w:r w:rsidRPr="004655C2">
        <w:rPr>
          <w:sz w:val="22"/>
          <w:szCs w:val="22"/>
        </w:rPr>
        <w:t>Подгорновское</w:t>
      </w:r>
      <w:proofErr w:type="spellEnd"/>
      <w:r w:rsidRPr="004655C2">
        <w:rPr>
          <w:sz w:val="22"/>
          <w:szCs w:val="22"/>
        </w:rPr>
        <w:t>" за  2015 год,  в соответствии со ст. 26 Устава муниципального образования  "</w:t>
      </w:r>
      <w:proofErr w:type="spellStart"/>
      <w:r w:rsidRPr="004655C2">
        <w:rPr>
          <w:sz w:val="22"/>
          <w:szCs w:val="22"/>
        </w:rPr>
        <w:t>Подгорновское</w:t>
      </w:r>
      <w:proofErr w:type="spellEnd"/>
      <w:r w:rsidRPr="004655C2">
        <w:rPr>
          <w:sz w:val="22"/>
          <w:szCs w:val="22"/>
        </w:rPr>
        <w:t xml:space="preserve">",  Совет депутатов </w:t>
      </w:r>
    </w:p>
    <w:p w:rsidR="004D0D25" w:rsidRPr="004655C2" w:rsidRDefault="004D0D25" w:rsidP="004D0D25">
      <w:pPr>
        <w:pStyle w:val="a8"/>
        <w:jc w:val="left"/>
        <w:rPr>
          <w:caps/>
          <w:sz w:val="22"/>
          <w:szCs w:val="22"/>
        </w:rPr>
      </w:pPr>
      <w:r w:rsidRPr="004655C2">
        <w:rPr>
          <w:caps/>
          <w:sz w:val="22"/>
          <w:szCs w:val="22"/>
        </w:rPr>
        <w:t>решает:</w:t>
      </w:r>
    </w:p>
    <w:p w:rsidR="004D0D25" w:rsidRPr="004655C2" w:rsidRDefault="004D0D25" w:rsidP="004D0D25">
      <w:pPr>
        <w:pStyle w:val="a8"/>
        <w:jc w:val="left"/>
        <w:rPr>
          <w:sz w:val="22"/>
          <w:szCs w:val="22"/>
        </w:rPr>
      </w:pPr>
      <w:r w:rsidRPr="004655C2">
        <w:rPr>
          <w:sz w:val="22"/>
          <w:szCs w:val="22"/>
        </w:rPr>
        <w:t>1. Признать работу Администрации муниципального образования "</w:t>
      </w:r>
      <w:proofErr w:type="spellStart"/>
      <w:r w:rsidRPr="004655C2">
        <w:rPr>
          <w:sz w:val="22"/>
          <w:szCs w:val="22"/>
        </w:rPr>
        <w:t>Подгорновское</w:t>
      </w:r>
      <w:proofErr w:type="spellEnd"/>
      <w:r w:rsidRPr="004655C2">
        <w:rPr>
          <w:sz w:val="22"/>
          <w:szCs w:val="22"/>
        </w:rPr>
        <w:t>"   в 2015 году удовлетворительной</w:t>
      </w:r>
    </w:p>
    <w:p w:rsidR="004D0D25" w:rsidRPr="004655C2" w:rsidRDefault="004D0D25" w:rsidP="004D0D25">
      <w:pPr>
        <w:pStyle w:val="a8"/>
        <w:jc w:val="left"/>
        <w:rPr>
          <w:sz w:val="22"/>
          <w:szCs w:val="22"/>
        </w:rPr>
      </w:pPr>
      <w:r w:rsidRPr="004655C2">
        <w:rPr>
          <w:sz w:val="22"/>
          <w:szCs w:val="22"/>
        </w:rPr>
        <w:t>2. Опубликовать настоящее решение и отчет Администрации МО «</w:t>
      </w:r>
      <w:proofErr w:type="spellStart"/>
      <w:r w:rsidRPr="004655C2">
        <w:rPr>
          <w:sz w:val="22"/>
          <w:szCs w:val="22"/>
        </w:rPr>
        <w:t>Подгорновское</w:t>
      </w:r>
      <w:proofErr w:type="spellEnd"/>
      <w:r w:rsidRPr="004655C2">
        <w:rPr>
          <w:sz w:val="22"/>
          <w:szCs w:val="22"/>
        </w:rPr>
        <w:t>» в Вестнике правовых актов органов местного самоуправления муниципального образования «</w:t>
      </w:r>
      <w:proofErr w:type="spellStart"/>
      <w:r w:rsidRPr="004655C2">
        <w:rPr>
          <w:sz w:val="22"/>
          <w:szCs w:val="22"/>
        </w:rPr>
        <w:t>Подгорновское</w:t>
      </w:r>
      <w:proofErr w:type="spellEnd"/>
      <w:r w:rsidRPr="004655C2">
        <w:rPr>
          <w:sz w:val="22"/>
          <w:szCs w:val="22"/>
        </w:rPr>
        <w:t>».</w:t>
      </w:r>
    </w:p>
    <w:p w:rsidR="004D0D25" w:rsidRPr="004655C2" w:rsidRDefault="004D0D25" w:rsidP="004D0D25">
      <w:pPr>
        <w:pStyle w:val="a8"/>
        <w:jc w:val="left"/>
        <w:rPr>
          <w:sz w:val="22"/>
          <w:szCs w:val="22"/>
        </w:rPr>
      </w:pPr>
      <w:r w:rsidRPr="004655C2">
        <w:rPr>
          <w:sz w:val="22"/>
          <w:szCs w:val="22"/>
        </w:rPr>
        <w:t>Глава муниципального образования</w:t>
      </w:r>
    </w:p>
    <w:p w:rsidR="004D0D25" w:rsidRPr="004655C2" w:rsidRDefault="004D0D25" w:rsidP="004D0D25">
      <w:pPr>
        <w:pStyle w:val="a8"/>
        <w:jc w:val="left"/>
        <w:rPr>
          <w:sz w:val="22"/>
          <w:szCs w:val="22"/>
        </w:rPr>
      </w:pPr>
      <w:r w:rsidRPr="004655C2">
        <w:rPr>
          <w:sz w:val="22"/>
          <w:szCs w:val="22"/>
        </w:rPr>
        <w:t>«</w:t>
      </w:r>
      <w:proofErr w:type="spellStart"/>
      <w:r w:rsidRPr="004655C2">
        <w:rPr>
          <w:sz w:val="22"/>
          <w:szCs w:val="22"/>
        </w:rPr>
        <w:t>Подгорновское</w:t>
      </w:r>
      <w:proofErr w:type="spellEnd"/>
      <w:r w:rsidRPr="004655C2">
        <w:rPr>
          <w:sz w:val="22"/>
          <w:szCs w:val="22"/>
        </w:rPr>
        <w:t>»                                                                         И.М. Сибиряков</w:t>
      </w:r>
    </w:p>
    <w:p w:rsidR="004D0D25" w:rsidRPr="004655C2" w:rsidRDefault="004D0D25" w:rsidP="004D0D25">
      <w:pPr>
        <w:pStyle w:val="a8"/>
        <w:jc w:val="left"/>
        <w:rPr>
          <w:sz w:val="22"/>
          <w:szCs w:val="22"/>
        </w:rPr>
      </w:pPr>
      <w:proofErr w:type="spellStart"/>
      <w:r w:rsidRPr="004655C2">
        <w:rPr>
          <w:sz w:val="22"/>
          <w:szCs w:val="22"/>
        </w:rPr>
        <w:t>с</w:t>
      </w:r>
      <w:proofErr w:type="gramStart"/>
      <w:r w:rsidRPr="004655C2">
        <w:rPr>
          <w:sz w:val="22"/>
          <w:szCs w:val="22"/>
        </w:rPr>
        <w:t>.П</w:t>
      </w:r>
      <w:proofErr w:type="gramEnd"/>
      <w:r w:rsidRPr="004655C2">
        <w:rPr>
          <w:sz w:val="22"/>
          <w:szCs w:val="22"/>
        </w:rPr>
        <w:t>одгорное</w:t>
      </w:r>
      <w:proofErr w:type="spellEnd"/>
    </w:p>
    <w:p w:rsidR="004D0D25" w:rsidRPr="004655C2" w:rsidRDefault="004D0D25" w:rsidP="004D0D25">
      <w:pPr>
        <w:pStyle w:val="a8"/>
        <w:jc w:val="left"/>
        <w:rPr>
          <w:sz w:val="22"/>
          <w:szCs w:val="22"/>
        </w:rPr>
      </w:pPr>
      <w:r w:rsidRPr="004655C2">
        <w:rPr>
          <w:sz w:val="22"/>
          <w:szCs w:val="22"/>
        </w:rPr>
        <w:t>25 февраля 2015 г.</w:t>
      </w:r>
    </w:p>
    <w:p w:rsidR="004D0D25" w:rsidRPr="004655C2" w:rsidRDefault="004D0D25" w:rsidP="004D0D25">
      <w:pPr>
        <w:pStyle w:val="a8"/>
        <w:jc w:val="left"/>
        <w:rPr>
          <w:sz w:val="22"/>
          <w:szCs w:val="22"/>
        </w:rPr>
      </w:pPr>
      <w:r w:rsidRPr="004655C2">
        <w:rPr>
          <w:sz w:val="22"/>
          <w:szCs w:val="22"/>
        </w:rPr>
        <w:t>№ 156</w:t>
      </w:r>
    </w:p>
    <w:p w:rsidR="004D0D25" w:rsidRPr="004655C2" w:rsidRDefault="004D0D25" w:rsidP="004D0D25">
      <w:pPr>
        <w:rPr>
          <w:sz w:val="22"/>
          <w:szCs w:val="22"/>
        </w:rPr>
      </w:pPr>
    </w:p>
    <w:p w:rsidR="004D0D25" w:rsidRPr="004655C2" w:rsidRDefault="004D0D25" w:rsidP="004D0D25">
      <w:pPr>
        <w:jc w:val="center"/>
        <w:rPr>
          <w:b/>
          <w:sz w:val="22"/>
          <w:szCs w:val="22"/>
        </w:rPr>
      </w:pPr>
      <w:r w:rsidRPr="004655C2">
        <w:rPr>
          <w:b/>
          <w:sz w:val="22"/>
          <w:szCs w:val="22"/>
        </w:rPr>
        <w:t>О Т Ч Е Т</w:t>
      </w:r>
    </w:p>
    <w:p w:rsidR="004D0D25" w:rsidRPr="004655C2" w:rsidRDefault="004D0D25" w:rsidP="004D0D25">
      <w:pPr>
        <w:jc w:val="center"/>
        <w:rPr>
          <w:b/>
          <w:sz w:val="22"/>
          <w:szCs w:val="22"/>
        </w:rPr>
      </w:pPr>
      <w:r w:rsidRPr="004655C2">
        <w:rPr>
          <w:rFonts w:eastAsia="MS Mincho"/>
          <w:b/>
          <w:sz w:val="22"/>
          <w:szCs w:val="22"/>
        </w:rPr>
        <w:t>О работе Администрации</w:t>
      </w:r>
      <w:r w:rsidRPr="004655C2">
        <w:rPr>
          <w:b/>
          <w:sz w:val="22"/>
          <w:szCs w:val="22"/>
        </w:rPr>
        <w:t xml:space="preserve">   МО «</w:t>
      </w:r>
      <w:proofErr w:type="spellStart"/>
      <w:r w:rsidRPr="004655C2">
        <w:rPr>
          <w:b/>
          <w:sz w:val="22"/>
          <w:szCs w:val="22"/>
        </w:rPr>
        <w:t>Подгорновское</w:t>
      </w:r>
      <w:proofErr w:type="spellEnd"/>
      <w:r w:rsidRPr="004655C2">
        <w:rPr>
          <w:b/>
          <w:sz w:val="22"/>
          <w:szCs w:val="22"/>
        </w:rPr>
        <w:t>» за 2015 год</w:t>
      </w:r>
    </w:p>
    <w:p w:rsidR="004D0D25" w:rsidRPr="004655C2" w:rsidRDefault="004D0D25" w:rsidP="004D0D25">
      <w:pPr>
        <w:jc w:val="center"/>
        <w:rPr>
          <w:b/>
          <w:sz w:val="22"/>
          <w:szCs w:val="22"/>
        </w:rPr>
      </w:pPr>
    </w:p>
    <w:p w:rsidR="004D0D25" w:rsidRPr="004655C2" w:rsidRDefault="004D0D25" w:rsidP="004D0D25">
      <w:pPr>
        <w:ind w:right="279" w:firstLine="540"/>
        <w:jc w:val="both"/>
        <w:rPr>
          <w:sz w:val="22"/>
          <w:szCs w:val="22"/>
        </w:rPr>
      </w:pPr>
      <w:r w:rsidRPr="004655C2">
        <w:rPr>
          <w:sz w:val="22"/>
          <w:szCs w:val="22"/>
        </w:rPr>
        <w:t>Руководствуясь исполнением  ФЗ от 06.10.2003  № 131 –ФЗ «Об общих принципах организации местного самоуправления в Российской Федерации» Администрация поселения уделяла  большое внимание на решении вопросов местного значения</w:t>
      </w:r>
    </w:p>
    <w:p w:rsidR="004D0D25" w:rsidRPr="004655C2" w:rsidRDefault="004D0D25" w:rsidP="004D0D25">
      <w:pPr>
        <w:ind w:firstLine="720"/>
        <w:jc w:val="both"/>
        <w:rPr>
          <w:sz w:val="22"/>
          <w:szCs w:val="22"/>
        </w:rPr>
      </w:pPr>
      <w:r w:rsidRPr="004655C2">
        <w:rPr>
          <w:sz w:val="22"/>
          <w:szCs w:val="22"/>
        </w:rPr>
        <w:t xml:space="preserve"> Территория поселения составляет </w:t>
      </w:r>
      <w:smartTag w:uri="urn:schemas-microsoft-com:office:smarttags" w:element="metricconverter">
        <w:smartTagPr>
          <w:attr w:name="ProductID" w:val="10402 га"/>
        </w:smartTagPr>
        <w:r w:rsidRPr="004655C2">
          <w:rPr>
            <w:sz w:val="22"/>
            <w:szCs w:val="22"/>
          </w:rPr>
          <w:t>10402 га</w:t>
        </w:r>
      </w:smartTag>
      <w:r w:rsidRPr="004655C2">
        <w:rPr>
          <w:sz w:val="22"/>
          <w:szCs w:val="22"/>
        </w:rPr>
        <w:t>, в состав поселения входит 6 населенных пунктов, общее количество жителей составляет 2313 человек.</w:t>
      </w:r>
    </w:p>
    <w:p w:rsidR="004D0D25" w:rsidRPr="004655C2" w:rsidRDefault="004D0D25" w:rsidP="004D0D25">
      <w:pPr>
        <w:jc w:val="both"/>
        <w:rPr>
          <w:sz w:val="22"/>
          <w:szCs w:val="22"/>
        </w:rPr>
      </w:pPr>
      <w:r w:rsidRPr="004655C2">
        <w:rPr>
          <w:sz w:val="22"/>
          <w:szCs w:val="22"/>
        </w:rPr>
        <w:t>участников Великой Отечественной войны – 2 человек, участников боевых действий в Афганистане и Чеченской Республике – 13 человек, пенсионеров – 431 человек, трудоспособного населения - 870, детей – 459 человек, многодетных семей с несовершеннолетними детьми – 40 семей.</w:t>
      </w:r>
    </w:p>
    <w:p w:rsidR="004D0D25" w:rsidRPr="004655C2" w:rsidRDefault="004D0D25" w:rsidP="004D0D25">
      <w:pPr>
        <w:ind w:right="279" w:firstLine="540"/>
        <w:jc w:val="both"/>
        <w:rPr>
          <w:sz w:val="22"/>
          <w:szCs w:val="22"/>
        </w:rPr>
      </w:pPr>
      <w:r w:rsidRPr="004655C2">
        <w:rPr>
          <w:sz w:val="22"/>
          <w:szCs w:val="22"/>
        </w:rPr>
        <w:lastRenderedPageBreak/>
        <w:t>За год родилось 22 человек, умерло 32 человека.</w:t>
      </w:r>
    </w:p>
    <w:p w:rsidR="004D0D25" w:rsidRPr="004655C2" w:rsidRDefault="004D0D25" w:rsidP="004D0D25">
      <w:pPr>
        <w:ind w:right="279" w:firstLine="540"/>
        <w:jc w:val="both"/>
        <w:rPr>
          <w:sz w:val="22"/>
          <w:szCs w:val="22"/>
        </w:rPr>
      </w:pPr>
      <w:r w:rsidRPr="004655C2">
        <w:rPr>
          <w:sz w:val="22"/>
          <w:szCs w:val="22"/>
        </w:rPr>
        <w:t>По дорожной деятельности   в отношении автомобильных дорог местного значения в границах населенных пунктов проводилась следующая работа:</w:t>
      </w:r>
    </w:p>
    <w:p w:rsidR="004D0D25" w:rsidRPr="004655C2" w:rsidRDefault="004D0D25" w:rsidP="004D0D25">
      <w:pPr>
        <w:ind w:right="279" w:firstLine="540"/>
        <w:jc w:val="both"/>
        <w:rPr>
          <w:sz w:val="22"/>
          <w:szCs w:val="22"/>
        </w:rPr>
      </w:pPr>
      <w:r w:rsidRPr="004655C2">
        <w:rPr>
          <w:sz w:val="22"/>
          <w:szCs w:val="22"/>
        </w:rPr>
        <w:t>- своевременная очистка дорог в зимнее время;</w:t>
      </w:r>
    </w:p>
    <w:p w:rsidR="004D0D25" w:rsidRPr="004655C2" w:rsidRDefault="004D0D25" w:rsidP="004D0D25">
      <w:pPr>
        <w:ind w:right="279" w:firstLine="540"/>
        <w:jc w:val="both"/>
        <w:rPr>
          <w:sz w:val="22"/>
          <w:szCs w:val="22"/>
        </w:rPr>
      </w:pPr>
      <w:r w:rsidRPr="004655C2">
        <w:rPr>
          <w:sz w:val="22"/>
          <w:szCs w:val="22"/>
        </w:rPr>
        <w:t xml:space="preserve">- регулярно проводилось </w:t>
      </w:r>
      <w:proofErr w:type="spellStart"/>
      <w:r w:rsidRPr="004655C2">
        <w:rPr>
          <w:sz w:val="22"/>
          <w:szCs w:val="22"/>
        </w:rPr>
        <w:t>грейдирование</w:t>
      </w:r>
      <w:proofErr w:type="spellEnd"/>
      <w:r w:rsidRPr="004655C2">
        <w:rPr>
          <w:sz w:val="22"/>
          <w:szCs w:val="22"/>
        </w:rPr>
        <w:t xml:space="preserve"> по улицам населенных пунктов без твердого покрытия. На это затрачено 300 </w:t>
      </w:r>
      <w:proofErr w:type="spellStart"/>
      <w:r w:rsidRPr="004655C2">
        <w:rPr>
          <w:sz w:val="22"/>
          <w:szCs w:val="22"/>
        </w:rPr>
        <w:t>тыс</w:t>
      </w:r>
      <w:proofErr w:type="gramStart"/>
      <w:r w:rsidRPr="004655C2">
        <w:rPr>
          <w:sz w:val="22"/>
          <w:szCs w:val="22"/>
        </w:rPr>
        <w:t>.р</w:t>
      </w:r>
      <w:proofErr w:type="gramEnd"/>
      <w:r w:rsidRPr="004655C2">
        <w:rPr>
          <w:sz w:val="22"/>
          <w:szCs w:val="22"/>
        </w:rPr>
        <w:t>уб</w:t>
      </w:r>
      <w:proofErr w:type="spellEnd"/>
      <w:r w:rsidRPr="004655C2">
        <w:rPr>
          <w:sz w:val="22"/>
          <w:szCs w:val="22"/>
        </w:rPr>
        <w:t>.</w:t>
      </w:r>
    </w:p>
    <w:p w:rsidR="004D0D25" w:rsidRPr="004655C2" w:rsidRDefault="004D0D25" w:rsidP="004D0D25">
      <w:pPr>
        <w:ind w:right="279" w:firstLine="540"/>
        <w:jc w:val="both"/>
        <w:rPr>
          <w:sz w:val="22"/>
          <w:szCs w:val="22"/>
        </w:rPr>
      </w:pPr>
      <w:r w:rsidRPr="004655C2">
        <w:rPr>
          <w:sz w:val="22"/>
          <w:szCs w:val="22"/>
        </w:rPr>
        <w:t xml:space="preserve">Проведен ремонт дорог в с. </w:t>
      </w:r>
      <w:proofErr w:type="gramStart"/>
      <w:r w:rsidRPr="004655C2">
        <w:rPr>
          <w:sz w:val="22"/>
          <w:szCs w:val="22"/>
        </w:rPr>
        <w:t>Подгорное</w:t>
      </w:r>
      <w:proofErr w:type="gramEnd"/>
      <w:r w:rsidRPr="004655C2">
        <w:rPr>
          <w:sz w:val="22"/>
          <w:szCs w:val="22"/>
        </w:rPr>
        <w:t xml:space="preserve"> по улицам: Луговая, </w:t>
      </w:r>
      <w:proofErr w:type="spellStart"/>
      <w:r w:rsidRPr="004655C2">
        <w:rPr>
          <w:sz w:val="22"/>
          <w:szCs w:val="22"/>
        </w:rPr>
        <w:t>Подлесная</w:t>
      </w:r>
      <w:proofErr w:type="spellEnd"/>
      <w:r w:rsidRPr="004655C2">
        <w:rPr>
          <w:sz w:val="22"/>
          <w:szCs w:val="22"/>
        </w:rPr>
        <w:t xml:space="preserve">, Октябрьская, д. </w:t>
      </w:r>
      <w:proofErr w:type="spellStart"/>
      <w:r w:rsidRPr="004655C2">
        <w:rPr>
          <w:sz w:val="22"/>
          <w:szCs w:val="22"/>
        </w:rPr>
        <w:t>Атабаево</w:t>
      </w:r>
      <w:proofErr w:type="spellEnd"/>
      <w:proofErr w:type="gramStart"/>
      <w:r w:rsidRPr="004655C2">
        <w:rPr>
          <w:sz w:val="22"/>
          <w:szCs w:val="22"/>
        </w:rPr>
        <w:t xml:space="preserve"> :</w:t>
      </w:r>
      <w:proofErr w:type="gramEnd"/>
      <w:r w:rsidRPr="004655C2">
        <w:rPr>
          <w:sz w:val="22"/>
          <w:szCs w:val="22"/>
        </w:rPr>
        <w:t xml:space="preserve"> Набережная, с. Данилово: </w:t>
      </w:r>
      <w:proofErr w:type="spellStart"/>
      <w:r w:rsidRPr="004655C2">
        <w:rPr>
          <w:sz w:val="22"/>
          <w:szCs w:val="22"/>
        </w:rPr>
        <w:t>Бабинская</w:t>
      </w:r>
      <w:proofErr w:type="spellEnd"/>
      <w:r w:rsidRPr="004655C2">
        <w:rPr>
          <w:sz w:val="22"/>
          <w:szCs w:val="22"/>
        </w:rPr>
        <w:t xml:space="preserve">, Союзная. Всего </w:t>
      </w:r>
      <w:smartTag w:uri="urn:schemas-microsoft-com:office:smarttags" w:element="metricconverter">
        <w:smartTagPr>
          <w:attr w:name="ProductID" w:val="2100 метров"/>
        </w:smartTagPr>
        <w:r w:rsidRPr="004655C2">
          <w:rPr>
            <w:sz w:val="22"/>
            <w:szCs w:val="22"/>
          </w:rPr>
          <w:t>2100 метров</w:t>
        </w:r>
      </w:smartTag>
      <w:r w:rsidRPr="004655C2">
        <w:rPr>
          <w:sz w:val="22"/>
          <w:szCs w:val="22"/>
        </w:rPr>
        <w:t xml:space="preserve">, затрачено денежных средств в сумме 500 </w:t>
      </w:r>
      <w:proofErr w:type="spellStart"/>
      <w:r w:rsidRPr="004655C2">
        <w:rPr>
          <w:sz w:val="22"/>
          <w:szCs w:val="22"/>
        </w:rPr>
        <w:t>тыс</w:t>
      </w:r>
      <w:proofErr w:type="gramStart"/>
      <w:r w:rsidRPr="004655C2">
        <w:rPr>
          <w:sz w:val="22"/>
          <w:szCs w:val="22"/>
        </w:rPr>
        <w:t>.р</w:t>
      </w:r>
      <w:proofErr w:type="gramEnd"/>
      <w:r w:rsidRPr="004655C2">
        <w:rPr>
          <w:sz w:val="22"/>
          <w:szCs w:val="22"/>
        </w:rPr>
        <w:t>уб</w:t>
      </w:r>
      <w:proofErr w:type="spellEnd"/>
    </w:p>
    <w:p w:rsidR="004D0D25" w:rsidRPr="004655C2" w:rsidRDefault="004D0D25" w:rsidP="004D0D25">
      <w:pPr>
        <w:shd w:val="clear" w:color="auto" w:fill="FFFFFF"/>
        <w:ind w:left="34" w:right="279" w:firstLine="506"/>
        <w:jc w:val="both"/>
        <w:rPr>
          <w:sz w:val="22"/>
          <w:szCs w:val="22"/>
        </w:rPr>
      </w:pPr>
      <w:r w:rsidRPr="004655C2">
        <w:rPr>
          <w:sz w:val="22"/>
          <w:szCs w:val="22"/>
        </w:rPr>
        <w:t xml:space="preserve">По полномочиям обеспечения малоимущих граждан нуждающихся в улучшении жилищных условий создана и работает жилищная комиссия. 3 семьи (Воронцова Н.А., Байрамова Л.В., Овчинников С.В.) получили субсидию на приобретение материалов на сумму 635 </w:t>
      </w:r>
      <w:proofErr w:type="spellStart"/>
      <w:r w:rsidRPr="004655C2">
        <w:rPr>
          <w:sz w:val="22"/>
          <w:szCs w:val="22"/>
        </w:rPr>
        <w:t>тыс</w:t>
      </w:r>
      <w:proofErr w:type="gramStart"/>
      <w:r w:rsidRPr="004655C2">
        <w:rPr>
          <w:sz w:val="22"/>
          <w:szCs w:val="22"/>
        </w:rPr>
        <w:t>.р</w:t>
      </w:r>
      <w:proofErr w:type="gramEnd"/>
      <w:r w:rsidRPr="004655C2">
        <w:rPr>
          <w:sz w:val="22"/>
          <w:szCs w:val="22"/>
        </w:rPr>
        <w:t>уб</w:t>
      </w:r>
      <w:proofErr w:type="spellEnd"/>
      <w:r w:rsidRPr="004655C2">
        <w:rPr>
          <w:sz w:val="22"/>
          <w:szCs w:val="22"/>
        </w:rPr>
        <w:t xml:space="preserve">., выделена субсидия по программе «Устойчивое развитие сельскохозяйственных территорий» - 657,26 </w:t>
      </w:r>
      <w:proofErr w:type="spellStart"/>
      <w:r w:rsidRPr="004655C2">
        <w:rPr>
          <w:sz w:val="22"/>
          <w:szCs w:val="22"/>
        </w:rPr>
        <w:t>тыс.руб</w:t>
      </w:r>
      <w:proofErr w:type="spellEnd"/>
      <w:r w:rsidRPr="004655C2">
        <w:rPr>
          <w:sz w:val="22"/>
          <w:szCs w:val="22"/>
        </w:rPr>
        <w:t>. (Санников Роман Анатольевич)</w:t>
      </w:r>
    </w:p>
    <w:p w:rsidR="004D0D25" w:rsidRPr="004655C2" w:rsidRDefault="004D0D25" w:rsidP="004D0D25">
      <w:pPr>
        <w:shd w:val="clear" w:color="auto" w:fill="FFFFFF"/>
        <w:ind w:left="34" w:right="279" w:firstLine="506"/>
        <w:jc w:val="both"/>
        <w:rPr>
          <w:color w:val="000000"/>
          <w:spacing w:val="-2"/>
          <w:sz w:val="22"/>
          <w:szCs w:val="22"/>
        </w:rPr>
      </w:pPr>
      <w:r w:rsidRPr="004655C2">
        <w:rPr>
          <w:sz w:val="22"/>
          <w:szCs w:val="22"/>
        </w:rPr>
        <w:t>Организацией строительства и содержанием муниципального жилого фонда согласно Соглашения занимается Администрация МО «</w:t>
      </w:r>
      <w:proofErr w:type="spellStart"/>
      <w:r w:rsidRPr="004655C2">
        <w:rPr>
          <w:sz w:val="22"/>
          <w:szCs w:val="22"/>
        </w:rPr>
        <w:t>Киясовский</w:t>
      </w:r>
      <w:proofErr w:type="spellEnd"/>
      <w:r w:rsidRPr="004655C2">
        <w:rPr>
          <w:sz w:val="22"/>
          <w:szCs w:val="22"/>
        </w:rPr>
        <w:t xml:space="preserve"> район»  построены</w:t>
      </w:r>
      <w:r w:rsidRPr="004655C2">
        <w:rPr>
          <w:color w:val="000000"/>
          <w:spacing w:val="2"/>
          <w:sz w:val="22"/>
          <w:szCs w:val="22"/>
        </w:rPr>
        <w:t xml:space="preserve"> 2 индивидуальных жилых дома, пристрой 1  площадью  212,5 (1140,8) м</w:t>
      </w:r>
      <w:proofErr w:type="gramStart"/>
      <w:r w:rsidRPr="004655C2">
        <w:rPr>
          <w:color w:val="000000"/>
          <w:spacing w:val="2"/>
          <w:sz w:val="22"/>
          <w:szCs w:val="22"/>
          <w:vertAlign w:val="superscript"/>
        </w:rPr>
        <w:t>2</w:t>
      </w:r>
      <w:proofErr w:type="gramEnd"/>
      <w:r w:rsidRPr="004655C2">
        <w:rPr>
          <w:color w:val="000000"/>
          <w:spacing w:val="2"/>
          <w:sz w:val="22"/>
          <w:szCs w:val="22"/>
        </w:rPr>
        <w:t>. Газифицировано 13 квартиры,  с начала газификации 505 квартиры.</w:t>
      </w:r>
    </w:p>
    <w:p w:rsidR="004D0D25" w:rsidRPr="004655C2" w:rsidRDefault="004D0D25" w:rsidP="004D0D25">
      <w:pPr>
        <w:ind w:right="279" w:firstLine="540"/>
        <w:jc w:val="both"/>
        <w:rPr>
          <w:sz w:val="22"/>
          <w:szCs w:val="22"/>
        </w:rPr>
      </w:pPr>
      <w:r w:rsidRPr="004655C2">
        <w:rPr>
          <w:sz w:val="22"/>
          <w:szCs w:val="22"/>
        </w:rPr>
        <w:t>По обеспечению услугами связи, работает 2 отделения связи.</w:t>
      </w:r>
      <w:r w:rsidRPr="004655C2">
        <w:rPr>
          <w:color w:val="000000"/>
          <w:sz w:val="22"/>
          <w:szCs w:val="22"/>
        </w:rPr>
        <w:t xml:space="preserve"> На территории МО «</w:t>
      </w:r>
      <w:proofErr w:type="spellStart"/>
      <w:r w:rsidRPr="004655C2">
        <w:rPr>
          <w:color w:val="000000"/>
          <w:sz w:val="22"/>
          <w:szCs w:val="22"/>
        </w:rPr>
        <w:t>Подгорновское</w:t>
      </w:r>
      <w:proofErr w:type="spellEnd"/>
      <w:r w:rsidRPr="004655C2">
        <w:rPr>
          <w:color w:val="000000"/>
          <w:sz w:val="22"/>
          <w:szCs w:val="22"/>
        </w:rPr>
        <w:t>» работает 12 торговых точек, которые принадлежат частным  предпринимателям</w:t>
      </w:r>
      <w:r w:rsidRPr="004655C2">
        <w:rPr>
          <w:color w:val="000000"/>
          <w:spacing w:val="4"/>
          <w:sz w:val="22"/>
          <w:szCs w:val="22"/>
        </w:rPr>
        <w:t>, 27 индивидуальных предпринимателей, занимающихся выращиванием молодняка КРС, свиней</w:t>
      </w:r>
      <w:r w:rsidRPr="004655C2">
        <w:rPr>
          <w:color w:val="000000"/>
          <w:sz w:val="22"/>
          <w:szCs w:val="22"/>
        </w:rPr>
        <w:t xml:space="preserve"> и коз и другими видами деятельности.</w:t>
      </w:r>
    </w:p>
    <w:p w:rsidR="004D0D25" w:rsidRPr="004655C2" w:rsidRDefault="004D0D25" w:rsidP="004D0D25">
      <w:pPr>
        <w:shd w:val="clear" w:color="auto" w:fill="FFFFFF"/>
        <w:ind w:left="5" w:right="279" w:firstLine="535"/>
        <w:jc w:val="both"/>
        <w:rPr>
          <w:color w:val="000000"/>
          <w:spacing w:val="-2"/>
          <w:sz w:val="22"/>
          <w:szCs w:val="22"/>
        </w:rPr>
      </w:pPr>
      <w:r w:rsidRPr="004655C2">
        <w:rPr>
          <w:color w:val="000000"/>
          <w:spacing w:val="-2"/>
          <w:sz w:val="22"/>
          <w:szCs w:val="22"/>
        </w:rPr>
        <w:t>Организацией досуга, обеспечением жителей поселения услугами культуры занимаются два дома культуры, две библиотеки,  детская школа искусств</w:t>
      </w:r>
      <w:proofErr w:type="gramStart"/>
      <w:r w:rsidRPr="004655C2">
        <w:rPr>
          <w:color w:val="000000"/>
          <w:spacing w:val="-2"/>
          <w:sz w:val="22"/>
          <w:szCs w:val="22"/>
        </w:rPr>
        <w:t xml:space="preserve"> .</w:t>
      </w:r>
      <w:proofErr w:type="gramEnd"/>
    </w:p>
    <w:p w:rsidR="004D0D25" w:rsidRPr="004655C2" w:rsidRDefault="004D0D25" w:rsidP="004D0D25">
      <w:pPr>
        <w:shd w:val="clear" w:color="auto" w:fill="FFFFFF"/>
        <w:ind w:right="279"/>
        <w:jc w:val="both"/>
        <w:rPr>
          <w:color w:val="000000"/>
          <w:spacing w:val="-2"/>
          <w:sz w:val="22"/>
          <w:szCs w:val="22"/>
        </w:rPr>
      </w:pPr>
      <w:r w:rsidRPr="004655C2">
        <w:rPr>
          <w:color w:val="000000"/>
          <w:spacing w:val="-2"/>
          <w:sz w:val="22"/>
          <w:szCs w:val="22"/>
        </w:rPr>
        <w:t xml:space="preserve">   В Домах культуры работают кружки, клубы по интересам, коллективы художественной самодеятельности. </w:t>
      </w:r>
    </w:p>
    <w:p w:rsidR="004D0D25" w:rsidRPr="004655C2" w:rsidRDefault="004D0D25" w:rsidP="004655C2">
      <w:pPr>
        <w:shd w:val="clear" w:color="auto" w:fill="FFFFFF"/>
        <w:ind w:left="5" w:right="279"/>
        <w:jc w:val="both"/>
        <w:rPr>
          <w:color w:val="000000"/>
          <w:spacing w:val="-2"/>
          <w:sz w:val="22"/>
          <w:szCs w:val="22"/>
        </w:rPr>
      </w:pPr>
      <w:r w:rsidRPr="004655C2">
        <w:rPr>
          <w:color w:val="000000"/>
          <w:spacing w:val="-2"/>
          <w:sz w:val="22"/>
          <w:szCs w:val="22"/>
        </w:rPr>
        <w:t xml:space="preserve">      В области физической культуры и спорта на территории муниципального образования  имеется два  спортивных зала, две хоккейные коробки и школьные стадионы, где  проводятся соревнования  по волейболу,   футболу, хоккею, лыжные гонки.  </w:t>
      </w:r>
    </w:p>
    <w:p w:rsidR="004D0D25" w:rsidRPr="004655C2" w:rsidRDefault="004D0D25" w:rsidP="004D0D25">
      <w:pPr>
        <w:shd w:val="clear" w:color="auto" w:fill="FFFFFF"/>
        <w:ind w:left="5" w:right="279" w:firstLine="535"/>
        <w:jc w:val="both"/>
        <w:rPr>
          <w:color w:val="000000"/>
          <w:spacing w:val="-2"/>
          <w:sz w:val="22"/>
          <w:szCs w:val="22"/>
        </w:rPr>
      </w:pPr>
      <w:r w:rsidRPr="004655C2">
        <w:rPr>
          <w:color w:val="000000"/>
          <w:spacing w:val="-2"/>
          <w:sz w:val="22"/>
          <w:szCs w:val="22"/>
        </w:rPr>
        <w:t>Команды спортсменов муниципального образования неоднократно заняли призовые  места в спортивных играх. Наши спортсмены участвуют и на республиканских сельских спортивных  играх.</w:t>
      </w:r>
    </w:p>
    <w:p w:rsidR="004D0D25" w:rsidRPr="004655C2" w:rsidRDefault="004D0D25" w:rsidP="004D0D25">
      <w:pPr>
        <w:shd w:val="clear" w:color="auto" w:fill="FFFFFF"/>
        <w:ind w:left="5" w:right="279" w:firstLine="535"/>
        <w:jc w:val="both"/>
        <w:rPr>
          <w:color w:val="000000"/>
          <w:spacing w:val="-2"/>
          <w:sz w:val="22"/>
          <w:szCs w:val="22"/>
        </w:rPr>
      </w:pPr>
      <w:r w:rsidRPr="004655C2">
        <w:rPr>
          <w:color w:val="000000"/>
          <w:spacing w:val="-2"/>
          <w:sz w:val="22"/>
          <w:szCs w:val="22"/>
        </w:rPr>
        <w:t>Организован сбор и вывоз бытовых отходов от населения. Вывоз мусора осуществляет ООО «</w:t>
      </w:r>
      <w:proofErr w:type="spellStart"/>
      <w:r w:rsidRPr="004655C2">
        <w:rPr>
          <w:color w:val="000000"/>
          <w:spacing w:val="-2"/>
          <w:sz w:val="22"/>
          <w:szCs w:val="22"/>
        </w:rPr>
        <w:t>Подгорновский</w:t>
      </w:r>
      <w:proofErr w:type="spellEnd"/>
      <w:r w:rsidRPr="004655C2">
        <w:rPr>
          <w:color w:val="000000"/>
          <w:spacing w:val="-2"/>
          <w:sz w:val="22"/>
          <w:szCs w:val="22"/>
        </w:rPr>
        <w:t xml:space="preserve"> ЖКС» и МУПП «Первомайский </w:t>
      </w:r>
      <w:proofErr w:type="gramStart"/>
      <w:r w:rsidRPr="004655C2">
        <w:rPr>
          <w:color w:val="000000"/>
          <w:spacing w:val="-2"/>
          <w:sz w:val="22"/>
          <w:szCs w:val="22"/>
        </w:rPr>
        <w:t>КОММУН-СЕРВИС</w:t>
      </w:r>
      <w:proofErr w:type="gramEnd"/>
      <w:r w:rsidRPr="004655C2">
        <w:rPr>
          <w:color w:val="000000"/>
          <w:spacing w:val="-2"/>
          <w:sz w:val="22"/>
          <w:szCs w:val="22"/>
        </w:rPr>
        <w:t>» согласно  утвержденного графика. Так же Администрация в весенний период работала по вывозке мусора с общественных мест и придомовых территорий путем установки тележек.</w:t>
      </w:r>
    </w:p>
    <w:p w:rsidR="004D0D25" w:rsidRPr="004655C2" w:rsidRDefault="004D0D25" w:rsidP="004D0D25">
      <w:pPr>
        <w:ind w:firstLine="720"/>
        <w:jc w:val="both"/>
        <w:rPr>
          <w:sz w:val="22"/>
          <w:szCs w:val="22"/>
        </w:rPr>
      </w:pPr>
      <w:r w:rsidRPr="004655C2">
        <w:rPr>
          <w:sz w:val="22"/>
          <w:szCs w:val="22"/>
        </w:rPr>
        <w:t>На территории муниципального образования МО «</w:t>
      </w:r>
      <w:proofErr w:type="spellStart"/>
      <w:r w:rsidRPr="004655C2">
        <w:rPr>
          <w:sz w:val="22"/>
          <w:szCs w:val="22"/>
        </w:rPr>
        <w:t>Подгорновское</w:t>
      </w:r>
      <w:proofErr w:type="spellEnd"/>
      <w:r w:rsidRPr="004655C2">
        <w:rPr>
          <w:sz w:val="22"/>
          <w:szCs w:val="22"/>
        </w:rPr>
        <w:t>» по благоустройству и санитарной очистке проведена определенная работа:</w:t>
      </w:r>
    </w:p>
    <w:p w:rsidR="004D0D25" w:rsidRPr="004655C2" w:rsidRDefault="004D0D25" w:rsidP="004D0D25">
      <w:pPr>
        <w:numPr>
          <w:ilvl w:val="0"/>
          <w:numId w:val="2"/>
        </w:numPr>
        <w:autoSpaceDN w:val="0"/>
        <w:jc w:val="both"/>
        <w:rPr>
          <w:sz w:val="22"/>
          <w:szCs w:val="22"/>
        </w:rPr>
      </w:pPr>
      <w:r w:rsidRPr="004655C2">
        <w:rPr>
          <w:sz w:val="22"/>
          <w:szCs w:val="22"/>
        </w:rPr>
        <w:t>Проведены  сельские сходы граждан во всех населенных пунктах по вопросу благоустройства и санитарной очистки территории, противопожарному состоянию населенных пунктов, выпасу скота, правилам содержания домашних животных, земельных долей общедолевой собственности;</w:t>
      </w:r>
    </w:p>
    <w:p w:rsidR="004D0D25" w:rsidRPr="004655C2" w:rsidRDefault="004D0D25" w:rsidP="004D0D25">
      <w:pPr>
        <w:numPr>
          <w:ilvl w:val="0"/>
          <w:numId w:val="2"/>
        </w:numPr>
        <w:autoSpaceDN w:val="0"/>
        <w:jc w:val="both"/>
        <w:rPr>
          <w:sz w:val="22"/>
          <w:szCs w:val="22"/>
        </w:rPr>
      </w:pPr>
      <w:r w:rsidRPr="004655C2">
        <w:rPr>
          <w:sz w:val="22"/>
          <w:szCs w:val="22"/>
        </w:rPr>
        <w:t>Проведены субботники по уборке территорий возле всех учреждений, организаций;</w:t>
      </w:r>
    </w:p>
    <w:p w:rsidR="004D0D25" w:rsidRPr="004655C2" w:rsidRDefault="004D0D25" w:rsidP="004D0D25">
      <w:pPr>
        <w:pStyle w:val="af1"/>
        <w:numPr>
          <w:ilvl w:val="0"/>
          <w:numId w:val="2"/>
        </w:numPr>
        <w:shd w:val="clear" w:color="auto" w:fill="FFFFFF"/>
        <w:spacing w:after="0" w:line="240" w:lineRule="auto"/>
        <w:ind w:right="279"/>
        <w:jc w:val="both"/>
        <w:rPr>
          <w:rFonts w:ascii="Times New Roman" w:hAnsi="Times New Roman" w:cs="Times New Roman"/>
          <w:color w:val="000000"/>
          <w:spacing w:val="-2"/>
        </w:rPr>
      </w:pPr>
      <w:r w:rsidRPr="004655C2">
        <w:rPr>
          <w:rFonts w:ascii="Times New Roman" w:hAnsi="Times New Roman" w:cs="Times New Roman"/>
        </w:rPr>
        <w:t>Разбиты цветники возле административного здания,  врачебной амбулатории, средних школ, детских садов, магазинов, специального дома для одиноко проживающих пожилых людей;</w:t>
      </w:r>
    </w:p>
    <w:p w:rsidR="004D0D25" w:rsidRPr="004655C2" w:rsidRDefault="004D0D25" w:rsidP="004D0D25">
      <w:pPr>
        <w:pStyle w:val="af1"/>
        <w:numPr>
          <w:ilvl w:val="0"/>
          <w:numId w:val="2"/>
        </w:numPr>
        <w:spacing w:after="0" w:line="240" w:lineRule="auto"/>
        <w:ind w:right="279"/>
        <w:rPr>
          <w:rFonts w:ascii="Times New Roman" w:hAnsi="Times New Roman" w:cs="Times New Roman"/>
        </w:rPr>
      </w:pPr>
      <w:r w:rsidRPr="004655C2">
        <w:rPr>
          <w:rFonts w:ascii="Times New Roman" w:hAnsi="Times New Roman" w:cs="Times New Roman"/>
        </w:rPr>
        <w:t xml:space="preserve">проведена уборка несанкционированных свалок в </w:t>
      </w:r>
      <w:proofErr w:type="spellStart"/>
      <w:r w:rsidRPr="004655C2">
        <w:rPr>
          <w:rFonts w:ascii="Times New Roman" w:hAnsi="Times New Roman" w:cs="Times New Roman"/>
        </w:rPr>
        <w:t>с</w:t>
      </w:r>
      <w:proofErr w:type="gramStart"/>
      <w:r w:rsidRPr="004655C2">
        <w:rPr>
          <w:rFonts w:ascii="Times New Roman" w:hAnsi="Times New Roman" w:cs="Times New Roman"/>
        </w:rPr>
        <w:t>.П</w:t>
      </w:r>
      <w:proofErr w:type="gramEnd"/>
      <w:r w:rsidRPr="004655C2">
        <w:rPr>
          <w:rFonts w:ascii="Times New Roman" w:hAnsi="Times New Roman" w:cs="Times New Roman"/>
        </w:rPr>
        <w:t>одгорное</w:t>
      </w:r>
      <w:proofErr w:type="spellEnd"/>
    </w:p>
    <w:p w:rsidR="004D0D25" w:rsidRPr="004655C2" w:rsidRDefault="004D0D25" w:rsidP="004D0D25">
      <w:pPr>
        <w:pStyle w:val="af1"/>
        <w:numPr>
          <w:ilvl w:val="0"/>
          <w:numId w:val="2"/>
        </w:numPr>
        <w:spacing w:after="0" w:line="240" w:lineRule="auto"/>
        <w:ind w:right="279"/>
        <w:rPr>
          <w:rFonts w:ascii="Times New Roman" w:hAnsi="Times New Roman" w:cs="Times New Roman"/>
        </w:rPr>
      </w:pPr>
      <w:r w:rsidRPr="004655C2">
        <w:rPr>
          <w:rFonts w:ascii="Times New Roman" w:hAnsi="Times New Roman" w:cs="Times New Roman"/>
        </w:rPr>
        <w:t xml:space="preserve">проведена уборка на кладбище в </w:t>
      </w:r>
      <w:proofErr w:type="spellStart"/>
      <w:r w:rsidRPr="004655C2">
        <w:rPr>
          <w:rFonts w:ascii="Times New Roman" w:hAnsi="Times New Roman" w:cs="Times New Roman"/>
        </w:rPr>
        <w:t>с</w:t>
      </w:r>
      <w:proofErr w:type="gramStart"/>
      <w:r w:rsidRPr="004655C2">
        <w:rPr>
          <w:rFonts w:ascii="Times New Roman" w:hAnsi="Times New Roman" w:cs="Times New Roman"/>
        </w:rPr>
        <w:t>.Т</w:t>
      </w:r>
      <w:proofErr w:type="gramEnd"/>
      <w:r w:rsidRPr="004655C2">
        <w:rPr>
          <w:rFonts w:ascii="Times New Roman" w:hAnsi="Times New Roman" w:cs="Times New Roman"/>
        </w:rPr>
        <w:t>имеево</w:t>
      </w:r>
      <w:proofErr w:type="spellEnd"/>
      <w:r w:rsidRPr="004655C2">
        <w:rPr>
          <w:rFonts w:ascii="Times New Roman" w:hAnsi="Times New Roman" w:cs="Times New Roman"/>
        </w:rPr>
        <w:t>, с. Данилово;</w:t>
      </w:r>
    </w:p>
    <w:p w:rsidR="004D0D25" w:rsidRPr="004655C2" w:rsidRDefault="004D0D25" w:rsidP="004D0D25">
      <w:pPr>
        <w:pStyle w:val="af1"/>
        <w:numPr>
          <w:ilvl w:val="0"/>
          <w:numId w:val="2"/>
        </w:numPr>
        <w:spacing w:after="0" w:line="240" w:lineRule="auto"/>
        <w:ind w:right="279"/>
        <w:rPr>
          <w:rFonts w:ascii="Times New Roman" w:hAnsi="Times New Roman" w:cs="Times New Roman"/>
        </w:rPr>
      </w:pPr>
      <w:r w:rsidRPr="004655C2">
        <w:rPr>
          <w:rFonts w:ascii="Times New Roman" w:hAnsi="Times New Roman" w:cs="Times New Roman"/>
        </w:rPr>
        <w:t xml:space="preserve"> регулярно проводилось </w:t>
      </w:r>
      <w:proofErr w:type="spellStart"/>
      <w:r w:rsidRPr="004655C2">
        <w:rPr>
          <w:rFonts w:ascii="Times New Roman" w:hAnsi="Times New Roman" w:cs="Times New Roman"/>
        </w:rPr>
        <w:t>обкашивание</w:t>
      </w:r>
      <w:proofErr w:type="spellEnd"/>
      <w:r w:rsidRPr="004655C2">
        <w:rPr>
          <w:rFonts w:ascii="Times New Roman" w:hAnsi="Times New Roman" w:cs="Times New Roman"/>
        </w:rPr>
        <w:t xml:space="preserve"> общественных мест;</w:t>
      </w:r>
    </w:p>
    <w:p w:rsidR="004D0D25" w:rsidRPr="004655C2" w:rsidRDefault="004D0D25" w:rsidP="004D0D25">
      <w:pPr>
        <w:shd w:val="clear" w:color="auto" w:fill="FFFFFF"/>
        <w:tabs>
          <w:tab w:val="left" w:pos="374"/>
        </w:tabs>
        <w:ind w:right="279" w:firstLine="540"/>
        <w:jc w:val="both"/>
        <w:rPr>
          <w:color w:val="000000"/>
          <w:spacing w:val="-1"/>
          <w:sz w:val="22"/>
          <w:szCs w:val="22"/>
        </w:rPr>
      </w:pPr>
      <w:r w:rsidRPr="004655C2">
        <w:rPr>
          <w:color w:val="000000"/>
          <w:spacing w:val="-1"/>
          <w:sz w:val="22"/>
          <w:szCs w:val="22"/>
        </w:rPr>
        <w:t xml:space="preserve">   В течение летнего  периода от центра занятости работало 10  человек. В основном они работали на благоустройстве территории.</w:t>
      </w:r>
    </w:p>
    <w:p w:rsidR="004D0D25" w:rsidRPr="004655C2" w:rsidRDefault="004D0D25" w:rsidP="004D0D25">
      <w:pPr>
        <w:shd w:val="clear" w:color="auto" w:fill="FFFFFF"/>
        <w:tabs>
          <w:tab w:val="left" w:pos="374"/>
        </w:tabs>
        <w:ind w:right="279" w:firstLine="540"/>
        <w:jc w:val="both"/>
        <w:rPr>
          <w:sz w:val="22"/>
          <w:szCs w:val="22"/>
        </w:rPr>
      </w:pPr>
      <w:r w:rsidRPr="004655C2">
        <w:rPr>
          <w:sz w:val="22"/>
          <w:szCs w:val="22"/>
        </w:rPr>
        <w:t xml:space="preserve"> За прошедший период основное внимание уделялось работе с населением. За этот период в Администрацию поступило 40 письменных обращений. В своей работе мы стремились к тому, чтобы ни одно обращение не осталось без внимания. Все заявления и обращения были рассмотрены своевременно и по всем даны ответы и разъяснения.</w:t>
      </w:r>
    </w:p>
    <w:p w:rsidR="004D0D25" w:rsidRPr="004655C2" w:rsidRDefault="004D0D25" w:rsidP="004D0D25">
      <w:pPr>
        <w:ind w:firstLine="720"/>
        <w:jc w:val="both"/>
        <w:rPr>
          <w:sz w:val="22"/>
          <w:szCs w:val="22"/>
        </w:rPr>
      </w:pPr>
      <w:r w:rsidRPr="004655C2">
        <w:rPr>
          <w:sz w:val="22"/>
          <w:szCs w:val="22"/>
        </w:rPr>
        <w:lastRenderedPageBreak/>
        <w:t>За 2015 год было проведено 18 встреч с жителями сельского поселения в рамках проведения сходов и собраний граждан, публичных слушаний по различным вопросам деятельности.</w:t>
      </w:r>
    </w:p>
    <w:p w:rsidR="004D0D25" w:rsidRPr="004655C2" w:rsidRDefault="004D0D25" w:rsidP="004D0D25">
      <w:pPr>
        <w:pStyle w:val="a8"/>
        <w:rPr>
          <w:b/>
          <w:sz w:val="22"/>
          <w:szCs w:val="22"/>
        </w:rPr>
      </w:pPr>
      <w:r w:rsidRPr="004655C2">
        <w:rPr>
          <w:b/>
          <w:sz w:val="22"/>
          <w:szCs w:val="22"/>
        </w:rPr>
        <w:t>Решение</w:t>
      </w:r>
    </w:p>
    <w:p w:rsidR="004D0D25" w:rsidRPr="004655C2" w:rsidRDefault="004D0D25" w:rsidP="004D0D25">
      <w:pPr>
        <w:pStyle w:val="a8"/>
        <w:rPr>
          <w:b/>
          <w:caps/>
          <w:sz w:val="22"/>
          <w:szCs w:val="22"/>
        </w:rPr>
      </w:pPr>
      <w:r w:rsidRPr="004655C2">
        <w:rPr>
          <w:b/>
          <w:sz w:val="22"/>
          <w:szCs w:val="22"/>
        </w:rPr>
        <w:t>Совета  депутатов муниципального образования «</w:t>
      </w:r>
      <w:proofErr w:type="spellStart"/>
      <w:r w:rsidRPr="004655C2">
        <w:rPr>
          <w:b/>
          <w:sz w:val="22"/>
          <w:szCs w:val="22"/>
        </w:rPr>
        <w:t>Подгорновское</w:t>
      </w:r>
      <w:proofErr w:type="spellEnd"/>
      <w:r w:rsidRPr="004655C2">
        <w:rPr>
          <w:b/>
          <w:sz w:val="22"/>
          <w:szCs w:val="22"/>
        </w:rPr>
        <w:t>»</w:t>
      </w:r>
    </w:p>
    <w:p w:rsidR="004D0D25" w:rsidRPr="004655C2" w:rsidRDefault="004D0D25" w:rsidP="004D0D25">
      <w:pPr>
        <w:pStyle w:val="a8"/>
        <w:rPr>
          <w:b/>
          <w:sz w:val="22"/>
          <w:szCs w:val="22"/>
        </w:rPr>
      </w:pPr>
    </w:p>
    <w:p w:rsidR="004D0D25" w:rsidRPr="004655C2" w:rsidRDefault="004D0D25" w:rsidP="004D0D25">
      <w:pPr>
        <w:jc w:val="center"/>
        <w:rPr>
          <w:b/>
          <w:sz w:val="22"/>
          <w:szCs w:val="22"/>
        </w:rPr>
      </w:pPr>
      <w:r w:rsidRPr="004655C2">
        <w:rPr>
          <w:b/>
          <w:sz w:val="22"/>
          <w:szCs w:val="22"/>
        </w:rPr>
        <w:t>О работе сельского Совета депутатов МО "</w:t>
      </w:r>
      <w:proofErr w:type="spellStart"/>
      <w:r w:rsidRPr="004655C2">
        <w:rPr>
          <w:b/>
          <w:sz w:val="22"/>
          <w:szCs w:val="22"/>
        </w:rPr>
        <w:t>Подгорновское</w:t>
      </w:r>
      <w:proofErr w:type="spellEnd"/>
      <w:r w:rsidRPr="004655C2">
        <w:rPr>
          <w:b/>
          <w:sz w:val="22"/>
          <w:szCs w:val="22"/>
        </w:rPr>
        <w:t>"  в 2015 году</w:t>
      </w:r>
    </w:p>
    <w:p w:rsidR="004D0D25" w:rsidRPr="004655C2" w:rsidRDefault="004D0D25" w:rsidP="004D0D25">
      <w:pPr>
        <w:ind w:firstLine="540"/>
        <w:jc w:val="both"/>
        <w:rPr>
          <w:sz w:val="22"/>
          <w:szCs w:val="22"/>
        </w:rPr>
      </w:pPr>
    </w:p>
    <w:p w:rsidR="004D0D25" w:rsidRPr="004655C2" w:rsidRDefault="004D0D25" w:rsidP="004D0D25">
      <w:pPr>
        <w:ind w:firstLine="540"/>
        <w:jc w:val="both"/>
        <w:rPr>
          <w:bCs/>
          <w:sz w:val="22"/>
          <w:szCs w:val="22"/>
        </w:rPr>
      </w:pPr>
      <w:r w:rsidRPr="004655C2">
        <w:rPr>
          <w:sz w:val="22"/>
          <w:szCs w:val="22"/>
        </w:rPr>
        <w:t xml:space="preserve">Заслушав информацию </w:t>
      </w:r>
      <w:proofErr w:type="spellStart"/>
      <w:r w:rsidRPr="004655C2">
        <w:rPr>
          <w:sz w:val="22"/>
          <w:szCs w:val="22"/>
        </w:rPr>
        <w:t>Сибирякова</w:t>
      </w:r>
      <w:proofErr w:type="spellEnd"/>
      <w:r w:rsidRPr="004655C2">
        <w:rPr>
          <w:sz w:val="22"/>
          <w:szCs w:val="22"/>
        </w:rPr>
        <w:t xml:space="preserve"> И.М. главы муниципального образования "</w:t>
      </w:r>
      <w:proofErr w:type="spellStart"/>
      <w:r w:rsidRPr="004655C2">
        <w:rPr>
          <w:sz w:val="22"/>
          <w:szCs w:val="22"/>
        </w:rPr>
        <w:t>Подгорновское</w:t>
      </w:r>
      <w:proofErr w:type="spellEnd"/>
      <w:r w:rsidRPr="004655C2">
        <w:rPr>
          <w:sz w:val="22"/>
          <w:szCs w:val="22"/>
        </w:rPr>
        <w:t>", работе сельского Совета депутатов муниципального образования "</w:t>
      </w:r>
      <w:proofErr w:type="spellStart"/>
      <w:r w:rsidRPr="004655C2">
        <w:rPr>
          <w:sz w:val="22"/>
          <w:szCs w:val="22"/>
        </w:rPr>
        <w:t>Подгорновское</w:t>
      </w:r>
      <w:proofErr w:type="spellEnd"/>
      <w:r w:rsidRPr="004655C2">
        <w:rPr>
          <w:sz w:val="22"/>
          <w:szCs w:val="22"/>
        </w:rPr>
        <w:t>" в 2015 года,  в соответствии пунктом 9  ст. 26 Устава муниципального образования  "</w:t>
      </w:r>
      <w:proofErr w:type="spellStart"/>
      <w:r w:rsidRPr="004655C2">
        <w:rPr>
          <w:sz w:val="22"/>
          <w:szCs w:val="22"/>
        </w:rPr>
        <w:t>Подгорновское</w:t>
      </w:r>
      <w:proofErr w:type="spellEnd"/>
      <w:r w:rsidRPr="004655C2">
        <w:rPr>
          <w:sz w:val="22"/>
          <w:szCs w:val="22"/>
        </w:rPr>
        <w:t xml:space="preserve">",  сельский Совет депутатов </w:t>
      </w:r>
    </w:p>
    <w:p w:rsidR="004D0D25" w:rsidRPr="004655C2" w:rsidRDefault="004D0D25" w:rsidP="004D0D25">
      <w:pPr>
        <w:jc w:val="both"/>
        <w:rPr>
          <w:bCs/>
          <w:sz w:val="22"/>
          <w:szCs w:val="22"/>
        </w:rPr>
      </w:pPr>
      <w:r w:rsidRPr="004655C2">
        <w:rPr>
          <w:bCs/>
          <w:sz w:val="22"/>
          <w:szCs w:val="22"/>
        </w:rPr>
        <w:t>РЕШАЕТ:</w:t>
      </w:r>
    </w:p>
    <w:p w:rsidR="004D0D25" w:rsidRPr="004655C2" w:rsidRDefault="004D0D25" w:rsidP="004D0D25">
      <w:pPr>
        <w:ind w:firstLine="540"/>
        <w:jc w:val="both"/>
        <w:rPr>
          <w:bCs/>
          <w:sz w:val="22"/>
          <w:szCs w:val="22"/>
        </w:rPr>
      </w:pPr>
      <w:r w:rsidRPr="004655C2">
        <w:rPr>
          <w:bCs/>
          <w:sz w:val="22"/>
          <w:szCs w:val="22"/>
        </w:rPr>
        <w:t>1. Информацию о работе сельского Совета депутатов в 2015 году принять к сведению.</w:t>
      </w:r>
    </w:p>
    <w:p w:rsidR="004D0D25" w:rsidRPr="004655C2" w:rsidRDefault="004D0D25" w:rsidP="004D0D25">
      <w:pPr>
        <w:ind w:firstLine="540"/>
        <w:jc w:val="both"/>
        <w:rPr>
          <w:sz w:val="22"/>
          <w:szCs w:val="22"/>
        </w:rPr>
      </w:pPr>
      <w:r w:rsidRPr="004655C2">
        <w:rPr>
          <w:bCs/>
          <w:sz w:val="22"/>
          <w:szCs w:val="22"/>
        </w:rPr>
        <w:t xml:space="preserve">2. </w:t>
      </w:r>
      <w:r w:rsidRPr="004655C2">
        <w:rPr>
          <w:sz w:val="22"/>
          <w:szCs w:val="22"/>
        </w:rPr>
        <w:t>Опубликовать настоящее решение и отчет о работе сельского Совета в Вестнике правовых актов органов местного самоуправления муниципального образования «</w:t>
      </w:r>
      <w:proofErr w:type="spellStart"/>
      <w:r w:rsidRPr="004655C2">
        <w:rPr>
          <w:sz w:val="22"/>
          <w:szCs w:val="22"/>
        </w:rPr>
        <w:t>Подгорновское</w:t>
      </w:r>
      <w:proofErr w:type="spellEnd"/>
      <w:r w:rsidRPr="004655C2">
        <w:rPr>
          <w:sz w:val="22"/>
          <w:szCs w:val="22"/>
        </w:rPr>
        <w:t>».</w:t>
      </w:r>
    </w:p>
    <w:p w:rsidR="004D0D25" w:rsidRPr="004655C2" w:rsidRDefault="004D0D25" w:rsidP="004D0D25">
      <w:pPr>
        <w:rPr>
          <w:bCs/>
          <w:sz w:val="22"/>
          <w:szCs w:val="22"/>
        </w:rPr>
      </w:pPr>
    </w:p>
    <w:p w:rsidR="004D0D25" w:rsidRPr="004655C2" w:rsidRDefault="004D0D25" w:rsidP="004D0D25">
      <w:pPr>
        <w:rPr>
          <w:bCs/>
          <w:sz w:val="22"/>
          <w:szCs w:val="22"/>
        </w:rPr>
      </w:pPr>
      <w:r w:rsidRPr="004655C2">
        <w:rPr>
          <w:bCs/>
          <w:sz w:val="22"/>
          <w:szCs w:val="22"/>
        </w:rPr>
        <w:t>Глава муниципального образования «</w:t>
      </w:r>
      <w:proofErr w:type="spellStart"/>
      <w:r w:rsidRPr="004655C2">
        <w:rPr>
          <w:bCs/>
          <w:sz w:val="22"/>
          <w:szCs w:val="22"/>
        </w:rPr>
        <w:t>Подгорновское</w:t>
      </w:r>
      <w:proofErr w:type="spellEnd"/>
      <w:r w:rsidRPr="004655C2">
        <w:rPr>
          <w:bCs/>
          <w:sz w:val="22"/>
          <w:szCs w:val="22"/>
        </w:rPr>
        <w:t>»                                И.М. Сибиряков</w:t>
      </w:r>
    </w:p>
    <w:p w:rsidR="004D0D25" w:rsidRPr="004655C2" w:rsidRDefault="004D0D25" w:rsidP="004D0D25">
      <w:pPr>
        <w:jc w:val="both"/>
        <w:rPr>
          <w:bCs/>
          <w:sz w:val="22"/>
          <w:szCs w:val="22"/>
        </w:rPr>
      </w:pPr>
      <w:proofErr w:type="spellStart"/>
      <w:r w:rsidRPr="004655C2">
        <w:rPr>
          <w:bCs/>
          <w:sz w:val="22"/>
          <w:szCs w:val="22"/>
        </w:rPr>
        <w:t>с</w:t>
      </w:r>
      <w:proofErr w:type="gramStart"/>
      <w:r w:rsidRPr="004655C2">
        <w:rPr>
          <w:bCs/>
          <w:sz w:val="22"/>
          <w:szCs w:val="22"/>
        </w:rPr>
        <w:t>.П</w:t>
      </w:r>
      <w:proofErr w:type="gramEnd"/>
      <w:r w:rsidRPr="004655C2">
        <w:rPr>
          <w:bCs/>
          <w:sz w:val="22"/>
          <w:szCs w:val="22"/>
        </w:rPr>
        <w:t>одгорное</w:t>
      </w:r>
      <w:proofErr w:type="spellEnd"/>
    </w:p>
    <w:p w:rsidR="004D0D25" w:rsidRPr="004655C2" w:rsidRDefault="004D0D25" w:rsidP="004D0D25">
      <w:pPr>
        <w:jc w:val="both"/>
        <w:rPr>
          <w:bCs/>
          <w:sz w:val="22"/>
          <w:szCs w:val="22"/>
        </w:rPr>
      </w:pPr>
      <w:r w:rsidRPr="004655C2">
        <w:rPr>
          <w:bCs/>
          <w:sz w:val="22"/>
          <w:szCs w:val="22"/>
        </w:rPr>
        <w:t>25 февраля 2015 года</w:t>
      </w:r>
    </w:p>
    <w:p w:rsidR="004D0D25" w:rsidRPr="004655C2" w:rsidRDefault="004D0D25" w:rsidP="004D0D25">
      <w:pPr>
        <w:jc w:val="both"/>
        <w:rPr>
          <w:bCs/>
          <w:sz w:val="22"/>
          <w:szCs w:val="22"/>
        </w:rPr>
      </w:pPr>
      <w:r w:rsidRPr="004655C2">
        <w:rPr>
          <w:bCs/>
          <w:sz w:val="22"/>
          <w:szCs w:val="22"/>
        </w:rPr>
        <w:t>№  157</w:t>
      </w:r>
    </w:p>
    <w:p w:rsidR="004D0D25" w:rsidRPr="004655C2" w:rsidRDefault="004D0D25" w:rsidP="004D0D25">
      <w:pPr>
        <w:rPr>
          <w:sz w:val="22"/>
          <w:szCs w:val="22"/>
        </w:rPr>
      </w:pPr>
    </w:p>
    <w:p w:rsidR="004D0D25" w:rsidRPr="004655C2" w:rsidRDefault="004D0D25" w:rsidP="004D0D25">
      <w:pPr>
        <w:jc w:val="center"/>
        <w:rPr>
          <w:b/>
          <w:sz w:val="22"/>
          <w:szCs w:val="22"/>
        </w:rPr>
      </w:pPr>
      <w:r w:rsidRPr="004655C2">
        <w:rPr>
          <w:b/>
          <w:sz w:val="22"/>
          <w:szCs w:val="22"/>
        </w:rPr>
        <w:t>Отчет о  работе сельского Совета депутатов МО "</w:t>
      </w:r>
      <w:proofErr w:type="spellStart"/>
      <w:r w:rsidRPr="004655C2">
        <w:rPr>
          <w:b/>
          <w:sz w:val="22"/>
          <w:szCs w:val="22"/>
        </w:rPr>
        <w:t>Подгорновское</w:t>
      </w:r>
      <w:proofErr w:type="spellEnd"/>
      <w:r w:rsidRPr="004655C2">
        <w:rPr>
          <w:b/>
          <w:sz w:val="22"/>
          <w:szCs w:val="22"/>
        </w:rPr>
        <w:t>"  в 2015 году</w:t>
      </w:r>
    </w:p>
    <w:p w:rsidR="004D0D25" w:rsidRPr="004655C2" w:rsidRDefault="004D0D25" w:rsidP="004D0D25">
      <w:pPr>
        <w:rPr>
          <w:sz w:val="22"/>
          <w:szCs w:val="22"/>
        </w:rPr>
      </w:pPr>
    </w:p>
    <w:p w:rsidR="004D0D25" w:rsidRPr="004655C2" w:rsidRDefault="004D0D25" w:rsidP="004D0D25">
      <w:pPr>
        <w:ind w:firstLine="567"/>
        <w:jc w:val="both"/>
        <w:rPr>
          <w:sz w:val="22"/>
          <w:szCs w:val="22"/>
        </w:rPr>
      </w:pPr>
      <w:r w:rsidRPr="004655C2">
        <w:rPr>
          <w:sz w:val="22"/>
          <w:szCs w:val="22"/>
        </w:rPr>
        <w:t>1. Уважаемые депутаты! Уважаемые приглашенные!</w:t>
      </w:r>
    </w:p>
    <w:p w:rsidR="004D0D25" w:rsidRPr="004655C2" w:rsidRDefault="004D0D25" w:rsidP="004D0D25">
      <w:pPr>
        <w:ind w:firstLine="540"/>
        <w:jc w:val="both"/>
        <w:rPr>
          <w:sz w:val="22"/>
          <w:szCs w:val="22"/>
        </w:rPr>
      </w:pPr>
      <w:r w:rsidRPr="004655C2">
        <w:rPr>
          <w:sz w:val="22"/>
          <w:szCs w:val="22"/>
        </w:rPr>
        <w:t>Начиная свой доклад, традиционно повторюсь, что учитывая структуру районных органов местного самоуправления и место, которое занимают в ней Совет и Глава Администрации, не всегда можно говорить обособленно о деятельности одного, не затрагивая деятельность другого. Но, все же, обладая собственными полномочиями, позвольте коротко проинформировать вас о своей работе.</w:t>
      </w:r>
    </w:p>
    <w:p w:rsidR="004D0D25" w:rsidRPr="004655C2" w:rsidRDefault="004D0D25" w:rsidP="004D0D25">
      <w:pPr>
        <w:ind w:firstLine="567"/>
        <w:jc w:val="both"/>
        <w:rPr>
          <w:sz w:val="22"/>
          <w:szCs w:val="22"/>
        </w:rPr>
      </w:pPr>
      <w:r w:rsidRPr="004655C2">
        <w:rPr>
          <w:sz w:val="22"/>
          <w:szCs w:val="22"/>
        </w:rPr>
        <w:t>2. Как  высшее должностное лицо муниципального образования представлял МО «</w:t>
      </w:r>
      <w:proofErr w:type="spellStart"/>
      <w:r w:rsidRPr="004655C2">
        <w:rPr>
          <w:sz w:val="22"/>
          <w:szCs w:val="22"/>
        </w:rPr>
        <w:t>Подгорновское</w:t>
      </w:r>
      <w:proofErr w:type="spellEnd"/>
      <w:r w:rsidRPr="004655C2">
        <w:rPr>
          <w:sz w:val="22"/>
          <w:szCs w:val="22"/>
        </w:rPr>
        <w:t xml:space="preserve">», интересы его жителей в отношениях с Главой района, органами государственной власти, органами местного самоуправления других муниципальных образований, гражданами и организациями. В этой связи неоднократно принимал участие в совещаниях, проводимых Главой района Максимовым Александром Вячеславовичем, в заседаниях Администрации района и Совета депутатов </w:t>
      </w:r>
      <w:proofErr w:type="spellStart"/>
      <w:r w:rsidRPr="004655C2">
        <w:rPr>
          <w:sz w:val="22"/>
          <w:szCs w:val="22"/>
        </w:rPr>
        <w:t>Киясовского</w:t>
      </w:r>
      <w:proofErr w:type="spellEnd"/>
      <w:r w:rsidRPr="004655C2">
        <w:rPr>
          <w:sz w:val="22"/>
          <w:szCs w:val="22"/>
        </w:rPr>
        <w:t xml:space="preserve"> района, а также проводимых ими совещаниях, семинарах, рабочих встречах. Как правило, на них обсуждались стратегические вопросы социально-экономического развития </w:t>
      </w:r>
      <w:proofErr w:type="spellStart"/>
      <w:r w:rsidRPr="004655C2">
        <w:rPr>
          <w:sz w:val="22"/>
          <w:szCs w:val="22"/>
        </w:rPr>
        <w:t>Киясовского</w:t>
      </w:r>
      <w:proofErr w:type="spellEnd"/>
      <w:r w:rsidRPr="004655C2">
        <w:rPr>
          <w:sz w:val="22"/>
          <w:szCs w:val="22"/>
        </w:rPr>
        <w:t xml:space="preserve"> района, проблемы реализации отдельных полномочий муниципальных образований, а также федерального законодательства в области местного самоуправления.</w:t>
      </w:r>
    </w:p>
    <w:p w:rsidR="004D0D25" w:rsidRPr="004655C2" w:rsidRDefault="004D0D25" w:rsidP="004D0D25">
      <w:pPr>
        <w:pStyle w:val="a3"/>
        <w:spacing w:before="0" w:beforeAutospacing="0" w:after="0" w:afterAutospacing="0"/>
        <w:ind w:firstLine="567"/>
        <w:jc w:val="both"/>
        <w:rPr>
          <w:sz w:val="22"/>
          <w:szCs w:val="22"/>
        </w:rPr>
      </w:pPr>
      <w:r w:rsidRPr="004655C2">
        <w:rPr>
          <w:b/>
          <w:sz w:val="22"/>
          <w:szCs w:val="22"/>
        </w:rPr>
        <w:t>Налажена практика взаимодействия с депутатами Государственного Совета Удмуртской Республики</w:t>
      </w:r>
      <w:r w:rsidRPr="004655C2">
        <w:rPr>
          <w:sz w:val="22"/>
          <w:szCs w:val="22"/>
        </w:rPr>
        <w:t>. В 2015 году были реализованы</w:t>
      </w:r>
      <w:r w:rsidRPr="004655C2">
        <w:rPr>
          <w:b/>
          <w:sz w:val="22"/>
          <w:szCs w:val="22"/>
        </w:rPr>
        <w:t xml:space="preserve"> </w:t>
      </w:r>
      <w:r w:rsidRPr="004655C2">
        <w:rPr>
          <w:bCs/>
          <w:sz w:val="22"/>
          <w:szCs w:val="22"/>
        </w:rPr>
        <w:t xml:space="preserve">планы работы с депутатами В.В. </w:t>
      </w:r>
      <w:proofErr w:type="spellStart"/>
      <w:r w:rsidRPr="004655C2">
        <w:rPr>
          <w:bCs/>
          <w:sz w:val="22"/>
          <w:szCs w:val="22"/>
        </w:rPr>
        <w:t>Бузиловым</w:t>
      </w:r>
      <w:proofErr w:type="spellEnd"/>
      <w:r w:rsidRPr="004655C2">
        <w:rPr>
          <w:bCs/>
          <w:sz w:val="22"/>
          <w:szCs w:val="22"/>
        </w:rPr>
        <w:t xml:space="preserve"> и А.В. Шутовым. Освоено 584 </w:t>
      </w:r>
      <w:proofErr w:type="spellStart"/>
      <w:r w:rsidRPr="004655C2">
        <w:rPr>
          <w:bCs/>
          <w:sz w:val="22"/>
          <w:szCs w:val="22"/>
        </w:rPr>
        <w:t>тыс</w:t>
      </w:r>
      <w:proofErr w:type="gramStart"/>
      <w:r w:rsidRPr="004655C2">
        <w:rPr>
          <w:bCs/>
          <w:sz w:val="22"/>
          <w:szCs w:val="22"/>
        </w:rPr>
        <w:t>.р</w:t>
      </w:r>
      <w:proofErr w:type="gramEnd"/>
      <w:r w:rsidRPr="004655C2">
        <w:rPr>
          <w:bCs/>
          <w:sz w:val="22"/>
          <w:szCs w:val="22"/>
        </w:rPr>
        <w:t>уб</w:t>
      </w:r>
      <w:proofErr w:type="spellEnd"/>
      <w:r w:rsidRPr="004655C2">
        <w:rPr>
          <w:bCs/>
          <w:sz w:val="22"/>
          <w:szCs w:val="22"/>
        </w:rPr>
        <w:t xml:space="preserve">. – депутатских средств. </w:t>
      </w:r>
      <w:r w:rsidRPr="004655C2">
        <w:rPr>
          <w:sz w:val="22"/>
          <w:szCs w:val="22"/>
        </w:rPr>
        <w:t xml:space="preserve">Депутаты оказали содействие в проведении турнира по волейболу и мини-футболу на приз депутата Государственного Совета УР.  </w:t>
      </w:r>
    </w:p>
    <w:p w:rsidR="004D0D25" w:rsidRPr="004655C2" w:rsidRDefault="004D0D25" w:rsidP="004D0D25">
      <w:pPr>
        <w:ind w:firstLine="709"/>
        <w:jc w:val="both"/>
        <w:rPr>
          <w:sz w:val="22"/>
          <w:szCs w:val="22"/>
        </w:rPr>
      </w:pPr>
      <w:proofErr w:type="gramStart"/>
      <w:r w:rsidRPr="004655C2">
        <w:rPr>
          <w:b/>
          <w:sz w:val="22"/>
          <w:szCs w:val="22"/>
        </w:rPr>
        <w:t>Два раза в месяц участвовал в  расширенных совещания</w:t>
      </w:r>
      <w:r w:rsidRPr="004655C2">
        <w:rPr>
          <w:sz w:val="22"/>
          <w:szCs w:val="22"/>
        </w:rPr>
        <w:t xml:space="preserve"> с руководителями органов местного самоуправления, главами сельских поселений, и руководителями предприятий и организаций с целью координации нашей деятельности, направленной на социально-экономическое развитие муниципального образования и решение вопросов жизнеобеспечения населения.</w:t>
      </w:r>
      <w:proofErr w:type="gramEnd"/>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64"/>
      </w:tblGrid>
      <w:tr w:rsidR="004D0D25" w:rsidRPr="004655C2" w:rsidTr="004D0D25">
        <w:trPr>
          <w:tblCellSpacing w:w="7" w:type="dxa"/>
        </w:trPr>
        <w:tc>
          <w:tcPr>
            <w:tcW w:w="0" w:type="auto"/>
            <w:vAlign w:val="center"/>
          </w:tcPr>
          <w:p w:rsidR="004D0D25" w:rsidRPr="004655C2" w:rsidRDefault="004D0D25" w:rsidP="004D0D25">
            <w:pPr>
              <w:jc w:val="both"/>
              <w:rPr>
                <w:b/>
                <w:bCs/>
                <w:sz w:val="22"/>
                <w:szCs w:val="22"/>
              </w:rPr>
            </w:pPr>
          </w:p>
        </w:tc>
      </w:tr>
    </w:tbl>
    <w:p w:rsidR="004D0D25" w:rsidRPr="004655C2" w:rsidRDefault="004655C2" w:rsidP="004D0D25">
      <w:pPr>
        <w:ind w:firstLine="540"/>
        <w:jc w:val="both"/>
        <w:rPr>
          <w:sz w:val="22"/>
          <w:szCs w:val="22"/>
        </w:rPr>
      </w:pPr>
      <w:r w:rsidRPr="004655C2">
        <w:rPr>
          <w:b/>
          <w:sz w:val="22"/>
          <w:szCs w:val="22"/>
        </w:rPr>
        <w:t>В</w:t>
      </w:r>
      <w:r w:rsidR="004D0D25" w:rsidRPr="004655C2">
        <w:rPr>
          <w:b/>
          <w:sz w:val="22"/>
          <w:szCs w:val="22"/>
        </w:rPr>
        <w:t xml:space="preserve"> течение года регулярно вел прием</w:t>
      </w:r>
      <w:r w:rsidR="004D0D25" w:rsidRPr="004655C2">
        <w:rPr>
          <w:sz w:val="22"/>
          <w:szCs w:val="22"/>
        </w:rPr>
        <w:t xml:space="preserve"> населения в своем рабочем кабинете, при посещении производственных участков и учреждений социальной сферы.</w:t>
      </w:r>
      <w:r w:rsidR="004D0D25" w:rsidRPr="004655C2">
        <w:rPr>
          <w:color w:val="000000"/>
          <w:sz w:val="22"/>
          <w:szCs w:val="22"/>
        </w:rPr>
        <w:t xml:space="preserve"> В диалоге с гражданами было обсуждено много проблем, в том числе определены наиболее существенные проблемы, которые требуется решить в первую очередь</w:t>
      </w:r>
      <w:r w:rsidR="004D0D25" w:rsidRPr="004655C2">
        <w:rPr>
          <w:sz w:val="22"/>
          <w:szCs w:val="22"/>
        </w:rPr>
        <w:t xml:space="preserve">. </w:t>
      </w:r>
      <w:r w:rsidR="004D0D25" w:rsidRPr="004655C2">
        <w:rPr>
          <w:color w:val="000000"/>
          <w:sz w:val="22"/>
          <w:szCs w:val="22"/>
        </w:rPr>
        <w:t xml:space="preserve">В результате была создана информационная база данных, все поднятые проблемы классифицированы, большинство вопросов передано Администрации  </w:t>
      </w:r>
      <w:proofErr w:type="spellStart"/>
      <w:r w:rsidR="004D0D25" w:rsidRPr="004655C2">
        <w:rPr>
          <w:color w:val="000000"/>
          <w:sz w:val="22"/>
          <w:szCs w:val="22"/>
        </w:rPr>
        <w:t>Киясовского</w:t>
      </w:r>
      <w:proofErr w:type="spellEnd"/>
      <w:r w:rsidR="004D0D25" w:rsidRPr="004655C2">
        <w:rPr>
          <w:color w:val="000000"/>
          <w:sz w:val="22"/>
          <w:szCs w:val="22"/>
        </w:rPr>
        <w:t xml:space="preserve">  района.</w:t>
      </w:r>
      <w:r w:rsidR="004D0D25" w:rsidRPr="004655C2">
        <w:rPr>
          <w:sz w:val="22"/>
          <w:szCs w:val="22"/>
        </w:rPr>
        <w:t xml:space="preserve"> Ответы на критические замечания и предложения, поступившие от граждан </w:t>
      </w:r>
      <w:r w:rsidR="004D0D25" w:rsidRPr="004655C2">
        <w:rPr>
          <w:sz w:val="22"/>
          <w:szCs w:val="22"/>
        </w:rPr>
        <w:lastRenderedPageBreak/>
        <w:t xml:space="preserve">в ходе встреч, опубликованы в районной газете «Знамя труда» и на официальном сайте органов местного самоуправления района. </w:t>
      </w:r>
    </w:p>
    <w:p w:rsidR="004D0D25" w:rsidRPr="004655C2" w:rsidRDefault="004D0D25" w:rsidP="004D0D25">
      <w:pPr>
        <w:ind w:firstLine="540"/>
        <w:jc w:val="both"/>
        <w:rPr>
          <w:b/>
          <w:sz w:val="22"/>
          <w:szCs w:val="22"/>
        </w:rPr>
      </w:pPr>
      <w:r w:rsidRPr="004655C2">
        <w:rPr>
          <w:b/>
          <w:sz w:val="22"/>
          <w:szCs w:val="22"/>
        </w:rPr>
        <w:t>Осуществлял деятельность по руководству и организации работы Совета депутатов.</w:t>
      </w:r>
    </w:p>
    <w:p w:rsidR="004D0D25" w:rsidRPr="004655C2" w:rsidRDefault="004D0D25" w:rsidP="004D0D25">
      <w:pPr>
        <w:autoSpaceDE w:val="0"/>
        <w:autoSpaceDN w:val="0"/>
        <w:adjustRightInd w:val="0"/>
        <w:ind w:firstLine="709"/>
        <w:jc w:val="both"/>
        <w:rPr>
          <w:color w:val="000000"/>
          <w:sz w:val="22"/>
          <w:szCs w:val="22"/>
        </w:rPr>
      </w:pPr>
      <w:r w:rsidRPr="004655C2">
        <w:rPr>
          <w:sz w:val="22"/>
          <w:szCs w:val="22"/>
        </w:rPr>
        <w:t xml:space="preserve">Совет депутатов уделял внимание развитию нормативной правовой базы местного самоуправления </w:t>
      </w:r>
      <w:r w:rsidRPr="004655C2">
        <w:rPr>
          <w:rStyle w:val="apple-style-span"/>
          <w:color w:val="000000"/>
          <w:sz w:val="22"/>
          <w:szCs w:val="22"/>
        </w:rPr>
        <w:t>и стремился оперативно реагировать на изменения федерального и республиканского законодательства.</w:t>
      </w:r>
      <w:r w:rsidRPr="004655C2">
        <w:rPr>
          <w:rStyle w:val="apple-converted-space"/>
          <w:color w:val="000000"/>
          <w:sz w:val="22"/>
          <w:szCs w:val="22"/>
        </w:rPr>
        <w:t> </w:t>
      </w:r>
      <w:r w:rsidRPr="004655C2">
        <w:rPr>
          <w:sz w:val="22"/>
          <w:szCs w:val="22"/>
        </w:rPr>
        <w:t xml:space="preserve"> </w:t>
      </w:r>
    </w:p>
    <w:p w:rsidR="004D0D25" w:rsidRPr="004655C2" w:rsidRDefault="004D0D25" w:rsidP="004D0D25">
      <w:pPr>
        <w:ind w:firstLine="709"/>
        <w:jc w:val="both"/>
        <w:outlineLvl w:val="1"/>
        <w:rPr>
          <w:sz w:val="22"/>
          <w:szCs w:val="22"/>
        </w:rPr>
      </w:pPr>
      <w:r w:rsidRPr="004655C2">
        <w:rPr>
          <w:sz w:val="22"/>
          <w:szCs w:val="22"/>
        </w:rPr>
        <w:t xml:space="preserve">В 2015 году Советом было </w:t>
      </w:r>
      <w:r w:rsidRPr="004655C2">
        <w:rPr>
          <w:bCs/>
          <w:sz w:val="22"/>
          <w:szCs w:val="22"/>
        </w:rPr>
        <w:t>проведено 8 заседаний сессий</w:t>
      </w:r>
      <w:r w:rsidRPr="004655C2">
        <w:rPr>
          <w:sz w:val="22"/>
          <w:szCs w:val="22"/>
        </w:rPr>
        <w:t>. Все, принятые Советом депутатов решения, проходили процедуру согласования и антикоррупционную экспертизу.</w:t>
      </w:r>
    </w:p>
    <w:p w:rsidR="004D0D25" w:rsidRPr="004655C2" w:rsidRDefault="004D0D25" w:rsidP="004D0D25">
      <w:pPr>
        <w:pStyle w:val="a3"/>
        <w:spacing w:before="0" w:beforeAutospacing="0" w:after="0" w:afterAutospacing="0"/>
        <w:ind w:firstLine="567"/>
        <w:jc w:val="both"/>
        <w:rPr>
          <w:sz w:val="22"/>
          <w:szCs w:val="22"/>
        </w:rPr>
      </w:pPr>
      <w:r w:rsidRPr="004655C2">
        <w:rPr>
          <w:sz w:val="22"/>
          <w:szCs w:val="22"/>
        </w:rPr>
        <w:t>В работе с депутатами вижу свою задачу в том, чтобы депутаты поняли суть вопроса, и тогда будет принято правильное решение.</w:t>
      </w:r>
    </w:p>
    <w:p w:rsidR="004D0D25" w:rsidRPr="004655C2" w:rsidRDefault="004D0D25" w:rsidP="004D0D25">
      <w:pPr>
        <w:shd w:val="clear" w:color="auto" w:fill="FFFFFF"/>
        <w:ind w:firstLine="709"/>
        <w:jc w:val="both"/>
        <w:rPr>
          <w:sz w:val="22"/>
          <w:szCs w:val="22"/>
        </w:rPr>
      </w:pPr>
      <w:r w:rsidRPr="004655C2">
        <w:rPr>
          <w:sz w:val="22"/>
          <w:szCs w:val="22"/>
        </w:rPr>
        <w:t xml:space="preserve">Считаю, что депутаты Совета депутатов должны ввести практику проведения  контрольных мероприятий в 2016 году (работа детских садов, школ, спортивных секций и т.д.). </w:t>
      </w:r>
    </w:p>
    <w:p w:rsidR="004D0D25" w:rsidRPr="004655C2" w:rsidRDefault="004D0D25" w:rsidP="004D0D25">
      <w:pPr>
        <w:pStyle w:val="a3"/>
        <w:spacing w:before="0" w:beforeAutospacing="0" w:after="0" w:afterAutospacing="0"/>
        <w:ind w:firstLine="540"/>
        <w:jc w:val="both"/>
        <w:rPr>
          <w:sz w:val="22"/>
          <w:szCs w:val="22"/>
        </w:rPr>
      </w:pPr>
      <w:r w:rsidRPr="004655C2">
        <w:rPr>
          <w:b/>
          <w:sz w:val="22"/>
          <w:szCs w:val="22"/>
        </w:rPr>
        <w:t xml:space="preserve">Необходимо отметить, что план работы </w:t>
      </w:r>
      <w:r w:rsidRPr="004655C2">
        <w:rPr>
          <w:sz w:val="22"/>
          <w:szCs w:val="22"/>
        </w:rPr>
        <w:t xml:space="preserve">Совета депутатов на 2015 год выполнен в полном объеме. </w:t>
      </w:r>
    </w:p>
    <w:p w:rsidR="004D0D25" w:rsidRPr="004655C2" w:rsidRDefault="004D0D25" w:rsidP="004D0D25">
      <w:pPr>
        <w:ind w:firstLine="540"/>
        <w:jc w:val="both"/>
        <w:rPr>
          <w:sz w:val="22"/>
          <w:szCs w:val="22"/>
        </w:rPr>
      </w:pPr>
      <w:r w:rsidRPr="004655C2">
        <w:rPr>
          <w:sz w:val="22"/>
          <w:szCs w:val="22"/>
        </w:rPr>
        <w:t>Депутаты также активно участвуют в жизни сельских поселений, в мероприятиях районного уровня, в их числе День пожилого человека, День Победы, День защиты детей, День знаний, последние звонки в школах района, Дни села и друге мероприятия, посвящённые юбилеям, памятным датам.</w:t>
      </w:r>
    </w:p>
    <w:p w:rsidR="004D0D25" w:rsidRPr="004655C2" w:rsidRDefault="004D0D25" w:rsidP="004D0D25">
      <w:pPr>
        <w:ind w:firstLine="540"/>
        <w:jc w:val="both"/>
        <w:rPr>
          <w:sz w:val="22"/>
          <w:szCs w:val="22"/>
        </w:rPr>
      </w:pPr>
      <w:r w:rsidRPr="004655C2">
        <w:rPr>
          <w:b/>
          <w:sz w:val="22"/>
          <w:szCs w:val="22"/>
        </w:rPr>
        <w:t>В соответствии с Уставом все решения Совета</w:t>
      </w:r>
      <w:r w:rsidRPr="004655C2">
        <w:rPr>
          <w:sz w:val="22"/>
          <w:szCs w:val="22"/>
        </w:rPr>
        <w:t xml:space="preserve"> депутатов мною подписаны и обнародованы. Работа представительного органа района строилась на принципах открытости и гласности.  Все нормативные правовые акты и решения Совета депутатов публиковались в Вестнике правовых актов муниципального образования «</w:t>
      </w:r>
      <w:proofErr w:type="spellStart"/>
      <w:r w:rsidRPr="004655C2">
        <w:rPr>
          <w:sz w:val="22"/>
          <w:szCs w:val="22"/>
        </w:rPr>
        <w:t>Подгорновское</w:t>
      </w:r>
      <w:proofErr w:type="spellEnd"/>
      <w:r w:rsidRPr="004655C2">
        <w:rPr>
          <w:sz w:val="22"/>
          <w:szCs w:val="22"/>
        </w:rPr>
        <w:t xml:space="preserve">» и на официальном сайте.  Как и в предыдущие годы с целью экономии бюджетных средств Вестник  правовых актов органов местного самоуправления выпускали в Аппарате районного Совета депутатов. </w:t>
      </w:r>
    </w:p>
    <w:p w:rsidR="004D0D25" w:rsidRPr="004655C2" w:rsidRDefault="004D0D25" w:rsidP="004D0D25">
      <w:pPr>
        <w:ind w:firstLine="540"/>
        <w:jc w:val="both"/>
        <w:rPr>
          <w:sz w:val="22"/>
          <w:szCs w:val="22"/>
        </w:rPr>
      </w:pPr>
      <w:r w:rsidRPr="004655C2">
        <w:rPr>
          <w:b/>
          <w:sz w:val="22"/>
          <w:szCs w:val="22"/>
        </w:rPr>
        <w:t xml:space="preserve">Хочу поблагодарить Совет </w:t>
      </w:r>
      <w:r w:rsidRPr="004655C2">
        <w:rPr>
          <w:sz w:val="22"/>
          <w:szCs w:val="22"/>
        </w:rPr>
        <w:t>за поддержку в решении вопросов. Слова благодарности за помощь также адресую депутатам Районного Совета депутатов, аппарат органов местного самоуправления за высокий профессионализм и активную позицию в жизни.</w:t>
      </w:r>
    </w:p>
    <w:p w:rsidR="004D0D25" w:rsidRPr="004655C2" w:rsidRDefault="004D0D25" w:rsidP="004D0D25">
      <w:pPr>
        <w:ind w:firstLine="540"/>
        <w:jc w:val="both"/>
        <w:rPr>
          <w:sz w:val="22"/>
          <w:szCs w:val="22"/>
        </w:rPr>
      </w:pPr>
      <w:r w:rsidRPr="004655C2">
        <w:rPr>
          <w:sz w:val="22"/>
          <w:szCs w:val="22"/>
        </w:rPr>
        <w:t xml:space="preserve">Выборы депутатов будут в сентябре 2016 года, то нашему созыву осталось работать </w:t>
      </w:r>
      <w:proofErr w:type="gramStart"/>
      <w:r w:rsidRPr="004655C2">
        <w:rPr>
          <w:sz w:val="22"/>
          <w:szCs w:val="22"/>
        </w:rPr>
        <w:t>пол года</w:t>
      </w:r>
      <w:proofErr w:type="gramEnd"/>
      <w:r w:rsidRPr="004655C2">
        <w:rPr>
          <w:sz w:val="22"/>
          <w:szCs w:val="22"/>
        </w:rPr>
        <w:t>. За это время мы должны успеть сделать многое.</w:t>
      </w:r>
    </w:p>
    <w:p w:rsidR="004D0D25" w:rsidRPr="004655C2" w:rsidRDefault="004D0D25" w:rsidP="004D0D25">
      <w:pPr>
        <w:pStyle w:val="a3"/>
        <w:spacing w:before="0" w:beforeAutospacing="0" w:after="0" w:afterAutospacing="0"/>
        <w:ind w:firstLine="567"/>
        <w:jc w:val="both"/>
        <w:rPr>
          <w:sz w:val="22"/>
          <w:szCs w:val="22"/>
        </w:rPr>
      </w:pPr>
      <w:r w:rsidRPr="004655C2">
        <w:rPr>
          <w:sz w:val="22"/>
          <w:szCs w:val="22"/>
        </w:rPr>
        <w:t xml:space="preserve">Планы есть – будем их выполнять вместе с нашими избирателями. </w:t>
      </w:r>
    </w:p>
    <w:p w:rsidR="004D0D25" w:rsidRPr="004655C2" w:rsidRDefault="004D0D25" w:rsidP="004D0D25">
      <w:pPr>
        <w:pStyle w:val="a3"/>
        <w:spacing w:before="0" w:beforeAutospacing="0" w:after="0" w:afterAutospacing="0"/>
        <w:ind w:firstLine="540"/>
        <w:jc w:val="both"/>
        <w:rPr>
          <w:sz w:val="22"/>
          <w:szCs w:val="22"/>
        </w:rPr>
      </w:pPr>
    </w:p>
    <w:p w:rsidR="004D0D25" w:rsidRPr="004655C2" w:rsidRDefault="004D0D25" w:rsidP="004D0D25">
      <w:pPr>
        <w:ind w:firstLine="540"/>
        <w:rPr>
          <w:sz w:val="22"/>
          <w:szCs w:val="22"/>
        </w:rPr>
      </w:pPr>
      <w:r w:rsidRPr="004655C2">
        <w:rPr>
          <w:sz w:val="22"/>
          <w:szCs w:val="22"/>
        </w:rPr>
        <w:t>Спасибо за внимание!</w:t>
      </w:r>
    </w:p>
    <w:p w:rsidR="004D0D25" w:rsidRPr="004655C2" w:rsidRDefault="004D0D25" w:rsidP="004D0D25">
      <w:pPr>
        <w:jc w:val="both"/>
        <w:rPr>
          <w:sz w:val="22"/>
          <w:szCs w:val="22"/>
          <w:highlight w:val="yellow"/>
        </w:rPr>
      </w:pPr>
    </w:p>
    <w:p w:rsidR="008538A3" w:rsidRPr="004655C2" w:rsidRDefault="008538A3" w:rsidP="008538A3">
      <w:pPr>
        <w:jc w:val="center"/>
        <w:rPr>
          <w:b/>
          <w:sz w:val="22"/>
          <w:szCs w:val="22"/>
        </w:rPr>
      </w:pPr>
      <w:r w:rsidRPr="004655C2">
        <w:rPr>
          <w:b/>
          <w:sz w:val="22"/>
          <w:szCs w:val="22"/>
        </w:rPr>
        <w:t>Решение</w:t>
      </w:r>
    </w:p>
    <w:p w:rsidR="008538A3" w:rsidRPr="004655C2" w:rsidRDefault="008538A3" w:rsidP="008538A3">
      <w:pPr>
        <w:jc w:val="center"/>
        <w:rPr>
          <w:b/>
          <w:sz w:val="22"/>
          <w:szCs w:val="22"/>
        </w:rPr>
      </w:pPr>
      <w:r w:rsidRPr="004655C2">
        <w:rPr>
          <w:b/>
          <w:sz w:val="22"/>
          <w:szCs w:val="22"/>
        </w:rPr>
        <w:t>Совета депутатов муниципального образования «</w:t>
      </w:r>
      <w:proofErr w:type="spellStart"/>
      <w:r w:rsidRPr="004655C2">
        <w:rPr>
          <w:b/>
          <w:sz w:val="22"/>
          <w:szCs w:val="22"/>
        </w:rPr>
        <w:t>Подгорновское</w:t>
      </w:r>
      <w:proofErr w:type="spellEnd"/>
      <w:r w:rsidRPr="004655C2">
        <w:rPr>
          <w:b/>
          <w:sz w:val="22"/>
          <w:szCs w:val="22"/>
        </w:rPr>
        <w:t>»</w:t>
      </w:r>
    </w:p>
    <w:p w:rsidR="008538A3" w:rsidRPr="004655C2" w:rsidRDefault="008538A3" w:rsidP="008538A3">
      <w:pPr>
        <w:jc w:val="center"/>
        <w:rPr>
          <w:b/>
          <w:sz w:val="22"/>
          <w:szCs w:val="22"/>
        </w:rPr>
      </w:pPr>
    </w:p>
    <w:p w:rsidR="008538A3" w:rsidRPr="004655C2" w:rsidRDefault="008538A3" w:rsidP="008538A3">
      <w:pPr>
        <w:jc w:val="center"/>
        <w:rPr>
          <w:b/>
          <w:sz w:val="22"/>
          <w:szCs w:val="22"/>
        </w:rPr>
      </w:pPr>
      <w:r w:rsidRPr="004655C2">
        <w:rPr>
          <w:b/>
          <w:sz w:val="22"/>
          <w:szCs w:val="22"/>
        </w:rPr>
        <w:t>Об утверждении отчета Администрации муниципального образования</w:t>
      </w:r>
    </w:p>
    <w:p w:rsidR="008538A3" w:rsidRPr="004655C2" w:rsidRDefault="008538A3" w:rsidP="008538A3">
      <w:pPr>
        <w:jc w:val="center"/>
        <w:rPr>
          <w:b/>
          <w:sz w:val="22"/>
          <w:szCs w:val="22"/>
        </w:rPr>
      </w:pPr>
      <w:r w:rsidRPr="004655C2">
        <w:rPr>
          <w:b/>
          <w:sz w:val="22"/>
          <w:szCs w:val="22"/>
        </w:rPr>
        <w:t>«</w:t>
      </w:r>
      <w:proofErr w:type="spellStart"/>
      <w:r w:rsidRPr="004655C2">
        <w:rPr>
          <w:b/>
          <w:sz w:val="22"/>
          <w:szCs w:val="22"/>
        </w:rPr>
        <w:t>Подгорновское</w:t>
      </w:r>
      <w:proofErr w:type="spellEnd"/>
      <w:r w:rsidRPr="004655C2">
        <w:rPr>
          <w:b/>
          <w:sz w:val="22"/>
          <w:szCs w:val="22"/>
        </w:rPr>
        <w:t>» об исполнении местного бюджета за 2015 год</w:t>
      </w:r>
    </w:p>
    <w:p w:rsidR="008538A3" w:rsidRPr="004655C2" w:rsidRDefault="008538A3" w:rsidP="008538A3">
      <w:pPr>
        <w:rPr>
          <w:sz w:val="22"/>
          <w:szCs w:val="22"/>
        </w:rPr>
      </w:pPr>
      <w:r w:rsidRPr="004655C2">
        <w:rPr>
          <w:sz w:val="22"/>
          <w:szCs w:val="22"/>
        </w:rPr>
        <w:t xml:space="preserve">       В соответствии  со статьей 153 Бюджетного кодекса Российской Федерации, пунктом  2 статьи 25 Устава муниципального образования  «</w:t>
      </w:r>
      <w:proofErr w:type="spellStart"/>
      <w:r w:rsidRPr="004655C2">
        <w:rPr>
          <w:sz w:val="22"/>
          <w:szCs w:val="22"/>
        </w:rPr>
        <w:t>Подгорновское</w:t>
      </w:r>
      <w:proofErr w:type="spellEnd"/>
      <w:r w:rsidRPr="004655C2">
        <w:rPr>
          <w:sz w:val="22"/>
          <w:szCs w:val="22"/>
        </w:rPr>
        <w:t>» Совет депутатов</w:t>
      </w:r>
    </w:p>
    <w:p w:rsidR="008538A3" w:rsidRPr="004655C2" w:rsidRDefault="008538A3" w:rsidP="008538A3">
      <w:pPr>
        <w:rPr>
          <w:sz w:val="22"/>
          <w:szCs w:val="22"/>
        </w:rPr>
      </w:pPr>
      <w:r w:rsidRPr="004655C2">
        <w:rPr>
          <w:sz w:val="22"/>
          <w:szCs w:val="22"/>
        </w:rPr>
        <w:t xml:space="preserve">РЕШАЕТ: </w:t>
      </w:r>
    </w:p>
    <w:p w:rsidR="008538A3" w:rsidRPr="004655C2" w:rsidRDefault="008538A3" w:rsidP="004655C2">
      <w:pPr>
        <w:rPr>
          <w:sz w:val="22"/>
          <w:szCs w:val="22"/>
        </w:rPr>
      </w:pPr>
      <w:r w:rsidRPr="004655C2">
        <w:rPr>
          <w:sz w:val="22"/>
          <w:szCs w:val="22"/>
        </w:rPr>
        <w:t xml:space="preserve">  Утвердить отчет Администрации муниципального образования «</w:t>
      </w:r>
      <w:proofErr w:type="spellStart"/>
      <w:r w:rsidRPr="004655C2">
        <w:rPr>
          <w:sz w:val="22"/>
          <w:szCs w:val="22"/>
        </w:rPr>
        <w:t>Подгорновское</w:t>
      </w:r>
      <w:proofErr w:type="spellEnd"/>
      <w:r w:rsidRPr="004655C2">
        <w:rPr>
          <w:sz w:val="22"/>
          <w:szCs w:val="22"/>
        </w:rPr>
        <w:t>» об исполнении местного бюджета за 2015 год по доходам в сумме 2865,2 тыс. рублей и расходам  в сумме 2957,8 тыс. рублей.</w:t>
      </w:r>
    </w:p>
    <w:p w:rsidR="008538A3" w:rsidRPr="004655C2" w:rsidRDefault="008538A3" w:rsidP="008538A3">
      <w:pPr>
        <w:numPr>
          <w:ilvl w:val="0"/>
          <w:numId w:val="5"/>
        </w:numPr>
        <w:jc w:val="both"/>
        <w:rPr>
          <w:sz w:val="22"/>
          <w:szCs w:val="22"/>
        </w:rPr>
      </w:pPr>
      <w:r w:rsidRPr="004655C2">
        <w:rPr>
          <w:sz w:val="22"/>
          <w:szCs w:val="22"/>
        </w:rPr>
        <w:t>Настоящее решение вступает в силу с момента официального опубликования в Вестнике правовых актов органов местного самоуправления муниципального образования «</w:t>
      </w:r>
      <w:proofErr w:type="spellStart"/>
      <w:r w:rsidRPr="004655C2">
        <w:rPr>
          <w:sz w:val="22"/>
          <w:szCs w:val="22"/>
        </w:rPr>
        <w:t>Подгорновское</w:t>
      </w:r>
      <w:proofErr w:type="spellEnd"/>
      <w:r w:rsidRPr="004655C2">
        <w:rPr>
          <w:sz w:val="22"/>
          <w:szCs w:val="22"/>
        </w:rPr>
        <w:t>»</w:t>
      </w:r>
    </w:p>
    <w:p w:rsidR="008538A3" w:rsidRPr="004655C2" w:rsidRDefault="008538A3" w:rsidP="008538A3">
      <w:pPr>
        <w:rPr>
          <w:sz w:val="22"/>
          <w:szCs w:val="22"/>
        </w:rPr>
      </w:pPr>
      <w:r w:rsidRPr="004655C2">
        <w:rPr>
          <w:sz w:val="22"/>
          <w:szCs w:val="22"/>
        </w:rPr>
        <w:t>Глава муниципального образования</w:t>
      </w:r>
    </w:p>
    <w:p w:rsidR="008538A3" w:rsidRPr="004655C2" w:rsidRDefault="008538A3" w:rsidP="008538A3">
      <w:pPr>
        <w:rPr>
          <w:sz w:val="22"/>
          <w:szCs w:val="22"/>
        </w:rPr>
      </w:pPr>
      <w:r w:rsidRPr="004655C2">
        <w:rPr>
          <w:sz w:val="22"/>
          <w:szCs w:val="22"/>
        </w:rPr>
        <w:t>«</w:t>
      </w:r>
      <w:proofErr w:type="spellStart"/>
      <w:r w:rsidRPr="004655C2">
        <w:rPr>
          <w:sz w:val="22"/>
          <w:szCs w:val="22"/>
        </w:rPr>
        <w:t>Подгорновское</w:t>
      </w:r>
      <w:proofErr w:type="spellEnd"/>
      <w:r w:rsidRPr="004655C2">
        <w:rPr>
          <w:sz w:val="22"/>
          <w:szCs w:val="22"/>
        </w:rPr>
        <w:t>»                                                                                                И.М. Сибиряков</w:t>
      </w:r>
    </w:p>
    <w:p w:rsidR="008538A3" w:rsidRPr="004655C2" w:rsidRDefault="008538A3" w:rsidP="008538A3">
      <w:pPr>
        <w:rPr>
          <w:sz w:val="22"/>
          <w:szCs w:val="22"/>
        </w:rPr>
      </w:pPr>
      <w:r w:rsidRPr="004655C2">
        <w:rPr>
          <w:sz w:val="22"/>
          <w:szCs w:val="22"/>
        </w:rPr>
        <w:t xml:space="preserve">с. Подгорное                </w:t>
      </w:r>
    </w:p>
    <w:p w:rsidR="008538A3" w:rsidRPr="004655C2" w:rsidRDefault="008538A3" w:rsidP="008538A3">
      <w:pPr>
        <w:rPr>
          <w:sz w:val="22"/>
          <w:szCs w:val="22"/>
        </w:rPr>
      </w:pPr>
      <w:r w:rsidRPr="004655C2">
        <w:rPr>
          <w:sz w:val="22"/>
          <w:szCs w:val="22"/>
        </w:rPr>
        <w:t>25 февраля 2016 года</w:t>
      </w:r>
    </w:p>
    <w:p w:rsidR="008538A3" w:rsidRPr="004655C2" w:rsidRDefault="008538A3" w:rsidP="008538A3">
      <w:pPr>
        <w:rPr>
          <w:sz w:val="22"/>
          <w:szCs w:val="22"/>
        </w:rPr>
      </w:pPr>
      <w:r w:rsidRPr="004655C2">
        <w:rPr>
          <w:sz w:val="22"/>
          <w:szCs w:val="22"/>
        </w:rPr>
        <w:t>№ 158</w:t>
      </w:r>
    </w:p>
    <w:p w:rsidR="008538A3" w:rsidRDefault="008538A3" w:rsidP="008538A3"/>
    <w:tbl>
      <w:tblPr>
        <w:tblW w:w="10080" w:type="dxa"/>
        <w:tblInd w:w="93" w:type="dxa"/>
        <w:tblLayout w:type="fixed"/>
        <w:tblLook w:val="04A0" w:firstRow="1" w:lastRow="0" w:firstColumn="1" w:lastColumn="0" w:noHBand="0" w:noVBand="1"/>
      </w:tblPr>
      <w:tblGrid>
        <w:gridCol w:w="1280"/>
        <w:gridCol w:w="436"/>
        <w:gridCol w:w="700"/>
        <w:gridCol w:w="546"/>
        <w:gridCol w:w="3474"/>
        <w:gridCol w:w="1240"/>
        <w:gridCol w:w="986"/>
        <w:gridCol w:w="1418"/>
      </w:tblGrid>
      <w:tr w:rsidR="008538A3" w:rsidRPr="00D40AE2" w:rsidTr="008538A3">
        <w:trPr>
          <w:trHeight w:val="276"/>
        </w:trPr>
        <w:tc>
          <w:tcPr>
            <w:tcW w:w="1280"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436"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700"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546"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3474" w:type="dxa"/>
            <w:tcBorders>
              <w:top w:val="nil"/>
              <w:left w:val="nil"/>
              <w:bottom w:val="nil"/>
              <w:right w:val="nil"/>
            </w:tcBorders>
            <w:shd w:val="clear" w:color="auto" w:fill="auto"/>
            <w:vAlign w:val="bottom"/>
            <w:hideMark/>
          </w:tcPr>
          <w:p w:rsidR="008538A3" w:rsidRPr="00D40AE2" w:rsidRDefault="008538A3" w:rsidP="008538A3">
            <w:pPr>
              <w:rPr>
                <w:sz w:val="18"/>
                <w:szCs w:val="18"/>
              </w:rPr>
            </w:pPr>
          </w:p>
        </w:tc>
        <w:tc>
          <w:tcPr>
            <w:tcW w:w="1240"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p>
        </w:tc>
        <w:tc>
          <w:tcPr>
            <w:tcW w:w="986"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p>
        </w:tc>
        <w:tc>
          <w:tcPr>
            <w:tcW w:w="1418" w:type="dxa"/>
            <w:tcBorders>
              <w:top w:val="nil"/>
              <w:left w:val="nil"/>
              <w:bottom w:val="nil"/>
              <w:right w:val="nil"/>
            </w:tcBorders>
            <w:shd w:val="clear" w:color="auto" w:fill="auto"/>
            <w:noWrap/>
            <w:vAlign w:val="bottom"/>
            <w:hideMark/>
          </w:tcPr>
          <w:p w:rsidR="008538A3" w:rsidRPr="00D40AE2" w:rsidRDefault="008538A3" w:rsidP="008538A3">
            <w:pPr>
              <w:ind w:left="-249"/>
              <w:jc w:val="right"/>
              <w:rPr>
                <w:sz w:val="22"/>
                <w:szCs w:val="22"/>
              </w:rPr>
            </w:pPr>
            <w:r w:rsidRPr="00D40AE2">
              <w:rPr>
                <w:sz w:val="22"/>
                <w:szCs w:val="22"/>
              </w:rPr>
              <w:t>Приложение 1- доходы</w:t>
            </w:r>
          </w:p>
        </w:tc>
      </w:tr>
      <w:tr w:rsidR="008538A3" w:rsidRPr="00D40AE2" w:rsidTr="008538A3">
        <w:trPr>
          <w:trHeight w:val="276"/>
        </w:trPr>
        <w:tc>
          <w:tcPr>
            <w:tcW w:w="1280"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436"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700"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546"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3474" w:type="dxa"/>
            <w:tcBorders>
              <w:top w:val="nil"/>
              <w:left w:val="nil"/>
              <w:bottom w:val="nil"/>
              <w:right w:val="nil"/>
            </w:tcBorders>
            <w:shd w:val="clear" w:color="auto" w:fill="auto"/>
            <w:vAlign w:val="bottom"/>
            <w:hideMark/>
          </w:tcPr>
          <w:p w:rsidR="008538A3" w:rsidRPr="00D40AE2" w:rsidRDefault="008538A3" w:rsidP="008538A3">
            <w:pPr>
              <w:rPr>
                <w:sz w:val="18"/>
                <w:szCs w:val="18"/>
              </w:rPr>
            </w:pPr>
          </w:p>
        </w:tc>
        <w:tc>
          <w:tcPr>
            <w:tcW w:w="1240"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p>
        </w:tc>
        <w:tc>
          <w:tcPr>
            <w:tcW w:w="986"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p>
        </w:tc>
        <w:tc>
          <w:tcPr>
            <w:tcW w:w="1418"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r w:rsidRPr="00D40AE2">
              <w:rPr>
                <w:sz w:val="22"/>
                <w:szCs w:val="22"/>
              </w:rPr>
              <w:t xml:space="preserve">к решению Совета </w:t>
            </w:r>
            <w:r w:rsidRPr="00D40AE2">
              <w:rPr>
                <w:sz w:val="22"/>
                <w:szCs w:val="22"/>
              </w:rPr>
              <w:lastRenderedPageBreak/>
              <w:t>депутатов</w:t>
            </w:r>
          </w:p>
        </w:tc>
      </w:tr>
      <w:tr w:rsidR="008538A3" w:rsidRPr="00D40AE2" w:rsidTr="008538A3">
        <w:trPr>
          <w:trHeight w:val="276"/>
        </w:trPr>
        <w:tc>
          <w:tcPr>
            <w:tcW w:w="1280"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436"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700"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546"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3474" w:type="dxa"/>
            <w:tcBorders>
              <w:top w:val="nil"/>
              <w:left w:val="nil"/>
              <w:bottom w:val="nil"/>
              <w:right w:val="nil"/>
            </w:tcBorders>
            <w:shd w:val="clear" w:color="auto" w:fill="auto"/>
            <w:vAlign w:val="bottom"/>
            <w:hideMark/>
          </w:tcPr>
          <w:p w:rsidR="008538A3" w:rsidRPr="00D40AE2" w:rsidRDefault="008538A3" w:rsidP="008538A3">
            <w:pPr>
              <w:rPr>
                <w:sz w:val="18"/>
                <w:szCs w:val="18"/>
              </w:rPr>
            </w:pPr>
          </w:p>
        </w:tc>
        <w:tc>
          <w:tcPr>
            <w:tcW w:w="1240"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p>
        </w:tc>
        <w:tc>
          <w:tcPr>
            <w:tcW w:w="986"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p>
        </w:tc>
        <w:tc>
          <w:tcPr>
            <w:tcW w:w="1418"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r w:rsidRPr="00D40AE2">
              <w:rPr>
                <w:sz w:val="22"/>
                <w:szCs w:val="22"/>
              </w:rPr>
              <w:t>МО "</w:t>
            </w:r>
            <w:proofErr w:type="spellStart"/>
            <w:r w:rsidRPr="00D40AE2">
              <w:rPr>
                <w:sz w:val="22"/>
                <w:szCs w:val="22"/>
              </w:rPr>
              <w:t>Подгорновское</w:t>
            </w:r>
            <w:proofErr w:type="spellEnd"/>
            <w:r w:rsidRPr="00D40AE2">
              <w:rPr>
                <w:sz w:val="22"/>
                <w:szCs w:val="22"/>
              </w:rPr>
              <w:t xml:space="preserve">" </w:t>
            </w:r>
          </w:p>
        </w:tc>
      </w:tr>
      <w:tr w:rsidR="008538A3" w:rsidRPr="00D40AE2" w:rsidTr="008538A3">
        <w:trPr>
          <w:trHeight w:val="276"/>
        </w:trPr>
        <w:tc>
          <w:tcPr>
            <w:tcW w:w="1280"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436"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700"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546"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3474" w:type="dxa"/>
            <w:tcBorders>
              <w:top w:val="nil"/>
              <w:left w:val="nil"/>
              <w:bottom w:val="nil"/>
              <w:right w:val="nil"/>
            </w:tcBorders>
            <w:shd w:val="clear" w:color="auto" w:fill="auto"/>
            <w:vAlign w:val="bottom"/>
            <w:hideMark/>
          </w:tcPr>
          <w:p w:rsidR="008538A3" w:rsidRPr="00D40AE2" w:rsidRDefault="008538A3" w:rsidP="008538A3">
            <w:pPr>
              <w:rPr>
                <w:sz w:val="18"/>
                <w:szCs w:val="18"/>
              </w:rPr>
            </w:pPr>
          </w:p>
        </w:tc>
        <w:tc>
          <w:tcPr>
            <w:tcW w:w="1240"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p>
        </w:tc>
        <w:tc>
          <w:tcPr>
            <w:tcW w:w="986"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p>
        </w:tc>
        <w:tc>
          <w:tcPr>
            <w:tcW w:w="1418" w:type="dxa"/>
            <w:tcBorders>
              <w:top w:val="nil"/>
              <w:left w:val="nil"/>
              <w:bottom w:val="nil"/>
              <w:right w:val="nil"/>
            </w:tcBorders>
            <w:shd w:val="clear" w:color="auto" w:fill="auto"/>
            <w:noWrap/>
            <w:vAlign w:val="bottom"/>
            <w:hideMark/>
          </w:tcPr>
          <w:p w:rsidR="008538A3" w:rsidRPr="00D40AE2" w:rsidRDefault="008538A3" w:rsidP="008538A3">
            <w:pPr>
              <w:jc w:val="center"/>
              <w:rPr>
                <w:sz w:val="22"/>
                <w:szCs w:val="22"/>
              </w:rPr>
            </w:pPr>
          </w:p>
        </w:tc>
      </w:tr>
      <w:tr w:rsidR="008538A3" w:rsidRPr="00D40AE2" w:rsidTr="008538A3">
        <w:trPr>
          <w:trHeight w:val="276"/>
        </w:trPr>
        <w:tc>
          <w:tcPr>
            <w:tcW w:w="1280"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436"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700"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546" w:type="dxa"/>
            <w:tcBorders>
              <w:top w:val="nil"/>
              <w:left w:val="nil"/>
              <w:bottom w:val="nil"/>
              <w:right w:val="nil"/>
            </w:tcBorders>
            <w:shd w:val="clear" w:color="auto" w:fill="auto"/>
            <w:noWrap/>
            <w:vAlign w:val="bottom"/>
            <w:hideMark/>
          </w:tcPr>
          <w:p w:rsidR="008538A3" w:rsidRPr="00D40AE2" w:rsidRDefault="008538A3" w:rsidP="008538A3">
            <w:pPr>
              <w:rPr>
                <w:sz w:val="22"/>
                <w:szCs w:val="22"/>
              </w:rPr>
            </w:pPr>
          </w:p>
        </w:tc>
        <w:tc>
          <w:tcPr>
            <w:tcW w:w="3474" w:type="dxa"/>
            <w:tcBorders>
              <w:top w:val="nil"/>
              <w:left w:val="nil"/>
              <w:bottom w:val="nil"/>
              <w:right w:val="nil"/>
            </w:tcBorders>
            <w:shd w:val="clear" w:color="auto" w:fill="auto"/>
            <w:vAlign w:val="bottom"/>
            <w:hideMark/>
          </w:tcPr>
          <w:p w:rsidR="008538A3" w:rsidRPr="00D40AE2" w:rsidRDefault="008538A3" w:rsidP="008538A3">
            <w:pPr>
              <w:rPr>
                <w:sz w:val="18"/>
                <w:szCs w:val="18"/>
              </w:rPr>
            </w:pPr>
          </w:p>
        </w:tc>
        <w:tc>
          <w:tcPr>
            <w:tcW w:w="1240"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p>
        </w:tc>
        <w:tc>
          <w:tcPr>
            <w:tcW w:w="986"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p>
        </w:tc>
        <w:tc>
          <w:tcPr>
            <w:tcW w:w="1418" w:type="dxa"/>
            <w:tcBorders>
              <w:top w:val="nil"/>
              <w:left w:val="nil"/>
              <w:bottom w:val="nil"/>
              <w:right w:val="nil"/>
            </w:tcBorders>
            <w:shd w:val="clear" w:color="auto" w:fill="auto"/>
            <w:noWrap/>
            <w:vAlign w:val="bottom"/>
            <w:hideMark/>
          </w:tcPr>
          <w:p w:rsidR="008538A3" w:rsidRPr="00D40AE2" w:rsidRDefault="008538A3" w:rsidP="008538A3">
            <w:pPr>
              <w:jc w:val="right"/>
              <w:rPr>
                <w:sz w:val="22"/>
                <w:szCs w:val="22"/>
              </w:rPr>
            </w:pPr>
          </w:p>
        </w:tc>
      </w:tr>
      <w:tr w:rsidR="008538A3" w:rsidRPr="00D40AE2" w:rsidTr="008538A3">
        <w:trPr>
          <w:trHeight w:val="330"/>
        </w:trPr>
        <w:tc>
          <w:tcPr>
            <w:tcW w:w="8662" w:type="dxa"/>
            <w:gridSpan w:val="7"/>
            <w:tcBorders>
              <w:top w:val="nil"/>
              <w:left w:val="nil"/>
              <w:bottom w:val="nil"/>
              <w:right w:val="nil"/>
            </w:tcBorders>
            <w:shd w:val="clear" w:color="auto" w:fill="auto"/>
            <w:vAlign w:val="center"/>
            <w:hideMark/>
          </w:tcPr>
          <w:p w:rsidR="008538A3" w:rsidRPr="00D40AE2" w:rsidRDefault="008538A3" w:rsidP="008538A3">
            <w:pPr>
              <w:jc w:val="center"/>
              <w:rPr>
                <w:b/>
                <w:bCs/>
              </w:rPr>
            </w:pPr>
            <w:r w:rsidRPr="00D40AE2">
              <w:rPr>
                <w:b/>
                <w:bCs/>
              </w:rPr>
              <w:t>ОТЧЁТ</w:t>
            </w:r>
          </w:p>
        </w:tc>
        <w:tc>
          <w:tcPr>
            <w:tcW w:w="1418" w:type="dxa"/>
            <w:tcBorders>
              <w:top w:val="nil"/>
              <w:left w:val="nil"/>
              <w:bottom w:val="nil"/>
              <w:right w:val="nil"/>
            </w:tcBorders>
            <w:shd w:val="clear" w:color="auto" w:fill="auto"/>
            <w:vAlign w:val="center"/>
            <w:hideMark/>
          </w:tcPr>
          <w:p w:rsidR="008538A3" w:rsidRPr="00D40AE2" w:rsidRDefault="008538A3" w:rsidP="008538A3">
            <w:pPr>
              <w:jc w:val="center"/>
              <w:rPr>
                <w:b/>
                <w:bCs/>
              </w:rPr>
            </w:pPr>
          </w:p>
        </w:tc>
      </w:tr>
      <w:tr w:rsidR="008538A3" w:rsidRPr="00D40AE2" w:rsidTr="008538A3">
        <w:trPr>
          <w:trHeight w:val="330"/>
        </w:trPr>
        <w:tc>
          <w:tcPr>
            <w:tcW w:w="8662" w:type="dxa"/>
            <w:gridSpan w:val="7"/>
            <w:tcBorders>
              <w:top w:val="nil"/>
              <w:left w:val="nil"/>
              <w:bottom w:val="nil"/>
              <w:right w:val="nil"/>
            </w:tcBorders>
            <w:shd w:val="clear" w:color="auto" w:fill="auto"/>
            <w:vAlign w:val="center"/>
            <w:hideMark/>
          </w:tcPr>
          <w:p w:rsidR="008538A3" w:rsidRPr="00D40AE2" w:rsidRDefault="008538A3" w:rsidP="008538A3">
            <w:pPr>
              <w:jc w:val="center"/>
              <w:rPr>
                <w:b/>
                <w:bCs/>
              </w:rPr>
            </w:pPr>
            <w:r w:rsidRPr="00D40AE2">
              <w:rPr>
                <w:b/>
                <w:bCs/>
              </w:rPr>
              <w:t>об исполнении бюджета по доходам муниципального образования</w:t>
            </w:r>
          </w:p>
        </w:tc>
        <w:tc>
          <w:tcPr>
            <w:tcW w:w="1418" w:type="dxa"/>
            <w:tcBorders>
              <w:top w:val="nil"/>
              <w:left w:val="nil"/>
              <w:bottom w:val="nil"/>
              <w:right w:val="nil"/>
            </w:tcBorders>
            <w:shd w:val="clear" w:color="auto" w:fill="auto"/>
            <w:vAlign w:val="center"/>
            <w:hideMark/>
          </w:tcPr>
          <w:p w:rsidR="008538A3" w:rsidRPr="00D40AE2" w:rsidRDefault="008538A3" w:rsidP="008538A3">
            <w:pPr>
              <w:jc w:val="center"/>
              <w:rPr>
                <w:b/>
                <w:bCs/>
              </w:rPr>
            </w:pPr>
          </w:p>
        </w:tc>
      </w:tr>
      <w:tr w:rsidR="008538A3" w:rsidRPr="00D40AE2" w:rsidTr="008538A3">
        <w:trPr>
          <w:trHeight w:val="330"/>
        </w:trPr>
        <w:tc>
          <w:tcPr>
            <w:tcW w:w="8662" w:type="dxa"/>
            <w:gridSpan w:val="7"/>
            <w:tcBorders>
              <w:top w:val="nil"/>
              <w:left w:val="nil"/>
              <w:bottom w:val="nil"/>
              <w:right w:val="nil"/>
            </w:tcBorders>
            <w:shd w:val="clear" w:color="auto" w:fill="auto"/>
            <w:vAlign w:val="center"/>
            <w:hideMark/>
          </w:tcPr>
          <w:p w:rsidR="008538A3" w:rsidRPr="00D40AE2" w:rsidRDefault="008538A3" w:rsidP="008538A3">
            <w:pPr>
              <w:jc w:val="center"/>
              <w:rPr>
                <w:b/>
                <w:bCs/>
              </w:rPr>
            </w:pPr>
            <w:r w:rsidRPr="00D40AE2">
              <w:rPr>
                <w:b/>
                <w:bCs/>
              </w:rPr>
              <w:t>"</w:t>
            </w:r>
            <w:proofErr w:type="spellStart"/>
            <w:r w:rsidRPr="00D40AE2">
              <w:rPr>
                <w:b/>
                <w:bCs/>
              </w:rPr>
              <w:t>Подгорновское</w:t>
            </w:r>
            <w:proofErr w:type="spellEnd"/>
            <w:r w:rsidRPr="00D40AE2">
              <w:rPr>
                <w:b/>
                <w:bCs/>
              </w:rPr>
              <w:t>"   за 2015 год</w:t>
            </w:r>
          </w:p>
        </w:tc>
        <w:tc>
          <w:tcPr>
            <w:tcW w:w="1418" w:type="dxa"/>
            <w:tcBorders>
              <w:top w:val="nil"/>
              <w:left w:val="nil"/>
              <w:bottom w:val="nil"/>
              <w:right w:val="nil"/>
            </w:tcBorders>
            <w:shd w:val="clear" w:color="auto" w:fill="auto"/>
            <w:vAlign w:val="center"/>
            <w:hideMark/>
          </w:tcPr>
          <w:p w:rsidR="008538A3" w:rsidRPr="00D40AE2" w:rsidRDefault="008538A3" w:rsidP="008538A3">
            <w:pPr>
              <w:jc w:val="center"/>
              <w:rPr>
                <w:b/>
                <w:bCs/>
              </w:rPr>
            </w:pPr>
          </w:p>
        </w:tc>
      </w:tr>
      <w:tr w:rsidR="008538A3" w:rsidRPr="00D40AE2" w:rsidTr="008538A3">
        <w:trPr>
          <w:trHeight w:val="264"/>
        </w:trPr>
        <w:tc>
          <w:tcPr>
            <w:tcW w:w="1280" w:type="dxa"/>
            <w:tcBorders>
              <w:top w:val="nil"/>
              <w:left w:val="nil"/>
              <w:bottom w:val="nil"/>
              <w:right w:val="nil"/>
            </w:tcBorders>
            <w:shd w:val="clear" w:color="auto" w:fill="auto"/>
            <w:noWrap/>
            <w:vAlign w:val="bottom"/>
            <w:hideMark/>
          </w:tcPr>
          <w:p w:rsidR="008538A3" w:rsidRPr="00D40AE2" w:rsidRDefault="008538A3" w:rsidP="008538A3">
            <w:pPr>
              <w:rPr>
                <w:sz w:val="20"/>
                <w:szCs w:val="20"/>
              </w:rPr>
            </w:pPr>
          </w:p>
        </w:tc>
        <w:tc>
          <w:tcPr>
            <w:tcW w:w="436" w:type="dxa"/>
            <w:tcBorders>
              <w:top w:val="nil"/>
              <w:left w:val="nil"/>
              <w:bottom w:val="nil"/>
              <w:right w:val="nil"/>
            </w:tcBorders>
            <w:shd w:val="clear" w:color="auto" w:fill="auto"/>
            <w:noWrap/>
            <w:vAlign w:val="bottom"/>
            <w:hideMark/>
          </w:tcPr>
          <w:p w:rsidR="008538A3" w:rsidRPr="00D40AE2" w:rsidRDefault="008538A3" w:rsidP="008538A3">
            <w:pPr>
              <w:rPr>
                <w:sz w:val="20"/>
                <w:szCs w:val="20"/>
              </w:rPr>
            </w:pPr>
          </w:p>
        </w:tc>
        <w:tc>
          <w:tcPr>
            <w:tcW w:w="700" w:type="dxa"/>
            <w:tcBorders>
              <w:top w:val="nil"/>
              <w:left w:val="nil"/>
              <w:bottom w:val="nil"/>
              <w:right w:val="nil"/>
            </w:tcBorders>
            <w:shd w:val="clear" w:color="auto" w:fill="auto"/>
            <w:noWrap/>
            <w:vAlign w:val="bottom"/>
            <w:hideMark/>
          </w:tcPr>
          <w:p w:rsidR="008538A3" w:rsidRPr="00D40AE2" w:rsidRDefault="008538A3" w:rsidP="008538A3">
            <w:pPr>
              <w:rPr>
                <w:sz w:val="20"/>
                <w:szCs w:val="20"/>
              </w:rPr>
            </w:pPr>
          </w:p>
        </w:tc>
        <w:tc>
          <w:tcPr>
            <w:tcW w:w="546" w:type="dxa"/>
            <w:tcBorders>
              <w:top w:val="nil"/>
              <w:left w:val="nil"/>
              <w:bottom w:val="nil"/>
              <w:right w:val="nil"/>
            </w:tcBorders>
            <w:shd w:val="clear" w:color="auto" w:fill="auto"/>
            <w:noWrap/>
            <w:vAlign w:val="bottom"/>
            <w:hideMark/>
          </w:tcPr>
          <w:p w:rsidR="008538A3" w:rsidRPr="00D40AE2" w:rsidRDefault="008538A3" w:rsidP="008538A3">
            <w:pPr>
              <w:rPr>
                <w:sz w:val="20"/>
                <w:szCs w:val="20"/>
              </w:rPr>
            </w:pPr>
          </w:p>
        </w:tc>
        <w:tc>
          <w:tcPr>
            <w:tcW w:w="3474" w:type="dxa"/>
            <w:tcBorders>
              <w:top w:val="nil"/>
              <w:left w:val="nil"/>
              <w:bottom w:val="nil"/>
              <w:right w:val="nil"/>
            </w:tcBorders>
            <w:shd w:val="clear" w:color="auto" w:fill="auto"/>
            <w:noWrap/>
            <w:vAlign w:val="bottom"/>
            <w:hideMark/>
          </w:tcPr>
          <w:p w:rsidR="008538A3" w:rsidRPr="00D40AE2" w:rsidRDefault="008538A3" w:rsidP="008538A3">
            <w:pPr>
              <w:rPr>
                <w:sz w:val="20"/>
                <w:szCs w:val="20"/>
              </w:rPr>
            </w:pPr>
          </w:p>
        </w:tc>
        <w:tc>
          <w:tcPr>
            <w:tcW w:w="1240" w:type="dxa"/>
            <w:tcBorders>
              <w:top w:val="nil"/>
              <w:left w:val="nil"/>
              <w:bottom w:val="nil"/>
              <w:right w:val="nil"/>
            </w:tcBorders>
            <w:shd w:val="clear" w:color="auto" w:fill="auto"/>
            <w:noWrap/>
            <w:vAlign w:val="bottom"/>
            <w:hideMark/>
          </w:tcPr>
          <w:p w:rsidR="008538A3" w:rsidRPr="00D40AE2" w:rsidRDefault="008538A3" w:rsidP="008538A3">
            <w:pPr>
              <w:jc w:val="right"/>
              <w:rPr>
                <w:sz w:val="20"/>
                <w:szCs w:val="20"/>
              </w:rPr>
            </w:pPr>
          </w:p>
        </w:tc>
        <w:tc>
          <w:tcPr>
            <w:tcW w:w="986" w:type="dxa"/>
            <w:tcBorders>
              <w:top w:val="nil"/>
              <w:left w:val="nil"/>
              <w:bottom w:val="nil"/>
              <w:right w:val="nil"/>
            </w:tcBorders>
            <w:shd w:val="clear" w:color="auto" w:fill="auto"/>
            <w:noWrap/>
            <w:vAlign w:val="bottom"/>
            <w:hideMark/>
          </w:tcPr>
          <w:p w:rsidR="008538A3" w:rsidRPr="00D40AE2" w:rsidRDefault="008538A3" w:rsidP="008538A3">
            <w:pPr>
              <w:jc w:val="right"/>
              <w:rPr>
                <w:sz w:val="20"/>
                <w:szCs w:val="20"/>
              </w:rPr>
            </w:pPr>
          </w:p>
        </w:tc>
        <w:tc>
          <w:tcPr>
            <w:tcW w:w="1418" w:type="dxa"/>
            <w:tcBorders>
              <w:top w:val="nil"/>
              <w:left w:val="nil"/>
              <w:bottom w:val="nil"/>
              <w:right w:val="nil"/>
            </w:tcBorders>
            <w:shd w:val="clear" w:color="auto" w:fill="auto"/>
            <w:noWrap/>
            <w:vAlign w:val="bottom"/>
            <w:hideMark/>
          </w:tcPr>
          <w:p w:rsidR="008538A3" w:rsidRPr="00D40AE2" w:rsidRDefault="008538A3" w:rsidP="008538A3">
            <w:pPr>
              <w:jc w:val="right"/>
              <w:rPr>
                <w:sz w:val="20"/>
                <w:szCs w:val="20"/>
              </w:rPr>
            </w:pPr>
            <w:r w:rsidRPr="00D40AE2">
              <w:rPr>
                <w:sz w:val="20"/>
                <w:szCs w:val="20"/>
              </w:rPr>
              <w:t>в тыс. руб.</w:t>
            </w:r>
          </w:p>
        </w:tc>
      </w:tr>
      <w:tr w:rsidR="008538A3" w:rsidRPr="00D40AE2" w:rsidTr="008538A3">
        <w:trPr>
          <w:trHeight w:val="1245"/>
        </w:trPr>
        <w:tc>
          <w:tcPr>
            <w:tcW w:w="29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8A3" w:rsidRPr="00D40AE2" w:rsidRDefault="008538A3" w:rsidP="008538A3">
            <w:pPr>
              <w:jc w:val="center"/>
              <w:rPr>
                <w:b/>
                <w:bCs/>
              </w:rPr>
            </w:pPr>
            <w:r w:rsidRPr="00D40AE2">
              <w:rPr>
                <w:b/>
                <w:bCs/>
              </w:rPr>
              <w:t>Код БКД</w:t>
            </w:r>
          </w:p>
        </w:tc>
        <w:tc>
          <w:tcPr>
            <w:tcW w:w="3474" w:type="dxa"/>
            <w:tcBorders>
              <w:top w:val="single" w:sz="4" w:space="0" w:color="auto"/>
              <w:left w:val="nil"/>
              <w:bottom w:val="single" w:sz="4" w:space="0" w:color="auto"/>
              <w:right w:val="single" w:sz="4" w:space="0" w:color="auto"/>
            </w:tcBorders>
            <w:shd w:val="clear" w:color="auto" w:fill="auto"/>
            <w:noWrap/>
            <w:vAlign w:val="center"/>
            <w:hideMark/>
          </w:tcPr>
          <w:p w:rsidR="008538A3" w:rsidRPr="00D40AE2" w:rsidRDefault="008538A3" w:rsidP="008538A3">
            <w:pPr>
              <w:jc w:val="center"/>
              <w:rPr>
                <w:b/>
                <w:bCs/>
              </w:rPr>
            </w:pPr>
            <w:r w:rsidRPr="00D40AE2">
              <w:rPr>
                <w:b/>
                <w:bCs/>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538A3" w:rsidRPr="00D40AE2" w:rsidRDefault="008538A3" w:rsidP="008538A3">
            <w:pPr>
              <w:jc w:val="center"/>
              <w:rPr>
                <w:b/>
                <w:bCs/>
              </w:rPr>
            </w:pPr>
            <w:proofErr w:type="gramStart"/>
            <w:r w:rsidRPr="00D40AE2">
              <w:rPr>
                <w:b/>
                <w:bCs/>
              </w:rPr>
              <w:t>Уточнён-</w:t>
            </w:r>
            <w:proofErr w:type="spellStart"/>
            <w:r w:rsidRPr="00D40AE2">
              <w:rPr>
                <w:b/>
                <w:bCs/>
              </w:rPr>
              <w:t>ный</w:t>
            </w:r>
            <w:proofErr w:type="spellEnd"/>
            <w:proofErr w:type="gramEnd"/>
            <w:r w:rsidRPr="00D40AE2">
              <w:rPr>
                <w:b/>
                <w:bCs/>
              </w:rPr>
              <w:t xml:space="preserve"> план на 2015 год</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538A3" w:rsidRPr="00D40AE2" w:rsidRDefault="008538A3" w:rsidP="008538A3">
            <w:pPr>
              <w:jc w:val="center"/>
              <w:rPr>
                <w:b/>
                <w:bCs/>
              </w:rPr>
            </w:pPr>
            <w:r w:rsidRPr="00D40AE2">
              <w:rPr>
                <w:b/>
                <w:bCs/>
              </w:rPr>
              <w:t>Исполнение на 01.01.2016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38A3" w:rsidRPr="00D40AE2" w:rsidRDefault="008538A3" w:rsidP="008538A3">
            <w:pPr>
              <w:jc w:val="center"/>
              <w:rPr>
                <w:b/>
                <w:bCs/>
                <w:sz w:val="20"/>
                <w:szCs w:val="20"/>
              </w:rPr>
            </w:pPr>
            <w:r w:rsidRPr="00D40AE2">
              <w:rPr>
                <w:b/>
                <w:bCs/>
                <w:sz w:val="20"/>
                <w:szCs w:val="20"/>
              </w:rPr>
              <w:t>% исполнения к уточнённому плану</w:t>
            </w:r>
          </w:p>
        </w:tc>
      </w:tr>
      <w:tr w:rsidR="008538A3" w:rsidRPr="00D40AE2" w:rsidTr="008538A3">
        <w:trPr>
          <w:trHeight w:val="276"/>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10000000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b/>
                <w:bCs/>
                <w:sz w:val="18"/>
                <w:szCs w:val="18"/>
              </w:rPr>
            </w:pPr>
            <w:r w:rsidRPr="00D40AE2">
              <w:rPr>
                <w:b/>
                <w:bCs/>
                <w:sz w:val="18"/>
                <w:szCs w:val="18"/>
              </w:rPr>
              <w:t>НАЛОГОВЫЕ И НЕНАЛОГОВЫЕ ДОХОДЫ</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820,0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791,9</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96,6</w:t>
            </w:r>
          </w:p>
        </w:tc>
      </w:tr>
      <w:tr w:rsidR="008538A3" w:rsidRPr="00D40AE2" w:rsidTr="008538A3">
        <w:trPr>
          <w:trHeight w:val="276"/>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10100000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b/>
                <w:bCs/>
                <w:sz w:val="18"/>
                <w:szCs w:val="18"/>
              </w:rPr>
            </w:pPr>
            <w:r w:rsidRPr="00D40AE2">
              <w:rPr>
                <w:b/>
                <w:bCs/>
                <w:sz w:val="18"/>
                <w:szCs w:val="18"/>
              </w:rPr>
              <w:t>НАЛОГИ НА ПРИБЫЛЬ, ДОХОДЫ</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229,0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232,6</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101,6</w:t>
            </w:r>
          </w:p>
        </w:tc>
      </w:tr>
      <w:tr w:rsidR="008538A3" w:rsidRPr="00D40AE2" w:rsidTr="008538A3">
        <w:trPr>
          <w:trHeight w:val="960"/>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10102010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01</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110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229,0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232,0</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101,3</w:t>
            </w:r>
          </w:p>
        </w:tc>
      </w:tr>
      <w:tr w:rsidR="008538A3" w:rsidRPr="00D40AE2" w:rsidTr="008538A3">
        <w:trPr>
          <w:trHeight w:val="720"/>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10102030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01</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110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0,7</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 </w:t>
            </w:r>
          </w:p>
        </w:tc>
      </w:tr>
      <w:tr w:rsidR="008538A3" w:rsidRPr="00D40AE2" w:rsidTr="008538A3">
        <w:trPr>
          <w:trHeight w:val="276"/>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10500000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b/>
                <w:bCs/>
                <w:sz w:val="18"/>
                <w:szCs w:val="18"/>
              </w:rPr>
            </w:pPr>
            <w:r w:rsidRPr="00D40AE2">
              <w:rPr>
                <w:b/>
                <w:bCs/>
                <w:sz w:val="18"/>
                <w:szCs w:val="18"/>
              </w:rPr>
              <w:t>НАЛОГИ НА СОВОКУПНЫЙ ДОХОД</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8,0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0,2</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2,7</w:t>
            </w:r>
          </w:p>
        </w:tc>
      </w:tr>
      <w:tr w:rsidR="008538A3" w:rsidRPr="00D40AE2" w:rsidTr="008538A3">
        <w:trPr>
          <w:trHeight w:val="276"/>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10503010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01</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110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Единый сельскохозяйственный налог</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8,0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0,2</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2,7</w:t>
            </w:r>
          </w:p>
        </w:tc>
      </w:tr>
      <w:tr w:rsidR="008538A3" w:rsidRPr="00D40AE2" w:rsidTr="008538A3">
        <w:trPr>
          <w:trHeight w:val="276"/>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10600000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b/>
                <w:bCs/>
                <w:sz w:val="18"/>
                <w:szCs w:val="18"/>
              </w:rPr>
            </w:pPr>
            <w:r w:rsidRPr="00D40AE2">
              <w:rPr>
                <w:b/>
                <w:bCs/>
                <w:sz w:val="18"/>
                <w:szCs w:val="18"/>
              </w:rPr>
              <w:t>НАЛОГИ НА ИМУЩЕСТВО</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583,0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559,0</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95,9</w:t>
            </w:r>
          </w:p>
        </w:tc>
      </w:tr>
      <w:tr w:rsidR="008538A3" w:rsidRPr="00D40AE2" w:rsidTr="008538A3">
        <w:trPr>
          <w:trHeight w:val="720"/>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10601030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110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219,0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226,7</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103,5</w:t>
            </w:r>
          </w:p>
        </w:tc>
      </w:tr>
      <w:tr w:rsidR="008538A3" w:rsidRPr="00D40AE2" w:rsidTr="008538A3">
        <w:trPr>
          <w:trHeight w:val="480"/>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10606033</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110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Земельный налог с организаций, обладающих земельным участком,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226,0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186,7</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82,6</w:t>
            </w:r>
          </w:p>
        </w:tc>
      </w:tr>
      <w:tr w:rsidR="008538A3" w:rsidRPr="00D40AE2" w:rsidTr="008538A3">
        <w:trPr>
          <w:trHeight w:val="480"/>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10606043</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110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Земельный налог с физических лиц, обладающих земельным участком,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138,0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145,6</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105,5</w:t>
            </w:r>
          </w:p>
        </w:tc>
      </w:tr>
      <w:tr w:rsidR="008538A3" w:rsidRPr="00D40AE2" w:rsidTr="008538A3">
        <w:trPr>
          <w:trHeight w:val="276"/>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20000000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b/>
                <w:bCs/>
                <w:sz w:val="18"/>
                <w:szCs w:val="18"/>
              </w:rPr>
            </w:pPr>
            <w:r w:rsidRPr="00D40AE2">
              <w:rPr>
                <w:b/>
                <w:bCs/>
                <w:sz w:val="18"/>
                <w:szCs w:val="18"/>
              </w:rPr>
              <w:t>БЕЗВОЗМЕЗДНЫЕ ПОСТУПЛЕНИЯ</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2 481,0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2 073,3</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83,6</w:t>
            </w:r>
          </w:p>
        </w:tc>
      </w:tr>
      <w:tr w:rsidR="008538A3" w:rsidRPr="00D40AE2" w:rsidTr="008538A3">
        <w:trPr>
          <w:trHeight w:val="468"/>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20200000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b/>
                <w:bCs/>
                <w:sz w:val="18"/>
                <w:szCs w:val="18"/>
              </w:rPr>
            </w:pPr>
            <w:r w:rsidRPr="00D40AE2">
              <w:rPr>
                <w:b/>
                <w:bCs/>
                <w:sz w:val="18"/>
                <w:szCs w:val="18"/>
              </w:rPr>
              <w:t>Безвозмездные поступления от других бюджетов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2 481,0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2 093,9</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84,4</w:t>
            </w:r>
          </w:p>
        </w:tc>
      </w:tr>
      <w:tr w:rsidR="008538A3" w:rsidRPr="00D40AE2" w:rsidTr="008538A3">
        <w:trPr>
          <w:trHeight w:val="480"/>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20201001</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151</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 xml:space="preserve"> Дотации бюджетам сельских поселений на выравнивание бюджетной обеспеченности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936,6</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936,6</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100</w:t>
            </w:r>
          </w:p>
        </w:tc>
      </w:tr>
      <w:tr w:rsidR="008538A3" w:rsidRPr="00D40AE2" w:rsidTr="008538A3">
        <w:trPr>
          <w:trHeight w:val="276"/>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20202999</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151</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Прочие субсидии бюджетам сельских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166,2</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85,0</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51,1</w:t>
            </w:r>
          </w:p>
        </w:tc>
      </w:tr>
      <w:tr w:rsidR="008538A3" w:rsidRPr="00D40AE2" w:rsidTr="008538A3">
        <w:trPr>
          <w:trHeight w:val="480"/>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20203015</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151</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159,9</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159,9</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100</w:t>
            </w:r>
          </w:p>
        </w:tc>
      </w:tr>
      <w:tr w:rsidR="008538A3" w:rsidRPr="00D40AE2" w:rsidTr="008538A3">
        <w:trPr>
          <w:trHeight w:val="960"/>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lastRenderedPageBreak/>
              <w:t>20204014</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151</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992,1</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815,2</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82,2</w:t>
            </w:r>
          </w:p>
        </w:tc>
      </w:tr>
      <w:tr w:rsidR="008538A3" w:rsidRPr="00D40AE2" w:rsidTr="008538A3">
        <w:trPr>
          <w:trHeight w:val="276"/>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20204999</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151</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Прочие межбюджетные трансферты, передаваемые бюджетам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226,2</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97,2</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43</w:t>
            </w:r>
          </w:p>
        </w:tc>
      </w:tr>
      <w:tr w:rsidR="008538A3" w:rsidRPr="00D40AE2" w:rsidTr="008538A3">
        <w:trPr>
          <w:trHeight w:val="696"/>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21900000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sz w:val="22"/>
                <w:szCs w:val="22"/>
              </w:rPr>
            </w:pPr>
            <w:r w:rsidRPr="00D40AE2">
              <w:rPr>
                <w:b/>
                <w:bCs/>
                <w:sz w:val="22"/>
                <w:szCs w:val="22"/>
              </w:rPr>
              <w:t>000</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b/>
                <w:bCs/>
                <w:sz w:val="18"/>
                <w:szCs w:val="18"/>
              </w:rPr>
            </w:pPr>
            <w:r w:rsidRPr="00D40AE2">
              <w:rPr>
                <w:b/>
                <w:bCs/>
                <w:sz w:val="18"/>
                <w:szCs w:val="18"/>
              </w:rPr>
              <w:t>ВОЗВРАТ ОСТАТКОВ СУБСИДИЙ, СУБВЕНЦИЙ И ИНЫХ МЕЖБЮДЖЕТНЫХ ТРАНСФЕРТОВ, ИМЕЮЩИХ ЦЕЛЕВОЕ НАЗНАЧЕНИЕ, ПРОШЛЫХ ЛЕТ</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sz w:val="22"/>
                <w:szCs w:val="22"/>
              </w:rPr>
            </w:pPr>
            <w:r w:rsidRPr="00D40AE2">
              <w:rPr>
                <w:b/>
                <w:bCs/>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sz w:val="22"/>
                <w:szCs w:val="22"/>
              </w:rPr>
            </w:pPr>
            <w:r w:rsidRPr="00D40AE2">
              <w:rPr>
                <w:b/>
                <w:bCs/>
                <w:sz w:val="22"/>
                <w:szCs w:val="22"/>
              </w:rPr>
              <w:t>-20,6</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sz w:val="22"/>
                <w:szCs w:val="22"/>
              </w:rPr>
            </w:pPr>
            <w:r w:rsidRPr="00D40AE2">
              <w:rPr>
                <w:b/>
                <w:bCs/>
                <w:sz w:val="22"/>
                <w:szCs w:val="22"/>
              </w:rPr>
              <w:t> </w:t>
            </w:r>
          </w:p>
        </w:tc>
      </w:tr>
      <w:tr w:rsidR="008538A3" w:rsidRPr="00D40AE2" w:rsidTr="008538A3">
        <w:trPr>
          <w:trHeight w:val="480"/>
        </w:trPr>
        <w:tc>
          <w:tcPr>
            <w:tcW w:w="1280" w:type="dxa"/>
            <w:tcBorders>
              <w:top w:val="nil"/>
              <w:left w:val="single" w:sz="4" w:space="0" w:color="auto"/>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21905000</w:t>
            </w:r>
          </w:p>
        </w:tc>
        <w:tc>
          <w:tcPr>
            <w:tcW w:w="436"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10</w:t>
            </w:r>
          </w:p>
        </w:tc>
        <w:tc>
          <w:tcPr>
            <w:tcW w:w="700" w:type="dxa"/>
            <w:tcBorders>
              <w:top w:val="nil"/>
              <w:left w:val="nil"/>
              <w:bottom w:val="single" w:sz="4" w:space="0" w:color="auto"/>
              <w:right w:val="nil"/>
            </w:tcBorders>
            <w:shd w:val="clear" w:color="auto" w:fill="auto"/>
            <w:noWrap/>
            <w:vAlign w:val="bottom"/>
            <w:hideMark/>
          </w:tcPr>
          <w:p w:rsidR="008538A3" w:rsidRPr="00D40AE2" w:rsidRDefault="008538A3" w:rsidP="008538A3">
            <w:pPr>
              <w:rPr>
                <w:sz w:val="22"/>
                <w:szCs w:val="22"/>
              </w:rPr>
            </w:pPr>
            <w:r w:rsidRPr="00D40AE2">
              <w:rPr>
                <w:sz w:val="22"/>
                <w:szCs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151</w:t>
            </w:r>
          </w:p>
        </w:tc>
        <w:tc>
          <w:tcPr>
            <w:tcW w:w="3474" w:type="dxa"/>
            <w:tcBorders>
              <w:top w:val="nil"/>
              <w:left w:val="nil"/>
              <w:bottom w:val="single" w:sz="4" w:space="0" w:color="auto"/>
              <w:right w:val="single" w:sz="4" w:space="0" w:color="auto"/>
            </w:tcBorders>
            <w:shd w:val="clear" w:color="auto" w:fill="auto"/>
            <w:vAlign w:val="bottom"/>
            <w:hideMark/>
          </w:tcPr>
          <w:p w:rsidR="008538A3" w:rsidRPr="00D40AE2" w:rsidRDefault="008538A3" w:rsidP="008538A3">
            <w:pPr>
              <w:rPr>
                <w:sz w:val="18"/>
                <w:szCs w:val="18"/>
              </w:rPr>
            </w:pPr>
            <w:r w:rsidRPr="00D40AE2">
              <w:rPr>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sz w:val="22"/>
                <w:szCs w:val="22"/>
              </w:rPr>
            </w:pPr>
            <w:r w:rsidRPr="00D40AE2">
              <w:rPr>
                <w:sz w:val="22"/>
                <w:szCs w:val="22"/>
              </w:rPr>
              <w:t>-20,6</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sz w:val="22"/>
                <w:szCs w:val="22"/>
              </w:rPr>
            </w:pPr>
            <w:r w:rsidRPr="00D40AE2">
              <w:rPr>
                <w:sz w:val="22"/>
                <w:szCs w:val="22"/>
              </w:rPr>
              <w:t> </w:t>
            </w:r>
          </w:p>
        </w:tc>
      </w:tr>
      <w:tr w:rsidR="008538A3" w:rsidRPr="00D40AE2" w:rsidTr="008538A3">
        <w:trPr>
          <w:trHeight w:val="31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43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3474"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rPr>
            </w:pPr>
            <w:r w:rsidRPr="00D40AE2">
              <w:rPr>
                <w:b/>
                <w:bCs/>
              </w:rPr>
              <w:t>ИТОГО ДОХОДОВ</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rPr>
            </w:pPr>
            <w:r w:rsidRPr="00D40AE2">
              <w:rPr>
                <w:b/>
                <w:bCs/>
              </w:rPr>
              <w:t>3 301,0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rPr>
            </w:pPr>
            <w:r w:rsidRPr="00D40AE2">
              <w:rPr>
                <w:b/>
                <w:bCs/>
              </w:rPr>
              <w:t>2 865,2</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rPr>
            </w:pPr>
            <w:r w:rsidRPr="00D40AE2">
              <w:rPr>
                <w:b/>
                <w:bCs/>
              </w:rPr>
              <w:t>86,8</w:t>
            </w:r>
          </w:p>
        </w:tc>
      </w:tr>
      <w:tr w:rsidR="008538A3" w:rsidRPr="00D40AE2" w:rsidTr="008538A3">
        <w:trPr>
          <w:trHeight w:val="31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43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3474"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rPr>
            </w:pPr>
            <w:r w:rsidRPr="00D40AE2">
              <w:rPr>
                <w:b/>
                <w:bCs/>
              </w:rPr>
              <w:t>ДЕФИЦИ</w:t>
            </w:r>
            <w:proofErr w:type="gramStart"/>
            <w:r w:rsidRPr="00D40AE2">
              <w:rPr>
                <w:b/>
                <w:bCs/>
              </w:rPr>
              <w:t>Т(</w:t>
            </w:r>
            <w:proofErr w:type="gramEnd"/>
            <w:r w:rsidRPr="00D40AE2">
              <w:rPr>
                <w:b/>
                <w:bCs/>
              </w:rPr>
              <w:t>-) ПРОФИЦИТ(+)</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rPr>
            </w:pPr>
            <w:r w:rsidRPr="00D40AE2">
              <w:rPr>
                <w:b/>
                <w:bCs/>
              </w:rPr>
              <w:t>-41,0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rPr>
            </w:pPr>
            <w:r w:rsidRPr="00D40AE2">
              <w:rPr>
                <w:b/>
                <w:bCs/>
              </w:rPr>
              <w:t>-92,6</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rPr>
            </w:pPr>
            <w:r w:rsidRPr="00D40AE2">
              <w:rPr>
                <w:b/>
                <w:bCs/>
              </w:rPr>
              <w:t>225,9</w:t>
            </w:r>
          </w:p>
        </w:tc>
      </w:tr>
      <w:tr w:rsidR="008538A3" w:rsidRPr="00D40AE2" w:rsidTr="008538A3">
        <w:trPr>
          <w:trHeight w:val="31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43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54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center"/>
              <w:rPr>
                <w:b/>
                <w:bCs/>
              </w:rPr>
            </w:pPr>
            <w:r w:rsidRPr="00D40AE2">
              <w:rPr>
                <w:b/>
                <w:bCs/>
              </w:rPr>
              <w:t> </w:t>
            </w:r>
          </w:p>
        </w:tc>
        <w:tc>
          <w:tcPr>
            <w:tcW w:w="3474"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rPr>
                <w:b/>
                <w:bCs/>
              </w:rPr>
            </w:pPr>
            <w:r w:rsidRPr="00D40AE2">
              <w:rPr>
                <w:b/>
                <w:bCs/>
              </w:rPr>
              <w:t>БАЛАНС</w:t>
            </w:r>
          </w:p>
        </w:tc>
        <w:tc>
          <w:tcPr>
            <w:tcW w:w="1240"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rPr>
            </w:pPr>
            <w:r w:rsidRPr="00D40AE2">
              <w:rPr>
                <w:b/>
                <w:bCs/>
              </w:rPr>
              <w:t>3 342,0</w:t>
            </w:r>
          </w:p>
        </w:tc>
        <w:tc>
          <w:tcPr>
            <w:tcW w:w="986"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rPr>
            </w:pPr>
            <w:r w:rsidRPr="00D40AE2">
              <w:rPr>
                <w:b/>
                <w:bCs/>
              </w:rPr>
              <w:t>2 957,8</w:t>
            </w:r>
          </w:p>
        </w:tc>
        <w:tc>
          <w:tcPr>
            <w:tcW w:w="1418" w:type="dxa"/>
            <w:tcBorders>
              <w:top w:val="nil"/>
              <w:left w:val="nil"/>
              <w:bottom w:val="single" w:sz="4" w:space="0" w:color="auto"/>
              <w:right w:val="single" w:sz="4" w:space="0" w:color="auto"/>
            </w:tcBorders>
            <w:shd w:val="clear" w:color="auto" w:fill="auto"/>
            <w:noWrap/>
            <w:vAlign w:val="bottom"/>
            <w:hideMark/>
          </w:tcPr>
          <w:p w:rsidR="008538A3" w:rsidRPr="00D40AE2" w:rsidRDefault="008538A3" w:rsidP="008538A3">
            <w:pPr>
              <w:jc w:val="right"/>
              <w:rPr>
                <w:b/>
                <w:bCs/>
              </w:rPr>
            </w:pPr>
            <w:r w:rsidRPr="00D40AE2">
              <w:rPr>
                <w:b/>
                <w:bCs/>
              </w:rPr>
              <w:t>88,5</w:t>
            </w:r>
          </w:p>
        </w:tc>
      </w:tr>
    </w:tbl>
    <w:p w:rsidR="008538A3" w:rsidRDefault="008538A3" w:rsidP="008538A3"/>
    <w:p w:rsidR="008538A3" w:rsidRDefault="008538A3" w:rsidP="008538A3"/>
    <w:tbl>
      <w:tblPr>
        <w:tblW w:w="0" w:type="auto"/>
        <w:tblLayout w:type="fixed"/>
        <w:tblCellMar>
          <w:left w:w="30" w:type="dxa"/>
          <w:right w:w="30" w:type="dxa"/>
        </w:tblCellMar>
        <w:tblLook w:val="0000" w:firstRow="0" w:lastRow="0" w:firstColumn="0" w:lastColumn="0" w:noHBand="0" w:noVBand="0"/>
      </w:tblPr>
      <w:tblGrid>
        <w:gridCol w:w="290"/>
        <w:gridCol w:w="281"/>
        <w:gridCol w:w="5014"/>
        <w:gridCol w:w="801"/>
        <w:gridCol w:w="165"/>
        <w:gridCol w:w="637"/>
        <w:gridCol w:w="355"/>
        <w:gridCol w:w="1276"/>
      </w:tblGrid>
      <w:tr w:rsidR="008538A3" w:rsidTr="008538A3">
        <w:trPr>
          <w:trHeight w:val="194"/>
        </w:trPr>
        <w:tc>
          <w:tcPr>
            <w:tcW w:w="29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281"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5014"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Приложение № 1</w:t>
            </w:r>
          </w:p>
        </w:tc>
        <w:tc>
          <w:tcPr>
            <w:tcW w:w="801"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802"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631"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r>
      <w:tr w:rsidR="008538A3" w:rsidTr="008538A3">
        <w:trPr>
          <w:trHeight w:val="194"/>
        </w:trPr>
        <w:tc>
          <w:tcPr>
            <w:tcW w:w="29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281"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5014"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к Решению Совета депутатов</w:t>
            </w:r>
          </w:p>
        </w:tc>
        <w:tc>
          <w:tcPr>
            <w:tcW w:w="801"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802"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631"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r>
      <w:tr w:rsidR="008538A3" w:rsidTr="008538A3">
        <w:trPr>
          <w:trHeight w:val="194"/>
        </w:trPr>
        <w:tc>
          <w:tcPr>
            <w:tcW w:w="29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281"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5014"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МО "</w:t>
            </w:r>
            <w:proofErr w:type="spellStart"/>
            <w:r>
              <w:rPr>
                <w:rFonts w:eastAsiaTheme="minorHAnsi"/>
                <w:color w:val="000000"/>
                <w:sz w:val="20"/>
                <w:szCs w:val="20"/>
                <w:lang w:eastAsia="en-US"/>
              </w:rPr>
              <w:t>Подгорновское</w:t>
            </w:r>
            <w:proofErr w:type="spellEnd"/>
            <w:r>
              <w:rPr>
                <w:rFonts w:eastAsiaTheme="minorHAnsi"/>
                <w:color w:val="000000"/>
                <w:sz w:val="20"/>
                <w:szCs w:val="20"/>
                <w:lang w:eastAsia="en-US"/>
              </w:rPr>
              <w:t xml:space="preserve">" </w:t>
            </w:r>
          </w:p>
        </w:tc>
        <w:tc>
          <w:tcPr>
            <w:tcW w:w="801"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802"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631"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r>
      <w:tr w:rsidR="008538A3" w:rsidTr="008538A3">
        <w:trPr>
          <w:trHeight w:val="194"/>
        </w:trPr>
        <w:tc>
          <w:tcPr>
            <w:tcW w:w="29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281"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5014"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от__ ________ 2016 года  №_____</w:t>
            </w:r>
          </w:p>
        </w:tc>
        <w:tc>
          <w:tcPr>
            <w:tcW w:w="801"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802"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631"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r>
      <w:tr w:rsidR="008538A3" w:rsidTr="008538A3">
        <w:trPr>
          <w:trHeight w:val="194"/>
        </w:trPr>
        <w:tc>
          <w:tcPr>
            <w:tcW w:w="29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281"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5014"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801"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802"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631"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r>
      <w:tr w:rsidR="008538A3" w:rsidTr="008538A3">
        <w:trPr>
          <w:trHeight w:val="228"/>
        </w:trPr>
        <w:tc>
          <w:tcPr>
            <w:tcW w:w="29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5295"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r>
              <w:rPr>
                <w:rFonts w:eastAsiaTheme="minorHAnsi"/>
                <w:b/>
                <w:bCs/>
                <w:color w:val="000000"/>
                <w:lang w:eastAsia="en-US"/>
              </w:rPr>
              <w:t>ОТЧЁТ</w:t>
            </w:r>
          </w:p>
        </w:tc>
        <w:tc>
          <w:tcPr>
            <w:tcW w:w="801" w:type="dxa"/>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p>
        </w:tc>
        <w:tc>
          <w:tcPr>
            <w:tcW w:w="802"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p>
        </w:tc>
        <w:tc>
          <w:tcPr>
            <w:tcW w:w="1631"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p>
        </w:tc>
      </w:tr>
      <w:tr w:rsidR="008538A3" w:rsidTr="008538A3">
        <w:trPr>
          <w:trHeight w:val="228"/>
        </w:trPr>
        <w:tc>
          <w:tcPr>
            <w:tcW w:w="29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8529" w:type="dxa"/>
            <w:gridSpan w:val="7"/>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об исполнении бюджета по функциональной классификации расходов МО </w:t>
            </w:r>
          </w:p>
        </w:tc>
      </w:tr>
      <w:tr w:rsidR="008538A3" w:rsidTr="008538A3">
        <w:trPr>
          <w:trHeight w:val="230"/>
        </w:trPr>
        <w:tc>
          <w:tcPr>
            <w:tcW w:w="290" w:type="dxa"/>
            <w:tcBorders>
              <w:top w:val="nil"/>
              <w:left w:val="nil"/>
              <w:bottom w:val="nil"/>
              <w:right w:val="nil"/>
            </w:tcBorders>
          </w:tcPr>
          <w:p w:rsidR="008538A3" w:rsidRDefault="008538A3" w:rsidP="008538A3">
            <w:pPr>
              <w:autoSpaceDE w:val="0"/>
              <w:autoSpaceDN w:val="0"/>
              <w:adjustRightInd w:val="0"/>
              <w:jc w:val="right"/>
              <w:rPr>
                <w:rFonts w:eastAsiaTheme="minorHAnsi"/>
                <w:b/>
                <w:bCs/>
                <w:color w:val="000000"/>
                <w:sz w:val="22"/>
                <w:szCs w:val="22"/>
                <w:lang w:eastAsia="en-US"/>
              </w:rPr>
            </w:pPr>
          </w:p>
        </w:tc>
        <w:tc>
          <w:tcPr>
            <w:tcW w:w="5295"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w:t>
            </w:r>
            <w:proofErr w:type="spellStart"/>
            <w:r>
              <w:rPr>
                <w:rFonts w:eastAsiaTheme="minorHAnsi"/>
                <w:b/>
                <w:bCs/>
                <w:color w:val="000000"/>
                <w:sz w:val="22"/>
                <w:szCs w:val="22"/>
                <w:lang w:eastAsia="en-US"/>
              </w:rPr>
              <w:t>Подгорновское</w:t>
            </w:r>
            <w:proofErr w:type="spellEnd"/>
            <w:r>
              <w:rPr>
                <w:rFonts w:eastAsiaTheme="minorHAnsi"/>
                <w:b/>
                <w:bCs/>
                <w:color w:val="000000"/>
                <w:sz w:val="22"/>
                <w:szCs w:val="22"/>
                <w:lang w:eastAsia="en-US"/>
              </w:rPr>
              <w:t>"   за 2015 год</w:t>
            </w:r>
          </w:p>
        </w:tc>
        <w:tc>
          <w:tcPr>
            <w:tcW w:w="966"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sz w:val="22"/>
                <w:szCs w:val="22"/>
                <w:lang w:eastAsia="en-US"/>
              </w:rPr>
            </w:pPr>
          </w:p>
        </w:tc>
        <w:tc>
          <w:tcPr>
            <w:tcW w:w="992"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sz w:val="22"/>
                <w:szCs w:val="22"/>
                <w:lang w:eastAsia="en-US"/>
              </w:rPr>
            </w:pPr>
          </w:p>
        </w:tc>
        <w:tc>
          <w:tcPr>
            <w:tcW w:w="1276" w:type="dxa"/>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sz w:val="22"/>
                <w:szCs w:val="22"/>
                <w:lang w:eastAsia="en-US"/>
              </w:rPr>
            </w:pPr>
          </w:p>
        </w:tc>
      </w:tr>
      <w:tr w:rsidR="008538A3" w:rsidTr="008538A3">
        <w:trPr>
          <w:trHeight w:val="194"/>
        </w:trPr>
        <w:tc>
          <w:tcPr>
            <w:tcW w:w="29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281"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5014"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966"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992"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276"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тыс. руб.</w:t>
            </w:r>
          </w:p>
        </w:tc>
      </w:tr>
      <w:tr w:rsidR="008538A3" w:rsidTr="008538A3">
        <w:trPr>
          <w:trHeight w:val="1219"/>
        </w:trPr>
        <w:tc>
          <w:tcPr>
            <w:tcW w:w="290" w:type="dxa"/>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Раздел</w:t>
            </w:r>
          </w:p>
        </w:tc>
        <w:tc>
          <w:tcPr>
            <w:tcW w:w="281" w:type="dxa"/>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Подраздел</w:t>
            </w:r>
          </w:p>
        </w:tc>
        <w:tc>
          <w:tcPr>
            <w:tcW w:w="5014" w:type="dxa"/>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Наименование</w:t>
            </w:r>
          </w:p>
        </w:tc>
        <w:tc>
          <w:tcPr>
            <w:tcW w:w="966" w:type="dxa"/>
            <w:gridSpan w:val="2"/>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proofErr w:type="gramStart"/>
            <w:r>
              <w:rPr>
                <w:rFonts w:eastAsiaTheme="minorHAnsi"/>
                <w:color w:val="000000"/>
                <w:sz w:val="20"/>
                <w:szCs w:val="20"/>
                <w:lang w:eastAsia="en-US"/>
              </w:rPr>
              <w:t>Уточнён-</w:t>
            </w:r>
            <w:proofErr w:type="spellStart"/>
            <w:r>
              <w:rPr>
                <w:rFonts w:eastAsiaTheme="minorHAnsi"/>
                <w:color w:val="000000"/>
                <w:sz w:val="20"/>
                <w:szCs w:val="20"/>
                <w:lang w:eastAsia="en-US"/>
              </w:rPr>
              <w:t>ный</w:t>
            </w:r>
            <w:proofErr w:type="spellEnd"/>
            <w:proofErr w:type="gramEnd"/>
            <w:r>
              <w:rPr>
                <w:rFonts w:eastAsiaTheme="minorHAnsi"/>
                <w:color w:val="000000"/>
                <w:sz w:val="20"/>
                <w:szCs w:val="20"/>
                <w:lang w:eastAsia="en-US"/>
              </w:rPr>
              <w:t xml:space="preserve"> план на 2015 год</w:t>
            </w:r>
          </w:p>
        </w:tc>
        <w:tc>
          <w:tcPr>
            <w:tcW w:w="992" w:type="dxa"/>
            <w:gridSpan w:val="2"/>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Исполнение на 01.01.2016</w:t>
            </w:r>
          </w:p>
        </w:tc>
        <w:tc>
          <w:tcPr>
            <w:tcW w:w="1276" w:type="dxa"/>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w:t>
            </w:r>
            <w:proofErr w:type="spellStart"/>
            <w:proofErr w:type="gramStart"/>
            <w:r>
              <w:rPr>
                <w:rFonts w:eastAsiaTheme="minorHAnsi"/>
                <w:color w:val="000000"/>
                <w:sz w:val="20"/>
                <w:szCs w:val="20"/>
                <w:lang w:eastAsia="en-US"/>
              </w:rPr>
              <w:t>исполне-ния</w:t>
            </w:r>
            <w:proofErr w:type="spellEnd"/>
            <w:proofErr w:type="gramEnd"/>
            <w:r>
              <w:rPr>
                <w:rFonts w:eastAsiaTheme="minorHAnsi"/>
                <w:color w:val="000000"/>
                <w:sz w:val="20"/>
                <w:szCs w:val="20"/>
                <w:lang w:eastAsia="en-US"/>
              </w:rPr>
              <w:t xml:space="preserve"> к уточнён-ному плану</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Общегосударственные вопросы</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1 593,1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1 519,0</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95,3</w:t>
            </w:r>
          </w:p>
        </w:tc>
      </w:tr>
      <w:tr w:rsidR="008538A3" w:rsidTr="008538A3">
        <w:trPr>
          <w:trHeight w:val="350"/>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Функционирование высшего должностного лица субъекта Российской Федерации и муниципального образования</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541,2</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526,9</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97,4</w:t>
            </w:r>
          </w:p>
        </w:tc>
      </w:tr>
      <w:tr w:rsidR="008538A3" w:rsidTr="008538A3">
        <w:trPr>
          <w:trHeight w:val="528"/>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1 051,5</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992,1</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94,4</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Резервные фонды</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оборона</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159,9</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159,9</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Мобилизационная и вневойсковая подготовка</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159,9</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159,9</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безопасность и правоохранительная деятельность</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88,0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88,0</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350"/>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09</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Защита населения и территории от чрезвычайных ситуаций природного и техногенного характера, гражданская оборона</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пожарной безопасности</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87,0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87,0</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экономика</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1 162,6</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858,6</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73,8</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09</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Дорожное хозяйство</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992,1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858,6</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86,5</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Другие вопросы в области национальной экономики</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170,6</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Жилищно-коммунальное хозяйство</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281,3</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281,3</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Благоустройство</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281,3</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281,3</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Образование</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2,0</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07</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07</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Молодежная политика</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Культура и кинематография</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Культура</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10</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Социальная политика</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49,0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49,0</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Пенсионное обеспечение</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49,0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49,0</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Физическая культура и спорт</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w:t>
            </w:r>
          </w:p>
        </w:tc>
      </w:tr>
      <w:tr w:rsidR="008538A3" w:rsidTr="008538A3">
        <w:trPr>
          <w:trHeight w:val="202"/>
        </w:trPr>
        <w:tc>
          <w:tcPr>
            <w:tcW w:w="29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w:t>
            </w:r>
          </w:p>
        </w:tc>
        <w:tc>
          <w:tcPr>
            <w:tcW w:w="281"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Массовый спорт</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r>
      <w:tr w:rsidR="008538A3" w:rsidTr="008538A3">
        <w:trPr>
          <w:trHeight w:val="202"/>
        </w:trPr>
        <w:tc>
          <w:tcPr>
            <w:tcW w:w="290" w:type="dxa"/>
            <w:tcBorders>
              <w:top w:val="single" w:sz="2" w:space="0" w:color="auto"/>
              <w:left w:val="single" w:sz="2" w:space="0" w:color="auto"/>
              <w:bottom w:val="single" w:sz="2" w:space="0" w:color="auto"/>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281" w:type="dxa"/>
            <w:tcBorders>
              <w:top w:val="single" w:sz="2" w:space="0" w:color="auto"/>
              <w:left w:val="nil"/>
              <w:bottom w:val="single" w:sz="2" w:space="0" w:color="auto"/>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Итого</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3 342,0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2 957,8</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88,5</w:t>
            </w:r>
          </w:p>
        </w:tc>
      </w:tr>
      <w:tr w:rsidR="008538A3" w:rsidTr="008538A3">
        <w:trPr>
          <w:trHeight w:val="202"/>
        </w:trPr>
        <w:tc>
          <w:tcPr>
            <w:tcW w:w="290" w:type="dxa"/>
            <w:tcBorders>
              <w:top w:val="single" w:sz="2" w:space="0" w:color="auto"/>
              <w:left w:val="single" w:sz="2" w:space="0" w:color="auto"/>
              <w:bottom w:val="single" w:sz="2" w:space="0" w:color="auto"/>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281" w:type="dxa"/>
            <w:tcBorders>
              <w:top w:val="single" w:sz="2" w:space="0" w:color="auto"/>
              <w:left w:val="nil"/>
              <w:bottom w:val="single" w:sz="2" w:space="0" w:color="auto"/>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5014" w:type="dxa"/>
            <w:tcBorders>
              <w:top w:val="single" w:sz="2" w:space="0" w:color="auto"/>
              <w:left w:val="nil"/>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Всего расходов</w:t>
            </w:r>
          </w:p>
        </w:tc>
        <w:tc>
          <w:tcPr>
            <w:tcW w:w="96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3 342,0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2 957,8</w:t>
            </w:r>
          </w:p>
        </w:tc>
        <w:tc>
          <w:tcPr>
            <w:tcW w:w="1276"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88,5</w:t>
            </w:r>
          </w:p>
        </w:tc>
      </w:tr>
    </w:tbl>
    <w:p w:rsidR="008538A3" w:rsidRDefault="008538A3" w:rsidP="008538A3"/>
    <w:p w:rsidR="008538A3" w:rsidRPr="00A972D4" w:rsidRDefault="008538A3" w:rsidP="008538A3">
      <w:pPr>
        <w:ind w:left="5580" w:right="-104" w:firstLine="24"/>
        <w:jc w:val="right"/>
        <w:rPr>
          <w:bCs/>
          <w:sz w:val="20"/>
          <w:szCs w:val="20"/>
        </w:rPr>
      </w:pPr>
      <w:r w:rsidRPr="00A972D4">
        <w:rPr>
          <w:bCs/>
          <w:sz w:val="20"/>
          <w:szCs w:val="20"/>
        </w:rPr>
        <w:t>Приложение № 2</w:t>
      </w:r>
    </w:p>
    <w:p w:rsidR="008538A3" w:rsidRPr="00A972D4" w:rsidRDefault="008538A3" w:rsidP="008538A3">
      <w:pPr>
        <w:ind w:left="5580" w:right="-104" w:firstLine="24"/>
        <w:jc w:val="right"/>
        <w:rPr>
          <w:bCs/>
          <w:sz w:val="20"/>
          <w:szCs w:val="20"/>
        </w:rPr>
      </w:pPr>
      <w:r w:rsidRPr="00A972D4">
        <w:rPr>
          <w:bCs/>
          <w:sz w:val="20"/>
          <w:szCs w:val="20"/>
        </w:rPr>
        <w:t>к решению Совета депутатов</w:t>
      </w:r>
    </w:p>
    <w:p w:rsidR="008538A3" w:rsidRDefault="008538A3" w:rsidP="008538A3">
      <w:pPr>
        <w:ind w:right="-104"/>
        <w:rPr>
          <w:bCs/>
          <w:sz w:val="20"/>
          <w:szCs w:val="20"/>
        </w:rPr>
      </w:pPr>
      <w:r>
        <w:rPr>
          <w:bCs/>
          <w:sz w:val="20"/>
          <w:szCs w:val="20"/>
        </w:rPr>
        <w:t xml:space="preserve">                                                                                                           </w:t>
      </w:r>
      <w:r w:rsidRPr="00A972D4">
        <w:rPr>
          <w:bCs/>
          <w:sz w:val="20"/>
          <w:szCs w:val="20"/>
        </w:rPr>
        <w:t xml:space="preserve">муниципального образования </w:t>
      </w:r>
      <w:r>
        <w:rPr>
          <w:bCs/>
          <w:sz w:val="20"/>
          <w:szCs w:val="20"/>
        </w:rPr>
        <w:t>«</w:t>
      </w:r>
      <w:proofErr w:type="spellStart"/>
      <w:r>
        <w:rPr>
          <w:bCs/>
          <w:sz w:val="20"/>
          <w:szCs w:val="20"/>
        </w:rPr>
        <w:t>Подгорновское</w:t>
      </w:r>
      <w:proofErr w:type="spellEnd"/>
      <w:r w:rsidRPr="00A972D4">
        <w:rPr>
          <w:bCs/>
          <w:sz w:val="20"/>
          <w:szCs w:val="20"/>
        </w:rPr>
        <w:t>»</w:t>
      </w:r>
    </w:p>
    <w:p w:rsidR="008538A3" w:rsidRDefault="008538A3" w:rsidP="008538A3">
      <w:pPr>
        <w:ind w:right="-104"/>
        <w:rPr>
          <w:bCs/>
          <w:sz w:val="20"/>
          <w:szCs w:val="20"/>
        </w:rPr>
      </w:pPr>
      <w:r>
        <w:rPr>
          <w:bCs/>
          <w:sz w:val="20"/>
          <w:szCs w:val="20"/>
        </w:rPr>
        <w:t xml:space="preserve">                                                                                                                                                         </w:t>
      </w:r>
      <w:proofErr w:type="spellStart"/>
      <w:r>
        <w:rPr>
          <w:bCs/>
          <w:sz w:val="20"/>
          <w:szCs w:val="20"/>
        </w:rPr>
        <w:t>Киясовского</w:t>
      </w:r>
      <w:proofErr w:type="spellEnd"/>
      <w:r>
        <w:rPr>
          <w:bCs/>
          <w:sz w:val="20"/>
          <w:szCs w:val="20"/>
        </w:rPr>
        <w:t xml:space="preserve"> района             </w:t>
      </w:r>
    </w:p>
    <w:p w:rsidR="008538A3" w:rsidRDefault="008538A3" w:rsidP="008538A3">
      <w:pPr>
        <w:ind w:right="-104"/>
        <w:jc w:val="right"/>
        <w:rPr>
          <w:bCs/>
        </w:rPr>
      </w:pPr>
      <w:r>
        <w:rPr>
          <w:bCs/>
          <w:sz w:val="20"/>
          <w:szCs w:val="20"/>
        </w:rPr>
        <w:t xml:space="preserve">                                                                                                    о</w:t>
      </w:r>
      <w:r w:rsidRPr="00A972D4">
        <w:rPr>
          <w:bCs/>
          <w:sz w:val="20"/>
          <w:szCs w:val="20"/>
        </w:rPr>
        <w:t>т</w:t>
      </w:r>
      <w:r>
        <w:rPr>
          <w:bCs/>
          <w:sz w:val="20"/>
          <w:szCs w:val="20"/>
        </w:rPr>
        <w:t xml:space="preserve"> ..2016</w:t>
      </w:r>
      <w:r w:rsidRPr="00A972D4">
        <w:rPr>
          <w:bCs/>
          <w:sz w:val="20"/>
          <w:szCs w:val="20"/>
        </w:rPr>
        <w:t xml:space="preserve"> </w:t>
      </w:r>
      <w:r>
        <w:rPr>
          <w:bCs/>
          <w:sz w:val="20"/>
          <w:szCs w:val="20"/>
        </w:rPr>
        <w:t>г.</w:t>
      </w:r>
      <w:r w:rsidRPr="00A972D4">
        <w:rPr>
          <w:bCs/>
          <w:sz w:val="20"/>
          <w:szCs w:val="20"/>
        </w:rPr>
        <w:t xml:space="preserve">  №</w:t>
      </w:r>
      <w:r>
        <w:rPr>
          <w:bCs/>
        </w:rPr>
        <w:t xml:space="preserve"> </w:t>
      </w:r>
    </w:p>
    <w:p w:rsidR="008538A3" w:rsidRDefault="008538A3" w:rsidP="008538A3">
      <w:pPr>
        <w:ind w:left="5760" w:right="-104" w:firstLine="24"/>
        <w:rPr>
          <w:bCs/>
        </w:rPr>
      </w:pPr>
    </w:p>
    <w:p w:rsidR="008538A3" w:rsidRDefault="008538A3" w:rsidP="008538A3">
      <w:pPr>
        <w:ind w:left="6300" w:right="-104" w:firstLine="24"/>
      </w:pPr>
    </w:p>
    <w:p w:rsidR="008538A3" w:rsidRDefault="008538A3" w:rsidP="008538A3">
      <w:pPr>
        <w:pStyle w:val="21"/>
        <w:spacing w:line="240" w:lineRule="exact"/>
        <w:jc w:val="center"/>
        <w:rPr>
          <w:b/>
          <w:spacing w:val="-8"/>
        </w:rPr>
      </w:pPr>
      <w:r>
        <w:rPr>
          <w:b/>
        </w:rPr>
        <w:t>Источники финансирования дефицита бюджета муниципального образования «</w:t>
      </w:r>
      <w:proofErr w:type="spellStart"/>
      <w:r>
        <w:rPr>
          <w:b/>
        </w:rPr>
        <w:t>Подгорновское</w:t>
      </w:r>
      <w:proofErr w:type="spellEnd"/>
      <w:r>
        <w:rPr>
          <w:b/>
        </w:rPr>
        <w:t>» за 2015 год</w:t>
      </w:r>
    </w:p>
    <w:p w:rsidR="008538A3" w:rsidRDefault="008538A3" w:rsidP="008538A3">
      <w:pPr>
        <w:spacing w:line="240" w:lineRule="exact"/>
        <w:jc w:val="center"/>
      </w:pPr>
    </w:p>
    <w:p w:rsidR="008538A3" w:rsidRDefault="008538A3" w:rsidP="008538A3">
      <w:pPr>
        <w:jc w:val="center"/>
      </w:pPr>
      <w:r>
        <w:t xml:space="preserve">                                                                                                                              </w:t>
      </w:r>
      <w:proofErr w:type="spellStart"/>
      <w:r>
        <w:t>тыс</w:t>
      </w:r>
      <w:proofErr w:type="gramStart"/>
      <w:r>
        <w:t>.р</w:t>
      </w:r>
      <w:proofErr w:type="gramEnd"/>
      <w:r>
        <w:t>уб</w:t>
      </w:r>
      <w:proofErr w:type="spellEnd"/>
      <w:r>
        <w:t xml:space="preserve">.                                                                                                                 </w:t>
      </w: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1"/>
        <w:gridCol w:w="5942"/>
        <w:gridCol w:w="1260"/>
      </w:tblGrid>
      <w:tr w:rsidR="008538A3" w:rsidTr="008538A3">
        <w:trPr>
          <w:trHeight w:val="886"/>
          <w:tblHeader/>
        </w:trPr>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8538A3" w:rsidRDefault="008538A3" w:rsidP="008538A3">
            <w:pPr>
              <w:pStyle w:val="4"/>
              <w:jc w:val="center"/>
              <w:rPr>
                <w:b w:val="0"/>
                <w:bCs w:val="0"/>
              </w:rPr>
            </w:pPr>
            <w:r>
              <w:rPr>
                <w:b w:val="0"/>
                <w:bCs w:val="0"/>
              </w:rPr>
              <w:t>Код бюджетной классификации</w:t>
            </w:r>
          </w:p>
        </w:tc>
        <w:tc>
          <w:tcPr>
            <w:tcW w:w="5942" w:type="dxa"/>
            <w:tcBorders>
              <w:top w:val="single" w:sz="4" w:space="0" w:color="auto"/>
              <w:left w:val="single" w:sz="4" w:space="0" w:color="auto"/>
              <w:bottom w:val="single" w:sz="4" w:space="0" w:color="auto"/>
              <w:right w:val="single" w:sz="4" w:space="0" w:color="auto"/>
            </w:tcBorders>
            <w:shd w:val="clear" w:color="auto" w:fill="auto"/>
            <w:vAlign w:val="center"/>
          </w:tcPr>
          <w:p w:rsidR="008538A3" w:rsidRDefault="008538A3" w:rsidP="008538A3">
            <w:pPr>
              <w:pStyle w:val="4"/>
              <w:jc w:val="center"/>
              <w:rPr>
                <w:b w:val="0"/>
                <w:bCs w:val="0"/>
              </w:rPr>
            </w:pPr>
            <w:r>
              <w:rPr>
                <w:b w:val="0"/>
                <w:bCs w:val="0"/>
              </w:rPr>
              <w:t>Наименование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538A3" w:rsidRDefault="008538A3" w:rsidP="008538A3">
            <w:pPr>
              <w:pStyle w:val="2"/>
              <w:jc w:val="center"/>
              <w:rPr>
                <w:rFonts w:ascii="Times New Roman" w:hAnsi="Times New Roman"/>
                <w:b w:val="0"/>
                <w:bCs w:val="0"/>
                <w:sz w:val="24"/>
                <w:szCs w:val="24"/>
              </w:rPr>
            </w:pPr>
            <w:r>
              <w:rPr>
                <w:rFonts w:ascii="Times New Roman" w:hAnsi="Times New Roman"/>
                <w:b w:val="0"/>
                <w:bCs w:val="0"/>
                <w:sz w:val="24"/>
                <w:szCs w:val="24"/>
              </w:rPr>
              <w:t>Сумма</w:t>
            </w:r>
          </w:p>
          <w:p w:rsidR="008538A3" w:rsidRDefault="008538A3" w:rsidP="008538A3">
            <w:pPr>
              <w:jc w:val="center"/>
            </w:pPr>
          </w:p>
        </w:tc>
      </w:tr>
      <w:tr w:rsidR="008538A3" w:rsidTr="008538A3">
        <w:trPr>
          <w:trHeight w:val="268"/>
        </w:trPr>
        <w:tc>
          <w:tcPr>
            <w:tcW w:w="2701"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942"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b/>
                <w:sz w:val="24"/>
                <w:szCs w:val="24"/>
              </w:rPr>
            </w:pPr>
            <w:r>
              <w:rPr>
                <w:rFonts w:ascii="Times New Roman" w:hAnsi="Times New Roman" w:cs="Times New Roman"/>
                <w:b/>
                <w:sz w:val="24"/>
                <w:szCs w:val="24"/>
              </w:rPr>
              <w:t>Изменение остатков на счетах по учету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538A3" w:rsidRDefault="008538A3" w:rsidP="008538A3">
            <w:pPr>
              <w:jc w:val="center"/>
              <w:rPr>
                <w:b/>
                <w:bCs/>
              </w:rPr>
            </w:pPr>
            <w:r>
              <w:rPr>
                <w:b/>
                <w:bCs/>
              </w:rPr>
              <w:t>92,6</w:t>
            </w:r>
          </w:p>
        </w:tc>
      </w:tr>
      <w:tr w:rsidR="008538A3" w:rsidTr="008538A3">
        <w:trPr>
          <w:trHeight w:val="268"/>
        </w:trPr>
        <w:tc>
          <w:tcPr>
            <w:tcW w:w="2701"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01 05 00 00 00 0000 500</w:t>
            </w:r>
          </w:p>
        </w:tc>
        <w:tc>
          <w:tcPr>
            <w:tcW w:w="5942"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Увеличение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38A3" w:rsidRDefault="008538A3" w:rsidP="008538A3">
            <w:pPr>
              <w:jc w:val="center"/>
            </w:pPr>
            <w:r>
              <w:t>2865,2</w:t>
            </w:r>
          </w:p>
        </w:tc>
      </w:tr>
      <w:tr w:rsidR="008538A3" w:rsidTr="008538A3">
        <w:trPr>
          <w:trHeight w:val="268"/>
        </w:trPr>
        <w:tc>
          <w:tcPr>
            <w:tcW w:w="2701"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01 05 02 00 00 0000 500</w:t>
            </w:r>
          </w:p>
        </w:tc>
        <w:tc>
          <w:tcPr>
            <w:tcW w:w="5942"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Увеличение прочих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38A3" w:rsidRDefault="008538A3" w:rsidP="008538A3">
            <w:pPr>
              <w:jc w:val="center"/>
            </w:pPr>
            <w:r>
              <w:t>2865,2</w:t>
            </w:r>
          </w:p>
        </w:tc>
      </w:tr>
      <w:tr w:rsidR="008538A3" w:rsidTr="008538A3">
        <w:trPr>
          <w:trHeight w:val="268"/>
        </w:trPr>
        <w:tc>
          <w:tcPr>
            <w:tcW w:w="2701"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01 05 02 01 00 0000 510</w:t>
            </w:r>
          </w:p>
        </w:tc>
        <w:tc>
          <w:tcPr>
            <w:tcW w:w="5942"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38A3" w:rsidRDefault="008538A3" w:rsidP="008538A3">
            <w:pPr>
              <w:jc w:val="center"/>
            </w:pPr>
            <w:r>
              <w:t>2865,2</w:t>
            </w:r>
          </w:p>
        </w:tc>
      </w:tr>
      <w:tr w:rsidR="008538A3" w:rsidTr="008538A3">
        <w:trPr>
          <w:trHeight w:val="537"/>
        </w:trPr>
        <w:tc>
          <w:tcPr>
            <w:tcW w:w="2701"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01 05 02 01 10 0000 510</w:t>
            </w:r>
          </w:p>
        </w:tc>
        <w:tc>
          <w:tcPr>
            <w:tcW w:w="5942"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бюджетов поселений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38A3" w:rsidRDefault="008538A3" w:rsidP="008538A3">
            <w:pPr>
              <w:jc w:val="center"/>
            </w:pPr>
            <w:r>
              <w:t>2865,2</w:t>
            </w:r>
          </w:p>
        </w:tc>
      </w:tr>
      <w:tr w:rsidR="008538A3" w:rsidTr="008538A3">
        <w:trPr>
          <w:trHeight w:val="268"/>
        </w:trPr>
        <w:tc>
          <w:tcPr>
            <w:tcW w:w="2701"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01 05 00 00 00 0000 600</w:t>
            </w:r>
          </w:p>
        </w:tc>
        <w:tc>
          <w:tcPr>
            <w:tcW w:w="5942"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Уменьшение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38A3" w:rsidRDefault="008538A3" w:rsidP="008538A3">
            <w:pPr>
              <w:jc w:val="center"/>
            </w:pPr>
            <w:r>
              <w:t>2957,8</w:t>
            </w:r>
          </w:p>
        </w:tc>
      </w:tr>
      <w:tr w:rsidR="008538A3" w:rsidTr="008538A3">
        <w:trPr>
          <w:trHeight w:val="268"/>
        </w:trPr>
        <w:tc>
          <w:tcPr>
            <w:tcW w:w="2701"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01 05 02 00 00 0000 600</w:t>
            </w:r>
          </w:p>
        </w:tc>
        <w:tc>
          <w:tcPr>
            <w:tcW w:w="5942"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Уменьшение прочих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38A3" w:rsidRDefault="008538A3" w:rsidP="008538A3">
            <w:pPr>
              <w:jc w:val="center"/>
            </w:pPr>
            <w:r>
              <w:t>2957,8</w:t>
            </w:r>
          </w:p>
        </w:tc>
      </w:tr>
      <w:tr w:rsidR="008538A3" w:rsidTr="008538A3">
        <w:trPr>
          <w:trHeight w:val="268"/>
        </w:trPr>
        <w:tc>
          <w:tcPr>
            <w:tcW w:w="2701"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01 05 02 01 00 0000 610</w:t>
            </w:r>
          </w:p>
        </w:tc>
        <w:tc>
          <w:tcPr>
            <w:tcW w:w="5942"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38A3" w:rsidRDefault="008538A3" w:rsidP="008538A3">
            <w:pPr>
              <w:jc w:val="center"/>
            </w:pPr>
            <w:r>
              <w:t>2957,8</w:t>
            </w:r>
          </w:p>
        </w:tc>
      </w:tr>
      <w:tr w:rsidR="008538A3" w:rsidTr="008538A3">
        <w:trPr>
          <w:trHeight w:val="537"/>
        </w:trPr>
        <w:tc>
          <w:tcPr>
            <w:tcW w:w="2701" w:type="dxa"/>
            <w:tcBorders>
              <w:top w:val="single" w:sz="4" w:space="0" w:color="auto"/>
              <w:left w:val="single" w:sz="4" w:space="0" w:color="auto"/>
              <w:bottom w:val="single" w:sz="4" w:space="0" w:color="auto"/>
              <w:right w:val="nil"/>
            </w:tcBorders>
            <w:shd w:val="clear" w:color="auto" w:fill="auto"/>
          </w:tcPr>
          <w:p w:rsidR="008538A3" w:rsidRDefault="008538A3" w:rsidP="008538A3">
            <w:pPr>
              <w:pStyle w:val="ConsNonformat"/>
              <w:ind w:right="0"/>
              <w:rPr>
                <w:rFonts w:ascii="Times New Roman" w:hAnsi="Times New Roman" w:cs="Times New Roman"/>
                <w:sz w:val="24"/>
                <w:szCs w:val="24"/>
              </w:rPr>
            </w:pPr>
            <w:r>
              <w:rPr>
                <w:rFonts w:ascii="Times New Roman" w:hAnsi="Times New Roman" w:cs="Times New Roman"/>
                <w:sz w:val="24"/>
                <w:szCs w:val="24"/>
              </w:rPr>
              <w:t>01 05 02 01 10 0000 610</w:t>
            </w:r>
          </w:p>
        </w:tc>
        <w:tc>
          <w:tcPr>
            <w:tcW w:w="5942" w:type="dxa"/>
            <w:tcBorders>
              <w:top w:val="single" w:sz="4" w:space="0" w:color="auto"/>
              <w:left w:val="single" w:sz="4" w:space="0" w:color="auto"/>
              <w:bottom w:val="single" w:sz="4" w:space="0" w:color="auto"/>
              <w:right w:val="nil"/>
            </w:tcBorders>
            <w:shd w:val="clear" w:color="auto" w:fill="auto"/>
          </w:tcPr>
          <w:p w:rsidR="008538A3" w:rsidRDefault="008538A3" w:rsidP="008538A3">
            <w:r>
              <w:t>Уменьшение прочих остатков  денежных средств   бюджетов поселений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38A3" w:rsidRDefault="008538A3" w:rsidP="008538A3">
            <w:pPr>
              <w:jc w:val="center"/>
            </w:pPr>
            <w:r>
              <w:t>2957,8</w:t>
            </w:r>
          </w:p>
        </w:tc>
      </w:tr>
    </w:tbl>
    <w:p w:rsidR="008538A3" w:rsidRDefault="008538A3" w:rsidP="008538A3"/>
    <w:tbl>
      <w:tblPr>
        <w:tblW w:w="10080" w:type="dxa"/>
        <w:tblInd w:w="93" w:type="dxa"/>
        <w:tblLayout w:type="fixed"/>
        <w:tblLook w:val="04A0" w:firstRow="1" w:lastRow="0" w:firstColumn="1" w:lastColumn="0" w:noHBand="0" w:noVBand="1"/>
      </w:tblPr>
      <w:tblGrid>
        <w:gridCol w:w="3276"/>
        <w:gridCol w:w="432"/>
        <w:gridCol w:w="418"/>
        <w:gridCol w:w="286"/>
        <w:gridCol w:w="459"/>
        <w:gridCol w:w="459"/>
        <w:gridCol w:w="917"/>
        <w:gridCol w:w="516"/>
        <w:gridCol w:w="1016"/>
        <w:gridCol w:w="883"/>
        <w:gridCol w:w="164"/>
        <w:gridCol w:w="1254"/>
      </w:tblGrid>
      <w:tr w:rsidR="008538A3" w:rsidRPr="00683675" w:rsidTr="008538A3">
        <w:trPr>
          <w:trHeight w:val="288"/>
        </w:trPr>
        <w:tc>
          <w:tcPr>
            <w:tcW w:w="10080" w:type="dxa"/>
            <w:gridSpan w:val="12"/>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r w:rsidRPr="00683675">
              <w:rPr>
                <w:sz w:val="20"/>
                <w:szCs w:val="20"/>
              </w:rPr>
              <w:t>Приложение № 3</w:t>
            </w:r>
          </w:p>
        </w:tc>
      </w:tr>
      <w:tr w:rsidR="008538A3" w:rsidRPr="00683675" w:rsidTr="008538A3">
        <w:trPr>
          <w:trHeight w:val="288"/>
        </w:trPr>
        <w:tc>
          <w:tcPr>
            <w:tcW w:w="10080" w:type="dxa"/>
            <w:gridSpan w:val="12"/>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r w:rsidRPr="00683675">
              <w:rPr>
                <w:sz w:val="20"/>
                <w:szCs w:val="20"/>
              </w:rPr>
              <w:t>к Решению Совета депутатов</w:t>
            </w:r>
          </w:p>
        </w:tc>
      </w:tr>
      <w:tr w:rsidR="008538A3" w:rsidRPr="00683675" w:rsidTr="008538A3">
        <w:trPr>
          <w:trHeight w:val="288"/>
        </w:trPr>
        <w:tc>
          <w:tcPr>
            <w:tcW w:w="10080" w:type="dxa"/>
            <w:gridSpan w:val="12"/>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r w:rsidRPr="00683675">
              <w:rPr>
                <w:sz w:val="20"/>
                <w:szCs w:val="20"/>
              </w:rPr>
              <w:t>МО "</w:t>
            </w:r>
            <w:proofErr w:type="spellStart"/>
            <w:r w:rsidRPr="00683675">
              <w:rPr>
                <w:sz w:val="20"/>
                <w:szCs w:val="20"/>
              </w:rPr>
              <w:t>Подгорновское</w:t>
            </w:r>
            <w:proofErr w:type="spellEnd"/>
            <w:r w:rsidRPr="00683675">
              <w:rPr>
                <w:sz w:val="20"/>
                <w:szCs w:val="20"/>
              </w:rPr>
              <w:t xml:space="preserve">" </w:t>
            </w:r>
          </w:p>
        </w:tc>
      </w:tr>
      <w:tr w:rsidR="008538A3" w:rsidRPr="00683675" w:rsidTr="008538A3">
        <w:trPr>
          <w:trHeight w:val="288"/>
        </w:trPr>
        <w:tc>
          <w:tcPr>
            <w:tcW w:w="3708" w:type="dxa"/>
            <w:gridSpan w:val="2"/>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c>
          <w:tcPr>
            <w:tcW w:w="704" w:type="dxa"/>
            <w:gridSpan w:val="2"/>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c>
          <w:tcPr>
            <w:tcW w:w="459" w:type="dxa"/>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c>
          <w:tcPr>
            <w:tcW w:w="459" w:type="dxa"/>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c>
          <w:tcPr>
            <w:tcW w:w="917" w:type="dxa"/>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c>
          <w:tcPr>
            <w:tcW w:w="516" w:type="dxa"/>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c>
          <w:tcPr>
            <w:tcW w:w="1016" w:type="dxa"/>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c>
          <w:tcPr>
            <w:tcW w:w="1047" w:type="dxa"/>
            <w:gridSpan w:val="2"/>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c>
          <w:tcPr>
            <w:tcW w:w="1254" w:type="dxa"/>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r w:rsidRPr="00683675">
              <w:rPr>
                <w:sz w:val="20"/>
                <w:szCs w:val="20"/>
              </w:rPr>
              <w:t>от__ ________ 2016 года  №_____</w:t>
            </w:r>
          </w:p>
        </w:tc>
      </w:tr>
      <w:tr w:rsidR="008538A3" w:rsidRPr="00683675" w:rsidTr="008538A3">
        <w:trPr>
          <w:trHeight w:val="180"/>
        </w:trPr>
        <w:tc>
          <w:tcPr>
            <w:tcW w:w="3708" w:type="dxa"/>
            <w:gridSpan w:val="2"/>
            <w:tcBorders>
              <w:top w:val="nil"/>
              <w:left w:val="nil"/>
              <w:bottom w:val="nil"/>
              <w:right w:val="nil"/>
            </w:tcBorders>
            <w:shd w:val="clear" w:color="auto" w:fill="auto"/>
            <w:noWrap/>
            <w:vAlign w:val="bottom"/>
            <w:hideMark/>
          </w:tcPr>
          <w:p w:rsidR="008538A3" w:rsidRPr="00683675" w:rsidRDefault="008538A3" w:rsidP="008538A3">
            <w:pPr>
              <w:rPr>
                <w:rFonts w:ascii="Calibri" w:hAnsi="Calibri"/>
                <w:color w:val="000000"/>
                <w:sz w:val="22"/>
                <w:szCs w:val="22"/>
              </w:rPr>
            </w:pPr>
          </w:p>
        </w:tc>
        <w:tc>
          <w:tcPr>
            <w:tcW w:w="704" w:type="dxa"/>
            <w:gridSpan w:val="2"/>
            <w:tcBorders>
              <w:top w:val="nil"/>
              <w:left w:val="nil"/>
              <w:bottom w:val="nil"/>
              <w:right w:val="nil"/>
            </w:tcBorders>
            <w:shd w:val="clear" w:color="auto" w:fill="auto"/>
            <w:noWrap/>
            <w:vAlign w:val="bottom"/>
            <w:hideMark/>
          </w:tcPr>
          <w:p w:rsidR="008538A3" w:rsidRPr="00683675" w:rsidRDefault="008538A3" w:rsidP="008538A3">
            <w:pPr>
              <w:jc w:val="center"/>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459" w:type="dxa"/>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917" w:type="dxa"/>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516" w:type="dxa"/>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1016" w:type="dxa"/>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1047" w:type="dxa"/>
            <w:gridSpan w:val="2"/>
            <w:tcBorders>
              <w:top w:val="nil"/>
              <w:left w:val="nil"/>
              <w:bottom w:val="nil"/>
              <w:right w:val="nil"/>
            </w:tcBorders>
            <w:shd w:val="clear" w:color="auto" w:fill="auto"/>
            <w:noWrap/>
            <w:vAlign w:val="bottom"/>
            <w:hideMark/>
          </w:tcPr>
          <w:p w:rsidR="008538A3" w:rsidRPr="00683675" w:rsidRDefault="008538A3" w:rsidP="008538A3">
            <w:pPr>
              <w:rPr>
                <w:rFonts w:ascii="Calibri" w:hAnsi="Calibri"/>
                <w:color w:val="000000"/>
                <w:sz w:val="22"/>
                <w:szCs w:val="22"/>
              </w:rPr>
            </w:pPr>
          </w:p>
        </w:tc>
        <w:tc>
          <w:tcPr>
            <w:tcW w:w="1254" w:type="dxa"/>
            <w:tcBorders>
              <w:top w:val="nil"/>
              <w:left w:val="nil"/>
              <w:bottom w:val="nil"/>
              <w:right w:val="nil"/>
            </w:tcBorders>
            <w:shd w:val="clear" w:color="auto" w:fill="auto"/>
            <w:noWrap/>
            <w:vAlign w:val="bottom"/>
            <w:hideMark/>
          </w:tcPr>
          <w:p w:rsidR="008538A3" w:rsidRPr="00683675" w:rsidRDefault="008538A3" w:rsidP="008538A3">
            <w:pPr>
              <w:rPr>
                <w:rFonts w:ascii="Calibri" w:hAnsi="Calibri"/>
                <w:color w:val="000000"/>
                <w:sz w:val="22"/>
                <w:szCs w:val="22"/>
              </w:rPr>
            </w:pPr>
          </w:p>
        </w:tc>
      </w:tr>
      <w:tr w:rsidR="008538A3" w:rsidRPr="00683675" w:rsidTr="008538A3">
        <w:trPr>
          <w:trHeight w:val="336"/>
        </w:trPr>
        <w:tc>
          <w:tcPr>
            <w:tcW w:w="10080" w:type="dxa"/>
            <w:gridSpan w:val="12"/>
            <w:tcBorders>
              <w:top w:val="nil"/>
              <w:left w:val="nil"/>
              <w:bottom w:val="nil"/>
              <w:right w:val="nil"/>
            </w:tcBorders>
            <w:shd w:val="clear" w:color="auto" w:fill="auto"/>
            <w:noWrap/>
            <w:vAlign w:val="bottom"/>
            <w:hideMark/>
          </w:tcPr>
          <w:p w:rsidR="008538A3" w:rsidRPr="00683675" w:rsidRDefault="008538A3" w:rsidP="008538A3">
            <w:pPr>
              <w:jc w:val="center"/>
              <w:rPr>
                <w:b/>
                <w:bCs/>
                <w:sz w:val="26"/>
                <w:szCs w:val="26"/>
              </w:rPr>
            </w:pPr>
            <w:r w:rsidRPr="00683675">
              <w:rPr>
                <w:b/>
                <w:bCs/>
                <w:sz w:val="26"/>
                <w:szCs w:val="26"/>
              </w:rPr>
              <w:t>ОТЧЁТ</w:t>
            </w:r>
          </w:p>
        </w:tc>
      </w:tr>
      <w:tr w:rsidR="008538A3" w:rsidRPr="00683675" w:rsidTr="008538A3">
        <w:trPr>
          <w:trHeight w:val="345"/>
        </w:trPr>
        <w:tc>
          <w:tcPr>
            <w:tcW w:w="10080" w:type="dxa"/>
            <w:gridSpan w:val="12"/>
            <w:tcBorders>
              <w:top w:val="nil"/>
              <w:left w:val="nil"/>
              <w:bottom w:val="nil"/>
              <w:right w:val="nil"/>
            </w:tcBorders>
            <w:shd w:val="clear" w:color="auto" w:fill="auto"/>
            <w:vAlign w:val="center"/>
            <w:hideMark/>
          </w:tcPr>
          <w:p w:rsidR="008538A3" w:rsidRPr="00683675" w:rsidRDefault="008538A3" w:rsidP="008538A3">
            <w:pPr>
              <w:jc w:val="center"/>
              <w:rPr>
                <w:b/>
                <w:bCs/>
                <w:sz w:val="26"/>
                <w:szCs w:val="26"/>
              </w:rPr>
            </w:pPr>
            <w:r w:rsidRPr="00683675">
              <w:rPr>
                <w:b/>
                <w:bCs/>
                <w:sz w:val="26"/>
                <w:szCs w:val="26"/>
              </w:rPr>
              <w:t xml:space="preserve"> об исполнении по ведомственной классификации расходов бюджета МО</w:t>
            </w:r>
          </w:p>
        </w:tc>
      </w:tr>
      <w:tr w:rsidR="008538A3" w:rsidRPr="00683675" w:rsidTr="008538A3">
        <w:trPr>
          <w:trHeight w:val="315"/>
        </w:trPr>
        <w:tc>
          <w:tcPr>
            <w:tcW w:w="10080" w:type="dxa"/>
            <w:gridSpan w:val="12"/>
            <w:tcBorders>
              <w:top w:val="nil"/>
              <w:left w:val="nil"/>
              <w:bottom w:val="nil"/>
              <w:right w:val="nil"/>
            </w:tcBorders>
            <w:shd w:val="clear" w:color="auto" w:fill="auto"/>
            <w:vAlign w:val="center"/>
            <w:hideMark/>
          </w:tcPr>
          <w:p w:rsidR="008538A3" w:rsidRPr="00683675" w:rsidRDefault="008538A3" w:rsidP="008538A3">
            <w:pPr>
              <w:jc w:val="center"/>
              <w:rPr>
                <w:b/>
                <w:bCs/>
                <w:sz w:val="26"/>
                <w:szCs w:val="26"/>
              </w:rPr>
            </w:pPr>
            <w:r w:rsidRPr="00683675">
              <w:rPr>
                <w:b/>
                <w:bCs/>
                <w:sz w:val="26"/>
                <w:szCs w:val="26"/>
              </w:rPr>
              <w:t>"</w:t>
            </w:r>
            <w:proofErr w:type="spellStart"/>
            <w:r w:rsidRPr="00683675">
              <w:rPr>
                <w:b/>
                <w:bCs/>
                <w:sz w:val="26"/>
                <w:szCs w:val="26"/>
              </w:rPr>
              <w:t>Подгорновское</w:t>
            </w:r>
            <w:proofErr w:type="spellEnd"/>
            <w:r w:rsidRPr="00683675">
              <w:rPr>
                <w:b/>
                <w:bCs/>
                <w:sz w:val="26"/>
                <w:szCs w:val="26"/>
              </w:rPr>
              <w:t>"   за 2015 год</w:t>
            </w:r>
          </w:p>
        </w:tc>
      </w:tr>
      <w:tr w:rsidR="008538A3" w:rsidRPr="00683675" w:rsidTr="008538A3">
        <w:trPr>
          <w:trHeight w:val="300"/>
        </w:trPr>
        <w:tc>
          <w:tcPr>
            <w:tcW w:w="3276" w:type="dxa"/>
            <w:tcBorders>
              <w:top w:val="nil"/>
              <w:left w:val="nil"/>
              <w:bottom w:val="nil"/>
              <w:right w:val="nil"/>
            </w:tcBorders>
            <w:shd w:val="clear" w:color="auto" w:fill="auto"/>
            <w:noWrap/>
            <w:vAlign w:val="bottom"/>
            <w:hideMark/>
          </w:tcPr>
          <w:p w:rsidR="008538A3" w:rsidRPr="00683675" w:rsidRDefault="008538A3" w:rsidP="008538A3">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8538A3" w:rsidRPr="00683675" w:rsidRDefault="008538A3" w:rsidP="008538A3">
            <w:pPr>
              <w:jc w:val="center"/>
              <w:rPr>
                <w:rFonts w:ascii="Calibri" w:hAnsi="Calibri"/>
                <w:color w:val="000000"/>
                <w:sz w:val="22"/>
                <w:szCs w:val="22"/>
              </w:rPr>
            </w:pPr>
          </w:p>
        </w:tc>
        <w:tc>
          <w:tcPr>
            <w:tcW w:w="745" w:type="dxa"/>
            <w:gridSpan w:val="2"/>
            <w:tcBorders>
              <w:top w:val="nil"/>
              <w:left w:val="nil"/>
              <w:bottom w:val="nil"/>
              <w:right w:val="nil"/>
            </w:tcBorders>
            <w:shd w:val="clear" w:color="auto" w:fill="auto"/>
            <w:noWrap/>
            <w:vAlign w:val="bottom"/>
            <w:hideMark/>
          </w:tcPr>
          <w:p w:rsidR="008538A3" w:rsidRPr="00683675" w:rsidRDefault="008538A3" w:rsidP="008538A3">
            <w:pPr>
              <w:jc w:val="center"/>
              <w:rPr>
                <w:rFonts w:ascii="Calibri" w:hAnsi="Calibri"/>
                <w:color w:val="000000"/>
                <w:sz w:val="22"/>
                <w:szCs w:val="22"/>
              </w:rPr>
            </w:pPr>
          </w:p>
        </w:tc>
        <w:tc>
          <w:tcPr>
            <w:tcW w:w="459" w:type="dxa"/>
            <w:tcBorders>
              <w:top w:val="nil"/>
              <w:left w:val="nil"/>
              <w:bottom w:val="nil"/>
              <w:right w:val="nil"/>
            </w:tcBorders>
            <w:shd w:val="clear" w:color="auto" w:fill="auto"/>
            <w:noWrap/>
            <w:vAlign w:val="bottom"/>
            <w:hideMark/>
          </w:tcPr>
          <w:p w:rsidR="008538A3" w:rsidRPr="00683675" w:rsidRDefault="008538A3" w:rsidP="008538A3">
            <w:pPr>
              <w:jc w:val="center"/>
              <w:rPr>
                <w:rFonts w:ascii="Calibri" w:hAnsi="Calibri"/>
                <w:color w:val="000000"/>
                <w:sz w:val="22"/>
                <w:szCs w:val="22"/>
              </w:rPr>
            </w:pPr>
          </w:p>
        </w:tc>
        <w:tc>
          <w:tcPr>
            <w:tcW w:w="917" w:type="dxa"/>
            <w:tcBorders>
              <w:top w:val="nil"/>
              <w:left w:val="nil"/>
              <w:bottom w:val="nil"/>
              <w:right w:val="nil"/>
            </w:tcBorders>
            <w:shd w:val="clear" w:color="auto" w:fill="auto"/>
            <w:noWrap/>
            <w:vAlign w:val="bottom"/>
            <w:hideMark/>
          </w:tcPr>
          <w:p w:rsidR="008538A3" w:rsidRPr="00683675" w:rsidRDefault="008538A3" w:rsidP="008538A3">
            <w:pPr>
              <w:jc w:val="center"/>
              <w:rPr>
                <w:rFonts w:ascii="Calibri" w:hAnsi="Calibri"/>
                <w:color w:val="000000"/>
                <w:sz w:val="22"/>
                <w:szCs w:val="22"/>
              </w:rPr>
            </w:pPr>
          </w:p>
        </w:tc>
        <w:tc>
          <w:tcPr>
            <w:tcW w:w="516" w:type="dxa"/>
            <w:tcBorders>
              <w:top w:val="nil"/>
              <w:left w:val="nil"/>
              <w:bottom w:val="nil"/>
              <w:right w:val="nil"/>
            </w:tcBorders>
            <w:shd w:val="clear" w:color="auto" w:fill="auto"/>
            <w:noWrap/>
            <w:vAlign w:val="bottom"/>
            <w:hideMark/>
          </w:tcPr>
          <w:p w:rsidR="008538A3" w:rsidRPr="00683675" w:rsidRDefault="008538A3" w:rsidP="008538A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8538A3" w:rsidRPr="00683675" w:rsidRDefault="008538A3" w:rsidP="008538A3">
            <w:pPr>
              <w:jc w:val="center"/>
              <w:rPr>
                <w:rFonts w:ascii="Calibri" w:hAnsi="Calibri"/>
                <w:color w:val="000000"/>
                <w:sz w:val="22"/>
                <w:szCs w:val="22"/>
              </w:rPr>
            </w:pPr>
          </w:p>
        </w:tc>
        <w:tc>
          <w:tcPr>
            <w:tcW w:w="883" w:type="dxa"/>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c>
          <w:tcPr>
            <w:tcW w:w="1418" w:type="dxa"/>
            <w:gridSpan w:val="2"/>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r>
      <w:tr w:rsidR="008538A3" w:rsidRPr="00683675" w:rsidTr="008538A3">
        <w:trPr>
          <w:trHeight w:val="14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8A3" w:rsidRPr="00683675" w:rsidRDefault="008538A3" w:rsidP="008538A3">
            <w:pPr>
              <w:jc w:val="center"/>
              <w:rPr>
                <w:sz w:val="20"/>
                <w:szCs w:val="20"/>
              </w:rPr>
            </w:pPr>
            <w:r w:rsidRPr="00683675">
              <w:rPr>
                <w:sz w:val="20"/>
                <w:szCs w:val="20"/>
              </w:rPr>
              <w:t>Название</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538A3" w:rsidRPr="00683675" w:rsidRDefault="008538A3" w:rsidP="008538A3">
            <w:pPr>
              <w:jc w:val="center"/>
              <w:rPr>
                <w:sz w:val="20"/>
                <w:szCs w:val="20"/>
              </w:rPr>
            </w:pPr>
            <w:r w:rsidRPr="00683675">
              <w:rPr>
                <w:sz w:val="20"/>
                <w:szCs w:val="20"/>
              </w:rPr>
              <w:t>Глава</w:t>
            </w:r>
          </w:p>
        </w:tc>
        <w:tc>
          <w:tcPr>
            <w:tcW w:w="74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538A3" w:rsidRPr="00683675" w:rsidRDefault="008538A3" w:rsidP="008538A3">
            <w:pPr>
              <w:jc w:val="center"/>
              <w:rPr>
                <w:sz w:val="20"/>
                <w:szCs w:val="20"/>
              </w:rPr>
            </w:pPr>
            <w:r w:rsidRPr="00683675">
              <w:rPr>
                <w:sz w:val="20"/>
                <w:szCs w:val="20"/>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538A3" w:rsidRPr="00683675" w:rsidRDefault="008538A3" w:rsidP="008538A3">
            <w:pPr>
              <w:jc w:val="center"/>
              <w:rPr>
                <w:sz w:val="20"/>
                <w:szCs w:val="20"/>
              </w:rPr>
            </w:pPr>
            <w:r w:rsidRPr="00683675">
              <w:rPr>
                <w:sz w:val="20"/>
                <w:szCs w:val="20"/>
              </w:rPr>
              <w:t>Подраздел</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538A3" w:rsidRPr="00683675" w:rsidRDefault="008538A3" w:rsidP="008538A3">
            <w:pPr>
              <w:jc w:val="center"/>
              <w:rPr>
                <w:sz w:val="20"/>
                <w:szCs w:val="20"/>
              </w:rPr>
            </w:pPr>
            <w:r w:rsidRPr="00683675">
              <w:rPr>
                <w:sz w:val="20"/>
                <w:szCs w:val="20"/>
              </w:rPr>
              <w:t>Целевая статья</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8538A3" w:rsidRPr="00683675" w:rsidRDefault="008538A3" w:rsidP="008538A3">
            <w:pPr>
              <w:jc w:val="center"/>
              <w:rPr>
                <w:sz w:val="20"/>
                <w:szCs w:val="20"/>
              </w:rPr>
            </w:pPr>
            <w:r w:rsidRPr="00683675">
              <w:rPr>
                <w:sz w:val="20"/>
                <w:szCs w:val="20"/>
              </w:rPr>
              <w:t>Вид расходов</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538A3" w:rsidRPr="00683675" w:rsidRDefault="008538A3" w:rsidP="008538A3">
            <w:pPr>
              <w:jc w:val="center"/>
              <w:rPr>
                <w:sz w:val="20"/>
                <w:szCs w:val="20"/>
              </w:rPr>
            </w:pPr>
            <w:proofErr w:type="gramStart"/>
            <w:r w:rsidRPr="00683675">
              <w:rPr>
                <w:sz w:val="20"/>
                <w:szCs w:val="20"/>
              </w:rPr>
              <w:t>Уточнён-</w:t>
            </w:r>
            <w:proofErr w:type="spellStart"/>
            <w:r w:rsidRPr="00683675">
              <w:rPr>
                <w:sz w:val="20"/>
                <w:szCs w:val="20"/>
              </w:rPr>
              <w:t>ный</w:t>
            </w:r>
            <w:proofErr w:type="spellEnd"/>
            <w:proofErr w:type="gramEnd"/>
            <w:r w:rsidRPr="00683675">
              <w:rPr>
                <w:sz w:val="20"/>
                <w:szCs w:val="20"/>
              </w:rPr>
              <w:t xml:space="preserve"> план на 2015 год</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8538A3" w:rsidRPr="00683675" w:rsidRDefault="008538A3" w:rsidP="008538A3">
            <w:pPr>
              <w:jc w:val="center"/>
              <w:rPr>
                <w:sz w:val="16"/>
                <w:szCs w:val="16"/>
              </w:rPr>
            </w:pPr>
            <w:r w:rsidRPr="00683675">
              <w:rPr>
                <w:sz w:val="16"/>
                <w:szCs w:val="16"/>
              </w:rPr>
              <w:t>Исполнение на 01.01.2016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38A3" w:rsidRPr="00683675" w:rsidRDefault="008538A3" w:rsidP="008538A3">
            <w:pPr>
              <w:jc w:val="center"/>
              <w:rPr>
                <w:sz w:val="20"/>
                <w:szCs w:val="20"/>
              </w:rPr>
            </w:pPr>
            <w:r w:rsidRPr="00683675">
              <w:rPr>
                <w:sz w:val="20"/>
                <w:szCs w:val="20"/>
              </w:rPr>
              <w:t xml:space="preserve">% </w:t>
            </w:r>
            <w:proofErr w:type="spellStart"/>
            <w:proofErr w:type="gramStart"/>
            <w:r w:rsidRPr="00683675">
              <w:rPr>
                <w:sz w:val="20"/>
                <w:szCs w:val="20"/>
              </w:rPr>
              <w:t>исполне-ния</w:t>
            </w:r>
            <w:proofErr w:type="spellEnd"/>
            <w:proofErr w:type="gramEnd"/>
            <w:r w:rsidRPr="00683675">
              <w:rPr>
                <w:sz w:val="20"/>
                <w:szCs w:val="20"/>
              </w:rPr>
              <w:t xml:space="preserve"> к уточнён-ному плану</w:t>
            </w:r>
          </w:p>
        </w:tc>
      </w:tr>
      <w:tr w:rsidR="008538A3" w:rsidRPr="00683675" w:rsidTr="008538A3">
        <w:trPr>
          <w:trHeight w:val="4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lastRenderedPageBreak/>
              <w:t>Администрация муниципального образования "</w:t>
            </w:r>
            <w:proofErr w:type="spellStart"/>
            <w:r w:rsidRPr="00683675">
              <w:rPr>
                <w:b/>
                <w:bCs/>
                <w:sz w:val="18"/>
                <w:szCs w:val="18"/>
              </w:rPr>
              <w:t>Подгорновское</w:t>
            </w:r>
            <w:proofErr w:type="spellEnd"/>
            <w:r w:rsidRPr="00683675">
              <w:rPr>
                <w:b/>
                <w:bCs/>
                <w:sz w:val="18"/>
                <w:szCs w:val="18"/>
              </w:rPr>
              <w:t>"</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3 342,0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2 957,8</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88,5</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1 593,1</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1 519,0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95,3</w:t>
            </w:r>
          </w:p>
        </w:tc>
      </w:tr>
      <w:tr w:rsidR="008538A3" w:rsidRPr="00683675" w:rsidTr="008538A3">
        <w:trPr>
          <w:trHeight w:val="4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541,2</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526,9</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97,4</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541,2</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526,9</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97,4</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Глава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9906001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541,2</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526,9</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97,4</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Фонд оплаты труда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9906001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121</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541,2</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526,9</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97,4</w:t>
            </w:r>
          </w:p>
        </w:tc>
      </w:tr>
      <w:tr w:rsidR="008538A3" w:rsidRPr="00683675" w:rsidTr="008538A3">
        <w:trPr>
          <w:trHeight w:val="69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1 051,5</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992,1</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94,4</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1 051,5</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992,1</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94,4</w:t>
            </w:r>
          </w:p>
        </w:tc>
      </w:tr>
      <w:tr w:rsidR="008538A3" w:rsidRPr="00683675" w:rsidTr="008538A3">
        <w:trPr>
          <w:trHeight w:val="92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Субсидии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9900062</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1,9</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1,9</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Уплата налога на имущество организаций и земельного налога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9900062</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851</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1,9</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1,9</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Центральный аппарат</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1 049,6</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990,2</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94,3</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Иные выплаты персоналу казенных учреждений, за исключением фонда оплаты труда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112</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1,1</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1,1</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Фонд оплаты труда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121</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896,8</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846,6</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94,4</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Закупка товаров, работ, услуг в сфере информационно-коммуникационных технологий</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242</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13,4</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11,2</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83,6</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123,5</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117,6</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95,2</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Уплата налога на имущество организаций и земельного налога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851</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7,1</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6,1</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85,5</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Уплата прочих налогов, сборов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852</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7,7</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7,7</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Резервные фонды</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0,5</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0,5</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Резервные фонды</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9906008</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0,5</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Резервные средства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9906008</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870</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0,5</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sz w:val="20"/>
                <w:szCs w:val="20"/>
              </w:rPr>
            </w:pPr>
            <w:r w:rsidRPr="00683675">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Национальная оборона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159,9</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159,9</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159,9</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159,9</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159,9</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159,9</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Осуществление первичного воинского учёта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9905118</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159,9</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159,9</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Фонд оплаты труда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9905118</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121</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142,6</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142,6</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Закупка товаров, работ, услуг в сфере информационно-коммуникационных технологий</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9905118</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242</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4,9</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4,9</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9905118</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12,4</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12,4</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lastRenderedPageBreak/>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88,0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88,0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09</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09</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Мероприятия в сфере гражданской обороны, защиты населения и территорий от чрезвычайных ситуаций</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09</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9906190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09</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9906190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Обеспечение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10</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87,0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87,0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10</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87,0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87,0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Субсидии на обеспечение первичных мер пожарной безопасности в границах населённых пунктов</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10</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9900430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77,0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77,0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10</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9900430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77,0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77,0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Обеспечение первичных мер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10</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9906191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10</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9906191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Национальная экономика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1 162,6</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858,6</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73,8</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Дорожное хозяйство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09</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992,1</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858,6</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86,5</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09</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992,1</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858,6</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86,5</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Уличное освещение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09</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9906230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138,1</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138,1</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09</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9906230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138,1</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138,1</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Капитальный ремонт, ремонт и содержание  автомобильных дорог общего пользования местного значения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09</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9906251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854,0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720,5</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84,4</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09</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9906251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854,0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720,5</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84,4</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170,6</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170,6</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69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 xml:space="preserve">Реализация </w:t>
            </w:r>
            <w:proofErr w:type="spellStart"/>
            <w:r w:rsidRPr="00683675">
              <w:rPr>
                <w:b/>
                <w:bCs/>
                <w:sz w:val="18"/>
                <w:szCs w:val="18"/>
              </w:rPr>
              <w:t>энергоэффективных</w:t>
            </w:r>
            <w:proofErr w:type="spellEnd"/>
            <w:r w:rsidRPr="00683675">
              <w:rPr>
                <w:b/>
                <w:bCs/>
                <w:sz w:val="18"/>
                <w:szCs w:val="18"/>
              </w:rPr>
              <w:t xml:space="preserve"> технических мероприятий в организациях, финансируемых за счёт средств бюджетов муниципальных образований в Удмуртской Республике</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9900577</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85,2</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9900577</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85,2</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sz w:val="20"/>
                <w:szCs w:val="20"/>
              </w:rPr>
            </w:pPr>
            <w:r w:rsidRPr="00683675">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4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Мероприятия по поддержке и развитию малого и среднего предпринимательства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9906182</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0,1</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9906182</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0,1</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sz w:val="20"/>
                <w:szCs w:val="20"/>
              </w:rPr>
            </w:pPr>
            <w:r w:rsidRPr="00683675">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69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proofErr w:type="spellStart"/>
            <w:r w:rsidRPr="00683675">
              <w:rPr>
                <w:b/>
                <w:bCs/>
                <w:sz w:val="18"/>
                <w:szCs w:val="18"/>
              </w:rPr>
              <w:t>Энергоэффективность</w:t>
            </w:r>
            <w:proofErr w:type="spellEnd"/>
            <w:r w:rsidRPr="00683675">
              <w:rPr>
                <w:b/>
                <w:bCs/>
                <w:sz w:val="18"/>
                <w:szCs w:val="18"/>
              </w:rPr>
              <w:t xml:space="preserve"> в бюджетной сфере и </w:t>
            </w:r>
            <w:proofErr w:type="spellStart"/>
            <w:r w:rsidRPr="00683675">
              <w:rPr>
                <w:b/>
                <w:bCs/>
                <w:sz w:val="18"/>
                <w:szCs w:val="18"/>
              </w:rPr>
              <w:t>жилищно</w:t>
            </w:r>
            <w:proofErr w:type="spellEnd"/>
            <w:r w:rsidRPr="00683675">
              <w:rPr>
                <w:b/>
                <w:bCs/>
                <w:sz w:val="18"/>
                <w:szCs w:val="18"/>
              </w:rPr>
              <w:t xml:space="preserve"> - коммунальном хозяйстве муниципального образования "</w:t>
            </w:r>
            <w:proofErr w:type="spellStart"/>
            <w:r w:rsidRPr="00683675">
              <w:rPr>
                <w:b/>
                <w:bCs/>
                <w:sz w:val="18"/>
                <w:szCs w:val="18"/>
              </w:rPr>
              <w:t>Киясовский</w:t>
            </w:r>
            <w:proofErr w:type="spellEnd"/>
            <w:r w:rsidRPr="00683675">
              <w:rPr>
                <w:b/>
                <w:bCs/>
                <w:sz w:val="18"/>
                <w:szCs w:val="18"/>
              </w:rPr>
              <w:t xml:space="preserve"> район"</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9906261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85,2</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lastRenderedPageBreak/>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9906261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85,2</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sz w:val="20"/>
                <w:szCs w:val="20"/>
              </w:rPr>
            </w:pPr>
            <w:r w:rsidRPr="00683675">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281,3</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281,3</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Благоустройство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281,3</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281,3</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281,3</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281,3</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Уличное освещение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9906230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162,4</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162,4</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9906230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162,4</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162,4</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Прочие мероприятия по благоустройству городских округов и поселений</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9906233</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119,0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119,0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03</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9906233</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119,0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119,0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Образование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Молодежная политика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07</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07</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 xml:space="preserve">Молодёжь </w:t>
            </w:r>
            <w:proofErr w:type="spellStart"/>
            <w:r w:rsidRPr="00683675">
              <w:rPr>
                <w:b/>
                <w:bCs/>
                <w:sz w:val="18"/>
                <w:szCs w:val="18"/>
              </w:rPr>
              <w:t>Киясовского</w:t>
            </w:r>
            <w:proofErr w:type="spellEnd"/>
            <w:r w:rsidRPr="00683675">
              <w:rPr>
                <w:b/>
                <w:bCs/>
                <w:sz w:val="18"/>
                <w:szCs w:val="18"/>
              </w:rPr>
              <w:t xml:space="preserve"> района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07</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9906142</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2,0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07</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9906142</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2,0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2,0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Культура и кинематография</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Культура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Организация культурно - досуговых мероприятий</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9906168</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9906168</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sz w:val="20"/>
                <w:szCs w:val="20"/>
              </w:rPr>
            </w:pPr>
            <w:r w:rsidRPr="00683675">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Социальная политика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49,0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49,0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Пенсионное обеспечение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49,0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49,0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49,0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49,0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Доплаты к пенсиям  муниципальных служащих</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9906171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49,0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49,0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Иные пенсии, социальные доплаты к пенсиям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01</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9906171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312</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49,0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49,0</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Физическая культура и спорт</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5,0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Массовый спорт</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5,0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5,0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4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8"/>
                <w:szCs w:val="18"/>
              </w:rPr>
            </w:pPr>
            <w:r w:rsidRPr="00683675">
              <w:rPr>
                <w:b/>
                <w:bCs/>
                <w:sz w:val="18"/>
                <w:szCs w:val="18"/>
              </w:rPr>
              <w:t>Развитие физической культуры и спорта в муниципальном образовании "</w:t>
            </w:r>
            <w:proofErr w:type="spellStart"/>
            <w:r w:rsidRPr="00683675">
              <w:rPr>
                <w:b/>
                <w:bCs/>
                <w:sz w:val="18"/>
                <w:szCs w:val="18"/>
              </w:rPr>
              <w:t>Киясовский</w:t>
            </w:r>
            <w:proofErr w:type="spellEnd"/>
            <w:r w:rsidRPr="00683675">
              <w:rPr>
                <w:b/>
                <w:bCs/>
                <w:sz w:val="18"/>
                <w:szCs w:val="18"/>
              </w:rPr>
              <w:t xml:space="preserve"> район"</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02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9906151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b/>
                <w:bCs/>
                <w:sz w:val="20"/>
                <w:szCs w:val="20"/>
              </w:rPr>
            </w:pPr>
            <w:r w:rsidRPr="00683675">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5,0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b/>
                <w:bCs/>
                <w:sz w:val="20"/>
                <w:szCs w:val="20"/>
              </w:rPr>
            </w:pPr>
            <w:r w:rsidRPr="00683675">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8"/>
                <w:szCs w:val="18"/>
              </w:rPr>
            </w:pPr>
            <w:r w:rsidRPr="00683675">
              <w:rPr>
                <w:sz w:val="18"/>
                <w:szCs w:val="18"/>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508</w:t>
            </w:r>
          </w:p>
        </w:tc>
        <w:tc>
          <w:tcPr>
            <w:tcW w:w="745"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02</w:t>
            </w:r>
          </w:p>
        </w:tc>
        <w:tc>
          <w:tcPr>
            <w:tcW w:w="917"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9906151</w:t>
            </w:r>
          </w:p>
        </w:tc>
        <w:tc>
          <w:tcPr>
            <w:tcW w:w="5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center"/>
              <w:rPr>
                <w:sz w:val="20"/>
                <w:szCs w:val="20"/>
              </w:rPr>
            </w:pPr>
            <w:r w:rsidRPr="00683675">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5,0</w:t>
            </w:r>
          </w:p>
        </w:tc>
        <w:tc>
          <w:tcPr>
            <w:tcW w:w="883" w:type="dxa"/>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rPr>
                <w:sz w:val="20"/>
                <w:szCs w:val="20"/>
              </w:rPr>
            </w:pPr>
            <w:r w:rsidRPr="00683675">
              <w:rPr>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288"/>
        </w:trPr>
        <w:tc>
          <w:tcPr>
            <w:tcW w:w="67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8A3" w:rsidRPr="00683675" w:rsidRDefault="008538A3" w:rsidP="008538A3">
            <w:pPr>
              <w:rPr>
                <w:b/>
                <w:bCs/>
                <w:sz w:val="22"/>
                <w:szCs w:val="22"/>
              </w:rPr>
            </w:pPr>
            <w:r w:rsidRPr="00683675">
              <w:rPr>
                <w:b/>
                <w:bCs/>
                <w:sz w:val="22"/>
                <w:szCs w:val="22"/>
              </w:rPr>
              <w:t>Итого</w:t>
            </w:r>
          </w:p>
        </w:tc>
        <w:tc>
          <w:tcPr>
            <w:tcW w:w="1016" w:type="dxa"/>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3 342,0</w:t>
            </w:r>
          </w:p>
        </w:tc>
        <w:tc>
          <w:tcPr>
            <w:tcW w:w="883" w:type="dxa"/>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2 957,8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88,5</w:t>
            </w:r>
          </w:p>
        </w:tc>
      </w:tr>
      <w:tr w:rsidR="008538A3" w:rsidRPr="00683675" w:rsidTr="008538A3">
        <w:trPr>
          <w:trHeight w:val="288"/>
        </w:trPr>
        <w:tc>
          <w:tcPr>
            <w:tcW w:w="67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8A3" w:rsidRPr="00683675" w:rsidRDefault="008538A3" w:rsidP="008538A3">
            <w:pPr>
              <w:rPr>
                <w:b/>
                <w:bCs/>
                <w:sz w:val="22"/>
                <w:szCs w:val="22"/>
              </w:rPr>
            </w:pPr>
            <w:r w:rsidRPr="00683675">
              <w:rPr>
                <w:b/>
                <w:bCs/>
                <w:sz w:val="22"/>
                <w:szCs w:val="22"/>
              </w:rPr>
              <w:t>Всего расходов</w:t>
            </w:r>
          </w:p>
        </w:tc>
        <w:tc>
          <w:tcPr>
            <w:tcW w:w="1016" w:type="dxa"/>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3 342,0</w:t>
            </w:r>
          </w:p>
        </w:tc>
        <w:tc>
          <w:tcPr>
            <w:tcW w:w="883" w:type="dxa"/>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2 957,8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88,5</w:t>
            </w:r>
          </w:p>
        </w:tc>
      </w:tr>
    </w:tbl>
    <w:p w:rsidR="008538A3" w:rsidRDefault="008538A3" w:rsidP="008538A3"/>
    <w:p w:rsidR="008538A3" w:rsidRPr="00683675" w:rsidRDefault="008538A3" w:rsidP="008538A3"/>
    <w:p w:rsidR="008538A3" w:rsidRPr="00683675" w:rsidRDefault="008538A3" w:rsidP="008538A3"/>
    <w:p w:rsidR="008538A3" w:rsidRDefault="008538A3" w:rsidP="008538A3"/>
    <w:tbl>
      <w:tblPr>
        <w:tblW w:w="10080" w:type="dxa"/>
        <w:tblInd w:w="93" w:type="dxa"/>
        <w:tblLayout w:type="fixed"/>
        <w:tblLook w:val="04A0" w:firstRow="1" w:lastRow="0" w:firstColumn="1" w:lastColumn="0" w:noHBand="0" w:noVBand="1"/>
      </w:tblPr>
      <w:tblGrid>
        <w:gridCol w:w="3984"/>
        <w:gridCol w:w="536"/>
        <w:gridCol w:w="173"/>
        <w:gridCol w:w="467"/>
        <w:gridCol w:w="525"/>
        <w:gridCol w:w="455"/>
        <w:gridCol w:w="112"/>
        <w:gridCol w:w="528"/>
        <w:gridCol w:w="769"/>
        <w:gridCol w:w="528"/>
        <w:gridCol w:w="727"/>
        <w:gridCol w:w="553"/>
        <w:gridCol w:w="723"/>
      </w:tblGrid>
      <w:tr w:rsidR="008538A3" w:rsidRPr="00683675" w:rsidTr="008538A3">
        <w:trPr>
          <w:trHeight w:val="255"/>
        </w:trPr>
        <w:tc>
          <w:tcPr>
            <w:tcW w:w="10080" w:type="dxa"/>
            <w:gridSpan w:val="13"/>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r w:rsidRPr="00683675">
              <w:rPr>
                <w:sz w:val="20"/>
                <w:szCs w:val="20"/>
              </w:rPr>
              <w:t>Приложение № 4</w:t>
            </w:r>
          </w:p>
        </w:tc>
      </w:tr>
      <w:tr w:rsidR="008538A3" w:rsidRPr="00683675" w:rsidTr="008538A3">
        <w:trPr>
          <w:trHeight w:val="255"/>
        </w:trPr>
        <w:tc>
          <w:tcPr>
            <w:tcW w:w="10080" w:type="dxa"/>
            <w:gridSpan w:val="13"/>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r w:rsidRPr="00683675">
              <w:rPr>
                <w:sz w:val="20"/>
                <w:szCs w:val="20"/>
              </w:rPr>
              <w:t>к решению Совета депутатов</w:t>
            </w:r>
          </w:p>
        </w:tc>
      </w:tr>
      <w:tr w:rsidR="008538A3" w:rsidRPr="00683675" w:rsidTr="008538A3">
        <w:trPr>
          <w:trHeight w:val="255"/>
        </w:trPr>
        <w:tc>
          <w:tcPr>
            <w:tcW w:w="10080" w:type="dxa"/>
            <w:gridSpan w:val="13"/>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r w:rsidRPr="00683675">
              <w:rPr>
                <w:sz w:val="20"/>
                <w:szCs w:val="20"/>
              </w:rPr>
              <w:t>МО "</w:t>
            </w:r>
            <w:proofErr w:type="spellStart"/>
            <w:r w:rsidRPr="00683675">
              <w:rPr>
                <w:sz w:val="20"/>
                <w:szCs w:val="20"/>
              </w:rPr>
              <w:t>Подгорновское</w:t>
            </w:r>
            <w:proofErr w:type="spellEnd"/>
            <w:r w:rsidRPr="00683675">
              <w:rPr>
                <w:sz w:val="20"/>
                <w:szCs w:val="20"/>
              </w:rPr>
              <w:t xml:space="preserve">" </w:t>
            </w:r>
          </w:p>
        </w:tc>
      </w:tr>
      <w:tr w:rsidR="008538A3" w:rsidRPr="00683675" w:rsidTr="008538A3">
        <w:trPr>
          <w:trHeight w:val="255"/>
        </w:trPr>
        <w:tc>
          <w:tcPr>
            <w:tcW w:w="10080" w:type="dxa"/>
            <w:gridSpan w:val="13"/>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r w:rsidRPr="00683675">
              <w:rPr>
                <w:sz w:val="20"/>
                <w:szCs w:val="20"/>
              </w:rPr>
              <w:lastRenderedPageBreak/>
              <w:t>от__ ________ 2016 года  №_____</w:t>
            </w:r>
          </w:p>
        </w:tc>
      </w:tr>
      <w:tr w:rsidR="008538A3" w:rsidRPr="00683675" w:rsidTr="008538A3">
        <w:trPr>
          <w:trHeight w:val="255"/>
        </w:trPr>
        <w:tc>
          <w:tcPr>
            <w:tcW w:w="4520" w:type="dxa"/>
            <w:gridSpan w:val="2"/>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640" w:type="dxa"/>
            <w:gridSpan w:val="2"/>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980" w:type="dxa"/>
            <w:gridSpan w:val="2"/>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640" w:type="dxa"/>
            <w:gridSpan w:val="2"/>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1297" w:type="dxa"/>
            <w:gridSpan w:val="2"/>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1280" w:type="dxa"/>
            <w:gridSpan w:val="2"/>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723" w:type="dxa"/>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r>
      <w:tr w:rsidR="008538A3" w:rsidRPr="00683675" w:rsidTr="008538A3">
        <w:trPr>
          <w:trHeight w:val="255"/>
        </w:trPr>
        <w:tc>
          <w:tcPr>
            <w:tcW w:w="10080" w:type="dxa"/>
            <w:gridSpan w:val="13"/>
            <w:tcBorders>
              <w:top w:val="nil"/>
              <w:left w:val="nil"/>
              <w:bottom w:val="nil"/>
              <w:right w:val="nil"/>
            </w:tcBorders>
            <w:shd w:val="clear" w:color="auto" w:fill="auto"/>
            <w:noWrap/>
            <w:vAlign w:val="bottom"/>
            <w:hideMark/>
          </w:tcPr>
          <w:p w:rsidR="008538A3" w:rsidRPr="00683675" w:rsidRDefault="008538A3" w:rsidP="008538A3">
            <w:pPr>
              <w:jc w:val="center"/>
              <w:rPr>
                <w:b/>
                <w:bCs/>
              </w:rPr>
            </w:pPr>
            <w:r w:rsidRPr="00683675">
              <w:rPr>
                <w:b/>
                <w:bCs/>
              </w:rPr>
              <w:t>ОТЧЁТ</w:t>
            </w:r>
          </w:p>
        </w:tc>
      </w:tr>
      <w:tr w:rsidR="008538A3" w:rsidRPr="00683675" w:rsidTr="008538A3">
        <w:trPr>
          <w:trHeight w:val="600"/>
        </w:trPr>
        <w:tc>
          <w:tcPr>
            <w:tcW w:w="10080" w:type="dxa"/>
            <w:gridSpan w:val="13"/>
            <w:tcBorders>
              <w:top w:val="nil"/>
              <w:left w:val="nil"/>
              <w:bottom w:val="nil"/>
              <w:right w:val="nil"/>
            </w:tcBorders>
            <w:shd w:val="clear" w:color="auto" w:fill="auto"/>
            <w:vAlign w:val="bottom"/>
            <w:hideMark/>
          </w:tcPr>
          <w:p w:rsidR="008538A3" w:rsidRPr="00683675" w:rsidRDefault="008538A3" w:rsidP="008538A3">
            <w:pPr>
              <w:jc w:val="center"/>
              <w:rPr>
                <w:b/>
                <w:bCs/>
              </w:rPr>
            </w:pPr>
            <w:r w:rsidRPr="00683675">
              <w:rPr>
                <w:b/>
                <w:bCs/>
              </w:rPr>
              <w:t xml:space="preserve">об исполнении бюджета по разделам, подразделам, </w:t>
            </w:r>
            <w:r w:rsidRPr="00683675">
              <w:rPr>
                <w:b/>
                <w:bCs/>
              </w:rPr>
              <w:br/>
              <w:t>целевым статьям и видам расходов МО</w:t>
            </w:r>
          </w:p>
        </w:tc>
      </w:tr>
      <w:tr w:rsidR="008538A3" w:rsidRPr="00683675" w:rsidTr="008538A3">
        <w:trPr>
          <w:trHeight w:val="330"/>
        </w:trPr>
        <w:tc>
          <w:tcPr>
            <w:tcW w:w="10080" w:type="dxa"/>
            <w:gridSpan w:val="13"/>
            <w:tcBorders>
              <w:top w:val="nil"/>
              <w:left w:val="nil"/>
              <w:bottom w:val="nil"/>
              <w:right w:val="nil"/>
            </w:tcBorders>
            <w:shd w:val="clear" w:color="auto" w:fill="auto"/>
            <w:vAlign w:val="center"/>
            <w:hideMark/>
          </w:tcPr>
          <w:p w:rsidR="008538A3" w:rsidRPr="00683675" w:rsidRDefault="008538A3" w:rsidP="008538A3">
            <w:pPr>
              <w:jc w:val="center"/>
              <w:rPr>
                <w:b/>
                <w:bCs/>
                <w:sz w:val="22"/>
                <w:szCs w:val="22"/>
              </w:rPr>
            </w:pPr>
            <w:r w:rsidRPr="00683675">
              <w:rPr>
                <w:b/>
                <w:bCs/>
                <w:sz w:val="22"/>
                <w:szCs w:val="22"/>
              </w:rPr>
              <w:t>"</w:t>
            </w:r>
            <w:proofErr w:type="spellStart"/>
            <w:r w:rsidRPr="00683675">
              <w:rPr>
                <w:b/>
                <w:bCs/>
                <w:sz w:val="22"/>
                <w:szCs w:val="22"/>
              </w:rPr>
              <w:t>Подгорновское</w:t>
            </w:r>
            <w:proofErr w:type="spellEnd"/>
            <w:r w:rsidRPr="00683675">
              <w:rPr>
                <w:b/>
                <w:bCs/>
                <w:sz w:val="22"/>
                <w:szCs w:val="22"/>
              </w:rPr>
              <w:t>"   за 2015 год</w:t>
            </w:r>
          </w:p>
        </w:tc>
      </w:tr>
      <w:tr w:rsidR="008538A3" w:rsidRPr="00683675" w:rsidTr="008538A3">
        <w:trPr>
          <w:trHeight w:val="255"/>
        </w:trPr>
        <w:tc>
          <w:tcPr>
            <w:tcW w:w="3984" w:type="dxa"/>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709" w:type="dxa"/>
            <w:gridSpan w:val="2"/>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992" w:type="dxa"/>
            <w:gridSpan w:val="2"/>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567" w:type="dxa"/>
            <w:gridSpan w:val="2"/>
            <w:tcBorders>
              <w:top w:val="nil"/>
              <w:left w:val="nil"/>
              <w:bottom w:val="nil"/>
              <w:right w:val="nil"/>
            </w:tcBorders>
            <w:shd w:val="clear" w:color="auto" w:fill="auto"/>
            <w:noWrap/>
            <w:vAlign w:val="bottom"/>
            <w:hideMark/>
          </w:tcPr>
          <w:p w:rsidR="008538A3" w:rsidRPr="00683675" w:rsidRDefault="008538A3" w:rsidP="008538A3">
            <w:pPr>
              <w:rPr>
                <w:sz w:val="20"/>
                <w:szCs w:val="20"/>
              </w:rPr>
            </w:pPr>
          </w:p>
        </w:tc>
        <w:tc>
          <w:tcPr>
            <w:tcW w:w="1297" w:type="dxa"/>
            <w:gridSpan w:val="2"/>
            <w:tcBorders>
              <w:top w:val="nil"/>
              <w:left w:val="nil"/>
              <w:bottom w:val="nil"/>
              <w:right w:val="nil"/>
            </w:tcBorders>
            <w:shd w:val="clear" w:color="auto" w:fill="auto"/>
            <w:noWrap/>
            <w:vAlign w:val="bottom"/>
            <w:hideMark/>
          </w:tcPr>
          <w:p w:rsidR="008538A3" w:rsidRPr="00683675" w:rsidRDefault="008538A3" w:rsidP="008538A3">
            <w:pPr>
              <w:rPr>
                <w:rFonts w:ascii="Calibri" w:hAnsi="Calibri"/>
                <w:color w:val="000000"/>
                <w:sz w:val="22"/>
                <w:szCs w:val="22"/>
              </w:rPr>
            </w:pPr>
          </w:p>
        </w:tc>
        <w:tc>
          <w:tcPr>
            <w:tcW w:w="1255" w:type="dxa"/>
            <w:gridSpan w:val="2"/>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c>
          <w:tcPr>
            <w:tcW w:w="1276" w:type="dxa"/>
            <w:gridSpan w:val="2"/>
            <w:tcBorders>
              <w:top w:val="nil"/>
              <w:left w:val="nil"/>
              <w:bottom w:val="nil"/>
              <w:right w:val="nil"/>
            </w:tcBorders>
            <w:shd w:val="clear" w:color="auto" w:fill="auto"/>
            <w:noWrap/>
            <w:vAlign w:val="bottom"/>
            <w:hideMark/>
          </w:tcPr>
          <w:p w:rsidR="008538A3" w:rsidRPr="00683675" w:rsidRDefault="008538A3" w:rsidP="008538A3">
            <w:pPr>
              <w:jc w:val="right"/>
              <w:rPr>
                <w:sz w:val="20"/>
                <w:szCs w:val="20"/>
              </w:rPr>
            </w:pPr>
          </w:p>
        </w:tc>
      </w:tr>
      <w:tr w:rsidR="008538A3" w:rsidRPr="00683675" w:rsidTr="008538A3">
        <w:trPr>
          <w:trHeight w:val="15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8A3" w:rsidRPr="00683675" w:rsidRDefault="008538A3" w:rsidP="008538A3">
            <w:pPr>
              <w:jc w:val="center"/>
              <w:rPr>
                <w:sz w:val="16"/>
                <w:szCs w:val="16"/>
              </w:rPr>
            </w:pPr>
            <w:r w:rsidRPr="00683675">
              <w:rPr>
                <w:sz w:val="16"/>
                <w:szCs w:val="16"/>
              </w:rPr>
              <w:t>Наименование расходов</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538A3" w:rsidRPr="00683675" w:rsidRDefault="008538A3" w:rsidP="008538A3">
            <w:pPr>
              <w:jc w:val="center"/>
              <w:rPr>
                <w:sz w:val="16"/>
                <w:szCs w:val="16"/>
              </w:rPr>
            </w:pPr>
            <w:r w:rsidRPr="00683675">
              <w:rPr>
                <w:sz w:val="16"/>
                <w:szCs w:val="16"/>
              </w:rPr>
              <w:t>Раздел, подраздел</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538A3" w:rsidRPr="00683675" w:rsidRDefault="008538A3" w:rsidP="008538A3">
            <w:pPr>
              <w:jc w:val="center"/>
              <w:rPr>
                <w:sz w:val="16"/>
                <w:szCs w:val="16"/>
              </w:rPr>
            </w:pPr>
            <w:r w:rsidRPr="00683675">
              <w:rPr>
                <w:sz w:val="16"/>
                <w:szCs w:val="16"/>
              </w:rPr>
              <w:t>Целевая статья</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538A3" w:rsidRPr="00683675" w:rsidRDefault="008538A3" w:rsidP="008538A3">
            <w:pPr>
              <w:jc w:val="center"/>
              <w:rPr>
                <w:sz w:val="16"/>
                <w:szCs w:val="16"/>
              </w:rPr>
            </w:pPr>
            <w:r w:rsidRPr="00683675">
              <w:rPr>
                <w:sz w:val="16"/>
                <w:szCs w:val="16"/>
              </w:rPr>
              <w:t>Вид расходов</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8538A3" w:rsidRPr="00683675" w:rsidRDefault="008538A3" w:rsidP="008538A3">
            <w:pPr>
              <w:jc w:val="center"/>
              <w:rPr>
                <w:sz w:val="20"/>
                <w:szCs w:val="20"/>
              </w:rPr>
            </w:pPr>
            <w:r w:rsidRPr="00683675">
              <w:rPr>
                <w:sz w:val="20"/>
                <w:szCs w:val="20"/>
              </w:rPr>
              <w:t>Уточнённый план на 2015 год</w:t>
            </w:r>
          </w:p>
        </w:tc>
        <w:tc>
          <w:tcPr>
            <w:tcW w:w="1255" w:type="dxa"/>
            <w:gridSpan w:val="2"/>
            <w:tcBorders>
              <w:top w:val="single" w:sz="4" w:space="0" w:color="auto"/>
              <w:left w:val="nil"/>
              <w:bottom w:val="single" w:sz="4" w:space="0" w:color="auto"/>
              <w:right w:val="single" w:sz="4" w:space="0" w:color="auto"/>
            </w:tcBorders>
            <w:shd w:val="clear" w:color="auto" w:fill="auto"/>
            <w:vAlign w:val="center"/>
            <w:hideMark/>
          </w:tcPr>
          <w:p w:rsidR="008538A3" w:rsidRPr="00683675" w:rsidRDefault="008538A3" w:rsidP="008538A3">
            <w:pPr>
              <w:jc w:val="center"/>
              <w:rPr>
                <w:sz w:val="16"/>
                <w:szCs w:val="16"/>
              </w:rPr>
            </w:pPr>
            <w:r w:rsidRPr="00683675">
              <w:rPr>
                <w:sz w:val="16"/>
                <w:szCs w:val="16"/>
              </w:rPr>
              <w:t>Исполнение на 01.01.2016</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538A3" w:rsidRPr="00683675" w:rsidRDefault="008538A3" w:rsidP="008538A3">
            <w:pPr>
              <w:jc w:val="center"/>
              <w:rPr>
                <w:sz w:val="20"/>
                <w:szCs w:val="20"/>
              </w:rPr>
            </w:pPr>
            <w:r w:rsidRPr="00683675">
              <w:rPr>
                <w:sz w:val="20"/>
                <w:szCs w:val="20"/>
              </w:rPr>
              <w:t xml:space="preserve">% </w:t>
            </w:r>
            <w:proofErr w:type="spellStart"/>
            <w:proofErr w:type="gramStart"/>
            <w:r w:rsidRPr="00683675">
              <w:rPr>
                <w:sz w:val="20"/>
                <w:szCs w:val="20"/>
              </w:rPr>
              <w:t>исполне-ния</w:t>
            </w:r>
            <w:proofErr w:type="spellEnd"/>
            <w:proofErr w:type="gramEnd"/>
            <w:r w:rsidRPr="00683675">
              <w:rPr>
                <w:sz w:val="20"/>
                <w:szCs w:val="20"/>
              </w:rPr>
              <w:t xml:space="preserve"> к уточнённому плану</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1 593,1</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1 519,0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95,3</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541,2</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526,9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97,4</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541,2</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526,9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97,4</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541,2</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526,9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97,4</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121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541,2</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526,9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97,4</w:t>
            </w:r>
          </w:p>
        </w:tc>
      </w:tr>
      <w:tr w:rsidR="008538A3" w:rsidRPr="00683675" w:rsidTr="008538A3">
        <w:trPr>
          <w:trHeight w:val="624"/>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1 051,5</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992,1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94,4</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1 051,5</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992,1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94,4</w:t>
            </w:r>
          </w:p>
        </w:tc>
      </w:tr>
      <w:tr w:rsidR="008538A3" w:rsidRPr="00683675" w:rsidTr="008538A3">
        <w:trPr>
          <w:trHeight w:val="624"/>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Субсидии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9900062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1,9</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Уплата налога на имущество организаций и земельного налога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9900062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851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1,9</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Центральный аппарат</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9906003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1 049,6</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990,2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94,3</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Иные выплаты персоналу казенных учреждений,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9906003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112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1,1</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9906003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121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896,8</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846,6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94,4</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9906003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13,4</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83,6</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9906003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123,5</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117,6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95,2</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Уплата налога на имущество организаций и земельного налога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9906003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851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7,1</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6,1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85,5</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Уплата прочих налогов, сборов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9906003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852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7,7</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7,7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Резервные фонды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0111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0,5</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0,5</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Резервные фонды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9906008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0,5</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Резервные средства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0111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9906008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870</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0,5</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Национальная оборона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159,9</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159,9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0203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159,9</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159,9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0203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159,9</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159,9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Осуществление первичного воинского учёта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0203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9905118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159,9</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159,9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0203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9905118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121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142,6</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142,6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0203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9905118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4,9</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0203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9905118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12,4</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12,4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88,0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88,0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0309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0309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Мероприятия в сфере гражданской обороны, защиты населения и территорий от чрезвычайных ситуаций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0309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0309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87,0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87,0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87,0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Субсидии на обеспечение первичных мер пожарной безопасности в границах населённых пунктов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9900430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77,0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77,0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9900430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77,0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77,0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Обеспечение первичных мер пожарной безопасности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9906191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9906191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1 162,6</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858,6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73,8</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Дорожное хозяйство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992,1</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858,6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86,5</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992,1</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858,6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86,5</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Уличное освещение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138,1</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138,1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138,1</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138,1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Капитальный ремонт, ремонт и содержание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9906251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854,0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720,5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84,4</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9906251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854,0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720,5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84,4</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170,6</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170,6</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624"/>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 xml:space="preserve">Реализация </w:t>
            </w:r>
            <w:proofErr w:type="spellStart"/>
            <w:r w:rsidRPr="00683675">
              <w:rPr>
                <w:sz w:val="16"/>
                <w:szCs w:val="16"/>
              </w:rPr>
              <w:t>энергоэффективных</w:t>
            </w:r>
            <w:proofErr w:type="spellEnd"/>
            <w:r w:rsidRPr="00683675">
              <w:rPr>
                <w:sz w:val="16"/>
                <w:szCs w:val="16"/>
              </w:rPr>
              <w:t xml:space="preserve"> технических мероприятий в организациях, финансируемых за счёт средств бюджетов муниципальных образований в Удмуртской Республике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9900577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85,2</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9900577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85,2</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Мероприятия по поддержке и развитию малого и среднего предпринимательства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9906182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0,1</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9906182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0,1</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624"/>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proofErr w:type="spellStart"/>
            <w:r w:rsidRPr="00683675">
              <w:rPr>
                <w:sz w:val="16"/>
                <w:szCs w:val="16"/>
              </w:rPr>
              <w:t>Энергоэффективность</w:t>
            </w:r>
            <w:proofErr w:type="spellEnd"/>
            <w:r w:rsidRPr="00683675">
              <w:rPr>
                <w:sz w:val="16"/>
                <w:szCs w:val="16"/>
              </w:rPr>
              <w:t xml:space="preserve"> в бюджетной сфере и </w:t>
            </w:r>
            <w:proofErr w:type="spellStart"/>
            <w:r w:rsidRPr="00683675">
              <w:rPr>
                <w:sz w:val="16"/>
                <w:szCs w:val="16"/>
              </w:rPr>
              <w:t>жилищно</w:t>
            </w:r>
            <w:proofErr w:type="spellEnd"/>
            <w:r w:rsidRPr="00683675">
              <w:rPr>
                <w:sz w:val="16"/>
                <w:szCs w:val="16"/>
              </w:rPr>
              <w:t xml:space="preserve"> - коммунальном хозяйстве муниципального образования "</w:t>
            </w:r>
            <w:proofErr w:type="spellStart"/>
            <w:r w:rsidRPr="00683675">
              <w:rPr>
                <w:sz w:val="16"/>
                <w:szCs w:val="16"/>
              </w:rPr>
              <w:t>Киясовский</w:t>
            </w:r>
            <w:proofErr w:type="spellEnd"/>
            <w:r w:rsidRPr="00683675">
              <w:rPr>
                <w:sz w:val="16"/>
                <w:szCs w:val="16"/>
              </w:rPr>
              <w:t xml:space="preserve"> район"</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9906261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85,2</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9906261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85,2</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281,3</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281,3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Благоустройство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281,3</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281,3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281,3</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281,3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Уличное освещение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162,4</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162,4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162,4</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162,4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Прочие мероприятия по благоустройству городских округов и поселений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9906233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119,0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119,0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9906233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119,0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119,0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Образование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2,0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Молодежная политика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0707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2,0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0707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2,0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 xml:space="preserve">Молодёжь </w:t>
            </w:r>
            <w:proofErr w:type="spellStart"/>
            <w:r w:rsidRPr="00683675">
              <w:rPr>
                <w:sz w:val="16"/>
                <w:szCs w:val="16"/>
              </w:rPr>
              <w:t>Киясовского</w:t>
            </w:r>
            <w:proofErr w:type="spellEnd"/>
            <w:r w:rsidRPr="00683675">
              <w:rPr>
                <w:sz w:val="16"/>
                <w:szCs w:val="16"/>
              </w:rPr>
              <w:t xml:space="preserve"> района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0707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9906142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2,0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0707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9906142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2,0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Культура и кинематография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lastRenderedPageBreak/>
              <w:t>Культура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0801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0801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Организация культурно - досуговых мероприятий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0801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9906168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0801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9906168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Социальная политика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49,0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49,0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1001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49,0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49,0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1001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49,0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49,0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Доплаты к пенсиям  муниципальных служащих</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1001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9906171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49,0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49,0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Иные пенсии, социальные доплаты к пенсиям</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1001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9906171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312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49,0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49,0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100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1100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5,0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b/>
                <w:bCs/>
                <w:sz w:val="16"/>
                <w:szCs w:val="16"/>
              </w:rPr>
            </w:pPr>
            <w:r w:rsidRPr="00683675">
              <w:rPr>
                <w:b/>
                <w:bCs/>
                <w:sz w:val="16"/>
                <w:szCs w:val="16"/>
              </w:rPr>
              <w:t>Массовый спорт</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1102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5,0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b/>
                <w:bCs/>
                <w:sz w:val="20"/>
                <w:szCs w:val="20"/>
              </w:rPr>
            </w:pPr>
            <w:r w:rsidRPr="00683675">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0"/>
                <w:szCs w:val="20"/>
              </w:rPr>
            </w:pPr>
            <w:r w:rsidRPr="00683675">
              <w:rPr>
                <w:b/>
                <w:bCs/>
                <w:sz w:val="20"/>
                <w:szCs w:val="20"/>
              </w:rPr>
              <w:t>0</w:t>
            </w:r>
          </w:p>
        </w:tc>
      </w:tr>
      <w:tr w:rsidR="008538A3" w:rsidRPr="00683675" w:rsidTr="008538A3">
        <w:trPr>
          <w:trHeight w:val="27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1102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5,0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Развитие физической культуры и спорта в муниципальном образовании "</w:t>
            </w:r>
            <w:proofErr w:type="spellStart"/>
            <w:r w:rsidRPr="00683675">
              <w:rPr>
                <w:sz w:val="16"/>
                <w:szCs w:val="16"/>
              </w:rPr>
              <w:t>Киясовский</w:t>
            </w:r>
            <w:proofErr w:type="spellEnd"/>
            <w:r w:rsidRPr="00683675">
              <w:rPr>
                <w:sz w:val="16"/>
                <w:szCs w:val="16"/>
              </w:rPr>
              <w:t xml:space="preserve"> район"</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1102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9906151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5,0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538A3" w:rsidRPr="00683675" w:rsidRDefault="008538A3" w:rsidP="008538A3">
            <w:pPr>
              <w:rPr>
                <w:sz w:val="16"/>
                <w:szCs w:val="16"/>
              </w:rPr>
            </w:pPr>
            <w:r w:rsidRPr="00683675">
              <w:rPr>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1102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9906151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244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5,0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rPr>
                <w:sz w:val="20"/>
                <w:szCs w:val="20"/>
              </w:rPr>
            </w:pPr>
            <w:r w:rsidRPr="00683675">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sz w:val="20"/>
                <w:szCs w:val="20"/>
              </w:rPr>
            </w:pPr>
            <w:r w:rsidRPr="00683675">
              <w:rPr>
                <w:sz w:val="20"/>
                <w:szCs w:val="20"/>
              </w:rPr>
              <w:t>0</w:t>
            </w:r>
          </w:p>
        </w:tc>
      </w:tr>
      <w:tr w:rsidR="008538A3" w:rsidRPr="00683675" w:rsidTr="008538A3">
        <w:trPr>
          <w:trHeight w:val="288"/>
        </w:trPr>
        <w:tc>
          <w:tcPr>
            <w:tcW w:w="625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8A3" w:rsidRPr="00683675" w:rsidRDefault="008538A3" w:rsidP="008538A3">
            <w:pPr>
              <w:rPr>
                <w:b/>
                <w:bCs/>
                <w:sz w:val="22"/>
                <w:szCs w:val="22"/>
              </w:rPr>
            </w:pPr>
            <w:r w:rsidRPr="00683675">
              <w:rPr>
                <w:b/>
                <w:bCs/>
                <w:sz w:val="22"/>
                <w:szCs w:val="22"/>
              </w:rPr>
              <w:t>Итого</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3 342,0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2 957,8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88,5</w:t>
            </w:r>
          </w:p>
        </w:tc>
      </w:tr>
      <w:tr w:rsidR="008538A3" w:rsidRPr="00683675" w:rsidTr="008538A3">
        <w:trPr>
          <w:trHeight w:val="288"/>
        </w:trPr>
        <w:tc>
          <w:tcPr>
            <w:tcW w:w="625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8A3" w:rsidRPr="00683675" w:rsidRDefault="008538A3" w:rsidP="008538A3">
            <w:pPr>
              <w:rPr>
                <w:b/>
                <w:bCs/>
                <w:sz w:val="22"/>
                <w:szCs w:val="22"/>
              </w:rPr>
            </w:pPr>
            <w:r w:rsidRPr="00683675">
              <w:rPr>
                <w:b/>
                <w:bCs/>
                <w:sz w:val="22"/>
                <w:szCs w:val="22"/>
              </w:rPr>
              <w:t>Всего расходов</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3 342,0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2 957,8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38A3" w:rsidRPr="00683675" w:rsidRDefault="008538A3" w:rsidP="008538A3">
            <w:pPr>
              <w:jc w:val="right"/>
              <w:rPr>
                <w:b/>
                <w:bCs/>
                <w:sz w:val="22"/>
                <w:szCs w:val="22"/>
              </w:rPr>
            </w:pPr>
            <w:r w:rsidRPr="00683675">
              <w:rPr>
                <w:b/>
                <w:bCs/>
                <w:sz w:val="22"/>
                <w:szCs w:val="22"/>
              </w:rPr>
              <w:t>88,5</w:t>
            </w:r>
          </w:p>
        </w:tc>
      </w:tr>
    </w:tbl>
    <w:p w:rsidR="008538A3" w:rsidRDefault="008538A3" w:rsidP="008538A3"/>
    <w:p w:rsidR="008538A3" w:rsidRPr="002C6783" w:rsidRDefault="008538A3" w:rsidP="008538A3"/>
    <w:p w:rsidR="008538A3" w:rsidRPr="002C6783" w:rsidRDefault="008538A3" w:rsidP="008538A3"/>
    <w:p w:rsidR="008538A3" w:rsidRDefault="008538A3" w:rsidP="008538A3"/>
    <w:tbl>
      <w:tblPr>
        <w:tblW w:w="9953" w:type="dxa"/>
        <w:tblLayout w:type="fixed"/>
        <w:tblCellMar>
          <w:left w:w="30" w:type="dxa"/>
          <w:right w:w="30" w:type="dxa"/>
        </w:tblCellMar>
        <w:tblLook w:val="0000" w:firstRow="0" w:lastRow="0" w:firstColumn="0" w:lastColumn="0" w:noHBand="0" w:noVBand="0"/>
      </w:tblPr>
      <w:tblGrid>
        <w:gridCol w:w="3545"/>
        <w:gridCol w:w="770"/>
        <w:gridCol w:w="251"/>
        <w:gridCol w:w="248"/>
        <w:gridCol w:w="603"/>
        <w:gridCol w:w="403"/>
        <w:gridCol w:w="589"/>
        <w:gridCol w:w="417"/>
        <w:gridCol w:w="859"/>
        <w:gridCol w:w="850"/>
        <w:gridCol w:w="1418"/>
      </w:tblGrid>
      <w:tr w:rsidR="008538A3" w:rsidTr="008538A3">
        <w:trPr>
          <w:trHeight w:val="192"/>
        </w:trPr>
        <w:tc>
          <w:tcPr>
            <w:tcW w:w="3545"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Приложение № 5</w:t>
            </w:r>
          </w:p>
        </w:tc>
        <w:tc>
          <w:tcPr>
            <w:tcW w:w="77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499"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3127" w:type="dxa"/>
            <w:gridSpan w:val="3"/>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r>
      <w:tr w:rsidR="008538A3" w:rsidTr="008538A3">
        <w:trPr>
          <w:trHeight w:val="192"/>
        </w:trPr>
        <w:tc>
          <w:tcPr>
            <w:tcW w:w="3545"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к решению Совета депутатов</w:t>
            </w:r>
          </w:p>
        </w:tc>
        <w:tc>
          <w:tcPr>
            <w:tcW w:w="77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499"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3127" w:type="dxa"/>
            <w:gridSpan w:val="3"/>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r>
      <w:tr w:rsidR="008538A3" w:rsidTr="008538A3">
        <w:trPr>
          <w:trHeight w:val="192"/>
        </w:trPr>
        <w:tc>
          <w:tcPr>
            <w:tcW w:w="3545"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МО "</w:t>
            </w:r>
            <w:proofErr w:type="spellStart"/>
            <w:r>
              <w:rPr>
                <w:rFonts w:eastAsiaTheme="minorHAnsi"/>
                <w:color w:val="000000"/>
                <w:sz w:val="20"/>
                <w:szCs w:val="20"/>
                <w:lang w:eastAsia="en-US"/>
              </w:rPr>
              <w:t>Подгорновское</w:t>
            </w:r>
            <w:proofErr w:type="spellEnd"/>
            <w:r>
              <w:rPr>
                <w:rFonts w:eastAsiaTheme="minorHAnsi"/>
                <w:color w:val="000000"/>
                <w:sz w:val="20"/>
                <w:szCs w:val="20"/>
                <w:lang w:eastAsia="en-US"/>
              </w:rPr>
              <w:t xml:space="preserve">" </w:t>
            </w:r>
          </w:p>
        </w:tc>
        <w:tc>
          <w:tcPr>
            <w:tcW w:w="77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499"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3127" w:type="dxa"/>
            <w:gridSpan w:val="3"/>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r>
      <w:tr w:rsidR="008538A3" w:rsidTr="008538A3">
        <w:trPr>
          <w:trHeight w:val="192"/>
        </w:trPr>
        <w:tc>
          <w:tcPr>
            <w:tcW w:w="3545"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от__ ________ 2016 года  №_____</w:t>
            </w:r>
          </w:p>
        </w:tc>
        <w:tc>
          <w:tcPr>
            <w:tcW w:w="77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499"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3127" w:type="dxa"/>
            <w:gridSpan w:val="3"/>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r>
      <w:tr w:rsidR="008538A3" w:rsidTr="008538A3">
        <w:trPr>
          <w:trHeight w:val="192"/>
        </w:trPr>
        <w:tc>
          <w:tcPr>
            <w:tcW w:w="3545"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77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499"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3127" w:type="dxa"/>
            <w:gridSpan w:val="3"/>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r>
      <w:tr w:rsidR="008538A3" w:rsidTr="008538A3">
        <w:trPr>
          <w:trHeight w:val="238"/>
        </w:trPr>
        <w:tc>
          <w:tcPr>
            <w:tcW w:w="3545" w:type="dxa"/>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r>
              <w:rPr>
                <w:rFonts w:eastAsiaTheme="minorHAnsi"/>
                <w:b/>
                <w:bCs/>
                <w:color w:val="000000"/>
                <w:lang w:eastAsia="en-US"/>
              </w:rPr>
              <w:t>ОТЧЁТ</w:t>
            </w:r>
          </w:p>
        </w:tc>
        <w:tc>
          <w:tcPr>
            <w:tcW w:w="770" w:type="dxa"/>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p>
        </w:tc>
        <w:tc>
          <w:tcPr>
            <w:tcW w:w="499"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p>
        </w:tc>
        <w:tc>
          <w:tcPr>
            <w:tcW w:w="1006"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p>
        </w:tc>
        <w:tc>
          <w:tcPr>
            <w:tcW w:w="3127" w:type="dxa"/>
            <w:gridSpan w:val="3"/>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p>
        </w:tc>
      </w:tr>
      <w:tr w:rsidR="008538A3" w:rsidTr="008538A3">
        <w:trPr>
          <w:trHeight w:val="262"/>
        </w:trPr>
        <w:tc>
          <w:tcPr>
            <w:tcW w:w="9953" w:type="dxa"/>
            <w:gridSpan w:val="11"/>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lang w:eastAsia="en-US"/>
              </w:rPr>
            </w:pPr>
            <w:r>
              <w:rPr>
                <w:rFonts w:eastAsiaTheme="minorHAnsi"/>
                <w:b/>
                <w:bCs/>
                <w:color w:val="000000"/>
                <w:lang w:eastAsia="en-US"/>
              </w:rPr>
              <w:t>об исполнении бюджета по целевым статьям и видам расходов МО</w:t>
            </w:r>
          </w:p>
        </w:tc>
      </w:tr>
      <w:tr w:rsidR="008538A3" w:rsidTr="008538A3">
        <w:trPr>
          <w:trHeight w:val="250"/>
        </w:trPr>
        <w:tc>
          <w:tcPr>
            <w:tcW w:w="4566" w:type="dxa"/>
            <w:gridSpan w:val="3"/>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w:t>
            </w:r>
            <w:proofErr w:type="spellStart"/>
            <w:r>
              <w:rPr>
                <w:rFonts w:eastAsiaTheme="minorHAnsi"/>
                <w:b/>
                <w:bCs/>
                <w:color w:val="000000"/>
                <w:sz w:val="22"/>
                <w:szCs w:val="22"/>
                <w:lang w:eastAsia="en-US"/>
              </w:rPr>
              <w:t>Подгорновское</w:t>
            </w:r>
            <w:proofErr w:type="spellEnd"/>
            <w:r>
              <w:rPr>
                <w:rFonts w:eastAsiaTheme="minorHAnsi"/>
                <w:b/>
                <w:bCs/>
                <w:color w:val="000000"/>
                <w:sz w:val="22"/>
                <w:szCs w:val="22"/>
                <w:lang w:eastAsia="en-US"/>
              </w:rPr>
              <w:t>"   за 2015 год</w:t>
            </w:r>
          </w:p>
        </w:tc>
        <w:tc>
          <w:tcPr>
            <w:tcW w:w="851"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sz w:val="22"/>
                <w:szCs w:val="22"/>
                <w:lang w:eastAsia="en-US"/>
              </w:rPr>
            </w:pPr>
          </w:p>
        </w:tc>
        <w:tc>
          <w:tcPr>
            <w:tcW w:w="992"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sz w:val="22"/>
                <w:szCs w:val="22"/>
                <w:lang w:eastAsia="en-US"/>
              </w:rPr>
            </w:pPr>
          </w:p>
        </w:tc>
        <w:tc>
          <w:tcPr>
            <w:tcW w:w="1276" w:type="dxa"/>
            <w:gridSpan w:val="2"/>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sz w:val="22"/>
                <w:szCs w:val="22"/>
                <w:lang w:eastAsia="en-US"/>
              </w:rPr>
            </w:pPr>
          </w:p>
        </w:tc>
        <w:tc>
          <w:tcPr>
            <w:tcW w:w="850" w:type="dxa"/>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sz w:val="22"/>
                <w:szCs w:val="22"/>
                <w:lang w:eastAsia="en-US"/>
              </w:rPr>
            </w:pPr>
          </w:p>
        </w:tc>
        <w:tc>
          <w:tcPr>
            <w:tcW w:w="1418" w:type="dxa"/>
            <w:tcBorders>
              <w:top w:val="nil"/>
              <w:left w:val="nil"/>
              <w:bottom w:val="nil"/>
              <w:right w:val="nil"/>
            </w:tcBorders>
          </w:tcPr>
          <w:p w:rsidR="008538A3" w:rsidRDefault="008538A3" w:rsidP="008538A3">
            <w:pPr>
              <w:autoSpaceDE w:val="0"/>
              <w:autoSpaceDN w:val="0"/>
              <w:adjustRightInd w:val="0"/>
              <w:jc w:val="center"/>
              <w:rPr>
                <w:rFonts w:eastAsiaTheme="minorHAnsi"/>
                <w:b/>
                <w:bCs/>
                <w:color w:val="000000"/>
                <w:sz w:val="22"/>
                <w:szCs w:val="22"/>
                <w:lang w:eastAsia="en-US"/>
              </w:rPr>
            </w:pPr>
          </w:p>
        </w:tc>
      </w:tr>
      <w:tr w:rsidR="008538A3" w:rsidTr="008538A3">
        <w:trPr>
          <w:trHeight w:val="192"/>
        </w:trPr>
        <w:tc>
          <w:tcPr>
            <w:tcW w:w="4566" w:type="dxa"/>
            <w:gridSpan w:val="3"/>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851"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992" w:type="dxa"/>
            <w:gridSpan w:val="2"/>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276" w:type="dxa"/>
            <w:gridSpan w:val="2"/>
            <w:tcBorders>
              <w:top w:val="nil"/>
              <w:left w:val="nil"/>
              <w:bottom w:val="nil"/>
              <w:right w:val="nil"/>
            </w:tcBorders>
          </w:tcPr>
          <w:p w:rsidR="008538A3" w:rsidRDefault="008538A3" w:rsidP="008538A3">
            <w:pPr>
              <w:autoSpaceDE w:val="0"/>
              <w:autoSpaceDN w:val="0"/>
              <w:adjustRightInd w:val="0"/>
              <w:jc w:val="right"/>
              <w:rPr>
                <w:rFonts w:ascii="Calibri" w:eastAsiaTheme="minorHAnsi" w:hAnsi="Calibri" w:cs="Calibri"/>
                <w:color w:val="000000"/>
                <w:sz w:val="22"/>
                <w:szCs w:val="22"/>
                <w:lang w:eastAsia="en-US"/>
              </w:rPr>
            </w:pPr>
          </w:p>
        </w:tc>
        <w:tc>
          <w:tcPr>
            <w:tcW w:w="850"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418" w:type="dxa"/>
            <w:tcBorders>
              <w:top w:val="nil"/>
              <w:left w:val="nil"/>
              <w:bottom w:val="nil"/>
              <w:right w:val="nil"/>
            </w:tcBorders>
          </w:tcPr>
          <w:p w:rsidR="008538A3" w:rsidRDefault="008538A3" w:rsidP="008538A3">
            <w:pPr>
              <w:autoSpaceDE w:val="0"/>
              <w:autoSpaceDN w:val="0"/>
              <w:adjustRightInd w:val="0"/>
              <w:jc w:val="right"/>
              <w:rPr>
                <w:rFonts w:eastAsiaTheme="minorHAnsi"/>
                <w:color w:val="000000"/>
                <w:sz w:val="20"/>
                <w:szCs w:val="20"/>
                <w:lang w:eastAsia="en-US"/>
              </w:rPr>
            </w:pPr>
          </w:p>
        </w:tc>
      </w:tr>
      <w:tr w:rsidR="008538A3" w:rsidTr="008538A3">
        <w:trPr>
          <w:trHeight w:val="1135"/>
        </w:trPr>
        <w:tc>
          <w:tcPr>
            <w:tcW w:w="4566" w:type="dxa"/>
            <w:gridSpan w:val="3"/>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Наименование расходов</w:t>
            </w:r>
          </w:p>
        </w:tc>
        <w:tc>
          <w:tcPr>
            <w:tcW w:w="851" w:type="dxa"/>
            <w:gridSpan w:val="2"/>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Целевая статья</w:t>
            </w:r>
          </w:p>
        </w:tc>
        <w:tc>
          <w:tcPr>
            <w:tcW w:w="992" w:type="dxa"/>
            <w:gridSpan w:val="2"/>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Вид расходов</w:t>
            </w:r>
          </w:p>
        </w:tc>
        <w:tc>
          <w:tcPr>
            <w:tcW w:w="1276" w:type="dxa"/>
            <w:gridSpan w:val="2"/>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Уточнённый план на 2015 год</w:t>
            </w:r>
          </w:p>
        </w:tc>
        <w:tc>
          <w:tcPr>
            <w:tcW w:w="850" w:type="dxa"/>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Исполнение на 01.01.2016</w:t>
            </w:r>
          </w:p>
        </w:tc>
        <w:tc>
          <w:tcPr>
            <w:tcW w:w="1418" w:type="dxa"/>
            <w:tcBorders>
              <w:top w:val="single" w:sz="6" w:space="0" w:color="auto"/>
              <w:left w:val="single" w:sz="6" w:space="0" w:color="auto"/>
              <w:bottom w:val="single" w:sz="6" w:space="0" w:color="auto"/>
              <w:right w:val="single" w:sz="6" w:space="0" w:color="auto"/>
            </w:tcBorders>
          </w:tcPr>
          <w:p w:rsidR="008538A3" w:rsidRDefault="008538A3" w:rsidP="008538A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w:t>
            </w:r>
            <w:proofErr w:type="spellStart"/>
            <w:proofErr w:type="gramStart"/>
            <w:r>
              <w:rPr>
                <w:rFonts w:eastAsiaTheme="minorHAnsi"/>
                <w:color w:val="000000"/>
                <w:sz w:val="20"/>
                <w:szCs w:val="20"/>
                <w:lang w:eastAsia="en-US"/>
              </w:rPr>
              <w:t>исполне-ния</w:t>
            </w:r>
            <w:proofErr w:type="spellEnd"/>
            <w:proofErr w:type="gramEnd"/>
            <w:r>
              <w:rPr>
                <w:rFonts w:eastAsiaTheme="minorHAnsi"/>
                <w:color w:val="000000"/>
                <w:sz w:val="20"/>
                <w:szCs w:val="20"/>
                <w:lang w:eastAsia="en-US"/>
              </w:rPr>
              <w:t xml:space="preserve"> к уточнённому плану</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Непрограммные направления деятельности</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9900000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3 342,0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2 957,8</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88,5</w:t>
            </w:r>
          </w:p>
        </w:tc>
      </w:tr>
      <w:tr w:rsidR="008538A3" w:rsidTr="008538A3">
        <w:trPr>
          <w:trHeight w:val="473"/>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Субсидии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9900062</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Уплата налога на имущество организаций и земельного налога</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851</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Субсидии на обеспечение первичных мер пожарной безопасности в границах населённых пунктов</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9900430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77,0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77,0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9900430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77,0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77,0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473"/>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 xml:space="preserve">Реализация </w:t>
            </w:r>
            <w:proofErr w:type="spellStart"/>
            <w:r>
              <w:rPr>
                <w:rFonts w:eastAsiaTheme="minorHAnsi"/>
                <w:b/>
                <w:bCs/>
                <w:color w:val="000000"/>
                <w:sz w:val="16"/>
                <w:szCs w:val="16"/>
                <w:lang w:eastAsia="en-US"/>
              </w:rPr>
              <w:t>энергоэффективных</w:t>
            </w:r>
            <w:proofErr w:type="spellEnd"/>
            <w:r>
              <w:rPr>
                <w:rFonts w:eastAsiaTheme="minorHAnsi"/>
                <w:b/>
                <w:bCs/>
                <w:color w:val="000000"/>
                <w:sz w:val="16"/>
                <w:szCs w:val="16"/>
                <w:lang w:eastAsia="en-US"/>
              </w:rPr>
              <w:t xml:space="preserve"> технических мероприятий в организациях, финансируемых за счёт средств бюджетов муниципальных образований в Удмуртской Республике</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9900577</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85,2</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9900577</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85,2</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Осуществление первичного воинского учёта на территориях, где отсутствуют военные комиссариаты</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9905118</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159,9</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159,9</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9905118</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142,6</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142,6</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9905118</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4,9</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4,9</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9905118</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12,4</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12,4</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Глава муниципального образования</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9906001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541,2</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526,9</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97,4</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9906001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541,2</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526,9</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97,4</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Центральный аппарат</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9906003</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1 049,6</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990,2</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94,3</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lastRenderedPageBreak/>
              <w:t>Иные выплаты персоналу казенных учреждений, за исключением фонда оплаты труда</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9906003</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112</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9906003</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896,8</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846,6</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94,4</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9906003</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13,4</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83,6</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9906003</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123,5</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117,6</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95,2</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Уплата налога на имущество организаций и земельного налога</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9906003</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851</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7,1</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6,1</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85,5</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Уплата прочих налогов, сборов</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9906003</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852</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7,7</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7,7</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Резервные фонды</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9906008</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Резервные средства</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9906008</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870</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 xml:space="preserve">Молодёжь </w:t>
            </w:r>
            <w:proofErr w:type="spellStart"/>
            <w:r>
              <w:rPr>
                <w:rFonts w:eastAsiaTheme="minorHAnsi"/>
                <w:b/>
                <w:bCs/>
                <w:color w:val="000000"/>
                <w:sz w:val="16"/>
                <w:szCs w:val="16"/>
                <w:lang w:eastAsia="en-US"/>
              </w:rPr>
              <w:t>Киясовского</w:t>
            </w:r>
            <w:proofErr w:type="spellEnd"/>
            <w:r>
              <w:rPr>
                <w:rFonts w:eastAsiaTheme="minorHAnsi"/>
                <w:b/>
                <w:bCs/>
                <w:color w:val="000000"/>
                <w:sz w:val="16"/>
                <w:szCs w:val="16"/>
                <w:lang w:eastAsia="en-US"/>
              </w:rPr>
              <w:t xml:space="preserve"> района</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9906142</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9906142</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Развитие физической культуры и спорта в муниципальном образовании "</w:t>
            </w:r>
            <w:proofErr w:type="spellStart"/>
            <w:r>
              <w:rPr>
                <w:rFonts w:eastAsiaTheme="minorHAnsi"/>
                <w:b/>
                <w:bCs/>
                <w:color w:val="000000"/>
                <w:sz w:val="16"/>
                <w:szCs w:val="16"/>
                <w:lang w:eastAsia="en-US"/>
              </w:rPr>
              <w:t>Киясовский</w:t>
            </w:r>
            <w:proofErr w:type="spellEnd"/>
            <w:r>
              <w:rPr>
                <w:rFonts w:eastAsiaTheme="minorHAnsi"/>
                <w:b/>
                <w:bCs/>
                <w:color w:val="000000"/>
                <w:sz w:val="16"/>
                <w:szCs w:val="16"/>
                <w:lang w:eastAsia="en-US"/>
              </w:rPr>
              <w:t xml:space="preserve"> район"</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9906151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9906151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Организация культурно - досуговых мероприятий</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9906168</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9906168</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Доплаты к пенсиям  муниципальных служащих</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9906171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49,0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49,0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Иные пенсии, социальные доплаты к пенсиям</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9906171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312</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49,0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49,0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Мероприятия по поддержке и развитию малого и среднего предпринимательства</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9906182</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9906182</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Мероприятия в сфере гражданской обороны, защиты населения и территорий от чрезвычайных ситуаций</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9906190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9906190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Обеспечение первичных мер пожарной безопасности</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9906191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9906191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209"/>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Уличное освещение</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9906230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300,4</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300,4</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9906230</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300,4</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300,4</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Прочие мероприятия по благоустройству городских округов и поселений</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9906233</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119,0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119,0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9906233</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119,0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119,0</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Капитальный ремонт, ремонт и содержание  автомобильных дорог общего пользования местного значения</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9906251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854,0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720,5</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84,4</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9906251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854,0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720,5</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84,4</w:t>
            </w:r>
          </w:p>
        </w:tc>
      </w:tr>
      <w:tr w:rsidR="008538A3" w:rsidTr="008538A3">
        <w:trPr>
          <w:trHeight w:val="473"/>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16"/>
                <w:szCs w:val="16"/>
                <w:lang w:eastAsia="en-US"/>
              </w:rPr>
            </w:pPr>
            <w:proofErr w:type="spellStart"/>
            <w:r>
              <w:rPr>
                <w:rFonts w:eastAsiaTheme="minorHAnsi"/>
                <w:b/>
                <w:bCs/>
                <w:color w:val="000000"/>
                <w:sz w:val="16"/>
                <w:szCs w:val="16"/>
                <w:lang w:eastAsia="en-US"/>
              </w:rPr>
              <w:t>Энергоэффективность</w:t>
            </w:r>
            <w:proofErr w:type="spellEnd"/>
            <w:r>
              <w:rPr>
                <w:rFonts w:eastAsiaTheme="minorHAnsi"/>
                <w:b/>
                <w:bCs/>
                <w:color w:val="000000"/>
                <w:sz w:val="16"/>
                <w:szCs w:val="16"/>
                <w:lang w:eastAsia="en-US"/>
              </w:rPr>
              <w:t xml:space="preserve"> в бюджетной сфере и </w:t>
            </w:r>
            <w:proofErr w:type="spellStart"/>
            <w:r>
              <w:rPr>
                <w:rFonts w:eastAsiaTheme="minorHAnsi"/>
                <w:b/>
                <w:bCs/>
                <w:color w:val="000000"/>
                <w:sz w:val="16"/>
                <w:szCs w:val="16"/>
                <w:lang w:eastAsia="en-US"/>
              </w:rPr>
              <w:t>жилищно</w:t>
            </w:r>
            <w:proofErr w:type="spellEnd"/>
            <w:r>
              <w:rPr>
                <w:rFonts w:eastAsiaTheme="minorHAnsi"/>
                <w:b/>
                <w:bCs/>
                <w:color w:val="000000"/>
                <w:sz w:val="16"/>
                <w:szCs w:val="16"/>
                <w:lang w:eastAsia="en-US"/>
              </w:rPr>
              <w:t xml:space="preserve"> - коммунальном хозяйстве муниципального образования "</w:t>
            </w:r>
            <w:proofErr w:type="spellStart"/>
            <w:r>
              <w:rPr>
                <w:rFonts w:eastAsiaTheme="minorHAnsi"/>
                <w:b/>
                <w:bCs/>
                <w:color w:val="000000"/>
                <w:sz w:val="16"/>
                <w:szCs w:val="16"/>
                <w:lang w:eastAsia="en-US"/>
              </w:rPr>
              <w:t>Киясовский</w:t>
            </w:r>
            <w:proofErr w:type="spellEnd"/>
            <w:r>
              <w:rPr>
                <w:rFonts w:eastAsiaTheme="minorHAnsi"/>
                <w:b/>
                <w:bCs/>
                <w:color w:val="000000"/>
                <w:sz w:val="16"/>
                <w:szCs w:val="16"/>
                <w:lang w:eastAsia="en-US"/>
              </w:rPr>
              <w:t xml:space="preserve"> район"</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9906261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0"/>
                <w:szCs w:val="20"/>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85,2</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w:t>
            </w:r>
          </w:p>
        </w:tc>
      </w:tr>
      <w:tr w:rsidR="008538A3" w:rsidTr="008538A3">
        <w:trPr>
          <w:trHeight w:val="317"/>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9906261</w:t>
            </w: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85,2</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w:t>
            </w:r>
          </w:p>
        </w:tc>
      </w:tr>
      <w:tr w:rsidR="008538A3" w:rsidTr="008538A3">
        <w:trPr>
          <w:trHeight w:val="218"/>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Итого</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2"/>
                <w:szCs w:val="22"/>
                <w:lang w:eastAsia="en-US"/>
              </w:rPr>
            </w:pP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2"/>
                <w:szCs w:val="22"/>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3 342,0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2 957,8</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88,5</w:t>
            </w:r>
          </w:p>
        </w:tc>
      </w:tr>
      <w:tr w:rsidR="008538A3" w:rsidTr="008538A3">
        <w:trPr>
          <w:trHeight w:val="218"/>
        </w:trPr>
        <w:tc>
          <w:tcPr>
            <w:tcW w:w="4566" w:type="dxa"/>
            <w:gridSpan w:val="3"/>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Всего расходов</w:t>
            </w:r>
          </w:p>
        </w:tc>
        <w:tc>
          <w:tcPr>
            <w:tcW w:w="851"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2"/>
                <w:szCs w:val="22"/>
                <w:lang w:eastAsia="en-US"/>
              </w:rPr>
            </w:pPr>
          </w:p>
        </w:tc>
        <w:tc>
          <w:tcPr>
            <w:tcW w:w="992"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rPr>
                <w:rFonts w:eastAsiaTheme="minorHAnsi"/>
                <w:b/>
                <w:bCs/>
                <w:color w:val="000000"/>
                <w:sz w:val="22"/>
                <w:szCs w:val="22"/>
                <w:lang w:eastAsia="en-US"/>
              </w:rPr>
            </w:pPr>
          </w:p>
        </w:tc>
        <w:tc>
          <w:tcPr>
            <w:tcW w:w="1276" w:type="dxa"/>
            <w:gridSpan w:val="2"/>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3 342,0</w:t>
            </w:r>
          </w:p>
        </w:tc>
        <w:tc>
          <w:tcPr>
            <w:tcW w:w="850"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2 957,8</w:t>
            </w:r>
          </w:p>
        </w:tc>
        <w:tc>
          <w:tcPr>
            <w:tcW w:w="1418" w:type="dxa"/>
            <w:tcBorders>
              <w:top w:val="single" w:sz="2" w:space="0" w:color="auto"/>
              <w:left w:val="single" w:sz="2" w:space="0" w:color="auto"/>
              <w:bottom w:val="single" w:sz="2" w:space="0" w:color="auto"/>
              <w:right w:val="single" w:sz="2" w:space="0" w:color="auto"/>
            </w:tcBorders>
          </w:tcPr>
          <w:p w:rsidR="008538A3" w:rsidRDefault="008538A3" w:rsidP="008538A3">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88,5</w:t>
            </w:r>
          </w:p>
        </w:tc>
      </w:tr>
      <w:tr w:rsidR="008538A3" w:rsidTr="008538A3">
        <w:trPr>
          <w:trHeight w:val="218"/>
        </w:trPr>
        <w:tc>
          <w:tcPr>
            <w:tcW w:w="4566" w:type="dxa"/>
            <w:gridSpan w:val="3"/>
            <w:tcBorders>
              <w:top w:val="nil"/>
              <w:left w:val="nil"/>
              <w:bottom w:val="nil"/>
              <w:right w:val="nil"/>
            </w:tcBorders>
          </w:tcPr>
          <w:p w:rsidR="008538A3" w:rsidRDefault="008538A3" w:rsidP="008538A3">
            <w:pPr>
              <w:autoSpaceDE w:val="0"/>
              <w:autoSpaceDN w:val="0"/>
              <w:adjustRightInd w:val="0"/>
              <w:jc w:val="right"/>
              <w:rPr>
                <w:rFonts w:ascii="Calibri" w:eastAsiaTheme="minorHAnsi" w:hAnsi="Calibri" w:cs="Calibri"/>
                <w:color w:val="000000"/>
                <w:sz w:val="22"/>
                <w:szCs w:val="22"/>
                <w:lang w:eastAsia="en-US"/>
              </w:rPr>
            </w:pPr>
          </w:p>
        </w:tc>
        <w:tc>
          <w:tcPr>
            <w:tcW w:w="851" w:type="dxa"/>
            <w:gridSpan w:val="2"/>
            <w:tcBorders>
              <w:top w:val="nil"/>
              <w:left w:val="nil"/>
              <w:bottom w:val="nil"/>
              <w:right w:val="nil"/>
            </w:tcBorders>
          </w:tcPr>
          <w:p w:rsidR="008538A3" w:rsidRDefault="008538A3" w:rsidP="008538A3">
            <w:pPr>
              <w:autoSpaceDE w:val="0"/>
              <w:autoSpaceDN w:val="0"/>
              <w:adjustRightInd w:val="0"/>
              <w:jc w:val="right"/>
              <w:rPr>
                <w:rFonts w:ascii="Calibri" w:eastAsiaTheme="minorHAnsi" w:hAnsi="Calibri" w:cs="Calibri"/>
                <w:color w:val="000000"/>
                <w:sz w:val="22"/>
                <w:szCs w:val="22"/>
                <w:lang w:eastAsia="en-US"/>
              </w:rPr>
            </w:pPr>
          </w:p>
        </w:tc>
        <w:tc>
          <w:tcPr>
            <w:tcW w:w="992" w:type="dxa"/>
            <w:gridSpan w:val="2"/>
            <w:tcBorders>
              <w:top w:val="nil"/>
              <w:left w:val="nil"/>
              <w:bottom w:val="nil"/>
              <w:right w:val="nil"/>
            </w:tcBorders>
          </w:tcPr>
          <w:p w:rsidR="008538A3" w:rsidRDefault="008538A3" w:rsidP="008538A3">
            <w:pPr>
              <w:autoSpaceDE w:val="0"/>
              <w:autoSpaceDN w:val="0"/>
              <w:adjustRightInd w:val="0"/>
              <w:jc w:val="right"/>
              <w:rPr>
                <w:rFonts w:ascii="Calibri" w:eastAsiaTheme="minorHAnsi" w:hAnsi="Calibri" w:cs="Calibri"/>
                <w:color w:val="000000"/>
                <w:sz w:val="22"/>
                <w:szCs w:val="22"/>
                <w:lang w:eastAsia="en-US"/>
              </w:rPr>
            </w:pPr>
          </w:p>
        </w:tc>
        <w:tc>
          <w:tcPr>
            <w:tcW w:w="1276" w:type="dxa"/>
            <w:gridSpan w:val="2"/>
            <w:tcBorders>
              <w:top w:val="nil"/>
              <w:left w:val="nil"/>
              <w:bottom w:val="nil"/>
              <w:right w:val="nil"/>
            </w:tcBorders>
          </w:tcPr>
          <w:p w:rsidR="008538A3" w:rsidRDefault="008538A3" w:rsidP="008538A3">
            <w:pPr>
              <w:autoSpaceDE w:val="0"/>
              <w:autoSpaceDN w:val="0"/>
              <w:adjustRightInd w:val="0"/>
              <w:jc w:val="right"/>
              <w:rPr>
                <w:rFonts w:ascii="Calibri" w:eastAsiaTheme="minorHAnsi" w:hAnsi="Calibri" w:cs="Calibri"/>
                <w:color w:val="000000"/>
                <w:sz w:val="22"/>
                <w:szCs w:val="22"/>
                <w:lang w:eastAsia="en-US"/>
              </w:rPr>
            </w:pPr>
          </w:p>
        </w:tc>
        <w:tc>
          <w:tcPr>
            <w:tcW w:w="850" w:type="dxa"/>
            <w:tcBorders>
              <w:top w:val="nil"/>
              <w:left w:val="nil"/>
              <w:bottom w:val="nil"/>
              <w:right w:val="nil"/>
            </w:tcBorders>
          </w:tcPr>
          <w:p w:rsidR="008538A3" w:rsidRDefault="008538A3" w:rsidP="008538A3">
            <w:pPr>
              <w:autoSpaceDE w:val="0"/>
              <w:autoSpaceDN w:val="0"/>
              <w:adjustRightInd w:val="0"/>
              <w:jc w:val="right"/>
              <w:rPr>
                <w:rFonts w:ascii="Calibri" w:eastAsiaTheme="minorHAnsi" w:hAnsi="Calibri" w:cs="Calibri"/>
                <w:color w:val="000000"/>
                <w:sz w:val="22"/>
                <w:szCs w:val="22"/>
                <w:lang w:eastAsia="en-US"/>
              </w:rPr>
            </w:pPr>
          </w:p>
        </w:tc>
        <w:tc>
          <w:tcPr>
            <w:tcW w:w="1418" w:type="dxa"/>
            <w:tcBorders>
              <w:top w:val="nil"/>
              <w:left w:val="nil"/>
              <w:bottom w:val="nil"/>
              <w:right w:val="nil"/>
            </w:tcBorders>
          </w:tcPr>
          <w:p w:rsidR="008538A3" w:rsidRDefault="008538A3" w:rsidP="008538A3">
            <w:pPr>
              <w:autoSpaceDE w:val="0"/>
              <w:autoSpaceDN w:val="0"/>
              <w:adjustRightInd w:val="0"/>
              <w:jc w:val="right"/>
              <w:rPr>
                <w:rFonts w:ascii="Calibri" w:eastAsiaTheme="minorHAnsi" w:hAnsi="Calibri" w:cs="Calibri"/>
                <w:color w:val="000000"/>
                <w:sz w:val="22"/>
                <w:szCs w:val="22"/>
                <w:lang w:eastAsia="en-US"/>
              </w:rPr>
            </w:pPr>
          </w:p>
        </w:tc>
      </w:tr>
    </w:tbl>
    <w:p w:rsidR="008538A3" w:rsidRDefault="008538A3" w:rsidP="008538A3">
      <w:pPr>
        <w:autoSpaceDE w:val="0"/>
        <w:autoSpaceDN w:val="0"/>
        <w:adjustRightInd w:val="0"/>
        <w:jc w:val="center"/>
        <w:rPr>
          <w:rFonts w:cs="Arial"/>
          <w:b/>
          <w:bCs/>
          <w:sz w:val="20"/>
          <w:szCs w:val="20"/>
        </w:rPr>
      </w:pPr>
      <w:r>
        <w:rPr>
          <w:rFonts w:cs="Arial"/>
          <w:b/>
          <w:bCs/>
          <w:sz w:val="20"/>
          <w:szCs w:val="20"/>
        </w:rPr>
        <w:t>СОВЕТ ДЕПУТАТОВ МУНИЦИПАЛЬНОГО ОБРАЗОВАНИЯ</w:t>
      </w:r>
    </w:p>
    <w:p w:rsidR="008538A3" w:rsidRDefault="008538A3" w:rsidP="008538A3">
      <w:pPr>
        <w:autoSpaceDE w:val="0"/>
        <w:autoSpaceDN w:val="0"/>
        <w:adjustRightInd w:val="0"/>
        <w:jc w:val="center"/>
        <w:rPr>
          <w:rFonts w:cs="Arial"/>
          <w:b/>
          <w:bCs/>
          <w:sz w:val="20"/>
          <w:szCs w:val="20"/>
        </w:rPr>
      </w:pPr>
      <w:r>
        <w:rPr>
          <w:rFonts w:cs="Arial"/>
          <w:b/>
          <w:bCs/>
          <w:sz w:val="20"/>
          <w:szCs w:val="20"/>
        </w:rPr>
        <w:t>«ПОДГОРНОВСКОЕ»</w:t>
      </w:r>
    </w:p>
    <w:p w:rsidR="008538A3" w:rsidRDefault="008538A3" w:rsidP="008538A3">
      <w:pPr>
        <w:autoSpaceDE w:val="0"/>
        <w:autoSpaceDN w:val="0"/>
        <w:adjustRightInd w:val="0"/>
        <w:jc w:val="center"/>
        <w:rPr>
          <w:rFonts w:cs="Arial"/>
          <w:b/>
          <w:bCs/>
          <w:sz w:val="20"/>
          <w:szCs w:val="20"/>
        </w:rPr>
      </w:pPr>
    </w:p>
    <w:p w:rsidR="008538A3" w:rsidRDefault="008538A3" w:rsidP="008538A3">
      <w:pPr>
        <w:autoSpaceDE w:val="0"/>
        <w:autoSpaceDN w:val="0"/>
        <w:adjustRightInd w:val="0"/>
        <w:jc w:val="center"/>
        <w:rPr>
          <w:rFonts w:cs="Arial"/>
          <w:b/>
          <w:bCs/>
          <w:sz w:val="20"/>
          <w:szCs w:val="20"/>
        </w:rPr>
      </w:pPr>
      <w:r>
        <w:rPr>
          <w:rFonts w:cs="Arial"/>
          <w:b/>
          <w:bCs/>
          <w:sz w:val="20"/>
          <w:szCs w:val="20"/>
        </w:rPr>
        <w:t>РЕШЕНИЕ</w:t>
      </w:r>
    </w:p>
    <w:p w:rsidR="008538A3" w:rsidRDefault="008538A3" w:rsidP="008538A3">
      <w:pPr>
        <w:autoSpaceDE w:val="0"/>
        <w:autoSpaceDN w:val="0"/>
        <w:adjustRightInd w:val="0"/>
        <w:jc w:val="center"/>
        <w:rPr>
          <w:rFonts w:cs="Arial"/>
          <w:b/>
          <w:bCs/>
        </w:rPr>
      </w:pPr>
    </w:p>
    <w:p w:rsidR="008538A3" w:rsidRDefault="008538A3" w:rsidP="008538A3">
      <w:pPr>
        <w:autoSpaceDE w:val="0"/>
        <w:autoSpaceDN w:val="0"/>
        <w:adjustRightInd w:val="0"/>
        <w:jc w:val="center"/>
        <w:rPr>
          <w:rFonts w:cs="Arial"/>
          <w:bCs/>
        </w:rPr>
      </w:pPr>
      <w:r>
        <w:rPr>
          <w:rFonts w:cs="Arial"/>
          <w:bCs/>
        </w:rPr>
        <w:t xml:space="preserve">с. Подгорное                                                              </w:t>
      </w:r>
    </w:p>
    <w:p w:rsidR="008538A3" w:rsidRDefault="008538A3" w:rsidP="008538A3">
      <w:pPr>
        <w:autoSpaceDE w:val="0"/>
        <w:autoSpaceDN w:val="0"/>
        <w:adjustRightInd w:val="0"/>
        <w:jc w:val="center"/>
        <w:rPr>
          <w:rFonts w:cs="Arial"/>
          <w:bCs/>
        </w:rPr>
      </w:pPr>
    </w:p>
    <w:p w:rsidR="008538A3" w:rsidRDefault="008538A3" w:rsidP="008538A3">
      <w:pPr>
        <w:overflowPunct w:val="0"/>
        <w:autoSpaceDE w:val="0"/>
        <w:autoSpaceDN w:val="0"/>
        <w:adjustRightInd w:val="0"/>
        <w:jc w:val="center"/>
        <w:textAlignment w:val="baseline"/>
        <w:rPr>
          <w:b/>
          <w:bCs/>
        </w:rPr>
      </w:pPr>
      <w:r>
        <w:rPr>
          <w:b/>
          <w:bCs/>
        </w:rPr>
        <w:t xml:space="preserve">О выдвижении кандидатов в  состав  Молодежного парламента </w:t>
      </w:r>
    </w:p>
    <w:p w:rsidR="008538A3" w:rsidRDefault="008538A3" w:rsidP="008538A3">
      <w:pPr>
        <w:overflowPunct w:val="0"/>
        <w:autoSpaceDE w:val="0"/>
        <w:autoSpaceDN w:val="0"/>
        <w:adjustRightInd w:val="0"/>
        <w:jc w:val="center"/>
        <w:textAlignment w:val="baseline"/>
        <w:rPr>
          <w:b/>
          <w:bCs/>
        </w:rPr>
      </w:pPr>
      <w:r>
        <w:rPr>
          <w:b/>
          <w:bCs/>
        </w:rPr>
        <w:t>муниципального образования «</w:t>
      </w:r>
      <w:proofErr w:type="spellStart"/>
      <w:r>
        <w:rPr>
          <w:b/>
          <w:bCs/>
        </w:rPr>
        <w:t>Киясовский</w:t>
      </w:r>
      <w:proofErr w:type="spellEnd"/>
      <w:r>
        <w:rPr>
          <w:b/>
          <w:bCs/>
        </w:rPr>
        <w:t xml:space="preserve"> район» на 2016-2018 годы</w:t>
      </w:r>
    </w:p>
    <w:p w:rsidR="008538A3" w:rsidRDefault="008538A3" w:rsidP="008538A3">
      <w:pPr>
        <w:overflowPunct w:val="0"/>
        <w:autoSpaceDE w:val="0"/>
        <w:autoSpaceDN w:val="0"/>
        <w:adjustRightInd w:val="0"/>
        <w:jc w:val="center"/>
        <w:textAlignment w:val="baseline"/>
        <w:rPr>
          <w:b/>
          <w:bCs/>
        </w:rPr>
      </w:pPr>
    </w:p>
    <w:p w:rsidR="008538A3" w:rsidRDefault="008538A3" w:rsidP="008538A3">
      <w:pPr>
        <w:overflowPunct w:val="0"/>
        <w:autoSpaceDE w:val="0"/>
        <w:autoSpaceDN w:val="0"/>
        <w:adjustRightInd w:val="0"/>
        <w:ind w:firstLine="539"/>
        <w:jc w:val="both"/>
        <w:textAlignment w:val="baseline"/>
        <w:rPr>
          <w:bCs/>
        </w:rPr>
      </w:pPr>
      <w:r>
        <w:t>В соответствии  с Положением о Молодежном парламенте муниципального образования «</w:t>
      </w:r>
      <w:proofErr w:type="spellStart"/>
      <w:r>
        <w:t>Киясовский</w:t>
      </w:r>
      <w:proofErr w:type="spellEnd"/>
      <w:r>
        <w:t xml:space="preserve"> район», утвержденным решением </w:t>
      </w:r>
      <w:proofErr w:type="spellStart"/>
      <w:r>
        <w:t>Киясовского</w:t>
      </w:r>
      <w:proofErr w:type="spellEnd"/>
      <w:r>
        <w:t xml:space="preserve"> районного Совета депутатов  от 09.11.2009  № 289 (</w:t>
      </w:r>
      <w:r>
        <w:rPr>
          <w:bCs/>
        </w:rPr>
        <w:t xml:space="preserve">в редакции решений районного Совета депутатов </w:t>
      </w:r>
      <w:r>
        <w:rPr>
          <w:bCs/>
        </w:rPr>
        <w:lastRenderedPageBreak/>
        <w:t>от 28.11.2011 № 458, 03.12.2012 № 90</w:t>
      </w:r>
      <w:r>
        <w:t>), ст. 26 Устава муниципального образования «</w:t>
      </w:r>
      <w:proofErr w:type="spellStart"/>
      <w:r>
        <w:t>Подгорновское</w:t>
      </w:r>
      <w:proofErr w:type="spellEnd"/>
      <w:r>
        <w:t xml:space="preserve">» совет депутатов </w:t>
      </w:r>
    </w:p>
    <w:p w:rsidR="008538A3" w:rsidRDefault="008538A3" w:rsidP="008538A3">
      <w:pPr>
        <w:overflowPunct w:val="0"/>
        <w:autoSpaceDE w:val="0"/>
        <w:autoSpaceDN w:val="0"/>
        <w:adjustRightInd w:val="0"/>
        <w:spacing w:line="360" w:lineRule="auto"/>
        <w:textAlignment w:val="baseline"/>
      </w:pPr>
      <w:r>
        <w:t>РЕШАЕТ:</w:t>
      </w:r>
    </w:p>
    <w:p w:rsidR="008538A3" w:rsidRDefault="008538A3" w:rsidP="008538A3">
      <w:pPr>
        <w:overflowPunct w:val="0"/>
        <w:autoSpaceDE w:val="0"/>
        <w:autoSpaceDN w:val="0"/>
        <w:adjustRightInd w:val="0"/>
        <w:ind w:firstLine="567"/>
        <w:jc w:val="both"/>
        <w:textAlignment w:val="baseline"/>
      </w:pPr>
      <w:r>
        <w:t>1.  Выдвинуть в состав Молодежного парламента на 2016-2018 годы кандидатов от муниципального образования «</w:t>
      </w:r>
      <w:proofErr w:type="spellStart"/>
      <w:r>
        <w:t>Подгорновское</w:t>
      </w:r>
      <w:proofErr w:type="spellEnd"/>
      <w:r>
        <w:t>»:</w:t>
      </w:r>
    </w:p>
    <w:p w:rsidR="008538A3" w:rsidRDefault="008538A3" w:rsidP="008538A3">
      <w:pPr>
        <w:overflowPunct w:val="0"/>
        <w:autoSpaceDE w:val="0"/>
        <w:autoSpaceDN w:val="0"/>
        <w:adjustRightInd w:val="0"/>
        <w:ind w:firstLine="567"/>
        <w:jc w:val="both"/>
        <w:textAlignment w:val="baseline"/>
      </w:pPr>
      <w:r>
        <w:t xml:space="preserve">- </w:t>
      </w:r>
      <w:proofErr w:type="spellStart"/>
      <w:r>
        <w:t>Мишахину</w:t>
      </w:r>
      <w:proofErr w:type="spellEnd"/>
      <w:r>
        <w:t xml:space="preserve"> </w:t>
      </w:r>
      <w:proofErr w:type="spellStart"/>
      <w:r>
        <w:t>Циалу</w:t>
      </w:r>
      <w:proofErr w:type="spellEnd"/>
      <w:r>
        <w:t xml:space="preserve"> </w:t>
      </w:r>
      <w:proofErr w:type="spellStart"/>
      <w:r>
        <w:t>Рубеновну</w:t>
      </w:r>
      <w:proofErr w:type="spellEnd"/>
    </w:p>
    <w:p w:rsidR="008538A3" w:rsidRDefault="008538A3" w:rsidP="008538A3">
      <w:pPr>
        <w:overflowPunct w:val="0"/>
        <w:autoSpaceDE w:val="0"/>
        <w:autoSpaceDN w:val="0"/>
        <w:adjustRightInd w:val="0"/>
        <w:ind w:firstLine="567"/>
        <w:jc w:val="both"/>
        <w:textAlignment w:val="baseline"/>
      </w:pPr>
      <w:r>
        <w:t>-Глушкова Александра Сергеевича</w:t>
      </w:r>
    </w:p>
    <w:p w:rsidR="008538A3" w:rsidRDefault="008538A3" w:rsidP="008538A3">
      <w:pPr>
        <w:overflowPunct w:val="0"/>
        <w:autoSpaceDE w:val="0"/>
        <w:autoSpaceDN w:val="0"/>
        <w:adjustRightInd w:val="0"/>
        <w:ind w:firstLine="567"/>
        <w:jc w:val="both"/>
        <w:textAlignment w:val="baseline"/>
      </w:pPr>
      <w:r>
        <w:t xml:space="preserve">- </w:t>
      </w:r>
      <w:proofErr w:type="spellStart"/>
      <w:r>
        <w:t>Самарова</w:t>
      </w:r>
      <w:proofErr w:type="spellEnd"/>
      <w:r>
        <w:t xml:space="preserve"> Олега Геннадьевича</w:t>
      </w:r>
    </w:p>
    <w:p w:rsidR="008538A3" w:rsidRDefault="008538A3" w:rsidP="008538A3">
      <w:pPr>
        <w:overflowPunct w:val="0"/>
        <w:autoSpaceDE w:val="0"/>
        <w:autoSpaceDN w:val="0"/>
        <w:adjustRightInd w:val="0"/>
        <w:ind w:firstLine="567"/>
        <w:jc w:val="both"/>
        <w:textAlignment w:val="baseline"/>
      </w:pPr>
    </w:p>
    <w:p w:rsidR="008538A3" w:rsidRDefault="008538A3" w:rsidP="008538A3">
      <w:pPr>
        <w:overflowPunct w:val="0"/>
        <w:autoSpaceDE w:val="0"/>
        <w:autoSpaceDN w:val="0"/>
        <w:adjustRightInd w:val="0"/>
        <w:ind w:firstLine="540"/>
        <w:jc w:val="both"/>
        <w:textAlignment w:val="baseline"/>
      </w:pPr>
      <w:r>
        <w:t xml:space="preserve">2. Направить </w:t>
      </w:r>
      <w:r>
        <w:rPr>
          <w:bCs/>
        </w:rPr>
        <w:t>до 18 февраля 2016 года</w:t>
      </w:r>
      <w:r>
        <w:t xml:space="preserve"> в районный Совет депутатов настоящее решение </w:t>
      </w:r>
      <w:r>
        <w:rPr>
          <w:bCs/>
        </w:rPr>
        <w:t>Совета депутатов муниципального образования «</w:t>
      </w:r>
      <w:proofErr w:type="spellStart"/>
      <w:r>
        <w:rPr>
          <w:bCs/>
        </w:rPr>
        <w:t>Подгорновское</w:t>
      </w:r>
      <w:proofErr w:type="spellEnd"/>
      <w:r>
        <w:rPr>
          <w:bCs/>
        </w:rPr>
        <w:t>», анкету кандидата в члены Молодёжного парламента и заявление кандидата в члены Молодежного парламента</w:t>
      </w:r>
      <w:r>
        <w:t>.</w:t>
      </w:r>
    </w:p>
    <w:p w:rsidR="008538A3" w:rsidRDefault="008538A3" w:rsidP="008538A3">
      <w:pPr>
        <w:overflowPunct w:val="0"/>
        <w:autoSpaceDE w:val="0"/>
        <w:autoSpaceDN w:val="0"/>
        <w:adjustRightInd w:val="0"/>
        <w:ind w:firstLine="540"/>
        <w:jc w:val="both"/>
        <w:textAlignment w:val="baseline"/>
        <w:rPr>
          <w:bCs/>
        </w:rPr>
      </w:pPr>
      <w:r>
        <w:t>3. Опубликовать настоящее решение в Вестнике правовых актов органов местного самоуправления муниципального образования «</w:t>
      </w:r>
      <w:proofErr w:type="spellStart"/>
      <w:r>
        <w:t>Подгорновское</w:t>
      </w:r>
      <w:proofErr w:type="spellEnd"/>
      <w:r>
        <w:t>».</w:t>
      </w:r>
    </w:p>
    <w:p w:rsidR="008538A3" w:rsidRDefault="008538A3" w:rsidP="008538A3"/>
    <w:p w:rsidR="008538A3" w:rsidRPr="008F29A0" w:rsidRDefault="008538A3" w:rsidP="008538A3">
      <w:pPr>
        <w:pStyle w:val="af0"/>
        <w:rPr>
          <w:sz w:val="24"/>
          <w:szCs w:val="24"/>
        </w:rPr>
      </w:pPr>
      <w:r w:rsidRPr="008F29A0">
        <w:rPr>
          <w:sz w:val="24"/>
          <w:szCs w:val="24"/>
        </w:rPr>
        <w:t xml:space="preserve">Глава МО « </w:t>
      </w:r>
      <w:proofErr w:type="spellStart"/>
      <w:r w:rsidRPr="008F29A0">
        <w:rPr>
          <w:sz w:val="24"/>
          <w:szCs w:val="24"/>
        </w:rPr>
        <w:t>Подгорновское</w:t>
      </w:r>
      <w:proofErr w:type="spellEnd"/>
      <w:r w:rsidRPr="008F29A0">
        <w:rPr>
          <w:sz w:val="24"/>
          <w:szCs w:val="24"/>
        </w:rPr>
        <w:t>»                                            И.М. Сибиряков</w:t>
      </w:r>
    </w:p>
    <w:p w:rsidR="008538A3" w:rsidRDefault="008538A3" w:rsidP="008538A3">
      <w:pPr>
        <w:pStyle w:val="af0"/>
        <w:rPr>
          <w:sz w:val="24"/>
          <w:szCs w:val="24"/>
        </w:rPr>
      </w:pPr>
    </w:p>
    <w:p w:rsidR="008538A3" w:rsidRPr="008F29A0" w:rsidRDefault="008538A3" w:rsidP="008538A3">
      <w:pPr>
        <w:pStyle w:val="af0"/>
        <w:rPr>
          <w:sz w:val="24"/>
          <w:szCs w:val="24"/>
        </w:rPr>
      </w:pPr>
      <w:r w:rsidRPr="008F29A0">
        <w:rPr>
          <w:sz w:val="24"/>
          <w:szCs w:val="24"/>
        </w:rPr>
        <w:t>с. Подгорное</w:t>
      </w:r>
    </w:p>
    <w:p w:rsidR="008538A3" w:rsidRPr="008F29A0" w:rsidRDefault="008538A3" w:rsidP="008538A3">
      <w:pPr>
        <w:pStyle w:val="af0"/>
        <w:rPr>
          <w:sz w:val="24"/>
          <w:szCs w:val="24"/>
        </w:rPr>
      </w:pPr>
      <w:r w:rsidRPr="008F29A0">
        <w:rPr>
          <w:sz w:val="24"/>
          <w:szCs w:val="24"/>
        </w:rPr>
        <w:t>25 февраля 2016</w:t>
      </w:r>
    </w:p>
    <w:p w:rsidR="008538A3" w:rsidRPr="008F29A0" w:rsidRDefault="008538A3" w:rsidP="008538A3">
      <w:pPr>
        <w:pStyle w:val="af0"/>
        <w:rPr>
          <w:sz w:val="24"/>
          <w:szCs w:val="24"/>
        </w:rPr>
      </w:pPr>
      <w:r w:rsidRPr="008F29A0">
        <w:rPr>
          <w:sz w:val="24"/>
          <w:szCs w:val="24"/>
        </w:rPr>
        <w:t>№ 159</w:t>
      </w:r>
    </w:p>
    <w:p w:rsidR="008538A3" w:rsidRPr="002C6783" w:rsidRDefault="008538A3" w:rsidP="008538A3"/>
    <w:p w:rsidR="008538A3" w:rsidRPr="0018513B" w:rsidRDefault="008538A3" w:rsidP="008538A3">
      <w:pPr>
        <w:pStyle w:val="a8"/>
        <w:rPr>
          <w:sz w:val="26"/>
          <w:szCs w:val="26"/>
        </w:rPr>
      </w:pPr>
      <w:r w:rsidRPr="0018513B">
        <w:rPr>
          <w:sz w:val="26"/>
          <w:szCs w:val="26"/>
        </w:rPr>
        <w:t>АДМИНИСТРАЦИЯ МУНИЦИПАЛЬНОГО ОБРАЗОВАНИЯ</w:t>
      </w:r>
    </w:p>
    <w:p w:rsidR="008538A3" w:rsidRPr="0018513B" w:rsidRDefault="008538A3" w:rsidP="008538A3">
      <w:pPr>
        <w:jc w:val="center"/>
        <w:rPr>
          <w:sz w:val="26"/>
          <w:szCs w:val="26"/>
        </w:rPr>
      </w:pPr>
      <w:r w:rsidRPr="0018513B">
        <w:rPr>
          <w:sz w:val="26"/>
          <w:szCs w:val="26"/>
        </w:rPr>
        <w:t>«</w:t>
      </w:r>
      <w:r>
        <w:rPr>
          <w:sz w:val="26"/>
          <w:szCs w:val="26"/>
        </w:rPr>
        <w:t>ПОДГОРН</w:t>
      </w:r>
      <w:r w:rsidRPr="0018513B">
        <w:rPr>
          <w:sz w:val="26"/>
          <w:szCs w:val="26"/>
        </w:rPr>
        <w:t>ОВСКОЕ»</w:t>
      </w:r>
    </w:p>
    <w:p w:rsidR="008538A3" w:rsidRPr="0018513B" w:rsidRDefault="008538A3" w:rsidP="008538A3">
      <w:pPr>
        <w:jc w:val="center"/>
        <w:rPr>
          <w:sz w:val="26"/>
          <w:szCs w:val="26"/>
        </w:rPr>
      </w:pPr>
    </w:p>
    <w:p w:rsidR="008538A3" w:rsidRPr="0018513B" w:rsidRDefault="008538A3" w:rsidP="008538A3">
      <w:pPr>
        <w:pStyle w:val="1"/>
        <w:jc w:val="center"/>
        <w:rPr>
          <w:b w:val="0"/>
          <w:bCs w:val="0"/>
          <w:sz w:val="26"/>
          <w:szCs w:val="26"/>
        </w:rPr>
      </w:pPr>
      <w:proofErr w:type="gramStart"/>
      <w:r w:rsidRPr="0018513B">
        <w:rPr>
          <w:sz w:val="26"/>
          <w:szCs w:val="26"/>
        </w:rPr>
        <w:t>П</w:t>
      </w:r>
      <w:proofErr w:type="gramEnd"/>
      <w:r w:rsidRPr="0018513B">
        <w:rPr>
          <w:sz w:val="26"/>
          <w:szCs w:val="26"/>
        </w:rPr>
        <w:t xml:space="preserve"> О С Т А Н О В Л Е Н И Е</w:t>
      </w:r>
    </w:p>
    <w:p w:rsidR="008538A3" w:rsidRPr="0018513B" w:rsidRDefault="008538A3" w:rsidP="008538A3">
      <w:pPr>
        <w:rPr>
          <w:b/>
          <w:sz w:val="26"/>
          <w:szCs w:val="26"/>
        </w:rPr>
      </w:pPr>
    </w:p>
    <w:p w:rsidR="008538A3" w:rsidRPr="0018513B" w:rsidRDefault="008538A3" w:rsidP="008538A3">
      <w:pPr>
        <w:rPr>
          <w:sz w:val="26"/>
          <w:szCs w:val="26"/>
        </w:rPr>
      </w:pPr>
      <w:r>
        <w:rPr>
          <w:sz w:val="26"/>
          <w:szCs w:val="26"/>
        </w:rPr>
        <w:t>08</w:t>
      </w:r>
      <w:r w:rsidRPr="0018513B">
        <w:rPr>
          <w:sz w:val="26"/>
          <w:szCs w:val="26"/>
        </w:rPr>
        <w:t xml:space="preserve"> февраля 2016 года                               </w:t>
      </w:r>
      <w:r>
        <w:rPr>
          <w:sz w:val="26"/>
          <w:szCs w:val="26"/>
        </w:rPr>
        <w:t xml:space="preserve">                         </w:t>
      </w:r>
      <w:r w:rsidRPr="0018513B">
        <w:rPr>
          <w:sz w:val="26"/>
          <w:szCs w:val="26"/>
        </w:rPr>
        <w:t xml:space="preserve">                                            №</w:t>
      </w:r>
      <w:r>
        <w:rPr>
          <w:sz w:val="26"/>
          <w:szCs w:val="26"/>
        </w:rPr>
        <w:t>3</w:t>
      </w:r>
    </w:p>
    <w:p w:rsidR="008538A3" w:rsidRPr="0018513B" w:rsidRDefault="008538A3" w:rsidP="008538A3">
      <w:pPr>
        <w:jc w:val="center"/>
        <w:rPr>
          <w:sz w:val="26"/>
          <w:szCs w:val="26"/>
        </w:rPr>
      </w:pPr>
      <w:proofErr w:type="spellStart"/>
      <w:r w:rsidRPr="0018513B">
        <w:rPr>
          <w:sz w:val="26"/>
          <w:szCs w:val="26"/>
        </w:rPr>
        <w:t>с</w:t>
      </w:r>
      <w:proofErr w:type="gramStart"/>
      <w:r w:rsidRPr="0018513B">
        <w:rPr>
          <w:sz w:val="26"/>
          <w:szCs w:val="26"/>
        </w:rPr>
        <w:t>.</w:t>
      </w:r>
      <w:r>
        <w:rPr>
          <w:sz w:val="26"/>
          <w:szCs w:val="26"/>
        </w:rPr>
        <w:t>П</w:t>
      </w:r>
      <w:proofErr w:type="gramEnd"/>
      <w:r>
        <w:rPr>
          <w:sz w:val="26"/>
          <w:szCs w:val="26"/>
        </w:rPr>
        <w:t>одгорное</w:t>
      </w:r>
      <w:proofErr w:type="spellEnd"/>
    </w:p>
    <w:p w:rsidR="008538A3" w:rsidRPr="0018513B" w:rsidRDefault="008538A3" w:rsidP="008538A3">
      <w:pPr>
        <w:pStyle w:val="ConsPlusNonformat"/>
        <w:widowControl/>
        <w:jc w:val="center"/>
        <w:rPr>
          <w:rFonts w:ascii="Times New Roman" w:hAnsi="Times New Roman" w:cs="Times New Roman"/>
          <w:sz w:val="26"/>
          <w:szCs w:val="26"/>
        </w:rPr>
      </w:pPr>
    </w:p>
    <w:p w:rsidR="008538A3" w:rsidRPr="0018513B" w:rsidRDefault="008538A3" w:rsidP="008538A3">
      <w:pPr>
        <w:pStyle w:val="ConsPlusNonformat"/>
        <w:widowControl/>
        <w:jc w:val="center"/>
        <w:rPr>
          <w:rFonts w:ascii="Times New Roman" w:hAnsi="Times New Roman" w:cs="Times New Roman"/>
          <w:sz w:val="26"/>
          <w:szCs w:val="26"/>
        </w:rPr>
      </w:pPr>
    </w:p>
    <w:p w:rsidR="008538A3" w:rsidRPr="00AE2A1C" w:rsidRDefault="008538A3" w:rsidP="008538A3">
      <w:pPr>
        <w:ind w:right="3157"/>
        <w:rPr>
          <w:rFonts w:ascii="Times New Roman CYR" w:hAnsi="Times New Roman CYR" w:cs="Times New Roman CYR"/>
          <w:b/>
        </w:rPr>
      </w:pPr>
      <w:r w:rsidRPr="00AE2A1C">
        <w:rPr>
          <w:rFonts w:ascii="Times New Roman CYR" w:hAnsi="Times New Roman CYR" w:cs="Times New Roman CYR"/>
          <w:b/>
        </w:rPr>
        <w:t>«Об утверждении  административного регламента</w:t>
      </w:r>
    </w:p>
    <w:p w:rsidR="008538A3" w:rsidRPr="00AE2A1C" w:rsidRDefault="008538A3" w:rsidP="008538A3">
      <w:pPr>
        <w:ind w:right="3157"/>
        <w:rPr>
          <w:b/>
          <w:color w:val="000000"/>
        </w:rPr>
      </w:pPr>
      <w:r w:rsidRPr="00AE2A1C">
        <w:rPr>
          <w:rFonts w:ascii="Times New Roman CYR" w:hAnsi="Times New Roman CYR" w:cs="Times New Roman CYR"/>
          <w:b/>
        </w:rPr>
        <w:t xml:space="preserve"> </w:t>
      </w:r>
      <w:r w:rsidRPr="00AE2A1C">
        <w:rPr>
          <w:b/>
          <w:color w:val="000000"/>
        </w:rPr>
        <w:t xml:space="preserve">проведения проверок </w:t>
      </w:r>
      <w:r w:rsidRPr="00AE2A1C">
        <w:rPr>
          <w:rFonts w:ascii="Times New Roman CYR" w:hAnsi="Times New Roman CYR" w:cs="Times New Roman CYR"/>
          <w:b/>
        </w:rPr>
        <w:t xml:space="preserve"> ведения воинского учета</w:t>
      </w:r>
      <w:r w:rsidRPr="00AE2A1C">
        <w:rPr>
          <w:b/>
          <w:color w:val="000000"/>
        </w:rPr>
        <w:t xml:space="preserve"> </w:t>
      </w:r>
    </w:p>
    <w:p w:rsidR="008538A3" w:rsidRPr="00AE2A1C" w:rsidRDefault="008538A3" w:rsidP="008538A3">
      <w:pPr>
        <w:ind w:right="3157"/>
        <w:rPr>
          <w:rFonts w:ascii="Times New Roman CYR" w:hAnsi="Times New Roman CYR" w:cs="Times New Roman CYR"/>
          <w:b/>
        </w:rPr>
      </w:pPr>
      <w:r w:rsidRPr="00AE2A1C">
        <w:rPr>
          <w:b/>
          <w:color w:val="000000"/>
        </w:rPr>
        <w:t xml:space="preserve">в </w:t>
      </w:r>
      <w:r w:rsidRPr="00AE2A1C">
        <w:rPr>
          <w:rFonts w:ascii="Times New Roman CYR" w:hAnsi="Times New Roman CYR" w:cs="Times New Roman CYR"/>
          <w:b/>
        </w:rPr>
        <w:t xml:space="preserve">организациях </w:t>
      </w:r>
      <w:r w:rsidRPr="00AE2A1C">
        <w:rPr>
          <w:b/>
          <w:color w:val="000000"/>
        </w:rPr>
        <w:t>при осуществлении муниципального контроля</w:t>
      </w:r>
      <w:r w:rsidRPr="00AE2A1C">
        <w:rPr>
          <w:rFonts w:ascii="Times New Roman CYR" w:hAnsi="Times New Roman CYR" w:cs="Times New Roman CYR"/>
          <w:b/>
        </w:rPr>
        <w:t xml:space="preserve"> на территории муниципального образования «</w:t>
      </w:r>
      <w:proofErr w:type="spellStart"/>
      <w:r w:rsidRPr="00AE2A1C">
        <w:rPr>
          <w:rFonts w:ascii="Times New Roman CYR" w:hAnsi="Times New Roman CYR" w:cs="Times New Roman CYR"/>
          <w:b/>
        </w:rPr>
        <w:t>Подгорновское</w:t>
      </w:r>
      <w:proofErr w:type="spellEnd"/>
      <w:r w:rsidRPr="00AE2A1C">
        <w:rPr>
          <w:rFonts w:ascii="Times New Roman CYR" w:hAnsi="Times New Roman CYR" w:cs="Times New Roman CYR"/>
          <w:b/>
        </w:rPr>
        <w:t>»</w:t>
      </w:r>
    </w:p>
    <w:p w:rsidR="008538A3" w:rsidRPr="00AE2A1C" w:rsidRDefault="008538A3" w:rsidP="008538A3">
      <w:pPr>
        <w:ind w:right="3517"/>
      </w:pPr>
    </w:p>
    <w:p w:rsidR="008538A3" w:rsidRPr="00AE2A1C" w:rsidRDefault="008538A3" w:rsidP="008538A3">
      <w:pPr>
        <w:ind w:firstLine="540"/>
        <w:jc w:val="both"/>
      </w:pPr>
      <w:r w:rsidRPr="00AE2A1C">
        <w:t xml:space="preserve">   Во исполнение Федерального закона  Российской Федерации «Об общих принципах  организации местного самоуправления  Российской Федерации»  от 06.10.2003г. № 131-ФЗ, руководствуясь Законом Удмуртской Республики «О внесении изменений  в Закон Удмуртской Республики «О порядке решения вопросов местного значения вновь образованных муниципальных образований Удмуртской Республики» от 27.09.2006г. № 38-РЗ, Администрации муниципального образования </w:t>
      </w:r>
      <w:r w:rsidRPr="00AE2A1C">
        <w:rPr>
          <w:rFonts w:ascii="Times New Roman CYR" w:hAnsi="Times New Roman CYR" w:cs="Times New Roman CYR"/>
        </w:rPr>
        <w:t>«</w:t>
      </w:r>
      <w:proofErr w:type="spellStart"/>
      <w:r w:rsidRPr="00AE2A1C">
        <w:rPr>
          <w:rFonts w:ascii="Times New Roman CYR" w:hAnsi="Times New Roman CYR" w:cs="Times New Roman CYR"/>
        </w:rPr>
        <w:t>Подгорновское</w:t>
      </w:r>
      <w:proofErr w:type="spellEnd"/>
      <w:r w:rsidRPr="00AE2A1C">
        <w:rPr>
          <w:rFonts w:ascii="Times New Roman CYR" w:hAnsi="Times New Roman CYR" w:cs="Times New Roman CYR"/>
        </w:rPr>
        <w:t>»</w:t>
      </w:r>
      <w:r w:rsidRPr="00AE2A1C">
        <w:t>, ПОСТАНОВЛЯЕТ:</w:t>
      </w:r>
    </w:p>
    <w:p w:rsidR="008538A3" w:rsidRPr="00AE2A1C" w:rsidRDefault="008538A3" w:rsidP="008538A3">
      <w:pPr>
        <w:ind w:firstLine="540"/>
        <w:jc w:val="both"/>
        <w:rPr>
          <w:rFonts w:ascii="Times New Roman CYR" w:hAnsi="Times New Roman CYR" w:cs="Times New Roman CYR"/>
        </w:rPr>
      </w:pPr>
    </w:p>
    <w:p w:rsidR="008538A3" w:rsidRPr="00AE2A1C" w:rsidRDefault="008538A3" w:rsidP="008538A3">
      <w:pPr>
        <w:ind w:right="20" w:firstLine="540"/>
        <w:jc w:val="both"/>
        <w:rPr>
          <w:rFonts w:ascii="Times New Roman CYR" w:hAnsi="Times New Roman CYR" w:cs="Times New Roman CYR"/>
        </w:rPr>
      </w:pPr>
      <w:r w:rsidRPr="00AE2A1C">
        <w:t xml:space="preserve">1. Утвердить  Административный регламент </w:t>
      </w:r>
      <w:r w:rsidRPr="00AE2A1C">
        <w:rPr>
          <w:color w:val="000000"/>
        </w:rPr>
        <w:t xml:space="preserve">проведения проверок </w:t>
      </w:r>
      <w:r w:rsidRPr="00AE2A1C">
        <w:t xml:space="preserve"> ведения воинского учета</w:t>
      </w:r>
      <w:r w:rsidRPr="00AE2A1C">
        <w:rPr>
          <w:color w:val="000000"/>
        </w:rPr>
        <w:t xml:space="preserve"> в </w:t>
      </w:r>
      <w:r w:rsidRPr="00AE2A1C">
        <w:t xml:space="preserve">организациях </w:t>
      </w:r>
      <w:r w:rsidRPr="00AE2A1C">
        <w:rPr>
          <w:color w:val="000000"/>
        </w:rPr>
        <w:t>при осуществлении муниципального контроля</w:t>
      </w:r>
      <w:r w:rsidRPr="00AE2A1C">
        <w:t xml:space="preserve"> на территории муниципального образования </w:t>
      </w:r>
      <w:r w:rsidRPr="00AE2A1C">
        <w:rPr>
          <w:rFonts w:ascii="Times New Roman CYR" w:hAnsi="Times New Roman CYR" w:cs="Times New Roman CYR"/>
        </w:rPr>
        <w:t>«</w:t>
      </w:r>
      <w:proofErr w:type="spellStart"/>
      <w:r w:rsidRPr="00AE2A1C">
        <w:rPr>
          <w:rFonts w:ascii="Times New Roman CYR" w:hAnsi="Times New Roman CYR" w:cs="Times New Roman CYR"/>
        </w:rPr>
        <w:t>Подгорновское</w:t>
      </w:r>
      <w:proofErr w:type="spellEnd"/>
      <w:r w:rsidRPr="00AE2A1C">
        <w:rPr>
          <w:rFonts w:ascii="Times New Roman CYR" w:hAnsi="Times New Roman CYR" w:cs="Times New Roman CYR"/>
        </w:rPr>
        <w:t>»</w:t>
      </w:r>
      <w:r w:rsidRPr="00AE2A1C">
        <w:t xml:space="preserve"> (прилагается).</w:t>
      </w:r>
    </w:p>
    <w:p w:rsidR="008538A3" w:rsidRPr="00AE2A1C" w:rsidRDefault="008538A3" w:rsidP="008538A3">
      <w:r w:rsidRPr="00AE2A1C">
        <w:lastRenderedPageBreak/>
        <w:t>2. Опубликовать настоящее Постановление в Вестнике правовых актов органов местного самоуправления муниципального образования «</w:t>
      </w:r>
      <w:proofErr w:type="spellStart"/>
      <w:r w:rsidRPr="00AE2A1C">
        <w:t>Подгорновское</w:t>
      </w:r>
      <w:proofErr w:type="spellEnd"/>
      <w:r w:rsidRPr="00AE2A1C">
        <w:t>».</w:t>
      </w:r>
    </w:p>
    <w:p w:rsidR="008538A3" w:rsidRPr="00AE2A1C" w:rsidRDefault="008538A3" w:rsidP="008538A3">
      <w:pPr>
        <w:pStyle w:val="ConsPlusNormal"/>
        <w:widowControl/>
        <w:ind w:firstLine="0"/>
        <w:outlineLvl w:val="0"/>
        <w:rPr>
          <w:rFonts w:ascii="Times New Roman" w:hAnsi="Times New Roman" w:cs="Times New Roman"/>
          <w:sz w:val="24"/>
          <w:szCs w:val="24"/>
        </w:rPr>
      </w:pPr>
    </w:p>
    <w:p w:rsidR="008538A3" w:rsidRPr="00AE2A1C" w:rsidRDefault="008538A3" w:rsidP="008538A3">
      <w:pPr>
        <w:pStyle w:val="aa"/>
        <w:ind w:right="284"/>
      </w:pPr>
      <w:r w:rsidRPr="00AE2A1C">
        <w:t xml:space="preserve">Глава муниципального образования                 </w:t>
      </w:r>
    </w:p>
    <w:p w:rsidR="008538A3" w:rsidRPr="00AE2A1C" w:rsidRDefault="008538A3" w:rsidP="008538A3">
      <w:pPr>
        <w:pStyle w:val="aa"/>
        <w:ind w:right="-2"/>
      </w:pPr>
      <w:r w:rsidRPr="00AE2A1C">
        <w:t>«</w:t>
      </w:r>
      <w:proofErr w:type="spellStart"/>
      <w:r w:rsidRPr="00AE2A1C">
        <w:rPr>
          <w:rFonts w:ascii="Times New Roman CYR" w:hAnsi="Times New Roman CYR" w:cs="Times New Roman CYR"/>
        </w:rPr>
        <w:t>Подгорновское</w:t>
      </w:r>
      <w:proofErr w:type="spellEnd"/>
      <w:r w:rsidRPr="00AE2A1C">
        <w:t>»                                                                            И.М. Сибиряков</w:t>
      </w:r>
    </w:p>
    <w:p w:rsidR="008538A3" w:rsidRPr="00AE2A1C" w:rsidRDefault="004A1FBE" w:rsidP="008538A3">
      <w:pPr>
        <w:jc w:val="right"/>
        <w:rPr>
          <w:rFonts w:ascii="Georgia" w:hAnsi="Georgia"/>
          <w:color w:val="286D08"/>
        </w:rPr>
      </w:pPr>
      <w:r>
        <w:rPr>
          <w:color w:val="000000"/>
        </w:rPr>
        <w:t>Поста</w:t>
      </w:r>
      <w:r w:rsidR="008538A3" w:rsidRPr="00AE2A1C">
        <w:rPr>
          <w:color w:val="000000"/>
        </w:rPr>
        <w:t>новлением администрации</w:t>
      </w:r>
    </w:p>
    <w:p w:rsidR="008538A3" w:rsidRPr="00AE2A1C" w:rsidRDefault="008538A3" w:rsidP="008538A3">
      <w:pPr>
        <w:jc w:val="right"/>
        <w:rPr>
          <w:rFonts w:ascii="Georgia" w:hAnsi="Georgia"/>
          <w:color w:val="286D08"/>
        </w:rPr>
      </w:pPr>
      <w:r w:rsidRPr="00AE2A1C">
        <w:rPr>
          <w:color w:val="000000"/>
        </w:rPr>
        <w:t>муниципального образования «</w:t>
      </w:r>
      <w:proofErr w:type="spellStart"/>
      <w:r w:rsidRPr="00AE2A1C">
        <w:rPr>
          <w:color w:val="000000"/>
        </w:rPr>
        <w:t>Подгорновское</w:t>
      </w:r>
      <w:proofErr w:type="spellEnd"/>
      <w:r w:rsidRPr="00AE2A1C">
        <w:rPr>
          <w:color w:val="000000"/>
        </w:rPr>
        <w:t>»</w:t>
      </w:r>
    </w:p>
    <w:p w:rsidR="008538A3" w:rsidRPr="00AE2A1C" w:rsidRDefault="008538A3" w:rsidP="008538A3">
      <w:pPr>
        <w:jc w:val="right"/>
        <w:rPr>
          <w:rFonts w:ascii="Georgia" w:hAnsi="Georgia"/>
          <w:color w:val="286D08"/>
        </w:rPr>
      </w:pPr>
      <w:r w:rsidRPr="00AE2A1C">
        <w:rPr>
          <w:color w:val="000000"/>
        </w:rPr>
        <w:t xml:space="preserve">от  08 февраля 2016 г. № 3 </w:t>
      </w:r>
    </w:p>
    <w:p w:rsidR="008538A3" w:rsidRPr="00AE2A1C" w:rsidRDefault="008538A3" w:rsidP="008538A3">
      <w:pPr>
        <w:jc w:val="center"/>
        <w:rPr>
          <w:color w:val="000000"/>
        </w:rPr>
      </w:pPr>
    </w:p>
    <w:p w:rsidR="008538A3" w:rsidRPr="00AE2A1C" w:rsidRDefault="008538A3" w:rsidP="008538A3">
      <w:pPr>
        <w:jc w:val="center"/>
        <w:rPr>
          <w:rFonts w:ascii="Georgia" w:hAnsi="Georgia"/>
          <w:b/>
          <w:color w:val="286D08"/>
        </w:rPr>
      </w:pPr>
      <w:r w:rsidRPr="00AE2A1C">
        <w:rPr>
          <w:b/>
          <w:color w:val="000000"/>
        </w:rPr>
        <w:t>АДМИНИСТРАТИВНЫЙ РЕГЛАМЕНТ</w:t>
      </w:r>
    </w:p>
    <w:p w:rsidR="008538A3" w:rsidRPr="00AE2A1C" w:rsidRDefault="008538A3" w:rsidP="008538A3">
      <w:pPr>
        <w:jc w:val="center"/>
        <w:rPr>
          <w:b/>
          <w:color w:val="000000"/>
        </w:rPr>
      </w:pPr>
      <w:r w:rsidRPr="00AE2A1C">
        <w:rPr>
          <w:b/>
          <w:color w:val="000000"/>
        </w:rPr>
        <w:t xml:space="preserve">ПРОВЕДЕНИЯ ПРОВЕРОК ВЕДЕНИЯ ВОИНСКОГО УЧЕТА В ОРГАНИЗАЦИЯХ </w:t>
      </w:r>
    </w:p>
    <w:p w:rsidR="008538A3" w:rsidRPr="00AE2A1C" w:rsidRDefault="008538A3" w:rsidP="008538A3">
      <w:pPr>
        <w:jc w:val="center"/>
        <w:rPr>
          <w:rFonts w:ascii="Georgia" w:hAnsi="Georgia"/>
          <w:color w:val="286D08"/>
        </w:rPr>
      </w:pPr>
      <w:r w:rsidRPr="00AE2A1C">
        <w:rPr>
          <w:b/>
          <w:color w:val="000000"/>
        </w:rPr>
        <w:t>ПРИ ОСУЩЕСТВЛЕНИИ МУНИЦИПАЛЬНОГО КОНТРОЛЯ</w:t>
      </w:r>
      <w:bookmarkStart w:id="0" w:name="_1_"/>
      <w:bookmarkEnd w:id="0"/>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jc w:val="center"/>
        <w:rPr>
          <w:rFonts w:ascii="Georgia" w:hAnsi="Georgia"/>
          <w:color w:val="286D08"/>
        </w:rPr>
      </w:pPr>
      <w:r w:rsidRPr="00AE2A1C">
        <w:rPr>
          <w:color w:val="000000"/>
        </w:rPr>
        <w:t>I. Общие положения</w:t>
      </w:r>
    </w:p>
    <w:p w:rsidR="008538A3" w:rsidRPr="00AE2A1C" w:rsidRDefault="008538A3" w:rsidP="008538A3">
      <w:pPr>
        <w:ind w:left="993" w:hanging="426"/>
        <w:jc w:val="center"/>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r w:rsidRPr="00AE2A1C">
        <w:rPr>
          <w:color w:val="000000"/>
        </w:rPr>
        <w:t xml:space="preserve">1.1. </w:t>
      </w:r>
      <w:proofErr w:type="gramStart"/>
      <w:r w:rsidRPr="00AE2A1C">
        <w:rPr>
          <w:color w:val="000000"/>
        </w:rPr>
        <w:t>Административный регламент проведения проверок при осуществлении муниципального контроля, принятию по их результатам мер, предусмотренных законодательством (далее - Административный регламент), разработан в целях повышения качества исполнения муниципальной функции по осуществлению администрацией</w:t>
      </w:r>
      <w:r w:rsidRPr="00AE2A1C">
        <w:rPr>
          <w:rStyle w:val="apple-converted-space"/>
          <w:color w:val="000000"/>
        </w:rPr>
        <w:t> </w:t>
      </w:r>
      <w:r w:rsidRPr="00AE2A1C">
        <w:t>муниципального образования «</w:t>
      </w:r>
      <w:proofErr w:type="spellStart"/>
      <w:r w:rsidRPr="00AE2A1C">
        <w:t>Подгорновское</w:t>
      </w:r>
      <w:proofErr w:type="spellEnd"/>
      <w:r w:rsidRPr="00AE2A1C">
        <w:t>»</w:t>
      </w:r>
      <w:r w:rsidRPr="00AE2A1C">
        <w:rPr>
          <w:rStyle w:val="apple-converted-space"/>
          <w:color w:val="000000"/>
        </w:rPr>
        <w:t> </w:t>
      </w:r>
      <w:r w:rsidRPr="00AE2A1C">
        <w:rPr>
          <w:color w:val="000000"/>
        </w:rPr>
        <w:t>(далее - администрация) контроля</w:t>
      </w:r>
      <w:r w:rsidRPr="00AE2A1C">
        <w:rPr>
          <w:rStyle w:val="apple-converted-space"/>
          <w:color w:val="000000"/>
        </w:rPr>
        <w:t> </w:t>
      </w:r>
      <w:r w:rsidRPr="00AE2A1C">
        <w:rPr>
          <w:iCs/>
          <w:color w:val="000000"/>
        </w:rPr>
        <w:t xml:space="preserve">за </w:t>
      </w:r>
      <w:r w:rsidRPr="00AE2A1C">
        <w:t>ведением воинского учета</w:t>
      </w:r>
      <w:r w:rsidRPr="00AE2A1C">
        <w:rPr>
          <w:color w:val="000000"/>
        </w:rPr>
        <w:t xml:space="preserve"> в </w:t>
      </w:r>
      <w:r w:rsidRPr="00AE2A1C">
        <w:t>организациях</w:t>
      </w:r>
      <w:r w:rsidRPr="00AE2A1C">
        <w:rPr>
          <w:color w:val="000000"/>
        </w:rPr>
        <w:t>,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w:t>
      </w:r>
      <w:proofErr w:type="gramEnd"/>
    </w:p>
    <w:p w:rsidR="008538A3" w:rsidRPr="00AE2A1C" w:rsidRDefault="008538A3" w:rsidP="008538A3">
      <w:pPr>
        <w:ind w:firstLine="540"/>
        <w:jc w:val="both"/>
        <w:rPr>
          <w:rFonts w:ascii="Georgia" w:hAnsi="Georgia"/>
          <w:color w:val="286D08"/>
        </w:rPr>
      </w:pPr>
      <w:r w:rsidRPr="00AE2A1C">
        <w:rPr>
          <w:color w:val="000000"/>
        </w:rPr>
        <w:t xml:space="preserve">1.2. Исполнение муниципальной функции осуществляется в соответствии </w:t>
      </w:r>
      <w:proofErr w:type="gramStart"/>
      <w:r w:rsidRPr="00AE2A1C">
        <w:rPr>
          <w:color w:val="000000"/>
        </w:rPr>
        <w:t>с</w:t>
      </w:r>
      <w:proofErr w:type="gramEnd"/>
      <w:r w:rsidRPr="00AE2A1C">
        <w:rPr>
          <w:color w:val="000000"/>
        </w:rPr>
        <w:t>:</w:t>
      </w:r>
    </w:p>
    <w:p w:rsidR="008538A3" w:rsidRPr="00AE2A1C" w:rsidRDefault="008538A3" w:rsidP="008538A3">
      <w:pPr>
        <w:ind w:firstLine="540"/>
        <w:jc w:val="both"/>
        <w:rPr>
          <w:rFonts w:ascii="Georgia" w:hAnsi="Georgia"/>
          <w:color w:val="286D08"/>
        </w:rPr>
      </w:pPr>
      <w:r w:rsidRPr="00AE2A1C">
        <w:rPr>
          <w:color w:val="000000"/>
        </w:rPr>
        <w:t>Конституцией Российской Федерации;</w:t>
      </w:r>
    </w:p>
    <w:p w:rsidR="008538A3" w:rsidRPr="00AE2A1C" w:rsidRDefault="008538A3" w:rsidP="008538A3">
      <w:pPr>
        <w:ind w:firstLine="540"/>
        <w:jc w:val="both"/>
        <w:rPr>
          <w:color w:val="000000"/>
        </w:rPr>
      </w:pPr>
      <w:r w:rsidRPr="00AE2A1C">
        <w:rPr>
          <w:color w:val="000000"/>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8A3" w:rsidRPr="00AE2A1C" w:rsidRDefault="008538A3" w:rsidP="008538A3">
      <w:pPr>
        <w:pStyle w:val="consplusnormal1"/>
        <w:spacing w:after="0"/>
        <w:ind w:left="493"/>
        <w:jc w:val="both"/>
        <w:textAlignment w:val="top"/>
        <w:rPr>
          <w:rFonts w:ascii="Times New Roman" w:hAnsi="Times New Roman"/>
          <w:color w:val="000000"/>
        </w:rPr>
      </w:pPr>
      <w:r w:rsidRPr="00AE2A1C">
        <w:rPr>
          <w:rFonts w:ascii="Times New Roman" w:hAnsi="Times New Roman"/>
          <w:color w:val="000000"/>
        </w:rPr>
        <w:t xml:space="preserve"> Федеральным законом от 28.03.1998 г. № 53-ФЗ  «О воинской обязанности и военной службе»;</w:t>
      </w:r>
    </w:p>
    <w:p w:rsidR="008538A3" w:rsidRPr="00AE2A1C" w:rsidRDefault="008538A3" w:rsidP="008538A3">
      <w:pPr>
        <w:ind w:firstLine="540"/>
        <w:jc w:val="both"/>
        <w:rPr>
          <w:rFonts w:ascii="Georgia" w:hAnsi="Georgia"/>
          <w:color w:val="286D08"/>
        </w:rPr>
      </w:pPr>
      <w:r w:rsidRPr="00AE2A1C">
        <w:rPr>
          <w:color w:val="000000"/>
        </w:rPr>
        <w:t>1.3. В Административном регламенте под проверкой понимается система действий уполномоченных должностных лиц администрации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также – субъекты проверки) требований, установленных муниципальными правовыми актами.</w:t>
      </w:r>
    </w:p>
    <w:p w:rsidR="008538A3" w:rsidRPr="00AE2A1C" w:rsidRDefault="008538A3" w:rsidP="008538A3">
      <w:pPr>
        <w:ind w:firstLine="450"/>
        <w:jc w:val="both"/>
        <w:rPr>
          <w:rFonts w:ascii="Times New Roman CYR" w:hAnsi="Times New Roman CYR" w:cs="Times New Roman CYR"/>
        </w:rPr>
      </w:pPr>
      <w:r w:rsidRPr="00AE2A1C">
        <w:rPr>
          <w:color w:val="000000"/>
        </w:rPr>
        <w:t xml:space="preserve">1.4. </w:t>
      </w:r>
      <w:proofErr w:type="gramStart"/>
      <w:r w:rsidRPr="00AE2A1C">
        <w:rPr>
          <w:rFonts w:ascii="Times New Roman CYR" w:hAnsi="Times New Roman CYR" w:cs="Times New Roman CYR"/>
        </w:rPr>
        <w:t xml:space="preserve">Проведение проверки осуществляется должностным лицом (инспектором  по воинскому учету и бронированию) Администрации, указанным в постановлении Администрации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закона от 26 декабря </w:t>
      </w:r>
      <w:smartTag w:uri="urn:schemas-microsoft-com:office:smarttags" w:element="metricconverter">
        <w:smartTagPr>
          <w:attr w:name="ProductID" w:val="2008 г"/>
        </w:smartTagPr>
        <w:r w:rsidRPr="00AE2A1C">
          <w:rPr>
            <w:rFonts w:ascii="Times New Roman CYR" w:hAnsi="Times New Roman CYR" w:cs="Times New Roman CYR"/>
          </w:rPr>
          <w:t>2008 г</w:t>
        </w:r>
      </w:smartTag>
      <w:r w:rsidRPr="00AE2A1C">
        <w:rPr>
          <w:rFonts w:ascii="Times New Roman CYR" w:hAnsi="Times New Roman CYR" w:cs="Times New Roman CYR"/>
        </w:rPr>
        <w:t>.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538A3" w:rsidRPr="00AE2A1C" w:rsidRDefault="008538A3" w:rsidP="008538A3">
      <w:pPr>
        <w:ind w:firstLine="540"/>
        <w:jc w:val="both"/>
        <w:rPr>
          <w:rFonts w:ascii="Georgia" w:hAnsi="Georgia"/>
          <w:color w:val="286D08"/>
        </w:rPr>
      </w:pPr>
      <w:r w:rsidRPr="00AE2A1C">
        <w:rPr>
          <w:color w:val="000000"/>
        </w:rPr>
        <w:t>1.5. Проверки могут быть плановыми и внеплановыми, документарными и выездными.</w:t>
      </w:r>
    </w:p>
    <w:p w:rsidR="008538A3" w:rsidRPr="00AE2A1C" w:rsidRDefault="008538A3" w:rsidP="008538A3">
      <w:pPr>
        <w:ind w:firstLine="540"/>
        <w:jc w:val="both"/>
        <w:rPr>
          <w:rFonts w:ascii="Georgia" w:hAnsi="Georgia"/>
          <w:color w:val="286D08"/>
        </w:rPr>
      </w:pPr>
      <w:r w:rsidRPr="00AE2A1C">
        <w:rPr>
          <w:color w:val="000000"/>
        </w:rPr>
        <w:t>1.6. Плановой проверкой является мероприятие, включенное в ежегодный план, утверждаемый главой администрации</w:t>
      </w:r>
      <w:proofErr w:type="gramStart"/>
      <w:r w:rsidRPr="00AE2A1C">
        <w:rPr>
          <w:rStyle w:val="apple-converted-space"/>
          <w:color w:val="000000"/>
        </w:rPr>
        <w:t> </w:t>
      </w:r>
      <w:r w:rsidRPr="00AE2A1C">
        <w:rPr>
          <w:rStyle w:val="af3"/>
          <w:color w:val="000000"/>
        </w:rPr>
        <w:t>.</w:t>
      </w:r>
      <w:proofErr w:type="gramEnd"/>
    </w:p>
    <w:p w:rsidR="008538A3" w:rsidRPr="00AE2A1C" w:rsidRDefault="008538A3" w:rsidP="008538A3">
      <w:pPr>
        <w:ind w:firstLine="540"/>
        <w:jc w:val="both"/>
        <w:rPr>
          <w:rFonts w:ascii="Georgia" w:hAnsi="Georgia"/>
          <w:color w:val="286D08"/>
        </w:rPr>
      </w:pPr>
      <w:r w:rsidRPr="00AE2A1C">
        <w:rPr>
          <w:color w:val="000000"/>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538A3" w:rsidRPr="00AE2A1C" w:rsidRDefault="008538A3" w:rsidP="008538A3">
      <w:pPr>
        <w:ind w:firstLine="540"/>
        <w:jc w:val="both"/>
        <w:rPr>
          <w:rFonts w:ascii="Georgia" w:hAnsi="Georgia"/>
          <w:color w:val="286D08"/>
        </w:rPr>
      </w:pPr>
      <w:r w:rsidRPr="00AE2A1C">
        <w:rPr>
          <w:color w:val="000000"/>
        </w:rPr>
        <w:lastRenderedPageBreak/>
        <w:t>Плановые проверки проводятся не чаще чем один раз в три года.</w:t>
      </w:r>
    </w:p>
    <w:p w:rsidR="008538A3" w:rsidRPr="00AE2A1C" w:rsidRDefault="008538A3" w:rsidP="008538A3">
      <w:pPr>
        <w:ind w:firstLine="540"/>
        <w:jc w:val="both"/>
        <w:rPr>
          <w:rFonts w:ascii="Georgia" w:hAnsi="Georgia"/>
          <w:color w:val="286D08"/>
        </w:rPr>
      </w:pPr>
      <w:r w:rsidRPr="00AE2A1C">
        <w:rPr>
          <w:color w:val="000000"/>
        </w:rPr>
        <w:t>1.7. Проверка, не включенная в план, является внеплановой.</w:t>
      </w:r>
    </w:p>
    <w:p w:rsidR="008538A3" w:rsidRPr="00AE2A1C" w:rsidRDefault="008538A3" w:rsidP="008538A3">
      <w:pPr>
        <w:ind w:firstLine="540"/>
        <w:jc w:val="both"/>
        <w:rPr>
          <w:rFonts w:ascii="Georgia" w:hAnsi="Georgia"/>
          <w:color w:val="286D08"/>
        </w:rPr>
      </w:pPr>
      <w:proofErr w:type="gramStart"/>
      <w:r w:rsidRPr="00AE2A1C">
        <w:rPr>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538A3" w:rsidRPr="00AE2A1C" w:rsidRDefault="008538A3" w:rsidP="008538A3">
      <w:pPr>
        <w:ind w:firstLine="540"/>
        <w:jc w:val="both"/>
        <w:rPr>
          <w:rFonts w:ascii="Georgia" w:hAnsi="Georgia"/>
          <w:color w:val="286D08"/>
        </w:rPr>
      </w:pPr>
      <w:r w:rsidRPr="00AE2A1C">
        <w:rPr>
          <w:color w:val="000000"/>
        </w:rPr>
        <w:t>Внеплановые проверки проводятся при наличии следующих оснований:</w:t>
      </w:r>
    </w:p>
    <w:p w:rsidR="008538A3" w:rsidRPr="00AE2A1C" w:rsidRDefault="008538A3" w:rsidP="008538A3">
      <w:pPr>
        <w:ind w:firstLine="540"/>
        <w:jc w:val="both"/>
        <w:rPr>
          <w:rFonts w:ascii="Georgia" w:hAnsi="Georgia"/>
          <w:color w:val="286D08"/>
        </w:rPr>
      </w:pPr>
      <w:r w:rsidRPr="00AE2A1C">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8538A3" w:rsidRPr="00AE2A1C" w:rsidRDefault="008538A3" w:rsidP="008538A3">
      <w:pPr>
        <w:ind w:firstLine="540"/>
        <w:jc w:val="both"/>
        <w:rPr>
          <w:rFonts w:ascii="Georgia" w:hAnsi="Georgia"/>
          <w:color w:val="286D08"/>
        </w:rPr>
      </w:pPr>
      <w:r w:rsidRPr="00AE2A1C">
        <w:rPr>
          <w:color w:val="000000"/>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538A3" w:rsidRPr="00AE2A1C" w:rsidRDefault="008538A3" w:rsidP="008538A3">
      <w:pPr>
        <w:ind w:firstLine="540"/>
        <w:jc w:val="both"/>
        <w:rPr>
          <w:rFonts w:ascii="Georgia" w:hAnsi="Georgia"/>
          <w:color w:val="286D08"/>
        </w:rPr>
      </w:pPr>
      <w:r w:rsidRPr="00AE2A1C">
        <w:rPr>
          <w:color w:val="000000"/>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538A3" w:rsidRPr="00AE2A1C" w:rsidRDefault="008538A3" w:rsidP="008538A3">
      <w:pPr>
        <w:ind w:firstLine="540"/>
        <w:jc w:val="both"/>
        <w:rPr>
          <w:rFonts w:ascii="Georgia" w:hAnsi="Georgia"/>
          <w:color w:val="286D08"/>
        </w:rPr>
      </w:pPr>
      <w:r w:rsidRPr="00AE2A1C">
        <w:rPr>
          <w:color w:val="000000"/>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538A3" w:rsidRPr="00AE2A1C" w:rsidRDefault="008538A3" w:rsidP="008538A3">
      <w:pPr>
        <w:ind w:firstLine="540"/>
        <w:jc w:val="both"/>
        <w:rPr>
          <w:rFonts w:ascii="Georgia" w:hAnsi="Georgia"/>
          <w:color w:val="286D08"/>
        </w:rPr>
      </w:pPr>
      <w:r w:rsidRPr="00AE2A1C">
        <w:rPr>
          <w:color w:val="000000"/>
        </w:rPr>
        <w:t>в) нарушение прав потребителей (в случае обращения граждан, права которых нарушены).</w:t>
      </w:r>
    </w:p>
    <w:p w:rsidR="008538A3" w:rsidRPr="00AE2A1C" w:rsidRDefault="008538A3" w:rsidP="008538A3">
      <w:pPr>
        <w:ind w:firstLine="540"/>
        <w:jc w:val="both"/>
        <w:rPr>
          <w:rFonts w:ascii="Georgia" w:hAnsi="Georgia"/>
          <w:color w:val="286D08"/>
        </w:rPr>
      </w:pPr>
      <w:r w:rsidRPr="00AE2A1C">
        <w:rPr>
          <w:color w:val="000000"/>
        </w:rPr>
        <w:t>Обращения,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8538A3" w:rsidRPr="00AE2A1C" w:rsidRDefault="008538A3" w:rsidP="008538A3">
      <w:pPr>
        <w:ind w:firstLine="540"/>
        <w:jc w:val="both"/>
        <w:rPr>
          <w:rFonts w:ascii="Georgia" w:hAnsi="Georgia"/>
          <w:color w:val="286D08"/>
        </w:rPr>
      </w:pPr>
      <w:r w:rsidRPr="00AE2A1C">
        <w:rPr>
          <w:color w:val="000000"/>
        </w:rPr>
        <w:t>1.8. Проведение проверок осуществляется силами и средствами органа муниципального контроля.</w:t>
      </w:r>
    </w:p>
    <w:p w:rsidR="008538A3" w:rsidRPr="00AE2A1C" w:rsidRDefault="008538A3" w:rsidP="008538A3">
      <w:pPr>
        <w:ind w:firstLine="540"/>
        <w:jc w:val="both"/>
        <w:rPr>
          <w:rFonts w:ascii="Georgia" w:hAnsi="Georgia"/>
          <w:color w:val="286D08"/>
        </w:rPr>
      </w:pPr>
      <w:r w:rsidRPr="00AE2A1C">
        <w:rPr>
          <w:color w:val="000000"/>
        </w:rPr>
        <w:t>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проверок не допускается, за исключением случаев предоставления необходимых организационно-технических средств и сре</w:t>
      </w:r>
      <w:proofErr w:type="gramStart"/>
      <w:r w:rsidRPr="00AE2A1C">
        <w:rPr>
          <w:color w:val="000000"/>
        </w:rPr>
        <w:t>дств св</w:t>
      </w:r>
      <w:proofErr w:type="gramEnd"/>
      <w:r w:rsidRPr="00AE2A1C">
        <w:rPr>
          <w:color w:val="000000"/>
        </w:rPr>
        <w:t>язи (при наличии возможности) при проведении проверки.</w:t>
      </w:r>
    </w:p>
    <w:p w:rsidR="008538A3" w:rsidRPr="00AE2A1C" w:rsidRDefault="008538A3" w:rsidP="008538A3">
      <w:pPr>
        <w:ind w:firstLine="540"/>
        <w:jc w:val="both"/>
        <w:rPr>
          <w:rFonts w:ascii="Georgia" w:hAnsi="Georgia"/>
          <w:color w:val="286D08"/>
        </w:rPr>
      </w:pPr>
      <w:r w:rsidRPr="00AE2A1C">
        <w:rPr>
          <w:color w:val="000000"/>
        </w:rPr>
        <w:t>1.9.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jc w:val="center"/>
        <w:rPr>
          <w:rFonts w:ascii="Georgia" w:hAnsi="Georgia"/>
          <w:color w:val="286D08"/>
        </w:rPr>
      </w:pPr>
      <w:r w:rsidRPr="00AE2A1C">
        <w:rPr>
          <w:color w:val="000000"/>
        </w:rPr>
        <w:t>II. Административные процедуры</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r w:rsidRPr="00AE2A1C">
        <w:rPr>
          <w:color w:val="000000"/>
        </w:rPr>
        <w:t>2.1. Мероприятия по контролю включают в себя:</w:t>
      </w:r>
    </w:p>
    <w:p w:rsidR="008538A3" w:rsidRPr="00AE2A1C" w:rsidRDefault="008538A3" w:rsidP="008538A3">
      <w:pPr>
        <w:ind w:firstLine="540"/>
        <w:jc w:val="both"/>
        <w:rPr>
          <w:rFonts w:ascii="Georgia" w:hAnsi="Georgia"/>
          <w:color w:val="286D08"/>
        </w:rPr>
      </w:pPr>
      <w:r w:rsidRPr="00AE2A1C">
        <w:rPr>
          <w:color w:val="000000"/>
        </w:rPr>
        <w:t>проведение проверок по вопросам, отнесенным к компетенции органа муниципального контроля (далее – проверки);</w:t>
      </w:r>
    </w:p>
    <w:p w:rsidR="008538A3" w:rsidRPr="00AE2A1C" w:rsidRDefault="008538A3" w:rsidP="008538A3">
      <w:pPr>
        <w:ind w:firstLine="540"/>
        <w:jc w:val="both"/>
        <w:rPr>
          <w:rFonts w:ascii="Georgia" w:hAnsi="Georgia"/>
          <w:color w:val="286D08"/>
        </w:rPr>
      </w:pPr>
      <w:r w:rsidRPr="00AE2A1C">
        <w:rPr>
          <w:color w:val="000000"/>
        </w:rPr>
        <w:t>принятие по результатам проведенной проверки мер, предусмотренных законодательством.</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jc w:val="center"/>
        <w:rPr>
          <w:rFonts w:ascii="Georgia" w:hAnsi="Georgia"/>
          <w:color w:val="286D08"/>
        </w:rPr>
      </w:pPr>
      <w:r w:rsidRPr="00AE2A1C">
        <w:rPr>
          <w:color w:val="000000"/>
        </w:rPr>
        <w:t>2.2.1. Последовательность административных действий</w:t>
      </w:r>
    </w:p>
    <w:p w:rsidR="008538A3" w:rsidRPr="00AE2A1C" w:rsidRDefault="008538A3" w:rsidP="008538A3">
      <w:pPr>
        <w:jc w:val="center"/>
        <w:rPr>
          <w:rFonts w:ascii="Georgia" w:hAnsi="Georgia"/>
          <w:color w:val="286D08"/>
        </w:rPr>
      </w:pPr>
      <w:r w:rsidRPr="00AE2A1C">
        <w:rPr>
          <w:color w:val="000000"/>
        </w:rPr>
        <w:t>(процедур) по проведению проверок</w:t>
      </w:r>
    </w:p>
    <w:p w:rsidR="008538A3" w:rsidRPr="00AE2A1C" w:rsidRDefault="008538A3" w:rsidP="008538A3">
      <w:pPr>
        <w:jc w:val="center"/>
        <w:rPr>
          <w:rFonts w:ascii="Georgia" w:hAnsi="Georgia"/>
          <w:color w:val="286D08"/>
        </w:rPr>
      </w:pPr>
      <w:r w:rsidRPr="00AE2A1C">
        <w:rPr>
          <w:color w:val="000000"/>
        </w:rPr>
        <w:lastRenderedPageBreak/>
        <w:t> </w:t>
      </w:r>
    </w:p>
    <w:p w:rsidR="008538A3" w:rsidRPr="00AE2A1C" w:rsidRDefault="008538A3" w:rsidP="008538A3">
      <w:pPr>
        <w:ind w:firstLine="540"/>
        <w:jc w:val="both"/>
        <w:rPr>
          <w:rFonts w:ascii="Georgia" w:hAnsi="Georgia"/>
          <w:color w:val="286D08"/>
        </w:rPr>
      </w:pPr>
      <w:r w:rsidRPr="00AE2A1C">
        <w:rPr>
          <w:color w:val="000000"/>
        </w:rPr>
        <w:t>Проведение проверок включает в себя следующие административные процедуры:</w:t>
      </w:r>
    </w:p>
    <w:p w:rsidR="008538A3" w:rsidRPr="00AE2A1C" w:rsidRDefault="008538A3" w:rsidP="008538A3">
      <w:pPr>
        <w:ind w:firstLine="540"/>
        <w:jc w:val="both"/>
        <w:rPr>
          <w:rFonts w:ascii="Georgia" w:hAnsi="Georgia"/>
          <w:color w:val="286D08"/>
        </w:rPr>
      </w:pPr>
      <w:r w:rsidRPr="00AE2A1C">
        <w:rPr>
          <w:color w:val="000000"/>
        </w:rPr>
        <w:t>принятие решения о проведении проверки;</w:t>
      </w:r>
    </w:p>
    <w:p w:rsidR="008538A3" w:rsidRPr="00AE2A1C" w:rsidRDefault="008538A3" w:rsidP="008538A3">
      <w:pPr>
        <w:ind w:firstLine="540"/>
        <w:jc w:val="both"/>
        <w:rPr>
          <w:rFonts w:ascii="Georgia" w:hAnsi="Georgia"/>
          <w:color w:val="286D08"/>
        </w:rPr>
      </w:pPr>
      <w:r w:rsidRPr="00AE2A1C">
        <w:rPr>
          <w:color w:val="000000"/>
        </w:rPr>
        <w:t>подготовка к проверке;</w:t>
      </w:r>
    </w:p>
    <w:p w:rsidR="008538A3" w:rsidRPr="00AE2A1C" w:rsidRDefault="008538A3" w:rsidP="008538A3">
      <w:pPr>
        <w:ind w:firstLine="540"/>
        <w:jc w:val="both"/>
        <w:rPr>
          <w:rFonts w:ascii="Georgia" w:hAnsi="Georgia"/>
          <w:color w:val="286D08"/>
        </w:rPr>
      </w:pPr>
      <w:r w:rsidRPr="00AE2A1C">
        <w:rPr>
          <w:color w:val="000000"/>
        </w:rPr>
        <w:t>осуществление проверки;</w:t>
      </w:r>
    </w:p>
    <w:p w:rsidR="008538A3" w:rsidRPr="00AE2A1C" w:rsidRDefault="008538A3" w:rsidP="008538A3">
      <w:pPr>
        <w:ind w:firstLine="540"/>
        <w:jc w:val="both"/>
        <w:rPr>
          <w:rFonts w:ascii="Georgia" w:hAnsi="Georgia"/>
          <w:color w:val="286D08"/>
        </w:rPr>
      </w:pPr>
      <w:r w:rsidRPr="00AE2A1C">
        <w:rPr>
          <w:color w:val="000000"/>
        </w:rPr>
        <w:t>подготовка акта по результатам проведенной проверки, ознакомление с ним субъекта проверки;</w:t>
      </w:r>
    </w:p>
    <w:p w:rsidR="008538A3" w:rsidRPr="00AE2A1C" w:rsidRDefault="008538A3" w:rsidP="008538A3">
      <w:pPr>
        <w:ind w:firstLine="540"/>
        <w:jc w:val="both"/>
        <w:rPr>
          <w:rFonts w:ascii="Georgia" w:hAnsi="Georgia"/>
          <w:color w:val="286D08"/>
        </w:rPr>
      </w:pPr>
      <w:r w:rsidRPr="00AE2A1C">
        <w:rPr>
          <w:color w:val="000000"/>
        </w:rPr>
        <w:t>принятие предусмотренных законодательством мер при выявлении нарушений в деятельности субъекта проверки.</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jc w:val="center"/>
        <w:rPr>
          <w:rFonts w:ascii="Georgia" w:hAnsi="Georgia"/>
          <w:color w:val="286D08"/>
        </w:rPr>
      </w:pPr>
      <w:r w:rsidRPr="00AE2A1C">
        <w:rPr>
          <w:color w:val="000000"/>
        </w:rPr>
        <w:t>2.2.2. Принятие решения о проведении проверки</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ind w:firstLine="540"/>
        <w:jc w:val="both"/>
      </w:pPr>
      <w:r w:rsidRPr="00AE2A1C">
        <w:rPr>
          <w:color w:val="000000"/>
        </w:rPr>
        <w:t xml:space="preserve">Плановые проверки проводятся на основании разрабатываемых </w:t>
      </w:r>
      <w:r w:rsidRPr="00AE2A1C">
        <w:t>органами муниципального контроля ежегодных планов.</w:t>
      </w:r>
    </w:p>
    <w:p w:rsidR="008538A3" w:rsidRPr="00AE2A1C" w:rsidRDefault="008538A3" w:rsidP="008538A3">
      <w:pPr>
        <w:ind w:firstLine="540"/>
        <w:jc w:val="both"/>
      </w:pPr>
      <w:r w:rsidRPr="00AE2A1C">
        <w:t>В ежегодных планах проведения плановых проверок указываются следующие сведения;</w:t>
      </w:r>
    </w:p>
    <w:p w:rsidR="008538A3" w:rsidRPr="00AE2A1C" w:rsidRDefault="008538A3" w:rsidP="008538A3">
      <w:pPr>
        <w:pStyle w:val="a3"/>
        <w:spacing w:before="0" w:beforeAutospacing="0" w:after="0" w:afterAutospacing="0"/>
        <w:jc w:val="both"/>
      </w:pPr>
      <w:r w:rsidRPr="00AE2A1C">
        <w:t>- наименования юридических лиц, фамилии, имена, отчества индивидуальных предпринимателей, деятельность которых подлежит плановым проверкам;</w:t>
      </w:r>
    </w:p>
    <w:p w:rsidR="008538A3" w:rsidRPr="00AE2A1C" w:rsidRDefault="008538A3" w:rsidP="008538A3">
      <w:pPr>
        <w:pStyle w:val="a3"/>
        <w:spacing w:before="0" w:beforeAutospacing="0" w:after="0" w:afterAutospacing="0"/>
        <w:jc w:val="both"/>
      </w:pPr>
      <w:r w:rsidRPr="00AE2A1C">
        <w:t>- цель и основание проведения плановой проверки;</w:t>
      </w:r>
    </w:p>
    <w:p w:rsidR="008538A3" w:rsidRPr="00AE2A1C" w:rsidRDefault="008538A3" w:rsidP="008538A3">
      <w:pPr>
        <w:pStyle w:val="a3"/>
        <w:spacing w:before="0" w:beforeAutospacing="0" w:after="0" w:afterAutospacing="0"/>
        <w:jc w:val="both"/>
      </w:pPr>
      <w:r w:rsidRPr="00AE2A1C">
        <w:t>- дата и сроки проведения плановой проверки;</w:t>
      </w:r>
    </w:p>
    <w:p w:rsidR="008538A3" w:rsidRPr="00AE2A1C" w:rsidRDefault="008538A3" w:rsidP="008538A3">
      <w:pPr>
        <w:pStyle w:val="a3"/>
        <w:spacing w:before="0" w:beforeAutospacing="0" w:after="0" w:afterAutospacing="0"/>
        <w:jc w:val="both"/>
      </w:pPr>
      <w:r w:rsidRPr="00AE2A1C">
        <w:t>- наименование органа муниципального контроля, осуществляющего проверку.</w:t>
      </w:r>
    </w:p>
    <w:p w:rsidR="008538A3" w:rsidRPr="00AE2A1C" w:rsidRDefault="008538A3" w:rsidP="008538A3">
      <w:pPr>
        <w:ind w:firstLine="540"/>
        <w:jc w:val="both"/>
        <w:rPr>
          <w:rFonts w:ascii="Trebuchet MS" w:hAnsi="Trebuchet MS"/>
          <w:color w:val="000000"/>
        </w:rPr>
      </w:pPr>
      <w:r w:rsidRPr="00AE2A1C">
        <w:t>Утверждённый главой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в сети «Интернет» либо иным доступным способом.</w:t>
      </w:r>
    </w:p>
    <w:p w:rsidR="008538A3" w:rsidRPr="00AE2A1C" w:rsidRDefault="008538A3" w:rsidP="008538A3">
      <w:pPr>
        <w:ind w:firstLine="540"/>
        <w:jc w:val="both"/>
        <w:rPr>
          <w:color w:val="000000"/>
        </w:rPr>
      </w:pPr>
      <w:proofErr w:type="gramStart"/>
      <w:r w:rsidRPr="00AE2A1C">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roofErr w:type="gramEnd"/>
    </w:p>
    <w:p w:rsidR="008538A3" w:rsidRPr="00AE2A1C" w:rsidRDefault="008538A3" w:rsidP="008538A3">
      <w:pPr>
        <w:pStyle w:val="a3"/>
        <w:spacing w:before="0" w:beforeAutospacing="0" w:after="0" w:afterAutospacing="0"/>
        <w:ind w:firstLine="540"/>
        <w:jc w:val="both"/>
      </w:pPr>
      <w:r w:rsidRPr="00AE2A1C">
        <w:t>Основанием для включения плановой проверки в ежегодный план проведения плановых проверок является:</w:t>
      </w:r>
    </w:p>
    <w:p w:rsidR="008538A3" w:rsidRPr="00AE2A1C" w:rsidRDefault="008538A3" w:rsidP="008538A3">
      <w:pPr>
        <w:pStyle w:val="a3"/>
        <w:spacing w:before="0" w:beforeAutospacing="0" w:after="0" w:afterAutospacing="0"/>
        <w:jc w:val="both"/>
      </w:pPr>
      <w:r w:rsidRPr="00AE2A1C">
        <w:t>для юридических лиц, индивидуальных предпринимателей – истечение трех лет со дня:</w:t>
      </w:r>
    </w:p>
    <w:p w:rsidR="008538A3" w:rsidRPr="00AE2A1C" w:rsidRDefault="008538A3" w:rsidP="008538A3">
      <w:pPr>
        <w:pStyle w:val="a3"/>
        <w:spacing w:before="0" w:beforeAutospacing="0" w:after="0" w:afterAutospacing="0"/>
        <w:jc w:val="both"/>
      </w:pPr>
      <w:r w:rsidRPr="00AE2A1C">
        <w:t>1)  государственной регистрации юридического лица, индивидуального предпринимателя;</w:t>
      </w:r>
    </w:p>
    <w:p w:rsidR="008538A3" w:rsidRPr="00AE2A1C" w:rsidRDefault="008538A3" w:rsidP="008538A3">
      <w:pPr>
        <w:pStyle w:val="a3"/>
        <w:spacing w:before="0" w:beforeAutospacing="0" w:after="0" w:afterAutospacing="0"/>
        <w:jc w:val="both"/>
      </w:pPr>
      <w:r w:rsidRPr="00AE2A1C">
        <w:t>2)  окончание проведения последней плановой проверки юридического лица, индивидуального предпринимателя;</w:t>
      </w:r>
    </w:p>
    <w:p w:rsidR="008538A3" w:rsidRPr="00AE2A1C" w:rsidRDefault="008538A3" w:rsidP="008538A3">
      <w:pPr>
        <w:pStyle w:val="a3"/>
        <w:spacing w:before="0" w:beforeAutospacing="0" w:after="0" w:afterAutospacing="0"/>
        <w:jc w:val="both"/>
      </w:pPr>
      <w:proofErr w:type="gramStart"/>
      <w:r w:rsidRPr="00AE2A1C">
        <w:t>3) начало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8538A3" w:rsidRPr="00AE2A1C" w:rsidRDefault="008538A3" w:rsidP="008538A3">
      <w:pPr>
        <w:ind w:firstLine="540"/>
        <w:jc w:val="both"/>
        <w:rPr>
          <w:rFonts w:ascii="Georgia" w:hAnsi="Georgia"/>
          <w:color w:val="286D08"/>
        </w:rPr>
      </w:pPr>
      <w:r w:rsidRPr="00AE2A1C">
        <w:rPr>
          <w:color w:val="000000"/>
        </w:rPr>
        <w:t>Основаниями для проведения проверки являются:</w:t>
      </w:r>
    </w:p>
    <w:p w:rsidR="008538A3" w:rsidRPr="00AE2A1C" w:rsidRDefault="008538A3" w:rsidP="008538A3">
      <w:pPr>
        <w:ind w:firstLine="540"/>
        <w:jc w:val="both"/>
        <w:rPr>
          <w:color w:val="000000"/>
        </w:rPr>
      </w:pPr>
      <w:r w:rsidRPr="00AE2A1C">
        <w:rPr>
          <w:color w:val="000000"/>
        </w:rPr>
        <w:t>установленный утвержденным на соответствующий год планом проверок срок проведения проверки соответствующего субъекта проверок;</w:t>
      </w:r>
    </w:p>
    <w:p w:rsidR="008538A3" w:rsidRPr="00AE2A1C" w:rsidRDefault="008538A3" w:rsidP="008538A3">
      <w:pPr>
        <w:ind w:firstLine="540"/>
        <w:jc w:val="both"/>
        <w:rPr>
          <w:color w:val="000000"/>
        </w:rPr>
      </w:pPr>
      <w:r w:rsidRPr="00AE2A1C">
        <w:rPr>
          <w:color w:val="000000"/>
        </w:rPr>
        <w:t>наличие оснований для проведения внеплановой проверки.</w:t>
      </w:r>
    </w:p>
    <w:p w:rsidR="008538A3" w:rsidRPr="00AE2A1C" w:rsidRDefault="008538A3" w:rsidP="008538A3">
      <w:pPr>
        <w:ind w:firstLine="540"/>
        <w:jc w:val="both"/>
        <w:rPr>
          <w:rFonts w:ascii="Georgia" w:hAnsi="Georgia"/>
          <w:color w:val="286D08"/>
        </w:rPr>
      </w:pPr>
      <w:r w:rsidRPr="00AE2A1C">
        <w:rPr>
          <w:color w:val="000000"/>
        </w:rPr>
        <w:t>При наличии оснований лицо, уполномоченное на подготовку проекта постановления о проведении проверки:</w:t>
      </w:r>
    </w:p>
    <w:p w:rsidR="008538A3" w:rsidRPr="00AE2A1C" w:rsidRDefault="008538A3" w:rsidP="008538A3">
      <w:pPr>
        <w:ind w:firstLine="540"/>
        <w:jc w:val="both"/>
        <w:rPr>
          <w:rFonts w:ascii="Georgia" w:hAnsi="Georgia"/>
          <w:color w:val="286D08"/>
        </w:rPr>
      </w:pPr>
      <w:r w:rsidRPr="00AE2A1C">
        <w:rPr>
          <w:color w:val="000000"/>
        </w:rPr>
        <w:t xml:space="preserve">собирает все имеющиеся в органе муниципального контроля материалы в отношении субъекта проверки, в том числе имеющиеся формы отчетности, характеризующие </w:t>
      </w:r>
      <w:r w:rsidRPr="00AE2A1C">
        <w:rPr>
          <w:color w:val="000000"/>
        </w:rPr>
        <w:lastRenderedPageBreak/>
        <w:t>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8538A3" w:rsidRPr="00AE2A1C" w:rsidRDefault="008538A3" w:rsidP="008538A3">
      <w:pPr>
        <w:ind w:firstLine="540"/>
        <w:jc w:val="both"/>
        <w:rPr>
          <w:rFonts w:ascii="Georgia" w:hAnsi="Georgia"/>
          <w:color w:val="286D08"/>
        </w:rPr>
      </w:pPr>
      <w:r w:rsidRPr="00AE2A1C">
        <w:rPr>
          <w:bCs/>
          <w:color w:val="000000"/>
        </w:rPr>
        <w:t>Максимальный срок выполнения действия составляет 3 часа.</w:t>
      </w:r>
      <w:bookmarkStart w:id="1" w:name="_ftnref2"/>
      <w:bookmarkEnd w:id="1"/>
      <w:r w:rsidRPr="00AE2A1C">
        <w:rPr>
          <w:rFonts w:ascii="Georgia" w:hAnsi="Georgia"/>
          <w:color w:val="286D08"/>
        </w:rPr>
        <w:t xml:space="preserve"> </w:t>
      </w:r>
    </w:p>
    <w:p w:rsidR="008538A3" w:rsidRPr="00AE2A1C" w:rsidRDefault="008538A3" w:rsidP="008538A3">
      <w:pPr>
        <w:ind w:firstLine="540"/>
        <w:jc w:val="both"/>
        <w:rPr>
          <w:rFonts w:ascii="Georgia" w:hAnsi="Georgia"/>
          <w:color w:val="286D08"/>
        </w:rPr>
      </w:pPr>
      <w:r w:rsidRPr="00AE2A1C">
        <w:rPr>
          <w:color w:val="000000"/>
        </w:rPr>
        <w:t>Лицо, уполномоченное на подготовку проекта постановления, готовит по результатам обобщения и анализа имеющихся документов, проект постановления руководителя органа муниципального контроля о проведении проверки субъекта проверки по форме согласно приложению № 1 к настоящему Административному регламенту.</w:t>
      </w:r>
    </w:p>
    <w:p w:rsidR="008538A3" w:rsidRPr="00AE2A1C" w:rsidRDefault="008538A3" w:rsidP="008538A3">
      <w:pPr>
        <w:ind w:firstLine="540"/>
        <w:jc w:val="both"/>
        <w:rPr>
          <w:rFonts w:ascii="Georgia" w:hAnsi="Georgia"/>
          <w:color w:val="286D08"/>
        </w:rPr>
      </w:pPr>
      <w:r w:rsidRPr="00AE2A1C">
        <w:rPr>
          <w:color w:val="000000"/>
        </w:rPr>
        <w:t>В постановления о проведении проверки указываются:</w:t>
      </w:r>
    </w:p>
    <w:p w:rsidR="008538A3" w:rsidRPr="00AE2A1C" w:rsidRDefault="008538A3" w:rsidP="008538A3">
      <w:pPr>
        <w:ind w:firstLine="540"/>
        <w:jc w:val="both"/>
        <w:rPr>
          <w:rFonts w:ascii="Georgia" w:hAnsi="Georgia"/>
          <w:color w:val="286D08"/>
        </w:rPr>
      </w:pPr>
      <w:r w:rsidRPr="00AE2A1C">
        <w:rPr>
          <w:color w:val="000000"/>
        </w:rPr>
        <w:t>номер и дата постановления;</w:t>
      </w:r>
    </w:p>
    <w:p w:rsidR="008538A3" w:rsidRPr="00AE2A1C" w:rsidRDefault="008538A3" w:rsidP="008538A3">
      <w:pPr>
        <w:ind w:firstLine="540"/>
        <w:jc w:val="both"/>
        <w:rPr>
          <w:rFonts w:ascii="Georgia" w:hAnsi="Georgia"/>
          <w:color w:val="286D08"/>
        </w:rPr>
      </w:pPr>
      <w:r w:rsidRPr="00AE2A1C">
        <w:rPr>
          <w:color w:val="000000"/>
        </w:rPr>
        <w:t>наименование органа муниципального контроля;</w:t>
      </w:r>
    </w:p>
    <w:p w:rsidR="008538A3" w:rsidRPr="00AE2A1C" w:rsidRDefault="008538A3" w:rsidP="008538A3">
      <w:pPr>
        <w:ind w:firstLine="540"/>
        <w:jc w:val="both"/>
        <w:rPr>
          <w:rFonts w:ascii="Georgia" w:hAnsi="Georgia"/>
          <w:color w:val="286D08"/>
        </w:rPr>
      </w:pPr>
      <w:r w:rsidRPr="00AE2A1C">
        <w:rPr>
          <w:color w:val="000000"/>
        </w:rPr>
        <w:t>фамилия, имя, отчество и должность лица (лиц), уполномоченног</w:t>
      </w:r>
      <w:proofErr w:type="gramStart"/>
      <w:r w:rsidRPr="00AE2A1C">
        <w:rPr>
          <w:color w:val="000000"/>
        </w:rPr>
        <w:t>о(</w:t>
      </w:r>
      <w:proofErr w:type="spellStart"/>
      <w:proofErr w:type="gramEnd"/>
      <w:r w:rsidRPr="00AE2A1C">
        <w:rPr>
          <w:color w:val="000000"/>
        </w:rPr>
        <w:t>ых</w:t>
      </w:r>
      <w:proofErr w:type="spellEnd"/>
      <w:r w:rsidRPr="00AE2A1C">
        <w:rPr>
          <w:color w:val="000000"/>
        </w:rPr>
        <w:t>) на проведение проверки;</w:t>
      </w:r>
    </w:p>
    <w:p w:rsidR="008538A3" w:rsidRPr="00AE2A1C" w:rsidRDefault="008538A3" w:rsidP="008538A3">
      <w:pPr>
        <w:ind w:firstLine="540"/>
        <w:jc w:val="both"/>
        <w:rPr>
          <w:rFonts w:ascii="Georgia" w:hAnsi="Georgia"/>
          <w:color w:val="286D08"/>
        </w:rPr>
      </w:pPr>
      <w:r w:rsidRPr="00AE2A1C">
        <w:rPr>
          <w:color w:val="000000"/>
        </w:rPr>
        <w:t xml:space="preserve">наименование юридического лица или фамилия, имя, отчество индивидуального предпринимателя, в отношении </w:t>
      </w:r>
      <w:proofErr w:type="gramStart"/>
      <w:r w:rsidRPr="00AE2A1C">
        <w:rPr>
          <w:color w:val="000000"/>
        </w:rPr>
        <w:t>которых</w:t>
      </w:r>
      <w:proofErr w:type="gramEnd"/>
      <w:r w:rsidRPr="00AE2A1C">
        <w:rPr>
          <w:color w:val="000000"/>
        </w:rPr>
        <w:t xml:space="preserve"> проводится проверка;</w:t>
      </w:r>
    </w:p>
    <w:p w:rsidR="008538A3" w:rsidRPr="00AE2A1C" w:rsidRDefault="008538A3" w:rsidP="008538A3">
      <w:pPr>
        <w:ind w:firstLine="540"/>
        <w:jc w:val="both"/>
        <w:rPr>
          <w:rFonts w:ascii="Georgia" w:hAnsi="Georgia"/>
          <w:color w:val="286D08"/>
        </w:rPr>
      </w:pPr>
      <w:r w:rsidRPr="00AE2A1C">
        <w:rPr>
          <w:color w:val="000000"/>
        </w:rPr>
        <w:t>цели, задачи и предмет проводимой проверки;</w:t>
      </w:r>
    </w:p>
    <w:p w:rsidR="008538A3" w:rsidRPr="00AE2A1C" w:rsidRDefault="008538A3" w:rsidP="008538A3">
      <w:pPr>
        <w:ind w:firstLine="540"/>
        <w:jc w:val="both"/>
        <w:rPr>
          <w:rFonts w:ascii="Georgia" w:hAnsi="Georgia"/>
          <w:color w:val="286D08"/>
        </w:rPr>
      </w:pPr>
      <w:r w:rsidRPr="00AE2A1C">
        <w:rPr>
          <w:color w:val="000000"/>
        </w:rPr>
        <w:t>правовые основания проведения проверки, в том числе нормативные правовые акты, обязательные требования которых подлежат проверке;</w:t>
      </w:r>
    </w:p>
    <w:p w:rsidR="008538A3" w:rsidRPr="00AE2A1C" w:rsidRDefault="008538A3" w:rsidP="008538A3">
      <w:pPr>
        <w:ind w:firstLine="540"/>
        <w:jc w:val="both"/>
        <w:rPr>
          <w:rFonts w:ascii="Georgia" w:hAnsi="Georgia"/>
          <w:color w:val="286D08"/>
        </w:rPr>
      </w:pPr>
      <w:r w:rsidRPr="00AE2A1C">
        <w:rPr>
          <w:color w:val="000000"/>
        </w:rPr>
        <w:t>дата начала и окончания проверки.</w:t>
      </w:r>
    </w:p>
    <w:p w:rsidR="008538A3" w:rsidRPr="00AE2A1C" w:rsidRDefault="008538A3" w:rsidP="008538A3">
      <w:pPr>
        <w:ind w:firstLine="540"/>
        <w:jc w:val="both"/>
        <w:rPr>
          <w:rFonts w:ascii="Georgia" w:hAnsi="Georgia"/>
          <w:color w:val="286D08"/>
        </w:rPr>
      </w:pPr>
      <w:r w:rsidRPr="00AE2A1C">
        <w:rPr>
          <w:color w:val="000000"/>
        </w:rPr>
        <w:t>Лицо, уполномоченное на подготовку проекта постановления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руководителю органа муниципального контроля.</w:t>
      </w:r>
    </w:p>
    <w:p w:rsidR="008538A3" w:rsidRPr="00AE2A1C" w:rsidRDefault="008538A3" w:rsidP="008538A3">
      <w:pPr>
        <w:ind w:firstLine="540"/>
        <w:jc w:val="both"/>
        <w:rPr>
          <w:rFonts w:ascii="Georgia" w:hAnsi="Georgia"/>
          <w:color w:val="286D08"/>
        </w:rPr>
      </w:pPr>
      <w:r w:rsidRPr="00AE2A1C">
        <w:rPr>
          <w:bCs/>
          <w:color w:val="000000"/>
        </w:rPr>
        <w:t>Максимальный срок выполнения действия составляет 1 рабочий день с момента окончания анализа документов. </w:t>
      </w:r>
    </w:p>
    <w:p w:rsidR="008538A3" w:rsidRPr="00AE2A1C" w:rsidRDefault="008538A3" w:rsidP="008538A3">
      <w:pPr>
        <w:ind w:firstLine="540"/>
        <w:jc w:val="both"/>
        <w:rPr>
          <w:rFonts w:ascii="Georgia" w:hAnsi="Georgia"/>
          <w:color w:val="286D08"/>
        </w:rPr>
      </w:pPr>
      <w:r w:rsidRPr="00AE2A1C">
        <w:rPr>
          <w:color w:val="000000"/>
        </w:rPr>
        <w:t>Лицом, уполномоченным на подписание постановления о проведении проверки, является руководитель органа муниципального контроля - глава администрации.</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jc w:val="center"/>
        <w:rPr>
          <w:rFonts w:ascii="Georgia" w:hAnsi="Georgia"/>
          <w:color w:val="286D08"/>
        </w:rPr>
      </w:pPr>
      <w:r w:rsidRPr="00AE2A1C">
        <w:rPr>
          <w:color w:val="000000"/>
        </w:rPr>
        <w:t>2.2.3. Подготовка к проверке</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r w:rsidRPr="00AE2A1C">
        <w:rPr>
          <w:color w:val="000000"/>
        </w:rPr>
        <w:t>Основанием для подготовки к проверке является подписание уполномоченным лицом постановления о проведении проверки.</w:t>
      </w:r>
    </w:p>
    <w:p w:rsidR="008538A3" w:rsidRPr="00AE2A1C" w:rsidRDefault="008538A3" w:rsidP="008538A3">
      <w:pPr>
        <w:ind w:firstLine="540"/>
        <w:jc w:val="both"/>
        <w:rPr>
          <w:rFonts w:ascii="Georgia" w:hAnsi="Georgia"/>
          <w:color w:val="286D08"/>
        </w:rPr>
      </w:pPr>
      <w:r w:rsidRPr="00AE2A1C">
        <w:rPr>
          <w:color w:val="000000"/>
        </w:rP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8538A3" w:rsidRPr="00AE2A1C" w:rsidRDefault="008538A3" w:rsidP="008538A3">
      <w:pPr>
        <w:ind w:firstLine="540"/>
        <w:jc w:val="both"/>
        <w:rPr>
          <w:rFonts w:ascii="Georgia" w:hAnsi="Georgia"/>
          <w:color w:val="286D08"/>
        </w:rPr>
      </w:pPr>
      <w:r w:rsidRPr="00AE2A1C">
        <w:rPr>
          <w:color w:val="000000"/>
        </w:rP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w:t>
      </w:r>
    </w:p>
    <w:p w:rsidR="008538A3" w:rsidRPr="00AE2A1C" w:rsidRDefault="008538A3" w:rsidP="008538A3">
      <w:pPr>
        <w:ind w:firstLine="540"/>
        <w:jc w:val="both"/>
        <w:rPr>
          <w:rFonts w:ascii="Georgia" w:hAnsi="Georgia"/>
          <w:color w:val="286D08"/>
        </w:rPr>
      </w:pPr>
      <w:r w:rsidRPr="00AE2A1C">
        <w:rPr>
          <w:color w:val="000000"/>
        </w:rPr>
        <w:t>Подготовку к проверке осуществляет должностное лицо, уполномоченное постановлением о проведении проверки (далее - лицо, уполномоченное на проведение проверки).</w:t>
      </w:r>
    </w:p>
    <w:p w:rsidR="008538A3" w:rsidRPr="00AE2A1C" w:rsidRDefault="008538A3" w:rsidP="008538A3">
      <w:pPr>
        <w:ind w:firstLine="540"/>
        <w:jc w:val="both"/>
        <w:rPr>
          <w:rFonts w:ascii="Georgia" w:hAnsi="Georgia"/>
          <w:color w:val="286D08"/>
        </w:rPr>
      </w:pPr>
      <w:r w:rsidRPr="00AE2A1C">
        <w:rPr>
          <w:color w:val="000000"/>
        </w:rPr>
        <w:t>Лицо, уполномоченное на проведение проверки, на основе имеющихся в органе муниципального контроля документов (информации), касающихся субъекта проверки:</w:t>
      </w:r>
    </w:p>
    <w:p w:rsidR="008538A3" w:rsidRPr="00AE2A1C" w:rsidRDefault="008538A3" w:rsidP="008538A3">
      <w:pPr>
        <w:ind w:firstLine="540"/>
        <w:jc w:val="both"/>
        <w:rPr>
          <w:rFonts w:ascii="Georgia" w:hAnsi="Georgia"/>
          <w:color w:val="286D08"/>
        </w:rPr>
      </w:pPr>
      <w:r w:rsidRPr="00AE2A1C">
        <w:rPr>
          <w:color w:val="000000"/>
        </w:rPr>
        <w:t>изучает нормативные правовые акты, регламентирующие деятельность субъекта проверки;</w:t>
      </w:r>
    </w:p>
    <w:p w:rsidR="008538A3" w:rsidRPr="00AE2A1C" w:rsidRDefault="008538A3" w:rsidP="008538A3">
      <w:pPr>
        <w:ind w:firstLine="540"/>
        <w:jc w:val="both"/>
        <w:rPr>
          <w:rFonts w:ascii="Georgia" w:hAnsi="Georgia"/>
          <w:color w:val="286D08"/>
        </w:rPr>
      </w:pPr>
      <w:r w:rsidRPr="00AE2A1C">
        <w:rPr>
          <w:color w:val="000000"/>
        </w:rPr>
        <w:t>анализирует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8538A3" w:rsidRPr="00AE2A1C" w:rsidRDefault="008538A3" w:rsidP="008538A3">
      <w:pPr>
        <w:ind w:firstLine="540"/>
        <w:jc w:val="both"/>
        <w:rPr>
          <w:rFonts w:ascii="Georgia" w:hAnsi="Georgia"/>
          <w:color w:val="286D08"/>
        </w:rPr>
      </w:pPr>
      <w:r w:rsidRPr="00AE2A1C">
        <w:rPr>
          <w:color w:val="000000"/>
        </w:rPr>
        <w:t>уточняет вопросы, подлежащие проверке;</w:t>
      </w:r>
    </w:p>
    <w:p w:rsidR="008538A3" w:rsidRPr="00AE2A1C" w:rsidRDefault="008538A3" w:rsidP="008538A3">
      <w:pPr>
        <w:ind w:firstLine="540"/>
        <w:jc w:val="both"/>
        <w:rPr>
          <w:rFonts w:ascii="Georgia" w:hAnsi="Georgia"/>
          <w:color w:val="286D08"/>
        </w:rPr>
      </w:pPr>
      <w:r w:rsidRPr="00AE2A1C">
        <w:rPr>
          <w:color w:val="000000"/>
        </w:rPr>
        <w:t>составляет план (программу) проведения проверки.</w:t>
      </w:r>
    </w:p>
    <w:p w:rsidR="008538A3" w:rsidRPr="00AE2A1C" w:rsidRDefault="008538A3" w:rsidP="008538A3">
      <w:pPr>
        <w:ind w:firstLine="540"/>
        <w:jc w:val="both"/>
      </w:pPr>
      <w:r w:rsidRPr="00AE2A1C">
        <w:t>Максимальный срок выполнения действия составляет 2 часа</w:t>
      </w:r>
      <w:bookmarkStart w:id="2" w:name="_ftnref4"/>
      <w:bookmarkEnd w:id="2"/>
      <w:r w:rsidRPr="00AE2A1C">
        <w:t>.</w:t>
      </w:r>
    </w:p>
    <w:p w:rsidR="008538A3" w:rsidRPr="00AE2A1C" w:rsidRDefault="008538A3" w:rsidP="008538A3">
      <w:pPr>
        <w:ind w:firstLine="540"/>
        <w:jc w:val="both"/>
        <w:rPr>
          <w:rFonts w:ascii="Georgia" w:hAnsi="Georgia"/>
          <w:color w:val="286D08"/>
        </w:rPr>
      </w:pPr>
      <w:r w:rsidRPr="00AE2A1C">
        <w:t> </w:t>
      </w:r>
    </w:p>
    <w:p w:rsidR="008538A3" w:rsidRPr="00AE2A1C" w:rsidRDefault="008538A3" w:rsidP="008538A3">
      <w:pPr>
        <w:jc w:val="center"/>
        <w:rPr>
          <w:rFonts w:ascii="Georgia" w:hAnsi="Georgia"/>
          <w:color w:val="286D08"/>
        </w:rPr>
      </w:pPr>
      <w:r w:rsidRPr="00AE2A1C">
        <w:rPr>
          <w:color w:val="000000"/>
        </w:rPr>
        <w:t>2.2.4. Проверка</w:t>
      </w:r>
    </w:p>
    <w:p w:rsidR="008538A3" w:rsidRPr="00AE2A1C" w:rsidRDefault="008538A3" w:rsidP="008538A3">
      <w:pPr>
        <w:jc w:val="center"/>
        <w:rPr>
          <w:rFonts w:ascii="Georgia" w:hAnsi="Georgia"/>
          <w:color w:val="286D08"/>
        </w:rPr>
      </w:pPr>
      <w:r w:rsidRPr="00AE2A1C">
        <w:rPr>
          <w:color w:val="000000"/>
        </w:rPr>
        <w:lastRenderedPageBreak/>
        <w:t> </w:t>
      </w:r>
    </w:p>
    <w:p w:rsidR="008538A3" w:rsidRPr="00AE2A1C" w:rsidRDefault="008538A3" w:rsidP="008538A3">
      <w:pPr>
        <w:jc w:val="center"/>
        <w:rPr>
          <w:rFonts w:ascii="Georgia" w:hAnsi="Georgia"/>
          <w:color w:val="286D08"/>
        </w:rPr>
      </w:pPr>
      <w:r w:rsidRPr="00AE2A1C">
        <w:rPr>
          <w:color w:val="000000"/>
        </w:rPr>
        <w:t>2.2.4.1. Уведомление о проведении проверки и сроки проверки</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r w:rsidRPr="00AE2A1C">
        <w:rPr>
          <w:color w:val="000000"/>
        </w:rPr>
        <w:t xml:space="preserve">О проведении плановой проверки субъект проверки уведомляется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AE2A1C">
        <w:rPr>
          <w:color w:val="000000"/>
        </w:rPr>
        <w:t>копии постановления руководителя органа муниципального контроля</w:t>
      </w:r>
      <w:proofErr w:type="gramEnd"/>
      <w:r w:rsidRPr="00AE2A1C">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8538A3" w:rsidRPr="00AE2A1C" w:rsidRDefault="008538A3" w:rsidP="008538A3">
      <w:pPr>
        <w:ind w:firstLine="540"/>
        <w:jc w:val="both"/>
        <w:rPr>
          <w:rFonts w:ascii="Georgia" w:hAnsi="Georgia"/>
          <w:color w:val="286D08"/>
        </w:rPr>
      </w:pPr>
      <w:r w:rsidRPr="00AE2A1C">
        <w:rPr>
          <w:color w:val="000000"/>
        </w:rPr>
        <w:t xml:space="preserve">О проведении внеплановой выездной проверки, за исключением внеплановой выездной проверки, </w:t>
      </w:r>
      <w:proofErr w:type="gramStart"/>
      <w:r w:rsidRPr="00AE2A1C">
        <w:rPr>
          <w:color w:val="000000"/>
        </w:rPr>
        <w:t>основания</w:t>
      </w:r>
      <w:proofErr w:type="gramEnd"/>
      <w:r w:rsidRPr="00AE2A1C">
        <w:rPr>
          <w:color w:val="000000"/>
        </w:rPr>
        <w:t xml:space="preserve"> проведения которой указаны в пункте 2 части 2 статьи 10 Федерального закона от 26.12.2008 № 294-ФЗ, субъект проверки уведомляется органом муниципального контроля не менее чем за двадцать четыре часа до начала ее проведения любым доступным способом.</w:t>
      </w:r>
    </w:p>
    <w:p w:rsidR="008538A3" w:rsidRPr="00AE2A1C" w:rsidRDefault="008538A3" w:rsidP="008538A3">
      <w:pPr>
        <w:ind w:firstLine="540"/>
        <w:jc w:val="both"/>
        <w:rPr>
          <w:bCs/>
          <w:color w:val="000000"/>
        </w:rPr>
      </w:pPr>
      <w:r w:rsidRPr="00AE2A1C">
        <w:rPr>
          <w:bCs/>
          <w:color w:val="000000"/>
        </w:rPr>
        <w:t>Максимальный срок проведения каждой из указанных проверок не может превышать двадцать рабочих дней.</w:t>
      </w:r>
    </w:p>
    <w:p w:rsidR="008538A3" w:rsidRPr="00AE2A1C" w:rsidRDefault="008538A3" w:rsidP="008538A3">
      <w:pPr>
        <w:ind w:firstLine="540"/>
        <w:jc w:val="both"/>
        <w:rPr>
          <w:rFonts w:ascii="Georgia" w:hAnsi="Georgia"/>
          <w:color w:val="286D08"/>
        </w:rPr>
      </w:pPr>
      <w:r w:rsidRPr="00AE2A1C">
        <w:rPr>
          <w:color w:val="000000"/>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E2A1C">
        <w:rPr>
          <w:color w:val="000000"/>
        </w:rPr>
        <w:t>микропредприятия</w:t>
      </w:r>
      <w:proofErr w:type="spellEnd"/>
      <w:r w:rsidRPr="00AE2A1C">
        <w:rPr>
          <w:color w:val="000000"/>
        </w:rPr>
        <w:t xml:space="preserve"> в год.</w:t>
      </w:r>
    </w:p>
    <w:p w:rsidR="008538A3" w:rsidRPr="00AE2A1C" w:rsidRDefault="008538A3" w:rsidP="008538A3">
      <w:pPr>
        <w:ind w:firstLine="540"/>
        <w:jc w:val="both"/>
      </w:pPr>
      <w:proofErr w:type="gramStart"/>
      <w:r w:rsidRPr="00AE2A1C">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E2A1C">
        <w:t>микропредприятий</w:t>
      </w:r>
      <w:proofErr w:type="spellEnd"/>
      <w:r w:rsidRPr="00AE2A1C">
        <w:t xml:space="preserve"> не более чем на пятнадцать часов.</w:t>
      </w:r>
      <w:proofErr w:type="gramEnd"/>
    </w:p>
    <w:p w:rsidR="008538A3" w:rsidRPr="00AE2A1C" w:rsidRDefault="008538A3" w:rsidP="008538A3">
      <w:pPr>
        <w:ind w:firstLine="540"/>
        <w:jc w:val="both"/>
        <w:rPr>
          <w:rFonts w:ascii="Georgia" w:hAnsi="Georgia"/>
          <w:color w:val="286D08"/>
        </w:rPr>
      </w:pPr>
    </w:p>
    <w:p w:rsidR="008538A3" w:rsidRPr="00AE2A1C" w:rsidRDefault="008538A3" w:rsidP="008538A3">
      <w:pPr>
        <w:jc w:val="center"/>
        <w:rPr>
          <w:rFonts w:ascii="Georgia" w:hAnsi="Georgia"/>
          <w:color w:val="286D08"/>
        </w:rPr>
      </w:pPr>
      <w:r w:rsidRPr="00AE2A1C">
        <w:rPr>
          <w:color w:val="000000"/>
        </w:rPr>
        <w:t>2.2.4.2. Документарная проверка</w:t>
      </w:r>
    </w:p>
    <w:p w:rsidR="008538A3" w:rsidRPr="00AE2A1C" w:rsidRDefault="008538A3" w:rsidP="008538A3">
      <w:pPr>
        <w:ind w:firstLine="540"/>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r w:rsidRPr="00AE2A1C">
        <w:rPr>
          <w:color w:val="000000"/>
        </w:rPr>
        <w:t>Документарная проверка проводится по месту нахождения органа муниципального контроля.</w:t>
      </w:r>
    </w:p>
    <w:p w:rsidR="008538A3" w:rsidRPr="00AE2A1C" w:rsidRDefault="008538A3" w:rsidP="008538A3">
      <w:pPr>
        <w:ind w:firstLine="540"/>
        <w:jc w:val="both"/>
        <w:rPr>
          <w:rFonts w:ascii="Georgia" w:hAnsi="Georgia"/>
          <w:color w:val="286D08"/>
        </w:rPr>
      </w:pPr>
      <w:r w:rsidRPr="00AE2A1C">
        <w:rPr>
          <w:color w:val="000000"/>
        </w:rPr>
        <w:t>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8538A3" w:rsidRPr="00AE2A1C" w:rsidRDefault="008538A3" w:rsidP="008538A3">
      <w:pPr>
        <w:ind w:firstLine="540"/>
        <w:jc w:val="both"/>
        <w:rPr>
          <w:rFonts w:ascii="Georgia" w:hAnsi="Georgia"/>
          <w:color w:val="286D08"/>
        </w:rPr>
      </w:pPr>
      <w:proofErr w:type="gramStart"/>
      <w:r w:rsidRPr="00AE2A1C">
        <w:rPr>
          <w:color w:val="000000"/>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E2A1C">
        <w:rPr>
          <w:color w:val="000000"/>
        </w:rPr>
        <w:t xml:space="preserve"> К запросу прилагается заверенная печатью копия постановления органа муниципального контроля о проведении документарной проверки.</w:t>
      </w:r>
    </w:p>
    <w:p w:rsidR="008538A3" w:rsidRPr="00AE2A1C" w:rsidRDefault="008538A3" w:rsidP="008538A3">
      <w:pPr>
        <w:ind w:firstLine="540"/>
        <w:jc w:val="both"/>
        <w:rPr>
          <w:rFonts w:ascii="Georgia" w:hAnsi="Georgia"/>
          <w:color w:val="286D08"/>
        </w:rPr>
      </w:pPr>
      <w:r w:rsidRPr="00AE2A1C">
        <w:rPr>
          <w:bCs/>
          <w:color w:val="000000"/>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8538A3" w:rsidRPr="00AE2A1C" w:rsidRDefault="008538A3" w:rsidP="008538A3">
      <w:pPr>
        <w:ind w:firstLine="540"/>
        <w:jc w:val="both"/>
        <w:rPr>
          <w:rFonts w:ascii="Georgia" w:hAnsi="Georgia"/>
          <w:color w:val="286D08"/>
        </w:rPr>
      </w:pPr>
      <w:proofErr w:type="gramStart"/>
      <w:r w:rsidRPr="00AE2A1C">
        <w:rPr>
          <w:color w:val="000000"/>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8538A3" w:rsidRPr="00AE2A1C" w:rsidRDefault="008538A3" w:rsidP="008538A3">
      <w:pPr>
        <w:ind w:firstLine="540"/>
        <w:jc w:val="both"/>
        <w:rPr>
          <w:rFonts w:ascii="Georgia" w:hAnsi="Georgia"/>
          <w:color w:val="286D08"/>
        </w:rPr>
      </w:pPr>
      <w:r w:rsidRPr="00AE2A1C">
        <w:rPr>
          <w:bCs/>
          <w:color w:val="000000"/>
        </w:rPr>
        <w:t>Максимальный срок представления пояснения субъектом проверки составляет десять рабочих дней со дня получения мотивированного требования.</w:t>
      </w:r>
    </w:p>
    <w:p w:rsidR="008538A3" w:rsidRPr="00AE2A1C" w:rsidRDefault="008538A3" w:rsidP="008538A3">
      <w:pPr>
        <w:ind w:firstLine="540"/>
        <w:jc w:val="both"/>
      </w:pPr>
      <w:r w:rsidRPr="00AE2A1C">
        <w:lastRenderedPageBreak/>
        <w:t>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орган муниципального контроля вправе провести выездную проверку.</w:t>
      </w:r>
    </w:p>
    <w:p w:rsidR="008538A3" w:rsidRPr="00AE2A1C" w:rsidRDefault="008538A3" w:rsidP="008538A3">
      <w:pPr>
        <w:ind w:firstLine="540"/>
        <w:jc w:val="center"/>
        <w:rPr>
          <w:rFonts w:ascii="Georgia" w:hAnsi="Georgia"/>
          <w:color w:val="286D08"/>
        </w:rPr>
      </w:pPr>
      <w:r w:rsidRPr="00AE2A1C">
        <w:rPr>
          <w:color w:val="000000"/>
        </w:rPr>
        <w:t>2.2.4.3. Выездная проверка</w:t>
      </w:r>
    </w:p>
    <w:p w:rsidR="008538A3" w:rsidRPr="00AE2A1C" w:rsidRDefault="008538A3" w:rsidP="008538A3">
      <w:pPr>
        <w:ind w:firstLine="540"/>
        <w:jc w:val="center"/>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r w:rsidRPr="00AE2A1C">
        <w:rPr>
          <w:color w:val="000000"/>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8538A3" w:rsidRPr="00AE2A1C" w:rsidRDefault="008538A3" w:rsidP="008538A3">
      <w:pPr>
        <w:ind w:firstLine="540"/>
        <w:jc w:val="both"/>
        <w:rPr>
          <w:rFonts w:ascii="Georgia" w:hAnsi="Georgia"/>
          <w:color w:val="286D08"/>
        </w:rPr>
      </w:pPr>
      <w:r w:rsidRPr="00AE2A1C">
        <w:rPr>
          <w:color w:val="000000"/>
        </w:rPr>
        <w:t>Лицо, уполномоченное на проведение проверки:</w:t>
      </w:r>
    </w:p>
    <w:p w:rsidR="008538A3" w:rsidRPr="00AE2A1C" w:rsidRDefault="008538A3" w:rsidP="008538A3">
      <w:pPr>
        <w:ind w:firstLine="540"/>
        <w:jc w:val="both"/>
        <w:rPr>
          <w:rFonts w:ascii="Georgia" w:hAnsi="Georgia"/>
          <w:color w:val="286D08"/>
        </w:rPr>
      </w:pPr>
      <w:r w:rsidRPr="00AE2A1C">
        <w:rPr>
          <w:color w:val="000000"/>
        </w:rPr>
        <w:t>предъявляет служебное удостоверение органа муниципального контроля;</w:t>
      </w:r>
    </w:p>
    <w:p w:rsidR="008538A3" w:rsidRPr="00AE2A1C" w:rsidRDefault="008538A3" w:rsidP="008538A3">
      <w:pPr>
        <w:ind w:firstLine="540"/>
        <w:jc w:val="both"/>
        <w:rPr>
          <w:rFonts w:ascii="Georgia" w:hAnsi="Georgia"/>
          <w:color w:val="286D08"/>
        </w:rPr>
      </w:pPr>
      <w:r w:rsidRPr="00AE2A1C">
        <w:rPr>
          <w:color w:val="000000"/>
        </w:rPr>
        <w:t> </w:t>
      </w:r>
      <w:proofErr w:type="gramStart"/>
      <w:r w:rsidRPr="00AE2A1C">
        <w:rPr>
          <w:color w:val="000000"/>
        </w:rPr>
        <w:t>знакомит руководителя субъекта проверки (иное уполномоченное им лицо) с постановлением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8538A3" w:rsidRPr="00AE2A1C" w:rsidRDefault="008538A3" w:rsidP="008538A3">
      <w:pPr>
        <w:ind w:firstLine="540"/>
        <w:jc w:val="both"/>
        <w:rPr>
          <w:rFonts w:ascii="Georgia" w:hAnsi="Georgia"/>
          <w:color w:val="286D08"/>
        </w:rPr>
      </w:pPr>
      <w:r w:rsidRPr="00AE2A1C">
        <w:rPr>
          <w:color w:val="000000"/>
        </w:rPr>
        <w:t>знакомит руководителя субъекта проверки (иное уполномоченное им лицо) с правами и обязанностями проверяемого;</w:t>
      </w:r>
    </w:p>
    <w:p w:rsidR="008538A3" w:rsidRPr="00AE2A1C" w:rsidRDefault="008538A3" w:rsidP="008538A3">
      <w:pPr>
        <w:ind w:firstLine="540"/>
        <w:jc w:val="both"/>
        <w:rPr>
          <w:rFonts w:ascii="Georgia" w:hAnsi="Georgia"/>
          <w:color w:val="286D08"/>
        </w:rPr>
      </w:pPr>
      <w:r w:rsidRPr="00AE2A1C">
        <w:rPr>
          <w:color w:val="000000"/>
        </w:rPr>
        <w:t>совместно с руководителем субъекта проверки (иным уполномоченным им лицом) определяет лиц, с которыми будет производиться взаимодействие в ходе проведения проверки.</w:t>
      </w:r>
    </w:p>
    <w:p w:rsidR="008538A3" w:rsidRPr="00AE2A1C" w:rsidRDefault="008538A3" w:rsidP="008538A3">
      <w:pPr>
        <w:ind w:firstLine="540"/>
        <w:jc w:val="both"/>
        <w:rPr>
          <w:rFonts w:ascii="Georgia" w:hAnsi="Georgia"/>
          <w:color w:val="286D08"/>
        </w:rPr>
      </w:pPr>
      <w:r w:rsidRPr="00AE2A1C">
        <w:rPr>
          <w:bCs/>
          <w:color w:val="000000"/>
        </w:rPr>
        <w:t>Максимальный срок выполнения действий составляет 30 минут</w:t>
      </w:r>
      <w:bookmarkStart w:id="3" w:name="_ftnref5"/>
      <w:bookmarkEnd w:id="3"/>
      <w:r w:rsidRPr="00AE2A1C">
        <w:rPr>
          <w:bCs/>
          <w:color w:val="000000"/>
        </w:rPr>
        <w:t>.</w:t>
      </w:r>
    </w:p>
    <w:p w:rsidR="008538A3" w:rsidRPr="00AE2A1C" w:rsidRDefault="008538A3" w:rsidP="008538A3">
      <w:pPr>
        <w:ind w:firstLine="540"/>
        <w:jc w:val="both"/>
        <w:rPr>
          <w:rFonts w:ascii="Georgia" w:hAnsi="Georgia"/>
          <w:color w:val="286D08"/>
        </w:rPr>
      </w:pPr>
      <w:r w:rsidRPr="00AE2A1C">
        <w:rPr>
          <w:color w:val="000000"/>
        </w:rPr>
        <w:t>Лицо, уполномоченное на проведение проверки, в ходе ее проведения вправе в пределах, определенных предметом и задачами проверки:</w:t>
      </w:r>
    </w:p>
    <w:p w:rsidR="008538A3" w:rsidRPr="00AE2A1C" w:rsidRDefault="008538A3" w:rsidP="008538A3">
      <w:pPr>
        <w:ind w:firstLine="540"/>
        <w:jc w:val="both"/>
        <w:rPr>
          <w:rFonts w:ascii="Georgia" w:hAnsi="Georgia"/>
          <w:color w:val="286D08"/>
        </w:rPr>
      </w:pPr>
      <w:r w:rsidRPr="00AE2A1C">
        <w:rPr>
          <w:color w:val="000000"/>
        </w:rPr>
        <w:t xml:space="preserve">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w:t>
      </w:r>
      <w:proofErr w:type="gramStart"/>
      <w:r w:rsidRPr="00AE2A1C">
        <w:rPr>
          <w:color w:val="000000"/>
        </w:rPr>
        <w:t>контроль за</w:t>
      </w:r>
      <w:proofErr w:type="gramEnd"/>
      <w:r w:rsidRPr="00AE2A1C">
        <w:rPr>
          <w:color w:val="000000"/>
        </w:rPr>
        <w:t xml:space="preserve"> соблюдением пропускного режима или охрану субъекта проверки (его филиала);</w:t>
      </w:r>
    </w:p>
    <w:p w:rsidR="008538A3" w:rsidRPr="00AE2A1C" w:rsidRDefault="008538A3" w:rsidP="008538A3">
      <w:pPr>
        <w:ind w:firstLine="540"/>
        <w:jc w:val="both"/>
        <w:rPr>
          <w:rFonts w:ascii="Georgia" w:hAnsi="Georgia"/>
          <w:color w:val="286D08"/>
        </w:rPr>
      </w:pPr>
      <w:r w:rsidRPr="00AE2A1C">
        <w:rPr>
          <w:color w:val="000000"/>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8538A3" w:rsidRPr="00AE2A1C" w:rsidRDefault="008538A3" w:rsidP="008538A3">
      <w:pPr>
        <w:ind w:firstLine="540"/>
        <w:jc w:val="both"/>
        <w:rPr>
          <w:rFonts w:ascii="Georgia" w:hAnsi="Georgia"/>
          <w:color w:val="286D08"/>
        </w:rPr>
      </w:pPr>
      <w:r w:rsidRPr="00AE2A1C">
        <w:rPr>
          <w:color w:val="000000"/>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8538A3" w:rsidRPr="00AE2A1C" w:rsidRDefault="008538A3" w:rsidP="008538A3">
      <w:pPr>
        <w:ind w:firstLine="540"/>
        <w:jc w:val="both"/>
        <w:rPr>
          <w:rFonts w:ascii="Georgia" w:hAnsi="Georgia"/>
          <w:color w:val="286D08"/>
        </w:rPr>
      </w:pPr>
      <w:r w:rsidRPr="00AE2A1C">
        <w:rPr>
          <w:color w:val="000000"/>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8538A3" w:rsidRPr="00AE2A1C" w:rsidRDefault="008538A3" w:rsidP="008538A3">
      <w:pPr>
        <w:rPr>
          <w:rFonts w:ascii="Georgia" w:hAnsi="Georgia"/>
          <w:color w:val="286D08"/>
        </w:rPr>
      </w:pPr>
      <w:r w:rsidRPr="00AE2A1C">
        <w:rPr>
          <w:color w:val="000000"/>
        </w:rPr>
        <w:t> </w:t>
      </w:r>
    </w:p>
    <w:p w:rsidR="008538A3" w:rsidRPr="00AE2A1C" w:rsidRDefault="008538A3" w:rsidP="008538A3">
      <w:pPr>
        <w:jc w:val="center"/>
        <w:rPr>
          <w:rFonts w:ascii="Georgia" w:hAnsi="Georgia"/>
          <w:color w:val="286D08"/>
        </w:rPr>
      </w:pPr>
      <w:r w:rsidRPr="00AE2A1C">
        <w:rPr>
          <w:color w:val="000000"/>
        </w:rPr>
        <w:t>2.2.5. Подготовка акта проверки, ознакомление</w:t>
      </w:r>
      <w:r w:rsidRPr="00AE2A1C">
        <w:rPr>
          <w:rFonts w:ascii="Georgia" w:hAnsi="Georgia"/>
          <w:color w:val="286D08"/>
        </w:rPr>
        <w:t xml:space="preserve"> </w:t>
      </w:r>
      <w:r w:rsidRPr="00AE2A1C">
        <w:rPr>
          <w:color w:val="000000"/>
        </w:rPr>
        <w:t>с актом субъекта проверки</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r w:rsidRPr="00AE2A1C">
        <w:rPr>
          <w:color w:val="000000"/>
        </w:rPr>
        <w:t>По результатам проверки лицом, проводившим проверку, составляется акт по форме согласно приложению № 2 к настоящему Административному регламенту.</w:t>
      </w:r>
    </w:p>
    <w:p w:rsidR="008538A3" w:rsidRPr="00AE2A1C" w:rsidRDefault="008538A3" w:rsidP="008538A3">
      <w:pPr>
        <w:ind w:firstLine="540"/>
        <w:jc w:val="both"/>
        <w:rPr>
          <w:rFonts w:ascii="Georgia" w:hAnsi="Georgia"/>
          <w:color w:val="286D08"/>
        </w:rPr>
      </w:pPr>
      <w:r w:rsidRPr="00AE2A1C">
        <w:rPr>
          <w:color w:val="000000"/>
        </w:rPr>
        <w:t>Акт проверки оформляется на бумажном носителе в двух экземплярах.</w:t>
      </w:r>
    </w:p>
    <w:p w:rsidR="008538A3" w:rsidRPr="00AE2A1C" w:rsidRDefault="008538A3" w:rsidP="008538A3">
      <w:pPr>
        <w:ind w:firstLine="540"/>
        <w:jc w:val="both"/>
        <w:rPr>
          <w:rFonts w:ascii="Georgia" w:hAnsi="Georgia"/>
          <w:color w:val="286D08"/>
        </w:rPr>
      </w:pPr>
      <w:proofErr w:type="gramStart"/>
      <w:r w:rsidRPr="00AE2A1C">
        <w:rPr>
          <w:color w:val="000000"/>
        </w:rPr>
        <w:t>Акт проверки состоит из вводной и основной частей.</w:t>
      </w:r>
      <w:proofErr w:type="gramEnd"/>
    </w:p>
    <w:p w:rsidR="008538A3" w:rsidRPr="00AE2A1C" w:rsidRDefault="008538A3" w:rsidP="008538A3">
      <w:pPr>
        <w:ind w:firstLine="540"/>
        <w:jc w:val="both"/>
        <w:rPr>
          <w:rFonts w:ascii="Georgia" w:hAnsi="Georgia"/>
          <w:color w:val="286D08"/>
        </w:rPr>
      </w:pPr>
      <w:proofErr w:type="gramStart"/>
      <w:r w:rsidRPr="00AE2A1C">
        <w:rPr>
          <w:color w:val="000000"/>
        </w:rPr>
        <w:t>В</w:t>
      </w:r>
      <w:proofErr w:type="gramEnd"/>
      <w:r w:rsidRPr="00AE2A1C">
        <w:rPr>
          <w:color w:val="000000"/>
        </w:rPr>
        <w:t xml:space="preserve"> вводной части акта проверки указываются:</w:t>
      </w:r>
    </w:p>
    <w:p w:rsidR="008538A3" w:rsidRPr="00AE2A1C" w:rsidRDefault="008538A3" w:rsidP="008538A3">
      <w:pPr>
        <w:ind w:firstLine="540"/>
        <w:jc w:val="both"/>
        <w:rPr>
          <w:rFonts w:ascii="Georgia" w:hAnsi="Georgia"/>
          <w:color w:val="286D08"/>
        </w:rPr>
      </w:pPr>
      <w:r w:rsidRPr="00AE2A1C">
        <w:rPr>
          <w:color w:val="000000"/>
        </w:rPr>
        <w:lastRenderedPageBreak/>
        <w:t>дата, время и место составления акта проверки;</w:t>
      </w:r>
    </w:p>
    <w:p w:rsidR="008538A3" w:rsidRPr="00AE2A1C" w:rsidRDefault="008538A3" w:rsidP="008538A3">
      <w:pPr>
        <w:ind w:firstLine="540"/>
        <w:jc w:val="both"/>
        <w:rPr>
          <w:rFonts w:ascii="Georgia" w:hAnsi="Georgia"/>
          <w:color w:val="286D08"/>
        </w:rPr>
      </w:pPr>
      <w:r w:rsidRPr="00AE2A1C">
        <w:rPr>
          <w:color w:val="000000"/>
        </w:rPr>
        <w:t>наименование органа муниципального контроля, проводившего проверку;</w:t>
      </w:r>
    </w:p>
    <w:p w:rsidR="008538A3" w:rsidRPr="00AE2A1C" w:rsidRDefault="008538A3" w:rsidP="008538A3">
      <w:pPr>
        <w:ind w:firstLine="540"/>
        <w:jc w:val="both"/>
        <w:rPr>
          <w:rFonts w:ascii="Georgia" w:hAnsi="Georgia"/>
          <w:color w:val="286D08"/>
        </w:rPr>
      </w:pPr>
      <w:r w:rsidRPr="00AE2A1C">
        <w:rPr>
          <w:color w:val="000000"/>
        </w:rPr>
        <w:t>дата и номер постановления руководителя органа муниципального контроля, на основании которого проводилась проверка;</w:t>
      </w:r>
    </w:p>
    <w:p w:rsidR="008538A3" w:rsidRPr="00AE2A1C" w:rsidRDefault="008538A3" w:rsidP="008538A3">
      <w:pPr>
        <w:ind w:firstLine="540"/>
        <w:jc w:val="both"/>
        <w:rPr>
          <w:rFonts w:ascii="Georgia" w:hAnsi="Georgia"/>
          <w:color w:val="286D08"/>
        </w:rPr>
      </w:pPr>
      <w:r w:rsidRPr="00AE2A1C">
        <w:rPr>
          <w:color w:val="000000"/>
        </w:rPr>
        <w:t>фамилии, имена, отчества и должности должностного лица или должностных лиц, проводивших проверку;</w:t>
      </w:r>
    </w:p>
    <w:p w:rsidR="008538A3" w:rsidRPr="00AE2A1C" w:rsidRDefault="008538A3" w:rsidP="008538A3">
      <w:pPr>
        <w:ind w:firstLine="540"/>
        <w:jc w:val="both"/>
        <w:rPr>
          <w:rFonts w:ascii="Georgia" w:hAnsi="Georgia"/>
          <w:color w:val="286D08"/>
        </w:rPr>
      </w:pPr>
      <w:r w:rsidRPr="00AE2A1C">
        <w:rPr>
          <w:color w:val="000000"/>
        </w:rPr>
        <w:t xml:space="preserve">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E2A1C">
        <w:rPr>
          <w:color w:val="000000"/>
        </w:rPr>
        <w:t>присутствовавших</w:t>
      </w:r>
      <w:proofErr w:type="gramEnd"/>
      <w:r w:rsidRPr="00AE2A1C">
        <w:rPr>
          <w:color w:val="000000"/>
        </w:rPr>
        <w:t xml:space="preserve"> при проведении проверки;</w:t>
      </w:r>
    </w:p>
    <w:p w:rsidR="008538A3" w:rsidRPr="00AE2A1C" w:rsidRDefault="008538A3" w:rsidP="008538A3">
      <w:pPr>
        <w:ind w:firstLine="540"/>
        <w:jc w:val="both"/>
        <w:rPr>
          <w:rFonts w:ascii="Georgia" w:hAnsi="Georgia"/>
          <w:color w:val="286D08"/>
        </w:rPr>
      </w:pPr>
      <w:r w:rsidRPr="00AE2A1C">
        <w:rPr>
          <w:color w:val="000000"/>
        </w:rPr>
        <w:t>дата, время, продолжительность и место проведения проверки.</w:t>
      </w:r>
    </w:p>
    <w:p w:rsidR="008538A3" w:rsidRPr="00AE2A1C" w:rsidRDefault="008538A3" w:rsidP="008538A3">
      <w:pPr>
        <w:ind w:firstLine="540"/>
        <w:jc w:val="both"/>
        <w:rPr>
          <w:rFonts w:ascii="Georgia" w:hAnsi="Georgia"/>
          <w:color w:val="286D08"/>
        </w:rPr>
      </w:pPr>
      <w:r w:rsidRPr="00AE2A1C">
        <w:rPr>
          <w:color w:val="000000"/>
        </w:rPr>
        <w:t>Основная часть акта проверки содержит:</w:t>
      </w:r>
    </w:p>
    <w:p w:rsidR="008538A3" w:rsidRPr="00AE2A1C" w:rsidRDefault="008538A3" w:rsidP="008538A3">
      <w:pPr>
        <w:ind w:firstLine="540"/>
        <w:jc w:val="both"/>
        <w:rPr>
          <w:rFonts w:ascii="Georgia" w:hAnsi="Georgia"/>
          <w:color w:val="286D08"/>
        </w:rPr>
      </w:pPr>
      <w:r w:rsidRPr="00AE2A1C">
        <w:rPr>
          <w:color w:val="000000"/>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538A3" w:rsidRPr="00AE2A1C" w:rsidRDefault="008538A3" w:rsidP="008538A3">
      <w:pPr>
        <w:ind w:firstLine="540"/>
        <w:jc w:val="both"/>
        <w:rPr>
          <w:rFonts w:ascii="Georgia" w:hAnsi="Georgia"/>
          <w:color w:val="286D08"/>
        </w:rPr>
      </w:pPr>
      <w:r w:rsidRPr="00AE2A1C">
        <w:rPr>
          <w:color w:val="000000"/>
        </w:rPr>
        <w:t> </w:t>
      </w:r>
      <w:proofErr w:type="gramStart"/>
      <w:r w:rsidRPr="00AE2A1C">
        <w:rPr>
          <w:color w:val="000000"/>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E2A1C">
        <w:rPr>
          <w:color w:val="000000"/>
        </w:rPr>
        <w:t xml:space="preserve"> отсутствием у юридического лица, индивидуального предпринимателя указанного журнала;</w:t>
      </w:r>
    </w:p>
    <w:p w:rsidR="008538A3" w:rsidRPr="00AE2A1C" w:rsidRDefault="008538A3" w:rsidP="008538A3">
      <w:pPr>
        <w:ind w:firstLine="540"/>
        <w:jc w:val="both"/>
        <w:rPr>
          <w:rFonts w:ascii="Georgia" w:hAnsi="Georgia"/>
          <w:color w:val="286D08"/>
        </w:rPr>
      </w:pPr>
      <w:r w:rsidRPr="00AE2A1C">
        <w:rPr>
          <w:color w:val="000000"/>
        </w:rPr>
        <w:t>подписи должностного лица или должностных лиц, проводивших проверку.</w:t>
      </w:r>
    </w:p>
    <w:p w:rsidR="008538A3" w:rsidRPr="00AE2A1C" w:rsidRDefault="008538A3" w:rsidP="008538A3">
      <w:pPr>
        <w:ind w:firstLine="540"/>
        <w:jc w:val="both"/>
        <w:rPr>
          <w:rFonts w:ascii="Georgia" w:hAnsi="Georgia"/>
          <w:color w:val="286D08"/>
        </w:rPr>
      </w:pPr>
      <w:r w:rsidRPr="00AE2A1C">
        <w:rPr>
          <w:color w:val="000000"/>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8538A3" w:rsidRPr="00AE2A1C" w:rsidRDefault="008538A3" w:rsidP="008538A3">
      <w:pPr>
        <w:ind w:firstLine="540"/>
        <w:jc w:val="both"/>
        <w:rPr>
          <w:rFonts w:ascii="Georgia" w:hAnsi="Georgia"/>
          <w:color w:val="286D08"/>
        </w:rPr>
      </w:pPr>
      <w:r w:rsidRPr="00AE2A1C">
        <w:rPr>
          <w:bCs/>
          <w:color w:val="000000"/>
        </w:rPr>
        <w:t>Максимальный срок подготовки акта по результатам проверки - 1 рабочий день со дня окончания проведения проверки</w:t>
      </w:r>
      <w:bookmarkStart w:id="4" w:name="_ftnref6"/>
      <w:bookmarkEnd w:id="4"/>
      <w:r w:rsidRPr="00AE2A1C">
        <w:rPr>
          <w:bCs/>
          <w:color w:val="000000"/>
        </w:rPr>
        <w:t>.</w:t>
      </w:r>
    </w:p>
    <w:p w:rsidR="008538A3" w:rsidRPr="00AE2A1C" w:rsidRDefault="008538A3" w:rsidP="008538A3">
      <w:pPr>
        <w:ind w:firstLine="540"/>
        <w:jc w:val="both"/>
        <w:rPr>
          <w:rFonts w:ascii="Georgia" w:hAnsi="Georgia"/>
          <w:color w:val="286D08"/>
        </w:rPr>
      </w:pPr>
      <w:r w:rsidRPr="00AE2A1C">
        <w:rPr>
          <w:color w:val="000000"/>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E2A1C">
        <w:rPr>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538A3" w:rsidRPr="00AE2A1C" w:rsidRDefault="008538A3" w:rsidP="008538A3">
      <w:pPr>
        <w:ind w:firstLine="540"/>
        <w:jc w:val="both"/>
        <w:rPr>
          <w:rFonts w:ascii="Georgia" w:hAnsi="Georgia"/>
          <w:color w:val="286D08"/>
        </w:rPr>
      </w:pPr>
      <w:r w:rsidRPr="00AE2A1C">
        <w:rPr>
          <w:bCs/>
          <w:color w:val="000000"/>
        </w:rPr>
        <w:t xml:space="preserve">Максимальный срок для направления акта проверки - 1 рабочий день </w:t>
      </w:r>
      <w:proofErr w:type="gramStart"/>
      <w:r w:rsidRPr="00AE2A1C">
        <w:rPr>
          <w:bCs/>
          <w:color w:val="000000"/>
        </w:rPr>
        <w:t>с даты</w:t>
      </w:r>
      <w:proofErr w:type="gramEnd"/>
      <w:r w:rsidRPr="00AE2A1C">
        <w:rPr>
          <w:bCs/>
          <w:color w:val="000000"/>
        </w:rPr>
        <w:t xml:space="preserve"> его составления.</w:t>
      </w:r>
    </w:p>
    <w:p w:rsidR="008538A3" w:rsidRPr="00AE2A1C" w:rsidRDefault="008538A3" w:rsidP="008538A3">
      <w:pPr>
        <w:ind w:firstLine="540"/>
        <w:jc w:val="both"/>
        <w:rPr>
          <w:rFonts w:ascii="Georgia" w:hAnsi="Georgia"/>
          <w:color w:val="286D08"/>
        </w:rPr>
      </w:pPr>
      <w:r w:rsidRPr="00AE2A1C">
        <w:rPr>
          <w:color w:val="000000"/>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538A3" w:rsidRPr="00AE2A1C" w:rsidRDefault="008538A3" w:rsidP="008538A3">
      <w:pPr>
        <w:ind w:firstLine="540"/>
        <w:jc w:val="both"/>
        <w:rPr>
          <w:rFonts w:ascii="Georgia" w:hAnsi="Georgia"/>
          <w:color w:val="286D08"/>
        </w:rPr>
      </w:pPr>
      <w:r w:rsidRPr="00AE2A1C">
        <w:rPr>
          <w:bCs/>
          <w:color w:val="000000"/>
        </w:rPr>
        <w:lastRenderedPageBreak/>
        <w:t xml:space="preserve">Максимальный срок направления возражений составляет пятнадцать дней </w:t>
      </w:r>
      <w:proofErr w:type="gramStart"/>
      <w:r w:rsidRPr="00AE2A1C">
        <w:rPr>
          <w:bCs/>
          <w:color w:val="000000"/>
        </w:rPr>
        <w:t>с даты получения</w:t>
      </w:r>
      <w:proofErr w:type="gramEnd"/>
      <w:r w:rsidRPr="00AE2A1C">
        <w:rPr>
          <w:bCs/>
          <w:color w:val="000000"/>
        </w:rPr>
        <w:t xml:space="preserve"> акта проверки.</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jc w:val="center"/>
        <w:rPr>
          <w:rFonts w:ascii="Georgia" w:hAnsi="Georgia"/>
          <w:color w:val="286D08"/>
        </w:rPr>
      </w:pPr>
      <w:r w:rsidRPr="00AE2A1C">
        <w:rPr>
          <w:color w:val="000000"/>
        </w:rPr>
        <w:t>2.2.6. Последовательность административных действий по</w:t>
      </w:r>
      <w:r w:rsidRPr="00AE2A1C">
        <w:rPr>
          <w:rFonts w:ascii="Georgia" w:hAnsi="Georgia"/>
          <w:color w:val="286D08"/>
        </w:rPr>
        <w:t xml:space="preserve"> </w:t>
      </w:r>
      <w:r w:rsidRPr="00AE2A1C">
        <w:rPr>
          <w:color w:val="000000"/>
        </w:rPr>
        <w:t>принятию по результатам проведенных проверок мер,</w:t>
      </w:r>
      <w:r w:rsidRPr="00AE2A1C">
        <w:rPr>
          <w:rFonts w:ascii="Georgia" w:hAnsi="Georgia"/>
          <w:color w:val="286D08"/>
        </w:rPr>
        <w:t xml:space="preserve"> </w:t>
      </w:r>
      <w:r w:rsidRPr="00AE2A1C">
        <w:rPr>
          <w:color w:val="000000"/>
        </w:rPr>
        <w:t>предусмотренных законодательством</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r w:rsidRPr="00AE2A1C">
        <w:rPr>
          <w:color w:val="000000"/>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8538A3" w:rsidRPr="00AE2A1C" w:rsidRDefault="008538A3" w:rsidP="008538A3">
      <w:pPr>
        <w:ind w:firstLine="540"/>
        <w:jc w:val="both"/>
        <w:rPr>
          <w:rFonts w:ascii="Georgia" w:hAnsi="Georgia"/>
          <w:color w:val="286D08"/>
        </w:rPr>
      </w:pPr>
      <w:r w:rsidRPr="00AE2A1C">
        <w:rPr>
          <w:color w:val="000000"/>
        </w:rPr>
        <w:t>принятие решения о мерах по результатам проверки;</w:t>
      </w:r>
    </w:p>
    <w:p w:rsidR="008538A3" w:rsidRPr="00AE2A1C" w:rsidRDefault="008538A3" w:rsidP="008538A3">
      <w:pPr>
        <w:ind w:firstLine="540"/>
        <w:jc w:val="both"/>
        <w:rPr>
          <w:rFonts w:ascii="Georgia" w:hAnsi="Georgia"/>
          <w:color w:val="286D08"/>
        </w:rPr>
      </w:pPr>
      <w:r w:rsidRPr="00AE2A1C">
        <w:rPr>
          <w:color w:val="000000"/>
        </w:rPr>
        <w:t>принятие мер по устранению выявленных нарушений, их предупреждению;</w:t>
      </w:r>
    </w:p>
    <w:p w:rsidR="008538A3" w:rsidRPr="00AE2A1C" w:rsidRDefault="008538A3" w:rsidP="008538A3">
      <w:pPr>
        <w:ind w:firstLine="540"/>
        <w:jc w:val="both"/>
        <w:rPr>
          <w:rFonts w:ascii="Georgia" w:hAnsi="Georgia"/>
          <w:color w:val="286D08"/>
        </w:rPr>
      </w:pPr>
      <w:r w:rsidRPr="00AE2A1C">
        <w:rPr>
          <w:color w:val="000000"/>
        </w:rPr>
        <w:t>принятие мер, предусмотренных законодательством Российской Федерации, по привлечению юридических лиц и их сотрудников, индивидуального предпринимателя, допустивших нарушения, к ответственности.</w:t>
      </w:r>
    </w:p>
    <w:p w:rsidR="008538A3" w:rsidRPr="00AE2A1C" w:rsidRDefault="008538A3" w:rsidP="008538A3">
      <w:pPr>
        <w:ind w:firstLine="540"/>
        <w:jc w:val="both"/>
        <w:rPr>
          <w:rFonts w:ascii="Georgia" w:hAnsi="Georgia"/>
          <w:color w:val="286D08"/>
        </w:rPr>
      </w:pPr>
      <w:r w:rsidRPr="00AE2A1C">
        <w:rPr>
          <w:color w:val="000000"/>
        </w:rPr>
        <w:t>Принятие мер по устранению выявленных нарушений, их предупреждению включает в себя следующие административные процедуры:</w:t>
      </w:r>
    </w:p>
    <w:p w:rsidR="008538A3" w:rsidRPr="00AE2A1C" w:rsidRDefault="008538A3" w:rsidP="008538A3">
      <w:pPr>
        <w:ind w:firstLine="540"/>
        <w:jc w:val="both"/>
        <w:rPr>
          <w:rFonts w:ascii="Georgia" w:hAnsi="Georgia"/>
          <w:color w:val="286D08"/>
        </w:rPr>
      </w:pPr>
      <w:r w:rsidRPr="00AE2A1C">
        <w:rPr>
          <w:color w:val="000000"/>
        </w:rPr>
        <w:t>вынесение предписания.</w:t>
      </w:r>
    </w:p>
    <w:p w:rsidR="008538A3" w:rsidRPr="00AE2A1C" w:rsidRDefault="008538A3" w:rsidP="008538A3">
      <w:pPr>
        <w:ind w:firstLine="540"/>
        <w:jc w:val="both"/>
        <w:rPr>
          <w:rFonts w:ascii="Georgia" w:hAnsi="Georgia"/>
          <w:color w:val="286D08"/>
        </w:rPr>
      </w:pPr>
      <w:r w:rsidRPr="00AE2A1C">
        <w:rPr>
          <w:color w:val="000000"/>
        </w:rPr>
        <w:t>Принятие мер, предусмотренных законодательством Российской Федерации, по привлечению лиц, допустивших нарушения, к ответственности, включает в себя следующие административные процедуры:</w:t>
      </w:r>
    </w:p>
    <w:p w:rsidR="008538A3" w:rsidRPr="00AE2A1C" w:rsidRDefault="008538A3" w:rsidP="008538A3">
      <w:pPr>
        <w:ind w:firstLine="540"/>
        <w:jc w:val="both"/>
        <w:rPr>
          <w:rFonts w:ascii="Georgia" w:hAnsi="Georgia"/>
          <w:color w:val="286D08"/>
        </w:rPr>
      </w:pPr>
      <w:r w:rsidRPr="00AE2A1C">
        <w:rPr>
          <w:color w:val="000000"/>
        </w:rPr>
        <w:t xml:space="preserve">передача материалов </w:t>
      </w:r>
      <w:proofErr w:type="gramStart"/>
      <w:r w:rsidRPr="00AE2A1C">
        <w:rPr>
          <w:color w:val="000000"/>
        </w:rPr>
        <w:t>по подведомственности для решения вопроса о рассмотрении материалов в рамках производства по делам</w:t>
      </w:r>
      <w:proofErr w:type="gramEnd"/>
      <w:r w:rsidRPr="00AE2A1C">
        <w:rPr>
          <w:color w:val="000000"/>
        </w:rPr>
        <w:t xml:space="preserve"> об административных правонарушениях.</w:t>
      </w:r>
    </w:p>
    <w:p w:rsidR="008538A3" w:rsidRPr="00AE2A1C" w:rsidRDefault="008538A3" w:rsidP="008538A3">
      <w:pPr>
        <w:jc w:val="center"/>
        <w:rPr>
          <w:rFonts w:ascii="Georgia" w:hAnsi="Georgia"/>
          <w:color w:val="286D08"/>
        </w:rPr>
      </w:pPr>
    </w:p>
    <w:p w:rsidR="008538A3" w:rsidRPr="00AE2A1C" w:rsidRDefault="008538A3" w:rsidP="008538A3">
      <w:pPr>
        <w:jc w:val="center"/>
        <w:rPr>
          <w:rFonts w:ascii="Georgia" w:hAnsi="Georgia"/>
          <w:color w:val="286D08"/>
        </w:rPr>
      </w:pPr>
      <w:r w:rsidRPr="00AE2A1C">
        <w:rPr>
          <w:color w:val="000000"/>
        </w:rPr>
        <w:t>2.2.7. Принятие решения о мерах по результатам проверки</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proofErr w:type="gramStart"/>
      <w:r w:rsidRPr="00AE2A1C">
        <w:rPr>
          <w:color w:val="000000"/>
        </w:rPr>
        <w:t>Лицо, уполномоченное на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руководителю органа муниципального контроля.</w:t>
      </w:r>
      <w:proofErr w:type="gramEnd"/>
    </w:p>
    <w:p w:rsidR="008538A3" w:rsidRPr="00AE2A1C" w:rsidRDefault="008538A3" w:rsidP="008538A3">
      <w:pPr>
        <w:ind w:firstLine="540"/>
        <w:jc w:val="both"/>
        <w:rPr>
          <w:rFonts w:ascii="Georgia" w:hAnsi="Georgia"/>
          <w:color w:val="286D08"/>
        </w:rPr>
      </w:pPr>
      <w:r w:rsidRPr="00AE2A1C">
        <w:rPr>
          <w:bCs/>
          <w:color w:val="000000"/>
        </w:rPr>
        <w:t>Максимальный срок выполнения административного действия - 1 рабочий день с момента оформления акта проверки</w:t>
      </w:r>
      <w:bookmarkStart w:id="5" w:name="_ftnref7"/>
      <w:bookmarkEnd w:id="5"/>
      <w:r w:rsidRPr="00AE2A1C">
        <w:rPr>
          <w:bCs/>
          <w:color w:val="000000"/>
        </w:rPr>
        <w:t>.</w:t>
      </w:r>
    </w:p>
    <w:p w:rsidR="008538A3" w:rsidRPr="00AE2A1C" w:rsidRDefault="008538A3" w:rsidP="008538A3">
      <w:pPr>
        <w:ind w:firstLine="540"/>
        <w:jc w:val="both"/>
        <w:rPr>
          <w:rFonts w:ascii="Georgia" w:hAnsi="Georgia"/>
          <w:color w:val="286D08"/>
        </w:rPr>
      </w:pPr>
      <w:r w:rsidRPr="00AE2A1C">
        <w:rPr>
          <w:color w:val="000000"/>
        </w:rPr>
        <w:t>На основании подготовленных предложений руководитель органа муниципального контроля принимает решение о мерах по результатам проверки.</w:t>
      </w:r>
    </w:p>
    <w:p w:rsidR="008538A3" w:rsidRPr="00AE2A1C" w:rsidRDefault="008538A3" w:rsidP="008538A3">
      <w:pPr>
        <w:ind w:firstLine="540"/>
        <w:jc w:val="both"/>
        <w:rPr>
          <w:rFonts w:ascii="Georgia" w:hAnsi="Georgia"/>
          <w:color w:val="286D08"/>
        </w:rPr>
      </w:pPr>
      <w:r w:rsidRPr="00AE2A1C">
        <w:rPr>
          <w:bCs/>
          <w:color w:val="000000"/>
        </w:rPr>
        <w:t>Максимальный срок выполнения действия - 1 рабочий день</w:t>
      </w:r>
      <w:bookmarkStart w:id="6" w:name="_ftnref8"/>
      <w:bookmarkEnd w:id="6"/>
      <w:r w:rsidRPr="00AE2A1C">
        <w:rPr>
          <w:bCs/>
          <w:color w:val="000000"/>
        </w:rPr>
        <w:t>.</w:t>
      </w:r>
    </w:p>
    <w:p w:rsidR="008538A3" w:rsidRPr="00AE2A1C" w:rsidRDefault="008538A3" w:rsidP="008538A3">
      <w:pPr>
        <w:ind w:firstLine="540"/>
        <w:jc w:val="both"/>
        <w:rPr>
          <w:rFonts w:ascii="Georgia" w:hAnsi="Georgia"/>
          <w:color w:val="286D08"/>
        </w:rPr>
      </w:pPr>
      <w:r w:rsidRPr="00AE2A1C">
        <w:rPr>
          <w:color w:val="000000"/>
        </w:rPr>
        <w:t>Решение о мерах по результатам проверки с приложенными материалами возвращается в порядке делопроизводства лицу, проводившему проверку, для организации работы по его реализации.</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jc w:val="center"/>
        <w:rPr>
          <w:rFonts w:ascii="Georgia" w:hAnsi="Georgia"/>
          <w:color w:val="286D08"/>
        </w:rPr>
      </w:pPr>
      <w:r w:rsidRPr="00AE2A1C">
        <w:rPr>
          <w:color w:val="000000"/>
        </w:rPr>
        <w:t>2.3. Принятие мер по устранению выявленных нарушений,</w:t>
      </w:r>
    </w:p>
    <w:p w:rsidR="008538A3" w:rsidRPr="00AE2A1C" w:rsidRDefault="008538A3" w:rsidP="008538A3">
      <w:pPr>
        <w:jc w:val="center"/>
        <w:rPr>
          <w:rFonts w:ascii="Georgia" w:hAnsi="Georgia"/>
          <w:color w:val="286D08"/>
        </w:rPr>
      </w:pPr>
      <w:r w:rsidRPr="00AE2A1C">
        <w:rPr>
          <w:color w:val="000000"/>
        </w:rPr>
        <w:t>их предупреждению</w:t>
      </w:r>
    </w:p>
    <w:p w:rsidR="008538A3" w:rsidRPr="00AE2A1C" w:rsidRDefault="008538A3" w:rsidP="008538A3">
      <w:pPr>
        <w:rPr>
          <w:rFonts w:ascii="Georgia" w:hAnsi="Georgia"/>
          <w:color w:val="286D08"/>
        </w:rPr>
      </w:pPr>
      <w:r w:rsidRPr="00AE2A1C">
        <w:rPr>
          <w:color w:val="000000"/>
        </w:rPr>
        <w:t> </w:t>
      </w:r>
    </w:p>
    <w:p w:rsidR="008538A3" w:rsidRPr="00AE2A1C" w:rsidRDefault="008538A3" w:rsidP="008538A3">
      <w:pPr>
        <w:jc w:val="center"/>
        <w:rPr>
          <w:rFonts w:ascii="Georgia" w:hAnsi="Georgia"/>
          <w:color w:val="286D08"/>
        </w:rPr>
      </w:pPr>
      <w:r w:rsidRPr="00AE2A1C">
        <w:rPr>
          <w:color w:val="000000"/>
        </w:rPr>
        <w:t>2.3.1. Вынесение предписания</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r w:rsidRPr="00AE2A1C">
        <w:rPr>
          <w:color w:val="000000"/>
        </w:rPr>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органа муниципального контроля применяются следующие меры воздействия:</w:t>
      </w:r>
    </w:p>
    <w:p w:rsidR="008538A3" w:rsidRPr="00AE2A1C" w:rsidRDefault="008538A3" w:rsidP="008538A3">
      <w:pPr>
        <w:ind w:firstLine="540"/>
        <w:jc w:val="both"/>
        <w:rPr>
          <w:rFonts w:ascii="Georgia" w:hAnsi="Georgia"/>
          <w:color w:val="286D08"/>
        </w:rPr>
      </w:pPr>
      <w:r w:rsidRPr="00AE2A1C">
        <w:rPr>
          <w:color w:val="000000"/>
        </w:rPr>
        <w:t>вынесение предписания.</w:t>
      </w:r>
    </w:p>
    <w:p w:rsidR="008538A3" w:rsidRPr="00AE2A1C" w:rsidRDefault="008538A3" w:rsidP="008538A3">
      <w:pPr>
        <w:ind w:firstLine="540"/>
        <w:jc w:val="both"/>
        <w:rPr>
          <w:rFonts w:ascii="Georgia" w:hAnsi="Georgia"/>
          <w:color w:val="286D08"/>
        </w:rPr>
      </w:pPr>
      <w:r w:rsidRPr="00AE2A1C">
        <w:rPr>
          <w:color w:val="000000"/>
        </w:rPr>
        <w:t>Лицо, уполномоченное на проведение проверки, готовит проект предписания в двух экземплярах.</w:t>
      </w:r>
    </w:p>
    <w:p w:rsidR="008538A3" w:rsidRPr="00AE2A1C" w:rsidRDefault="008538A3" w:rsidP="008538A3">
      <w:pPr>
        <w:ind w:firstLine="540"/>
        <w:jc w:val="both"/>
        <w:rPr>
          <w:rFonts w:ascii="Georgia" w:hAnsi="Georgia"/>
          <w:color w:val="286D08"/>
        </w:rPr>
      </w:pPr>
      <w:r w:rsidRPr="00AE2A1C">
        <w:rPr>
          <w:color w:val="000000"/>
        </w:rPr>
        <w:t>В предписании указываются:</w:t>
      </w:r>
    </w:p>
    <w:p w:rsidR="008538A3" w:rsidRPr="00AE2A1C" w:rsidRDefault="008538A3" w:rsidP="008538A3">
      <w:pPr>
        <w:ind w:firstLine="540"/>
        <w:jc w:val="both"/>
        <w:rPr>
          <w:rFonts w:ascii="Georgia" w:hAnsi="Georgia"/>
          <w:color w:val="286D08"/>
        </w:rPr>
      </w:pPr>
      <w:r w:rsidRPr="00AE2A1C">
        <w:rPr>
          <w:color w:val="000000"/>
        </w:rPr>
        <w:lastRenderedPageBreak/>
        <w:t>дата вынесения предписания;</w:t>
      </w:r>
    </w:p>
    <w:p w:rsidR="008538A3" w:rsidRPr="00AE2A1C" w:rsidRDefault="008538A3" w:rsidP="008538A3">
      <w:pPr>
        <w:ind w:firstLine="540"/>
        <w:jc w:val="both"/>
        <w:rPr>
          <w:rFonts w:ascii="Georgia" w:hAnsi="Georgia"/>
          <w:color w:val="286D08"/>
        </w:rPr>
      </w:pPr>
      <w:r w:rsidRPr="00AE2A1C">
        <w:rPr>
          <w:color w:val="000000"/>
        </w:rPr>
        <w:t>наименование и место нахождения, а также сведения о государственной регистрации субъекта проверки, которому адресовано предписание;</w:t>
      </w:r>
    </w:p>
    <w:p w:rsidR="008538A3" w:rsidRPr="00AE2A1C" w:rsidRDefault="008538A3" w:rsidP="008538A3">
      <w:pPr>
        <w:ind w:firstLine="540"/>
        <w:jc w:val="both"/>
        <w:rPr>
          <w:rFonts w:ascii="Georgia" w:hAnsi="Georgia"/>
          <w:color w:val="286D08"/>
        </w:rPr>
      </w:pPr>
      <w:r w:rsidRPr="00AE2A1C">
        <w:rPr>
          <w:color w:val="000000"/>
        </w:rPr>
        <w:t>ссылка на акт проверки, по результатам рассмотрения которого принято решение о вынесении предписания;</w:t>
      </w:r>
    </w:p>
    <w:p w:rsidR="008538A3" w:rsidRPr="00AE2A1C" w:rsidRDefault="008538A3" w:rsidP="008538A3">
      <w:pPr>
        <w:ind w:firstLine="540"/>
        <w:jc w:val="both"/>
        <w:rPr>
          <w:rFonts w:ascii="Georgia" w:hAnsi="Georgia"/>
          <w:color w:val="286D08"/>
        </w:rPr>
      </w:pPr>
      <w:r w:rsidRPr="00AE2A1C">
        <w:rPr>
          <w:color w:val="000000"/>
        </w:rPr>
        <w:t>содержание нарушения, включая ссылки на муниципальные правовые акты, требования которых были нарушены;</w:t>
      </w:r>
    </w:p>
    <w:p w:rsidR="008538A3" w:rsidRPr="00AE2A1C" w:rsidRDefault="008538A3" w:rsidP="008538A3">
      <w:pPr>
        <w:ind w:firstLine="540"/>
        <w:jc w:val="both"/>
        <w:rPr>
          <w:rFonts w:ascii="Georgia" w:hAnsi="Georgia"/>
          <w:color w:val="286D08"/>
        </w:rPr>
      </w:pPr>
      <w:r w:rsidRPr="00AE2A1C">
        <w:rPr>
          <w:color w:val="000000"/>
        </w:rPr>
        <w:t>сроки устранения нарушения;</w:t>
      </w:r>
    </w:p>
    <w:p w:rsidR="008538A3" w:rsidRPr="00AE2A1C" w:rsidRDefault="008538A3" w:rsidP="008538A3">
      <w:pPr>
        <w:ind w:firstLine="540"/>
        <w:jc w:val="both"/>
        <w:rPr>
          <w:rFonts w:ascii="Georgia" w:hAnsi="Georgia"/>
          <w:color w:val="286D08"/>
        </w:rPr>
      </w:pPr>
      <w:r w:rsidRPr="00AE2A1C">
        <w:rPr>
          <w:color w:val="000000"/>
        </w:rPr>
        <w:t>способы извещения и подтверждения устранения нарушений;</w:t>
      </w:r>
    </w:p>
    <w:p w:rsidR="008538A3" w:rsidRPr="00AE2A1C" w:rsidRDefault="008538A3" w:rsidP="008538A3">
      <w:pPr>
        <w:ind w:firstLine="540"/>
        <w:jc w:val="both"/>
        <w:rPr>
          <w:rFonts w:ascii="Georgia" w:hAnsi="Georgia"/>
          <w:color w:val="286D08"/>
        </w:rPr>
      </w:pPr>
      <w:r w:rsidRPr="00AE2A1C">
        <w:rPr>
          <w:color w:val="000000"/>
        </w:rPr>
        <w:t>фамилия, имя, отчество, должность лица органа муниципального контроля, составившего предписание.</w:t>
      </w:r>
    </w:p>
    <w:p w:rsidR="008538A3" w:rsidRPr="00AE2A1C" w:rsidRDefault="008538A3" w:rsidP="008538A3">
      <w:pPr>
        <w:ind w:firstLine="540"/>
        <w:jc w:val="both"/>
        <w:rPr>
          <w:rFonts w:ascii="Georgia" w:hAnsi="Georgia"/>
          <w:color w:val="286D08"/>
        </w:rPr>
      </w:pPr>
      <w:r w:rsidRPr="00AE2A1C">
        <w:rPr>
          <w:color w:val="000000"/>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8538A3" w:rsidRPr="00AE2A1C" w:rsidRDefault="008538A3" w:rsidP="008538A3">
      <w:pPr>
        <w:ind w:firstLine="540"/>
        <w:jc w:val="both"/>
        <w:rPr>
          <w:rFonts w:ascii="Georgia" w:hAnsi="Georgia"/>
          <w:color w:val="286D08"/>
        </w:rPr>
      </w:pPr>
      <w:r w:rsidRPr="00AE2A1C">
        <w:rPr>
          <w:color w:val="000000"/>
        </w:rPr>
        <w:t>Предписание представляется на подпись руководителя органа муниципального контроля.</w:t>
      </w:r>
    </w:p>
    <w:p w:rsidR="008538A3" w:rsidRPr="00AE2A1C" w:rsidRDefault="008538A3" w:rsidP="008538A3">
      <w:pPr>
        <w:ind w:firstLine="540"/>
        <w:jc w:val="both"/>
        <w:rPr>
          <w:rFonts w:ascii="Georgia" w:hAnsi="Georgia"/>
          <w:color w:val="286D08"/>
        </w:rPr>
      </w:pPr>
      <w:r w:rsidRPr="00AE2A1C">
        <w:rPr>
          <w:bCs/>
          <w:color w:val="000000"/>
        </w:rPr>
        <w:t>Максимальный срок выполнения действий - 1 день</w:t>
      </w:r>
      <w:bookmarkStart w:id="7" w:name="_ftnref9"/>
      <w:bookmarkEnd w:id="7"/>
      <w:r w:rsidRPr="00AE2A1C">
        <w:rPr>
          <w:bCs/>
          <w:color w:val="000000"/>
        </w:rPr>
        <w:t>.</w:t>
      </w:r>
    </w:p>
    <w:p w:rsidR="008538A3" w:rsidRPr="00AE2A1C" w:rsidRDefault="008538A3" w:rsidP="008538A3">
      <w:pPr>
        <w:ind w:firstLine="540"/>
        <w:jc w:val="both"/>
        <w:rPr>
          <w:rFonts w:ascii="Georgia" w:hAnsi="Georgia"/>
          <w:color w:val="286D08"/>
        </w:rPr>
      </w:pPr>
      <w:r w:rsidRPr="00AE2A1C">
        <w:rPr>
          <w:color w:val="000000"/>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8538A3" w:rsidRPr="00AE2A1C" w:rsidRDefault="008538A3" w:rsidP="008538A3">
      <w:pPr>
        <w:ind w:firstLine="540"/>
        <w:jc w:val="both"/>
        <w:rPr>
          <w:rFonts w:ascii="Georgia" w:hAnsi="Georgia"/>
          <w:color w:val="286D08"/>
        </w:rPr>
      </w:pPr>
      <w:r w:rsidRPr="00AE2A1C">
        <w:rPr>
          <w:bCs/>
          <w:color w:val="000000"/>
        </w:rPr>
        <w:t>Максимальный срок для направления предписания - 3 рабочих дня с момента его подписания</w:t>
      </w:r>
      <w:bookmarkStart w:id="8" w:name="_ftnref10"/>
      <w:bookmarkEnd w:id="8"/>
      <w:r w:rsidRPr="00AE2A1C">
        <w:rPr>
          <w:bCs/>
          <w:color w:val="000000"/>
        </w:rPr>
        <w:t>.</w:t>
      </w:r>
    </w:p>
    <w:p w:rsidR="008538A3" w:rsidRPr="00AE2A1C" w:rsidRDefault="008538A3" w:rsidP="008538A3">
      <w:pPr>
        <w:ind w:firstLine="540"/>
        <w:jc w:val="both"/>
        <w:rPr>
          <w:rFonts w:ascii="Georgia" w:hAnsi="Georgia"/>
          <w:color w:val="286D08"/>
        </w:rPr>
      </w:pPr>
      <w:r w:rsidRPr="00AE2A1C">
        <w:rPr>
          <w:color w:val="000000"/>
        </w:rPr>
        <w:t xml:space="preserve">Лицо, уполномоченное на проведение проверки, рассматривает представленные субъектом проверки материалы об устранении нарушений и в случае </w:t>
      </w:r>
      <w:proofErr w:type="spellStart"/>
      <w:r w:rsidRPr="00AE2A1C">
        <w:rPr>
          <w:color w:val="000000"/>
        </w:rPr>
        <w:t>неустранения</w:t>
      </w:r>
      <w:proofErr w:type="spellEnd"/>
      <w:r w:rsidRPr="00AE2A1C">
        <w:rPr>
          <w:color w:val="000000"/>
        </w:rPr>
        <w:t xml:space="preserve"> нарушений может установить необходимость проведения внеплановой проверки.</w:t>
      </w:r>
    </w:p>
    <w:p w:rsidR="008538A3" w:rsidRPr="00AE2A1C" w:rsidRDefault="008538A3" w:rsidP="008538A3">
      <w:pPr>
        <w:ind w:firstLine="540"/>
        <w:jc w:val="both"/>
        <w:rPr>
          <w:rFonts w:ascii="Georgia" w:hAnsi="Georgia"/>
          <w:color w:val="286D08"/>
        </w:rPr>
      </w:pPr>
      <w:r w:rsidRPr="00AE2A1C">
        <w:rPr>
          <w:bCs/>
          <w:color w:val="000000"/>
        </w:rPr>
        <w:t>Максимальный срок рассмотрения документов - 2 рабочих дня с момента их поступления</w:t>
      </w:r>
      <w:bookmarkStart w:id="9" w:name="_ftnref11"/>
      <w:bookmarkEnd w:id="9"/>
      <w:r w:rsidRPr="00AE2A1C">
        <w:rPr>
          <w:bCs/>
          <w:color w:val="000000"/>
        </w:rPr>
        <w:t>.</w:t>
      </w:r>
    </w:p>
    <w:p w:rsidR="008538A3" w:rsidRPr="00AE2A1C" w:rsidRDefault="008538A3" w:rsidP="008538A3">
      <w:pPr>
        <w:ind w:firstLine="540"/>
        <w:jc w:val="both"/>
      </w:pPr>
      <w:r w:rsidRPr="00AE2A1C">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8538A3" w:rsidRPr="00AE2A1C" w:rsidRDefault="008538A3" w:rsidP="008538A3">
      <w:pPr>
        <w:ind w:firstLine="540"/>
        <w:jc w:val="both"/>
        <w:rPr>
          <w:rFonts w:ascii="Georgia" w:hAnsi="Georgia"/>
          <w:color w:val="286D08"/>
        </w:rPr>
      </w:pPr>
      <w:r w:rsidRPr="00AE2A1C">
        <w:t> </w:t>
      </w:r>
    </w:p>
    <w:p w:rsidR="008538A3" w:rsidRPr="00AE2A1C" w:rsidRDefault="008538A3" w:rsidP="008538A3">
      <w:pPr>
        <w:jc w:val="center"/>
        <w:rPr>
          <w:rFonts w:ascii="Georgia" w:hAnsi="Georgia"/>
          <w:color w:val="286D08"/>
        </w:rPr>
      </w:pPr>
      <w:r w:rsidRPr="00AE2A1C">
        <w:rPr>
          <w:color w:val="000000"/>
        </w:rPr>
        <w:t>2.3.2. Передача материалов по подведомственности, в том числе</w:t>
      </w:r>
    </w:p>
    <w:p w:rsidR="008538A3" w:rsidRPr="00AE2A1C" w:rsidRDefault="008538A3" w:rsidP="008538A3">
      <w:pPr>
        <w:jc w:val="center"/>
        <w:rPr>
          <w:rFonts w:ascii="Georgia" w:hAnsi="Georgia"/>
          <w:color w:val="286D08"/>
        </w:rPr>
      </w:pPr>
      <w:r w:rsidRPr="00AE2A1C">
        <w:rPr>
          <w:color w:val="000000"/>
        </w:rPr>
        <w:t>для решения вопроса о рассмотрении материалов в рамках</w:t>
      </w:r>
    </w:p>
    <w:p w:rsidR="008538A3" w:rsidRPr="00AE2A1C" w:rsidRDefault="008538A3" w:rsidP="008538A3">
      <w:pPr>
        <w:jc w:val="center"/>
        <w:rPr>
          <w:rFonts w:ascii="Georgia" w:hAnsi="Georgia"/>
          <w:color w:val="286D08"/>
        </w:rPr>
      </w:pPr>
      <w:r w:rsidRPr="00AE2A1C">
        <w:rPr>
          <w:color w:val="000000"/>
        </w:rPr>
        <w:t>производства по делам об административных правонарушениях</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r w:rsidRPr="00AE2A1C">
        <w:rPr>
          <w:color w:val="000000"/>
        </w:rPr>
        <w:t xml:space="preserve">Основанием </w:t>
      </w:r>
      <w:proofErr w:type="gramStart"/>
      <w:r w:rsidRPr="00AE2A1C">
        <w:rPr>
          <w:color w:val="000000"/>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AE2A1C">
        <w:rPr>
          <w:color w:val="000000"/>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8538A3" w:rsidRPr="00AE2A1C" w:rsidRDefault="008538A3" w:rsidP="008538A3">
      <w:pPr>
        <w:ind w:firstLine="540"/>
        <w:jc w:val="both"/>
        <w:rPr>
          <w:rFonts w:ascii="Georgia" w:hAnsi="Georgia"/>
          <w:color w:val="286D08"/>
        </w:rPr>
      </w:pPr>
      <w:r w:rsidRPr="00AE2A1C">
        <w:rPr>
          <w:color w:val="000000"/>
        </w:rPr>
        <w:t>Лицо, уполномоченный на проведение проверки, установившее в ходе проверки факты нарушений, отнесенные к компетенции другого органа, подготавливает материалы проверки и иную сопроводительную документацию для передачи в соответствии с компетенцией.</w:t>
      </w:r>
    </w:p>
    <w:p w:rsidR="008538A3" w:rsidRPr="00AE2A1C" w:rsidRDefault="008538A3" w:rsidP="008538A3">
      <w:pPr>
        <w:ind w:firstLine="540"/>
        <w:jc w:val="both"/>
        <w:rPr>
          <w:rFonts w:ascii="Georgia" w:hAnsi="Georgia"/>
          <w:color w:val="286D08"/>
        </w:rPr>
      </w:pPr>
      <w:r w:rsidRPr="00AE2A1C">
        <w:rPr>
          <w:color w:val="000000"/>
        </w:rPr>
        <w:t>Подготовленные документы направляются на рассмотрение руководителю органа муниципального контроля.</w:t>
      </w:r>
    </w:p>
    <w:p w:rsidR="008538A3" w:rsidRPr="00AE2A1C" w:rsidRDefault="008538A3" w:rsidP="008538A3">
      <w:pPr>
        <w:ind w:firstLine="540"/>
        <w:jc w:val="both"/>
        <w:rPr>
          <w:rFonts w:ascii="Georgia" w:hAnsi="Georgia"/>
          <w:color w:val="286D08"/>
        </w:rPr>
      </w:pPr>
      <w:r w:rsidRPr="00AE2A1C">
        <w:rPr>
          <w:bCs/>
          <w:color w:val="000000"/>
        </w:rPr>
        <w:t>Максимальный срок рассмотрения и подписания подготовленных документов составляет 1 день</w:t>
      </w:r>
      <w:bookmarkStart w:id="10" w:name="_ftnref12"/>
      <w:bookmarkEnd w:id="10"/>
      <w:proofErr w:type="gramStart"/>
      <w:r w:rsidRPr="00AE2A1C">
        <w:rPr>
          <w:rStyle w:val="apple-converted-space"/>
          <w:bCs/>
          <w:color w:val="000000"/>
        </w:rPr>
        <w:t> </w:t>
      </w:r>
      <w:r w:rsidRPr="00AE2A1C">
        <w:rPr>
          <w:bCs/>
          <w:color w:val="000000"/>
        </w:rPr>
        <w:t>.</w:t>
      </w:r>
      <w:proofErr w:type="gramEnd"/>
    </w:p>
    <w:p w:rsidR="008538A3" w:rsidRPr="00AE2A1C" w:rsidRDefault="008538A3" w:rsidP="008538A3">
      <w:pPr>
        <w:ind w:firstLine="540"/>
        <w:jc w:val="both"/>
      </w:pPr>
      <w:r w:rsidRPr="00AE2A1C">
        <w:t>Лицо, уполномоченное на проведение проверки, обеспечивает направление документов проверки и иной сопроводительной документации в соответствующий орган для возбуждения административного производства.</w:t>
      </w:r>
    </w:p>
    <w:p w:rsidR="008538A3" w:rsidRPr="00AE2A1C" w:rsidRDefault="008538A3" w:rsidP="008538A3">
      <w:pPr>
        <w:rPr>
          <w:rFonts w:ascii="Georgia" w:hAnsi="Georgia"/>
          <w:color w:val="286D08"/>
        </w:rPr>
      </w:pPr>
    </w:p>
    <w:p w:rsidR="008538A3" w:rsidRPr="00AE2A1C" w:rsidRDefault="008538A3" w:rsidP="008538A3">
      <w:pPr>
        <w:ind w:firstLine="540"/>
        <w:jc w:val="both"/>
        <w:rPr>
          <w:rFonts w:ascii="Georgia" w:hAnsi="Georgia"/>
          <w:color w:val="286D08"/>
        </w:rPr>
      </w:pPr>
    </w:p>
    <w:p w:rsidR="008538A3" w:rsidRPr="00AE2A1C" w:rsidRDefault="008538A3" w:rsidP="008538A3">
      <w:pPr>
        <w:jc w:val="center"/>
        <w:rPr>
          <w:rFonts w:ascii="Georgia" w:hAnsi="Georgia"/>
          <w:color w:val="286D08"/>
        </w:rPr>
      </w:pPr>
      <w:r w:rsidRPr="00AE2A1C">
        <w:rPr>
          <w:color w:val="000000"/>
        </w:rPr>
        <w:t>2.3.3. Порядок обжалования действий (бездействия) и решений,</w:t>
      </w:r>
    </w:p>
    <w:p w:rsidR="008538A3" w:rsidRPr="00AE2A1C" w:rsidRDefault="008538A3" w:rsidP="008538A3">
      <w:pPr>
        <w:jc w:val="center"/>
        <w:rPr>
          <w:rFonts w:ascii="Georgia" w:hAnsi="Georgia"/>
          <w:color w:val="286D08"/>
        </w:rPr>
      </w:pPr>
      <w:proofErr w:type="gramStart"/>
      <w:r w:rsidRPr="00AE2A1C">
        <w:rPr>
          <w:color w:val="000000"/>
        </w:rPr>
        <w:t>осуществляемых</w:t>
      </w:r>
      <w:proofErr w:type="gramEnd"/>
      <w:r w:rsidRPr="00AE2A1C">
        <w:rPr>
          <w:color w:val="000000"/>
        </w:rPr>
        <w:t xml:space="preserve"> (принятых) в ходе муниципального контроля</w:t>
      </w:r>
    </w:p>
    <w:p w:rsidR="008538A3" w:rsidRPr="00AE2A1C" w:rsidRDefault="008538A3" w:rsidP="008538A3">
      <w:pPr>
        <w:jc w:val="center"/>
        <w:rPr>
          <w:rFonts w:ascii="Georgia" w:hAnsi="Georgia"/>
          <w:color w:val="286D08"/>
        </w:rPr>
      </w:pPr>
      <w:r w:rsidRPr="00AE2A1C">
        <w:rPr>
          <w:color w:val="000000"/>
        </w:rPr>
        <w:t> </w:t>
      </w:r>
    </w:p>
    <w:p w:rsidR="008538A3" w:rsidRPr="00AE2A1C" w:rsidRDefault="008538A3" w:rsidP="008538A3">
      <w:pPr>
        <w:ind w:firstLine="540"/>
        <w:jc w:val="both"/>
        <w:rPr>
          <w:rFonts w:ascii="Georgia" w:hAnsi="Georgia"/>
          <w:color w:val="286D08"/>
        </w:rPr>
      </w:pPr>
      <w:r w:rsidRPr="00AE2A1C">
        <w:rPr>
          <w:color w:val="000000"/>
        </w:rPr>
        <w:t>Субъекты проверки, иные лица имеют право на обжалование действий (бездействия) должностных лиц органа муниципального контроля в досудебном и судебном порядке.</w:t>
      </w:r>
    </w:p>
    <w:p w:rsidR="008538A3" w:rsidRPr="00AE2A1C" w:rsidRDefault="008538A3" w:rsidP="008538A3">
      <w:pPr>
        <w:ind w:firstLine="540"/>
        <w:jc w:val="both"/>
        <w:rPr>
          <w:rFonts w:ascii="Georgia" w:hAnsi="Georgia"/>
          <w:color w:val="286D08"/>
        </w:rPr>
      </w:pPr>
      <w:r w:rsidRPr="00AE2A1C">
        <w:rPr>
          <w:color w:val="000000"/>
        </w:rPr>
        <w:t>Субъект проверки вправе обратиться с жалобой, заявлением в орган муниципального контроля.</w:t>
      </w:r>
    </w:p>
    <w:p w:rsidR="008538A3" w:rsidRPr="00AE2A1C" w:rsidRDefault="008538A3" w:rsidP="008538A3">
      <w:pPr>
        <w:ind w:firstLine="540"/>
        <w:jc w:val="both"/>
        <w:rPr>
          <w:color w:val="000000"/>
        </w:rPr>
      </w:pPr>
      <w:r w:rsidRPr="00AE2A1C">
        <w:rPr>
          <w:color w:val="000000"/>
        </w:rPr>
        <w:t>Порядок рассмотрения обращений устанавливаются Федеральным законом от 2 мая</w:t>
      </w:r>
      <w:r w:rsidRPr="00AE2A1C">
        <w:rPr>
          <w:rStyle w:val="apple-converted-space"/>
          <w:color w:val="000000"/>
        </w:rPr>
        <w:t> </w:t>
      </w:r>
      <w:r w:rsidRPr="00AE2A1C">
        <w:rPr>
          <w:color w:val="000000"/>
        </w:rPr>
        <w:t>2006 г. № 59-ФЗ «О порядке рассмотрения обращений граждан Российской Федерации».</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Жалоба на действие (бездействие) и решения должностных лиц (далее – жалоба) может быть подана как в форме устного обращения, так и в письменной (в том числе электронной) форме:</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 xml:space="preserve">1) по адресу: Удмуртская Республика, </w:t>
      </w:r>
      <w:proofErr w:type="spellStart"/>
      <w:r w:rsidRPr="00AE2A1C">
        <w:rPr>
          <w:rFonts w:ascii="Times New Roman CYR" w:hAnsi="Times New Roman CYR" w:cs="Times New Roman CYR"/>
        </w:rPr>
        <w:t>Киясовский</w:t>
      </w:r>
      <w:proofErr w:type="spellEnd"/>
      <w:r w:rsidRPr="00AE2A1C">
        <w:rPr>
          <w:rFonts w:ascii="Times New Roman CYR" w:hAnsi="Times New Roman CYR" w:cs="Times New Roman CYR"/>
        </w:rPr>
        <w:t xml:space="preserve"> район, </w:t>
      </w:r>
      <w:proofErr w:type="spellStart"/>
      <w:r w:rsidRPr="00AE2A1C">
        <w:rPr>
          <w:rFonts w:ascii="Times New Roman CYR" w:hAnsi="Times New Roman CYR" w:cs="Times New Roman CYR"/>
        </w:rPr>
        <w:t>с</w:t>
      </w:r>
      <w:proofErr w:type="gramStart"/>
      <w:r w:rsidRPr="00AE2A1C">
        <w:rPr>
          <w:rFonts w:ascii="Times New Roman CYR" w:hAnsi="Times New Roman CYR" w:cs="Times New Roman CYR"/>
        </w:rPr>
        <w:t>.П</w:t>
      </w:r>
      <w:proofErr w:type="gramEnd"/>
      <w:r w:rsidRPr="00AE2A1C">
        <w:rPr>
          <w:rFonts w:ascii="Times New Roman CYR" w:hAnsi="Times New Roman CYR" w:cs="Times New Roman CYR"/>
        </w:rPr>
        <w:t>одгорное</w:t>
      </w:r>
      <w:proofErr w:type="spellEnd"/>
      <w:r w:rsidRPr="00AE2A1C">
        <w:rPr>
          <w:rFonts w:ascii="Times New Roman CYR" w:hAnsi="Times New Roman CYR" w:cs="Times New Roman CYR"/>
        </w:rPr>
        <w:t xml:space="preserve">,  </w:t>
      </w:r>
      <w:proofErr w:type="spellStart"/>
      <w:r w:rsidRPr="00AE2A1C">
        <w:rPr>
          <w:rFonts w:ascii="Times New Roman CYR" w:hAnsi="Times New Roman CYR" w:cs="Times New Roman CYR"/>
        </w:rPr>
        <w:t>ул.Ленина</w:t>
      </w:r>
      <w:proofErr w:type="spellEnd"/>
      <w:r w:rsidRPr="00AE2A1C">
        <w:rPr>
          <w:rFonts w:ascii="Times New Roman CYR" w:hAnsi="Times New Roman CYR" w:cs="Times New Roman CYR"/>
        </w:rPr>
        <w:t xml:space="preserve"> д.35а</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2) по телефону:(8-34133) 3-71-25</w:t>
      </w:r>
    </w:p>
    <w:p w:rsidR="008538A3" w:rsidRPr="00AE2A1C" w:rsidRDefault="008538A3" w:rsidP="008538A3">
      <w:pPr>
        <w:ind w:firstLine="450"/>
        <w:jc w:val="both"/>
        <w:rPr>
          <w:rFonts w:ascii="Times New Roman CYR" w:hAnsi="Times New Roman CYR" w:cs="Times New Roman CYR"/>
        </w:rPr>
      </w:pPr>
      <w:proofErr w:type="gramStart"/>
      <w:r w:rsidRPr="00AE2A1C">
        <w:rPr>
          <w:rFonts w:ascii="Times New Roman CYR" w:hAnsi="Times New Roman CYR" w:cs="Times New Roman CYR"/>
        </w:rPr>
        <w:t>Заявитель в письменной жалобе в обязательном порядке указывает либо наименование органа местного самоуправления, в которое направляет жалобу,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В случае необходимости в подтверждении своих доводов заявитель прилагает к письменной жалобе документы и материалы либо их копии.</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Жалоба может быть подана в форме устного обращения на личном приеме заявителей.</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Прием заявителей в Администрации муниципального образования осуществляет глава муниципального образования.</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Прием заявителей главой муниципального образования проводится по предварительной записи, которая осуществляется в соответствии с графиком работы Администрации  в приемной главы муниципального образования.</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Содержание устной жалобы заносится в карточку личного приема заявителя. В случае</w:t>
      </w:r>
      <w:proofErr w:type="gramStart"/>
      <w:r w:rsidRPr="00AE2A1C">
        <w:rPr>
          <w:rFonts w:ascii="Times New Roman CYR" w:hAnsi="Times New Roman CYR" w:cs="Times New Roman CYR"/>
        </w:rPr>
        <w:t>,</w:t>
      </w:r>
      <w:proofErr w:type="gramEnd"/>
      <w:r w:rsidRPr="00AE2A1C">
        <w:rPr>
          <w:rFonts w:ascii="Times New Roman CYR" w:hAnsi="Times New Roman CYR" w:cs="Times New Roman CYR"/>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Письменная жалоба должна быть рассмотрена Администрацией муниципального образования в течени</w:t>
      </w:r>
      <w:proofErr w:type="gramStart"/>
      <w:r w:rsidRPr="00AE2A1C">
        <w:rPr>
          <w:rFonts w:ascii="Times New Roman CYR" w:hAnsi="Times New Roman CYR" w:cs="Times New Roman CYR"/>
        </w:rPr>
        <w:t>и</w:t>
      </w:r>
      <w:proofErr w:type="gramEnd"/>
      <w:r w:rsidRPr="00AE2A1C">
        <w:rPr>
          <w:rFonts w:ascii="Times New Roman CYR" w:hAnsi="Times New Roman CYR" w:cs="Times New Roman CYR"/>
        </w:rPr>
        <w:t xml:space="preserve"> 30 дней со дня их регистрации в Администрации муниципального образования. В исключительных случаях, когда для проверки решения поставленных в жалобе вопросов требуется более длительной срок, допускается продление главой муниципального образования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lastRenderedPageBreak/>
        <w:t>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8538A3" w:rsidRPr="00AE2A1C" w:rsidRDefault="008538A3" w:rsidP="008538A3">
      <w:pPr>
        <w:ind w:firstLine="450"/>
        <w:jc w:val="both"/>
        <w:rPr>
          <w:rFonts w:ascii="Times New Roman CYR" w:hAnsi="Times New Roman CYR" w:cs="Times New Roman CYR"/>
        </w:rPr>
      </w:pPr>
      <w:r w:rsidRPr="00AE2A1C">
        <w:rPr>
          <w:rFonts w:ascii="Times New Roman CYR" w:hAnsi="Times New Roman CYR" w:cs="Times New Roman CYR"/>
        </w:rPr>
        <w:t xml:space="preserve">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 </w:t>
      </w:r>
    </w:p>
    <w:p w:rsidR="008538A3" w:rsidRPr="00AE2A1C" w:rsidRDefault="008538A3" w:rsidP="008538A3">
      <w:pPr>
        <w:ind w:firstLine="540"/>
        <w:jc w:val="both"/>
        <w:rPr>
          <w:rFonts w:ascii="Georgia" w:hAnsi="Georgia"/>
          <w:color w:val="286D08"/>
        </w:rPr>
      </w:pPr>
      <w:r w:rsidRPr="00AE2A1C">
        <w:rPr>
          <w:color w:val="000000"/>
        </w:rPr>
        <w:t>Субъекты проверки вправе обжаловать решения, принятые в ходе муниципального контроля, действия (бездействие) должностных лиц органа муниципального контроля, в судебном порядке.</w:t>
      </w:r>
    </w:p>
    <w:p w:rsidR="008538A3" w:rsidRPr="00AE2A1C" w:rsidRDefault="008538A3" w:rsidP="008538A3">
      <w:pPr>
        <w:ind w:firstLine="540"/>
        <w:rPr>
          <w:rFonts w:ascii="Georgia" w:hAnsi="Georgia"/>
          <w:color w:val="286D08"/>
        </w:rPr>
      </w:pPr>
      <w:r w:rsidRPr="00AE2A1C">
        <w:rPr>
          <w:color w:val="000000"/>
        </w:rPr>
        <w:t> </w:t>
      </w:r>
    </w:p>
    <w:p w:rsidR="008538A3" w:rsidRPr="00AE2A1C" w:rsidRDefault="008538A3" w:rsidP="008538A3">
      <w:pPr>
        <w:ind w:firstLine="540"/>
        <w:rPr>
          <w:rFonts w:ascii="Georgia" w:hAnsi="Georgia"/>
          <w:color w:val="286D08"/>
        </w:rPr>
      </w:pPr>
      <w:r w:rsidRPr="0018513B">
        <w:rPr>
          <w:color w:val="000000"/>
          <w:sz w:val="26"/>
          <w:szCs w:val="26"/>
        </w:rPr>
        <w:t> </w:t>
      </w:r>
      <w:r>
        <w:rPr>
          <w:color w:val="000000"/>
          <w:sz w:val="26"/>
          <w:szCs w:val="26"/>
        </w:rPr>
        <w:t xml:space="preserve">                                                                                             </w:t>
      </w:r>
      <w:r w:rsidRPr="00AE2A1C">
        <w:rPr>
          <w:color w:val="000000"/>
        </w:rPr>
        <w:t>ПРИЛОЖЕНИЕ № 1</w:t>
      </w:r>
    </w:p>
    <w:p w:rsidR="008538A3" w:rsidRPr="00AE2A1C" w:rsidRDefault="008538A3" w:rsidP="008538A3">
      <w:pPr>
        <w:jc w:val="right"/>
        <w:rPr>
          <w:color w:val="000000"/>
        </w:rPr>
      </w:pPr>
      <w:r w:rsidRPr="00AE2A1C">
        <w:rPr>
          <w:color w:val="000000"/>
        </w:rPr>
        <w:t>к Административному регламенту проведения проверок</w:t>
      </w:r>
    </w:p>
    <w:p w:rsidR="008538A3" w:rsidRPr="00AE2A1C" w:rsidRDefault="008538A3" w:rsidP="008538A3">
      <w:pPr>
        <w:jc w:val="right"/>
      </w:pPr>
      <w:r w:rsidRPr="00AE2A1C">
        <w:rPr>
          <w:color w:val="000000"/>
        </w:rPr>
        <w:t xml:space="preserve"> </w:t>
      </w:r>
      <w:r w:rsidRPr="00AE2A1C">
        <w:t xml:space="preserve"> ведения воинского учета</w:t>
      </w:r>
      <w:r w:rsidRPr="00AE2A1C">
        <w:rPr>
          <w:color w:val="000000"/>
        </w:rPr>
        <w:t xml:space="preserve"> в </w:t>
      </w:r>
      <w:r w:rsidRPr="00AE2A1C">
        <w:t>организациях</w:t>
      </w:r>
    </w:p>
    <w:p w:rsidR="008538A3" w:rsidRPr="00AE2A1C" w:rsidRDefault="008538A3" w:rsidP="008538A3">
      <w:pPr>
        <w:jc w:val="right"/>
        <w:rPr>
          <w:rFonts w:ascii="Georgia" w:hAnsi="Georgia"/>
          <w:color w:val="286D08"/>
        </w:rPr>
      </w:pPr>
      <w:r w:rsidRPr="00AE2A1C">
        <w:t xml:space="preserve"> </w:t>
      </w:r>
      <w:r w:rsidRPr="00AE2A1C">
        <w:rPr>
          <w:color w:val="000000"/>
        </w:rPr>
        <w:t>при осуществлении муниципального контроля</w:t>
      </w:r>
    </w:p>
    <w:p w:rsidR="008538A3" w:rsidRPr="00AE2A1C" w:rsidRDefault="008538A3" w:rsidP="008538A3">
      <w:pPr>
        <w:ind w:firstLine="540"/>
        <w:rPr>
          <w:rFonts w:ascii="Georgia" w:hAnsi="Georgia"/>
          <w:color w:val="286D08"/>
        </w:rPr>
      </w:pPr>
      <w:r w:rsidRPr="00AE2A1C">
        <w:rPr>
          <w:color w:val="000000"/>
        </w:rPr>
        <w:t> </w:t>
      </w:r>
    </w:p>
    <w:p w:rsidR="008538A3" w:rsidRPr="00AE2A1C" w:rsidRDefault="008538A3" w:rsidP="008538A3">
      <w:pPr>
        <w:ind w:firstLine="540"/>
        <w:rPr>
          <w:rFonts w:ascii="Georgia" w:hAnsi="Georgia"/>
          <w:color w:val="286D08"/>
        </w:rPr>
      </w:pPr>
      <w:r w:rsidRPr="00AE2A1C">
        <w:rPr>
          <w:color w:val="000000"/>
        </w:rPr>
        <w:t>___________________________________________________________________</w:t>
      </w:r>
    </w:p>
    <w:p w:rsidR="008538A3" w:rsidRPr="00AE2A1C" w:rsidRDefault="008538A3" w:rsidP="008538A3">
      <w:pPr>
        <w:ind w:firstLine="540"/>
        <w:rPr>
          <w:rFonts w:ascii="Georgia" w:hAnsi="Georgia"/>
          <w:color w:val="286D08"/>
        </w:rPr>
      </w:pPr>
      <w:r w:rsidRPr="00AE2A1C">
        <w:rPr>
          <w:color w:val="000000"/>
        </w:rPr>
        <w:t>                   </w:t>
      </w:r>
      <w:r w:rsidRPr="00AE2A1C">
        <w:rPr>
          <w:i/>
          <w:iCs/>
          <w:color w:val="000000"/>
        </w:rPr>
        <w:t>(наименование органа муниципального контроля)</w:t>
      </w:r>
    </w:p>
    <w:p w:rsidR="008538A3" w:rsidRPr="00AE2A1C" w:rsidRDefault="008538A3" w:rsidP="008538A3">
      <w:pPr>
        <w:ind w:firstLine="540"/>
        <w:rPr>
          <w:rFonts w:ascii="Georgia" w:hAnsi="Georgia"/>
          <w:color w:val="286D08"/>
        </w:rPr>
      </w:pPr>
      <w:r w:rsidRPr="00AE2A1C">
        <w:rPr>
          <w:color w:val="000000"/>
        </w:rPr>
        <w:t> </w:t>
      </w:r>
    </w:p>
    <w:p w:rsidR="008538A3" w:rsidRPr="00AE2A1C" w:rsidRDefault="008538A3" w:rsidP="008538A3">
      <w:pPr>
        <w:ind w:firstLine="540"/>
        <w:jc w:val="center"/>
        <w:rPr>
          <w:rFonts w:ascii="Georgia" w:hAnsi="Georgia"/>
          <w:caps/>
          <w:color w:val="286D08"/>
        </w:rPr>
      </w:pPr>
      <w:r w:rsidRPr="00AE2A1C">
        <w:rPr>
          <w:caps/>
          <w:color w:val="000000"/>
        </w:rPr>
        <w:t>Постановление</w:t>
      </w:r>
    </w:p>
    <w:p w:rsidR="008538A3" w:rsidRPr="00AE2A1C" w:rsidRDefault="008538A3" w:rsidP="008538A3">
      <w:pPr>
        <w:ind w:firstLine="540"/>
        <w:jc w:val="center"/>
        <w:rPr>
          <w:rFonts w:ascii="Georgia" w:hAnsi="Georgia"/>
          <w:color w:val="286D08"/>
        </w:rPr>
      </w:pPr>
      <w:r w:rsidRPr="00AE2A1C">
        <w:rPr>
          <w:color w:val="000000"/>
        </w:rPr>
        <w:t>органа муниципального контроля</w:t>
      </w:r>
    </w:p>
    <w:p w:rsidR="008538A3" w:rsidRPr="00AE2A1C" w:rsidRDefault="008538A3" w:rsidP="008538A3">
      <w:pPr>
        <w:ind w:firstLine="540"/>
        <w:jc w:val="center"/>
        <w:rPr>
          <w:rFonts w:ascii="Georgia" w:hAnsi="Georgia"/>
          <w:color w:val="286D08"/>
        </w:rPr>
      </w:pPr>
      <w:r w:rsidRPr="00AE2A1C">
        <w:rPr>
          <w:color w:val="000000"/>
        </w:rPr>
        <w:t>о проведении_______________________________________________ проверки</w:t>
      </w:r>
    </w:p>
    <w:p w:rsidR="008538A3" w:rsidRPr="00AE2A1C" w:rsidRDefault="008538A3" w:rsidP="008538A3">
      <w:pPr>
        <w:ind w:firstLine="540"/>
        <w:rPr>
          <w:rFonts w:ascii="Georgia" w:hAnsi="Georgia"/>
          <w:color w:val="286D08"/>
        </w:rPr>
      </w:pPr>
      <w:r w:rsidRPr="00AE2A1C">
        <w:rPr>
          <w:i/>
          <w:iCs/>
          <w:color w:val="000000"/>
        </w:rPr>
        <w:t>                           (плановой/внеплановой, документарной/выездной)</w:t>
      </w:r>
    </w:p>
    <w:p w:rsidR="008538A3" w:rsidRPr="00AE2A1C" w:rsidRDefault="008538A3" w:rsidP="008538A3">
      <w:pPr>
        <w:ind w:firstLine="540"/>
        <w:rPr>
          <w:rFonts w:ascii="Georgia" w:hAnsi="Georgia"/>
          <w:color w:val="286D08"/>
        </w:rPr>
      </w:pPr>
      <w:r w:rsidRPr="00AE2A1C">
        <w:rPr>
          <w:color w:val="000000"/>
        </w:rPr>
        <w:t>                 юридического лица, индивидуального предпринимателя</w:t>
      </w:r>
    </w:p>
    <w:p w:rsidR="008538A3" w:rsidRPr="00AE2A1C" w:rsidRDefault="008538A3" w:rsidP="008538A3">
      <w:pPr>
        <w:ind w:firstLine="540"/>
        <w:rPr>
          <w:rFonts w:ascii="Georgia" w:hAnsi="Georgia"/>
          <w:color w:val="286D08"/>
        </w:rPr>
      </w:pPr>
      <w:r w:rsidRPr="00AE2A1C">
        <w:rPr>
          <w:color w:val="000000"/>
        </w:rPr>
        <w:t xml:space="preserve">                            от «____»__________ </w:t>
      </w:r>
      <w:proofErr w:type="gramStart"/>
      <w:r w:rsidRPr="00AE2A1C">
        <w:rPr>
          <w:color w:val="000000"/>
        </w:rPr>
        <w:t>г</w:t>
      </w:r>
      <w:proofErr w:type="gramEnd"/>
      <w:r w:rsidRPr="00AE2A1C">
        <w:rPr>
          <w:color w:val="000000"/>
        </w:rPr>
        <w:t>. № _____</w:t>
      </w:r>
    </w:p>
    <w:p w:rsidR="008538A3" w:rsidRPr="00AE2A1C" w:rsidRDefault="008538A3" w:rsidP="008538A3">
      <w:pPr>
        <w:ind w:firstLine="540"/>
        <w:rPr>
          <w:rFonts w:ascii="Georgia" w:hAnsi="Georgia"/>
          <w:color w:val="286D08"/>
        </w:rPr>
      </w:pPr>
      <w:r w:rsidRPr="00AE2A1C">
        <w:rPr>
          <w:color w:val="000000"/>
        </w:rPr>
        <w:t> </w:t>
      </w:r>
    </w:p>
    <w:p w:rsidR="008538A3" w:rsidRPr="00AE2A1C" w:rsidRDefault="008538A3" w:rsidP="008538A3">
      <w:pPr>
        <w:ind w:firstLine="540"/>
        <w:rPr>
          <w:rFonts w:ascii="Georgia" w:hAnsi="Georgia"/>
          <w:color w:val="286D08"/>
        </w:rPr>
      </w:pPr>
      <w:r w:rsidRPr="00AE2A1C">
        <w:rPr>
          <w:color w:val="000000"/>
        </w:rPr>
        <w:t>1. Провести проверку в отношении ______________________________________________________________________</w:t>
      </w:r>
    </w:p>
    <w:p w:rsidR="008538A3" w:rsidRPr="00AE2A1C" w:rsidRDefault="008538A3" w:rsidP="008538A3">
      <w:pPr>
        <w:jc w:val="both"/>
        <w:rPr>
          <w:rFonts w:ascii="Georgia" w:hAnsi="Georgia"/>
          <w:color w:val="286D08"/>
        </w:rPr>
      </w:pPr>
      <w:r w:rsidRPr="00AE2A1C">
        <w:rPr>
          <w:rStyle w:val="apple-converted-space"/>
          <w:color w:val="000000"/>
        </w:rPr>
        <w:t> </w:t>
      </w:r>
      <w:r w:rsidRPr="00AE2A1C">
        <w:rPr>
          <w:i/>
          <w:iCs/>
          <w:color w:val="00000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538A3" w:rsidRPr="00AE2A1C" w:rsidRDefault="008538A3" w:rsidP="008538A3">
      <w:pPr>
        <w:ind w:firstLine="540"/>
        <w:jc w:val="both"/>
        <w:rPr>
          <w:rFonts w:ascii="Georgia" w:hAnsi="Georgia"/>
          <w:color w:val="286D08"/>
        </w:rPr>
      </w:pPr>
      <w:r w:rsidRPr="00AE2A1C">
        <w:rPr>
          <w:color w:val="000000"/>
        </w:rPr>
        <w:t>2. Назначить лицо</w:t>
      </w:r>
      <w:proofErr w:type="gramStart"/>
      <w:r w:rsidRPr="00AE2A1C">
        <w:rPr>
          <w:color w:val="000000"/>
        </w:rPr>
        <w:t>м(</w:t>
      </w:r>
      <w:proofErr w:type="spellStart"/>
      <w:proofErr w:type="gramEnd"/>
      <w:r w:rsidRPr="00AE2A1C">
        <w:rPr>
          <w:color w:val="000000"/>
        </w:rPr>
        <w:t>ами</w:t>
      </w:r>
      <w:proofErr w:type="spellEnd"/>
      <w:r w:rsidRPr="00AE2A1C">
        <w:rPr>
          <w:color w:val="000000"/>
        </w:rPr>
        <w:t>), уполномоченным(</w:t>
      </w:r>
      <w:proofErr w:type="spellStart"/>
      <w:r w:rsidRPr="00AE2A1C">
        <w:rPr>
          <w:color w:val="000000"/>
        </w:rPr>
        <w:t>ыми</w:t>
      </w:r>
      <w:proofErr w:type="spellEnd"/>
      <w:r w:rsidRPr="00AE2A1C">
        <w:rPr>
          <w:color w:val="000000"/>
        </w:rPr>
        <w:t>) на проведение проверки:</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jc w:val="both"/>
        <w:rPr>
          <w:rFonts w:ascii="Georgia" w:hAnsi="Georgia"/>
          <w:color w:val="286D08"/>
        </w:rPr>
      </w:pPr>
      <w:r w:rsidRPr="00AE2A1C">
        <w:rPr>
          <w:i/>
          <w:iCs/>
          <w:color w:val="000000"/>
        </w:rPr>
        <w:t>(фамилия, имя, отчество (в случае, если имеется), должность должностного лица (должностных лиц), уполномоченног</w:t>
      </w:r>
      <w:proofErr w:type="gramStart"/>
      <w:r w:rsidRPr="00AE2A1C">
        <w:rPr>
          <w:i/>
          <w:iCs/>
          <w:color w:val="000000"/>
        </w:rPr>
        <w:t>о(</w:t>
      </w:r>
      <w:proofErr w:type="spellStart"/>
      <w:proofErr w:type="gramEnd"/>
      <w:r w:rsidRPr="00AE2A1C">
        <w:rPr>
          <w:i/>
          <w:iCs/>
          <w:color w:val="000000"/>
        </w:rPr>
        <w:t>ых</w:t>
      </w:r>
      <w:proofErr w:type="spellEnd"/>
      <w:r w:rsidRPr="00AE2A1C">
        <w:rPr>
          <w:i/>
          <w:iCs/>
          <w:color w:val="000000"/>
        </w:rPr>
        <w:t>) на проведение проверки)</w:t>
      </w:r>
    </w:p>
    <w:p w:rsidR="008538A3" w:rsidRPr="00AE2A1C" w:rsidRDefault="008538A3" w:rsidP="008538A3">
      <w:pPr>
        <w:ind w:firstLine="540"/>
        <w:jc w:val="both"/>
        <w:rPr>
          <w:rFonts w:ascii="Georgia" w:hAnsi="Georgia"/>
          <w:color w:val="286D08"/>
        </w:rPr>
      </w:pPr>
      <w:r w:rsidRPr="00AE2A1C">
        <w:rPr>
          <w:color w:val="000000"/>
        </w:rPr>
        <w:t>3. Привлечь к проведению проверки в качестве экспертов, представителей экспертных организаций, следующих лиц: ___________________</w:t>
      </w:r>
      <w:r w:rsidR="00AE2A1C">
        <w:rPr>
          <w:color w:val="000000"/>
        </w:rPr>
        <w:t>___________________</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r w:rsidR="00AE2A1C">
        <w:rPr>
          <w:color w:val="000000"/>
        </w:rPr>
        <w:t>____</w:t>
      </w:r>
    </w:p>
    <w:p w:rsidR="008538A3" w:rsidRPr="00AE2A1C" w:rsidRDefault="008538A3" w:rsidP="008538A3">
      <w:pPr>
        <w:jc w:val="both"/>
        <w:rPr>
          <w:rFonts w:ascii="Georgia" w:hAnsi="Georgia"/>
          <w:color w:val="286D08"/>
        </w:rPr>
      </w:pPr>
      <w:r w:rsidRPr="00AE2A1C">
        <w:rPr>
          <w:i/>
          <w:iCs/>
          <w:color w:val="00000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538A3" w:rsidRPr="00AE2A1C" w:rsidRDefault="008538A3" w:rsidP="008538A3">
      <w:pPr>
        <w:ind w:firstLine="540"/>
        <w:jc w:val="both"/>
        <w:rPr>
          <w:rFonts w:ascii="Georgia" w:hAnsi="Georgia"/>
          <w:color w:val="286D08"/>
        </w:rPr>
      </w:pPr>
      <w:r w:rsidRPr="00AE2A1C">
        <w:rPr>
          <w:color w:val="000000"/>
        </w:rPr>
        <w:t>4. Установить, что:</w:t>
      </w:r>
    </w:p>
    <w:p w:rsidR="008538A3" w:rsidRPr="00AE2A1C" w:rsidRDefault="008538A3" w:rsidP="008538A3">
      <w:pPr>
        <w:rPr>
          <w:rFonts w:ascii="Georgia" w:hAnsi="Georgia"/>
          <w:color w:val="286D08"/>
        </w:rPr>
      </w:pPr>
      <w:r w:rsidRPr="00AE2A1C">
        <w:rPr>
          <w:color w:val="000000"/>
        </w:rPr>
        <w:t>настоящая проверка проводится с целью: _____________________________________________________________</w:t>
      </w:r>
      <w:r w:rsidR="00AE2A1C">
        <w:rPr>
          <w:color w:val="000000"/>
        </w:rPr>
        <w:t>________________</w:t>
      </w:r>
    </w:p>
    <w:p w:rsidR="008538A3" w:rsidRPr="00AE2A1C" w:rsidRDefault="008538A3" w:rsidP="008538A3">
      <w:pPr>
        <w:ind w:firstLine="540"/>
        <w:jc w:val="both"/>
        <w:rPr>
          <w:rFonts w:ascii="Georgia" w:hAnsi="Georgia"/>
          <w:color w:val="286D08"/>
        </w:rPr>
      </w:pPr>
      <w:r w:rsidRPr="00AE2A1C">
        <w:rPr>
          <w:color w:val="000000"/>
        </w:rPr>
        <w:t>При установлении целей проводимой проверки указывается следующая информация:</w:t>
      </w:r>
    </w:p>
    <w:p w:rsidR="008538A3" w:rsidRPr="00AE2A1C" w:rsidRDefault="008538A3" w:rsidP="008538A3">
      <w:pPr>
        <w:ind w:firstLine="540"/>
        <w:jc w:val="both"/>
        <w:rPr>
          <w:rFonts w:ascii="Georgia" w:hAnsi="Georgia"/>
          <w:color w:val="286D08"/>
        </w:rPr>
      </w:pPr>
      <w:r w:rsidRPr="00AE2A1C">
        <w:rPr>
          <w:color w:val="000000"/>
        </w:rPr>
        <w:t>а) в случае проведения плановой проверки:</w:t>
      </w:r>
    </w:p>
    <w:p w:rsidR="008538A3" w:rsidRPr="00AE2A1C" w:rsidRDefault="008538A3" w:rsidP="008538A3">
      <w:pPr>
        <w:ind w:firstLine="540"/>
        <w:jc w:val="both"/>
        <w:rPr>
          <w:rFonts w:ascii="Georgia" w:hAnsi="Georgia"/>
          <w:color w:val="286D08"/>
        </w:rPr>
      </w:pPr>
      <w:r w:rsidRPr="00AE2A1C">
        <w:rPr>
          <w:color w:val="000000"/>
        </w:rPr>
        <w:t>- ссылка на ежегодный план проведения плановых проверок с указанием способа его доведения до сведения заинтересованных лиц;</w:t>
      </w:r>
    </w:p>
    <w:p w:rsidR="008538A3" w:rsidRPr="00AE2A1C" w:rsidRDefault="008538A3" w:rsidP="008538A3">
      <w:pPr>
        <w:ind w:firstLine="540"/>
        <w:jc w:val="both"/>
        <w:rPr>
          <w:rFonts w:ascii="Georgia" w:hAnsi="Georgia"/>
          <w:color w:val="286D08"/>
        </w:rPr>
      </w:pPr>
      <w:r w:rsidRPr="00AE2A1C">
        <w:rPr>
          <w:color w:val="000000"/>
        </w:rPr>
        <w:t>б) в случае проведения внеплановой выездной проверки:</w:t>
      </w:r>
    </w:p>
    <w:p w:rsidR="008538A3" w:rsidRPr="00AE2A1C" w:rsidRDefault="008538A3" w:rsidP="008538A3">
      <w:pPr>
        <w:ind w:firstLine="540"/>
        <w:jc w:val="both"/>
        <w:rPr>
          <w:rFonts w:ascii="Georgia" w:hAnsi="Georgia"/>
          <w:color w:val="286D08"/>
        </w:rPr>
      </w:pPr>
      <w:r w:rsidRPr="00AE2A1C">
        <w:rPr>
          <w:color w:val="000000"/>
        </w:rPr>
        <w:t xml:space="preserve">- ссылка на реквизиты ранее выданного проверяемому лицу предписания об устранении выявленного нарушения, </w:t>
      </w:r>
      <w:proofErr w:type="gramStart"/>
      <w:r w:rsidRPr="00AE2A1C">
        <w:rPr>
          <w:color w:val="000000"/>
        </w:rPr>
        <w:t>срок</w:t>
      </w:r>
      <w:proofErr w:type="gramEnd"/>
      <w:r w:rsidRPr="00AE2A1C">
        <w:rPr>
          <w:color w:val="000000"/>
        </w:rPr>
        <w:t xml:space="preserve"> для исполнения которого истек;</w:t>
      </w:r>
    </w:p>
    <w:p w:rsidR="008538A3" w:rsidRPr="00AE2A1C" w:rsidRDefault="008538A3" w:rsidP="008538A3">
      <w:pPr>
        <w:ind w:firstLine="540"/>
        <w:jc w:val="both"/>
        <w:rPr>
          <w:rFonts w:ascii="Georgia" w:hAnsi="Georgia"/>
          <w:color w:val="286D08"/>
        </w:rPr>
      </w:pPr>
      <w:r w:rsidRPr="00AE2A1C">
        <w:rPr>
          <w:color w:val="000000"/>
        </w:rPr>
        <w:t xml:space="preserve">-  ссылка на реквизиты обращений и заявлений, поступившие в проверяющий орган; </w:t>
      </w:r>
      <w:proofErr w:type="gramStart"/>
      <w:r w:rsidRPr="00AE2A1C">
        <w:rPr>
          <w:color w:val="000000"/>
        </w:rPr>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w:t>
      </w:r>
      <w:r w:rsidRPr="00AE2A1C">
        <w:rPr>
          <w:color w:val="000000"/>
        </w:rPr>
        <w:lastRenderedPageBreak/>
        <w:t>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8538A3" w:rsidRPr="00AE2A1C" w:rsidRDefault="008538A3" w:rsidP="008538A3">
      <w:pPr>
        <w:ind w:firstLine="540"/>
        <w:jc w:val="both"/>
        <w:rPr>
          <w:rFonts w:ascii="Georgia" w:hAnsi="Georgia"/>
          <w:color w:val="286D08"/>
        </w:rPr>
      </w:pPr>
      <w:r w:rsidRPr="00AE2A1C">
        <w:rPr>
          <w:color w:val="000000"/>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538A3" w:rsidRPr="00AE2A1C" w:rsidRDefault="008538A3" w:rsidP="008538A3">
      <w:pPr>
        <w:ind w:firstLine="540"/>
        <w:jc w:val="both"/>
        <w:rPr>
          <w:rFonts w:ascii="Georgia" w:hAnsi="Georgia"/>
          <w:color w:val="286D08"/>
        </w:rPr>
      </w:pPr>
      <w:r w:rsidRPr="00AE2A1C">
        <w:rPr>
          <w:color w:val="000000"/>
        </w:rPr>
        <w:t>- ссылка на прилагаемую копию документа (рапорта, докладной записки и т.п.), представленного должностным лицом, обнаружившим нарушение;</w:t>
      </w:r>
    </w:p>
    <w:p w:rsidR="008538A3" w:rsidRPr="00AE2A1C" w:rsidRDefault="008538A3" w:rsidP="008538A3">
      <w:pPr>
        <w:ind w:firstLine="540"/>
        <w:jc w:val="both"/>
        <w:rPr>
          <w:rFonts w:ascii="Georgia" w:hAnsi="Georgia"/>
          <w:color w:val="286D08"/>
        </w:rPr>
      </w:pPr>
      <w:r w:rsidRPr="00AE2A1C">
        <w:rPr>
          <w:color w:val="000000"/>
        </w:rPr>
        <w:t>задачами настоящей проверки являются: _______________________________</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ind w:firstLine="540"/>
        <w:jc w:val="both"/>
        <w:rPr>
          <w:rFonts w:ascii="Georgia" w:hAnsi="Georgia"/>
          <w:color w:val="286D08"/>
        </w:rPr>
      </w:pPr>
      <w:r w:rsidRPr="00AE2A1C">
        <w:rPr>
          <w:color w:val="000000"/>
        </w:rPr>
        <w:t>5. Предметом настоящей проверки является</w:t>
      </w:r>
      <w:r w:rsidRPr="00AE2A1C">
        <w:rPr>
          <w:rStyle w:val="apple-converted-space"/>
          <w:color w:val="000000"/>
        </w:rPr>
        <w:t> </w:t>
      </w:r>
      <w:r w:rsidRPr="00AE2A1C">
        <w:rPr>
          <w:i/>
          <w:iCs/>
          <w:color w:val="000000"/>
        </w:rPr>
        <w:t xml:space="preserve">(отметить </w:t>
      </w:r>
      <w:proofErr w:type="gramStart"/>
      <w:r w:rsidRPr="00AE2A1C">
        <w:rPr>
          <w:i/>
          <w:iCs/>
          <w:color w:val="000000"/>
        </w:rPr>
        <w:t>нужное</w:t>
      </w:r>
      <w:proofErr w:type="gramEnd"/>
      <w:r w:rsidRPr="00AE2A1C">
        <w:rPr>
          <w:i/>
          <w:iCs/>
          <w:color w:val="000000"/>
        </w:rPr>
        <w:t>):</w:t>
      </w:r>
    </w:p>
    <w:p w:rsidR="008538A3" w:rsidRPr="00AE2A1C" w:rsidRDefault="008538A3" w:rsidP="008538A3">
      <w:pPr>
        <w:ind w:firstLine="540"/>
        <w:jc w:val="both"/>
        <w:rPr>
          <w:rFonts w:ascii="Georgia" w:hAnsi="Georgia"/>
          <w:color w:val="286D08"/>
        </w:rPr>
      </w:pPr>
      <w:r w:rsidRPr="00AE2A1C">
        <w:rPr>
          <w:color w:val="000000"/>
        </w:rPr>
        <w:t>соблюдение обязательных требований или требований, установленных муниципальными правовыми актами;</w:t>
      </w:r>
    </w:p>
    <w:p w:rsidR="008538A3" w:rsidRPr="00AE2A1C" w:rsidRDefault="008538A3" w:rsidP="008538A3">
      <w:pPr>
        <w:ind w:firstLine="540"/>
        <w:jc w:val="both"/>
        <w:rPr>
          <w:rFonts w:ascii="Georgia" w:hAnsi="Georgia"/>
          <w:color w:val="286D08"/>
        </w:rPr>
      </w:pPr>
      <w:r w:rsidRPr="00AE2A1C">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538A3" w:rsidRPr="00AE2A1C" w:rsidRDefault="008538A3" w:rsidP="008538A3">
      <w:pPr>
        <w:ind w:firstLine="540"/>
        <w:jc w:val="both"/>
        <w:rPr>
          <w:rFonts w:ascii="Georgia" w:hAnsi="Georgia"/>
          <w:color w:val="286D08"/>
        </w:rPr>
      </w:pPr>
      <w:r w:rsidRPr="00AE2A1C">
        <w:rPr>
          <w:color w:val="000000"/>
        </w:rPr>
        <w:t>выполнение предписаний органов муниципального контроля;</w:t>
      </w:r>
    </w:p>
    <w:p w:rsidR="008538A3" w:rsidRPr="00AE2A1C" w:rsidRDefault="008538A3" w:rsidP="008538A3">
      <w:pPr>
        <w:ind w:firstLine="540"/>
        <w:jc w:val="both"/>
        <w:rPr>
          <w:rFonts w:ascii="Georgia" w:hAnsi="Georgia"/>
          <w:color w:val="286D08"/>
        </w:rPr>
      </w:pPr>
      <w:r w:rsidRPr="00AE2A1C">
        <w:rPr>
          <w:color w:val="000000"/>
        </w:rPr>
        <w:t>проведение мероприятий:</w:t>
      </w:r>
    </w:p>
    <w:p w:rsidR="008538A3" w:rsidRPr="00AE2A1C" w:rsidRDefault="008538A3" w:rsidP="008538A3">
      <w:pPr>
        <w:ind w:firstLine="540"/>
        <w:jc w:val="both"/>
        <w:rPr>
          <w:rFonts w:ascii="Georgia" w:hAnsi="Georgia"/>
          <w:color w:val="286D08"/>
        </w:rPr>
      </w:pPr>
      <w:r w:rsidRPr="00AE2A1C">
        <w:rPr>
          <w:color w:val="000000"/>
        </w:rPr>
        <w:t>по предотвращению причинения вреда жизни, здоровью граждан, вреда животным, растениям, окружающей среде;</w:t>
      </w:r>
    </w:p>
    <w:p w:rsidR="008538A3" w:rsidRPr="00AE2A1C" w:rsidRDefault="008538A3" w:rsidP="008538A3">
      <w:pPr>
        <w:ind w:firstLine="540"/>
        <w:jc w:val="both"/>
        <w:rPr>
          <w:rFonts w:ascii="Georgia" w:hAnsi="Georgia"/>
          <w:color w:val="286D08"/>
        </w:rPr>
      </w:pPr>
      <w:r w:rsidRPr="00AE2A1C">
        <w:rPr>
          <w:color w:val="000000"/>
        </w:rPr>
        <w:t>по предупреждению возникновения чрезвычайных ситуаций природного и техногенного характера;</w:t>
      </w:r>
    </w:p>
    <w:p w:rsidR="008538A3" w:rsidRPr="00AE2A1C" w:rsidRDefault="008538A3" w:rsidP="008538A3">
      <w:pPr>
        <w:ind w:firstLine="540"/>
        <w:jc w:val="both"/>
        <w:rPr>
          <w:rFonts w:ascii="Georgia" w:hAnsi="Georgia"/>
          <w:color w:val="286D08"/>
        </w:rPr>
      </w:pPr>
      <w:r w:rsidRPr="00AE2A1C">
        <w:rPr>
          <w:color w:val="000000"/>
        </w:rPr>
        <w:t>по обеспечению безопасности государства:</w:t>
      </w:r>
    </w:p>
    <w:p w:rsidR="008538A3" w:rsidRPr="00AE2A1C" w:rsidRDefault="008538A3" w:rsidP="008538A3">
      <w:pPr>
        <w:ind w:firstLine="540"/>
        <w:jc w:val="both"/>
        <w:rPr>
          <w:rFonts w:ascii="Georgia" w:hAnsi="Georgia"/>
          <w:color w:val="286D08"/>
        </w:rPr>
      </w:pPr>
      <w:r w:rsidRPr="00AE2A1C">
        <w:rPr>
          <w:color w:val="000000"/>
        </w:rPr>
        <w:t>по ликвидации последствий причинения такого вреда.</w:t>
      </w:r>
    </w:p>
    <w:p w:rsidR="008538A3" w:rsidRPr="00AE2A1C" w:rsidRDefault="008538A3" w:rsidP="008538A3">
      <w:pPr>
        <w:ind w:firstLine="540"/>
        <w:jc w:val="both"/>
        <w:rPr>
          <w:rFonts w:ascii="Georgia" w:hAnsi="Georgia"/>
          <w:color w:val="286D08"/>
        </w:rPr>
      </w:pPr>
      <w:r w:rsidRPr="00AE2A1C">
        <w:rPr>
          <w:color w:val="000000"/>
        </w:rPr>
        <w:t>6. Проверку провести в период с «_____» 20__ г. по «____» 20__ г. включительно.</w:t>
      </w:r>
    </w:p>
    <w:p w:rsidR="008538A3" w:rsidRPr="00AE2A1C" w:rsidRDefault="008538A3" w:rsidP="008538A3">
      <w:pPr>
        <w:ind w:firstLine="540"/>
        <w:jc w:val="both"/>
        <w:rPr>
          <w:rFonts w:ascii="Georgia" w:hAnsi="Georgia"/>
          <w:color w:val="286D08"/>
        </w:rPr>
      </w:pPr>
      <w:r w:rsidRPr="00AE2A1C">
        <w:rPr>
          <w:color w:val="000000"/>
        </w:rPr>
        <w:t>7. Правовые основания проведения проверки: _________________________</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w:t>
      </w:r>
    </w:p>
    <w:p w:rsidR="008538A3" w:rsidRPr="00AE2A1C" w:rsidRDefault="008538A3" w:rsidP="008538A3">
      <w:pPr>
        <w:jc w:val="both"/>
        <w:rPr>
          <w:rFonts w:ascii="Georgia" w:hAnsi="Georgia"/>
          <w:color w:val="286D08"/>
        </w:rPr>
      </w:pPr>
      <w:r w:rsidRPr="00AE2A1C">
        <w:rPr>
          <w:i/>
          <w:iCs/>
          <w:color w:val="00000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538A3" w:rsidRPr="00AE2A1C" w:rsidRDefault="008538A3" w:rsidP="008538A3">
      <w:pPr>
        <w:ind w:firstLine="540"/>
        <w:jc w:val="both"/>
        <w:rPr>
          <w:rFonts w:ascii="Georgia" w:hAnsi="Georgia"/>
          <w:color w:val="286D08"/>
        </w:rPr>
      </w:pPr>
      <w:r w:rsidRPr="00AE2A1C">
        <w:rPr>
          <w:color w:val="000000"/>
        </w:rPr>
        <w:t>8. В процессе проверки провести следующие мероприятия по контролю, необходимые для достижения целей и задач проведения проверки: ___________</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jc w:val="both"/>
        <w:rPr>
          <w:rFonts w:ascii="Georgia" w:hAnsi="Georgia"/>
          <w:color w:val="286D08"/>
        </w:rPr>
      </w:pPr>
    </w:p>
    <w:p w:rsidR="008538A3" w:rsidRPr="00AE2A1C" w:rsidRDefault="008538A3" w:rsidP="008538A3">
      <w:pPr>
        <w:ind w:firstLine="540"/>
        <w:jc w:val="both"/>
        <w:rPr>
          <w:rFonts w:ascii="Georgia" w:hAnsi="Georgia"/>
          <w:color w:val="286D08"/>
        </w:rPr>
      </w:pPr>
      <w:r w:rsidRPr="00AE2A1C">
        <w:rPr>
          <w:color w:val="000000"/>
        </w:rPr>
        <w:t>9. Перечень административных регламентов проведения мероприятий по контролю (при их наличии), необходимых для проведения проверки: ___________</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jc w:val="both"/>
        <w:rPr>
          <w:rFonts w:ascii="Georgia" w:hAnsi="Georgia"/>
          <w:color w:val="286D08"/>
        </w:rPr>
      </w:pPr>
      <w:r w:rsidRPr="00AE2A1C">
        <w:rPr>
          <w:i/>
          <w:iCs/>
          <w:color w:val="000000"/>
        </w:rPr>
        <w:t>(с указанием их наименований, содержания, дат составления и составивших лиц)</w:t>
      </w:r>
    </w:p>
    <w:p w:rsidR="008538A3" w:rsidRPr="00AE2A1C" w:rsidRDefault="008538A3" w:rsidP="008538A3">
      <w:pPr>
        <w:jc w:val="both"/>
        <w:rPr>
          <w:rFonts w:ascii="Georgia" w:hAnsi="Georgia"/>
          <w:color w:val="286D08"/>
        </w:rPr>
      </w:pPr>
      <w:r w:rsidRPr="00AE2A1C">
        <w:t> </w:t>
      </w:r>
    </w:p>
    <w:tbl>
      <w:tblPr>
        <w:tblW w:w="0" w:type="dxa"/>
        <w:tblInd w:w="15" w:type="dxa"/>
        <w:shd w:val="clear" w:color="auto" w:fill="F6FBF7"/>
        <w:tblCellMar>
          <w:left w:w="0" w:type="dxa"/>
          <w:right w:w="0" w:type="dxa"/>
        </w:tblCellMar>
        <w:tblLook w:val="0000" w:firstRow="0" w:lastRow="0" w:firstColumn="0" w:lastColumn="0" w:noHBand="0" w:noVBand="0"/>
      </w:tblPr>
      <w:tblGrid>
        <w:gridCol w:w="5376"/>
        <w:gridCol w:w="4180"/>
      </w:tblGrid>
      <w:tr w:rsidR="008538A3" w:rsidRPr="00AE2A1C" w:rsidTr="008538A3">
        <w:tc>
          <w:tcPr>
            <w:tcW w:w="5068" w:type="dxa"/>
            <w:tcBorders>
              <w:top w:val="nil"/>
              <w:left w:val="nil"/>
              <w:bottom w:val="nil"/>
              <w:right w:val="nil"/>
            </w:tcBorders>
            <w:shd w:val="clear" w:color="auto" w:fill="auto"/>
            <w:tcMar>
              <w:top w:w="0" w:type="dxa"/>
              <w:left w:w="108" w:type="dxa"/>
              <w:bottom w:w="0" w:type="dxa"/>
              <w:right w:w="108" w:type="dxa"/>
            </w:tcMar>
          </w:tcPr>
          <w:p w:rsidR="008538A3" w:rsidRPr="00AE2A1C" w:rsidRDefault="008538A3" w:rsidP="008538A3">
            <w:pPr>
              <w:rPr>
                <w:color w:val="286D08"/>
              </w:rPr>
            </w:pPr>
            <w:r w:rsidRPr="00AE2A1C">
              <w:rPr>
                <w:color w:val="000000"/>
              </w:rPr>
              <w:t>___________________________________________</w:t>
            </w:r>
          </w:p>
          <w:p w:rsidR="008538A3" w:rsidRPr="00AE2A1C" w:rsidRDefault="008538A3" w:rsidP="008538A3">
            <w:pPr>
              <w:rPr>
                <w:color w:val="286D08"/>
              </w:rPr>
            </w:pPr>
            <w:r w:rsidRPr="00AE2A1C">
              <w:rPr>
                <w:color w:val="000000"/>
              </w:rPr>
              <w:t> </w:t>
            </w:r>
          </w:p>
        </w:tc>
        <w:tc>
          <w:tcPr>
            <w:tcW w:w="5069" w:type="dxa"/>
            <w:tcBorders>
              <w:top w:val="nil"/>
              <w:left w:val="nil"/>
              <w:bottom w:val="nil"/>
              <w:right w:val="nil"/>
            </w:tcBorders>
            <w:shd w:val="clear" w:color="auto" w:fill="auto"/>
            <w:tcMar>
              <w:top w:w="0" w:type="dxa"/>
              <w:left w:w="108" w:type="dxa"/>
              <w:bottom w:w="0" w:type="dxa"/>
              <w:right w:w="108" w:type="dxa"/>
            </w:tcMar>
          </w:tcPr>
          <w:p w:rsidR="008538A3" w:rsidRPr="00AE2A1C" w:rsidRDefault="008538A3" w:rsidP="008538A3">
            <w:pPr>
              <w:jc w:val="right"/>
              <w:rPr>
                <w:color w:val="286D08"/>
              </w:rPr>
            </w:pPr>
            <w:r w:rsidRPr="00AE2A1C">
              <w:rPr>
                <w:color w:val="000000"/>
              </w:rPr>
              <w:t>__________________________</w:t>
            </w:r>
          </w:p>
          <w:p w:rsidR="008538A3" w:rsidRPr="00AE2A1C" w:rsidRDefault="008538A3" w:rsidP="008538A3">
            <w:pPr>
              <w:jc w:val="right"/>
              <w:rPr>
                <w:color w:val="286D08"/>
              </w:rPr>
            </w:pPr>
            <w:r w:rsidRPr="00AE2A1C">
              <w:rPr>
                <w:color w:val="000000"/>
              </w:rPr>
              <w:t> </w:t>
            </w:r>
          </w:p>
        </w:tc>
      </w:tr>
      <w:tr w:rsidR="008538A3" w:rsidRPr="00AE2A1C" w:rsidTr="008538A3">
        <w:tc>
          <w:tcPr>
            <w:tcW w:w="5068" w:type="dxa"/>
            <w:tcBorders>
              <w:top w:val="nil"/>
              <w:left w:val="nil"/>
              <w:bottom w:val="nil"/>
              <w:right w:val="nil"/>
            </w:tcBorders>
            <w:shd w:val="clear" w:color="auto" w:fill="auto"/>
            <w:tcMar>
              <w:top w:w="0" w:type="dxa"/>
              <w:left w:w="108" w:type="dxa"/>
              <w:bottom w:w="0" w:type="dxa"/>
              <w:right w:w="108" w:type="dxa"/>
            </w:tcMar>
          </w:tcPr>
          <w:p w:rsidR="008538A3" w:rsidRPr="00AE2A1C" w:rsidRDefault="008538A3" w:rsidP="008538A3">
            <w:pPr>
              <w:rPr>
                <w:color w:val="286D08"/>
              </w:rPr>
            </w:pPr>
            <w:proofErr w:type="gramStart"/>
            <w:r w:rsidRPr="00AE2A1C">
              <w:rPr>
                <w:i/>
                <w:iCs/>
                <w:color w:val="000000"/>
              </w:rPr>
              <w:t>(должность, фамилия, инициалы руководителя,</w:t>
            </w:r>
            <w:proofErr w:type="gramEnd"/>
          </w:p>
          <w:p w:rsidR="008538A3" w:rsidRPr="00AE2A1C" w:rsidRDefault="008538A3" w:rsidP="008538A3">
            <w:pPr>
              <w:rPr>
                <w:color w:val="286D08"/>
              </w:rPr>
            </w:pPr>
            <w:r w:rsidRPr="00AE2A1C">
              <w:rPr>
                <w:i/>
                <w:iCs/>
                <w:color w:val="000000"/>
              </w:rPr>
              <w:t>заместителя руководителя органа муниципального контроля, издавшего распоряжение о проведении проверки)</w:t>
            </w:r>
          </w:p>
          <w:p w:rsidR="008538A3" w:rsidRPr="00AE2A1C" w:rsidRDefault="008538A3" w:rsidP="008538A3">
            <w:pPr>
              <w:rPr>
                <w:color w:val="286D08"/>
              </w:rPr>
            </w:pPr>
            <w:r w:rsidRPr="00AE2A1C">
              <w:rPr>
                <w:color w:val="000000"/>
              </w:rPr>
              <w:t> </w:t>
            </w:r>
          </w:p>
        </w:tc>
        <w:tc>
          <w:tcPr>
            <w:tcW w:w="5069" w:type="dxa"/>
            <w:tcBorders>
              <w:top w:val="nil"/>
              <w:left w:val="nil"/>
              <w:bottom w:val="nil"/>
              <w:right w:val="nil"/>
            </w:tcBorders>
            <w:shd w:val="clear" w:color="auto" w:fill="auto"/>
            <w:tcMar>
              <w:top w:w="0" w:type="dxa"/>
              <w:left w:w="108" w:type="dxa"/>
              <w:bottom w:w="0" w:type="dxa"/>
              <w:right w:w="108" w:type="dxa"/>
            </w:tcMar>
          </w:tcPr>
          <w:p w:rsidR="008538A3" w:rsidRPr="00AE2A1C" w:rsidRDefault="008538A3" w:rsidP="008538A3">
            <w:pPr>
              <w:rPr>
                <w:color w:val="286D08"/>
              </w:rPr>
            </w:pPr>
            <w:r w:rsidRPr="00AE2A1C">
              <w:rPr>
                <w:i/>
                <w:iCs/>
                <w:color w:val="000000"/>
              </w:rPr>
              <w:t>(подпись, заверенная печатью)</w:t>
            </w:r>
          </w:p>
          <w:p w:rsidR="008538A3" w:rsidRPr="00AE2A1C" w:rsidRDefault="008538A3" w:rsidP="008538A3">
            <w:pPr>
              <w:rPr>
                <w:color w:val="286D08"/>
              </w:rPr>
            </w:pPr>
            <w:r w:rsidRPr="00AE2A1C">
              <w:rPr>
                <w:color w:val="000000"/>
              </w:rPr>
              <w:t> </w:t>
            </w:r>
          </w:p>
        </w:tc>
      </w:tr>
      <w:tr w:rsidR="008538A3" w:rsidRPr="00AE2A1C" w:rsidTr="008538A3">
        <w:tc>
          <w:tcPr>
            <w:tcW w:w="5068" w:type="dxa"/>
            <w:tcBorders>
              <w:top w:val="nil"/>
              <w:left w:val="nil"/>
              <w:bottom w:val="nil"/>
              <w:right w:val="nil"/>
            </w:tcBorders>
            <w:shd w:val="clear" w:color="auto" w:fill="auto"/>
            <w:tcMar>
              <w:top w:w="0" w:type="dxa"/>
              <w:left w:w="108" w:type="dxa"/>
              <w:bottom w:w="0" w:type="dxa"/>
              <w:right w:w="108" w:type="dxa"/>
            </w:tcMar>
          </w:tcPr>
          <w:p w:rsidR="008538A3" w:rsidRPr="00AE2A1C" w:rsidRDefault="008538A3" w:rsidP="008538A3">
            <w:pPr>
              <w:rPr>
                <w:color w:val="286D08"/>
              </w:rPr>
            </w:pPr>
            <w:r w:rsidRPr="00AE2A1C">
              <w:rPr>
                <w:color w:val="000000"/>
              </w:rPr>
              <w:t>___________________________________________</w:t>
            </w:r>
          </w:p>
          <w:p w:rsidR="008538A3" w:rsidRPr="00AE2A1C" w:rsidRDefault="008538A3" w:rsidP="008538A3">
            <w:pPr>
              <w:rPr>
                <w:color w:val="286D08"/>
              </w:rPr>
            </w:pPr>
            <w:r w:rsidRPr="00AE2A1C">
              <w:rPr>
                <w:i/>
                <w:iCs/>
                <w:color w:val="000000"/>
              </w:rPr>
              <w:t> </w:t>
            </w:r>
          </w:p>
        </w:tc>
        <w:tc>
          <w:tcPr>
            <w:tcW w:w="5069" w:type="dxa"/>
            <w:tcBorders>
              <w:top w:val="nil"/>
              <w:left w:val="nil"/>
              <w:bottom w:val="nil"/>
              <w:right w:val="nil"/>
            </w:tcBorders>
            <w:shd w:val="clear" w:color="auto" w:fill="auto"/>
            <w:tcMar>
              <w:top w:w="0" w:type="dxa"/>
              <w:left w:w="108" w:type="dxa"/>
              <w:bottom w:w="0" w:type="dxa"/>
              <w:right w:w="108" w:type="dxa"/>
            </w:tcMar>
          </w:tcPr>
          <w:p w:rsidR="008538A3" w:rsidRPr="00AE2A1C" w:rsidRDefault="008538A3" w:rsidP="008538A3">
            <w:pPr>
              <w:rPr>
                <w:color w:val="286D08"/>
              </w:rPr>
            </w:pPr>
            <w:r w:rsidRPr="00AE2A1C">
              <w:rPr>
                <w:i/>
                <w:iCs/>
                <w:color w:val="000000"/>
              </w:rPr>
              <w:t> </w:t>
            </w:r>
          </w:p>
        </w:tc>
      </w:tr>
      <w:tr w:rsidR="008538A3" w:rsidRPr="00AE2A1C" w:rsidTr="008538A3">
        <w:tc>
          <w:tcPr>
            <w:tcW w:w="5068" w:type="dxa"/>
            <w:tcBorders>
              <w:top w:val="nil"/>
              <w:left w:val="nil"/>
              <w:bottom w:val="nil"/>
              <w:right w:val="nil"/>
            </w:tcBorders>
            <w:shd w:val="clear" w:color="auto" w:fill="auto"/>
            <w:tcMar>
              <w:top w:w="0" w:type="dxa"/>
              <w:left w:w="108" w:type="dxa"/>
              <w:bottom w:w="0" w:type="dxa"/>
              <w:right w:w="108" w:type="dxa"/>
            </w:tcMar>
          </w:tcPr>
          <w:p w:rsidR="008538A3" w:rsidRPr="00AE2A1C" w:rsidRDefault="008538A3" w:rsidP="008538A3">
            <w:pPr>
              <w:rPr>
                <w:color w:val="286D08"/>
              </w:rPr>
            </w:pPr>
            <w:proofErr w:type="gramStart"/>
            <w:r w:rsidRPr="00AE2A1C">
              <w:rPr>
                <w:i/>
                <w:iCs/>
                <w:color w:val="000000"/>
              </w:rPr>
              <w:t xml:space="preserve">(фамилия, имя, отчество (в случае, если имеется), и должность должностного лица, </w:t>
            </w:r>
            <w:r w:rsidRPr="00AE2A1C">
              <w:rPr>
                <w:i/>
                <w:iCs/>
                <w:color w:val="000000"/>
              </w:rPr>
              <w:lastRenderedPageBreak/>
              <w:t>непосредственно подготовившего проект распоряжения, контактный телефон, электронный адрес (при наличии)</w:t>
            </w:r>
            <w:proofErr w:type="gramEnd"/>
          </w:p>
        </w:tc>
        <w:tc>
          <w:tcPr>
            <w:tcW w:w="5069" w:type="dxa"/>
            <w:tcBorders>
              <w:top w:val="nil"/>
              <w:left w:val="nil"/>
              <w:bottom w:val="nil"/>
              <w:right w:val="nil"/>
            </w:tcBorders>
            <w:shd w:val="clear" w:color="auto" w:fill="auto"/>
            <w:tcMar>
              <w:top w:w="0" w:type="dxa"/>
              <w:left w:w="108" w:type="dxa"/>
              <w:bottom w:w="0" w:type="dxa"/>
              <w:right w:w="108" w:type="dxa"/>
            </w:tcMar>
          </w:tcPr>
          <w:p w:rsidR="008538A3" w:rsidRPr="00AE2A1C" w:rsidRDefault="008538A3" w:rsidP="008538A3">
            <w:pPr>
              <w:rPr>
                <w:color w:val="286D08"/>
              </w:rPr>
            </w:pPr>
            <w:r w:rsidRPr="00AE2A1C">
              <w:rPr>
                <w:i/>
                <w:iCs/>
                <w:color w:val="000000"/>
              </w:rPr>
              <w:lastRenderedPageBreak/>
              <w:t> </w:t>
            </w:r>
          </w:p>
        </w:tc>
      </w:tr>
    </w:tbl>
    <w:p w:rsidR="008538A3" w:rsidRPr="00AE2A1C" w:rsidRDefault="008538A3" w:rsidP="008538A3">
      <w:pPr>
        <w:rPr>
          <w:rFonts w:ascii="Georgia" w:hAnsi="Georgia"/>
          <w:color w:val="286D08"/>
        </w:rPr>
      </w:pPr>
    </w:p>
    <w:p w:rsidR="008538A3" w:rsidRPr="00AE2A1C" w:rsidRDefault="008538A3" w:rsidP="008538A3">
      <w:pPr>
        <w:ind w:firstLine="540"/>
        <w:jc w:val="right"/>
        <w:rPr>
          <w:rFonts w:ascii="Georgia" w:hAnsi="Georgia"/>
          <w:color w:val="286D08"/>
        </w:rPr>
      </w:pPr>
      <w:r w:rsidRPr="00AE2A1C">
        <w:rPr>
          <w:color w:val="000000"/>
        </w:rPr>
        <w:t>ПРИЛОЖЕНИЕ № 2</w:t>
      </w:r>
    </w:p>
    <w:p w:rsidR="008538A3" w:rsidRPr="00AE2A1C" w:rsidRDefault="008538A3" w:rsidP="008538A3">
      <w:pPr>
        <w:jc w:val="right"/>
        <w:rPr>
          <w:color w:val="000000"/>
        </w:rPr>
      </w:pPr>
      <w:r w:rsidRPr="00AE2A1C">
        <w:rPr>
          <w:color w:val="000000"/>
        </w:rPr>
        <w:t>к Административному регламенту проведения проверок</w:t>
      </w:r>
    </w:p>
    <w:p w:rsidR="008538A3" w:rsidRPr="00AE2A1C" w:rsidRDefault="008538A3" w:rsidP="008538A3">
      <w:pPr>
        <w:jc w:val="right"/>
      </w:pPr>
      <w:r w:rsidRPr="00AE2A1C">
        <w:rPr>
          <w:color w:val="000000"/>
        </w:rPr>
        <w:t xml:space="preserve"> </w:t>
      </w:r>
      <w:r w:rsidRPr="00AE2A1C">
        <w:t xml:space="preserve"> ведения воинского учета</w:t>
      </w:r>
      <w:r w:rsidRPr="00AE2A1C">
        <w:rPr>
          <w:color w:val="000000"/>
        </w:rPr>
        <w:t xml:space="preserve"> в </w:t>
      </w:r>
      <w:r w:rsidRPr="00AE2A1C">
        <w:t>организациях</w:t>
      </w:r>
    </w:p>
    <w:p w:rsidR="008538A3" w:rsidRPr="00AE2A1C" w:rsidRDefault="008538A3" w:rsidP="008538A3">
      <w:pPr>
        <w:jc w:val="right"/>
        <w:rPr>
          <w:rFonts w:ascii="Georgia" w:hAnsi="Georgia"/>
          <w:color w:val="286D08"/>
        </w:rPr>
      </w:pPr>
      <w:r w:rsidRPr="00AE2A1C">
        <w:t xml:space="preserve"> </w:t>
      </w:r>
      <w:r w:rsidRPr="00AE2A1C">
        <w:rPr>
          <w:color w:val="000000"/>
        </w:rPr>
        <w:t>при осуществлении муниципального контроля</w:t>
      </w:r>
    </w:p>
    <w:p w:rsidR="008538A3" w:rsidRPr="00AE2A1C" w:rsidRDefault="008538A3" w:rsidP="008538A3">
      <w:pPr>
        <w:jc w:val="right"/>
        <w:rPr>
          <w:rFonts w:ascii="Georgia" w:hAnsi="Georgia"/>
          <w:color w:val="286D08"/>
        </w:rPr>
      </w:pPr>
      <w:r w:rsidRPr="00AE2A1C">
        <w:rPr>
          <w:color w:val="000000"/>
        </w:rPr>
        <w:t> </w:t>
      </w:r>
    </w:p>
    <w:p w:rsidR="008538A3" w:rsidRPr="00AE2A1C" w:rsidRDefault="008538A3" w:rsidP="008538A3">
      <w:pPr>
        <w:rPr>
          <w:rFonts w:ascii="Georgia" w:hAnsi="Georgia"/>
          <w:color w:val="286D08"/>
        </w:rPr>
      </w:pPr>
      <w:r w:rsidRPr="00AE2A1C">
        <w:rPr>
          <w:i/>
          <w:iCs/>
          <w:color w:val="000000"/>
        </w:rPr>
        <w:t>(место составления акта)</w:t>
      </w:r>
    </w:p>
    <w:p w:rsidR="008538A3" w:rsidRPr="00AE2A1C" w:rsidRDefault="008538A3" w:rsidP="008538A3">
      <w:pPr>
        <w:rPr>
          <w:rFonts w:ascii="Georgia" w:hAnsi="Georgia"/>
          <w:color w:val="286D08"/>
        </w:rPr>
      </w:pPr>
      <w:r w:rsidRPr="00AE2A1C">
        <w:rPr>
          <w:color w:val="000000"/>
        </w:rPr>
        <w:t>________________________                                              «_____»___________20__ г.</w:t>
      </w:r>
    </w:p>
    <w:p w:rsidR="008538A3" w:rsidRPr="00AE2A1C" w:rsidRDefault="008538A3" w:rsidP="008538A3">
      <w:pPr>
        <w:rPr>
          <w:rFonts w:ascii="Georgia" w:hAnsi="Georgia"/>
          <w:color w:val="286D08"/>
        </w:rPr>
      </w:pPr>
      <w:r w:rsidRPr="00AE2A1C">
        <w:rPr>
          <w:color w:val="000000"/>
        </w:rPr>
        <w:t>                                                                                                 </w:t>
      </w:r>
      <w:r w:rsidRPr="00AE2A1C">
        <w:rPr>
          <w:i/>
          <w:iCs/>
          <w:color w:val="000000"/>
        </w:rPr>
        <w:t>(дата составления акта)</w:t>
      </w:r>
    </w:p>
    <w:p w:rsidR="008538A3" w:rsidRPr="00AE2A1C" w:rsidRDefault="008538A3" w:rsidP="008538A3">
      <w:pPr>
        <w:rPr>
          <w:rFonts w:ascii="Georgia" w:hAnsi="Georgia"/>
          <w:color w:val="286D08"/>
        </w:rPr>
      </w:pPr>
      <w:r w:rsidRPr="00AE2A1C">
        <w:rPr>
          <w:i/>
          <w:iCs/>
          <w:color w:val="000000"/>
        </w:rPr>
        <w:t>                                                                                             ________________________</w:t>
      </w:r>
    </w:p>
    <w:p w:rsidR="008538A3" w:rsidRPr="00AE2A1C" w:rsidRDefault="008538A3" w:rsidP="008538A3">
      <w:pPr>
        <w:rPr>
          <w:rFonts w:ascii="Georgia" w:hAnsi="Georgia"/>
          <w:color w:val="286D08"/>
        </w:rPr>
      </w:pPr>
      <w:r w:rsidRPr="00AE2A1C">
        <w:rPr>
          <w:i/>
          <w:iCs/>
          <w:color w:val="000000"/>
        </w:rPr>
        <w:t>                                                                                                (время составления акта)</w:t>
      </w:r>
    </w:p>
    <w:p w:rsidR="008538A3" w:rsidRPr="00AE2A1C" w:rsidRDefault="008538A3" w:rsidP="008538A3">
      <w:pPr>
        <w:rPr>
          <w:rFonts w:ascii="Georgia" w:hAnsi="Georgia"/>
          <w:color w:val="286D08"/>
        </w:rPr>
      </w:pPr>
      <w:r w:rsidRPr="00AE2A1C">
        <w:rPr>
          <w:color w:val="000000"/>
        </w:rPr>
        <w:t> </w:t>
      </w:r>
    </w:p>
    <w:p w:rsidR="008538A3" w:rsidRPr="00AE2A1C" w:rsidRDefault="008538A3" w:rsidP="008538A3">
      <w:pPr>
        <w:jc w:val="center"/>
        <w:rPr>
          <w:rFonts w:ascii="Georgia" w:hAnsi="Georgia"/>
          <w:color w:val="286D08"/>
        </w:rPr>
      </w:pPr>
      <w:r w:rsidRPr="00AE2A1C">
        <w:rPr>
          <w:color w:val="000000"/>
        </w:rPr>
        <w:t>Акт проверки</w:t>
      </w:r>
    </w:p>
    <w:p w:rsidR="008538A3" w:rsidRPr="00AE2A1C" w:rsidRDefault="008538A3" w:rsidP="008538A3">
      <w:pPr>
        <w:jc w:val="center"/>
        <w:rPr>
          <w:rFonts w:ascii="Georgia" w:hAnsi="Georgia"/>
          <w:color w:val="286D08"/>
        </w:rPr>
      </w:pPr>
      <w:r w:rsidRPr="00AE2A1C">
        <w:rPr>
          <w:color w:val="000000"/>
        </w:rPr>
        <w:t>органом муниципального контроля</w:t>
      </w:r>
    </w:p>
    <w:p w:rsidR="008538A3" w:rsidRPr="00AE2A1C" w:rsidRDefault="008538A3" w:rsidP="008538A3">
      <w:pPr>
        <w:jc w:val="center"/>
        <w:rPr>
          <w:rFonts w:ascii="Georgia" w:hAnsi="Georgia"/>
          <w:color w:val="286D08"/>
        </w:rPr>
      </w:pPr>
      <w:r w:rsidRPr="00AE2A1C">
        <w:rPr>
          <w:color w:val="000000"/>
        </w:rPr>
        <w:t>юридического лица, индивидуального предпринимателя</w:t>
      </w:r>
    </w:p>
    <w:p w:rsidR="008538A3" w:rsidRPr="00AE2A1C" w:rsidRDefault="008538A3" w:rsidP="008538A3">
      <w:pPr>
        <w:jc w:val="center"/>
        <w:rPr>
          <w:rFonts w:ascii="Georgia" w:hAnsi="Georgia"/>
          <w:color w:val="286D08"/>
        </w:rPr>
      </w:pPr>
      <w:r w:rsidRPr="00AE2A1C">
        <w:rPr>
          <w:color w:val="000000"/>
        </w:rPr>
        <w:t>№ ____________</w:t>
      </w:r>
    </w:p>
    <w:p w:rsidR="008538A3" w:rsidRPr="00AE2A1C" w:rsidRDefault="008538A3" w:rsidP="008538A3">
      <w:pPr>
        <w:rPr>
          <w:rFonts w:ascii="Georgia" w:hAnsi="Georgia"/>
          <w:color w:val="286D08"/>
        </w:rPr>
      </w:pPr>
      <w:r w:rsidRPr="00AE2A1C">
        <w:rPr>
          <w:color w:val="000000"/>
        </w:rPr>
        <w:t>  </w:t>
      </w:r>
    </w:p>
    <w:p w:rsidR="008538A3" w:rsidRPr="00AE2A1C" w:rsidRDefault="008538A3" w:rsidP="008538A3">
      <w:pPr>
        <w:rPr>
          <w:rFonts w:ascii="Georgia" w:hAnsi="Georgia"/>
          <w:color w:val="286D08"/>
        </w:rPr>
      </w:pPr>
      <w:r w:rsidRPr="00AE2A1C">
        <w:rPr>
          <w:color w:val="000000"/>
        </w:rPr>
        <w:t>«____»___________20__ г.  по адресу: _____________________________________</w:t>
      </w:r>
    </w:p>
    <w:p w:rsidR="008538A3" w:rsidRPr="00AE2A1C" w:rsidRDefault="008538A3" w:rsidP="008538A3">
      <w:pPr>
        <w:rPr>
          <w:rFonts w:ascii="Georgia" w:hAnsi="Georgia"/>
          <w:color w:val="286D08"/>
        </w:rPr>
      </w:pPr>
      <w:r w:rsidRPr="00AE2A1C">
        <w:rPr>
          <w:color w:val="000000"/>
        </w:rPr>
        <w:t>                                                        </w:t>
      </w:r>
      <w:r w:rsidRPr="00AE2A1C">
        <w:rPr>
          <w:i/>
          <w:iCs/>
          <w:color w:val="000000"/>
        </w:rPr>
        <w:t>(место проведения проверки)</w:t>
      </w:r>
    </w:p>
    <w:p w:rsidR="008538A3" w:rsidRPr="00AE2A1C" w:rsidRDefault="008538A3" w:rsidP="00AE2A1C">
      <w:pPr>
        <w:rPr>
          <w:rFonts w:ascii="Georgia" w:hAnsi="Georgia"/>
          <w:color w:val="286D08"/>
        </w:rPr>
      </w:pPr>
      <w:proofErr w:type="gramStart"/>
      <w:r w:rsidRPr="00AE2A1C">
        <w:rPr>
          <w:color w:val="000000"/>
        </w:rPr>
        <w:t>На основании:  _________________________________________________________</w:t>
      </w:r>
      <w:r w:rsidRPr="00AE2A1C">
        <w:rPr>
          <w:rStyle w:val="apple-converted-space"/>
          <w:i/>
          <w:iCs/>
          <w:color w:val="000000"/>
        </w:rPr>
        <w:t> </w:t>
      </w:r>
      <w:r w:rsidRPr="00AE2A1C">
        <w:rPr>
          <w:i/>
          <w:iCs/>
          <w:color w:val="00000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8538A3" w:rsidRPr="00AE2A1C" w:rsidRDefault="008538A3" w:rsidP="008538A3">
      <w:pPr>
        <w:jc w:val="both"/>
        <w:rPr>
          <w:rFonts w:ascii="Georgia" w:hAnsi="Georgia"/>
          <w:color w:val="286D08"/>
        </w:rPr>
      </w:pPr>
      <w:r w:rsidRPr="00AE2A1C">
        <w:rPr>
          <w:color w:val="000000"/>
        </w:rPr>
        <w:t>была проведена проверка в отношении:</w:t>
      </w:r>
    </w:p>
    <w:p w:rsidR="008538A3" w:rsidRPr="00AE2A1C" w:rsidRDefault="008538A3" w:rsidP="008538A3">
      <w:pPr>
        <w:jc w:val="both"/>
        <w:rPr>
          <w:rFonts w:ascii="Georgia" w:hAnsi="Georgia"/>
          <w:color w:val="286D08"/>
        </w:rPr>
      </w:pPr>
      <w:r w:rsidRPr="00AE2A1C">
        <w:rPr>
          <w:color w:val="000000"/>
        </w:rPr>
        <w:t>________________________________________________________</w:t>
      </w:r>
      <w:r w:rsidR="00AE2A1C">
        <w:rPr>
          <w:color w:val="000000"/>
        </w:rPr>
        <w:t>_____________________</w:t>
      </w:r>
      <w:r w:rsidRPr="00AE2A1C">
        <w:rPr>
          <w:i/>
          <w:iCs/>
          <w:color w:val="000000"/>
        </w:rPr>
        <w:t>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538A3" w:rsidRPr="00AE2A1C" w:rsidRDefault="008538A3" w:rsidP="008538A3">
      <w:pPr>
        <w:rPr>
          <w:rFonts w:ascii="Georgia" w:hAnsi="Georgia"/>
          <w:color w:val="286D08"/>
        </w:rPr>
      </w:pPr>
      <w:r w:rsidRPr="00AE2A1C">
        <w:rPr>
          <w:color w:val="000000"/>
        </w:rPr>
        <w:t>     Продолжительность проверки</w:t>
      </w:r>
      <w:proofErr w:type="gramStart"/>
      <w:r w:rsidRPr="00AE2A1C">
        <w:rPr>
          <w:color w:val="000000"/>
        </w:rPr>
        <w:t xml:space="preserve"> :</w:t>
      </w:r>
      <w:proofErr w:type="gramEnd"/>
      <w:r w:rsidRPr="00AE2A1C">
        <w:rPr>
          <w:color w:val="000000"/>
        </w:rPr>
        <w:t xml:space="preserve"> ________________________________________</w:t>
      </w:r>
    </w:p>
    <w:p w:rsidR="008538A3" w:rsidRPr="00AE2A1C" w:rsidRDefault="008538A3" w:rsidP="008538A3">
      <w:pPr>
        <w:rPr>
          <w:rFonts w:ascii="Georgia" w:hAnsi="Georgia"/>
          <w:color w:val="286D08"/>
        </w:rPr>
      </w:pPr>
      <w:r w:rsidRPr="00AE2A1C">
        <w:rPr>
          <w:color w:val="000000"/>
        </w:rPr>
        <w:t>     Акт составлен: ______________________________________________________</w:t>
      </w:r>
    </w:p>
    <w:p w:rsidR="008538A3" w:rsidRPr="00AE2A1C" w:rsidRDefault="008538A3" w:rsidP="008538A3">
      <w:pPr>
        <w:rPr>
          <w:rFonts w:ascii="Georgia" w:hAnsi="Georgia"/>
          <w:color w:val="286D08"/>
        </w:rPr>
      </w:pPr>
      <w:r w:rsidRPr="00AE2A1C">
        <w:rPr>
          <w:i/>
          <w:iCs/>
          <w:color w:val="000000"/>
        </w:rPr>
        <w:t>   (наименование органа муниципального контроля)</w:t>
      </w:r>
    </w:p>
    <w:p w:rsidR="008538A3" w:rsidRPr="00AE2A1C" w:rsidRDefault="008538A3" w:rsidP="008538A3">
      <w:pPr>
        <w:rPr>
          <w:rFonts w:ascii="Georgia" w:hAnsi="Georgia"/>
          <w:color w:val="286D08"/>
        </w:rPr>
      </w:pPr>
      <w:r w:rsidRPr="00AE2A1C">
        <w:rPr>
          <w:color w:val="000000"/>
        </w:rPr>
        <w:t xml:space="preserve">     С копией распоряжения о проведении проверки </w:t>
      </w:r>
      <w:proofErr w:type="gramStart"/>
      <w:r w:rsidRPr="00AE2A1C">
        <w:rPr>
          <w:color w:val="000000"/>
        </w:rPr>
        <w:t>ознакомлен</w:t>
      </w:r>
      <w:proofErr w:type="gramEnd"/>
      <w:r w:rsidRPr="00AE2A1C">
        <w:rPr>
          <w:color w:val="000000"/>
        </w:rPr>
        <w:t>:</w:t>
      </w:r>
    </w:p>
    <w:p w:rsidR="008538A3" w:rsidRPr="00AE2A1C" w:rsidRDefault="008538A3" w:rsidP="008538A3">
      <w:pPr>
        <w:rPr>
          <w:rFonts w:ascii="Georgia" w:hAnsi="Georgia"/>
          <w:color w:val="286D08"/>
        </w:rPr>
      </w:pPr>
      <w:r w:rsidRPr="00AE2A1C">
        <w:rPr>
          <w:i/>
          <w:iCs/>
          <w:color w:val="000000"/>
        </w:rPr>
        <w:t>(заполняется при проведении выездной проверки) ___________________________</w:t>
      </w:r>
    </w:p>
    <w:p w:rsidR="008538A3" w:rsidRPr="00AE2A1C" w:rsidRDefault="008538A3" w:rsidP="008538A3">
      <w:pPr>
        <w:rPr>
          <w:rFonts w:ascii="Georgia" w:hAnsi="Georgia"/>
          <w:color w:val="286D08"/>
        </w:rPr>
      </w:pPr>
      <w:r w:rsidRPr="00AE2A1C">
        <w:rPr>
          <w:color w:val="000000"/>
        </w:rPr>
        <w:t>______________________________________________________________________</w:t>
      </w:r>
    </w:p>
    <w:p w:rsidR="008538A3" w:rsidRPr="00AE2A1C" w:rsidRDefault="008538A3" w:rsidP="008538A3">
      <w:pPr>
        <w:rPr>
          <w:rFonts w:ascii="Georgia" w:hAnsi="Georgia"/>
          <w:color w:val="286D08"/>
        </w:rPr>
      </w:pPr>
      <w:r w:rsidRPr="00AE2A1C">
        <w:rPr>
          <w:i/>
          <w:iCs/>
          <w:color w:val="000000"/>
        </w:rPr>
        <w:t>(фамилии, имена, отчества (в случае, если имеется), подпись, дата, время)</w:t>
      </w:r>
    </w:p>
    <w:p w:rsidR="008538A3" w:rsidRPr="00AE2A1C" w:rsidRDefault="008538A3" w:rsidP="008538A3">
      <w:pPr>
        <w:jc w:val="both"/>
        <w:rPr>
          <w:rFonts w:ascii="Georgia" w:hAnsi="Georgia"/>
          <w:color w:val="286D08"/>
        </w:rPr>
      </w:pPr>
      <w:r w:rsidRPr="00AE2A1C">
        <w:rPr>
          <w:color w:val="000000"/>
        </w:rPr>
        <w:t>     Дата и номер решения прокурора (его заместителя) о согласовании проведения проверки:</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jc w:val="both"/>
        <w:rPr>
          <w:rFonts w:ascii="Georgia" w:hAnsi="Georgia"/>
          <w:color w:val="286D08"/>
        </w:rPr>
      </w:pPr>
      <w:r w:rsidRPr="00AE2A1C">
        <w:rPr>
          <w:color w:val="000000"/>
        </w:rPr>
        <w:t>     </w:t>
      </w:r>
      <w:r w:rsidRPr="00AE2A1C">
        <w:rPr>
          <w:rStyle w:val="apple-converted-space"/>
          <w:color w:val="000000"/>
        </w:rPr>
        <w:t> </w:t>
      </w:r>
      <w:r w:rsidRPr="00AE2A1C">
        <w:rPr>
          <w:i/>
          <w:iCs/>
          <w:color w:val="000000"/>
        </w:rPr>
        <w:t>(заполняется в случае проведения внеплановой проверки субъекта малого или среднего предпринимательства)</w:t>
      </w:r>
    </w:p>
    <w:p w:rsidR="008538A3" w:rsidRPr="00AE2A1C" w:rsidRDefault="008538A3" w:rsidP="008538A3">
      <w:pPr>
        <w:rPr>
          <w:rFonts w:ascii="Georgia" w:hAnsi="Georgia"/>
          <w:color w:val="286D08"/>
        </w:rPr>
      </w:pPr>
      <w:r w:rsidRPr="00AE2A1C">
        <w:rPr>
          <w:color w:val="000000"/>
        </w:rPr>
        <w:t>     Лиц</w:t>
      </w:r>
      <w:proofErr w:type="gramStart"/>
      <w:r w:rsidRPr="00AE2A1C">
        <w:rPr>
          <w:color w:val="000000"/>
        </w:rPr>
        <w:t>о(</w:t>
      </w:r>
      <w:proofErr w:type="gramEnd"/>
      <w:r w:rsidRPr="00AE2A1C">
        <w:rPr>
          <w:color w:val="000000"/>
        </w:rPr>
        <w:t>а), проводившие проверку: _______________________________________</w:t>
      </w:r>
    </w:p>
    <w:p w:rsidR="008538A3" w:rsidRPr="00AE2A1C" w:rsidRDefault="008538A3" w:rsidP="008538A3">
      <w:pPr>
        <w:jc w:val="both"/>
        <w:rPr>
          <w:rFonts w:ascii="Georgia" w:hAnsi="Georgia"/>
          <w:color w:val="286D08"/>
        </w:rPr>
      </w:pPr>
      <w:r w:rsidRPr="00AE2A1C">
        <w:rPr>
          <w:color w:val="000000"/>
        </w:rPr>
        <w:t>      </w:t>
      </w:r>
      <w:r w:rsidRPr="00AE2A1C">
        <w:rPr>
          <w:rStyle w:val="apple-converted-space"/>
          <w:color w:val="000000"/>
        </w:rPr>
        <w:t> </w:t>
      </w:r>
      <w:r w:rsidRPr="00AE2A1C">
        <w:rPr>
          <w:i/>
          <w:iCs/>
          <w:color w:val="000000"/>
        </w:rPr>
        <w:t>(фамилия, имя, отчество (в случае, если имеется), должность должностного лица (должностных лиц), проводившег</w:t>
      </w:r>
      <w:proofErr w:type="gramStart"/>
      <w:r w:rsidRPr="00AE2A1C">
        <w:rPr>
          <w:i/>
          <w:iCs/>
          <w:color w:val="000000"/>
        </w:rPr>
        <w:t>о(</w:t>
      </w:r>
      <w:proofErr w:type="gramEnd"/>
      <w:r w:rsidRPr="00AE2A1C">
        <w:rPr>
          <w:i/>
          <w:iCs/>
          <w:color w:val="00000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8538A3" w:rsidRPr="00AE2A1C" w:rsidRDefault="008538A3" w:rsidP="008538A3">
      <w:pPr>
        <w:jc w:val="both"/>
        <w:rPr>
          <w:rFonts w:ascii="Georgia" w:hAnsi="Georgia"/>
          <w:color w:val="286D08"/>
        </w:rPr>
      </w:pPr>
      <w:r w:rsidRPr="00AE2A1C">
        <w:rPr>
          <w:color w:val="000000"/>
        </w:rPr>
        <w:t>     При проведении проверки присутствовали: ______________________________</w:t>
      </w:r>
    </w:p>
    <w:p w:rsidR="008538A3" w:rsidRPr="00AE2A1C" w:rsidRDefault="008538A3" w:rsidP="008538A3">
      <w:pPr>
        <w:jc w:val="both"/>
        <w:rPr>
          <w:rFonts w:ascii="Georgia" w:hAnsi="Georgia"/>
          <w:color w:val="286D08"/>
        </w:rPr>
      </w:pPr>
      <w:r w:rsidRPr="00AE2A1C">
        <w:rPr>
          <w:color w:val="000000"/>
        </w:rPr>
        <w:t>      </w:t>
      </w:r>
      <w:r w:rsidRPr="00AE2A1C">
        <w:rPr>
          <w:rStyle w:val="apple-converted-space"/>
          <w:color w:val="000000"/>
        </w:rPr>
        <w:t> </w:t>
      </w:r>
      <w:r w:rsidRPr="00AE2A1C">
        <w:rPr>
          <w:i/>
          <w:iCs/>
          <w:color w:val="000000"/>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w:t>
      </w:r>
      <w:r w:rsidRPr="00AE2A1C">
        <w:rPr>
          <w:i/>
          <w:iCs/>
          <w:color w:val="000000"/>
        </w:rPr>
        <w:lastRenderedPageBreak/>
        <w:t>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538A3" w:rsidRPr="00AE2A1C" w:rsidRDefault="008538A3" w:rsidP="008538A3">
      <w:pPr>
        <w:jc w:val="both"/>
        <w:rPr>
          <w:rFonts w:ascii="Georgia" w:hAnsi="Georgia"/>
          <w:color w:val="286D08"/>
        </w:rPr>
      </w:pPr>
      <w:r w:rsidRPr="00AE2A1C">
        <w:rPr>
          <w:color w:val="000000"/>
        </w:rPr>
        <w:t>     В ходе проведения проверки:</w:t>
      </w:r>
    </w:p>
    <w:p w:rsidR="008538A3" w:rsidRPr="00AE2A1C" w:rsidRDefault="008538A3" w:rsidP="008538A3">
      <w:pPr>
        <w:jc w:val="both"/>
        <w:rPr>
          <w:rFonts w:ascii="Georgia" w:hAnsi="Georgia"/>
          <w:color w:val="286D08"/>
        </w:rPr>
      </w:pPr>
      <w:r w:rsidRPr="00AE2A1C">
        <w:rPr>
          <w:color w:val="000000"/>
        </w:rPr>
        <w:t>     выявлены нарушения обязательных требований или требований, установленных муниципальными правовыми актами:</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jc w:val="both"/>
        <w:rPr>
          <w:rFonts w:ascii="Georgia" w:hAnsi="Georgia"/>
          <w:color w:val="286D08"/>
        </w:rPr>
      </w:pPr>
      <w:r w:rsidRPr="00AE2A1C">
        <w:rPr>
          <w:i/>
          <w:iCs/>
          <w:color w:val="000000"/>
        </w:rPr>
        <w:t>       (с указанием характера нарушений; лиц, допустивших нарушения)</w:t>
      </w:r>
    </w:p>
    <w:p w:rsidR="008538A3" w:rsidRPr="00AE2A1C" w:rsidRDefault="008538A3" w:rsidP="008538A3">
      <w:pPr>
        <w:ind w:firstLine="360"/>
        <w:jc w:val="both"/>
        <w:rPr>
          <w:rFonts w:ascii="Georgia" w:hAnsi="Georgia"/>
          <w:color w:val="286D08"/>
        </w:rPr>
      </w:pPr>
      <w:r w:rsidRPr="00AE2A1C">
        <w:rPr>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jc w:val="both"/>
        <w:rPr>
          <w:rFonts w:ascii="Georgia" w:hAnsi="Georgia"/>
          <w:color w:val="286D08"/>
        </w:rPr>
      </w:pPr>
      <w:r w:rsidRPr="00AE2A1C">
        <w:rPr>
          <w:color w:val="000000"/>
        </w:rPr>
        <w:t>выявлены факты невыполнения предписаний органов муниципального контроля</w:t>
      </w:r>
      <w:r w:rsidRPr="00AE2A1C">
        <w:rPr>
          <w:rStyle w:val="apple-converted-space"/>
          <w:color w:val="000000"/>
        </w:rPr>
        <w:t> </w:t>
      </w:r>
      <w:r w:rsidRPr="00AE2A1C">
        <w:rPr>
          <w:i/>
          <w:iCs/>
          <w:color w:val="000000"/>
        </w:rPr>
        <w:t>(с указанием реквизитов выданных предписаний):</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jc w:val="both"/>
        <w:rPr>
          <w:rFonts w:ascii="Georgia" w:hAnsi="Georgia"/>
          <w:color w:val="286D08"/>
        </w:rPr>
      </w:pPr>
      <w:r w:rsidRPr="00AE2A1C">
        <w:rPr>
          <w:color w:val="000000"/>
        </w:rPr>
        <w:t>нарушений не выявлено _________________________________________________</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jc w:val="both"/>
        <w:rPr>
          <w:rFonts w:ascii="Georgia" w:hAnsi="Georgia"/>
          <w:color w:val="286D08"/>
        </w:rPr>
      </w:pPr>
      <w:r w:rsidRPr="00AE2A1C">
        <w:rPr>
          <w:color w:val="000000"/>
        </w:rPr>
        <w:t>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r w:rsidRPr="00AE2A1C">
        <w:rPr>
          <w:rStyle w:val="apple-converted-space"/>
          <w:color w:val="000000"/>
        </w:rPr>
        <w:t> </w:t>
      </w:r>
      <w:r w:rsidRPr="00AE2A1C">
        <w:rPr>
          <w:i/>
          <w:iCs/>
          <w:color w:val="000000"/>
        </w:rPr>
        <w:t>(заполняется при проведении выездной проверки):</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jc w:val="both"/>
        <w:rPr>
          <w:rFonts w:ascii="Georgia" w:hAnsi="Georgia"/>
          <w:color w:val="286D08"/>
        </w:rPr>
      </w:pPr>
      <w:r w:rsidRPr="00AE2A1C">
        <w:rPr>
          <w:i/>
          <w:iCs/>
          <w:color w:val="00000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538A3" w:rsidRPr="00AE2A1C" w:rsidRDefault="008538A3" w:rsidP="008538A3">
      <w:pPr>
        <w:jc w:val="both"/>
        <w:rPr>
          <w:rFonts w:ascii="Georgia" w:hAnsi="Georgia"/>
          <w:color w:val="286D08"/>
        </w:rPr>
      </w:pPr>
      <w:r w:rsidRPr="00AE2A1C">
        <w:rPr>
          <w:color w:val="000000"/>
        </w:rPr>
        <w:t> </w:t>
      </w:r>
    </w:p>
    <w:p w:rsidR="008538A3" w:rsidRPr="00AE2A1C" w:rsidRDefault="008538A3" w:rsidP="008538A3">
      <w:pPr>
        <w:jc w:val="both"/>
        <w:rPr>
          <w:rFonts w:ascii="Georgia" w:hAnsi="Georgia"/>
          <w:color w:val="286D08"/>
        </w:rPr>
      </w:pPr>
      <w:r w:rsidRPr="00AE2A1C">
        <w:rPr>
          <w:color w:val="000000"/>
        </w:rPr>
        <w:t>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w:t>
      </w:r>
      <w:proofErr w:type="gramStart"/>
      <w:r w:rsidRPr="00AE2A1C">
        <w:rPr>
          <w:color w:val="000000"/>
        </w:rPr>
        <w:t>т</w:t>
      </w:r>
      <w:r w:rsidRPr="00AE2A1C">
        <w:rPr>
          <w:i/>
          <w:iCs/>
          <w:color w:val="000000"/>
        </w:rPr>
        <w:t>(</w:t>
      </w:r>
      <w:proofErr w:type="gramEnd"/>
      <w:r w:rsidRPr="00AE2A1C">
        <w:rPr>
          <w:i/>
          <w:iCs/>
          <w:color w:val="000000"/>
        </w:rPr>
        <w:t>заполняется при проведении выездной проверки):</w:t>
      </w:r>
    </w:p>
    <w:p w:rsidR="008538A3" w:rsidRPr="00AE2A1C" w:rsidRDefault="008538A3" w:rsidP="008538A3">
      <w:pPr>
        <w:jc w:val="both"/>
        <w:rPr>
          <w:rFonts w:ascii="Georgia" w:hAnsi="Georgia"/>
          <w:color w:val="286D08"/>
        </w:rPr>
      </w:pPr>
      <w:r w:rsidRPr="00AE2A1C">
        <w:rPr>
          <w:color w:val="000000"/>
        </w:rPr>
        <w:t>______________________________________________________________________</w:t>
      </w:r>
    </w:p>
    <w:p w:rsidR="008538A3" w:rsidRPr="00AE2A1C" w:rsidRDefault="008538A3" w:rsidP="008538A3">
      <w:pPr>
        <w:jc w:val="both"/>
        <w:rPr>
          <w:rFonts w:ascii="Georgia" w:hAnsi="Georgia"/>
          <w:color w:val="286D08"/>
        </w:rPr>
      </w:pPr>
      <w:r w:rsidRPr="00AE2A1C">
        <w:rPr>
          <w:i/>
          <w:iCs/>
          <w:color w:val="00000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538A3" w:rsidRPr="00AE2A1C" w:rsidRDefault="008538A3" w:rsidP="008538A3">
      <w:pPr>
        <w:rPr>
          <w:rFonts w:ascii="Georgia" w:hAnsi="Georgia"/>
          <w:color w:val="286D08"/>
        </w:rPr>
      </w:pPr>
      <w:r w:rsidRPr="00AE2A1C">
        <w:rPr>
          <w:color w:val="000000"/>
        </w:rPr>
        <w:t> </w:t>
      </w:r>
    </w:p>
    <w:p w:rsidR="008538A3" w:rsidRPr="00AE2A1C" w:rsidRDefault="008538A3" w:rsidP="008538A3">
      <w:pPr>
        <w:rPr>
          <w:rFonts w:ascii="Georgia" w:hAnsi="Georgia"/>
          <w:color w:val="286D08"/>
        </w:rPr>
      </w:pPr>
      <w:r w:rsidRPr="00AE2A1C">
        <w:rPr>
          <w:color w:val="000000"/>
        </w:rPr>
        <w:t>     Прилагаемые документы: _____________________________________________</w:t>
      </w:r>
    </w:p>
    <w:p w:rsidR="008538A3" w:rsidRPr="00AE2A1C" w:rsidRDefault="008538A3" w:rsidP="008538A3">
      <w:pPr>
        <w:rPr>
          <w:rFonts w:ascii="Georgia" w:hAnsi="Georgia"/>
          <w:color w:val="286D08"/>
        </w:rPr>
      </w:pPr>
      <w:r w:rsidRPr="00AE2A1C">
        <w:rPr>
          <w:color w:val="000000"/>
        </w:rPr>
        <w:t>     Подписи лиц, проводивших проверку: ___________________________________</w:t>
      </w:r>
    </w:p>
    <w:p w:rsidR="008538A3" w:rsidRPr="00AE2A1C" w:rsidRDefault="008538A3" w:rsidP="008538A3">
      <w:pPr>
        <w:rPr>
          <w:rFonts w:ascii="Georgia" w:hAnsi="Georgia"/>
          <w:color w:val="286D08"/>
        </w:rPr>
      </w:pPr>
      <w:r w:rsidRPr="00AE2A1C">
        <w:rPr>
          <w:color w:val="000000"/>
        </w:rPr>
        <w:t>______________________________________________________________________</w:t>
      </w:r>
    </w:p>
    <w:p w:rsidR="008538A3" w:rsidRPr="00AE2A1C" w:rsidRDefault="008538A3" w:rsidP="008538A3">
      <w:pPr>
        <w:rPr>
          <w:rFonts w:ascii="Georgia" w:hAnsi="Georgia"/>
          <w:color w:val="286D08"/>
        </w:rPr>
      </w:pPr>
      <w:r w:rsidRPr="00AE2A1C">
        <w:rPr>
          <w:color w:val="000000"/>
        </w:rPr>
        <w:t>     С актом проверки ознакомле</w:t>
      </w:r>
      <w:proofErr w:type="gramStart"/>
      <w:r w:rsidRPr="00AE2A1C">
        <w:rPr>
          <w:color w:val="000000"/>
        </w:rPr>
        <w:t>н(</w:t>
      </w:r>
      <w:proofErr w:type="gramEnd"/>
      <w:r w:rsidRPr="00AE2A1C">
        <w:rPr>
          <w:color w:val="000000"/>
        </w:rPr>
        <w:t>а), копию акта со всеми приложениями получил(а):</w:t>
      </w:r>
    </w:p>
    <w:p w:rsidR="008538A3" w:rsidRPr="00AE2A1C" w:rsidRDefault="008538A3" w:rsidP="008538A3">
      <w:pPr>
        <w:rPr>
          <w:rFonts w:ascii="Georgia" w:hAnsi="Georgia"/>
          <w:color w:val="286D08"/>
        </w:rPr>
      </w:pPr>
      <w:r w:rsidRPr="00AE2A1C">
        <w:rPr>
          <w:color w:val="000000"/>
        </w:rPr>
        <w:t>______________________________________________________________________</w:t>
      </w:r>
    </w:p>
    <w:p w:rsidR="008538A3" w:rsidRPr="00AE2A1C" w:rsidRDefault="008538A3" w:rsidP="008538A3">
      <w:pPr>
        <w:rPr>
          <w:rFonts w:ascii="Georgia" w:hAnsi="Georgia"/>
          <w:color w:val="286D08"/>
        </w:rPr>
      </w:pPr>
      <w:r w:rsidRPr="00AE2A1C">
        <w:rPr>
          <w:i/>
          <w:iCs/>
          <w:color w:val="00000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538A3" w:rsidRPr="00AE2A1C" w:rsidRDefault="008538A3" w:rsidP="008538A3">
      <w:pPr>
        <w:rPr>
          <w:rFonts w:ascii="Georgia" w:hAnsi="Georgia"/>
          <w:color w:val="286D08"/>
        </w:rPr>
      </w:pPr>
      <w:r w:rsidRPr="00AE2A1C">
        <w:rPr>
          <w:color w:val="000000"/>
        </w:rPr>
        <w:t>                                       «____»___________20___ г.___________</w:t>
      </w:r>
    </w:p>
    <w:p w:rsidR="008538A3" w:rsidRPr="00AE2A1C" w:rsidRDefault="008538A3" w:rsidP="008538A3">
      <w:pPr>
        <w:rPr>
          <w:rFonts w:ascii="Georgia" w:hAnsi="Georgia"/>
          <w:color w:val="286D08"/>
        </w:rPr>
      </w:pPr>
      <w:r w:rsidRPr="00AE2A1C">
        <w:rPr>
          <w:color w:val="000000"/>
        </w:rPr>
        <w:t>                                                                                         </w:t>
      </w:r>
      <w:r w:rsidRPr="00AE2A1C">
        <w:rPr>
          <w:i/>
          <w:iCs/>
          <w:color w:val="000000"/>
        </w:rPr>
        <w:t>(подпись)</w:t>
      </w:r>
    </w:p>
    <w:p w:rsidR="008538A3" w:rsidRPr="00AE2A1C" w:rsidRDefault="008538A3" w:rsidP="008538A3">
      <w:pPr>
        <w:rPr>
          <w:rFonts w:ascii="Georgia" w:hAnsi="Georgia"/>
        </w:rPr>
      </w:pPr>
    </w:p>
    <w:p w:rsidR="008538A3" w:rsidRPr="00AE2A1C" w:rsidRDefault="008538A3" w:rsidP="008538A3">
      <w:pPr>
        <w:rPr>
          <w:rFonts w:ascii="Georgia" w:hAnsi="Georgia"/>
        </w:rPr>
      </w:pPr>
      <w:r w:rsidRPr="00AE2A1C">
        <w:t>     Пометка об отказе ознакомления с актом проверки: _______________________</w:t>
      </w:r>
    </w:p>
    <w:p w:rsidR="008538A3" w:rsidRPr="00AE2A1C" w:rsidRDefault="008538A3" w:rsidP="008538A3">
      <w:pPr>
        <w:jc w:val="right"/>
        <w:rPr>
          <w:rFonts w:ascii="Georgia" w:hAnsi="Georgia"/>
          <w:color w:val="286D08"/>
        </w:rPr>
      </w:pPr>
      <w:r w:rsidRPr="00AE2A1C">
        <w:t>                                                                                              </w:t>
      </w:r>
      <w:r w:rsidRPr="00AE2A1C">
        <w:rPr>
          <w:i/>
          <w:iCs/>
        </w:rPr>
        <w:t>(подпись уполномоченного должностного лица (лиц) проводивших</w:t>
      </w:r>
      <w:r w:rsidRPr="00AE2A1C">
        <w:rPr>
          <w:i/>
          <w:iCs/>
          <w:color w:val="000000"/>
        </w:rPr>
        <w:t xml:space="preserve"> проверку)</w:t>
      </w:r>
    </w:p>
    <w:p w:rsidR="008538A3" w:rsidRPr="00AE2A1C" w:rsidRDefault="008538A3" w:rsidP="008538A3">
      <w:r w:rsidRPr="00AE2A1C">
        <w:rPr>
          <w:color w:val="000000"/>
          <w:lang w:val="en-US"/>
        </w:rPr>
        <w:t> </w:t>
      </w:r>
    </w:p>
    <w:p w:rsidR="008538A3" w:rsidRPr="004655C2" w:rsidRDefault="008538A3" w:rsidP="008538A3">
      <w:pPr>
        <w:pStyle w:val="a8"/>
        <w:rPr>
          <w:sz w:val="22"/>
          <w:szCs w:val="22"/>
        </w:rPr>
      </w:pPr>
      <w:r w:rsidRPr="004655C2">
        <w:rPr>
          <w:sz w:val="22"/>
          <w:szCs w:val="22"/>
        </w:rPr>
        <w:t>АДМИНИСТРАЦИЯ МУНИЦИПАЛЬНОГО ОБРАЗОВАНИЯ</w:t>
      </w:r>
    </w:p>
    <w:p w:rsidR="008538A3" w:rsidRPr="004655C2" w:rsidRDefault="008538A3" w:rsidP="008538A3">
      <w:pPr>
        <w:jc w:val="center"/>
        <w:rPr>
          <w:sz w:val="22"/>
          <w:szCs w:val="22"/>
        </w:rPr>
      </w:pPr>
      <w:r w:rsidRPr="004655C2">
        <w:rPr>
          <w:sz w:val="22"/>
          <w:szCs w:val="22"/>
        </w:rPr>
        <w:t>«ПОДГОРНОВСКОЕ»</w:t>
      </w:r>
    </w:p>
    <w:p w:rsidR="008538A3" w:rsidRPr="004655C2" w:rsidRDefault="00AE2A1C" w:rsidP="008538A3">
      <w:pPr>
        <w:pStyle w:val="1"/>
        <w:jc w:val="center"/>
        <w:rPr>
          <w:b w:val="0"/>
          <w:bCs w:val="0"/>
          <w:sz w:val="22"/>
          <w:szCs w:val="22"/>
        </w:rPr>
      </w:pPr>
      <w:r w:rsidRPr="004655C2">
        <w:rPr>
          <w:sz w:val="22"/>
          <w:szCs w:val="22"/>
        </w:rPr>
        <w:t>П</w:t>
      </w:r>
      <w:r w:rsidR="008538A3" w:rsidRPr="004655C2">
        <w:rPr>
          <w:sz w:val="22"/>
          <w:szCs w:val="22"/>
        </w:rPr>
        <w:t>ОСТАНОВЛЕНИЕ</w:t>
      </w:r>
    </w:p>
    <w:p w:rsidR="008538A3" w:rsidRPr="004655C2" w:rsidRDefault="008538A3" w:rsidP="008538A3">
      <w:pPr>
        <w:rPr>
          <w:b/>
          <w:sz w:val="22"/>
          <w:szCs w:val="22"/>
        </w:rPr>
      </w:pPr>
    </w:p>
    <w:p w:rsidR="008538A3" w:rsidRPr="004655C2" w:rsidRDefault="008538A3" w:rsidP="008538A3">
      <w:pPr>
        <w:rPr>
          <w:sz w:val="22"/>
          <w:szCs w:val="22"/>
        </w:rPr>
      </w:pPr>
      <w:r w:rsidRPr="004655C2">
        <w:rPr>
          <w:sz w:val="22"/>
          <w:szCs w:val="22"/>
        </w:rPr>
        <w:t>10 февраля 2016 года                                                                                                 №4</w:t>
      </w:r>
    </w:p>
    <w:p w:rsidR="008538A3" w:rsidRPr="004655C2" w:rsidRDefault="008538A3" w:rsidP="008538A3">
      <w:pPr>
        <w:jc w:val="center"/>
        <w:rPr>
          <w:sz w:val="22"/>
          <w:szCs w:val="22"/>
        </w:rPr>
      </w:pPr>
      <w:proofErr w:type="spellStart"/>
      <w:r w:rsidRPr="004655C2">
        <w:rPr>
          <w:sz w:val="22"/>
          <w:szCs w:val="22"/>
        </w:rPr>
        <w:lastRenderedPageBreak/>
        <w:t>с</w:t>
      </w:r>
      <w:proofErr w:type="gramStart"/>
      <w:r w:rsidRPr="004655C2">
        <w:rPr>
          <w:sz w:val="22"/>
          <w:szCs w:val="22"/>
        </w:rPr>
        <w:t>.П</w:t>
      </w:r>
      <w:proofErr w:type="gramEnd"/>
      <w:r w:rsidRPr="004655C2">
        <w:rPr>
          <w:sz w:val="22"/>
          <w:szCs w:val="22"/>
        </w:rPr>
        <w:t>одгорное</w:t>
      </w:r>
      <w:proofErr w:type="spellEnd"/>
    </w:p>
    <w:p w:rsidR="008538A3" w:rsidRPr="004655C2" w:rsidRDefault="008538A3" w:rsidP="008538A3">
      <w:pPr>
        <w:pStyle w:val="ConsPlusNonformat"/>
        <w:widowControl/>
        <w:jc w:val="center"/>
        <w:rPr>
          <w:rFonts w:ascii="Times New Roman" w:hAnsi="Times New Roman" w:cs="Times New Roman"/>
          <w:sz w:val="22"/>
          <w:szCs w:val="22"/>
        </w:rPr>
      </w:pPr>
    </w:p>
    <w:p w:rsidR="008538A3" w:rsidRPr="004655C2" w:rsidRDefault="008538A3" w:rsidP="008538A3">
      <w:pPr>
        <w:jc w:val="both"/>
        <w:rPr>
          <w:sz w:val="22"/>
          <w:szCs w:val="22"/>
        </w:rPr>
      </w:pPr>
      <w:r w:rsidRPr="004655C2">
        <w:rPr>
          <w:sz w:val="22"/>
          <w:szCs w:val="22"/>
        </w:rPr>
        <w:t>Об утверждении Положения «</w:t>
      </w:r>
      <w:proofErr w:type="gramStart"/>
      <w:r w:rsidRPr="004655C2">
        <w:rPr>
          <w:sz w:val="22"/>
          <w:szCs w:val="22"/>
        </w:rPr>
        <w:t>Об</w:t>
      </w:r>
      <w:proofErr w:type="gramEnd"/>
    </w:p>
    <w:p w:rsidR="008538A3" w:rsidRPr="004655C2" w:rsidRDefault="008538A3" w:rsidP="008538A3">
      <w:pPr>
        <w:jc w:val="both"/>
        <w:rPr>
          <w:sz w:val="22"/>
          <w:szCs w:val="22"/>
        </w:rPr>
      </w:pPr>
      <w:r w:rsidRPr="004655C2">
        <w:rPr>
          <w:sz w:val="22"/>
          <w:szCs w:val="22"/>
        </w:rPr>
        <w:t xml:space="preserve">организации </w:t>
      </w:r>
      <w:proofErr w:type="gramStart"/>
      <w:r w:rsidRPr="004655C2">
        <w:rPr>
          <w:sz w:val="22"/>
          <w:szCs w:val="22"/>
        </w:rPr>
        <w:t>первичного</w:t>
      </w:r>
      <w:proofErr w:type="gramEnd"/>
      <w:r w:rsidRPr="004655C2">
        <w:rPr>
          <w:sz w:val="22"/>
          <w:szCs w:val="22"/>
        </w:rPr>
        <w:t xml:space="preserve"> воинского</w:t>
      </w:r>
    </w:p>
    <w:p w:rsidR="008538A3" w:rsidRPr="004655C2" w:rsidRDefault="008538A3" w:rsidP="008538A3">
      <w:pPr>
        <w:jc w:val="both"/>
        <w:rPr>
          <w:sz w:val="22"/>
          <w:szCs w:val="22"/>
        </w:rPr>
      </w:pPr>
      <w:r w:rsidRPr="004655C2">
        <w:rPr>
          <w:sz w:val="22"/>
          <w:szCs w:val="22"/>
        </w:rPr>
        <w:t>учета граждан на территории</w:t>
      </w:r>
    </w:p>
    <w:p w:rsidR="008538A3" w:rsidRPr="004655C2" w:rsidRDefault="008538A3" w:rsidP="008538A3">
      <w:pPr>
        <w:jc w:val="both"/>
        <w:rPr>
          <w:sz w:val="22"/>
          <w:szCs w:val="22"/>
        </w:rPr>
      </w:pPr>
      <w:r w:rsidRPr="004655C2">
        <w:rPr>
          <w:sz w:val="22"/>
          <w:szCs w:val="22"/>
        </w:rPr>
        <w:t xml:space="preserve">муниципального образования </w:t>
      </w:r>
    </w:p>
    <w:p w:rsidR="008538A3" w:rsidRPr="004655C2" w:rsidRDefault="008538A3" w:rsidP="008538A3">
      <w:pPr>
        <w:jc w:val="both"/>
        <w:rPr>
          <w:sz w:val="22"/>
          <w:szCs w:val="22"/>
        </w:rPr>
      </w:pPr>
      <w:r w:rsidRPr="004655C2">
        <w:rPr>
          <w:sz w:val="22"/>
          <w:szCs w:val="22"/>
        </w:rPr>
        <w:t>«</w:t>
      </w:r>
      <w:proofErr w:type="spellStart"/>
      <w:r w:rsidRPr="004655C2">
        <w:rPr>
          <w:sz w:val="22"/>
          <w:szCs w:val="22"/>
        </w:rPr>
        <w:t>Подгорновское</w:t>
      </w:r>
      <w:proofErr w:type="spellEnd"/>
      <w:r w:rsidRPr="004655C2">
        <w:rPr>
          <w:sz w:val="22"/>
          <w:szCs w:val="22"/>
        </w:rPr>
        <w:t>»</w:t>
      </w:r>
    </w:p>
    <w:p w:rsidR="008538A3" w:rsidRPr="004655C2" w:rsidRDefault="008538A3" w:rsidP="008538A3">
      <w:pPr>
        <w:jc w:val="both"/>
        <w:rPr>
          <w:sz w:val="22"/>
          <w:szCs w:val="22"/>
        </w:rPr>
      </w:pPr>
    </w:p>
    <w:p w:rsidR="008538A3" w:rsidRPr="004655C2" w:rsidRDefault="008538A3" w:rsidP="008538A3">
      <w:pPr>
        <w:jc w:val="both"/>
        <w:rPr>
          <w:sz w:val="22"/>
          <w:szCs w:val="22"/>
        </w:rPr>
      </w:pPr>
      <w:r w:rsidRPr="004655C2">
        <w:rPr>
          <w:sz w:val="22"/>
          <w:szCs w:val="22"/>
        </w:rPr>
        <w:t xml:space="preserve">      </w:t>
      </w:r>
      <w:proofErr w:type="gramStart"/>
      <w:r w:rsidRPr="004655C2">
        <w:rPr>
          <w:sz w:val="22"/>
          <w:szCs w:val="22"/>
        </w:rPr>
        <w:t>В соответствии с Конституцией Российской Федерации, Федеральными законами 1996 г. № 61-ФЗ «Об обороне», 1997 г. № 31-ФЗ «О мобилизационной подготовке и мобилизации в Российской Федерации», 1998 г. № 53-ФЗ «О воинской обязанности и военной службе», 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w:t>
      </w:r>
      <w:proofErr w:type="gramEnd"/>
      <w:r w:rsidRPr="004655C2">
        <w:rPr>
          <w:sz w:val="22"/>
          <w:szCs w:val="22"/>
        </w:rPr>
        <w:t xml:space="preserve"> </w:t>
      </w:r>
      <w:proofErr w:type="gramStart"/>
      <w:r w:rsidRPr="004655C2">
        <w:rPr>
          <w:sz w:val="22"/>
          <w:szCs w:val="22"/>
        </w:rPr>
        <w:t>учете</w:t>
      </w:r>
      <w:proofErr w:type="gramEnd"/>
      <w:r w:rsidRPr="004655C2">
        <w:rPr>
          <w:sz w:val="22"/>
          <w:szCs w:val="22"/>
        </w:rPr>
        <w:t>», руководствуясь Уставом муниципального образования «</w:t>
      </w:r>
      <w:proofErr w:type="spellStart"/>
      <w:r w:rsidRPr="004655C2">
        <w:rPr>
          <w:sz w:val="22"/>
          <w:szCs w:val="22"/>
        </w:rPr>
        <w:t>Подгорновское</w:t>
      </w:r>
      <w:proofErr w:type="spellEnd"/>
      <w:r w:rsidRPr="004655C2">
        <w:rPr>
          <w:sz w:val="22"/>
          <w:szCs w:val="22"/>
        </w:rPr>
        <w:t>», Администрация муниципального образования «</w:t>
      </w:r>
      <w:proofErr w:type="spellStart"/>
      <w:r w:rsidRPr="004655C2">
        <w:rPr>
          <w:sz w:val="22"/>
          <w:szCs w:val="22"/>
        </w:rPr>
        <w:t>Подгорновское</w:t>
      </w:r>
      <w:proofErr w:type="spellEnd"/>
      <w:r w:rsidRPr="004655C2">
        <w:rPr>
          <w:sz w:val="22"/>
          <w:szCs w:val="22"/>
        </w:rPr>
        <w:t>»</w:t>
      </w:r>
    </w:p>
    <w:p w:rsidR="008538A3" w:rsidRPr="004655C2" w:rsidRDefault="008538A3" w:rsidP="008538A3">
      <w:pPr>
        <w:jc w:val="both"/>
        <w:rPr>
          <w:sz w:val="22"/>
          <w:szCs w:val="22"/>
        </w:rPr>
      </w:pPr>
      <w:r w:rsidRPr="004655C2">
        <w:rPr>
          <w:b/>
          <w:sz w:val="22"/>
          <w:szCs w:val="22"/>
        </w:rPr>
        <w:t>ПОСТАНОВЛЯЕТ:</w:t>
      </w:r>
    </w:p>
    <w:p w:rsidR="008538A3" w:rsidRPr="004655C2" w:rsidRDefault="008538A3" w:rsidP="008538A3">
      <w:pPr>
        <w:numPr>
          <w:ilvl w:val="0"/>
          <w:numId w:val="9"/>
        </w:numPr>
        <w:jc w:val="both"/>
        <w:rPr>
          <w:sz w:val="22"/>
          <w:szCs w:val="22"/>
        </w:rPr>
      </w:pPr>
      <w:r w:rsidRPr="004655C2">
        <w:rPr>
          <w:sz w:val="22"/>
          <w:szCs w:val="22"/>
        </w:rPr>
        <w:t>Утвердить Положение «Об организации и осуществлении первичного воинского учета граждан» на территории муниципального образования</w:t>
      </w:r>
    </w:p>
    <w:p w:rsidR="008538A3" w:rsidRPr="004655C2" w:rsidRDefault="008538A3" w:rsidP="008538A3">
      <w:pPr>
        <w:ind w:left="720"/>
        <w:jc w:val="both"/>
        <w:rPr>
          <w:sz w:val="22"/>
          <w:szCs w:val="22"/>
        </w:rPr>
      </w:pPr>
      <w:r w:rsidRPr="004655C2">
        <w:rPr>
          <w:sz w:val="22"/>
          <w:szCs w:val="22"/>
        </w:rPr>
        <w:t>«</w:t>
      </w:r>
      <w:proofErr w:type="spellStart"/>
      <w:r w:rsidRPr="004655C2">
        <w:rPr>
          <w:sz w:val="22"/>
          <w:szCs w:val="22"/>
        </w:rPr>
        <w:t>Подгорновское</w:t>
      </w:r>
      <w:proofErr w:type="spellEnd"/>
      <w:r w:rsidRPr="004655C2">
        <w:rPr>
          <w:sz w:val="22"/>
          <w:szCs w:val="22"/>
        </w:rPr>
        <w:t>» (приложение 1).</w:t>
      </w:r>
    </w:p>
    <w:p w:rsidR="008538A3" w:rsidRPr="004655C2" w:rsidRDefault="008538A3" w:rsidP="008538A3">
      <w:pPr>
        <w:numPr>
          <w:ilvl w:val="0"/>
          <w:numId w:val="9"/>
        </w:numPr>
        <w:jc w:val="both"/>
        <w:rPr>
          <w:sz w:val="22"/>
          <w:szCs w:val="22"/>
        </w:rPr>
      </w:pPr>
      <w:r w:rsidRPr="004655C2">
        <w:rPr>
          <w:sz w:val="22"/>
          <w:szCs w:val="22"/>
        </w:rPr>
        <w:t>Распоряжение Администрации муниципального образования «</w:t>
      </w:r>
      <w:proofErr w:type="spellStart"/>
      <w:r w:rsidRPr="004655C2">
        <w:rPr>
          <w:sz w:val="22"/>
          <w:szCs w:val="22"/>
        </w:rPr>
        <w:t>Подгорновское</w:t>
      </w:r>
      <w:proofErr w:type="spellEnd"/>
      <w:r w:rsidRPr="004655C2">
        <w:rPr>
          <w:sz w:val="22"/>
          <w:szCs w:val="22"/>
        </w:rPr>
        <w:t>» № 9.1  от  17 мая 2015 года считать утратившим силу.</w:t>
      </w:r>
    </w:p>
    <w:p w:rsidR="008538A3" w:rsidRPr="004655C2" w:rsidRDefault="008538A3" w:rsidP="008538A3">
      <w:pPr>
        <w:pStyle w:val="af1"/>
        <w:widowControl w:val="0"/>
        <w:numPr>
          <w:ilvl w:val="0"/>
          <w:numId w:val="9"/>
        </w:numPr>
        <w:shd w:val="clear" w:color="auto" w:fill="FFFFFF"/>
        <w:autoSpaceDE w:val="0"/>
        <w:autoSpaceDN w:val="0"/>
        <w:adjustRightInd w:val="0"/>
        <w:spacing w:after="0" w:line="240" w:lineRule="auto"/>
        <w:ind w:right="5"/>
        <w:jc w:val="both"/>
        <w:rPr>
          <w:rFonts w:ascii="Times New Roman" w:eastAsia="Times New Roman" w:hAnsi="Times New Roman"/>
        </w:rPr>
      </w:pPr>
      <w:proofErr w:type="gramStart"/>
      <w:r w:rsidRPr="004655C2">
        <w:rPr>
          <w:rFonts w:ascii="Times New Roman" w:eastAsia="Times New Roman" w:hAnsi="Times New Roman"/>
          <w:spacing w:val="-9"/>
        </w:rPr>
        <w:t>Контроль за</w:t>
      </w:r>
      <w:proofErr w:type="gramEnd"/>
      <w:r w:rsidRPr="004655C2">
        <w:rPr>
          <w:rFonts w:ascii="Times New Roman" w:eastAsia="Times New Roman" w:hAnsi="Times New Roman"/>
          <w:spacing w:val="-9"/>
        </w:rPr>
        <w:t xml:space="preserve"> исполнением настоящего постановления оставляю за собой</w:t>
      </w:r>
      <w:r w:rsidRPr="004655C2">
        <w:rPr>
          <w:rFonts w:ascii="Times New Roman" w:eastAsia="Times New Roman" w:hAnsi="Times New Roman"/>
        </w:rPr>
        <w:t>.</w:t>
      </w:r>
    </w:p>
    <w:p w:rsidR="008538A3" w:rsidRPr="004655C2" w:rsidRDefault="008538A3" w:rsidP="008538A3">
      <w:pPr>
        <w:pStyle w:val="af1"/>
        <w:widowControl w:val="0"/>
        <w:numPr>
          <w:ilvl w:val="0"/>
          <w:numId w:val="9"/>
        </w:numPr>
        <w:shd w:val="clear" w:color="auto" w:fill="FFFFFF"/>
        <w:autoSpaceDE w:val="0"/>
        <w:autoSpaceDN w:val="0"/>
        <w:adjustRightInd w:val="0"/>
        <w:spacing w:after="0" w:line="240" w:lineRule="auto"/>
        <w:ind w:right="5"/>
        <w:jc w:val="both"/>
        <w:rPr>
          <w:rFonts w:ascii="Times New Roman" w:eastAsia="Times New Roman" w:hAnsi="Times New Roman"/>
        </w:rPr>
      </w:pPr>
      <w:r w:rsidRPr="004655C2">
        <w:rPr>
          <w:rFonts w:ascii="Times New Roman" w:eastAsia="Times New Roman" w:hAnsi="Times New Roman"/>
        </w:rPr>
        <w:t xml:space="preserve">Опубликовать настоящее Постановление в Вестнике правовых актов органов местного самоуправления « </w:t>
      </w:r>
      <w:proofErr w:type="spellStart"/>
      <w:r w:rsidRPr="004655C2">
        <w:rPr>
          <w:rFonts w:ascii="Times New Roman" w:eastAsia="Times New Roman" w:hAnsi="Times New Roman"/>
        </w:rPr>
        <w:t>Подгорновское</w:t>
      </w:r>
      <w:proofErr w:type="spellEnd"/>
      <w:r w:rsidRPr="004655C2">
        <w:rPr>
          <w:rFonts w:ascii="Times New Roman" w:eastAsia="Times New Roman" w:hAnsi="Times New Roman"/>
        </w:rPr>
        <w:t xml:space="preserve">» </w:t>
      </w:r>
    </w:p>
    <w:p w:rsidR="008538A3" w:rsidRPr="004655C2" w:rsidRDefault="008538A3" w:rsidP="008538A3">
      <w:pPr>
        <w:jc w:val="both"/>
        <w:rPr>
          <w:sz w:val="22"/>
          <w:szCs w:val="22"/>
        </w:rPr>
      </w:pPr>
    </w:p>
    <w:p w:rsidR="008538A3" w:rsidRPr="004655C2" w:rsidRDefault="008538A3" w:rsidP="008538A3">
      <w:pPr>
        <w:jc w:val="both"/>
        <w:rPr>
          <w:sz w:val="22"/>
          <w:szCs w:val="22"/>
        </w:rPr>
      </w:pPr>
      <w:r w:rsidRPr="004655C2">
        <w:rPr>
          <w:sz w:val="22"/>
          <w:szCs w:val="22"/>
        </w:rPr>
        <w:t>Глава муниципального образования</w:t>
      </w:r>
    </w:p>
    <w:p w:rsidR="008538A3" w:rsidRPr="004655C2" w:rsidRDefault="008538A3" w:rsidP="008538A3">
      <w:pPr>
        <w:jc w:val="both"/>
        <w:rPr>
          <w:sz w:val="22"/>
          <w:szCs w:val="22"/>
        </w:rPr>
      </w:pPr>
      <w:r w:rsidRPr="004655C2">
        <w:rPr>
          <w:sz w:val="22"/>
          <w:szCs w:val="22"/>
        </w:rPr>
        <w:t>«</w:t>
      </w:r>
      <w:proofErr w:type="spellStart"/>
      <w:r w:rsidRPr="004655C2">
        <w:rPr>
          <w:sz w:val="22"/>
          <w:szCs w:val="22"/>
        </w:rPr>
        <w:t>Подгорновское</w:t>
      </w:r>
      <w:proofErr w:type="spellEnd"/>
      <w:r w:rsidRPr="004655C2">
        <w:rPr>
          <w:sz w:val="22"/>
          <w:szCs w:val="22"/>
        </w:rPr>
        <w:t>»                                                                        И.М. Сибиряков</w:t>
      </w:r>
    </w:p>
    <w:p w:rsidR="008538A3" w:rsidRPr="004655C2" w:rsidRDefault="008538A3" w:rsidP="008538A3">
      <w:pPr>
        <w:jc w:val="both"/>
        <w:rPr>
          <w:sz w:val="22"/>
          <w:szCs w:val="22"/>
        </w:rPr>
      </w:pPr>
    </w:p>
    <w:p w:rsidR="008538A3" w:rsidRPr="004655C2" w:rsidRDefault="008538A3" w:rsidP="008538A3">
      <w:pPr>
        <w:pStyle w:val="af0"/>
        <w:jc w:val="right"/>
        <w:rPr>
          <w:sz w:val="22"/>
          <w:szCs w:val="22"/>
        </w:rPr>
      </w:pPr>
      <w:bookmarkStart w:id="11" w:name="_ftn1"/>
      <w:bookmarkEnd w:id="11"/>
      <w:r w:rsidRPr="004655C2">
        <w:rPr>
          <w:sz w:val="22"/>
          <w:szCs w:val="22"/>
        </w:rPr>
        <w:t xml:space="preserve">                          Приложение № 1</w:t>
      </w:r>
    </w:p>
    <w:p w:rsidR="008538A3" w:rsidRPr="004655C2" w:rsidRDefault="008538A3" w:rsidP="008538A3">
      <w:pPr>
        <w:jc w:val="right"/>
        <w:rPr>
          <w:sz w:val="22"/>
          <w:szCs w:val="22"/>
        </w:rPr>
      </w:pPr>
      <w:r w:rsidRPr="004655C2">
        <w:rPr>
          <w:sz w:val="22"/>
          <w:szCs w:val="22"/>
        </w:rPr>
        <w:t xml:space="preserve">                                                      к постановлению  Администрации </w:t>
      </w:r>
    </w:p>
    <w:p w:rsidR="008538A3" w:rsidRPr="004655C2" w:rsidRDefault="008538A3" w:rsidP="008538A3">
      <w:pPr>
        <w:jc w:val="right"/>
        <w:rPr>
          <w:sz w:val="22"/>
          <w:szCs w:val="22"/>
        </w:rPr>
      </w:pPr>
      <w:r w:rsidRPr="004655C2">
        <w:rPr>
          <w:sz w:val="22"/>
          <w:szCs w:val="22"/>
        </w:rPr>
        <w:t xml:space="preserve">                                                                         муниципального образования «</w:t>
      </w:r>
      <w:proofErr w:type="spellStart"/>
      <w:r w:rsidRPr="004655C2">
        <w:rPr>
          <w:sz w:val="22"/>
          <w:szCs w:val="22"/>
        </w:rPr>
        <w:t>Подгорновское</w:t>
      </w:r>
      <w:proofErr w:type="spellEnd"/>
      <w:r w:rsidRPr="004655C2">
        <w:rPr>
          <w:sz w:val="22"/>
          <w:szCs w:val="22"/>
        </w:rPr>
        <w:t>»</w:t>
      </w:r>
    </w:p>
    <w:p w:rsidR="008538A3" w:rsidRPr="004655C2" w:rsidRDefault="008538A3" w:rsidP="008538A3">
      <w:pPr>
        <w:pStyle w:val="2"/>
        <w:jc w:val="right"/>
        <w:rPr>
          <w:sz w:val="22"/>
          <w:szCs w:val="22"/>
        </w:rPr>
      </w:pPr>
      <w:r w:rsidRPr="004655C2">
        <w:rPr>
          <w:sz w:val="22"/>
          <w:szCs w:val="22"/>
        </w:rPr>
        <w:t xml:space="preserve">                                                                 от 10.02.2016 года №4</w:t>
      </w:r>
    </w:p>
    <w:p w:rsidR="008538A3" w:rsidRPr="004655C2" w:rsidRDefault="008538A3" w:rsidP="008538A3">
      <w:pPr>
        <w:pStyle w:val="2"/>
        <w:keepNext w:val="0"/>
        <w:widowControl w:val="0"/>
        <w:tabs>
          <w:tab w:val="left" w:pos="851"/>
        </w:tabs>
        <w:jc w:val="center"/>
        <w:rPr>
          <w:b w:val="0"/>
          <w:sz w:val="22"/>
          <w:szCs w:val="22"/>
        </w:rPr>
      </w:pPr>
      <w:r w:rsidRPr="004655C2">
        <w:rPr>
          <w:b w:val="0"/>
          <w:sz w:val="22"/>
          <w:szCs w:val="22"/>
        </w:rPr>
        <w:t>ПОЛОЖЕНИЕ</w:t>
      </w:r>
    </w:p>
    <w:p w:rsidR="008538A3" w:rsidRPr="004655C2" w:rsidRDefault="008538A3" w:rsidP="008538A3">
      <w:pPr>
        <w:tabs>
          <w:tab w:val="left" w:leader="underscore" w:pos="8861"/>
        </w:tabs>
        <w:jc w:val="center"/>
        <w:rPr>
          <w:b/>
          <w:sz w:val="22"/>
          <w:szCs w:val="22"/>
        </w:rPr>
      </w:pPr>
      <w:r w:rsidRPr="004655C2">
        <w:rPr>
          <w:b/>
          <w:sz w:val="22"/>
          <w:szCs w:val="22"/>
        </w:rPr>
        <w:t>об организации и осуществлении первичного воинского учета граждан</w:t>
      </w:r>
    </w:p>
    <w:p w:rsidR="008538A3" w:rsidRPr="004655C2" w:rsidRDefault="008538A3" w:rsidP="008538A3">
      <w:pPr>
        <w:tabs>
          <w:tab w:val="left" w:leader="underscore" w:pos="8861"/>
        </w:tabs>
        <w:jc w:val="center"/>
        <w:rPr>
          <w:sz w:val="22"/>
          <w:szCs w:val="22"/>
        </w:rPr>
      </w:pPr>
      <w:r w:rsidRPr="004655C2">
        <w:rPr>
          <w:b/>
          <w:sz w:val="22"/>
          <w:szCs w:val="22"/>
        </w:rPr>
        <w:t>на территории  муниципальном образовании «</w:t>
      </w:r>
      <w:proofErr w:type="spellStart"/>
      <w:r w:rsidRPr="004655C2">
        <w:rPr>
          <w:b/>
          <w:sz w:val="22"/>
          <w:szCs w:val="22"/>
        </w:rPr>
        <w:t>Подгорновское</w:t>
      </w:r>
      <w:proofErr w:type="spellEnd"/>
      <w:r w:rsidRPr="004655C2">
        <w:rPr>
          <w:b/>
          <w:sz w:val="22"/>
          <w:szCs w:val="22"/>
        </w:rPr>
        <w:t>»</w:t>
      </w:r>
    </w:p>
    <w:p w:rsidR="008538A3" w:rsidRPr="004655C2" w:rsidRDefault="008538A3" w:rsidP="008538A3">
      <w:pPr>
        <w:rPr>
          <w:sz w:val="22"/>
          <w:szCs w:val="22"/>
        </w:rPr>
      </w:pPr>
    </w:p>
    <w:p w:rsidR="008538A3" w:rsidRPr="004655C2" w:rsidRDefault="008538A3" w:rsidP="008538A3">
      <w:pPr>
        <w:jc w:val="center"/>
        <w:rPr>
          <w:b/>
          <w:sz w:val="22"/>
          <w:szCs w:val="22"/>
        </w:rPr>
      </w:pPr>
      <w:r w:rsidRPr="004655C2">
        <w:rPr>
          <w:b/>
          <w:sz w:val="22"/>
          <w:szCs w:val="22"/>
        </w:rPr>
        <w:t>I. ОБЩИЕ ПОЛОЖЕНИЯ</w:t>
      </w:r>
    </w:p>
    <w:p w:rsidR="008538A3" w:rsidRPr="004655C2" w:rsidRDefault="008538A3" w:rsidP="008538A3">
      <w:pPr>
        <w:tabs>
          <w:tab w:val="left" w:leader="underscore" w:pos="9446"/>
        </w:tabs>
        <w:jc w:val="both"/>
        <w:rPr>
          <w:sz w:val="22"/>
          <w:szCs w:val="22"/>
        </w:rPr>
      </w:pPr>
      <w:r w:rsidRPr="004655C2">
        <w:rPr>
          <w:sz w:val="22"/>
          <w:szCs w:val="22"/>
        </w:rPr>
        <w:t xml:space="preserve">         1.1. </w:t>
      </w:r>
      <w:proofErr w:type="gramStart"/>
      <w:r w:rsidRPr="004655C2">
        <w:rPr>
          <w:sz w:val="22"/>
          <w:szCs w:val="22"/>
        </w:rPr>
        <w:t>Инспектор по учету и бронированию военнообязанных   Администрации муниципального образования «</w:t>
      </w:r>
      <w:proofErr w:type="spellStart"/>
      <w:r w:rsidRPr="004655C2">
        <w:rPr>
          <w:sz w:val="22"/>
          <w:szCs w:val="22"/>
        </w:rPr>
        <w:t>Подгорновское</w:t>
      </w:r>
      <w:proofErr w:type="spellEnd"/>
      <w:r w:rsidRPr="004655C2">
        <w:rPr>
          <w:sz w:val="22"/>
          <w:szCs w:val="22"/>
        </w:rPr>
        <w:t>» в своей деятельности руководствуется Конституцией Российской Федерации,   Федеральными   законами   Российской  Федерации  от  31.05.1996 г. № 61-ФЗ «Об обороне», от 26.02.1997 г. № 31-ФЗ «О мобилизационной подготовке и мобилизации в Российской Федерации» с изменениями согласно закону от 22.08.2004 г. № 122,  от 28.03.1998 г. № 53-ФЗ «О воинской обязанности и военной службе», Положением о воинском</w:t>
      </w:r>
      <w:proofErr w:type="gramEnd"/>
      <w:r w:rsidRPr="004655C2">
        <w:rPr>
          <w:sz w:val="22"/>
          <w:szCs w:val="22"/>
        </w:rPr>
        <w:t xml:space="preserve"> </w:t>
      </w:r>
      <w:proofErr w:type="gramStart"/>
      <w:r w:rsidRPr="004655C2">
        <w:rPr>
          <w:sz w:val="22"/>
          <w:szCs w:val="22"/>
        </w:rPr>
        <w:t>учете, утвержденным постановлением Правительства Российской Федерации от 27.11.2006 г. №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законами Удмуртской Республики, Уставом  муниципального образования «</w:t>
      </w:r>
      <w:proofErr w:type="spellStart"/>
      <w:r w:rsidRPr="004655C2">
        <w:rPr>
          <w:sz w:val="22"/>
          <w:szCs w:val="22"/>
        </w:rPr>
        <w:t>Подгорновское</w:t>
      </w:r>
      <w:proofErr w:type="spellEnd"/>
      <w:r w:rsidRPr="004655C2">
        <w:rPr>
          <w:sz w:val="22"/>
          <w:szCs w:val="22"/>
        </w:rPr>
        <w:t>», иными нормативными правовыми актами органов местного</w:t>
      </w:r>
      <w:proofErr w:type="gramEnd"/>
      <w:r w:rsidRPr="004655C2">
        <w:rPr>
          <w:sz w:val="22"/>
          <w:szCs w:val="22"/>
        </w:rPr>
        <w:t xml:space="preserve"> самоуправления, а также настоящим Положением.</w:t>
      </w:r>
    </w:p>
    <w:p w:rsidR="008538A3" w:rsidRPr="004655C2" w:rsidRDefault="008538A3" w:rsidP="008538A3">
      <w:pPr>
        <w:jc w:val="center"/>
        <w:rPr>
          <w:b/>
          <w:sz w:val="22"/>
          <w:szCs w:val="22"/>
        </w:rPr>
      </w:pPr>
      <w:r w:rsidRPr="004655C2">
        <w:rPr>
          <w:b/>
          <w:sz w:val="22"/>
          <w:szCs w:val="22"/>
        </w:rPr>
        <w:t>П. ОСНОВНЫЕ ЗАДАЧИ</w:t>
      </w:r>
    </w:p>
    <w:p w:rsidR="008538A3" w:rsidRPr="004655C2" w:rsidRDefault="008538A3" w:rsidP="008538A3">
      <w:pPr>
        <w:ind w:firstLine="706"/>
        <w:jc w:val="both"/>
        <w:rPr>
          <w:sz w:val="22"/>
          <w:szCs w:val="22"/>
        </w:rPr>
      </w:pPr>
      <w:r w:rsidRPr="004655C2">
        <w:rPr>
          <w:sz w:val="22"/>
          <w:szCs w:val="22"/>
        </w:rPr>
        <w:t>2.1. Основными задачами инспектора по  учету и бронированию военнообязанных являются:</w:t>
      </w:r>
    </w:p>
    <w:p w:rsidR="008538A3" w:rsidRPr="004655C2" w:rsidRDefault="008538A3" w:rsidP="008538A3">
      <w:pPr>
        <w:tabs>
          <w:tab w:val="left" w:pos="998"/>
        </w:tabs>
        <w:ind w:firstLine="706"/>
        <w:jc w:val="both"/>
        <w:rPr>
          <w:sz w:val="22"/>
          <w:szCs w:val="22"/>
        </w:rPr>
      </w:pPr>
      <w:proofErr w:type="gramStart"/>
      <w:r w:rsidRPr="004655C2">
        <w:rPr>
          <w:sz w:val="22"/>
          <w:szCs w:val="22"/>
        </w:rPr>
        <w:lastRenderedPageBreak/>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8538A3" w:rsidRPr="004655C2" w:rsidRDefault="008538A3" w:rsidP="008538A3">
      <w:pPr>
        <w:tabs>
          <w:tab w:val="left" w:pos="869"/>
        </w:tabs>
        <w:ind w:firstLine="706"/>
        <w:jc w:val="both"/>
        <w:rPr>
          <w:sz w:val="22"/>
          <w:szCs w:val="22"/>
        </w:rPr>
      </w:pPr>
      <w:r w:rsidRPr="004655C2">
        <w:rPr>
          <w:sz w:val="22"/>
          <w:szCs w:val="22"/>
        </w:rPr>
        <w:t>документальное оформление сведений воинского учета о гражданах, состоящих на воинском учете;</w:t>
      </w:r>
    </w:p>
    <w:p w:rsidR="008538A3" w:rsidRPr="004655C2" w:rsidRDefault="008538A3" w:rsidP="008538A3">
      <w:pPr>
        <w:jc w:val="both"/>
        <w:rPr>
          <w:sz w:val="22"/>
          <w:szCs w:val="22"/>
        </w:rPr>
      </w:pPr>
      <w:r w:rsidRPr="004655C2">
        <w:rPr>
          <w:sz w:val="22"/>
          <w:szCs w:val="22"/>
        </w:rPr>
        <w:t xml:space="preserve">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8538A3" w:rsidRPr="004655C2" w:rsidRDefault="008538A3" w:rsidP="008538A3">
      <w:pPr>
        <w:tabs>
          <w:tab w:val="left" w:pos="869"/>
        </w:tabs>
        <w:ind w:firstLine="706"/>
        <w:jc w:val="both"/>
        <w:rPr>
          <w:sz w:val="22"/>
          <w:szCs w:val="22"/>
        </w:rPr>
      </w:pPr>
      <w:proofErr w:type="gramStart"/>
      <w:r w:rsidRPr="004655C2">
        <w:rPr>
          <w:sz w:val="22"/>
          <w:szCs w:val="22"/>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8538A3" w:rsidRPr="004655C2" w:rsidRDefault="008538A3" w:rsidP="008538A3">
      <w:pPr>
        <w:pStyle w:val="2"/>
        <w:keepNext w:val="0"/>
        <w:widowControl w:val="0"/>
        <w:jc w:val="center"/>
        <w:rPr>
          <w:b w:val="0"/>
          <w:sz w:val="22"/>
          <w:szCs w:val="22"/>
        </w:rPr>
      </w:pPr>
      <w:r w:rsidRPr="004655C2">
        <w:rPr>
          <w:b w:val="0"/>
          <w:sz w:val="22"/>
          <w:szCs w:val="22"/>
        </w:rPr>
        <w:t>Ш. ФУНКЦИИ</w:t>
      </w:r>
    </w:p>
    <w:p w:rsidR="008538A3" w:rsidRPr="004655C2" w:rsidRDefault="008538A3" w:rsidP="008538A3">
      <w:pPr>
        <w:ind w:firstLine="720"/>
        <w:jc w:val="both"/>
        <w:rPr>
          <w:sz w:val="22"/>
          <w:szCs w:val="22"/>
        </w:rPr>
      </w:pPr>
      <w:bookmarkStart w:id="12" w:name="sub_80214"/>
    </w:p>
    <w:p w:rsidR="008538A3" w:rsidRPr="004655C2" w:rsidRDefault="008538A3" w:rsidP="008538A3">
      <w:pPr>
        <w:ind w:firstLine="720"/>
        <w:jc w:val="both"/>
        <w:rPr>
          <w:sz w:val="22"/>
          <w:szCs w:val="22"/>
        </w:rPr>
      </w:pPr>
      <w:r w:rsidRPr="004655C2">
        <w:rPr>
          <w:sz w:val="22"/>
          <w:szCs w:val="22"/>
        </w:rPr>
        <w:t>3.1. При осуществлении первичного воинского учета Администрация муниципального  образования «</w:t>
      </w:r>
      <w:proofErr w:type="spellStart"/>
      <w:r w:rsidRPr="004655C2">
        <w:rPr>
          <w:sz w:val="22"/>
          <w:szCs w:val="22"/>
        </w:rPr>
        <w:t>Подгорновское</w:t>
      </w:r>
      <w:proofErr w:type="spellEnd"/>
      <w:r w:rsidRPr="004655C2">
        <w:rPr>
          <w:sz w:val="22"/>
          <w:szCs w:val="22"/>
        </w:rPr>
        <w:t>» обязана:</w:t>
      </w:r>
    </w:p>
    <w:p w:rsidR="008538A3" w:rsidRPr="004655C2" w:rsidRDefault="008538A3" w:rsidP="008538A3">
      <w:pPr>
        <w:ind w:firstLine="720"/>
        <w:jc w:val="both"/>
        <w:rPr>
          <w:sz w:val="22"/>
          <w:szCs w:val="22"/>
        </w:rPr>
      </w:pPr>
      <w:r w:rsidRPr="004655C2">
        <w:rPr>
          <w:sz w:val="22"/>
          <w:szCs w:val="22"/>
        </w:rPr>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8538A3" w:rsidRPr="004655C2" w:rsidRDefault="008538A3" w:rsidP="008538A3">
      <w:pPr>
        <w:ind w:firstLine="720"/>
        <w:jc w:val="both"/>
        <w:rPr>
          <w:sz w:val="22"/>
          <w:szCs w:val="22"/>
        </w:rPr>
      </w:pPr>
      <w:bookmarkStart w:id="13" w:name="sub_80215"/>
      <w:bookmarkEnd w:id="12"/>
      <w:r w:rsidRPr="004655C2">
        <w:rPr>
          <w:sz w:val="22"/>
          <w:szCs w:val="22"/>
        </w:rPr>
        <w:t xml:space="preserve">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отдел (военного комиссариата Удмуртской Республики по </w:t>
      </w:r>
      <w:proofErr w:type="spellStart"/>
      <w:r w:rsidRPr="004655C2">
        <w:rPr>
          <w:sz w:val="22"/>
          <w:szCs w:val="22"/>
        </w:rPr>
        <w:t>Малопургинскому</w:t>
      </w:r>
      <w:proofErr w:type="spellEnd"/>
      <w:r w:rsidRPr="004655C2">
        <w:rPr>
          <w:sz w:val="22"/>
          <w:szCs w:val="22"/>
        </w:rPr>
        <w:t xml:space="preserve"> и </w:t>
      </w:r>
      <w:proofErr w:type="spellStart"/>
      <w:r w:rsidRPr="004655C2">
        <w:rPr>
          <w:sz w:val="22"/>
          <w:szCs w:val="22"/>
        </w:rPr>
        <w:t>Киясовскому</w:t>
      </w:r>
      <w:proofErr w:type="spellEnd"/>
      <w:r w:rsidRPr="004655C2">
        <w:rPr>
          <w:sz w:val="22"/>
          <w:szCs w:val="22"/>
        </w:rPr>
        <w:t xml:space="preserve"> районам) в двухнедельный срок со дня ее получения;</w:t>
      </w:r>
    </w:p>
    <w:p w:rsidR="008538A3" w:rsidRPr="004655C2" w:rsidRDefault="008538A3" w:rsidP="008538A3">
      <w:pPr>
        <w:ind w:firstLine="720"/>
        <w:jc w:val="both"/>
        <w:rPr>
          <w:sz w:val="22"/>
          <w:szCs w:val="22"/>
        </w:rPr>
      </w:pPr>
      <w:bookmarkStart w:id="14" w:name="sub_82160"/>
      <w:bookmarkEnd w:id="13"/>
      <w:r w:rsidRPr="004655C2">
        <w:rPr>
          <w:sz w:val="22"/>
          <w:szCs w:val="22"/>
        </w:rPr>
        <w:t xml:space="preserve">направлять в двухнедельный срок по запросам отдела (военного комиссариата Удмуртской Республики по </w:t>
      </w:r>
      <w:proofErr w:type="spellStart"/>
      <w:r w:rsidRPr="004655C2">
        <w:rPr>
          <w:sz w:val="22"/>
          <w:szCs w:val="22"/>
        </w:rPr>
        <w:t>Малопургинскому</w:t>
      </w:r>
      <w:proofErr w:type="spellEnd"/>
      <w:r w:rsidRPr="004655C2">
        <w:rPr>
          <w:sz w:val="22"/>
          <w:szCs w:val="22"/>
        </w:rPr>
        <w:t xml:space="preserve"> и </w:t>
      </w:r>
      <w:proofErr w:type="spellStart"/>
      <w:r w:rsidRPr="004655C2">
        <w:rPr>
          <w:sz w:val="22"/>
          <w:szCs w:val="22"/>
        </w:rPr>
        <w:t>Киясовскому</w:t>
      </w:r>
      <w:proofErr w:type="spellEnd"/>
      <w:r w:rsidRPr="004655C2">
        <w:rPr>
          <w:sz w:val="22"/>
          <w:szCs w:val="22"/>
        </w:rPr>
        <w:t xml:space="preserve"> районам)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8538A3" w:rsidRPr="004655C2" w:rsidRDefault="008538A3" w:rsidP="008538A3">
      <w:pPr>
        <w:ind w:firstLine="720"/>
        <w:jc w:val="both"/>
        <w:rPr>
          <w:sz w:val="22"/>
          <w:szCs w:val="22"/>
        </w:rPr>
      </w:pPr>
      <w:bookmarkStart w:id="15" w:name="sub_80216"/>
      <w:bookmarkEnd w:id="14"/>
      <w:proofErr w:type="gramStart"/>
      <w:r w:rsidRPr="004655C2">
        <w:rPr>
          <w:sz w:val="22"/>
          <w:szCs w:val="22"/>
        </w:rPr>
        <w:t>организовывать и обеспечивать постановку на воинский учет граждан, снятие с воинского учета и внесение изменений в документы воинского учёта граждан, обязанных состоять на воинском учёте,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roofErr w:type="gramEnd"/>
    </w:p>
    <w:p w:rsidR="008538A3" w:rsidRPr="004655C2" w:rsidRDefault="008538A3" w:rsidP="008538A3">
      <w:pPr>
        <w:ind w:firstLine="720"/>
        <w:jc w:val="both"/>
        <w:rPr>
          <w:sz w:val="22"/>
          <w:szCs w:val="22"/>
        </w:rPr>
      </w:pPr>
      <w:bookmarkStart w:id="16" w:name="sub_80218"/>
      <w:bookmarkEnd w:id="15"/>
      <w:r w:rsidRPr="004655C2">
        <w:rPr>
          <w:sz w:val="22"/>
          <w:szCs w:val="22"/>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w:t>
      </w:r>
      <w:proofErr w:type="gramStart"/>
      <w:r w:rsidRPr="004655C2">
        <w:rPr>
          <w:sz w:val="22"/>
          <w:szCs w:val="22"/>
        </w:rPr>
        <w:t>признанных</w:t>
      </w:r>
      <w:proofErr w:type="gramEnd"/>
      <w:r w:rsidRPr="004655C2">
        <w:rPr>
          <w:sz w:val="22"/>
          <w:szCs w:val="22"/>
        </w:rPr>
        <w:t xml:space="preserve"> ограниченно годными к военной службе по состоянию здоровья;</w:t>
      </w:r>
    </w:p>
    <w:p w:rsidR="008538A3" w:rsidRPr="004655C2" w:rsidRDefault="008538A3" w:rsidP="008538A3">
      <w:pPr>
        <w:ind w:firstLine="720"/>
        <w:jc w:val="both"/>
        <w:rPr>
          <w:sz w:val="22"/>
          <w:szCs w:val="22"/>
        </w:rPr>
      </w:pPr>
      <w:bookmarkStart w:id="17" w:name="sub_80219"/>
      <w:bookmarkEnd w:id="16"/>
      <w:proofErr w:type="gramStart"/>
      <w:r w:rsidRPr="004655C2">
        <w:rPr>
          <w:sz w:val="22"/>
          <w:szCs w:val="22"/>
        </w:rPr>
        <w:t xml:space="preserve">представлять в отдел (военного комиссариата Удмуртской Республики  по </w:t>
      </w:r>
      <w:proofErr w:type="spellStart"/>
      <w:r w:rsidRPr="004655C2">
        <w:rPr>
          <w:sz w:val="22"/>
          <w:szCs w:val="22"/>
        </w:rPr>
        <w:t>Малопургинскому</w:t>
      </w:r>
      <w:proofErr w:type="spellEnd"/>
      <w:r w:rsidRPr="004655C2">
        <w:rPr>
          <w:sz w:val="22"/>
          <w:szCs w:val="22"/>
        </w:rPr>
        <w:t xml:space="preserve"> и </w:t>
      </w:r>
      <w:proofErr w:type="spellStart"/>
      <w:r w:rsidRPr="004655C2">
        <w:rPr>
          <w:sz w:val="22"/>
          <w:szCs w:val="22"/>
        </w:rPr>
        <w:t>Киясовскому</w:t>
      </w:r>
      <w:proofErr w:type="spellEnd"/>
      <w:r w:rsidRPr="004655C2">
        <w:rPr>
          <w:sz w:val="22"/>
          <w:szCs w:val="22"/>
        </w:rPr>
        <w:t xml:space="preserve"> районам)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roofErr w:type="gramEnd"/>
    </w:p>
    <w:p w:rsidR="008538A3" w:rsidRPr="004655C2" w:rsidRDefault="008538A3" w:rsidP="008538A3">
      <w:pPr>
        <w:ind w:firstLine="720"/>
        <w:jc w:val="both"/>
        <w:rPr>
          <w:sz w:val="22"/>
          <w:szCs w:val="22"/>
        </w:rPr>
      </w:pPr>
      <w:bookmarkStart w:id="18" w:name="sub_80220"/>
      <w:bookmarkEnd w:id="17"/>
      <w:r w:rsidRPr="004655C2">
        <w:rPr>
          <w:sz w:val="22"/>
          <w:szCs w:val="22"/>
        </w:rPr>
        <w:t xml:space="preserve">организовывать и обеспечивать своевременное оповещение граждан о вызовах (повестках) отдела (военного комиссариата Удмуртской Республики по </w:t>
      </w:r>
      <w:proofErr w:type="spellStart"/>
      <w:r w:rsidRPr="004655C2">
        <w:rPr>
          <w:sz w:val="22"/>
          <w:szCs w:val="22"/>
        </w:rPr>
        <w:t>Малопургинскому</w:t>
      </w:r>
      <w:proofErr w:type="spellEnd"/>
      <w:r w:rsidRPr="004655C2">
        <w:rPr>
          <w:sz w:val="22"/>
          <w:szCs w:val="22"/>
        </w:rPr>
        <w:t xml:space="preserve"> и </w:t>
      </w:r>
      <w:proofErr w:type="spellStart"/>
      <w:r w:rsidRPr="004655C2">
        <w:rPr>
          <w:sz w:val="22"/>
          <w:szCs w:val="22"/>
        </w:rPr>
        <w:t>Киясовскому</w:t>
      </w:r>
      <w:proofErr w:type="spellEnd"/>
      <w:r w:rsidRPr="004655C2">
        <w:rPr>
          <w:sz w:val="22"/>
          <w:szCs w:val="22"/>
        </w:rPr>
        <w:t xml:space="preserve"> районам);</w:t>
      </w:r>
    </w:p>
    <w:p w:rsidR="008538A3" w:rsidRPr="004655C2" w:rsidRDefault="008538A3" w:rsidP="008538A3">
      <w:pPr>
        <w:ind w:firstLine="720"/>
        <w:jc w:val="both"/>
        <w:rPr>
          <w:sz w:val="22"/>
          <w:szCs w:val="22"/>
        </w:rPr>
      </w:pPr>
      <w:bookmarkStart w:id="19" w:name="sub_80221"/>
      <w:bookmarkEnd w:id="18"/>
      <w:r w:rsidRPr="004655C2">
        <w:rPr>
          <w:sz w:val="22"/>
          <w:szCs w:val="22"/>
        </w:rPr>
        <w:t>вести прием граждан по вопросам воинского учета.</w:t>
      </w:r>
    </w:p>
    <w:bookmarkEnd w:id="19"/>
    <w:p w:rsidR="008538A3" w:rsidRPr="004655C2" w:rsidRDefault="008538A3" w:rsidP="008538A3">
      <w:pPr>
        <w:pStyle w:val="2"/>
        <w:keepNext w:val="0"/>
        <w:widowControl w:val="0"/>
        <w:jc w:val="center"/>
        <w:rPr>
          <w:b w:val="0"/>
          <w:sz w:val="22"/>
          <w:szCs w:val="22"/>
        </w:rPr>
      </w:pPr>
      <w:r w:rsidRPr="004655C2">
        <w:rPr>
          <w:b w:val="0"/>
          <w:sz w:val="22"/>
          <w:szCs w:val="22"/>
        </w:rPr>
        <w:t>IV. ПРАВА</w:t>
      </w:r>
    </w:p>
    <w:p w:rsidR="008538A3" w:rsidRPr="004655C2" w:rsidRDefault="008538A3" w:rsidP="008538A3">
      <w:pPr>
        <w:ind w:firstLine="720"/>
        <w:jc w:val="both"/>
        <w:rPr>
          <w:sz w:val="22"/>
          <w:szCs w:val="22"/>
        </w:rPr>
      </w:pPr>
    </w:p>
    <w:p w:rsidR="008538A3" w:rsidRPr="004655C2" w:rsidRDefault="008538A3" w:rsidP="008538A3">
      <w:pPr>
        <w:ind w:firstLine="720"/>
        <w:jc w:val="both"/>
        <w:rPr>
          <w:sz w:val="22"/>
          <w:szCs w:val="22"/>
        </w:rPr>
      </w:pPr>
      <w:r w:rsidRPr="004655C2">
        <w:rPr>
          <w:sz w:val="22"/>
          <w:szCs w:val="22"/>
        </w:rPr>
        <w:t>4.1. При осуществлении первичного воинского учета Администрация муниципального образования вправе:</w:t>
      </w:r>
    </w:p>
    <w:p w:rsidR="008538A3" w:rsidRPr="004655C2" w:rsidRDefault="008538A3" w:rsidP="008538A3">
      <w:pPr>
        <w:ind w:firstLine="720"/>
        <w:jc w:val="both"/>
        <w:rPr>
          <w:sz w:val="22"/>
          <w:szCs w:val="22"/>
        </w:rPr>
      </w:pPr>
      <w:r w:rsidRPr="004655C2">
        <w:rPr>
          <w:sz w:val="22"/>
          <w:szCs w:val="22"/>
        </w:rPr>
        <w:lastRenderedPageBreak/>
        <w:t>запрашивать у организаций и граждан информацию, необходимую для занесения в документы воинского учета;</w:t>
      </w:r>
    </w:p>
    <w:p w:rsidR="008538A3" w:rsidRPr="004655C2" w:rsidRDefault="008538A3" w:rsidP="008538A3">
      <w:pPr>
        <w:ind w:firstLine="720"/>
        <w:jc w:val="both"/>
        <w:rPr>
          <w:sz w:val="22"/>
          <w:szCs w:val="22"/>
        </w:rPr>
      </w:pPr>
      <w:bookmarkStart w:id="20" w:name="sub_8028"/>
      <w:r w:rsidRPr="004655C2">
        <w:rPr>
          <w:sz w:val="22"/>
          <w:szCs w:val="22"/>
        </w:rPr>
        <w:t xml:space="preserve">вызывать граждан по вопросам воинского учета и оповещать граждан о вызовах (повестках) отдела (военного комиссариата Удмуртской Республики  по </w:t>
      </w:r>
      <w:proofErr w:type="spellStart"/>
      <w:r w:rsidRPr="004655C2">
        <w:rPr>
          <w:sz w:val="22"/>
          <w:szCs w:val="22"/>
        </w:rPr>
        <w:t>Малопургинскому</w:t>
      </w:r>
      <w:proofErr w:type="spellEnd"/>
      <w:r w:rsidRPr="004655C2">
        <w:rPr>
          <w:sz w:val="22"/>
          <w:szCs w:val="22"/>
        </w:rPr>
        <w:t xml:space="preserve"> и </w:t>
      </w:r>
      <w:proofErr w:type="spellStart"/>
      <w:r w:rsidRPr="004655C2">
        <w:rPr>
          <w:sz w:val="22"/>
          <w:szCs w:val="22"/>
        </w:rPr>
        <w:t>Киясовскому</w:t>
      </w:r>
      <w:proofErr w:type="spellEnd"/>
      <w:r w:rsidRPr="004655C2">
        <w:rPr>
          <w:sz w:val="22"/>
          <w:szCs w:val="22"/>
        </w:rPr>
        <w:t xml:space="preserve"> районам);</w:t>
      </w:r>
    </w:p>
    <w:p w:rsidR="008538A3" w:rsidRPr="004655C2" w:rsidRDefault="008538A3" w:rsidP="008538A3">
      <w:pPr>
        <w:ind w:firstLine="720"/>
        <w:jc w:val="both"/>
        <w:rPr>
          <w:sz w:val="22"/>
          <w:szCs w:val="22"/>
        </w:rPr>
      </w:pPr>
      <w:bookmarkStart w:id="21" w:name="sub_8029"/>
      <w:bookmarkEnd w:id="20"/>
      <w:r w:rsidRPr="004655C2">
        <w:rPr>
          <w:sz w:val="22"/>
          <w:szCs w:val="22"/>
        </w:rPr>
        <w:t xml:space="preserve">определять порядок оповещения граждан о вызовах (повестках) отдела (военного комиссариата Удмуртской Республики по </w:t>
      </w:r>
      <w:proofErr w:type="spellStart"/>
      <w:r w:rsidRPr="004655C2">
        <w:rPr>
          <w:sz w:val="22"/>
          <w:szCs w:val="22"/>
        </w:rPr>
        <w:t>Малопургинскому</w:t>
      </w:r>
      <w:proofErr w:type="spellEnd"/>
      <w:r w:rsidRPr="004655C2">
        <w:rPr>
          <w:sz w:val="22"/>
          <w:szCs w:val="22"/>
        </w:rPr>
        <w:t xml:space="preserve"> и </w:t>
      </w:r>
      <w:proofErr w:type="spellStart"/>
      <w:r w:rsidRPr="004655C2">
        <w:rPr>
          <w:sz w:val="22"/>
          <w:szCs w:val="22"/>
        </w:rPr>
        <w:t>Киясовскому</w:t>
      </w:r>
      <w:proofErr w:type="spellEnd"/>
      <w:r w:rsidRPr="004655C2">
        <w:rPr>
          <w:sz w:val="22"/>
          <w:szCs w:val="22"/>
        </w:rPr>
        <w:t xml:space="preserve"> районам);</w:t>
      </w:r>
    </w:p>
    <w:p w:rsidR="008538A3" w:rsidRPr="004655C2" w:rsidRDefault="008538A3" w:rsidP="008538A3">
      <w:pPr>
        <w:ind w:firstLine="720"/>
        <w:jc w:val="both"/>
        <w:rPr>
          <w:sz w:val="22"/>
          <w:szCs w:val="22"/>
        </w:rPr>
      </w:pPr>
      <w:bookmarkStart w:id="22" w:name="sub_80210"/>
      <w:bookmarkEnd w:id="21"/>
      <w:r w:rsidRPr="004655C2">
        <w:rPr>
          <w:sz w:val="22"/>
          <w:szCs w:val="22"/>
        </w:rPr>
        <w:t>определять порядок приема граждан по вопросам воинского учета;</w:t>
      </w:r>
    </w:p>
    <w:p w:rsidR="008538A3" w:rsidRPr="004655C2" w:rsidRDefault="008538A3" w:rsidP="008538A3">
      <w:pPr>
        <w:ind w:firstLine="720"/>
        <w:jc w:val="both"/>
        <w:rPr>
          <w:sz w:val="22"/>
          <w:szCs w:val="22"/>
        </w:rPr>
      </w:pPr>
      <w:bookmarkStart w:id="23" w:name="sub_80211"/>
      <w:bookmarkEnd w:id="22"/>
      <w:r w:rsidRPr="004655C2">
        <w:rPr>
          <w:sz w:val="22"/>
          <w:szCs w:val="22"/>
        </w:rPr>
        <w:t xml:space="preserve">запрашивать у соответствующего отдела (военного комиссариата Удмуртской Республики  по </w:t>
      </w:r>
      <w:proofErr w:type="spellStart"/>
      <w:r w:rsidRPr="004655C2">
        <w:rPr>
          <w:sz w:val="22"/>
          <w:szCs w:val="22"/>
        </w:rPr>
        <w:t>Малопургинскому</w:t>
      </w:r>
      <w:proofErr w:type="spellEnd"/>
      <w:r w:rsidRPr="004655C2">
        <w:rPr>
          <w:sz w:val="22"/>
          <w:szCs w:val="22"/>
        </w:rPr>
        <w:t xml:space="preserve"> и </w:t>
      </w:r>
      <w:proofErr w:type="spellStart"/>
      <w:r w:rsidRPr="004655C2">
        <w:rPr>
          <w:sz w:val="22"/>
          <w:szCs w:val="22"/>
        </w:rPr>
        <w:t>Киясовскому</w:t>
      </w:r>
      <w:proofErr w:type="spellEnd"/>
      <w:r w:rsidRPr="004655C2">
        <w:rPr>
          <w:sz w:val="22"/>
          <w:szCs w:val="22"/>
        </w:rPr>
        <w:t xml:space="preserve"> районам) разъяснения по вопросам первичного воинского учета;</w:t>
      </w:r>
    </w:p>
    <w:p w:rsidR="008538A3" w:rsidRPr="004655C2" w:rsidRDefault="008538A3" w:rsidP="008538A3">
      <w:pPr>
        <w:ind w:firstLine="720"/>
        <w:jc w:val="both"/>
        <w:rPr>
          <w:sz w:val="22"/>
          <w:szCs w:val="22"/>
        </w:rPr>
      </w:pPr>
      <w:bookmarkStart w:id="24" w:name="sub_80212"/>
      <w:bookmarkEnd w:id="23"/>
      <w:r w:rsidRPr="004655C2">
        <w:rPr>
          <w:sz w:val="22"/>
          <w:szCs w:val="22"/>
        </w:rPr>
        <w:t xml:space="preserve">вносить в отделы (военного комиссариата Удмуртской Республики по </w:t>
      </w:r>
      <w:proofErr w:type="spellStart"/>
      <w:r w:rsidRPr="004655C2">
        <w:rPr>
          <w:sz w:val="22"/>
          <w:szCs w:val="22"/>
        </w:rPr>
        <w:t>Малопургинскому</w:t>
      </w:r>
      <w:proofErr w:type="spellEnd"/>
      <w:r w:rsidRPr="004655C2">
        <w:rPr>
          <w:sz w:val="22"/>
          <w:szCs w:val="22"/>
        </w:rPr>
        <w:t xml:space="preserve"> и </w:t>
      </w:r>
      <w:proofErr w:type="spellStart"/>
      <w:r w:rsidRPr="004655C2">
        <w:rPr>
          <w:sz w:val="22"/>
          <w:szCs w:val="22"/>
        </w:rPr>
        <w:t>Киясовскому</w:t>
      </w:r>
      <w:proofErr w:type="spellEnd"/>
      <w:r w:rsidRPr="004655C2">
        <w:rPr>
          <w:sz w:val="22"/>
          <w:szCs w:val="22"/>
        </w:rPr>
        <w:t xml:space="preserve"> районам) предложения о совершенствовании организации первичного воинского учета.</w:t>
      </w:r>
    </w:p>
    <w:bookmarkEnd w:id="24"/>
    <w:p w:rsidR="008538A3" w:rsidRPr="004655C2" w:rsidRDefault="008538A3" w:rsidP="008538A3">
      <w:pPr>
        <w:pStyle w:val="2"/>
        <w:keepNext w:val="0"/>
        <w:widowControl w:val="0"/>
        <w:jc w:val="center"/>
        <w:rPr>
          <w:b w:val="0"/>
          <w:sz w:val="22"/>
          <w:szCs w:val="22"/>
        </w:rPr>
      </w:pPr>
      <w:r w:rsidRPr="004655C2">
        <w:rPr>
          <w:b w:val="0"/>
          <w:sz w:val="22"/>
          <w:szCs w:val="22"/>
        </w:rPr>
        <w:t>V. РУКОВОДСТВО</w:t>
      </w:r>
    </w:p>
    <w:p w:rsidR="008538A3" w:rsidRPr="004655C2" w:rsidRDefault="008538A3" w:rsidP="008538A3">
      <w:pPr>
        <w:tabs>
          <w:tab w:val="left" w:pos="1334"/>
        </w:tabs>
        <w:jc w:val="both"/>
        <w:rPr>
          <w:sz w:val="22"/>
          <w:szCs w:val="22"/>
        </w:rPr>
      </w:pPr>
      <w:r w:rsidRPr="004655C2">
        <w:rPr>
          <w:sz w:val="22"/>
          <w:szCs w:val="22"/>
        </w:rPr>
        <w:t xml:space="preserve">              5.1. Инспектор п</w:t>
      </w:r>
      <w:r w:rsidRPr="004655C2">
        <w:rPr>
          <w:b/>
          <w:sz w:val="22"/>
          <w:szCs w:val="22"/>
        </w:rPr>
        <w:t>о</w:t>
      </w:r>
      <w:r w:rsidRPr="004655C2">
        <w:rPr>
          <w:sz w:val="22"/>
          <w:szCs w:val="22"/>
        </w:rPr>
        <w:t xml:space="preserve">  учету и бронированию военнообязанных  назначается на должность и освобождается от должности распоряжением Администрации муниципального образования «</w:t>
      </w:r>
      <w:proofErr w:type="spellStart"/>
      <w:r w:rsidRPr="004655C2">
        <w:rPr>
          <w:sz w:val="22"/>
          <w:szCs w:val="22"/>
        </w:rPr>
        <w:t>Подгорновское</w:t>
      </w:r>
      <w:proofErr w:type="spellEnd"/>
      <w:r w:rsidRPr="004655C2">
        <w:rPr>
          <w:sz w:val="22"/>
          <w:szCs w:val="22"/>
        </w:rPr>
        <w:t>».</w:t>
      </w:r>
    </w:p>
    <w:p w:rsidR="008538A3" w:rsidRPr="004655C2" w:rsidRDefault="008538A3" w:rsidP="008538A3">
      <w:pPr>
        <w:tabs>
          <w:tab w:val="left" w:pos="1498"/>
          <w:tab w:val="left" w:leader="underscore" w:pos="2275"/>
        </w:tabs>
        <w:ind w:firstLine="710"/>
        <w:jc w:val="both"/>
        <w:rPr>
          <w:sz w:val="22"/>
          <w:szCs w:val="22"/>
        </w:rPr>
      </w:pPr>
      <w:r w:rsidRPr="004655C2">
        <w:rPr>
          <w:sz w:val="22"/>
          <w:szCs w:val="22"/>
        </w:rPr>
        <w:t>5.2. Инспектор по учету  и бронированию военнообязанных находится в непосредственном подчинении Главы муниципального образования.</w:t>
      </w:r>
    </w:p>
    <w:p w:rsidR="008538A3" w:rsidRPr="004655C2" w:rsidRDefault="008538A3" w:rsidP="008538A3">
      <w:pPr>
        <w:tabs>
          <w:tab w:val="left" w:pos="1200"/>
        </w:tabs>
        <w:ind w:firstLine="701"/>
        <w:jc w:val="both"/>
        <w:rPr>
          <w:sz w:val="22"/>
          <w:szCs w:val="22"/>
        </w:rPr>
      </w:pPr>
      <w:r w:rsidRPr="004655C2">
        <w:rPr>
          <w:sz w:val="22"/>
          <w:szCs w:val="22"/>
        </w:rPr>
        <w:t>5.3. В случае отсутствия инспектора по учету и бронированию военнообязанных на рабочем месте по уважительным причинам (отпуск, временная нетрудоспособность, командировка) его замещает Глава  муниципального образования «</w:t>
      </w:r>
      <w:proofErr w:type="spellStart"/>
      <w:r w:rsidRPr="004655C2">
        <w:rPr>
          <w:sz w:val="22"/>
          <w:szCs w:val="22"/>
        </w:rPr>
        <w:t>Подгорновское</w:t>
      </w:r>
      <w:proofErr w:type="spellEnd"/>
      <w:r w:rsidRPr="004655C2">
        <w:rPr>
          <w:sz w:val="22"/>
          <w:szCs w:val="22"/>
        </w:rPr>
        <w:t>».</w:t>
      </w:r>
    </w:p>
    <w:p w:rsidR="008538A3" w:rsidRPr="004655C2" w:rsidRDefault="008538A3" w:rsidP="008538A3">
      <w:pPr>
        <w:rPr>
          <w:sz w:val="22"/>
          <w:szCs w:val="22"/>
        </w:rPr>
      </w:pPr>
      <w:r w:rsidRPr="004655C2">
        <w:rPr>
          <w:sz w:val="22"/>
          <w:szCs w:val="22"/>
        </w:rPr>
        <w:t>Глава муниципального образования</w:t>
      </w:r>
    </w:p>
    <w:p w:rsidR="008538A3" w:rsidRPr="004655C2" w:rsidRDefault="008538A3" w:rsidP="008538A3">
      <w:pPr>
        <w:rPr>
          <w:sz w:val="22"/>
          <w:szCs w:val="22"/>
        </w:rPr>
      </w:pPr>
      <w:r w:rsidRPr="004655C2">
        <w:rPr>
          <w:sz w:val="22"/>
          <w:szCs w:val="22"/>
        </w:rPr>
        <w:t>«</w:t>
      </w:r>
      <w:proofErr w:type="spellStart"/>
      <w:r w:rsidRPr="004655C2">
        <w:rPr>
          <w:sz w:val="22"/>
          <w:szCs w:val="22"/>
        </w:rPr>
        <w:t>Подгорновское</w:t>
      </w:r>
      <w:proofErr w:type="spellEnd"/>
      <w:r w:rsidRPr="004655C2">
        <w:rPr>
          <w:sz w:val="22"/>
          <w:szCs w:val="22"/>
        </w:rPr>
        <w:t xml:space="preserve">»                                                              И.М. Сибиряков                                                                                       </w:t>
      </w:r>
    </w:p>
    <w:p w:rsidR="008538A3" w:rsidRPr="004655C2" w:rsidRDefault="008538A3" w:rsidP="008538A3">
      <w:pPr>
        <w:rPr>
          <w:sz w:val="22"/>
          <w:szCs w:val="22"/>
        </w:rPr>
      </w:pPr>
      <w:r w:rsidRPr="004655C2">
        <w:rPr>
          <w:sz w:val="22"/>
          <w:szCs w:val="22"/>
        </w:rPr>
        <w:t xml:space="preserve">Согласовано: </w:t>
      </w:r>
    </w:p>
    <w:p w:rsidR="008538A3" w:rsidRPr="004655C2" w:rsidRDefault="008538A3" w:rsidP="008538A3">
      <w:pPr>
        <w:rPr>
          <w:sz w:val="22"/>
          <w:szCs w:val="22"/>
        </w:rPr>
      </w:pPr>
      <w:proofErr w:type="gramStart"/>
      <w:r w:rsidRPr="004655C2">
        <w:rPr>
          <w:sz w:val="22"/>
          <w:szCs w:val="22"/>
        </w:rPr>
        <w:t xml:space="preserve">Начальник отдела (военного комиссариата </w:t>
      </w:r>
      <w:proofErr w:type="gramEnd"/>
    </w:p>
    <w:p w:rsidR="008538A3" w:rsidRPr="004655C2" w:rsidRDefault="008538A3" w:rsidP="008538A3">
      <w:pPr>
        <w:rPr>
          <w:sz w:val="22"/>
          <w:szCs w:val="22"/>
        </w:rPr>
      </w:pPr>
      <w:r w:rsidRPr="004655C2">
        <w:rPr>
          <w:sz w:val="22"/>
          <w:szCs w:val="22"/>
        </w:rPr>
        <w:t xml:space="preserve">Удмуртской Республики по  </w:t>
      </w:r>
      <w:proofErr w:type="spellStart"/>
      <w:r w:rsidRPr="004655C2">
        <w:rPr>
          <w:sz w:val="22"/>
          <w:szCs w:val="22"/>
        </w:rPr>
        <w:t>Малопургинскому</w:t>
      </w:r>
      <w:proofErr w:type="spellEnd"/>
    </w:p>
    <w:p w:rsidR="008538A3" w:rsidRPr="004655C2" w:rsidRDefault="008538A3" w:rsidP="008538A3">
      <w:pPr>
        <w:rPr>
          <w:sz w:val="22"/>
          <w:szCs w:val="22"/>
        </w:rPr>
      </w:pPr>
      <w:r w:rsidRPr="004655C2">
        <w:rPr>
          <w:sz w:val="22"/>
          <w:szCs w:val="22"/>
        </w:rPr>
        <w:t xml:space="preserve">и </w:t>
      </w:r>
      <w:proofErr w:type="spellStart"/>
      <w:r w:rsidRPr="004655C2">
        <w:rPr>
          <w:sz w:val="22"/>
          <w:szCs w:val="22"/>
        </w:rPr>
        <w:t>Киясовскому</w:t>
      </w:r>
      <w:proofErr w:type="spellEnd"/>
      <w:r w:rsidRPr="004655C2">
        <w:rPr>
          <w:sz w:val="22"/>
          <w:szCs w:val="22"/>
        </w:rPr>
        <w:t xml:space="preserve"> районам)                                                              </w:t>
      </w:r>
      <w:proofErr w:type="spellStart"/>
      <w:r w:rsidRPr="004655C2">
        <w:rPr>
          <w:sz w:val="22"/>
          <w:szCs w:val="22"/>
        </w:rPr>
        <w:t>А.Поздеев</w:t>
      </w:r>
      <w:proofErr w:type="spellEnd"/>
    </w:p>
    <w:p w:rsidR="008538A3" w:rsidRPr="008538A3" w:rsidRDefault="008538A3" w:rsidP="008538A3">
      <w:r w:rsidRPr="008538A3">
        <w:t xml:space="preserve">                                                                                                                                             </w:t>
      </w:r>
    </w:p>
    <w:p w:rsidR="008538A3" w:rsidRPr="008538A3" w:rsidRDefault="008538A3" w:rsidP="008538A3"/>
    <w:p w:rsidR="008538A3" w:rsidRPr="008538A3" w:rsidRDefault="008538A3" w:rsidP="008538A3"/>
    <w:p w:rsidR="004D0D25" w:rsidRPr="008538A3" w:rsidRDefault="004D0D25" w:rsidP="004D0D25"/>
    <w:p w:rsidR="004D0D25" w:rsidRPr="008538A3" w:rsidRDefault="004D0D25" w:rsidP="004D0D25"/>
    <w:p w:rsidR="004D0D25" w:rsidRDefault="004D0D25" w:rsidP="004D0D25">
      <w:pPr>
        <w:pStyle w:val="a8"/>
        <w:rPr>
          <w:b/>
          <w:sz w:val="24"/>
        </w:rPr>
      </w:pPr>
    </w:p>
    <w:p w:rsidR="004D0D25" w:rsidRDefault="004D0D25" w:rsidP="004D0D25">
      <w:pPr>
        <w:pStyle w:val="a8"/>
        <w:rPr>
          <w:b/>
          <w:sz w:val="24"/>
        </w:rPr>
      </w:pPr>
    </w:p>
    <w:p w:rsidR="004D0D25" w:rsidRDefault="004D0D25" w:rsidP="004D0D25">
      <w:pPr>
        <w:pStyle w:val="a3"/>
        <w:spacing w:before="0" w:beforeAutospacing="0" w:after="0" w:afterAutospacing="0"/>
        <w:ind w:firstLine="540"/>
        <w:jc w:val="both"/>
      </w:pPr>
    </w:p>
    <w:p w:rsidR="004D0D25" w:rsidRDefault="004D0D25" w:rsidP="004D0D25">
      <w:pPr>
        <w:jc w:val="both"/>
        <w:rPr>
          <w:bCs/>
        </w:rPr>
      </w:pPr>
    </w:p>
    <w:p w:rsidR="004A1FBE" w:rsidRDefault="004A1FBE" w:rsidP="004D0D25">
      <w:pPr>
        <w:jc w:val="both"/>
        <w:rPr>
          <w:bCs/>
        </w:rPr>
      </w:pPr>
    </w:p>
    <w:p w:rsidR="004A1FBE" w:rsidRDefault="004A1FBE" w:rsidP="004D0D25">
      <w:pPr>
        <w:jc w:val="both"/>
        <w:rPr>
          <w:bCs/>
        </w:rPr>
      </w:pPr>
    </w:p>
    <w:p w:rsidR="004A1FBE" w:rsidRDefault="004A1FBE" w:rsidP="004D0D25">
      <w:pPr>
        <w:jc w:val="both"/>
        <w:rPr>
          <w:bCs/>
        </w:rPr>
      </w:pPr>
    </w:p>
    <w:p w:rsidR="004A1FBE" w:rsidRDefault="004A1FBE" w:rsidP="004D0D25">
      <w:pPr>
        <w:jc w:val="both"/>
        <w:rPr>
          <w:bCs/>
        </w:rPr>
      </w:pPr>
    </w:p>
    <w:p w:rsidR="004A1FBE" w:rsidRDefault="004A1FBE" w:rsidP="004D0D25">
      <w:pPr>
        <w:jc w:val="both"/>
        <w:rPr>
          <w:bCs/>
        </w:rPr>
      </w:pPr>
    </w:p>
    <w:p w:rsidR="004A1FBE" w:rsidRDefault="004A1FBE" w:rsidP="004D0D25">
      <w:pPr>
        <w:jc w:val="both"/>
        <w:rPr>
          <w:bCs/>
        </w:rPr>
      </w:pPr>
    </w:p>
    <w:p w:rsidR="004A1FBE" w:rsidRDefault="004A1FBE" w:rsidP="004D0D25">
      <w:pPr>
        <w:jc w:val="both"/>
        <w:rPr>
          <w:bCs/>
        </w:rPr>
      </w:pPr>
    </w:p>
    <w:p w:rsidR="004D0D25" w:rsidRDefault="004D0D25" w:rsidP="004D0D25">
      <w:pPr>
        <w:tabs>
          <w:tab w:val="left" w:pos="4188"/>
        </w:tabs>
        <w:jc w:val="center"/>
      </w:pPr>
    </w:p>
    <w:p w:rsidR="004D0D25" w:rsidRDefault="004D0D25" w:rsidP="004D0D25">
      <w:pPr>
        <w:pStyle w:val="af0"/>
        <w:jc w:val="center"/>
      </w:pPr>
      <w:r>
        <w:t>Адрес редакции</w:t>
      </w:r>
      <w:proofErr w:type="gramStart"/>
      <w:r>
        <w:t xml:space="preserve"> :</w:t>
      </w:r>
      <w:proofErr w:type="gramEnd"/>
    </w:p>
    <w:p w:rsidR="004D0D25" w:rsidRDefault="004D0D25" w:rsidP="004D0D25">
      <w:pPr>
        <w:pStyle w:val="af0"/>
        <w:jc w:val="center"/>
      </w:pPr>
      <w:r>
        <w:t>427848, Удмуртская Республика, село Подгорное, ул. Ленина д. 35 а</w:t>
      </w:r>
    </w:p>
    <w:p w:rsidR="004D0D25" w:rsidRDefault="004D0D25" w:rsidP="004D0D25">
      <w:pPr>
        <w:pStyle w:val="af0"/>
        <w:jc w:val="center"/>
      </w:pPr>
      <w:r>
        <w:t>Телефон: 3-71-25</w:t>
      </w:r>
    </w:p>
    <w:p w:rsidR="004D0D25" w:rsidRDefault="004A1FBE" w:rsidP="004D0D25">
      <w:pPr>
        <w:pStyle w:val="af0"/>
        <w:jc w:val="center"/>
      </w:pPr>
      <w:r>
        <w:t>Подписано в печать 02.03.2016</w:t>
      </w:r>
      <w:bookmarkStart w:id="25" w:name="_GoBack"/>
      <w:bookmarkEnd w:id="25"/>
    </w:p>
    <w:p w:rsidR="004D0D25" w:rsidRDefault="004D0D25" w:rsidP="004D0D25">
      <w:pPr>
        <w:pStyle w:val="af0"/>
        <w:jc w:val="center"/>
      </w:pPr>
      <w:r>
        <w:t>Тираж 15 экз.</w:t>
      </w:r>
    </w:p>
    <w:p w:rsidR="004D0D25" w:rsidRDefault="004D0D25" w:rsidP="004D0D25">
      <w:pPr>
        <w:pStyle w:val="af0"/>
        <w:jc w:val="center"/>
      </w:pPr>
      <w:r>
        <w:t>____________________________________________________________________________</w:t>
      </w:r>
    </w:p>
    <w:p w:rsidR="004D0D25" w:rsidRDefault="004D0D25" w:rsidP="004D0D25">
      <w:pPr>
        <w:pStyle w:val="af0"/>
        <w:jc w:val="center"/>
      </w:pPr>
      <w:r>
        <w:t>Отпечатано в Совете депутатов муниципального образования</w:t>
      </w:r>
    </w:p>
    <w:p w:rsidR="004D0D25" w:rsidRDefault="004D0D25" w:rsidP="004D0D25">
      <w:pPr>
        <w:pStyle w:val="af0"/>
        <w:jc w:val="center"/>
      </w:pPr>
      <w:r>
        <w:t>427848, Удмуртская Республика, село Подгорное, ул. Ленина д. 35а</w:t>
      </w:r>
    </w:p>
    <w:p w:rsidR="004D0D25" w:rsidRDefault="004D0D25" w:rsidP="004D0D25">
      <w:pPr>
        <w:rPr>
          <w:sz w:val="28"/>
          <w:szCs w:val="28"/>
        </w:rPr>
      </w:pPr>
    </w:p>
    <w:p w:rsidR="004D0D25" w:rsidRDefault="004D0D25" w:rsidP="004D0D25"/>
    <w:p w:rsidR="004B0C3B" w:rsidRDefault="004B0C3B"/>
    <w:sectPr w:rsidR="004B0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A9A"/>
    <w:multiLevelType w:val="hybridMultilevel"/>
    <w:tmpl w:val="839C8A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730161"/>
    <w:multiLevelType w:val="hybridMultilevel"/>
    <w:tmpl w:val="798C6988"/>
    <w:lvl w:ilvl="0" w:tplc="583EB236">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1C56E0"/>
    <w:multiLevelType w:val="hybridMultilevel"/>
    <w:tmpl w:val="E766B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7E7BFC"/>
    <w:multiLevelType w:val="multilevel"/>
    <w:tmpl w:val="816E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440A86"/>
    <w:multiLevelType w:val="hybridMultilevel"/>
    <w:tmpl w:val="8E4092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E3526E8"/>
    <w:multiLevelType w:val="multilevel"/>
    <w:tmpl w:val="7F46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79"/>
    <w:rsid w:val="00015679"/>
    <w:rsid w:val="004655C2"/>
    <w:rsid w:val="004A1FBE"/>
    <w:rsid w:val="004B0C3B"/>
    <w:rsid w:val="004D0D25"/>
    <w:rsid w:val="008538A3"/>
    <w:rsid w:val="00AE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3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0D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4D0D25"/>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4D0D2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0D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4D0D25"/>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semiHidden/>
    <w:rsid w:val="004D0D25"/>
    <w:rPr>
      <w:rFonts w:asciiTheme="majorHAnsi" w:eastAsiaTheme="majorEastAsia" w:hAnsiTheme="majorHAnsi" w:cstheme="majorBidi"/>
      <w:color w:val="404040" w:themeColor="text1" w:themeTint="BF"/>
      <w:sz w:val="20"/>
      <w:szCs w:val="20"/>
    </w:rPr>
  </w:style>
  <w:style w:type="paragraph" w:styleId="a3">
    <w:name w:val="Normal (Web)"/>
    <w:basedOn w:val="a"/>
    <w:unhideWhenUsed/>
    <w:rsid w:val="004D0D25"/>
    <w:pPr>
      <w:spacing w:before="100" w:beforeAutospacing="1" w:after="100" w:afterAutospacing="1"/>
    </w:pPr>
  </w:style>
  <w:style w:type="paragraph" w:styleId="a4">
    <w:name w:val="header"/>
    <w:basedOn w:val="a"/>
    <w:link w:val="a5"/>
    <w:uiPriority w:val="99"/>
    <w:semiHidden/>
    <w:unhideWhenUsed/>
    <w:rsid w:val="004D0D25"/>
    <w:pPr>
      <w:tabs>
        <w:tab w:val="center" w:pos="4677"/>
        <w:tab w:val="right" w:pos="9355"/>
      </w:tabs>
    </w:pPr>
  </w:style>
  <w:style w:type="character" w:customStyle="1" w:styleId="a5">
    <w:name w:val="Верхний колонтитул Знак"/>
    <w:basedOn w:val="a0"/>
    <w:link w:val="a4"/>
    <w:uiPriority w:val="99"/>
    <w:semiHidden/>
    <w:rsid w:val="004D0D2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D0D25"/>
    <w:pPr>
      <w:tabs>
        <w:tab w:val="center" w:pos="4677"/>
        <w:tab w:val="right" w:pos="9355"/>
      </w:tabs>
    </w:pPr>
  </w:style>
  <w:style w:type="character" w:customStyle="1" w:styleId="a7">
    <w:name w:val="Нижний колонтитул Знак"/>
    <w:basedOn w:val="a0"/>
    <w:link w:val="a6"/>
    <w:uiPriority w:val="99"/>
    <w:semiHidden/>
    <w:rsid w:val="004D0D25"/>
    <w:rPr>
      <w:rFonts w:ascii="Times New Roman" w:eastAsia="Times New Roman" w:hAnsi="Times New Roman" w:cs="Times New Roman"/>
      <w:sz w:val="24"/>
      <w:szCs w:val="24"/>
      <w:lang w:eastAsia="ru-RU"/>
    </w:rPr>
  </w:style>
  <w:style w:type="paragraph" w:styleId="a8">
    <w:name w:val="Title"/>
    <w:basedOn w:val="a"/>
    <w:link w:val="a9"/>
    <w:qFormat/>
    <w:rsid w:val="004D0D25"/>
    <w:pPr>
      <w:jc w:val="center"/>
    </w:pPr>
    <w:rPr>
      <w:sz w:val="28"/>
    </w:rPr>
  </w:style>
  <w:style w:type="character" w:customStyle="1" w:styleId="a9">
    <w:name w:val="Название Знак"/>
    <w:basedOn w:val="a0"/>
    <w:link w:val="a8"/>
    <w:rsid w:val="004D0D25"/>
    <w:rPr>
      <w:rFonts w:ascii="Times New Roman" w:eastAsia="Times New Roman" w:hAnsi="Times New Roman" w:cs="Times New Roman"/>
      <w:sz w:val="28"/>
      <w:szCs w:val="24"/>
      <w:lang w:eastAsia="ru-RU"/>
    </w:rPr>
  </w:style>
  <w:style w:type="paragraph" w:styleId="aa">
    <w:name w:val="Body Text"/>
    <w:basedOn w:val="a"/>
    <w:link w:val="ab"/>
    <w:uiPriority w:val="99"/>
    <w:semiHidden/>
    <w:unhideWhenUsed/>
    <w:rsid w:val="004D0D25"/>
    <w:pPr>
      <w:spacing w:after="120"/>
    </w:pPr>
  </w:style>
  <w:style w:type="character" w:customStyle="1" w:styleId="ab">
    <w:name w:val="Основной текст Знак"/>
    <w:basedOn w:val="a0"/>
    <w:link w:val="aa"/>
    <w:uiPriority w:val="99"/>
    <w:semiHidden/>
    <w:rsid w:val="004D0D25"/>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4D0D25"/>
    <w:pPr>
      <w:spacing w:after="120"/>
      <w:ind w:left="283"/>
    </w:pPr>
  </w:style>
  <w:style w:type="character" w:customStyle="1" w:styleId="ad">
    <w:name w:val="Основной текст с отступом Знак"/>
    <w:basedOn w:val="a0"/>
    <w:link w:val="ac"/>
    <w:uiPriority w:val="99"/>
    <w:semiHidden/>
    <w:rsid w:val="004D0D25"/>
    <w:rPr>
      <w:rFonts w:ascii="Times New Roman" w:eastAsia="Times New Roman" w:hAnsi="Times New Roman" w:cs="Times New Roman"/>
      <w:sz w:val="24"/>
      <w:szCs w:val="24"/>
      <w:lang w:eastAsia="ru-RU"/>
    </w:rPr>
  </w:style>
  <w:style w:type="paragraph" w:styleId="ae">
    <w:name w:val="Subtitle"/>
    <w:basedOn w:val="a"/>
    <w:link w:val="af"/>
    <w:uiPriority w:val="99"/>
    <w:qFormat/>
    <w:rsid w:val="004D0D25"/>
    <w:pPr>
      <w:jc w:val="center"/>
    </w:pPr>
    <w:rPr>
      <w:caps/>
      <w:sz w:val="28"/>
    </w:rPr>
  </w:style>
  <w:style w:type="character" w:customStyle="1" w:styleId="af">
    <w:name w:val="Подзаголовок Знак"/>
    <w:basedOn w:val="a0"/>
    <w:link w:val="ae"/>
    <w:uiPriority w:val="99"/>
    <w:rsid w:val="004D0D25"/>
    <w:rPr>
      <w:rFonts w:ascii="Times New Roman" w:eastAsia="Times New Roman" w:hAnsi="Times New Roman" w:cs="Times New Roman"/>
      <w:caps/>
      <w:sz w:val="28"/>
      <w:szCs w:val="24"/>
      <w:lang w:eastAsia="ru-RU"/>
    </w:rPr>
  </w:style>
  <w:style w:type="paragraph" w:styleId="21">
    <w:name w:val="Body Text 2"/>
    <w:basedOn w:val="a"/>
    <w:link w:val="22"/>
    <w:unhideWhenUsed/>
    <w:rsid w:val="004D0D25"/>
    <w:pPr>
      <w:spacing w:after="120" w:line="480" w:lineRule="auto"/>
    </w:pPr>
  </w:style>
  <w:style w:type="character" w:customStyle="1" w:styleId="22">
    <w:name w:val="Основной текст 2 Знак"/>
    <w:basedOn w:val="a0"/>
    <w:link w:val="21"/>
    <w:rsid w:val="004D0D2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D0D25"/>
    <w:pPr>
      <w:spacing w:after="120"/>
      <w:ind w:left="283"/>
    </w:pPr>
    <w:rPr>
      <w:sz w:val="16"/>
      <w:szCs w:val="16"/>
    </w:rPr>
  </w:style>
  <w:style w:type="character" w:customStyle="1" w:styleId="30">
    <w:name w:val="Основной текст с отступом 3 Знак"/>
    <w:basedOn w:val="a0"/>
    <w:link w:val="3"/>
    <w:uiPriority w:val="99"/>
    <w:semiHidden/>
    <w:rsid w:val="004D0D25"/>
    <w:rPr>
      <w:rFonts w:ascii="Times New Roman" w:eastAsia="Times New Roman" w:hAnsi="Times New Roman" w:cs="Times New Roman"/>
      <w:sz w:val="16"/>
      <w:szCs w:val="16"/>
      <w:lang w:eastAsia="ru-RU"/>
    </w:rPr>
  </w:style>
  <w:style w:type="paragraph" w:styleId="af0">
    <w:name w:val="No Spacing"/>
    <w:qFormat/>
    <w:rsid w:val="004D0D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List Paragraph"/>
    <w:basedOn w:val="a"/>
    <w:uiPriority w:val="34"/>
    <w:qFormat/>
    <w:rsid w:val="004D0D2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uiPriority w:val="99"/>
    <w:rsid w:val="004D0D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2">
    <w:name w:val="Знак"/>
    <w:basedOn w:val="a"/>
    <w:uiPriority w:val="99"/>
    <w:rsid w:val="004D0D25"/>
    <w:pPr>
      <w:spacing w:before="100" w:beforeAutospacing="1" w:after="100" w:afterAutospacing="1"/>
    </w:pPr>
    <w:rPr>
      <w:rFonts w:ascii="Tahoma" w:hAnsi="Tahoma"/>
      <w:sz w:val="20"/>
      <w:szCs w:val="20"/>
      <w:lang w:val="en-US" w:eastAsia="en-US"/>
    </w:rPr>
  </w:style>
  <w:style w:type="paragraph" w:customStyle="1" w:styleId="ConsNonformat">
    <w:name w:val="ConsNonformat"/>
    <w:rsid w:val="004D0D2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style-span">
    <w:name w:val="apple-style-span"/>
    <w:basedOn w:val="a0"/>
    <w:rsid w:val="004D0D25"/>
  </w:style>
  <w:style w:type="character" w:customStyle="1" w:styleId="apple-converted-space">
    <w:name w:val="apple-converted-space"/>
    <w:basedOn w:val="a0"/>
    <w:rsid w:val="004D0D25"/>
  </w:style>
  <w:style w:type="character" w:customStyle="1" w:styleId="10">
    <w:name w:val="Заголовок 1 Знак"/>
    <w:basedOn w:val="a0"/>
    <w:link w:val="1"/>
    <w:uiPriority w:val="9"/>
    <w:rsid w:val="008538A3"/>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8538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53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538A3"/>
    <w:rPr>
      <w:rFonts w:ascii="Arial" w:eastAsia="Times New Roman" w:hAnsi="Arial" w:cs="Arial"/>
      <w:sz w:val="20"/>
      <w:szCs w:val="20"/>
      <w:lang w:eastAsia="ru-RU"/>
    </w:rPr>
  </w:style>
  <w:style w:type="character" w:styleId="af3">
    <w:name w:val="Emphasis"/>
    <w:qFormat/>
    <w:rsid w:val="008538A3"/>
    <w:rPr>
      <w:i/>
      <w:iCs/>
    </w:rPr>
  </w:style>
  <w:style w:type="paragraph" w:customStyle="1" w:styleId="consplusnormal1">
    <w:name w:val="consplusnormal"/>
    <w:basedOn w:val="a"/>
    <w:rsid w:val="008538A3"/>
    <w:pPr>
      <w:spacing w:after="24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3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0D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4D0D25"/>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4D0D2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0D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4D0D25"/>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semiHidden/>
    <w:rsid w:val="004D0D25"/>
    <w:rPr>
      <w:rFonts w:asciiTheme="majorHAnsi" w:eastAsiaTheme="majorEastAsia" w:hAnsiTheme="majorHAnsi" w:cstheme="majorBidi"/>
      <w:color w:val="404040" w:themeColor="text1" w:themeTint="BF"/>
      <w:sz w:val="20"/>
      <w:szCs w:val="20"/>
    </w:rPr>
  </w:style>
  <w:style w:type="paragraph" w:styleId="a3">
    <w:name w:val="Normal (Web)"/>
    <w:basedOn w:val="a"/>
    <w:unhideWhenUsed/>
    <w:rsid w:val="004D0D25"/>
    <w:pPr>
      <w:spacing w:before="100" w:beforeAutospacing="1" w:after="100" w:afterAutospacing="1"/>
    </w:pPr>
  </w:style>
  <w:style w:type="paragraph" w:styleId="a4">
    <w:name w:val="header"/>
    <w:basedOn w:val="a"/>
    <w:link w:val="a5"/>
    <w:uiPriority w:val="99"/>
    <w:semiHidden/>
    <w:unhideWhenUsed/>
    <w:rsid w:val="004D0D25"/>
    <w:pPr>
      <w:tabs>
        <w:tab w:val="center" w:pos="4677"/>
        <w:tab w:val="right" w:pos="9355"/>
      </w:tabs>
    </w:pPr>
  </w:style>
  <w:style w:type="character" w:customStyle="1" w:styleId="a5">
    <w:name w:val="Верхний колонтитул Знак"/>
    <w:basedOn w:val="a0"/>
    <w:link w:val="a4"/>
    <w:uiPriority w:val="99"/>
    <w:semiHidden/>
    <w:rsid w:val="004D0D2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D0D25"/>
    <w:pPr>
      <w:tabs>
        <w:tab w:val="center" w:pos="4677"/>
        <w:tab w:val="right" w:pos="9355"/>
      </w:tabs>
    </w:pPr>
  </w:style>
  <w:style w:type="character" w:customStyle="1" w:styleId="a7">
    <w:name w:val="Нижний колонтитул Знак"/>
    <w:basedOn w:val="a0"/>
    <w:link w:val="a6"/>
    <w:uiPriority w:val="99"/>
    <w:semiHidden/>
    <w:rsid w:val="004D0D25"/>
    <w:rPr>
      <w:rFonts w:ascii="Times New Roman" w:eastAsia="Times New Roman" w:hAnsi="Times New Roman" w:cs="Times New Roman"/>
      <w:sz w:val="24"/>
      <w:szCs w:val="24"/>
      <w:lang w:eastAsia="ru-RU"/>
    </w:rPr>
  </w:style>
  <w:style w:type="paragraph" w:styleId="a8">
    <w:name w:val="Title"/>
    <w:basedOn w:val="a"/>
    <w:link w:val="a9"/>
    <w:qFormat/>
    <w:rsid w:val="004D0D25"/>
    <w:pPr>
      <w:jc w:val="center"/>
    </w:pPr>
    <w:rPr>
      <w:sz w:val="28"/>
    </w:rPr>
  </w:style>
  <w:style w:type="character" w:customStyle="1" w:styleId="a9">
    <w:name w:val="Название Знак"/>
    <w:basedOn w:val="a0"/>
    <w:link w:val="a8"/>
    <w:rsid w:val="004D0D25"/>
    <w:rPr>
      <w:rFonts w:ascii="Times New Roman" w:eastAsia="Times New Roman" w:hAnsi="Times New Roman" w:cs="Times New Roman"/>
      <w:sz w:val="28"/>
      <w:szCs w:val="24"/>
      <w:lang w:eastAsia="ru-RU"/>
    </w:rPr>
  </w:style>
  <w:style w:type="paragraph" w:styleId="aa">
    <w:name w:val="Body Text"/>
    <w:basedOn w:val="a"/>
    <w:link w:val="ab"/>
    <w:uiPriority w:val="99"/>
    <w:semiHidden/>
    <w:unhideWhenUsed/>
    <w:rsid w:val="004D0D25"/>
    <w:pPr>
      <w:spacing w:after="120"/>
    </w:pPr>
  </w:style>
  <w:style w:type="character" w:customStyle="1" w:styleId="ab">
    <w:name w:val="Основной текст Знак"/>
    <w:basedOn w:val="a0"/>
    <w:link w:val="aa"/>
    <w:uiPriority w:val="99"/>
    <w:semiHidden/>
    <w:rsid w:val="004D0D25"/>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4D0D25"/>
    <w:pPr>
      <w:spacing w:after="120"/>
      <w:ind w:left="283"/>
    </w:pPr>
  </w:style>
  <w:style w:type="character" w:customStyle="1" w:styleId="ad">
    <w:name w:val="Основной текст с отступом Знак"/>
    <w:basedOn w:val="a0"/>
    <w:link w:val="ac"/>
    <w:uiPriority w:val="99"/>
    <w:semiHidden/>
    <w:rsid w:val="004D0D25"/>
    <w:rPr>
      <w:rFonts w:ascii="Times New Roman" w:eastAsia="Times New Roman" w:hAnsi="Times New Roman" w:cs="Times New Roman"/>
      <w:sz w:val="24"/>
      <w:szCs w:val="24"/>
      <w:lang w:eastAsia="ru-RU"/>
    </w:rPr>
  </w:style>
  <w:style w:type="paragraph" w:styleId="ae">
    <w:name w:val="Subtitle"/>
    <w:basedOn w:val="a"/>
    <w:link w:val="af"/>
    <w:uiPriority w:val="99"/>
    <w:qFormat/>
    <w:rsid w:val="004D0D25"/>
    <w:pPr>
      <w:jc w:val="center"/>
    </w:pPr>
    <w:rPr>
      <w:caps/>
      <w:sz w:val="28"/>
    </w:rPr>
  </w:style>
  <w:style w:type="character" w:customStyle="1" w:styleId="af">
    <w:name w:val="Подзаголовок Знак"/>
    <w:basedOn w:val="a0"/>
    <w:link w:val="ae"/>
    <w:uiPriority w:val="99"/>
    <w:rsid w:val="004D0D25"/>
    <w:rPr>
      <w:rFonts w:ascii="Times New Roman" w:eastAsia="Times New Roman" w:hAnsi="Times New Roman" w:cs="Times New Roman"/>
      <w:caps/>
      <w:sz w:val="28"/>
      <w:szCs w:val="24"/>
      <w:lang w:eastAsia="ru-RU"/>
    </w:rPr>
  </w:style>
  <w:style w:type="paragraph" w:styleId="21">
    <w:name w:val="Body Text 2"/>
    <w:basedOn w:val="a"/>
    <w:link w:val="22"/>
    <w:unhideWhenUsed/>
    <w:rsid w:val="004D0D25"/>
    <w:pPr>
      <w:spacing w:after="120" w:line="480" w:lineRule="auto"/>
    </w:pPr>
  </w:style>
  <w:style w:type="character" w:customStyle="1" w:styleId="22">
    <w:name w:val="Основной текст 2 Знак"/>
    <w:basedOn w:val="a0"/>
    <w:link w:val="21"/>
    <w:rsid w:val="004D0D2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D0D25"/>
    <w:pPr>
      <w:spacing w:after="120"/>
      <w:ind w:left="283"/>
    </w:pPr>
    <w:rPr>
      <w:sz w:val="16"/>
      <w:szCs w:val="16"/>
    </w:rPr>
  </w:style>
  <w:style w:type="character" w:customStyle="1" w:styleId="30">
    <w:name w:val="Основной текст с отступом 3 Знак"/>
    <w:basedOn w:val="a0"/>
    <w:link w:val="3"/>
    <w:uiPriority w:val="99"/>
    <w:semiHidden/>
    <w:rsid w:val="004D0D25"/>
    <w:rPr>
      <w:rFonts w:ascii="Times New Roman" w:eastAsia="Times New Roman" w:hAnsi="Times New Roman" w:cs="Times New Roman"/>
      <w:sz w:val="16"/>
      <w:szCs w:val="16"/>
      <w:lang w:eastAsia="ru-RU"/>
    </w:rPr>
  </w:style>
  <w:style w:type="paragraph" w:styleId="af0">
    <w:name w:val="No Spacing"/>
    <w:qFormat/>
    <w:rsid w:val="004D0D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List Paragraph"/>
    <w:basedOn w:val="a"/>
    <w:uiPriority w:val="34"/>
    <w:qFormat/>
    <w:rsid w:val="004D0D2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uiPriority w:val="99"/>
    <w:rsid w:val="004D0D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2">
    <w:name w:val="Знак"/>
    <w:basedOn w:val="a"/>
    <w:uiPriority w:val="99"/>
    <w:rsid w:val="004D0D25"/>
    <w:pPr>
      <w:spacing w:before="100" w:beforeAutospacing="1" w:after="100" w:afterAutospacing="1"/>
    </w:pPr>
    <w:rPr>
      <w:rFonts w:ascii="Tahoma" w:hAnsi="Tahoma"/>
      <w:sz w:val="20"/>
      <w:szCs w:val="20"/>
      <w:lang w:val="en-US" w:eastAsia="en-US"/>
    </w:rPr>
  </w:style>
  <w:style w:type="paragraph" w:customStyle="1" w:styleId="ConsNonformat">
    <w:name w:val="ConsNonformat"/>
    <w:rsid w:val="004D0D2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style-span">
    <w:name w:val="apple-style-span"/>
    <w:basedOn w:val="a0"/>
    <w:rsid w:val="004D0D25"/>
  </w:style>
  <w:style w:type="character" w:customStyle="1" w:styleId="apple-converted-space">
    <w:name w:val="apple-converted-space"/>
    <w:basedOn w:val="a0"/>
    <w:rsid w:val="004D0D25"/>
  </w:style>
  <w:style w:type="character" w:customStyle="1" w:styleId="10">
    <w:name w:val="Заголовок 1 Знак"/>
    <w:basedOn w:val="a0"/>
    <w:link w:val="1"/>
    <w:uiPriority w:val="9"/>
    <w:rsid w:val="008538A3"/>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8538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53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538A3"/>
    <w:rPr>
      <w:rFonts w:ascii="Arial" w:eastAsia="Times New Roman" w:hAnsi="Arial" w:cs="Arial"/>
      <w:sz w:val="20"/>
      <w:szCs w:val="20"/>
      <w:lang w:eastAsia="ru-RU"/>
    </w:rPr>
  </w:style>
  <w:style w:type="character" w:styleId="af3">
    <w:name w:val="Emphasis"/>
    <w:qFormat/>
    <w:rsid w:val="008538A3"/>
    <w:rPr>
      <w:i/>
      <w:iCs/>
    </w:rPr>
  </w:style>
  <w:style w:type="paragraph" w:customStyle="1" w:styleId="consplusnormal1">
    <w:name w:val="consplusnormal"/>
    <w:basedOn w:val="a"/>
    <w:rsid w:val="008538A3"/>
    <w:pPr>
      <w:spacing w:after="24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37</Pages>
  <Words>14606</Words>
  <Characters>83255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2016-03-18T07:14:00Z</dcterms:created>
  <dcterms:modified xsi:type="dcterms:W3CDTF">2016-03-18T09:40:00Z</dcterms:modified>
</cp:coreProperties>
</file>