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98" w:rsidRP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РАБОТЫ</w:t>
      </w:r>
    </w:p>
    <w:p w:rsidR="00FA4198" w:rsidRP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Совета депутатов МО «Киясовский район» на </w:t>
      </w:r>
      <w:r w:rsidR="007E499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декабрь</w:t>
      </w:r>
      <w:r w:rsidRPr="00F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2019 года</w:t>
      </w: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654"/>
        <w:gridCol w:w="2091"/>
      </w:tblGrid>
      <w:tr w:rsidR="00FA4198" w:rsidRPr="00FA4198" w:rsidTr="00B15338">
        <w:trPr>
          <w:trHeight w:val="400"/>
        </w:trPr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Мероприятие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Дата и время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7654" w:type="dxa"/>
          </w:tcPr>
          <w:p w:rsidR="007E4993" w:rsidRPr="00174EDB" w:rsidRDefault="007E4993" w:rsidP="00174ED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4EDB">
              <w:rPr>
                <w:rFonts w:ascii="Times New Roman" w:hAnsi="Times New Roman" w:cs="Times New Roman"/>
                <w:sz w:val="26"/>
                <w:szCs w:val="26"/>
              </w:rPr>
              <w:t xml:space="preserve">Сессия районного Совета депутатов по вопросам: </w:t>
            </w:r>
          </w:p>
          <w:p w:rsidR="007E4993" w:rsidRPr="00174EDB" w:rsidRDefault="007E4993" w:rsidP="00174ED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4EDB">
              <w:rPr>
                <w:rFonts w:ascii="Times New Roman" w:hAnsi="Times New Roman" w:cs="Times New Roman"/>
                <w:sz w:val="26"/>
                <w:szCs w:val="26"/>
              </w:rPr>
              <w:t>- О прогнозе социально-экономического развития МО «Киясовский район» на 2020  год и плановый период 2021 и 2022 годов;</w:t>
            </w:r>
          </w:p>
          <w:p w:rsidR="007E4993" w:rsidRPr="00174EDB" w:rsidRDefault="007E4993" w:rsidP="00174ED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4EDB">
              <w:rPr>
                <w:rFonts w:ascii="Times New Roman" w:hAnsi="Times New Roman" w:cs="Times New Roman"/>
                <w:sz w:val="26"/>
                <w:szCs w:val="26"/>
              </w:rPr>
              <w:t>- О бюджете МО «Киясовский район» на 2020 год и плановый период 2021 и 2022 годов;</w:t>
            </w:r>
          </w:p>
          <w:p w:rsidR="007E4993" w:rsidRPr="00174EDB" w:rsidRDefault="007E4993" w:rsidP="00174ED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4EDB">
              <w:rPr>
                <w:rFonts w:ascii="Times New Roman" w:hAnsi="Times New Roman" w:cs="Times New Roman"/>
                <w:sz w:val="26"/>
                <w:szCs w:val="26"/>
              </w:rPr>
              <w:t>- О внесении изменений в Устав муниципального образования «Киясовский район»;</w:t>
            </w:r>
          </w:p>
          <w:p w:rsidR="007E4993" w:rsidRPr="00174EDB" w:rsidRDefault="007E4993" w:rsidP="00174ED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174EDB">
              <w:rPr>
                <w:rFonts w:ascii="Times New Roman" w:hAnsi="Times New Roman" w:cs="Times New Roman"/>
                <w:sz w:val="26"/>
                <w:szCs w:val="26"/>
              </w:rPr>
              <w:t>- Об одобрении Соглашения между Администрацией муниципального образования «Киясовский район» и администрациями сельских поселений Киясовского района о передаче отдельных полномочий;</w:t>
            </w:r>
          </w:p>
          <w:p w:rsidR="007E4993" w:rsidRPr="00FA4198" w:rsidRDefault="007E4993" w:rsidP="00174EDB">
            <w:pPr>
              <w:pStyle w:val="a3"/>
              <w:rPr>
                <w:lang w:eastAsia="ru-RU"/>
              </w:rPr>
            </w:pPr>
            <w:r w:rsidRPr="00174EDB">
              <w:rPr>
                <w:rFonts w:ascii="Times New Roman" w:hAnsi="Times New Roman" w:cs="Times New Roman"/>
                <w:sz w:val="26"/>
                <w:szCs w:val="26"/>
              </w:rPr>
              <w:t>- О плане работы районного Совета депутатов на 2020 год.</w:t>
            </w:r>
          </w:p>
        </w:tc>
        <w:tc>
          <w:tcPr>
            <w:tcW w:w="2091" w:type="dxa"/>
          </w:tcPr>
          <w:p w:rsidR="00FA4198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12 декабря </w:t>
            </w:r>
          </w:p>
          <w:p w:rsidR="007E4993" w:rsidRPr="00FA4198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14.00ч.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Заседание Президиума районного Совета депутатов по вопрос</w:t>
            </w:r>
            <w:r w:rsidR="007E49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ам</w:t>
            </w: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7E4993" w:rsidRPr="007E4993" w:rsidRDefault="007E4993" w:rsidP="007E4993">
            <w:pPr>
              <w:spacing w:after="0" w:line="240" w:lineRule="auto"/>
              <w:ind w:right="-87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993">
              <w:rPr>
                <w:rFonts w:ascii="Times New Roman" w:eastAsia="Times New Roman" w:hAnsi="Times New Roman" w:cs="Times New Roman"/>
                <w:sz w:val="26"/>
                <w:szCs w:val="26"/>
              </w:rPr>
              <w:t>1. О реализации подпрограммы «Предупреждение и ликвидация последствий чрезвычайных ситуаций, реализация мер пожарной безопасности» муниципальной программы «Безопасность» на 2015-2020 годы.</w:t>
            </w:r>
            <w:r w:rsidRPr="007E499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</w:p>
          <w:p w:rsidR="007E4993" w:rsidRPr="007E4993" w:rsidRDefault="007E4993" w:rsidP="007E4993">
            <w:pPr>
              <w:spacing w:after="0" w:line="240" w:lineRule="auto"/>
              <w:ind w:right="-87"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4993">
              <w:rPr>
                <w:rFonts w:ascii="Times New Roman" w:eastAsia="Times New Roman" w:hAnsi="Times New Roman" w:cs="Times New Roman"/>
                <w:sz w:val="26"/>
                <w:szCs w:val="26"/>
              </w:rPr>
              <w:t>2. О реализации подпрограммы «Организация муниципального управления» муниципальной программы «Муниципальное управление» на 2015-2020 годы.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A4198" w:rsidRPr="00FA4198" w:rsidRDefault="007E4993" w:rsidP="007E4993">
            <w:pPr>
              <w:spacing w:after="0" w:line="240" w:lineRule="auto"/>
              <w:ind w:right="-87" w:firstLine="3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E4993">
              <w:rPr>
                <w:rFonts w:ascii="Times New Roman" w:eastAsia="Times New Roman" w:hAnsi="Times New Roman" w:cs="Times New Roman"/>
                <w:sz w:val="26"/>
                <w:szCs w:val="26"/>
              </w:rPr>
              <w:t>3.  О согласовании плана работы Контрольно-счетного органа МО «Киясовский район» на 2020 год.</w:t>
            </w:r>
          </w:p>
        </w:tc>
        <w:tc>
          <w:tcPr>
            <w:tcW w:w="2091" w:type="dxa"/>
          </w:tcPr>
          <w:p w:rsidR="00FA4198" w:rsidRPr="00FA4198" w:rsidRDefault="00FA4198" w:rsidP="007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="007E49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E499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декабря</w:t>
            </w: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13.00ч.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Заседания Контрольной и постоянных комиссий по даче заключений на проекты решений Киясовского районного Совета депутатов.</w:t>
            </w:r>
            <w:proofErr w:type="gramEnd"/>
          </w:p>
        </w:tc>
        <w:tc>
          <w:tcPr>
            <w:tcW w:w="2091" w:type="dxa"/>
          </w:tcPr>
          <w:p w:rsidR="00FA4198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 декабря</w:t>
            </w:r>
          </w:p>
          <w:p w:rsidR="007E4993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13.00ч.</w:t>
            </w:r>
          </w:p>
          <w:p w:rsidR="007E4993" w:rsidRPr="00FA4198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Аппаратные совещания с главами муниципальных образований-поселений, руководителями учреждений, организаций района.</w:t>
            </w:r>
          </w:p>
        </w:tc>
        <w:tc>
          <w:tcPr>
            <w:tcW w:w="2091" w:type="dxa"/>
          </w:tcPr>
          <w:p w:rsidR="00FA4198" w:rsidRPr="00FA4198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02,</w:t>
            </w:r>
            <w:r w:rsidR="00FA4198"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FA4198"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декабря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10.00ч. 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Депутатские слушания по материалам, вносимым на очередную сессию районного Совета депутатов.</w:t>
            </w:r>
          </w:p>
        </w:tc>
        <w:tc>
          <w:tcPr>
            <w:tcW w:w="2091" w:type="dxa"/>
          </w:tcPr>
          <w:p w:rsidR="00FA4198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 декабря,</w:t>
            </w:r>
          </w:p>
          <w:p w:rsidR="007E4993" w:rsidRPr="00FA4198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14.00ч.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Публичные слушания.</w:t>
            </w:r>
          </w:p>
        </w:tc>
        <w:tc>
          <w:tcPr>
            <w:tcW w:w="2091" w:type="dxa"/>
          </w:tcPr>
          <w:p w:rsidR="00FA4198" w:rsidRPr="00FA4198" w:rsidRDefault="007E4993" w:rsidP="007E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04 декабря, 16.00ч.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приёма избирателей Председателем Совета депутатов района.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месяца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приёмов избирателей депутатами представительного органа. 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течение месяца 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 графику)</w:t>
            </w:r>
          </w:p>
        </w:tc>
      </w:tr>
      <w:tr w:rsidR="00FA4198" w:rsidRPr="00FA4198" w:rsidTr="00B15338">
        <w:trPr>
          <w:trHeight w:val="376"/>
        </w:trPr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День депутата. 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Сессия Молодежного парламента района </w:t>
            </w:r>
          </w:p>
        </w:tc>
        <w:tc>
          <w:tcPr>
            <w:tcW w:w="2091" w:type="dxa"/>
          </w:tcPr>
          <w:p w:rsidR="00FA4198" w:rsidRPr="00FA4198" w:rsidRDefault="00420582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 декабря, 15.00ч.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сессий представительных органов </w:t>
            </w:r>
          </w:p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МО-поселениях. 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red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отдельному графику</w:t>
            </w:r>
          </w:p>
        </w:tc>
      </w:tr>
      <w:tr w:rsidR="00FA4198" w:rsidRPr="00FA4198" w:rsidTr="00B15338">
        <w:trPr>
          <w:trHeight w:val="416"/>
        </w:trPr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A4198" w:rsidRPr="007E4993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9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мероприятия с участием Председателя Совета,  депутатов: </w:t>
            </w:r>
          </w:p>
          <w:p w:rsidR="00420582" w:rsidRPr="00420582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20582" w:rsidRPr="00420582">
              <w:rPr>
                <w:rFonts w:ascii="Times New Roman" w:hAnsi="Times New Roman"/>
                <w:sz w:val="26"/>
                <w:szCs w:val="26"/>
              </w:rPr>
              <w:t xml:space="preserve">Районный Фестиваль инвалидного спорта, с. </w:t>
            </w:r>
            <w:proofErr w:type="spellStart"/>
            <w:r w:rsidR="00420582" w:rsidRPr="00420582">
              <w:rPr>
                <w:rFonts w:ascii="Times New Roman" w:hAnsi="Times New Roman"/>
                <w:sz w:val="26"/>
                <w:szCs w:val="26"/>
              </w:rPr>
              <w:t>Киясово</w:t>
            </w:r>
            <w:proofErr w:type="spellEnd"/>
            <w:r w:rsidR="00420582"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4198" w:rsidRPr="00420582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20582"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Открытие лыжного сезона </w:t>
            </w:r>
          </w:p>
          <w:p w:rsidR="00420582" w:rsidRPr="00420582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20582" w:rsidRPr="00420582">
              <w:rPr>
                <w:rFonts w:ascii="Times New Roman" w:hAnsi="Times New Roman"/>
                <w:sz w:val="26"/>
                <w:szCs w:val="26"/>
              </w:rPr>
              <w:t>Мероприятия, посвященные Дню Героев Отечества</w:t>
            </w:r>
            <w:r w:rsidR="00420582"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20582" w:rsidRPr="00420582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Акция </w:t>
            </w:r>
            <w:r w:rsidR="00420582" w:rsidRPr="00420582">
              <w:rPr>
                <w:rFonts w:ascii="Times New Roman" w:hAnsi="Times New Roman"/>
                <w:sz w:val="26"/>
                <w:szCs w:val="26"/>
              </w:rPr>
              <w:t xml:space="preserve">«Мы – граждане России!» по торжественному вручению паспортов </w:t>
            </w:r>
            <w:r w:rsidR="00420582"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юным гражданам района</w:t>
            </w:r>
          </w:p>
          <w:p w:rsidR="00420582" w:rsidRPr="00420582" w:rsidRDefault="00420582" w:rsidP="00FA41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420582">
              <w:rPr>
                <w:rFonts w:ascii="Times New Roman" w:hAnsi="Times New Roman"/>
                <w:sz w:val="26"/>
                <w:szCs w:val="26"/>
              </w:rPr>
              <w:t>Мероприятия, посвященные Дню Конституции</w:t>
            </w:r>
          </w:p>
          <w:p w:rsidR="00C85AE7" w:rsidRDefault="00C85AE7" w:rsidP="00C85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Дружеская игра по волейболу среди команд депутатов </w:t>
            </w:r>
          </w:p>
          <w:p w:rsidR="00C85AE7" w:rsidRDefault="00C85AE7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Райсовета, МГЕР и Молодежного парламента района</w:t>
            </w:r>
          </w:p>
          <w:p w:rsidR="00FA4198" w:rsidRPr="00C85AE7" w:rsidRDefault="00C85AE7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C85AE7">
              <w:rPr>
                <w:rFonts w:ascii="Times New Roman" w:hAnsi="Times New Roman"/>
                <w:sz w:val="26"/>
                <w:szCs w:val="26"/>
              </w:rPr>
              <w:t>Районная игра «Минута», финал сезона 2019 года</w:t>
            </w:r>
          </w:p>
          <w:p w:rsidR="00C85AE7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5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85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</w:t>
            </w:r>
            <w:r w:rsidR="0095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85A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нтинаркотической комиссии при МО «Киясовский район»</w:t>
            </w:r>
            <w:r w:rsidR="009554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межведомственной комиссии по организации профилактики правонарушений в Киясовском районе</w:t>
            </w:r>
          </w:p>
          <w:p w:rsidR="00C4012D" w:rsidRDefault="00C4012D" w:rsidP="00FA41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4012D">
              <w:rPr>
                <w:rFonts w:ascii="Times New Roman" w:hAnsi="Times New Roman"/>
                <w:color w:val="000000"/>
                <w:sz w:val="26"/>
                <w:szCs w:val="26"/>
              </w:rPr>
              <w:t>- «Новый год стучится в дверь!» вечер отдыха для пожилых людей, посвященный встрече Нового года</w:t>
            </w:r>
          </w:p>
          <w:p w:rsidR="00C4012D" w:rsidRPr="00C4012D" w:rsidRDefault="00C4012D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Мероприятие, посвященное 10-летию Молодежного парламента Киясовского района</w:t>
            </w:r>
          </w:p>
          <w:p w:rsidR="00FA4198" w:rsidRDefault="00C4012D" w:rsidP="00C401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40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Смотр-конкурс  среди предприятий и организаций </w:t>
            </w:r>
            <w:proofErr w:type="spellStart"/>
            <w:r w:rsidRPr="00C40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C40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C40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иясово</w:t>
            </w:r>
            <w:proofErr w:type="spellEnd"/>
            <w:r w:rsidRPr="00C401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«Новогодний зажигай»</w:t>
            </w:r>
          </w:p>
          <w:p w:rsidR="00174EDB" w:rsidRPr="00FA4198" w:rsidRDefault="00174EDB" w:rsidP="00C4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582" w:rsidRDefault="00420582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420582" w:rsidRDefault="00420582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декабря</w:t>
            </w:r>
          </w:p>
          <w:p w:rsidR="00FA4198" w:rsidRPr="00420582" w:rsidRDefault="00420582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декабря</w:t>
            </w:r>
          </w:p>
          <w:p w:rsidR="00420582" w:rsidRPr="00420582" w:rsidRDefault="00420582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декабря</w:t>
            </w:r>
          </w:p>
          <w:p w:rsidR="00FA4198" w:rsidRPr="00420582" w:rsidRDefault="00420582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декабря</w:t>
            </w:r>
          </w:p>
          <w:p w:rsid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0582" w:rsidRPr="00420582" w:rsidRDefault="00420582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 декабря</w:t>
            </w:r>
          </w:p>
          <w:p w:rsidR="00C85AE7" w:rsidRDefault="00C85AE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декабря</w:t>
            </w:r>
          </w:p>
          <w:p w:rsidR="00C85AE7" w:rsidRDefault="00C85AE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4198" w:rsidRPr="00420582" w:rsidRDefault="00C85AE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декабря</w:t>
            </w:r>
          </w:p>
          <w:p w:rsidR="00C85AE7" w:rsidRDefault="00C85AE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декабря</w:t>
            </w:r>
          </w:p>
          <w:p w:rsidR="00C85AE7" w:rsidRDefault="00C85AE7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5544A" w:rsidRDefault="0095544A" w:rsidP="00C4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4012D" w:rsidRDefault="00C4012D" w:rsidP="00C4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декабря</w:t>
            </w:r>
            <w:r w:rsidR="00FA4198" w:rsidRPr="004205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4EDB" w:rsidRDefault="00174EDB" w:rsidP="00C4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4EDB" w:rsidRDefault="00174EDB" w:rsidP="00C4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декабря</w:t>
            </w:r>
          </w:p>
          <w:p w:rsidR="00174EDB" w:rsidRDefault="00174EDB" w:rsidP="00C4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4198" w:rsidRPr="00420582" w:rsidRDefault="00C4012D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декабря</w:t>
            </w:r>
            <w:r w:rsidR="00174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4EDB" w:rsidRDefault="00174EDB" w:rsidP="00FA4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198" w:rsidRPr="00174EDB" w:rsidRDefault="00FA4198" w:rsidP="00FA4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E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17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мероприятия, запланированные в октябре, выполнены в полном объеме.</w:t>
      </w:r>
    </w:p>
    <w:p w:rsidR="00FA4198" w:rsidRPr="00FA4198" w:rsidRDefault="00FA4198" w:rsidP="00FA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DB" w:rsidRDefault="00174EDB" w:rsidP="00FA41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74EDB" w:rsidRDefault="00174EDB" w:rsidP="00FA41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A4198" w:rsidRPr="00174EDB" w:rsidRDefault="00FA4198" w:rsidP="00FA4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198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174E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 Совета депутатов</w:t>
      </w:r>
    </w:p>
    <w:p w:rsidR="00FA4198" w:rsidRPr="00174EDB" w:rsidRDefault="00FA4198" w:rsidP="00FA4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E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"Киясовский район"                                                                                  С.Ю. </w:t>
      </w:r>
      <w:proofErr w:type="spellStart"/>
      <w:r w:rsidRPr="00174ED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Кулалаев</w:t>
      </w:r>
      <w:proofErr w:type="spellEnd"/>
    </w:p>
    <w:p w:rsidR="007E4993" w:rsidRDefault="007E4993" w:rsidP="00FA41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4993" w:rsidRPr="00FA4198" w:rsidRDefault="007E4993" w:rsidP="00FA4198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B169F" w:rsidRDefault="00FB169F"/>
    <w:sectPr w:rsidR="00FB169F" w:rsidSect="007E4993">
      <w:pgSz w:w="11906" w:h="16838"/>
      <w:pgMar w:top="709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B"/>
    <w:rsid w:val="00174EDB"/>
    <w:rsid w:val="00420582"/>
    <w:rsid w:val="007E4993"/>
    <w:rsid w:val="008102CB"/>
    <w:rsid w:val="0095544A"/>
    <w:rsid w:val="00C4012D"/>
    <w:rsid w:val="00C85AE7"/>
    <w:rsid w:val="00F46DE9"/>
    <w:rsid w:val="00FA4198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2019-11-20T09:06:00Z</cp:lastPrinted>
  <dcterms:created xsi:type="dcterms:W3CDTF">2019-10-31T12:17:00Z</dcterms:created>
  <dcterms:modified xsi:type="dcterms:W3CDTF">2019-11-20T09:06:00Z</dcterms:modified>
</cp:coreProperties>
</file>