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РАБОТЫ</w:t>
      </w:r>
    </w:p>
    <w:p w:rsid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Совета депутатов МО «Киясовский район» на </w:t>
      </w:r>
      <w:r w:rsidR="005B34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март </w:t>
      </w: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</w:t>
      </w:r>
      <w:r w:rsidR="00D551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</w:t>
      </w: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B812B7" w:rsidRPr="00FA4198" w:rsidRDefault="00B812B7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890"/>
        <w:gridCol w:w="2091"/>
      </w:tblGrid>
      <w:tr w:rsidR="00FA4198" w:rsidRPr="00FA4198" w:rsidTr="00A82787">
        <w:trPr>
          <w:trHeight w:val="403"/>
        </w:trPr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2091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Дата и время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890" w:type="dxa"/>
          </w:tcPr>
          <w:p w:rsidR="00D55138" w:rsidRDefault="007E4993" w:rsidP="00E13E7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2B7">
              <w:rPr>
                <w:rFonts w:ascii="Times New Roman" w:hAnsi="Times New Roman" w:cs="Times New Roman"/>
                <w:sz w:val="25"/>
                <w:szCs w:val="25"/>
              </w:rPr>
              <w:t>Сессия районного Совета депутатов</w:t>
            </w:r>
            <w:r w:rsidR="00A82787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вопросам:</w:t>
            </w:r>
            <w:r w:rsidR="00D5513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13E7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513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B3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82787" w:rsidRDefault="00A82787" w:rsidP="00A8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 утверждении отчета Администрации муниципального образования «Киясовский район» об исполнении бюджета муниципального образования «Киясовский район» за 2019 год.</w:t>
            </w:r>
            <w:r w:rsidRPr="00A827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787" w:rsidRDefault="00A82787" w:rsidP="00A8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Об отчете Контрольно-счетного органа муниципального образования «Киясовский район» о работе в 2019 году.</w:t>
            </w:r>
            <w:r w:rsidRPr="00A827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787" w:rsidRPr="00063863" w:rsidRDefault="00A82787" w:rsidP="00A82787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 обеспечении качественной питьевой</w:t>
            </w:r>
            <w:r w:rsidRPr="00A8278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водой населения Киясовского района.</w:t>
            </w:r>
          </w:p>
        </w:tc>
        <w:tc>
          <w:tcPr>
            <w:tcW w:w="2091" w:type="dxa"/>
          </w:tcPr>
          <w:p w:rsidR="00A82787" w:rsidRPr="00B812B7" w:rsidRDefault="00A82787" w:rsidP="00A8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апреля, 14.00ч.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890" w:type="dxa"/>
          </w:tcPr>
          <w:p w:rsidR="00A82787" w:rsidRDefault="00FA4198" w:rsidP="00A8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Заседание Президиума районного Совета депутатов по вопрос</w:t>
            </w:r>
            <w:r w:rsidR="007E4993"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</w:t>
            </w:r>
            <w:r w:rsid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A82787" w:rsidRDefault="00A82787" w:rsidP="00A8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выполнении постановления Президиума районного Совета депутатов от 20.03.2017г.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«О состоянии и мерах, принимаемых Администрацией района по оказанию государственных и муниципальных услуг в электронном виде».</w:t>
            </w:r>
          </w:p>
          <w:p w:rsidR="00A82787" w:rsidRDefault="00A82787" w:rsidP="00A8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выполнении постановления Президиума районного Совета депутатов от 22.04.2019г.№ 116 «О состоянии и мерах принимаемых Администрацией района по улучшению демографической ситуации в Киясовском районе».</w:t>
            </w:r>
          </w:p>
          <w:p w:rsidR="00D55138" w:rsidRPr="00D55138" w:rsidRDefault="00A82787" w:rsidP="00A82787">
            <w:pPr>
              <w:keepNext/>
              <w:spacing w:after="0" w:line="240" w:lineRule="auto"/>
              <w:jc w:val="both"/>
              <w:outlineLvl w:val="0"/>
              <w:rPr>
                <w:sz w:val="26"/>
                <w:szCs w:val="26"/>
              </w:rPr>
            </w:pPr>
            <w:r w:rsidRPr="00A827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итогах работы Контрольно-счетного органа МО «Киясовский район» в 1 квартале 2020 года. </w:t>
            </w:r>
          </w:p>
        </w:tc>
        <w:tc>
          <w:tcPr>
            <w:tcW w:w="2091" w:type="dxa"/>
          </w:tcPr>
          <w:p w:rsidR="00FA4198" w:rsidRPr="00B812B7" w:rsidRDefault="00FA4198" w:rsidP="00A8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апреля</w:t>
            </w:r>
            <w:r w:rsidR="005B34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F03D00"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13.00ч.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Заседания Контрольной и постоянных комиссий по даче заключений на проекты решений Киясовского районного Совета депутатов.</w:t>
            </w:r>
            <w:proofErr w:type="gramEnd"/>
          </w:p>
        </w:tc>
        <w:tc>
          <w:tcPr>
            <w:tcW w:w="2091" w:type="dxa"/>
          </w:tcPr>
          <w:p w:rsidR="00D55138" w:rsidRPr="00B812B7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 апреля, 13.00ч.</w:t>
            </w:r>
          </w:p>
          <w:p w:rsidR="007E4993" w:rsidRPr="00B812B7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Аппаратные совещания с главами муниципальных образований-поселений, руководителями учреждений, организаций района.</w:t>
            </w:r>
          </w:p>
        </w:tc>
        <w:tc>
          <w:tcPr>
            <w:tcW w:w="2091" w:type="dxa"/>
          </w:tcPr>
          <w:p w:rsidR="00FA4198" w:rsidRPr="00B812B7" w:rsidRDefault="005B3440" w:rsidP="00A8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2</w:t>
            </w:r>
            <w:r w:rsid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265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</w:t>
            </w:r>
            <w:r w:rsid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реля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10.00ч.</w:t>
            </w:r>
            <w:r w:rsidR="00FA4198"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Депутатские слушания по материалам, вносимым на очередную сессию районного Совета депутатов.</w:t>
            </w:r>
          </w:p>
        </w:tc>
        <w:tc>
          <w:tcPr>
            <w:tcW w:w="2091" w:type="dxa"/>
          </w:tcPr>
          <w:p w:rsidR="007E4993" w:rsidRPr="00B812B7" w:rsidRDefault="00A82787" w:rsidP="00D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 апреля, 14.00ч.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Публичные слушания.</w:t>
            </w:r>
          </w:p>
        </w:tc>
        <w:tc>
          <w:tcPr>
            <w:tcW w:w="2091" w:type="dxa"/>
          </w:tcPr>
          <w:p w:rsidR="00FA4198" w:rsidRPr="00B812B7" w:rsidRDefault="00726598" w:rsidP="007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</w:t>
            </w:r>
            <w:r w:rsid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апреля, 16.00ч.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приёма избирателей Председателем Совета депутатов района.</w:t>
            </w:r>
          </w:p>
        </w:tc>
        <w:tc>
          <w:tcPr>
            <w:tcW w:w="2091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месяца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приёмов избирателей депутатами представительного органа. </w:t>
            </w:r>
          </w:p>
        </w:tc>
        <w:tc>
          <w:tcPr>
            <w:tcW w:w="2091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течение месяца </w:t>
            </w:r>
          </w:p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 графику)</w:t>
            </w:r>
          </w:p>
        </w:tc>
      </w:tr>
      <w:tr w:rsidR="00FA4198" w:rsidRPr="00FA4198" w:rsidTr="00E13E7B">
        <w:trPr>
          <w:trHeight w:val="376"/>
        </w:trPr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День депутата. </w:t>
            </w:r>
          </w:p>
        </w:tc>
        <w:tc>
          <w:tcPr>
            <w:tcW w:w="2091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Сессия Молодежного парламента района </w:t>
            </w:r>
          </w:p>
        </w:tc>
        <w:tc>
          <w:tcPr>
            <w:tcW w:w="2091" w:type="dxa"/>
          </w:tcPr>
          <w:p w:rsidR="00FA4198" w:rsidRPr="00B812B7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апреля, 15.00ч.</w:t>
            </w:r>
          </w:p>
        </w:tc>
      </w:tr>
      <w:tr w:rsidR="00FA4198" w:rsidRPr="00FA4198" w:rsidTr="00E13E7B"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890" w:type="dxa"/>
          </w:tcPr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сессий представительных органов </w:t>
            </w:r>
          </w:p>
          <w:p w:rsidR="00FA4198" w:rsidRPr="00B812B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МО-поселениях. </w:t>
            </w:r>
          </w:p>
        </w:tc>
        <w:tc>
          <w:tcPr>
            <w:tcW w:w="2091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</w:tr>
      <w:tr w:rsidR="00FA4198" w:rsidRPr="00E13E7B" w:rsidTr="00A82787">
        <w:trPr>
          <w:trHeight w:val="2991"/>
        </w:trPr>
        <w:tc>
          <w:tcPr>
            <w:tcW w:w="568" w:type="dxa"/>
          </w:tcPr>
          <w:p w:rsidR="00FA4198" w:rsidRPr="00B812B7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81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  <w:p w:rsidR="00FA4198" w:rsidRPr="00B812B7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890" w:type="dxa"/>
          </w:tcPr>
          <w:p w:rsidR="00A82787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13E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Основные мероприятия с участием Председателя Совета,  депутатов:</w:t>
            </w:r>
          </w:p>
          <w:p w:rsidR="00726598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7265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Сессия Государственного Совета Удмуртской Республики </w:t>
            </w:r>
          </w:p>
          <w:p w:rsidR="00A82787" w:rsidRPr="00A82787" w:rsidRDefault="00726598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Турнир по волейболу среди команд организаций и предприятий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Отборочный тур Национального конкурса красоты и таланта «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Чеберай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- 2020» в МО «Киясовский район» в рамках марафона женского творчества «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Чеберай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Республиканский фестиваль-конкурс анекдотов и частушек «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Анчане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Закрытие зимнего лыжного спортивного сезона д. 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Карамас-Пельга</w:t>
            </w:r>
            <w:proofErr w:type="spellEnd"/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Творческая встреча русских коллективов «Встреча»: «Веселье да смех у нас лучше всех»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Гражданский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форум «Успешный муниципалитет»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Первенство района по настольному теннису в зачет районной спартакиады среди команд муниципальных образований, с. 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Киясово</w:t>
            </w:r>
            <w:proofErr w:type="spellEnd"/>
          </w:p>
          <w:p w:rsid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Районные соревнования по мини-футболу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Творческая встреча удмуртских коллективов «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Пумиськон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»: «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Лыдзиськись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песянай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Конкурсно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-игровая программа «Встречаем Пасху» (клуб молодых семей)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Межведомственная районная акция «Семья»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ярмарок рабочих и учебных мест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Первенство района по гиревому спорту,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армспорту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перетягиванию каната  в зачет районной спартакиады среди команд муниципальных образований (День силовых видов спорта), с.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Мушак</w:t>
            </w:r>
            <w:proofErr w:type="spellEnd"/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Районные соревнования по </w:t>
            </w:r>
            <w:proofErr w:type="gram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легкоатлетическому</w:t>
            </w:r>
            <w:proofErr w:type="gram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четырехборью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«Шиповка Юных»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Обрядовый праздник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Акашка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(удмуртская пасха)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Литературно-музыкальный час для пожилых людей «Души запасы золотые»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Республиканский легкоатлетический пробег памяти М. Н.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Пилояна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по маршруту: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proofErr w:type="gram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.К</w:t>
            </w:r>
            <w:proofErr w:type="gram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иясово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д.Карамас-Пельга</w:t>
            </w:r>
            <w:proofErr w:type="spellEnd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с. </w:t>
            </w:r>
            <w:proofErr w:type="spellStart"/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Киясово</w:t>
            </w:r>
            <w:proofErr w:type="spellEnd"/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Районный фестиваль детских и молодёжных общественных объединений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Районная научно-практическая конференция «Подвигом славны твои земляки» (вклад Киясовского района в Победу в Великой Отечественной войне)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82787" w:rsidRPr="00A82787" w:rsidRDefault="00A82787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Библионочь</w:t>
            </w:r>
            <w:proofErr w:type="spellEnd"/>
            <w:r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2020 (по жизни и творчеству С. Есенина)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Заседание комиссии по квотированию рабочих мест для инвалидов</w:t>
            </w:r>
          </w:p>
          <w:p w:rsidR="00A82787" w:rsidRPr="00A82787" w:rsidRDefault="002742ED" w:rsidP="00A82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З</w:t>
            </w:r>
            <w:r w:rsidR="00A82787" w:rsidRPr="00A827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аседание коллегии Администрации района по вопросу «Об организации летнего отдыха, оздоровления и занятости детей и подростков в Киясовском районе в 2020 году»</w:t>
            </w:r>
          </w:p>
          <w:p w:rsidR="00E13E7B" w:rsidRPr="00E13E7B" w:rsidRDefault="002742ED" w:rsidP="00E1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091" w:type="dxa"/>
          </w:tcPr>
          <w:p w:rsidR="00FA4198" w:rsidRPr="00E13E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26598" w:rsidRDefault="007265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 апреля</w:t>
            </w:r>
          </w:p>
          <w:p w:rsidR="00EC193F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апреля</w:t>
            </w:r>
          </w:p>
          <w:p w:rsidR="00C14A37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апреля</w:t>
            </w:r>
          </w:p>
          <w:p w:rsidR="00C14A37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C14A37" w:rsidRPr="00E13E7B" w:rsidRDefault="00C14A3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апреля</w:t>
            </w: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апреля</w:t>
            </w: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 апреля</w:t>
            </w: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апреля</w:t>
            </w: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11 апреля</w:t>
            </w:r>
          </w:p>
          <w:p w:rsidR="00A82787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B3440" w:rsidRPr="00E13E7B" w:rsidRDefault="00A8278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 апреля</w:t>
            </w:r>
          </w:p>
          <w:p w:rsidR="00E13E7B" w:rsidRPr="00E13E7B" w:rsidRDefault="00E13E7B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13E7B" w:rsidRPr="00E13E7B" w:rsidRDefault="00E13E7B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812B7" w:rsidRPr="00E13E7B" w:rsidRDefault="00A82787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апреля</w:t>
            </w:r>
          </w:p>
          <w:p w:rsidR="00E13E7B" w:rsidRDefault="00E13E7B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13E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марта</w:t>
            </w:r>
          </w:p>
          <w:p w:rsidR="00E13E7B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15-30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 апреля</w:t>
            </w:r>
          </w:p>
          <w:p w:rsidR="002742ED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27 апреля</w:t>
            </w:r>
          </w:p>
          <w:p w:rsidR="002742ED" w:rsidRPr="00E13E7B" w:rsidRDefault="002742ED" w:rsidP="00C9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апреля</w:t>
            </w:r>
          </w:p>
        </w:tc>
      </w:tr>
    </w:tbl>
    <w:p w:rsidR="00174EDB" w:rsidRDefault="00174EDB" w:rsidP="00FA4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198" w:rsidRPr="00174EDB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запланированные в </w:t>
      </w:r>
      <w:r w:rsidR="002742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феврале</w:t>
      </w:r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выполнены в полном объеме.</w:t>
      </w:r>
    </w:p>
    <w:p w:rsidR="00C9539C" w:rsidRDefault="00C9539C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ED" w:rsidRDefault="002742ED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ED" w:rsidRDefault="002742ED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2ED" w:rsidRDefault="002742ED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4198" w:rsidRPr="00174EDB" w:rsidRDefault="00C9539C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4198"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Совета депутатов</w:t>
      </w:r>
    </w:p>
    <w:p w:rsidR="00FB169F" w:rsidRDefault="00FA4198" w:rsidP="00B812B7">
      <w:pPr>
        <w:spacing w:after="0" w:line="240" w:lineRule="auto"/>
      </w:pPr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"Киясовский район"                                                                                  С.Ю. </w:t>
      </w:r>
      <w:proofErr w:type="spellStart"/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Кулалаев</w:t>
      </w:r>
      <w:proofErr w:type="spellEnd"/>
    </w:p>
    <w:sectPr w:rsidR="00FB169F" w:rsidSect="00B812B7">
      <w:pgSz w:w="11906" w:h="16838"/>
      <w:pgMar w:top="709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B"/>
    <w:rsid w:val="0000174A"/>
    <w:rsid w:val="00063863"/>
    <w:rsid w:val="00174EDB"/>
    <w:rsid w:val="002742ED"/>
    <w:rsid w:val="00420582"/>
    <w:rsid w:val="005B3440"/>
    <w:rsid w:val="00674C81"/>
    <w:rsid w:val="00726598"/>
    <w:rsid w:val="007E4993"/>
    <w:rsid w:val="008102CB"/>
    <w:rsid w:val="008F12BF"/>
    <w:rsid w:val="009032C0"/>
    <w:rsid w:val="00941EC6"/>
    <w:rsid w:val="009506EF"/>
    <w:rsid w:val="0095544A"/>
    <w:rsid w:val="00A82787"/>
    <w:rsid w:val="00B812B7"/>
    <w:rsid w:val="00C14A37"/>
    <w:rsid w:val="00C4012D"/>
    <w:rsid w:val="00C85AE7"/>
    <w:rsid w:val="00C9539C"/>
    <w:rsid w:val="00D55138"/>
    <w:rsid w:val="00DC607F"/>
    <w:rsid w:val="00E01171"/>
    <w:rsid w:val="00E13E7B"/>
    <w:rsid w:val="00EC193F"/>
    <w:rsid w:val="00F03D00"/>
    <w:rsid w:val="00F46DE9"/>
    <w:rsid w:val="00FA4198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82787"/>
    <w:rPr>
      <w:i/>
      <w:iCs/>
    </w:rPr>
  </w:style>
  <w:style w:type="paragraph" w:styleId="a7">
    <w:name w:val="Body Text"/>
    <w:basedOn w:val="a"/>
    <w:link w:val="a8"/>
    <w:rsid w:val="00A82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27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82787"/>
    <w:rPr>
      <w:i/>
      <w:iCs/>
    </w:rPr>
  </w:style>
  <w:style w:type="paragraph" w:styleId="a7">
    <w:name w:val="Body Text"/>
    <w:basedOn w:val="a"/>
    <w:link w:val="a8"/>
    <w:rsid w:val="00A82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27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2020-03-23T10:54:00Z</cp:lastPrinted>
  <dcterms:created xsi:type="dcterms:W3CDTF">2019-10-31T12:17:00Z</dcterms:created>
  <dcterms:modified xsi:type="dcterms:W3CDTF">2020-03-23T10:57:00Z</dcterms:modified>
</cp:coreProperties>
</file>