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78" w:rsidRPr="004F7D55" w:rsidRDefault="00A478E6" w:rsidP="00A478E6">
      <w:pPr>
        <w:tabs>
          <w:tab w:val="left" w:pos="4848"/>
        </w:tabs>
        <w:jc w:val="center"/>
        <w:rPr>
          <w:rFonts w:ascii="Times New Roman" w:hAnsi="Times New Roman" w:cs="Times New Roman"/>
          <w:b/>
        </w:rPr>
      </w:pPr>
      <w:r w:rsidRPr="004F7D55">
        <w:rPr>
          <w:rFonts w:ascii="Times New Roman" w:hAnsi="Times New Roman" w:cs="Times New Roman"/>
          <w:b/>
        </w:rPr>
        <w:t>Перечень выданных разрешений на ввод (уведомлений о соответствии построенного, реконструируемого объекта) 20</w:t>
      </w:r>
      <w:r w:rsidR="00345106" w:rsidRPr="004F7D55">
        <w:rPr>
          <w:rFonts w:ascii="Times New Roman" w:hAnsi="Times New Roman" w:cs="Times New Roman"/>
          <w:b/>
        </w:rPr>
        <w:t>20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709"/>
        <w:gridCol w:w="2551"/>
        <w:gridCol w:w="993"/>
        <w:gridCol w:w="1701"/>
        <w:gridCol w:w="1417"/>
        <w:gridCol w:w="1559"/>
        <w:gridCol w:w="1418"/>
        <w:gridCol w:w="1276"/>
        <w:gridCol w:w="1134"/>
      </w:tblGrid>
      <w:tr w:rsidR="00A478E6" w:rsidRPr="00345106" w:rsidTr="00985C97">
        <w:trPr>
          <w:cantSplit/>
          <w:trHeight w:val="1901"/>
        </w:trPr>
        <w:tc>
          <w:tcPr>
            <w:tcW w:w="851" w:type="dxa"/>
            <w:textDirection w:val="btLr"/>
            <w:vAlign w:val="center"/>
          </w:tcPr>
          <w:p w:rsidR="00A478E6" w:rsidRPr="00345106" w:rsidRDefault="00A478E6" w:rsidP="000D25D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106">
              <w:rPr>
                <w:rFonts w:ascii="Times New Roman" w:hAnsi="Times New Roman" w:cs="Times New Roman"/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992" w:type="dxa"/>
            <w:vAlign w:val="center"/>
          </w:tcPr>
          <w:p w:rsidR="00A478E6" w:rsidRPr="00345106" w:rsidRDefault="00A478E6" w:rsidP="002C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106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134" w:type="dxa"/>
            <w:textDirection w:val="btLr"/>
            <w:vAlign w:val="center"/>
          </w:tcPr>
          <w:p w:rsidR="00A478E6" w:rsidRPr="00345106" w:rsidRDefault="00A478E6" w:rsidP="000D25D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106">
              <w:rPr>
                <w:rFonts w:ascii="Times New Roman" w:hAnsi="Times New Roman" w:cs="Times New Roman"/>
                <w:sz w:val="16"/>
                <w:szCs w:val="16"/>
              </w:rPr>
              <w:t>Адрес застройщика</w:t>
            </w:r>
          </w:p>
        </w:tc>
        <w:tc>
          <w:tcPr>
            <w:tcW w:w="709" w:type="dxa"/>
            <w:textDirection w:val="btLr"/>
            <w:vAlign w:val="center"/>
          </w:tcPr>
          <w:p w:rsidR="00A478E6" w:rsidRPr="00345106" w:rsidRDefault="00A478E6" w:rsidP="00A478E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106">
              <w:rPr>
                <w:rFonts w:ascii="Times New Roman" w:hAnsi="Times New Roman" w:cs="Times New Roman"/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2551" w:type="dxa"/>
            <w:vAlign w:val="center"/>
          </w:tcPr>
          <w:p w:rsidR="00A478E6" w:rsidRPr="00345106" w:rsidRDefault="00A478E6" w:rsidP="000D2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106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A478E6" w:rsidRPr="00345106" w:rsidRDefault="00A478E6" w:rsidP="00A478E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106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701" w:type="dxa"/>
            <w:textDirection w:val="btLr"/>
            <w:vAlign w:val="center"/>
          </w:tcPr>
          <w:p w:rsidR="00A478E6" w:rsidRPr="00345106" w:rsidRDefault="00A478E6" w:rsidP="00A478E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106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417" w:type="dxa"/>
            <w:textDirection w:val="btLr"/>
            <w:vAlign w:val="center"/>
          </w:tcPr>
          <w:p w:rsidR="00A478E6" w:rsidRPr="00345106" w:rsidRDefault="00A478E6" w:rsidP="00A478E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106">
              <w:rPr>
                <w:rFonts w:ascii="Times New Roman" w:hAnsi="Times New Roman" w:cs="Times New Roman"/>
                <w:sz w:val="16"/>
                <w:szCs w:val="16"/>
              </w:rPr>
              <w:t>Реквизиты (номер</w:t>
            </w:r>
            <w:proofErr w:type="gramStart"/>
            <w:r w:rsidRPr="00345106">
              <w:rPr>
                <w:rFonts w:ascii="Times New Roman" w:hAnsi="Times New Roman" w:cs="Times New Roman"/>
                <w:sz w:val="16"/>
                <w:szCs w:val="16"/>
              </w:rPr>
              <w:t>)р</w:t>
            </w:r>
            <w:proofErr w:type="gramEnd"/>
            <w:r w:rsidRPr="00345106">
              <w:rPr>
                <w:rFonts w:ascii="Times New Roman" w:hAnsi="Times New Roman" w:cs="Times New Roman"/>
                <w:sz w:val="16"/>
                <w:szCs w:val="16"/>
              </w:rPr>
              <w:t>азрешения на строительство</w:t>
            </w:r>
          </w:p>
        </w:tc>
        <w:tc>
          <w:tcPr>
            <w:tcW w:w="1559" w:type="dxa"/>
            <w:vAlign w:val="center"/>
          </w:tcPr>
          <w:p w:rsidR="00A478E6" w:rsidRPr="00345106" w:rsidRDefault="00A478E6" w:rsidP="000D2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106">
              <w:rPr>
                <w:rFonts w:ascii="Times New Roman" w:hAnsi="Times New Roman" w:cs="Times New Roman"/>
                <w:sz w:val="16"/>
                <w:szCs w:val="16"/>
              </w:rPr>
              <w:t>Реквизиты (номер</w:t>
            </w:r>
            <w:proofErr w:type="gramStart"/>
            <w:r w:rsidRPr="00345106">
              <w:rPr>
                <w:rFonts w:ascii="Times New Roman" w:hAnsi="Times New Roman" w:cs="Times New Roman"/>
                <w:sz w:val="16"/>
                <w:szCs w:val="16"/>
              </w:rPr>
              <w:t>)р</w:t>
            </w:r>
            <w:proofErr w:type="gramEnd"/>
            <w:r w:rsidRPr="00345106">
              <w:rPr>
                <w:rFonts w:ascii="Times New Roman" w:hAnsi="Times New Roman" w:cs="Times New Roman"/>
                <w:sz w:val="16"/>
                <w:szCs w:val="16"/>
              </w:rPr>
              <w:t xml:space="preserve">азрешения на </w:t>
            </w:r>
            <w:r w:rsidR="000D25D2" w:rsidRPr="00345106">
              <w:rPr>
                <w:rFonts w:ascii="Times New Roman" w:hAnsi="Times New Roman" w:cs="Times New Roman"/>
                <w:sz w:val="16"/>
                <w:szCs w:val="16"/>
              </w:rPr>
              <w:t>ввод</w:t>
            </w:r>
          </w:p>
        </w:tc>
        <w:tc>
          <w:tcPr>
            <w:tcW w:w="1418" w:type="dxa"/>
            <w:vAlign w:val="center"/>
          </w:tcPr>
          <w:p w:rsidR="00A478E6" w:rsidRPr="00345106" w:rsidRDefault="00A478E6" w:rsidP="000D2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106">
              <w:rPr>
                <w:rFonts w:ascii="Times New Roman" w:hAnsi="Times New Roman" w:cs="Times New Roman"/>
                <w:sz w:val="16"/>
                <w:szCs w:val="16"/>
              </w:rPr>
              <w:t xml:space="preserve">Дата выдачи разрешения на </w:t>
            </w:r>
            <w:r w:rsidR="000D25D2" w:rsidRPr="00345106">
              <w:rPr>
                <w:rFonts w:ascii="Times New Roman" w:hAnsi="Times New Roman" w:cs="Times New Roman"/>
                <w:sz w:val="16"/>
                <w:szCs w:val="16"/>
              </w:rPr>
              <w:t>ввод</w:t>
            </w:r>
          </w:p>
        </w:tc>
        <w:tc>
          <w:tcPr>
            <w:tcW w:w="1276" w:type="dxa"/>
            <w:vAlign w:val="center"/>
          </w:tcPr>
          <w:p w:rsidR="00A478E6" w:rsidRPr="00345106" w:rsidRDefault="00A478E6" w:rsidP="002C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106">
              <w:rPr>
                <w:rFonts w:ascii="Times New Roman" w:hAnsi="Times New Roman" w:cs="Times New Roman"/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</w:t>
            </w:r>
          </w:p>
        </w:tc>
        <w:tc>
          <w:tcPr>
            <w:tcW w:w="1134" w:type="dxa"/>
            <w:vAlign w:val="center"/>
          </w:tcPr>
          <w:p w:rsidR="000D25D2" w:rsidRPr="00345106" w:rsidRDefault="00A478E6" w:rsidP="002C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106">
              <w:rPr>
                <w:rFonts w:ascii="Times New Roman" w:hAnsi="Times New Roman" w:cs="Times New Roman"/>
                <w:sz w:val="16"/>
                <w:szCs w:val="16"/>
              </w:rPr>
              <w:t>Общая площадь жилых</w:t>
            </w:r>
            <w:r w:rsidR="000D25D2" w:rsidRPr="00345106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помещений по проекту</w:t>
            </w:r>
          </w:p>
          <w:p w:rsidR="00A478E6" w:rsidRPr="00345106" w:rsidRDefault="00A478E6" w:rsidP="000D25D2">
            <w:pPr>
              <w:ind w:right="8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1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478E6" w:rsidRPr="00345106" w:rsidTr="00985C97">
        <w:tc>
          <w:tcPr>
            <w:tcW w:w="851" w:type="dxa"/>
            <w:vAlign w:val="center"/>
          </w:tcPr>
          <w:p w:rsidR="00A478E6" w:rsidRPr="00345106" w:rsidRDefault="00A478E6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5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A478E6" w:rsidRPr="00345106" w:rsidRDefault="00A478E6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5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478E6" w:rsidRPr="00345106" w:rsidRDefault="00A478E6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5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A478E6" w:rsidRPr="00345106" w:rsidRDefault="00A478E6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5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A478E6" w:rsidRPr="00345106" w:rsidRDefault="00A478E6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5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A478E6" w:rsidRPr="00345106" w:rsidRDefault="00A478E6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51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A478E6" w:rsidRPr="00345106" w:rsidRDefault="00A478E6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51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A478E6" w:rsidRPr="00345106" w:rsidRDefault="00A478E6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51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A478E6" w:rsidRPr="00345106" w:rsidRDefault="00A478E6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51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A478E6" w:rsidRPr="00345106" w:rsidRDefault="00A478E6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51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A478E6" w:rsidRPr="00345106" w:rsidRDefault="00A478E6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51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A478E6" w:rsidRPr="00345106" w:rsidRDefault="00A478E6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5106">
              <w:rPr>
                <w:rFonts w:ascii="Times New Roman" w:hAnsi="Times New Roman" w:cs="Times New Roman"/>
              </w:rPr>
              <w:t>11</w:t>
            </w:r>
          </w:p>
        </w:tc>
      </w:tr>
      <w:tr w:rsidR="004F7D55" w:rsidRPr="00345106" w:rsidTr="00985C97">
        <w:tc>
          <w:tcPr>
            <w:tcW w:w="851" w:type="dxa"/>
            <w:vAlign w:val="center"/>
          </w:tcPr>
          <w:p w:rsidR="004F7D55" w:rsidRPr="004F7D55" w:rsidRDefault="004F7D55" w:rsidP="00AB2C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5">
              <w:rPr>
                <w:rFonts w:ascii="Times New Roman" w:hAnsi="Times New Roman" w:cs="Times New Roman"/>
                <w:sz w:val="20"/>
                <w:szCs w:val="20"/>
              </w:rPr>
              <w:t>физ. лицо</w:t>
            </w:r>
          </w:p>
        </w:tc>
        <w:tc>
          <w:tcPr>
            <w:tcW w:w="992" w:type="dxa"/>
            <w:vAlign w:val="center"/>
          </w:tcPr>
          <w:p w:rsidR="004F7D55" w:rsidRPr="00345106" w:rsidRDefault="004F7D55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F7D55" w:rsidRPr="00345106" w:rsidRDefault="004F7D55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4F7D55" w:rsidRPr="00345106" w:rsidRDefault="004F7D55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7D55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4F7D55" w:rsidRPr="00345106" w:rsidRDefault="004F7D55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УР, Киясовский район,</w:t>
            </w:r>
            <w:r w:rsidR="00CB6CC6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Аксарино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</w:rPr>
              <w:t>,  д. 28</w:t>
            </w:r>
          </w:p>
        </w:tc>
        <w:tc>
          <w:tcPr>
            <w:tcW w:w="993" w:type="dxa"/>
            <w:vAlign w:val="center"/>
          </w:tcPr>
          <w:p w:rsidR="004F7D55" w:rsidRPr="00345106" w:rsidRDefault="004F7D55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18:14:010001:129</w:t>
            </w:r>
          </w:p>
        </w:tc>
        <w:tc>
          <w:tcPr>
            <w:tcW w:w="1701" w:type="dxa"/>
            <w:vAlign w:val="center"/>
          </w:tcPr>
          <w:p w:rsidR="004F7D55" w:rsidRPr="00345106" w:rsidRDefault="004F7D55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7D5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17" w:type="dxa"/>
            <w:vAlign w:val="center"/>
          </w:tcPr>
          <w:p w:rsidR="004F7D55" w:rsidRPr="00345106" w:rsidRDefault="004F7D55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№22-2019 от 29.07.2019</w:t>
            </w:r>
          </w:p>
        </w:tc>
        <w:tc>
          <w:tcPr>
            <w:tcW w:w="1559" w:type="dxa"/>
            <w:vAlign w:val="center"/>
          </w:tcPr>
          <w:p w:rsidR="004F7D55" w:rsidRPr="00345106" w:rsidRDefault="004F7D55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 </w:t>
            </w:r>
          </w:p>
        </w:tc>
        <w:tc>
          <w:tcPr>
            <w:tcW w:w="1418" w:type="dxa"/>
            <w:vAlign w:val="center"/>
          </w:tcPr>
          <w:p w:rsidR="004F7D55" w:rsidRPr="00345106" w:rsidRDefault="004F7D55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30.01.2020</w:t>
            </w:r>
          </w:p>
        </w:tc>
        <w:tc>
          <w:tcPr>
            <w:tcW w:w="1276" w:type="dxa"/>
            <w:vAlign w:val="center"/>
          </w:tcPr>
          <w:p w:rsidR="004F7D55" w:rsidRPr="00345106" w:rsidRDefault="004F7D55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4" w:type="dxa"/>
            <w:vAlign w:val="center"/>
          </w:tcPr>
          <w:p w:rsidR="004F7D55" w:rsidRPr="00345106" w:rsidRDefault="004F7D55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</w:tr>
      <w:tr w:rsidR="00CB6CC6" w:rsidRPr="00345106" w:rsidTr="00985C97">
        <w:tc>
          <w:tcPr>
            <w:tcW w:w="851" w:type="dxa"/>
            <w:vAlign w:val="center"/>
          </w:tcPr>
          <w:p w:rsidR="00CB6CC6" w:rsidRPr="004F7D55" w:rsidRDefault="00CB6CC6" w:rsidP="00AB2C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5">
              <w:rPr>
                <w:rFonts w:ascii="Times New Roman" w:hAnsi="Times New Roman" w:cs="Times New Roman"/>
                <w:sz w:val="20"/>
                <w:szCs w:val="20"/>
              </w:rPr>
              <w:t>физ. лицо</w:t>
            </w:r>
          </w:p>
        </w:tc>
        <w:tc>
          <w:tcPr>
            <w:tcW w:w="992" w:type="dxa"/>
            <w:vAlign w:val="center"/>
          </w:tcPr>
          <w:p w:rsidR="00CB6CC6" w:rsidRDefault="00CB6CC6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B6CC6" w:rsidRDefault="00CB6CC6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B6CC6" w:rsidRPr="004F7D55" w:rsidRDefault="00CB6CC6" w:rsidP="002C24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5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CB6CC6" w:rsidRDefault="00CB6CC6" w:rsidP="00CB6C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УР, Киясовский район,        с. Первомайский,                ул. Советская, д. 8, кв. 1</w:t>
            </w:r>
            <w:proofErr w:type="gramEnd"/>
          </w:p>
        </w:tc>
        <w:tc>
          <w:tcPr>
            <w:tcW w:w="993" w:type="dxa"/>
            <w:vAlign w:val="center"/>
          </w:tcPr>
          <w:p w:rsidR="00CB6CC6" w:rsidRDefault="00CB6CC6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18:14:030002:496</w:t>
            </w:r>
          </w:p>
        </w:tc>
        <w:tc>
          <w:tcPr>
            <w:tcW w:w="1701" w:type="dxa"/>
            <w:vAlign w:val="center"/>
          </w:tcPr>
          <w:p w:rsidR="00CB6CC6" w:rsidRPr="004F7D55" w:rsidRDefault="00CB6CC6" w:rsidP="002C24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квартире в двухквартирном жилом доме</w:t>
            </w:r>
          </w:p>
        </w:tc>
        <w:tc>
          <w:tcPr>
            <w:tcW w:w="1417" w:type="dxa"/>
            <w:vAlign w:val="center"/>
          </w:tcPr>
          <w:p w:rsidR="00CB6CC6" w:rsidRDefault="00FD33E8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33E8">
              <w:rPr>
                <w:rFonts w:ascii="Times New Roman" w:hAnsi="Times New Roman" w:cs="Times New Roman"/>
              </w:rPr>
              <w:t>N18-RU18514000-31-2017</w:t>
            </w:r>
          </w:p>
        </w:tc>
        <w:tc>
          <w:tcPr>
            <w:tcW w:w="1559" w:type="dxa"/>
            <w:vAlign w:val="center"/>
          </w:tcPr>
          <w:p w:rsidR="00CB6CC6" w:rsidRDefault="00FD33E8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N18-RU18514000-1-2020</w:t>
            </w:r>
          </w:p>
        </w:tc>
        <w:tc>
          <w:tcPr>
            <w:tcW w:w="1418" w:type="dxa"/>
            <w:vAlign w:val="center"/>
          </w:tcPr>
          <w:p w:rsidR="00CB6CC6" w:rsidRDefault="00FD33E8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1276" w:type="dxa"/>
            <w:vAlign w:val="center"/>
          </w:tcPr>
          <w:p w:rsidR="00CB6CC6" w:rsidRDefault="00FD33E8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CB6CC6" w:rsidRDefault="00FD33E8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CB6CC6" w:rsidRPr="00345106" w:rsidTr="00985C97">
        <w:tc>
          <w:tcPr>
            <w:tcW w:w="851" w:type="dxa"/>
            <w:vAlign w:val="center"/>
          </w:tcPr>
          <w:p w:rsidR="00CB6CC6" w:rsidRPr="004F7D55" w:rsidRDefault="00FD33E8" w:rsidP="00AB2C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юр. лицо</w:t>
            </w:r>
          </w:p>
        </w:tc>
        <w:tc>
          <w:tcPr>
            <w:tcW w:w="992" w:type="dxa"/>
            <w:vAlign w:val="center"/>
          </w:tcPr>
          <w:p w:rsidR="00CB6CC6" w:rsidRDefault="001375EA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1831169992</w:t>
            </w:r>
          </w:p>
        </w:tc>
        <w:tc>
          <w:tcPr>
            <w:tcW w:w="1134" w:type="dxa"/>
            <w:vAlign w:val="center"/>
          </w:tcPr>
          <w:p w:rsidR="00CB6CC6" w:rsidRDefault="00985C97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УР, г. Ижевск, ул. Холмогорова, д. 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22</w:t>
            </w:r>
          </w:p>
        </w:tc>
        <w:tc>
          <w:tcPr>
            <w:tcW w:w="709" w:type="dxa"/>
            <w:vAlign w:val="center"/>
          </w:tcPr>
          <w:p w:rsidR="00CB6CC6" w:rsidRPr="004F7D55" w:rsidRDefault="00FD33E8" w:rsidP="002C24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5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CB6CC6" w:rsidRDefault="00FD33E8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УР, Киясовский район,        д. </w:t>
            </w:r>
            <w:proofErr w:type="spellStart"/>
            <w:r>
              <w:rPr>
                <w:rFonts w:ascii="Times New Roman" w:hAnsi="Times New Roman" w:cs="Times New Roman"/>
              </w:rPr>
              <w:t>Лутоха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 25</w:t>
            </w:r>
          </w:p>
        </w:tc>
        <w:tc>
          <w:tcPr>
            <w:tcW w:w="993" w:type="dxa"/>
            <w:vAlign w:val="center"/>
          </w:tcPr>
          <w:p w:rsidR="00CB6CC6" w:rsidRDefault="00FD33E8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18:14:025002:164</w:t>
            </w:r>
          </w:p>
        </w:tc>
        <w:tc>
          <w:tcPr>
            <w:tcW w:w="1701" w:type="dxa"/>
            <w:vAlign w:val="center"/>
          </w:tcPr>
          <w:p w:rsidR="00CB6CC6" w:rsidRPr="004F7D55" w:rsidRDefault="00FD33E8" w:rsidP="002C24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столовой под офис</w:t>
            </w:r>
          </w:p>
        </w:tc>
        <w:tc>
          <w:tcPr>
            <w:tcW w:w="1417" w:type="dxa"/>
            <w:vAlign w:val="center"/>
          </w:tcPr>
          <w:p w:rsidR="00CB6CC6" w:rsidRDefault="00FD33E8" w:rsidP="00FD33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33E8">
              <w:rPr>
                <w:rFonts w:ascii="Times New Roman" w:hAnsi="Times New Roman" w:cs="Times New Roman"/>
              </w:rPr>
              <w:t>N18-RU18514000-</w:t>
            </w:r>
            <w:r>
              <w:rPr>
                <w:rFonts w:ascii="Times New Roman" w:hAnsi="Times New Roman" w:cs="Times New Roman"/>
              </w:rPr>
              <w:t>05-2019</w:t>
            </w:r>
          </w:p>
        </w:tc>
        <w:tc>
          <w:tcPr>
            <w:tcW w:w="1559" w:type="dxa"/>
            <w:vAlign w:val="center"/>
          </w:tcPr>
          <w:p w:rsidR="00CB6CC6" w:rsidRDefault="00FD33E8" w:rsidP="00FD33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33E8">
              <w:rPr>
                <w:rFonts w:ascii="Times New Roman" w:hAnsi="Times New Roman" w:cs="Times New Roman"/>
              </w:rPr>
              <w:t>N18-RU18514000-</w:t>
            </w:r>
            <w:r>
              <w:rPr>
                <w:rFonts w:ascii="Times New Roman" w:hAnsi="Times New Roman" w:cs="Times New Roman"/>
              </w:rPr>
              <w:t>2</w:t>
            </w:r>
            <w:r w:rsidRPr="00FD33E8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CB6CC6" w:rsidRDefault="00FD33E8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1276" w:type="dxa"/>
            <w:vAlign w:val="center"/>
          </w:tcPr>
          <w:p w:rsidR="00CB6CC6" w:rsidRDefault="00FD33E8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1134" w:type="dxa"/>
            <w:vAlign w:val="center"/>
          </w:tcPr>
          <w:p w:rsidR="00CB6CC6" w:rsidRDefault="00D22737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33E8" w:rsidRPr="00345106" w:rsidTr="00985C97">
        <w:tc>
          <w:tcPr>
            <w:tcW w:w="851" w:type="dxa"/>
            <w:vAlign w:val="center"/>
          </w:tcPr>
          <w:p w:rsidR="00FD33E8" w:rsidRPr="00D22737" w:rsidRDefault="0006740A" w:rsidP="00AB2C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37">
              <w:rPr>
                <w:rFonts w:ascii="Times New Roman" w:hAnsi="Times New Roman" w:cs="Times New Roman"/>
                <w:sz w:val="20"/>
                <w:szCs w:val="20"/>
              </w:rPr>
              <w:t>физ. лицо</w:t>
            </w:r>
          </w:p>
        </w:tc>
        <w:tc>
          <w:tcPr>
            <w:tcW w:w="992" w:type="dxa"/>
            <w:vAlign w:val="center"/>
          </w:tcPr>
          <w:p w:rsidR="00FD33E8" w:rsidRPr="00D22737" w:rsidRDefault="0006740A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227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D33E8" w:rsidRPr="00D22737" w:rsidRDefault="0006740A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227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D33E8" w:rsidRPr="00D22737" w:rsidRDefault="0006740A" w:rsidP="002C24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3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FD33E8" w:rsidRPr="00D22737" w:rsidRDefault="0006740A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22737">
              <w:rPr>
                <w:rFonts w:ascii="Times New Roman" w:hAnsi="Times New Roman" w:cs="Times New Roman"/>
              </w:rPr>
              <w:t>УР, Киясовский район, с. Киясово, пер. П. Кривоногова, д. 9</w:t>
            </w:r>
          </w:p>
        </w:tc>
        <w:tc>
          <w:tcPr>
            <w:tcW w:w="993" w:type="dxa"/>
            <w:vAlign w:val="center"/>
          </w:tcPr>
          <w:p w:rsidR="00FD33E8" w:rsidRPr="00D22737" w:rsidRDefault="0006740A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22737">
              <w:rPr>
                <w:rFonts w:ascii="Times New Roman" w:hAnsi="Times New Roman" w:cs="Times New Roman"/>
              </w:rPr>
              <w:t>18:14:004001:1342</w:t>
            </w:r>
          </w:p>
        </w:tc>
        <w:tc>
          <w:tcPr>
            <w:tcW w:w="1701" w:type="dxa"/>
            <w:vAlign w:val="center"/>
          </w:tcPr>
          <w:p w:rsidR="00FD33E8" w:rsidRPr="00D22737" w:rsidRDefault="0006740A" w:rsidP="002C24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37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17" w:type="dxa"/>
            <w:vAlign w:val="center"/>
          </w:tcPr>
          <w:p w:rsidR="00FD33E8" w:rsidRPr="00D22737" w:rsidRDefault="0006740A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22737">
              <w:rPr>
                <w:rFonts w:ascii="Times New Roman" w:hAnsi="Times New Roman" w:cs="Times New Roman"/>
              </w:rPr>
              <w:t xml:space="preserve">№ </w:t>
            </w:r>
            <w:r w:rsidRPr="00D22737">
              <w:rPr>
                <w:rFonts w:ascii="Times New Roman" w:hAnsi="Times New Roman" w:cs="Times New Roman"/>
                <w:lang w:val="en-US"/>
              </w:rPr>
              <w:t xml:space="preserve">RU </w:t>
            </w:r>
            <w:r w:rsidRPr="00D22737">
              <w:rPr>
                <w:rFonts w:ascii="Times New Roman" w:hAnsi="Times New Roman" w:cs="Times New Roman"/>
              </w:rPr>
              <w:t>185140002005001</w:t>
            </w:r>
            <w:r w:rsidR="00C40AE5" w:rsidRPr="00D22737">
              <w:rPr>
                <w:rFonts w:ascii="Times New Roman" w:hAnsi="Times New Roman" w:cs="Times New Roman"/>
              </w:rPr>
              <w:t>-036 от 09.06.2014</w:t>
            </w:r>
          </w:p>
        </w:tc>
        <w:tc>
          <w:tcPr>
            <w:tcW w:w="1559" w:type="dxa"/>
            <w:vAlign w:val="center"/>
          </w:tcPr>
          <w:p w:rsidR="00FD33E8" w:rsidRDefault="00D22737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418" w:type="dxa"/>
            <w:vAlign w:val="center"/>
          </w:tcPr>
          <w:p w:rsidR="00FD33E8" w:rsidRDefault="00D22737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</w:tc>
        <w:tc>
          <w:tcPr>
            <w:tcW w:w="1276" w:type="dxa"/>
            <w:vAlign w:val="center"/>
          </w:tcPr>
          <w:p w:rsidR="00FD33E8" w:rsidRDefault="00D22737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134" w:type="dxa"/>
            <w:vAlign w:val="center"/>
          </w:tcPr>
          <w:p w:rsidR="00FD33E8" w:rsidRDefault="00D22737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</w:tr>
      <w:tr w:rsidR="00FD33E8" w:rsidRPr="00345106" w:rsidTr="00985C97">
        <w:tc>
          <w:tcPr>
            <w:tcW w:w="851" w:type="dxa"/>
            <w:vAlign w:val="center"/>
          </w:tcPr>
          <w:p w:rsidR="00FD33E8" w:rsidRPr="004F7D55" w:rsidRDefault="00D22737" w:rsidP="00AB2C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</w:t>
            </w:r>
          </w:p>
        </w:tc>
        <w:tc>
          <w:tcPr>
            <w:tcW w:w="992" w:type="dxa"/>
            <w:vAlign w:val="center"/>
          </w:tcPr>
          <w:p w:rsidR="00FD33E8" w:rsidRDefault="00662BD8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2BD8">
              <w:rPr>
                <w:rFonts w:ascii="Times New Roman" w:hAnsi="Times New Roman" w:cs="Times New Roman"/>
              </w:rPr>
              <w:t>181400004742</w:t>
            </w:r>
          </w:p>
        </w:tc>
        <w:tc>
          <w:tcPr>
            <w:tcW w:w="1134" w:type="dxa"/>
            <w:vAlign w:val="center"/>
          </w:tcPr>
          <w:p w:rsidR="00FD33E8" w:rsidRDefault="00D22737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D33E8" w:rsidRPr="004F7D55" w:rsidRDefault="003B5298" w:rsidP="002C24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2551" w:type="dxa"/>
            <w:vAlign w:val="center"/>
          </w:tcPr>
          <w:p w:rsidR="00FD33E8" w:rsidRDefault="003B5298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2737">
              <w:rPr>
                <w:rFonts w:ascii="Times New Roman" w:hAnsi="Times New Roman" w:cs="Times New Roman"/>
              </w:rPr>
              <w:t>УР, Киясовский район, с. Киясово</w:t>
            </w:r>
            <w:r>
              <w:rPr>
                <w:rFonts w:ascii="Times New Roman" w:hAnsi="Times New Roman" w:cs="Times New Roman"/>
              </w:rPr>
              <w:t>, ул. 50 лет ВЛКСМ, д. 8, кв. 1, кв. 2</w:t>
            </w:r>
            <w:proofErr w:type="gramEnd"/>
          </w:p>
        </w:tc>
        <w:tc>
          <w:tcPr>
            <w:tcW w:w="993" w:type="dxa"/>
            <w:vAlign w:val="center"/>
          </w:tcPr>
          <w:p w:rsidR="00FD33E8" w:rsidRDefault="003B5298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18:14:020041:63;</w:t>
            </w:r>
          </w:p>
          <w:p w:rsidR="003B5298" w:rsidRDefault="003B5298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18:14:020041:62</w:t>
            </w:r>
          </w:p>
        </w:tc>
        <w:tc>
          <w:tcPr>
            <w:tcW w:w="1701" w:type="dxa"/>
            <w:vAlign w:val="center"/>
          </w:tcPr>
          <w:p w:rsidR="00FD33E8" w:rsidRPr="004F7D55" w:rsidRDefault="003B5298" w:rsidP="002C24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417" w:type="dxa"/>
            <w:vAlign w:val="center"/>
          </w:tcPr>
          <w:p w:rsidR="00FD33E8" w:rsidRDefault="00A940F5" w:rsidP="00A940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33E8">
              <w:rPr>
                <w:rFonts w:ascii="Times New Roman" w:hAnsi="Times New Roman" w:cs="Times New Roman"/>
              </w:rPr>
              <w:t>N18-RU18514000-</w:t>
            </w:r>
            <w:r>
              <w:rPr>
                <w:rFonts w:ascii="Times New Roman" w:hAnsi="Times New Roman" w:cs="Times New Roman"/>
              </w:rPr>
              <w:t>02-2020</w:t>
            </w:r>
          </w:p>
        </w:tc>
        <w:tc>
          <w:tcPr>
            <w:tcW w:w="1559" w:type="dxa"/>
            <w:vAlign w:val="center"/>
          </w:tcPr>
          <w:p w:rsidR="00FD33E8" w:rsidRDefault="003B5298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33E8">
              <w:rPr>
                <w:rFonts w:ascii="Times New Roman" w:hAnsi="Times New Roman" w:cs="Times New Roman"/>
              </w:rPr>
              <w:t>N18-RU18514000-</w:t>
            </w:r>
            <w:r>
              <w:rPr>
                <w:rFonts w:ascii="Times New Roman" w:hAnsi="Times New Roman" w:cs="Times New Roman"/>
              </w:rPr>
              <w:t>4</w:t>
            </w:r>
            <w:r w:rsidRPr="00FD33E8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FD33E8" w:rsidRDefault="003B5298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276" w:type="dxa"/>
            <w:vAlign w:val="center"/>
          </w:tcPr>
          <w:p w:rsidR="00FD33E8" w:rsidRDefault="00346C15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34" w:type="dxa"/>
            <w:vAlign w:val="center"/>
          </w:tcPr>
          <w:p w:rsidR="00FD33E8" w:rsidRDefault="00346C15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662BD8" w:rsidRPr="00345106" w:rsidTr="00985C97">
        <w:tc>
          <w:tcPr>
            <w:tcW w:w="851" w:type="dxa"/>
            <w:vAlign w:val="center"/>
          </w:tcPr>
          <w:p w:rsidR="00662BD8" w:rsidRDefault="005F6144" w:rsidP="00AB2C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37">
              <w:rPr>
                <w:rFonts w:ascii="Times New Roman" w:hAnsi="Times New Roman" w:cs="Times New Roman"/>
                <w:sz w:val="20"/>
                <w:szCs w:val="20"/>
              </w:rPr>
              <w:t>физ. лицо</w:t>
            </w:r>
          </w:p>
        </w:tc>
        <w:tc>
          <w:tcPr>
            <w:tcW w:w="992" w:type="dxa"/>
            <w:vAlign w:val="center"/>
          </w:tcPr>
          <w:p w:rsidR="00662BD8" w:rsidRPr="00662BD8" w:rsidRDefault="005F6144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62BD8" w:rsidRDefault="005F6144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62BD8" w:rsidRDefault="005F6144" w:rsidP="002C24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3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662BD8" w:rsidRPr="00D22737" w:rsidRDefault="005F6144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УР, Киясовский район,        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Аксарино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</w:rPr>
              <w:t>,  д. 39</w:t>
            </w:r>
          </w:p>
        </w:tc>
        <w:tc>
          <w:tcPr>
            <w:tcW w:w="993" w:type="dxa"/>
            <w:vAlign w:val="center"/>
          </w:tcPr>
          <w:p w:rsidR="00662BD8" w:rsidRDefault="005F6144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18:14:010001:140</w:t>
            </w:r>
          </w:p>
        </w:tc>
        <w:tc>
          <w:tcPr>
            <w:tcW w:w="1701" w:type="dxa"/>
            <w:vAlign w:val="center"/>
          </w:tcPr>
          <w:p w:rsidR="00662BD8" w:rsidRDefault="005F6144" w:rsidP="002C24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Пристрой к индивидуальному жилому дому</w:t>
            </w:r>
          </w:p>
        </w:tc>
        <w:tc>
          <w:tcPr>
            <w:tcW w:w="1417" w:type="dxa"/>
            <w:vAlign w:val="center"/>
          </w:tcPr>
          <w:p w:rsidR="00662BD8" w:rsidRPr="00FD33E8" w:rsidRDefault="005F6144" w:rsidP="00A940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39-2019</w:t>
            </w:r>
          </w:p>
        </w:tc>
        <w:tc>
          <w:tcPr>
            <w:tcW w:w="1559" w:type="dxa"/>
            <w:vAlign w:val="center"/>
          </w:tcPr>
          <w:p w:rsidR="00662BD8" w:rsidRPr="00FD33E8" w:rsidRDefault="005F6144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418" w:type="dxa"/>
            <w:vAlign w:val="center"/>
          </w:tcPr>
          <w:p w:rsidR="00662BD8" w:rsidRDefault="005F6144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1276" w:type="dxa"/>
            <w:vAlign w:val="center"/>
          </w:tcPr>
          <w:p w:rsidR="00662BD8" w:rsidRDefault="00CC6A95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vAlign w:val="center"/>
          </w:tcPr>
          <w:p w:rsidR="00662BD8" w:rsidRDefault="0062347E" w:rsidP="002C2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</w:tbl>
    <w:p w:rsidR="00A478E6" w:rsidRPr="00745E20" w:rsidRDefault="00A478E6" w:rsidP="00A478E6">
      <w:pPr>
        <w:tabs>
          <w:tab w:val="left" w:pos="4848"/>
        </w:tabs>
        <w:jc w:val="center"/>
      </w:pPr>
      <w:bookmarkStart w:id="0" w:name="_GoBack"/>
      <w:bookmarkEnd w:id="0"/>
    </w:p>
    <w:p w:rsidR="00A478E6" w:rsidRPr="00745E20" w:rsidRDefault="00A478E6">
      <w:pPr>
        <w:tabs>
          <w:tab w:val="left" w:pos="4848"/>
        </w:tabs>
      </w:pPr>
    </w:p>
    <w:sectPr w:rsidR="00A478E6" w:rsidRPr="00745E20" w:rsidSect="004F7D55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DD2"/>
    <w:rsid w:val="00025EF7"/>
    <w:rsid w:val="00031D8E"/>
    <w:rsid w:val="0006740A"/>
    <w:rsid w:val="00071378"/>
    <w:rsid w:val="0008082D"/>
    <w:rsid w:val="000A4A2B"/>
    <w:rsid w:val="000D25D2"/>
    <w:rsid w:val="000E42D7"/>
    <w:rsid w:val="000F2274"/>
    <w:rsid w:val="00113650"/>
    <w:rsid w:val="00137182"/>
    <w:rsid w:val="001375EA"/>
    <w:rsid w:val="00175D05"/>
    <w:rsid w:val="001775C2"/>
    <w:rsid w:val="00197E41"/>
    <w:rsid w:val="001E2111"/>
    <w:rsid w:val="001E5C5A"/>
    <w:rsid w:val="00264CCF"/>
    <w:rsid w:val="002A4365"/>
    <w:rsid w:val="002D4F0F"/>
    <w:rsid w:val="00307BDB"/>
    <w:rsid w:val="00321997"/>
    <w:rsid w:val="00334160"/>
    <w:rsid w:val="00345106"/>
    <w:rsid w:val="00346288"/>
    <w:rsid w:val="00346C15"/>
    <w:rsid w:val="003610F2"/>
    <w:rsid w:val="00393E23"/>
    <w:rsid w:val="00394255"/>
    <w:rsid w:val="00394695"/>
    <w:rsid w:val="003A17DB"/>
    <w:rsid w:val="003B5298"/>
    <w:rsid w:val="003B7E24"/>
    <w:rsid w:val="003C1837"/>
    <w:rsid w:val="003E6895"/>
    <w:rsid w:val="003F2EF4"/>
    <w:rsid w:val="00420A2D"/>
    <w:rsid w:val="00420C36"/>
    <w:rsid w:val="0042364C"/>
    <w:rsid w:val="00445279"/>
    <w:rsid w:val="00482B6C"/>
    <w:rsid w:val="004A6B13"/>
    <w:rsid w:val="004C2000"/>
    <w:rsid w:val="004F7D55"/>
    <w:rsid w:val="00500EB5"/>
    <w:rsid w:val="00514669"/>
    <w:rsid w:val="005372BA"/>
    <w:rsid w:val="00543C26"/>
    <w:rsid w:val="005742EF"/>
    <w:rsid w:val="00580643"/>
    <w:rsid w:val="005F347A"/>
    <w:rsid w:val="005F6144"/>
    <w:rsid w:val="006034B5"/>
    <w:rsid w:val="0061507F"/>
    <w:rsid w:val="0062347E"/>
    <w:rsid w:val="00662BD8"/>
    <w:rsid w:val="00676C45"/>
    <w:rsid w:val="006B1C3B"/>
    <w:rsid w:val="006C5D57"/>
    <w:rsid w:val="006D572D"/>
    <w:rsid w:val="0070757D"/>
    <w:rsid w:val="007205B0"/>
    <w:rsid w:val="007373BA"/>
    <w:rsid w:val="00745E20"/>
    <w:rsid w:val="00757C48"/>
    <w:rsid w:val="007A5DD4"/>
    <w:rsid w:val="007B2138"/>
    <w:rsid w:val="00803D95"/>
    <w:rsid w:val="008131D9"/>
    <w:rsid w:val="008204CA"/>
    <w:rsid w:val="008B23A2"/>
    <w:rsid w:val="008B2C60"/>
    <w:rsid w:val="008C282A"/>
    <w:rsid w:val="00937821"/>
    <w:rsid w:val="00954D9E"/>
    <w:rsid w:val="00967E1A"/>
    <w:rsid w:val="009746BA"/>
    <w:rsid w:val="00974C01"/>
    <w:rsid w:val="00980558"/>
    <w:rsid w:val="00985C97"/>
    <w:rsid w:val="00996891"/>
    <w:rsid w:val="009A6495"/>
    <w:rsid w:val="009F4D24"/>
    <w:rsid w:val="00A279FF"/>
    <w:rsid w:val="00A316C8"/>
    <w:rsid w:val="00A336E4"/>
    <w:rsid w:val="00A478E6"/>
    <w:rsid w:val="00A8045E"/>
    <w:rsid w:val="00A86100"/>
    <w:rsid w:val="00A940F5"/>
    <w:rsid w:val="00AA44AC"/>
    <w:rsid w:val="00AD45FF"/>
    <w:rsid w:val="00B13304"/>
    <w:rsid w:val="00B14319"/>
    <w:rsid w:val="00B36171"/>
    <w:rsid w:val="00B51F18"/>
    <w:rsid w:val="00B67EA3"/>
    <w:rsid w:val="00B965B3"/>
    <w:rsid w:val="00B968EE"/>
    <w:rsid w:val="00BB0FA8"/>
    <w:rsid w:val="00BD495B"/>
    <w:rsid w:val="00BF4984"/>
    <w:rsid w:val="00C00A78"/>
    <w:rsid w:val="00C05212"/>
    <w:rsid w:val="00C11580"/>
    <w:rsid w:val="00C22504"/>
    <w:rsid w:val="00C371F0"/>
    <w:rsid w:val="00C40AE5"/>
    <w:rsid w:val="00C807DE"/>
    <w:rsid w:val="00CB6CC6"/>
    <w:rsid w:val="00CC6A95"/>
    <w:rsid w:val="00D22737"/>
    <w:rsid w:val="00D35120"/>
    <w:rsid w:val="00DD3D83"/>
    <w:rsid w:val="00DE249B"/>
    <w:rsid w:val="00E05DD2"/>
    <w:rsid w:val="00E12581"/>
    <w:rsid w:val="00E30075"/>
    <w:rsid w:val="00E5368C"/>
    <w:rsid w:val="00EE7B01"/>
    <w:rsid w:val="00F22041"/>
    <w:rsid w:val="00F353D1"/>
    <w:rsid w:val="00F74147"/>
    <w:rsid w:val="00F77F8F"/>
    <w:rsid w:val="00FD33E8"/>
    <w:rsid w:val="00FD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8469-4D5C-4F74-9921-5D69E077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</dc:creator>
  <cp:keywords/>
  <dc:description/>
  <cp:lastModifiedBy>bua</cp:lastModifiedBy>
  <cp:revision>43</cp:revision>
  <cp:lastPrinted>2020-03-10T12:19:00Z</cp:lastPrinted>
  <dcterms:created xsi:type="dcterms:W3CDTF">2017-06-16T11:09:00Z</dcterms:created>
  <dcterms:modified xsi:type="dcterms:W3CDTF">2020-04-08T05:00:00Z</dcterms:modified>
</cp:coreProperties>
</file>