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DE" w:rsidRDefault="00F527DE" w:rsidP="00F527DE">
      <w:pPr>
        <w:jc w:val="both"/>
        <w:rPr>
          <w:sz w:val="28"/>
          <w:szCs w:val="28"/>
        </w:rPr>
      </w:pPr>
    </w:p>
    <w:p w:rsidR="00F527DE" w:rsidRDefault="00F527DE" w:rsidP="00F527D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D88055" wp14:editId="1DC00A0F">
            <wp:simplePos x="0" y="0"/>
            <wp:positionH relativeFrom="column">
              <wp:posOffset>2380615</wp:posOffset>
            </wp:positionH>
            <wp:positionV relativeFrom="paragraph">
              <wp:posOffset>16510</wp:posOffset>
            </wp:positionV>
            <wp:extent cx="1397000" cy="939800"/>
            <wp:effectExtent l="0" t="0" r="0" b="0"/>
            <wp:wrapNone/>
            <wp:docPr id="1" name="Рисунок 1" descr="молодежный парламент логотип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ный парламент логотип для раб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DE" w:rsidRDefault="00F527DE" w:rsidP="00F527DE">
      <w:pPr>
        <w:jc w:val="both"/>
        <w:rPr>
          <w:sz w:val="28"/>
          <w:szCs w:val="28"/>
        </w:rPr>
      </w:pPr>
    </w:p>
    <w:p w:rsidR="00F527DE" w:rsidRPr="002F2EA2" w:rsidRDefault="00F527DE" w:rsidP="00F527DE">
      <w:pPr>
        <w:spacing w:before="240" w:after="60"/>
        <w:ind w:firstLine="709"/>
        <w:jc w:val="center"/>
        <w:outlineLvl w:val="7"/>
        <w:rPr>
          <w:iCs/>
          <w:sz w:val="28"/>
          <w:szCs w:val="28"/>
        </w:rPr>
      </w:pPr>
    </w:p>
    <w:p w:rsidR="00F527DE" w:rsidRDefault="00F527DE" w:rsidP="00F527DE">
      <w:pPr>
        <w:spacing w:before="240" w:after="60"/>
        <w:jc w:val="center"/>
        <w:outlineLvl w:val="6"/>
        <w:rPr>
          <w:sz w:val="28"/>
          <w:szCs w:val="28"/>
        </w:rPr>
      </w:pPr>
    </w:p>
    <w:p w:rsidR="00F527DE" w:rsidRPr="008D5212" w:rsidRDefault="00F527DE" w:rsidP="00F527DE">
      <w:pPr>
        <w:spacing w:before="240" w:after="60"/>
        <w:jc w:val="center"/>
        <w:outlineLvl w:val="6"/>
        <w:rPr>
          <w:sz w:val="28"/>
          <w:szCs w:val="28"/>
        </w:rPr>
      </w:pPr>
      <w:r w:rsidRPr="008D5212">
        <w:rPr>
          <w:sz w:val="28"/>
          <w:szCs w:val="28"/>
        </w:rPr>
        <w:t>РЕШЕНИЕ</w:t>
      </w:r>
    </w:p>
    <w:p w:rsidR="00F527DE" w:rsidRDefault="00F527DE" w:rsidP="00F527DE">
      <w:pPr>
        <w:keepNext/>
        <w:jc w:val="center"/>
        <w:outlineLvl w:val="4"/>
        <w:rPr>
          <w:sz w:val="28"/>
          <w:szCs w:val="28"/>
        </w:rPr>
      </w:pPr>
    </w:p>
    <w:p w:rsidR="00F527DE" w:rsidRDefault="00F527DE" w:rsidP="00F527DE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Молодежного парламента </w:t>
      </w:r>
    </w:p>
    <w:p w:rsidR="00F527DE" w:rsidRPr="008D5212" w:rsidRDefault="00F527DE" w:rsidP="00F527DE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</w:t>
      </w:r>
    </w:p>
    <w:p w:rsidR="00F527DE" w:rsidRPr="008D5212" w:rsidRDefault="00F527DE" w:rsidP="00F527DE">
      <w:pPr>
        <w:rPr>
          <w:sz w:val="28"/>
          <w:szCs w:val="28"/>
        </w:rPr>
      </w:pPr>
    </w:p>
    <w:p w:rsidR="00F527DE" w:rsidRPr="002F2EA2" w:rsidRDefault="00F527DE" w:rsidP="00F5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Председателя</w:t>
      </w:r>
      <w:r w:rsidRPr="008D52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D5212">
        <w:rPr>
          <w:b/>
          <w:sz w:val="28"/>
          <w:szCs w:val="28"/>
        </w:rPr>
        <w:t>Молодёжного парламента</w:t>
      </w:r>
      <w:r>
        <w:rPr>
          <w:b/>
          <w:sz w:val="28"/>
          <w:szCs w:val="28"/>
        </w:rPr>
        <w:t xml:space="preserve"> </w:t>
      </w:r>
      <w:r w:rsidRPr="002F2EA2">
        <w:rPr>
          <w:b/>
          <w:sz w:val="28"/>
          <w:szCs w:val="28"/>
        </w:rPr>
        <w:t>муниципального образования «</w:t>
      </w:r>
      <w:proofErr w:type="spellStart"/>
      <w:r w:rsidRPr="002F2EA2">
        <w:rPr>
          <w:b/>
          <w:sz w:val="28"/>
          <w:szCs w:val="28"/>
        </w:rPr>
        <w:t>Киясовский</w:t>
      </w:r>
      <w:proofErr w:type="spellEnd"/>
      <w:r w:rsidRPr="002F2EA2">
        <w:rPr>
          <w:b/>
          <w:sz w:val="28"/>
          <w:szCs w:val="28"/>
        </w:rPr>
        <w:t xml:space="preserve"> район»</w:t>
      </w:r>
    </w:p>
    <w:p w:rsidR="00F527DE" w:rsidRPr="008D5212" w:rsidRDefault="00F527DE" w:rsidP="00F527DE">
      <w:pPr>
        <w:rPr>
          <w:sz w:val="28"/>
          <w:szCs w:val="28"/>
        </w:rPr>
      </w:pPr>
    </w:p>
    <w:p w:rsidR="00F527DE" w:rsidRPr="008D5212" w:rsidRDefault="00F527DE" w:rsidP="00F527DE">
      <w:pPr>
        <w:keepNext/>
        <w:jc w:val="both"/>
        <w:outlineLvl w:val="4"/>
        <w:rPr>
          <w:b/>
          <w:sz w:val="28"/>
          <w:szCs w:val="28"/>
        </w:rPr>
      </w:pPr>
    </w:p>
    <w:p w:rsidR="00F527DE" w:rsidRDefault="00F527DE" w:rsidP="00F527DE">
      <w:pPr>
        <w:keepNext/>
        <w:jc w:val="both"/>
        <w:outlineLvl w:val="4"/>
        <w:rPr>
          <w:sz w:val="28"/>
          <w:szCs w:val="28"/>
        </w:rPr>
      </w:pPr>
      <w:r w:rsidRPr="008D5212">
        <w:rPr>
          <w:b/>
          <w:sz w:val="28"/>
          <w:szCs w:val="28"/>
        </w:rPr>
        <w:tab/>
      </w:r>
      <w:r w:rsidRPr="008D5212">
        <w:rPr>
          <w:sz w:val="28"/>
          <w:szCs w:val="28"/>
        </w:rPr>
        <w:t xml:space="preserve">Молодёжный парламент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</w:t>
      </w:r>
    </w:p>
    <w:p w:rsidR="00F527DE" w:rsidRDefault="00F527DE" w:rsidP="00F527DE">
      <w:pPr>
        <w:keepNext/>
        <w:jc w:val="both"/>
        <w:outlineLvl w:val="4"/>
        <w:rPr>
          <w:sz w:val="28"/>
          <w:szCs w:val="28"/>
        </w:rPr>
      </w:pPr>
    </w:p>
    <w:p w:rsidR="00F527DE" w:rsidRPr="008D5212" w:rsidRDefault="00F527DE" w:rsidP="00F527DE">
      <w:pPr>
        <w:keepNext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527DE" w:rsidRPr="008D5212" w:rsidRDefault="00F527DE" w:rsidP="00F527DE">
      <w:pPr>
        <w:keepNext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1. Избрать </w:t>
      </w:r>
      <w:proofErr w:type="spellStart"/>
      <w:r>
        <w:rPr>
          <w:sz w:val="28"/>
          <w:szCs w:val="28"/>
        </w:rPr>
        <w:t>Самарова</w:t>
      </w:r>
      <w:proofErr w:type="spellEnd"/>
      <w:r>
        <w:rPr>
          <w:sz w:val="28"/>
          <w:szCs w:val="28"/>
        </w:rPr>
        <w:t xml:space="preserve"> Олега Геннадьевича на должность Председателя </w:t>
      </w:r>
      <w:r w:rsidRPr="008D5212">
        <w:rPr>
          <w:sz w:val="28"/>
          <w:szCs w:val="28"/>
        </w:rPr>
        <w:t>Молодежного парл</w:t>
      </w:r>
      <w:r w:rsidRPr="008D5212">
        <w:rPr>
          <w:sz w:val="28"/>
          <w:szCs w:val="28"/>
        </w:rPr>
        <w:t>а</w:t>
      </w:r>
      <w:r>
        <w:rPr>
          <w:sz w:val="28"/>
          <w:szCs w:val="28"/>
        </w:rPr>
        <w:t>мента муниципального образования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район».</w:t>
      </w:r>
    </w:p>
    <w:p w:rsidR="00F527DE" w:rsidRPr="008D5212" w:rsidRDefault="00F527DE" w:rsidP="00F527DE">
      <w:pPr>
        <w:rPr>
          <w:sz w:val="28"/>
          <w:szCs w:val="28"/>
        </w:rPr>
      </w:pPr>
    </w:p>
    <w:p w:rsidR="00F527DE" w:rsidRPr="008D5212" w:rsidRDefault="00F527DE" w:rsidP="00F527DE">
      <w:pPr>
        <w:ind w:right="9"/>
        <w:jc w:val="both"/>
        <w:rPr>
          <w:sz w:val="28"/>
          <w:szCs w:val="28"/>
        </w:rPr>
      </w:pPr>
    </w:p>
    <w:p w:rsidR="00F527DE" w:rsidRPr="008D5212" w:rsidRDefault="00F527DE" w:rsidP="00F527DE">
      <w:pPr>
        <w:ind w:right="9"/>
        <w:rPr>
          <w:sz w:val="28"/>
          <w:szCs w:val="28"/>
        </w:rPr>
      </w:pPr>
      <w:r w:rsidRPr="008D5212">
        <w:rPr>
          <w:sz w:val="28"/>
          <w:szCs w:val="28"/>
        </w:rPr>
        <w:tab/>
      </w:r>
    </w:p>
    <w:p w:rsidR="00F527DE" w:rsidRPr="008D5212" w:rsidRDefault="00F527DE" w:rsidP="00F527DE">
      <w:pPr>
        <w:jc w:val="both"/>
        <w:rPr>
          <w:sz w:val="28"/>
          <w:szCs w:val="28"/>
        </w:rPr>
      </w:pPr>
      <w:r w:rsidRPr="008D5212">
        <w:rPr>
          <w:sz w:val="28"/>
          <w:szCs w:val="28"/>
        </w:rPr>
        <w:t xml:space="preserve">Председатель Молодёжного парламента </w:t>
      </w:r>
    </w:p>
    <w:p w:rsidR="00F527DE" w:rsidRPr="008D5212" w:rsidRDefault="00F527DE" w:rsidP="00F527DE">
      <w:pPr>
        <w:keepNext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                        О.Г. </w:t>
      </w:r>
      <w:proofErr w:type="spellStart"/>
      <w:r>
        <w:rPr>
          <w:sz w:val="28"/>
          <w:szCs w:val="28"/>
        </w:rPr>
        <w:t>Самаров</w:t>
      </w:r>
      <w:proofErr w:type="spellEnd"/>
      <w:r>
        <w:rPr>
          <w:sz w:val="28"/>
          <w:szCs w:val="28"/>
        </w:rPr>
        <w:t xml:space="preserve"> </w:t>
      </w:r>
    </w:p>
    <w:p w:rsidR="00F527DE" w:rsidRPr="008D5212" w:rsidRDefault="00F527DE" w:rsidP="00F527DE">
      <w:pPr>
        <w:rPr>
          <w:sz w:val="28"/>
          <w:szCs w:val="28"/>
        </w:rPr>
      </w:pPr>
    </w:p>
    <w:p w:rsidR="00F527DE" w:rsidRPr="008D5212" w:rsidRDefault="00F527DE" w:rsidP="00F527DE">
      <w:pPr>
        <w:jc w:val="both"/>
        <w:rPr>
          <w:sz w:val="28"/>
          <w:szCs w:val="28"/>
        </w:rPr>
      </w:pPr>
    </w:p>
    <w:p w:rsidR="00F527DE" w:rsidRPr="008D5212" w:rsidRDefault="00F527DE" w:rsidP="00F52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Киясово</w:t>
      </w:r>
      <w:proofErr w:type="spellEnd"/>
    </w:p>
    <w:p w:rsidR="00F527DE" w:rsidRPr="008D5212" w:rsidRDefault="00F527DE" w:rsidP="00F527DE">
      <w:pPr>
        <w:jc w:val="both"/>
        <w:rPr>
          <w:sz w:val="28"/>
          <w:szCs w:val="28"/>
        </w:rPr>
      </w:pPr>
      <w:r>
        <w:rPr>
          <w:sz w:val="28"/>
          <w:szCs w:val="28"/>
        </w:rPr>
        <w:t>08 апреля 2016</w:t>
      </w:r>
      <w:r w:rsidRPr="008D5212">
        <w:rPr>
          <w:sz w:val="28"/>
          <w:szCs w:val="28"/>
        </w:rPr>
        <w:t xml:space="preserve"> года</w:t>
      </w:r>
    </w:p>
    <w:p w:rsidR="00F527DE" w:rsidRDefault="00F527DE" w:rsidP="00F527DE">
      <w:pPr>
        <w:jc w:val="both"/>
        <w:rPr>
          <w:sz w:val="28"/>
          <w:szCs w:val="28"/>
        </w:rPr>
      </w:pPr>
      <w:r w:rsidRPr="008D5212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F527DE" w:rsidRDefault="00F527DE" w:rsidP="00F527DE">
      <w:pPr>
        <w:jc w:val="both"/>
        <w:rPr>
          <w:sz w:val="28"/>
          <w:szCs w:val="28"/>
        </w:rPr>
      </w:pPr>
    </w:p>
    <w:p w:rsidR="00F527DE" w:rsidRDefault="00F527DE" w:rsidP="00F527DE">
      <w:pPr>
        <w:jc w:val="both"/>
        <w:rPr>
          <w:sz w:val="28"/>
          <w:szCs w:val="28"/>
        </w:rPr>
      </w:pPr>
    </w:p>
    <w:p w:rsidR="00F527DE" w:rsidRDefault="00F527DE" w:rsidP="00F527DE">
      <w:pPr>
        <w:jc w:val="both"/>
        <w:rPr>
          <w:sz w:val="28"/>
          <w:szCs w:val="28"/>
        </w:rPr>
      </w:pPr>
    </w:p>
    <w:p w:rsidR="00F527DE" w:rsidRPr="008D5212" w:rsidRDefault="00F527DE" w:rsidP="00F527DE">
      <w:pPr>
        <w:ind w:right="9"/>
        <w:rPr>
          <w:color w:val="FFFFFF"/>
          <w:sz w:val="28"/>
          <w:szCs w:val="28"/>
        </w:rPr>
      </w:pPr>
      <w:r w:rsidRPr="008D5212">
        <w:rPr>
          <w:color w:val="FFFFFF"/>
          <w:sz w:val="28"/>
          <w:szCs w:val="28"/>
        </w:rPr>
        <w:t>Проект решения вносит:</w:t>
      </w:r>
    </w:p>
    <w:p w:rsidR="00F527DE" w:rsidRPr="008D5212" w:rsidRDefault="00F527DE" w:rsidP="00F527DE">
      <w:pPr>
        <w:ind w:right="9"/>
        <w:rPr>
          <w:sz w:val="28"/>
          <w:szCs w:val="28"/>
        </w:rPr>
      </w:pPr>
    </w:p>
    <w:p w:rsidR="003A5C27" w:rsidRDefault="003A5C27">
      <w:bookmarkStart w:id="0" w:name="_GoBack"/>
      <w:bookmarkEnd w:id="0"/>
    </w:p>
    <w:sectPr w:rsidR="003A5C27" w:rsidSect="00135D4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DE"/>
    <w:rsid w:val="00135D46"/>
    <w:rsid w:val="002924E4"/>
    <w:rsid w:val="003A5C27"/>
    <w:rsid w:val="005A1112"/>
    <w:rsid w:val="0078459B"/>
    <w:rsid w:val="00F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2016-04-11T07:38:00Z</dcterms:created>
  <dcterms:modified xsi:type="dcterms:W3CDTF">2016-04-11T07:40:00Z</dcterms:modified>
</cp:coreProperties>
</file>