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43" w:rsidRDefault="008A3943" w:rsidP="008A3943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2180590</wp:posOffset>
            </wp:positionH>
            <wp:positionV relativeFrom="paragraph">
              <wp:posOffset>-102870</wp:posOffset>
            </wp:positionV>
            <wp:extent cx="1833245" cy="1223010"/>
            <wp:effectExtent l="19050" t="0" r="0" b="0"/>
            <wp:wrapTight wrapText="bothSides">
              <wp:wrapPolygon edited="0">
                <wp:start x="-224" y="0"/>
                <wp:lineTo x="-224" y="21196"/>
                <wp:lineTo x="21548" y="21196"/>
                <wp:lineTo x="21548" y="0"/>
                <wp:lineTo x="-224" y="0"/>
              </wp:wrapPolygon>
            </wp:wrapTight>
            <wp:docPr id="3" name="Рисунок 2" descr="молодежный парламент логотип для рабо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одежный парламент логотип для рабо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right"/>
        <w:rPr>
          <w:rFonts w:ascii="Times New Roman" w:hAnsi="Times New Roman" w:cs="Times New Roman"/>
          <w:sz w:val="26"/>
          <w:szCs w:val="26"/>
        </w:rPr>
      </w:pP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</w:p>
    <w:p w:rsidR="008A3943" w:rsidRPr="00A2091E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8A3943" w:rsidRDefault="008A3943" w:rsidP="008A3943">
      <w:pPr>
        <w:tabs>
          <w:tab w:val="left" w:pos="7095"/>
        </w:tabs>
        <w:spacing w:line="240" w:lineRule="auto"/>
        <w:ind w:right="-284"/>
        <w:jc w:val="center"/>
        <w:rPr>
          <w:rFonts w:ascii="Times New Roman" w:hAnsi="Times New Roman" w:cs="Times New Roman"/>
          <w:sz w:val="26"/>
          <w:szCs w:val="26"/>
        </w:rPr>
      </w:pPr>
      <w:r w:rsidRPr="00B44A48">
        <w:rPr>
          <w:rFonts w:ascii="Times New Roman" w:hAnsi="Times New Roman" w:cs="Times New Roman"/>
          <w:sz w:val="26"/>
          <w:szCs w:val="26"/>
        </w:rPr>
        <w:t>Молодёжного парламента  муниципального образования «Киясовский район»</w:t>
      </w:r>
    </w:p>
    <w:p w:rsidR="00BC05CC" w:rsidRDefault="00BC05CC" w:rsidP="00BC05CC">
      <w:pPr>
        <w:pStyle w:val="a3"/>
        <w:tabs>
          <w:tab w:val="left" w:pos="0"/>
        </w:tabs>
        <w:spacing w:line="240" w:lineRule="auto"/>
        <w:ind w:left="0"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2172" w:rsidRDefault="00B62172" w:rsidP="00B621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FEF">
        <w:rPr>
          <w:rFonts w:ascii="Times New Roman" w:hAnsi="Times New Roman" w:cs="Times New Roman"/>
          <w:b/>
          <w:sz w:val="26"/>
          <w:szCs w:val="26"/>
        </w:rPr>
        <w:t xml:space="preserve">О выдвижении кандидатуры для занесения </w:t>
      </w:r>
    </w:p>
    <w:p w:rsidR="00B62172" w:rsidRPr="00B20FEF" w:rsidRDefault="00B62172" w:rsidP="00B621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FEF">
        <w:rPr>
          <w:rFonts w:ascii="Times New Roman" w:hAnsi="Times New Roman" w:cs="Times New Roman"/>
          <w:b/>
          <w:sz w:val="26"/>
          <w:szCs w:val="26"/>
        </w:rPr>
        <w:t>на Доску почета Киясовского района</w:t>
      </w:r>
    </w:p>
    <w:p w:rsidR="00B62172" w:rsidRDefault="00B62172" w:rsidP="00B6217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2172" w:rsidRDefault="00B62172" w:rsidP="00B62172">
      <w:pPr>
        <w:tabs>
          <w:tab w:val="left" w:pos="7095"/>
        </w:tabs>
        <w:spacing w:line="240" w:lineRule="auto"/>
        <w:ind w:right="-284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44A48">
        <w:rPr>
          <w:rFonts w:ascii="Times New Roman" w:hAnsi="Times New Roman" w:cs="Times New Roman"/>
          <w:sz w:val="26"/>
          <w:szCs w:val="26"/>
        </w:rPr>
        <w:t xml:space="preserve"> соответствии с пунктом 6.11 Положения о Молодёжном парламе</w:t>
      </w:r>
      <w:r>
        <w:rPr>
          <w:rFonts w:ascii="Times New Roman" w:hAnsi="Times New Roman" w:cs="Times New Roman"/>
          <w:sz w:val="26"/>
          <w:szCs w:val="26"/>
        </w:rPr>
        <w:t>нте муниципального образования «Киясовский район» Молодёжный парламент</w:t>
      </w:r>
      <w:r w:rsidRPr="00B44A4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«Киясовский район»</w:t>
      </w:r>
    </w:p>
    <w:p w:rsidR="00B62172" w:rsidRDefault="00B62172" w:rsidP="00B6217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35FE">
        <w:rPr>
          <w:rFonts w:ascii="Times New Roman" w:hAnsi="Times New Roman" w:cs="Times New Roman"/>
          <w:sz w:val="26"/>
          <w:szCs w:val="26"/>
        </w:rPr>
        <w:t>РЕШАЕТ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62172" w:rsidRDefault="00B62172" w:rsidP="00B62172">
      <w:pPr>
        <w:pStyle w:val="a3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Членам Молодежного парламента Киясовского района:</w:t>
      </w:r>
    </w:p>
    <w:p w:rsidR="00B62172" w:rsidRDefault="00B62172" w:rsidP="00B62172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303F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до 6 октября 2014 года внести предложения по кандидатурам из числа молодежи, достойным для занесения на Доску почета Киясовского района.</w:t>
      </w:r>
    </w:p>
    <w:p w:rsidR="00B62172" w:rsidRDefault="00B62172" w:rsidP="00B62172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2172" w:rsidRDefault="00B62172" w:rsidP="00B62172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Отделу по делам молодежи У</w:t>
      </w:r>
      <w:r w:rsidRPr="002135FE">
        <w:rPr>
          <w:rFonts w:ascii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>по культуре, делам молодежи, спорту и туризму</w:t>
      </w:r>
      <w:r w:rsidRPr="002135FE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>
        <w:rPr>
          <w:rFonts w:ascii="Times New Roman" w:hAnsi="Times New Roman" w:cs="Times New Roman"/>
          <w:sz w:val="26"/>
          <w:szCs w:val="26"/>
        </w:rPr>
        <w:t>и муниципального образования ''</w:t>
      </w:r>
      <w:r w:rsidRPr="002135FE">
        <w:rPr>
          <w:rFonts w:ascii="Times New Roman" w:hAnsi="Times New Roman" w:cs="Times New Roman"/>
          <w:sz w:val="26"/>
          <w:szCs w:val="26"/>
        </w:rPr>
        <w:t>Киясовский район''</w:t>
      </w:r>
      <w:r>
        <w:rPr>
          <w:rFonts w:ascii="Times New Roman" w:hAnsi="Times New Roman" w:cs="Times New Roman"/>
          <w:sz w:val="26"/>
          <w:szCs w:val="26"/>
        </w:rPr>
        <w:t xml:space="preserve"> (начальник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Кибакова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И.В.) оказать содействие членам Молодежного парламента Киясовского района в оформлении ходатайств о занесении кандидатур из числа молодежи на Доску почета Киясовского района. </w:t>
      </w:r>
    </w:p>
    <w:p w:rsidR="00B62172" w:rsidRPr="00DD303F" w:rsidRDefault="00B62172" w:rsidP="00B62172">
      <w:pPr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2172" w:rsidRDefault="00B62172" w:rsidP="00B6217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62172" w:rsidRPr="00B20FEF" w:rsidRDefault="00B62172" w:rsidP="00B62172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20FEF">
        <w:rPr>
          <w:rFonts w:ascii="Times New Roman" w:hAnsi="Times New Roman" w:cs="Times New Roman"/>
          <w:sz w:val="26"/>
          <w:szCs w:val="26"/>
        </w:rPr>
        <w:t>Председатель Молодежного парламента</w:t>
      </w:r>
      <w:r w:rsidRPr="00B20FEF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B62172" w:rsidRPr="00B20FEF" w:rsidRDefault="00B62172" w:rsidP="00B62172">
      <w:pPr>
        <w:tabs>
          <w:tab w:val="left" w:pos="754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20FE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«Киясовский район»  </w:t>
      </w:r>
      <w:r w:rsidRPr="00B20FEF">
        <w:rPr>
          <w:rFonts w:ascii="Times New Roman" w:hAnsi="Times New Roman" w:cs="Times New Roman"/>
          <w:sz w:val="26"/>
          <w:szCs w:val="26"/>
        </w:rPr>
        <w:tab/>
        <w:t xml:space="preserve">  Л. Н. </w:t>
      </w:r>
      <w:proofErr w:type="spellStart"/>
      <w:r w:rsidRPr="00B20FEF">
        <w:rPr>
          <w:rFonts w:ascii="Times New Roman" w:hAnsi="Times New Roman" w:cs="Times New Roman"/>
          <w:sz w:val="26"/>
          <w:szCs w:val="26"/>
        </w:rPr>
        <w:t>Коконова</w:t>
      </w:r>
      <w:proofErr w:type="spellEnd"/>
      <w:r w:rsidRPr="00B20F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2172" w:rsidRDefault="00B62172" w:rsidP="00B6217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B62172" w:rsidRPr="00B20FEF" w:rsidRDefault="00B62172" w:rsidP="00B6217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B62172" w:rsidRPr="00B20FEF" w:rsidRDefault="00B62172" w:rsidP="00B6217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20FEF">
        <w:rPr>
          <w:rFonts w:ascii="Times New Roman" w:hAnsi="Times New Roman" w:cs="Times New Roman"/>
          <w:sz w:val="26"/>
          <w:szCs w:val="26"/>
        </w:rPr>
        <w:t>с. Киясово</w:t>
      </w:r>
    </w:p>
    <w:p w:rsidR="00B62172" w:rsidRPr="00B20FEF" w:rsidRDefault="00B62172" w:rsidP="00B6217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B20FEF">
        <w:rPr>
          <w:rFonts w:ascii="Times New Roman" w:hAnsi="Times New Roman" w:cs="Times New Roman"/>
          <w:sz w:val="26"/>
          <w:szCs w:val="26"/>
        </w:rPr>
        <w:t>11 сентября 2014 года</w:t>
      </w:r>
    </w:p>
    <w:p w:rsidR="00B62172" w:rsidRPr="00B20FEF" w:rsidRDefault="00B62172" w:rsidP="00B62172">
      <w:pPr>
        <w:tabs>
          <w:tab w:val="left" w:pos="7095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B20F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32</w:t>
      </w:r>
      <w:r w:rsidRPr="00B20F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B62172" w:rsidRPr="003F1225" w:rsidRDefault="00B62172" w:rsidP="00B62172">
      <w:pPr>
        <w:jc w:val="center"/>
        <w:rPr>
          <w:b/>
        </w:rPr>
      </w:pPr>
    </w:p>
    <w:p w:rsidR="008A3943" w:rsidRPr="008B32BC" w:rsidRDefault="008A3943" w:rsidP="00D2012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8A3943" w:rsidRPr="008B32BC" w:rsidSect="001B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FAC"/>
    <w:multiLevelType w:val="hybridMultilevel"/>
    <w:tmpl w:val="B4BE8DBC"/>
    <w:lvl w:ilvl="0" w:tplc="6D689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7D51F1"/>
    <w:multiLevelType w:val="hybridMultilevel"/>
    <w:tmpl w:val="F146CF42"/>
    <w:lvl w:ilvl="0" w:tplc="0088A754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4E5DAB"/>
    <w:multiLevelType w:val="hybridMultilevel"/>
    <w:tmpl w:val="6CF0B6DC"/>
    <w:lvl w:ilvl="0" w:tplc="8DE6448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E9171B"/>
    <w:multiLevelType w:val="hybridMultilevel"/>
    <w:tmpl w:val="142EA308"/>
    <w:lvl w:ilvl="0" w:tplc="EF8EE5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8804D3"/>
    <w:multiLevelType w:val="hybridMultilevel"/>
    <w:tmpl w:val="A2B8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45FD4"/>
    <w:multiLevelType w:val="hybridMultilevel"/>
    <w:tmpl w:val="A2B8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1BDD"/>
    <w:multiLevelType w:val="hybridMultilevel"/>
    <w:tmpl w:val="56F8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434C3"/>
    <w:multiLevelType w:val="hybridMultilevel"/>
    <w:tmpl w:val="398A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37E48"/>
    <w:multiLevelType w:val="hybridMultilevel"/>
    <w:tmpl w:val="DFA4444A"/>
    <w:lvl w:ilvl="0" w:tplc="DDEC5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9E4949"/>
    <w:multiLevelType w:val="hybridMultilevel"/>
    <w:tmpl w:val="A2B80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1372D"/>
    <w:multiLevelType w:val="hybridMultilevel"/>
    <w:tmpl w:val="06E6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A3943"/>
    <w:rsid w:val="00096D73"/>
    <w:rsid w:val="000C082C"/>
    <w:rsid w:val="001A019E"/>
    <w:rsid w:val="001B3E55"/>
    <w:rsid w:val="00223083"/>
    <w:rsid w:val="003049B0"/>
    <w:rsid w:val="00765C0B"/>
    <w:rsid w:val="007B07F9"/>
    <w:rsid w:val="00856317"/>
    <w:rsid w:val="008A3943"/>
    <w:rsid w:val="00994FE9"/>
    <w:rsid w:val="00B02E7E"/>
    <w:rsid w:val="00B62172"/>
    <w:rsid w:val="00BC05CC"/>
    <w:rsid w:val="00D20125"/>
    <w:rsid w:val="00D50717"/>
    <w:rsid w:val="00F85ABE"/>
    <w:rsid w:val="00F95784"/>
    <w:rsid w:val="00FA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943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СеАн</cp:lastModifiedBy>
  <cp:revision>2</cp:revision>
  <dcterms:created xsi:type="dcterms:W3CDTF">2014-11-02T15:20:00Z</dcterms:created>
  <dcterms:modified xsi:type="dcterms:W3CDTF">2014-11-02T15:20:00Z</dcterms:modified>
</cp:coreProperties>
</file>