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1B" w:rsidRPr="008F1926" w:rsidRDefault="0085531B" w:rsidP="0085531B">
      <w:pPr>
        <w:rPr>
          <w:rFonts w:ascii="Times New Roman" w:hAnsi="Times New Roman" w:cs="Times New Roman"/>
          <w:sz w:val="26"/>
          <w:szCs w:val="26"/>
        </w:rPr>
      </w:pPr>
    </w:p>
    <w:p w:rsidR="0085531B" w:rsidRDefault="0085531B" w:rsidP="0085531B">
      <w:pPr>
        <w:tabs>
          <w:tab w:val="left" w:pos="7095"/>
        </w:tabs>
        <w:spacing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85531B" w:rsidRDefault="0085531B" w:rsidP="0085531B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-102870</wp:posOffset>
            </wp:positionV>
            <wp:extent cx="1833245" cy="1223010"/>
            <wp:effectExtent l="19050" t="0" r="0" b="0"/>
            <wp:wrapTight wrapText="bothSides">
              <wp:wrapPolygon edited="0">
                <wp:start x="-224" y="0"/>
                <wp:lineTo x="-224" y="21196"/>
                <wp:lineTo x="21548" y="21196"/>
                <wp:lineTo x="21548" y="0"/>
                <wp:lineTo x="-224" y="0"/>
              </wp:wrapPolygon>
            </wp:wrapTight>
            <wp:docPr id="3" name="Рисунок 2" descr="молодежный парламент логотип для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дежный парламент логотип для рабо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31B" w:rsidRDefault="0085531B" w:rsidP="0085531B">
      <w:pPr>
        <w:tabs>
          <w:tab w:val="left" w:pos="7095"/>
        </w:tabs>
        <w:spacing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85531B" w:rsidRDefault="0085531B" w:rsidP="0085531B">
      <w:pPr>
        <w:tabs>
          <w:tab w:val="left" w:pos="7095"/>
        </w:tabs>
        <w:spacing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85531B" w:rsidRDefault="0085531B" w:rsidP="0085531B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85531B" w:rsidRPr="0085531B" w:rsidRDefault="0085531B" w:rsidP="0085531B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53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22FBC">
        <w:rPr>
          <w:rFonts w:ascii="Times New Roman" w:hAnsi="Times New Roman" w:cs="Times New Roman"/>
          <w:sz w:val="28"/>
          <w:szCs w:val="28"/>
        </w:rPr>
        <w:t xml:space="preserve"> </w:t>
      </w:r>
      <w:r w:rsidRPr="0085531B">
        <w:rPr>
          <w:rFonts w:ascii="Times New Roman" w:hAnsi="Times New Roman" w:cs="Times New Roman"/>
          <w:sz w:val="28"/>
          <w:szCs w:val="28"/>
        </w:rPr>
        <w:t>Е</w:t>
      </w:r>
      <w:r w:rsidR="00C22FBC">
        <w:rPr>
          <w:rFonts w:ascii="Times New Roman" w:hAnsi="Times New Roman" w:cs="Times New Roman"/>
          <w:sz w:val="28"/>
          <w:szCs w:val="28"/>
        </w:rPr>
        <w:t xml:space="preserve"> </w:t>
      </w:r>
      <w:r w:rsidRPr="0085531B">
        <w:rPr>
          <w:rFonts w:ascii="Times New Roman" w:hAnsi="Times New Roman" w:cs="Times New Roman"/>
          <w:sz w:val="28"/>
          <w:szCs w:val="28"/>
        </w:rPr>
        <w:t>Ш</w:t>
      </w:r>
      <w:r w:rsidR="00C22FBC">
        <w:rPr>
          <w:rFonts w:ascii="Times New Roman" w:hAnsi="Times New Roman" w:cs="Times New Roman"/>
          <w:sz w:val="28"/>
          <w:szCs w:val="28"/>
        </w:rPr>
        <w:t xml:space="preserve"> </w:t>
      </w:r>
      <w:r w:rsidRPr="0085531B">
        <w:rPr>
          <w:rFonts w:ascii="Times New Roman" w:hAnsi="Times New Roman" w:cs="Times New Roman"/>
          <w:sz w:val="28"/>
          <w:szCs w:val="28"/>
        </w:rPr>
        <w:t>Е</w:t>
      </w:r>
      <w:r w:rsidR="00C22FBC">
        <w:rPr>
          <w:rFonts w:ascii="Times New Roman" w:hAnsi="Times New Roman" w:cs="Times New Roman"/>
          <w:sz w:val="28"/>
          <w:szCs w:val="28"/>
        </w:rPr>
        <w:t xml:space="preserve"> </w:t>
      </w:r>
      <w:r w:rsidRPr="0085531B">
        <w:rPr>
          <w:rFonts w:ascii="Times New Roman" w:hAnsi="Times New Roman" w:cs="Times New Roman"/>
          <w:sz w:val="28"/>
          <w:szCs w:val="28"/>
        </w:rPr>
        <w:t>Н</w:t>
      </w:r>
      <w:r w:rsidR="00C22FBC">
        <w:rPr>
          <w:rFonts w:ascii="Times New Roman" w:hAnsi="Times New Roman" w:cs="Times New Roman"/>
          <w:sz w:val="28"/>
          <w:szCs w:val="28"/>
        </w:rPr>
        <w:t xml:space="preserve"> </w:t>
      </w:r>
      <w:r w:rsidRPr="0085531B">
        <w:rPr>
          <w:rFonts w:ascii="Times New Roman" w:hAnsi="Times New Roman" w:cs="Times New Roman"/>
          <w:sz w:val="28"/>
          <w:szCs w:val="28"/>
        </w:rPr>
        <w:t>И</w:t>
      </w:r>
      <w:r w:rsidR="00C22FBC">
        <w:rPr>
          <w:rFonts w:ascii="Times New Roman" w:hAnsi="Times New Roman" w:cs="Times New Roman"/>
          <w:sz w:val="28"/>
          <w:szCs w:val="28"/>
        </w:rPr>
        <w:t xml:space="preserve"> </w:t>
      </w:r>
      <w:r w:rsidRPr="0085531B">
        <w:rPr>
          <w:rFonts w:ascii="Times New Roman" w:hAnsi="Times New Roman" w:cs="Times New Roman"/>
          <w:sz w:val="28"/>
          <w:szCs w:val="28"/>
        </w:rPr>
        <w:t>Е</w:t>
      </w:r>
    </w:p>
    <w:p w:rsidR="0085531B" w:rsidRPr="0085531B" w:rsidRDefault="0085531B" w:rsidP="0085531B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5531B">
        <w:rPr>
          <w:rFonts w:ascii="Times New Roman" w:hAnsi="Times New Roman" w:cs="Times New Roman"/>
          <w:sz w:val="28"/>
          <w:szCs w:val="28"/>
        </w:rPr>
        <w:t>Молодёжного парламента  муниципального образования «Киясовский район»</w:t>
      </w:r>
    </w:p>
    <w:p w:rsidR="0085531B" w:rsidRPr="0085531B" w:rsidRDefault="0085531B" w:rsidP="0085531B">
      <w:pPr>
        <w:tabs>
          <w:tab w:val="left" w:pos="7095"/>
        </w:tabs>
        <w:spacing w:line="36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31B">
        <w:rPr>
          <w:rFonts w:ascii="Times New Roman" w:hAnsi="Times New Roman" w:cs="Times New Roman"/>
          <w:b/>
          <w:sz w:val="28"/>
          <w:szCs w:val="28"/>
        </w:rPr>
        <w:t>О работе Молодёжного парламента муниципального образования «Киясовский район»  за 2013 -2015 годы.</w:t>
      </w:r>
    </w:p>
    <w:p w:rsidR="0085531B" w:rsidRPr="0085531B" w:rsidRDefault="0085531B" w:rsidP="0085531B">
      <w:pPr>
        <w:tabs>
          <w:tab w:val="left" w:pos="7095"/>
        </w:tabs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31B">
        <w:rPr>
          <w:rFonts w:ascii="Times New Roman" w:hAnsi="Times New Roman" w:cs="Times New Roman"/>
          <w:sz w:val="28"/>
          <w:szCs w:val="28"/>
        </w:rPr>
        <w:t>В соответствии с пунктом 6.11 Положения о Молодёжном парламенте муниципального образования «Киясовский район» Молодёжный парламент муниципального образования «Киясовский район»</w:t>
      </w:r>
    </w:p>
    <w:p w:rsidR="0085531B" w:rsidRPr="0085531B" w:rsidRDefault="0085531B" w:rsidP="0085531B">
      <w:pPr>
        <w:pStyle w:val="a3"/>
        <w:tabs>
          <w:tab w:val="left" w:pos="0"/>
        </w:tabs>
        <w:spacing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85531B">
        <w:rPr>
          <w:rFonts w:ascii="Times New Roman" w:hAnsi="Times New Roman" w:cs="Times New Roman"/>
          <w:sz w:val="28"/>
          <w:szCs w:val="28"/>
        </w:rPr>
        <w:t>РЕШАЕТ:</w:t>
      </w:r>
    </w:p>
    <w:p w:rsidR="0085531B" w:rsidRDefault="0085531B" w:rsidP="0085531B">
      <w:pPr>
        <w:pStyle w:val="a3"/>
        <w:numPr>
          <w:ilvl w:val="0"/>
          <w:numId w:val="1"/>
        </w:numPr>
        <w:tabs>
          <w:tab w:val="left" w:pos="70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531B">
        <w:rPr>
          <w:rFonts w:ascii="Times New Roman" w:hAnsi="Times New Roman" w:cs="Times New Roman"/>
          <w:sz w:val="28"/>
          <w:szCs w:val="28"/>
        </w:rPr>
        <w:t>Информацию о работе Молодёжного парламента муниципального образования «Киясовский район»  за 2013 -2015 годы принять к сведению.</w:t>
      </w:r>
    </w:p>
    <w:p w:rsidR="00C22FBC" w:rsidRDefault="00C22FBC" w:rsidP="00C22FBC">
      <w:pPr>
        <w:pStyle w:val="a3"/>
        <w:tabs>
          <w:tab w:val="left" w:pos="70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22FBC" w:rsidRDefault="00C22FBC" w:rsidP="0085531B">
      <w:pPr>
        <w:pStyle w:val="a3"/>
        <w:numPr>
          <w:ilvl w:val="0"/>
          <w:numId w:val="1"/>
        </w:numPr>
        <w:tabs>
          <w:tab w:val="left" w:pos="70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Молодежного парламента </w:t>
      </w:r>
      <w:r w:rsidR="00150FE7">
        <w:rPr>
          <w:rFonts w:ascii="Times New Roman" w:hAnsi="Times New Roman" w:cs="Times New Roman"/>
          <w:sz w:val="28"/>
          <w:szCs w:val="28"/>
        </w:rPr>
        <w:t xml:space="preserve">принять участие в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нового состава </w:t>
      </w:r>
      <w:r w:rsidRPr="0085531B">
        <w:rPr>
          <w:rFonts w:ascii="Times New Roman" w:hAnsi="Times New Roman" w:cs="Times New Roman"/>
          <w:sz w:val="28"/>
          <w:szCs w:val="28"/>
        </w:rPr>
        <w:t>Молодёжного парламента муниципального образования «Киясовский район»</w:t>
      </w:r>
      <w:r w:rsidR="00150FE7">
        <w:rPr>
          <w:rFonts w:ascii="Times New Roman" w:hAnsi="Times New Roman" w:cs="Times New Roman"/>
          <w:sz w:val="28"/>
          <w:szCs w:val="28"/>
        </w:rPr>
        <w:t xml:space="preserve"> на 2016-2018 годы, в этих целях внести свои предложения о кандидатурах главам сельских поселений. </w:t>
      </w:r>
    </w:p>
    <w:p w:rsidR="00C22FBC" w:rsidRPr="00C22FBC" w:rsidRDefault="00C22FBC" w:rsidP="00C22FBC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31B" w:rsidRPr="0085531B" w:rsidRDefault="0085531B" w:rsidP="0085531B">
      <w:pPr>
        <w:pStyle w:val="a3"/>
        <w:numPr>
          <w:ilvl w:val="0"/>
          <w:numId w:val="1"/>
        </w:numPr>
        <w:tabs>
          <w:tab w:val="left" w:pos="70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3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5531B">
        <w:rPr>
          <w:rFonts w:ascii="Times New Roman" w:hAnsi="Times New Roman" w:cs="Times New Roman"/>
          <w:sz w:val="28"/>
          <w:szCs w:val="28"/>
        </w:rPr>
        <w:t xml:space="preserve"> настоящее решение на сайте органов местного самоуправления муниципального образования «Киясовский район»</w:t>
      </w:r>
      <w:r w:rsidR="00C22FBC">
        <w:rPr>
          <w:rFonts w:ascii="Times New Roman" w:hAnsi="Times New Roman" w:cs="Times New Roman"/>
          <w:sz w:val="28"/>
          <w:szCs w:val="28"/>
        </w:rPr>
        <w:t>.</w:t>
      </w:r>
    </w:p>
    <w:p w:rsidR="0085531B" w:rsidRPr="0085531B" w:rsidRDefault="0085531B" w:rsidP="0085531B">
      <w:pPr>
        <w:tabs>
          <w:tab w:val="left" w:pos="0"/>
        </w:tabs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531B" w:rsidRPr="008A3943" w:rsidRDefault="0085531B" w:rsidP="008553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531B" w:rsidRPr="003049B0" w:rsidRDefault="0085531B" w:rsidP="0085531B">
      <w:pPr>
        <w:tabs>
          <w:tab w:val="left" w:pos="75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3049B0">
        <w:rPr>
          <w:rFonts w:ascii="Times New Roman" w:hAnsi="Times New Roman" w:cs="Times New Roman"/>
          <w:sz w:val="26"/>
          <w:szCs w:val="26"/>
        </w:rPr>
        <w:t>Председатель Молодежного парламента</w:t>
      </w:r>
      <w:r w:rsidRPr="003049B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85531B" w:rsidRPr="003049B0" w:rsidRDefault="0085531B" w:rsidP="0085531B">
      <w:pPr>
        <w:tabs>
          <w:tab w:val="left" w:pos="75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3049B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«Киясовский район»  </w:t>
      </w:r>
      <w:r w:rsidRPr="003049B0">
        <w:rPr>
          <w:rFonts w:ascii="Times New Roman" w:hAnsi="Times New Roman" w:cs="Times New Roman"/>
          <w:sz w:val="26"/>
          <w:szCs w:val="26"/>
        </w:rPr>
        <w:tab/>
        <w:t xml:space="preserve">  Л. Н. </w:t>
      </w:r>
      <w:proofErr w:type="spellStart"/>
      <w:r w:rsidRPr="003049B0">
        <w:rPr>
          <w:rFonts w:ascii="Times New Roman" w:hAnsi="Times New Roman" w:cs="Times New Roman"/>
          <w:sz w:val="26"/>
          <w:szCs w:val="26"/>
        </w:rPr>
        <w:t>Коконова</w:t>
      </w:r>
      <w:proofErr w:type="spellEnd"/>
      <w:r w:rsidRPr="00304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531B" w:rsidRPr="003049B0" w:rsidRDefault="0085531B" w:rsidP="0085531B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5531B" w:rsidRPr="003049B0" w:rsidRDefault="0085531B" w:rsidP="0085531B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3049B0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3049B0">
        <w:rPr>
          <w:rFonts w:ascii="Times New Roman" w:hAnsi="Times New Roman" w:cs="Times New Roman"/>
          <w:sz w:val="26"/>
          <w:szCs w:val="26"/>
        </w:rPr>
        <w:t>Киясово</w:t>
      </w:r>
      <w:proofErr w:type="spellEnd"/>
    </w:p>
    <w:p w:rsidR="0085531B" w:rsidRPr="003049B0" w:rsidRDefault="0085531B" w:rsidP="0085531B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 января </w:t>
      </w:r>
      <w:r w:rsidRPr="003049B0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049B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5531B" w:rsidRDefault="0085531B" w:rsidP="0085531B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33</w:t>
      </w:r>
    </w:p>
    <w:p w:rsidR="0085531B" w:rsidRDefault="0085531B" w:rsidP="0085531B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5531B" w:rsidRDefault="0085531B" w:rsidP="0085531B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sectPr w:rsidR="0085531B" w:rsidSect="007D3C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FAC"/>
    <w:multiLevelType w:val="hybridMultilevel"/>
    <w:tmpl w:val="B4BE8DBC"/>
    <w:lvl w:ilvl="0" w:tplc="6D689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253D3B"/>
    <w:multiLevelType w:val="hybridMultilevel"/>
    <w:tmpl w:val="F678E356"/>
    <w:lvl w:ilvl="0" w:tplc="F31E6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016A3A"/>
    <w:multiLevelType w:val="hybridMultilevel"/>
    <w:tmpl w:val="69CC51E6"/>
    <w:lvl w:ilvl="0" w:tplc="17BAC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B33CC9"/>
    <w:multiLevelType w:val="hybridMultilevel"/>
    <w:tmpl w:val="204426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521372D"/>
    <w:multiLevelType w:val="hybridMultilevel"/>
    <w:tmpl w:val="06E6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B7CFA"/>
    <w:rsid w:val="00050C8E"/>
    <w:rsid w:val="0006494B"/>
    <w:rsid w:val="00150FE7"/>
    <w:rsid w:val="001E71A9"/>
    <w:rsid w:val="00203C1B"/>
    <w:rsid w:val="002E4A56"/>
    <w:rsid w:val="00346170"/>
    <w:rsid w:val="003A54AF"/>
    <w:rsid w:val="00426268"/>
    <w:rsid w:val="007D3C52"/>
    <w:rsid w:val="0085531B"/>
    <w:rsid w:val="00C22FBC"/>
    <w:rsid w:val="00C3462D"/>
    <w:rsid w:val="00D85472"/>
    <w:rsid w:val="00DB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1B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1B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Shamshurina AL</cp:lastModifiedBy>
  <cp:revision>3</cp:revision>
  <dcterms:created xsi:type="dcterms:W3CDTF">2016-01-28T04:43:00Z</dcterms:created>
  <dcterms:modified xsi:type="dcterms:W3CDTF">2016-01-28T04:44:00Z</dcterms:modified>
</cp:coreProperties>
</file>