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8" w:rsidRDefault="00C73B28" w:rsidP="00C73B28">
      <w:pPr>
        <w:spacing w:before="240" w:after="60"/>
        <w:jc w:val="right"/>
        <w:outlineLvl w:val="7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97776A" wp14:editId="6FCCC837">
            <wp:simplePos x="0" y="0"/>
            <wp:positionH relativeFrom="column">
              <wp:posOffset>2447290</wp:posOffset>
            </wp:positionH>
            <wp:positionV relativeFrom="paragraph">
              <wp:posOffset>-334645</wp:posOffset>
            </wp:positionV>
            <wp:extent cx="1397000" cy="939800"/>
            <wp:effectExtent l="0" t="0" r="0" b="0"/>
            <wp:wrapNone/>
            <wp:docPr id="1" name="Рисунок 1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28" w:rsidRPr="00BB16F2" w:rsidRDefault="00C73B28" w:rsidP="00C73B28">
      <w:pPr>
        <w:spacing w:before="240" w:after="60"/>
        <w:ind w:firstLine="709"/>
        <w:jc w:val="right"/>
        <w:outlineLvl w:val="7"/>
        <w:rPr>
          <w:iCs/>
          <w:sz w:val="28"/>
          <w:szCs w:val="28"/>
        </w:rPr>
      </w:pPr>
    </w:p>
    <w:p w:rsidR="00C73B28" w:rsidRDefault="00C73B28" w:rsidP="00C73B28">
      <w:pPr>
        <w:spacing w:before="240" w:after="60"/>
        <w:jc w:val="center"/>
        <w:outlineLvl w:val="6"/>
        <w:rPr>
          <w:sz w:val="28"/>
          <w:szCs w:val="28"/>
        </w:rPr>
      </w:pPr>
    </w:p>
    <w:p w:rsidR="00C73B28" w:rsidRDefault="00C73B28" w:rsidP="00C73B28">
      <w:pPr>
        <w:spacing w:before="240" w:after="60"/>
        <w:jc w:val="center"/>
        <w:outlineLvl w:val="6"/>
        <w:rPr>
          <w:sz w:val="28"/>
          <w:szCs w:val="28"/>
        </w:rPr>
      </w:pPr>
      <w:r w:rsidRPr="008D5212">
        <w:rPr>
          <w:sz w:val="28"/>
          <w:szCs w:val="28"/>
        </w:rPr>
        <w:t>РЕШЕНИЕ</w:t>
      </w:r>
    </w:p>
    <w:p w:rsidR="00C73B28" w:rsidRDefault="00C73B28" w:rsidP="00C73B28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Молодежного парламента </w:t>
      </w:r>
    </w:p>
    <w:p w:rsidR="00C73B28" w:rsidRPr="008D5212" w:rsidRDefault="00C73B28" w:rsidP="00C73B28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C73B28" w:rsidRPr="008D5212" w:rsidRDefault="00C73B28" w:rsidP="00C73B28">
      <w:pPr>
        <w:rPr>
          <w:sz w:val="28"/>
          <w:szCs w:val="28"/>
        </w:rPr>
      </w:pPr>
    </w:p>
    <w:p w:rsidR="00C73B28" w:rsidRPr="00A44025" w:rsidRDefault="00C73B28" w:rsidP="00C73B28">
      <w:pPr>
        <w:keepNext/>
        <w:jc w:val="center"/>
        <w:outlineLvl w:val="4"/>
        <w:rPr>
          <w:b/>
          <w:sz w:val="28"/>
          <w:szCs w:val="28"/>
        </w:rPr>
      </w:pPr>
      <w:r w:rsidRPr="008D52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избрании  председателей комиссий </w:t>
      </w:r>
      <w:r w:rsidRPr="008D5212">
        <w:rPr>
          <w:b/>
          <w:sz w:val="28"/>
          <w:szCs w:val="28"/>
        </w:rPr>
        <w:t>Молодёжного парламента</w:t>
      </w:r>
      <w:r>
        <w:rPr>
          <w:b/>
          <w:sz w:val="28"/>
          <w:szCs w:val="28"/>
        </w:rPr>
        <w:t xml:space="preserve"> </w:t>
      </w:r>
      <w:r w:rsidRPr="00A44025">
        <w:rPr>
          <w:b/>
          <w:sz w:val="28"/>
          <w:szCs w:val="28"/>
        </w:rPr>
        <w:t>муниципального образования «</w:t>
      </w:r>
      <w:proofErr w:type="spellStart"/>
      <w:r w:rsidRPr="00A44025">
        <w:rPr>
          <w:b/>
          <w:sz w:val="28"/>
          <w:szCs w:val="28"/>
        </w:rPr>
        <w:t>Киясовский</w:t>
      </w:r>
      <w:proofErr w:type="spellEnd"/>
      <w:r w:rsidRPr="00A44025">
        <w:rPr>
          <w:b/>
          <w:sz w:val="28"/>
          <w:szCs w:val="28"/>
        </w:rPr>
        <w:t xml:space="preserve"> район»</w:t>
      </w:r>
    </w:p>
    <w:p w:rsidR="00C73B28" w:rsidRPr="00A44025" w:rsidRDefault="00C73B28" w:rsidP="00C73B28">
      <w:pPr>
        <w:widowControl w:val="0"/>
        <w:shd w:val="clear" w:color="auto" w:fill="FFFFFF"/>
        <w:autoSpaceDE w:val="0"/>
        <w:autoSpaceDN w:val="0"/>
        <w:adjustRightInd w:val="0"/>
        <w:ind w:right="125"/>
        <w:jc w:val="center"/>
        <w:rPr>
          <w:b/>
          <w:sz w:val="28"/>
          <w:szCs w:val="28"/>
        </w:rPr>
      </w:pPr>
    </w:p>
    <w:p w:rsidR="00C73B28" w:rsidRPr="008D5212" w:rsidRDefault="00C73B28" w:rsidP="00C73B28">
      <w:pPr>
        <w:keepNext/>
        <w:jc w:val="both"/>
        <w:outlineLvl w:val="4"/>
        <w:rPr>
          <w:sz w:val="28"/>
          <w:szCs w:val="28"/>
        </w:rPr>
      </w:pPr>
      <w:r w:rsidRPr="008D5212">
        <w:rPr>
          <w:sz w:val="28"/>
          <w:szCs w:val="28"/>
        </w:rPr>
        <w:tab/>
      </w:r>
      <w:r>
        <w:rPr>
          <w:sz w:val="28"/>
          <w:szCs w:val="28"/>
        </w:rPr>
        <w:t>Молодежный парламент 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C73B28" w:rsidRDefault="00C73B28" w:rsidP="00C73B2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 w:val="28"/>
          <w:szCs w:val="28"/>
        </w:rPr>
      </w:pPr>
      <w:r w:rsidRPr="008D5212">
        <w:rPr>
          <w:b/>
          <w:sz w:val="28"/>
          <w:szCs w:val="28"/>
        </w:rPr>
        <w:tab/>
      </w:r>
    </w:p>
    <w:p w:rsidR="00C73B28" w:rsidRPr="00A44025" w:rsidRDefault="00C73B28" w:rsidP="00C73B2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  <w:r w:rsidRPr="00A44025">
        <w:rPr>
          <w:sz w:val="28"/>
          <w:szCs w:val="28"/>
        </w:rPr>
        <w:t>РЕШАЕТ:</w:t>
      </w:r>
    </w:p>
    <w:p w:rsidR="00C73B28" w:rsidRPr="008D5212" w:rsidRDefault="00C73B28" w:rsidP="00C73B28">
      <w:pPr>
        <w:keepNext/>
        <w:jc w:val="both"/>
        <w:outlineLvl w:val="4"/>
        <w:rPr>
          <w:sz w:val="28"/>
          <w:szCs w:val="28"/>
        </w:rPr>
      </w:pPr>
      <w:r w:rsidRPr="008D5212">
        <w:rPr>
          <w:b/>
          <w:sz w:val="28"/>
          <w:szCs w:val="28"/>
        </w:rPr>
        <w:tab/>
      </w:r>
      <w:r>
        <w:rPr>
          <w:sz w:val="28"/>
          <w:szCs w:val="28"/>
        </w:rPr>
        <w:t>1. Избрать на должность  председателя комиссии</w:t>
      </w:r>
      <w:r w:rsidRPr="008D5212">
        <w:rPr>
          <w:sz w:val="28"/>
          <w:szCs w:val="28"/>
        </w:rPr>
        <w:t xml:space="preserve"> Молодёжного парламента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  <w:r w:rsidRPr="00E571CC">
        <w:rPr>
          <w:sz w:val="28"/>
          <w:szCs w:val="28"/>
        </w:rPr>
        <w:t xml:space="preserve"> </w:t>
      </w:r>
      <w:r w:rsidRPr="008D5212">
        <w:rPr>
          <w:sz w:val="28"/>
          <w:szCs w:val="28"/>
        </w:rPr>
        <w:t>по социаль</w:t>
      </w:r>
      <w:r w:rsidR="008878AE">
        <w:rPr>
          <w:sz w:val="28"/>
          <w:szCs w:val="28"/>
        </w:rPr>
        <w:t>ной политике</w:t>
      </w:r>
      <w:bookmarkStart w:id="0" w:name="_GoBack"/>
      <w:bookmarkEnd w:id="0"/>
      <w:r>
        <w:rPr>
          <w:sz w:val="28"/>
          <w:szCs w:val="28"/>
        </w:rPr>
        <w:t xml:space="preserve"> Шадрина Александра Васильевича.</w:t>
      </w:r>
    </w:p>
    <w:p w:rsidR="00C73B28" w:rsidRDefault="00C73B28" w:rsidP="00C73B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2. Избрать на должность  председателя комиссии</w:t>
      </w:r>
      <w:r w:rsidRPr="008D5212">
        <w:rPr>
          <w:sz w:val="28"/>
          <w:szCs w:val="28"/>
        </w:rPr>
        <w:t xml:space="preserve"> Молодёжного парламента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  <w:r w:rsidRPr="00E571CC">
        <w:rPr>
          <w:sz w:val="28"/>
          <w:szCs w:val="28"/>
        </w:rPr>
        <w:t xml:space="preserve"> </w:t>
      </w:r>
      <w:r w:rsidRPr="008D5212">
        <w:rPr>
          <w:sz w:val="28"/>
          <w:szCs w:val="28"/>
        </w:rPr>
        <w:t xml:space="preserve">по экономике и развитию </w:t>
      </w:r>
      <w:r>
        <w:rPr>
          <w:sz w:val="28"/>
          <w:szCs w:val="28"/>
        </w:rPr>
        <w:t>молодёжного предпринимательства Векшина Дмитрия</w:t>
      </w:r>
      <w:r w:rsidRPr="008336FF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а.</w:t>
      </w:r>
    </w:p>
    <w:p w:rsidR="00C73B28" w:rsidRPr="008D5212" w:rsidRDefault="00C73B28" w:rsidP="00C7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Избрать на должность  председателя комиссии</w:t>
      </w:r>
      <w:r w:rsidRPr="008D5212">
        <w:rPr>
          <w:sz w:val="28"/>
          <w:szCs w:val="28"/>
        </w:rPr>
        <w:t xml:space="preserve"> Молодёжного парламента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 </w:t>
      </w:r>
      <w:r w:rsidRPr="008D5212">
        <w:rPr>
          <w:sz w:val="28"/>
          <w:szCs w:val="28"/>
        </w:rPr>
        <w:t>по Регламенту, организации работы Молодёжного парламента, связям с общественностью и пр</w:t>
      </w:r>
      <w:r>
        <w:rPr>
          <w:sz w:val="28"/>
          <w:szCs w:val="28"/>
        </w:rPr>
        <w:t xml:space="preserve">одвижению молодёжных инициатив </w:t>
      </w:r>
      <w:proofErr w:type="spellStart"/>
      <w:r>
        <w:rPr>
          <w:sz w:val="28"/>
          <w:szCs w:val="28"/>
        </w:rPr>
        <w:t>Баяндину</w:t>
      </w:r>
      <w:proofErr w:type="spellEnd"/>
      <w:r>
        <w:rPr>
          <w:sz w:val="28"/>
          <w:szCs w:val="28"/>
        </w:rPr>
        <w:t xml:space="preserve"> Марию Петровну.</w:t>
      </w:r>
    </w:p>
    <w:p w:rsidR="00C73B28" w:rsidRPr="008D5212" w:rsidRDefault="00C73B28" w:rsidP="00C73B28">
      <w:pPr>
        <w:ind w:left="709"/>
        <w:jc w:val="both"/>
        <w:rPr>
          <w:sz w:val="28"/>
          <w:szCs w:val="28"/>
        </w:rPr>
      </w:pPr>
      <w:r w:rsidRPr="008D5212">
        <w:rPr>
          <w:spacing w:val="-14"/>
          <w:sz w:val="28"/>
          <w:szCs w:val="28"/>
        </w:rPr>
        <w:tab/>
      </w:r>
    </w:p>
    <w:p w:rsidR="00C73B28" w:rsidRPr="008D5212" w:rsidRDefault="00C73B28" w:rsidP="00C73B28">
      <w:pPr>
        <w:ind w:firstLine="709"/>
        <w:jc w:val="both"/>
        <w:rPr>
          <w:sz w:val="28"/>
          <w:szCs w:val="28"/>
        </w:rPr>
      </w:pPr>
    </w:p>
    <w:p w:rsidR="00C73B28" w:rsidRPr="008D5212" w:rsidRDefault="00C73B28" w:rsidP="00C73B28">
      <w:pPr>
        <w:ind w:right="9"/>
        <w:rPr>
          <w:color w:val="FFFFFF"/>
          <w:sz w:val="28"/>
          <w:szCs w:val="28"/>
        </w:rPr>
      </w:pPr>
      <w:r w:rsidRPr="008D5212">
        <w:rPr>
          <w:color w:val="FFFFFF"/>
          <w:sz w:val="28"/>
          <w:szCs w:val="28"/>
        </w:rPr>
        <w:t>Проект решения вносит:</w:t>
      </w:r>
    </w:p>
    <w:p w:rsidR="00C73B28" w:rsidRPr="008D5212" w:rsidRDefault="00C73B28" w:rsidP="00C73B28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 xml:space="preserve">Председатель Молодёжного парламента </w:t>
      </w:r>
    </w:p>
    <w:p w:rsidR="00C73B28" w:rsidRPr="008D5212" w:rsidRDefault="00C73B28" w:rsidP="00C73B28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C73B28" w:rsidRPr="008D5212" w:rsidRDefault="00C73B28" w:rsidP="00C73B28">
      <w:pPr>
        <w:jc w:val="both"/>
        <w:rPr>
          <w:sz w:val="28"/>
          <w:szCs w:val="28"/>
        </w:rPr>
      </w:pPr>
    </w:p>
    <w:p w:rsidR="00C73B28" w:rsidRPr="008D5212" w:rsidRDefault="00C73B28" w:rsidP="00C73B28">
      <w:pPr>
        <w:jc w:val="both"/>
        <w:rPr>
          <w:sz w:val="28"/>
          <w:szCs w:val="28"/>
        </w:rPr>
      </w:pPr>
    </w:p>
    <w:p w:rsidR="00C73B28" w:rsidRPr="008D5212" w:rsidRDefault="00C73B28" w:rsidP="00C7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Киясово</w:t>
      </w:r>
      <w:proofErr w:type="spellEnd"/>
    </w:p>
    <w:p w:rsidR="00C73B28" w:rsidRPr="008D5212" w:rsidRDefault="00C73B28" w:rsidP="00C73B28">
      <w:pPr>
        <w:jc w:val="both"/>
        <w:rPr>
          <w:sz w:val="28"/>
          <w:szCs w:val="28"/>
        </w:rPr>
      </w:pPr>
      <w:r>
        <w:rPr>
          <w:sz w:val="28"/>
          <w:szCs w:val="28"/>
        </w:rPr>
        <w:t>08 апреля 2016</w:t>
      </w:r>
      <w:r w:rsidRPr="008D5212">
        <w:rPr>
          <w:sz w:val="28"/>
          <w:szCs w:val="28"/>
        </w:rPr>
        <w:t xml:space="preserve"> года</w:t>
      </w:r>
    </w:p>
    <w:p w:rsidR="00C73B28" w:rsidRPr="008D5212" w:rsidRDefault="00C73B28" w:rsidP="00C73B28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C73B28" w:rsidRDefault="00C73B28" w:rsidP="00C73B28">
      <w:pPr>
        <w:ind w:right="9"/>
        <w:rPr>
          <w:color w:val="FFFFFF"/>
          <w:sz w:val="28"/>
          <w:szCs w:val="28"/>
        </w:rPr>
      </w:pPr>
    </w:p>
    <w:p w:rsidR="003A5C27" w:rsidRDefault="003A5C27"/>
    <w:sectPr w:rsidR="003A5C27" w:rsidSect="00135D4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8"/>
    <w:rsid w:val="00135D46"/>
    <w:rsid w:val="002924E4"/>
    <w:rsid w:val="003A5C27"/>
    <w:rsid w:val="005A1112"/>
    <w:rsid w:val="0078459B"/>
    <w:rsid w:val="008878AE"/>
    <w:rsid w:val="00C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2016-04-11T07:49:00Z</dcterms:created>
  <dcterms:modified xsi:type="dcterms:W3CDTF">2016-04-11T11:14:00Z</dcterms:modified>
</cp:coreProperties>
</file>