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3" w:rsidRPr="005011F3" w:rsidRDefault="005011F3" w:rsidP="00501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F3" w:rsidRPr="005011F3" w:rsidRDefault="005011F3" w:rsidP="005011F3">
      <w:pPr>
        <w:pStyle w:val="a6"/>
        <w:rPr>
          <w:sz w:val="24"/>
          <w:szCs w:val="24"/>
        </w:rPr>
      </w:pPr>
      <w:r w:rsidRPr="005011F3">
        <w:rPr>
          <w:sz w:val="24"/>
          <w:szCs w:val="24"/>
        </w:rPr>
        <w:t>АДМИНИСТРАЦИЯ МУНИЦИПАЛЬНОГО ОБРАЗОВАНИЯ</w:t>
      </w:r>
    </w:p>
    <w:p w:rsidR="005011F3" w:rsidRPr="005011F3" w:rsidRDefault="005011F3" w:rsidP="00501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«ЕРМОЛАЕВСКОЕ»</w:t>
      </w:r>
    </w:p>
    <w:p w:rsidR="005011F3" w:rsidRPr="005011F3" w:rsidRDefault="005011F3" w:rsidP="005011F3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011F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5011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Н О В Л Е Н И Е</w:t>
      </w:r>
    </w:p>
    <w:p w:rsidR="005011F3" w:rsidRPr="005011F3" w:rsidRDefault="005011F3" w:rsidP="005011F3">
      <w:pPr>
        <w:rPr>
          <w:rFonts w:ascii="Times New Roman" w:hAnsi="Times New Roman" w:cs="Times New Roman"/>
          <w:b/>
          <w:sz w:val="24"/>
          <w:szCs w:val="24"/>
        </w:rPr>
      </w:pPr>
    </w:p>
    <w:p w:rsidR="005011F3" w:rsidRPr="005011F3" w:rsidRDefault="005011F3" w:rsidP="005011F3">
      <w:pPr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14 ноября 2012 года                                                                                                 № 50</w:t>
      </w:r>
    </w:p>
    <w:p w:rsidR="005011F3" w:rsidRPr="005011F3" w:rsidRDefault="005011F3" w:rsidP="00501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011F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011F3">
        <w:rPr>
          <w:rFonts w:ascii="Times New Roman" w:hAnsi="Times New Roman" w:cs="Times New Roman"/>
          <w:sz w:val="24"/>
          <w:szCs w:val="24"/>
        </w:rPr>
        <w:t>рмолаево</w:t>
      </w:r>
    </w:p>
    <w:p w:rsidR="005011F3" w:rsidRPr="005011F3" w:rsidRDefault="005011F3" w:rsidP="005011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  <w:rPr>
          <w:rStyle w:val="a5"/>
        </w:rPr>
      </w:pPr>
      <w:r w:rsidRPr="005011F3">
        <w:rPr>
          <w:b/>
        </w:rPr>
        <w:t>Об утверждении</w:t>
      </w:r>
      <w:r w:rsidRPr="005011F3">
        <w:t xml:space="preserve"> </w:t>
      </w:r>
      <w:r w:rsidRPr="005011F3">
        <w:rPr>
          <w:rStyle w:val="a5"/>
        </w:rPr>
        <w:t xml:space="preserve">Порядка уведомления гражданином, замещавшим должность муниципальной службы, комиссии по соблюдению требований </w:t>
      </w:r>
      <w:proofErr w:type="gramStart"/>
      <w:r w:rsidRPr="005011F3">
        <w:rPr>
          <w:rStyle w:val="a5"/>
        </w:rPr>
        <w:t>к</w:t>
      </w:r>
      <w:proofErr w:type="gramEnd"/>
      <w:r w:rsidRPr="005011F3">
        <w:rPr>
          <w:rStyle w:val="a5"/>
        </w:rPr>
        <w:t xml:space="preserve"> служебному 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  <w:rPr>
          <w:rStyle w:val="a5"/>
        </w:rPr>
      </w:pPr>
      <w:r w:rsidRPr="005011F3">
        <w:rPr>
          <w:rStyle w:val="a5"/>
        </w:rPr>
        <w:t>поведению муниципальных служащих Администрации МО «</w:t>
      </w:r>
      <w:proofErr w:type="spellStart"/>
      <w:r w:rsidRPr="005011F3">
        <w:rPr>
          <w:rStyle w:val="a5"/>
        </w:rPr>
        <w:t>Ермолаевское</w:t>
      </w:r>
      <w:proofErr w:type="spellEnd"/>
      <w:r w:rsidRPr="005011F3">
        <w:rPr>
          <w:rStyle w:val="a5"/>
        </w:rPr>
        <w:t xml:space="preserve">» и урегулированию конфликта интересов, если в течение двух лет со дня 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  <w:rPr>
          <w:rStyle w:val="a5"/>
        </w:rPr>
      </w:pPr>
      <w:r w:rsidRPr="005011F3">
        <w:rPr>
          <w:rStyle w:val="a5"/>
        </w:rPr>
        <w:t xml:space="preserve">увольнения с муниципальной службы гражданин замещает на условиях 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  <w:rPr>
          <w:rStyle w:val="a5"/>
        </w:rPr>
      </w:pPr>
      <w:r w:rsidRPr="005011F3">
        <w:rPr>
          <w:rStyle w:val="a5"/>
        </w:rPr>
        <w:t xml:space="preserve">трудового договора должности в организации и (или) выполняет </w:t>
      </w:r>
      <w:proofErr w:type="gramStart"/>
      <w:r w:rsidRPr="005011F3">
        <w:rPr>
          <w:rStyle w:val="a5"/>
        </w:rPr>
        <w:t>в</w:t>
      </w:r>
      <w:proofErr w:type="gramEnd"/>
      <w:r w:rsidRPr="005011F3">
        <w:rPr>
          <w:rStyle w:val="a5"/>
        </w:rPr>
        <w:t xml:space="preserve"> данной 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  <w:rPr>
          <w:rStyle w:val="a5"/>
        </w:rPr>
      </w:pPr>
      <w:r w:rsidRPr="005011F3">
        <w:rPr>
          <w:rStyle w:val="a5"/>
        </w:rPr>
        <w:t xml:space="preserve">организации работы на условиях гражданско-правового договора, если 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</w:pPr>
      <w:r w:rsidRPr="005011F3">
        <w:rPr>
          <w:rStyle w:val="a5"/>
        </w:rPr>
        <w:t>отдельные функции муниципального управления данной организацией входили в его должностные (служебные) обязанности.</w:t>
      </w:r>
    </w:p>
    <w:p w:rsidR="005011F3" w:rsidRPr="005011F3" w:rsidRDefault="005011F3" w:rsidP="00501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proofErr w:type="gramStart"/>
      <w:r w:rsidRPr="005011F3">
        <w:t>В соответствии со статьей 12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Удмуртской Республики от 20.03.2008 № 10-РЗ «О муниципальной службе в Удмуртской Республики», статьей</w:t>
      </w:r>
      <w:proofErr w:type="gramEnd"/>
      <w:r w:rsidRPr="005011F3">
        <w:t xml:space="preserve"> 34 Устава муниципального образования «</w:t>
      </w:r>
      <w:proofErr w:type="spellStart"/>
      <w:r w:rsidRPr="005011F3">
        <w:t>Ермолаевское</w:t>
      </w:r>
      <w:proofErr w:type="spellEnd"/>
      <w:r w:rsidRPr="005011F3">
        <w:t>»</w:t>
      </w:r>
    </w:p>
    <w:p w:rsidR="005011F3" w:rsidRPr="005011F3" w:rsidRDefault="005011F3" w:rsidP="005011F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11F3" w:rsidRPr="005011F3" w:rsidRDefault="005011F3" w:rsidP="005011F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11F3">
        <w:rPr>
          <w:rFonts w:ascii="Times New Roman" w:hAnsi="Times New Roman" w:cs="Times New Roman"/>
          <w:sz w:val="24"/>
          <w:szCs w:val="24"/>
        </w:rPr>
        <w:t>Утвердить прилагаемый порядок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Администрации МО «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>»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</w:t>
      </w:r>
      <w:proofErr w:type="gramEnd"/>
      <w:r w:rsidRPr="005011F3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обязанности. </w:t>
      </w:r>
    </w:p>
    <w:p w:rsidR="005011F3" w:rsidRPr="005011F3" w:rsidRDefault="005011F3" w:rsidP="005011F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lastRenderedPageBreak/>
        <w:t>2. Управляющей делами Администрации муниципального образования «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>» ознакомить с настоящим постановлением муниципальных служащих.</w:t>
      </w:r>
    </w:p>
    <w:p w:rsidR="005011F3" w:rsidRPr="005011F3" w:rsidRDefault="005011F3" w:rsidP="005011F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01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11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управляющую делами Администрации муниципального образования «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Копысову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011F3" w:rsidRPr="005011F3" w:rsidRDefault="005011F3" w:rsidP="005011F3">
      <w:pPr>
        <w:tabs>
          <w:tab w:val="left" w:pos="3405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4.Опубликовать данное постановление в Вестнике правовых актов органов местного самоуправления муниципального образования «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муниципального образования "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 xml:space="preserve"> район".  </w:t>
      </w:r>
    </w:p>
    <w:p w:rsidR="005011F3" w:rsidRPr="005011F3" w:rsidRDefault="005011F3" w:rsidP="005011F3">
      <w:pPr>
        <w:tabs>
          <w:tab w:val="left" w:pos="345"/>
        </w:tabs>
        <w:spacing w:line="360" w:lineRule="auto"/>
        <w:ind w:right="-261" w:firstLine="540"/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tabs>
          <w:tab w:val="left" w:pos="9000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tabs>
          <w:tab w:val="left" w:pos="9000"/>
        </w:tabs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>»                                                                       Ф.И.Охотников</w:t>
      </w:r>
    </w:p>
    <w:p w:rsidR="005011F3" w:rsidRPr="005011F3" w:rsidRDefault="005011F3" w:rsidP="005011F3">
      <w:pPr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rPr>
          <w:rFonts w:ascii="Times New Roman" w:hAnsi="Times New Roman" w:cs="Times New Roman"/>
          <w:sz w:val="24"/>
          <w:szCs w:val="24"/>
        </w:rPr>
      </w:pPr>
    </w:p>
    <w:p w:rsidR="005011F3" w:rsidRPr="005011F3" w:rsidRDefault="005011F3" w:rsidP="005011F3">
      <w:pPr>
        <w:ind w:left="2028" w:firstLine="3732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011F3" w:rsidRPr="005011F3" w:rsidRDefault="005011F3" w:rsidP="005011F3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011F3" w:rsidRPr="005011F3" w:rsidRDefault="005011F3" w:rsidP="005011F3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011F3" w:rsidRPr="005011F3" w:rsidRDefault="005011F3" w:rsidP="005011F3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011F3" w:rsidRPr="005011F3" w:rsidRDefault="005011F3" w:rsidP="005011F3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11F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5011F3">
        <w:rPr>
          <w:rFonts w:ascii="Times New Roman" w:hAnsi="Times New Roman" w:cs="Times New Roman"/>
          <w:sz w:val="24"/>
          <w:szCs w:val="24"/>
        </w:rPr>
        <w:t>»</w:t>
      </w:r>
    </w:p>
    <w:p w:rsidR="005011F3" w:rsidRPr="005011F3" w:rsidRDefault="005011F3" w:rsidP="005011F3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5011F3">
        <w:rPr>
          <w:rFonts w:ascii="Times New Roman" w:hAnsi="Times New Roman" w:cs="Times New Roman"/>
          <w:sz w:val="24"/>
          <w:szCs w:val="24"/>
        </w:rPr>
        <w:t>от 14 ноября 2012 № 50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</w:pPr>
      <w:r w:rsidRPr="005011F3">
        <w:rPr>
          <w:rStyle w:val="a5"/>
        </w:rPr>
        <w:t>ПОРЯДОК</w:t>
      </w:r>
    </w:p>
    <w:p w:rsidR="005011F3" w:rsidRPr="005011F3" w:rsidRDefault="005011F3" w:rsidP="005011F3">
      <w:pPr>
        <w:pStyle w:val="a4"/>
        <w:spacing w:before="0" w:beforeAutospacing="0" w:after="0" w:afterAutospacing="0"/>
        <w:jc w:val="center"/>
      </w:pPr>
      <w:proofErr w:type="gramStart"/>
      <w:r w:rsidRPr="005011F3">
        <w:rPr>
          <w:rStyle w:val="a5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МО «</w:t>
      </w:r>
      <w:proofErr w:type="spellStart"/>
      <w:r w:rsidRPr="005011F3">
        <w:rPr>
          <w:rStyle w:val="a5"/>
        </w:rPr>
        <w:t>Ермолаевское</w:t>
      </w:r>
      <w:proofErr w:type="spellEnd"/>
      <w:r w:rsidRPr="005011F3">
        <w:rPr>
          <w:rStyle w:val="a5"/>
        </w:rPr>
        <w:t>»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 w:rsidRPr="005011F3">
        <w:rPr>
          <w:rStyle w:val="a5"/>
        </w:rPr>
        <w:t xml:space="preserve"> входили в его должностные (служебные) обязанности.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jc w:val="center"/>
      </w:pPr>
      <w:r w:rsidRPr="005011F3">
        <w:t> 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lastRenderedPageBreak/>
        <w:t xml:space="preserve">1. </w:t>
      </w:r>
      <w:proofErr w:type="gramStart"/>
      <w:r w:rsidRPr="005011F3">
        <w:t>Гражданин, замещавший должность муниципальной службы (далее - гражданин),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Администрации МО «</w:t>
      </w:r>
      <w:proofErr w:type="spellStart"/>
      <w:r w:rsidRPr="005011F3">
        <w:t>Ермолаевское</w:t>
      </w:r>
      <w:proofErr w:type="spellEnd"/>
      <w:r w:rsidRPr="005011F3">
        <w:t>» и урегулированию конфликта интересов (далее - комиссия) о намерении замещать, на условиях трудового договора в организации и (или) выполнять в данной организации работу</w:t>
      </w:r>
      <w:proofErr w:type="gramEnd"/>
      <w:r w:rsidRPr="005011F3">
        <w:t xml:space="preserve">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2. Гражданин, обязан уведомить комиссию до заключения трудового договора или гражданско-правового договора.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3. Уведомление направляется в комиссию в письменном виде. В уведомлении указываются: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-наименование организации, в которой гражданин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-адрес организации;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-предполагаемая дата заключения трудового (гражданско-правового) договора;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-должность муниципальной службы, которую замещал гражданин, гражданин, замещавший должность муниципальной службы.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5. По итогам рассмотрения уведомления комиссия выносит одно из следующих решений: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lastRenderedPageBreak/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5011F3" w:rsidRP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both"/>
      </w:pPr>
      <w:r w:rsidRPr="005011F3">
        <w:t>9. Гражданин,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5011F3">
        <w:t xml:space="preserve">служебные) </w:t>
      </w:r>
      <w:proofErr w:type="gramEnd"/>
      <w:r w:rsidRPr="005011F3"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5011F3" w:rsidRDefault="005011F3" w:rsidP="005011F3">
      <w:pPr>
        <w:pStyle w:val="a4"/>
        <w:spacing w:before="0" w:beforeAutospacing="0" w:after="0" w:afterAutospacing="0" w:line="360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1F523E" w:rsidRDefault="001F523E"/>
    <w:sectPr w:rsidR="001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11F3"/>
    <w:rsid w:val="001F523E"/>
    <w:rsid w:val="0050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1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F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5011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rmal (Web)"/>
    <w:basedOn w:val="a"/>
    <w:rsid w:val="0050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011F3"/>
    <w:rPr>
      <w:b/>
      <w:bCs/>
    </w:rPr>
  </w:style>
  <w:style w:type="paragraph" w:styleId="a6">
    <w:name w:val="Title"/>
    <w:basedOn w:val="a"/>
    <w:link w:val="a7"/>
    <w:qFormat/>
    <w:rsid w:val="005011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011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01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2019-03-03T21:41:00Z</dcterms:created>
  <dcterms:modified xsi:type="dcterms:W3CDTF">2019-03-03T21:42:00Z</dcterms:modified>
</cp:coreProperties>
</file>