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848" w:rsidRPr="00385848" w:rsidRDefault="00385848" w:rsidP="00385848">
      <w:pPr>
        <w:ind w:hanging="9"/>
        <w:jc w:val="center"/>
        <w:rPr>
          <w:b/>
        </w:rPr>
      </w:pPr>
    </w:p>
    <w:p w:rsidR="003D4A19" w:rsidRDefault="003D4A19" w:rsidP="00385848">
      <w:pPr>
        <w:ind w:hanging="9"/>
        <w:jc w:val="center"/>
        <w:rPr>
          <w:b/>
          <w:lang w:val="en-US"/>
        </w:rPr>
      </w:pPr>
    </w:p>
    <w:p w:rsidR="003D4A19" w:rsidRDefault="003D4A19" w:rsidP="00385848">
      <w:pPr>
        <w:ind w:hanging="9"/>
        <w:jc w:val="center"/>
        <w:rPr>
          <w:b/>
          <w:lang w:val="en-US"/>
        </w:rPr>
      </w:pPr>
    </w:p>
    <w:p w:rsidR="003D4A19" w:rsidRDefault="003D4A19" w:rsidP="00385848">
      <w:pPr>
        <w:ind w:hanging="9"/>
        <w:jc w:val="center"/>
        <w:rPr>
          <w:b/>
          <w:lang w:val="en-US"/>
        </w:rPr>
      </w:pPr>
    </w:p>
    <w:p w:rsidR="003D4A19" w:rsidRDefault="003D4A19" w:rsidP="00385848">
      <w:pPr>
        <w:ind w:hanging="9"/>
        <w:jc w:val="center"/>
        <w:rPr>
          <w:b/>
          <w:lang w:val="en-US"/>
        </w:rPr>
      </w:pPr>
    </w:p>
    <w:p w:rsidR="003D4A19" w:rsidRDefault="003D4A19" w:rsidP="00385848">
      <w:pPr>
        <w:ind w:hanging="9"/>
        <w:jc w:val="center"/>
        <w:rPr>
          <w:b/>
          <w:lang w:val="en-US"/>
        </w:rPr>
      </w:pPr>
    </w:p>
    <w:p w:rsidR="003D4A19" w:rsidRDefault="003D4A19" w:rsidP="00385848">
      <w:pPr>
        <w:ind w:hanging="9"/>
        <w:jc w:val="center"/>
        <w:rPr>
          <w:b/>
          <w:lang w:val="en-US"/>
        </w:rPr>
      </w:pPr>
    </w:p>
    <w:p w:rsidR="003D4A19" w:rsidRDefault="003D4A19" w:rsidP="00385848">
      <w:pPr>
        <w:ind w:hanging="9"/>
        <w:jc w:val="center"/>
        <w:rPr>
          <w:b/>
          <w:lang w:val="en-US"/>
        </w:rPr>
      </w:pPr>
    </w:p>
    <w:p w:rsidR="003D4A19" w:rsidRDefault="003D4A19" w:rsidP="00385848">
      <w:pPr>
        <w:ind w:hanging="9"/>
        <w:jc w:val="center"/>
        <w:rPr>
          <w:b/>
          <w:lang w:val="en-US"/>
        </w:rPr>
      </w:pPr>
    </w:p>
    <w:p w:rsidR="003D4A19" w:rsidRDefault="003D4A19" w:rsidP="00385848">
      <w:pPr>
        <w:ind w:hanging="9"/>
        <w:jc w:val="center"/>
        <w:rPr>
          <w:b/>
          <w:lang w:val="en-US"/>
        </w:rPr>
      </w:pPr>
    </w:p>
    <w:p w:rsidR="003D4A19" w:rsidRDefault="003D4A19" w:rsidP="00385848">
      <w:pPr>
        <w:ind w:hanging="9"/>
        <w:jc w:val="center"/>
        <w:rPr>
          <w:b/>
          <w:lang w:val="en-US"/>
        </w:rPr>
      </w:pPr>
    </w:p>
    <w:p w:rsidR="003D4A19" w:rsidRDefault="003D4A19" w:rsidP="00385848">
      <w:pPr>
        <w:ind w:hanging="9"/>
        <w:jc w:val="center"/>
        <w:rPr>
          <w:b/>
          <w:lang w:val="en-US"/>
        </w:rPr>
      </w:pPr>
    </w:p>
    <w:p w:rsidR="003D4A19" w:rsidRDefault="003D4A19" w:rsidP="00385848">
      <w:pPr>
        <w:ind w:hanging="9"/>
        <w:jc w:val="center"/>
        <w:rPr>
          <w:b/>
          <w:lang w:val="en-US"/>
        </w:rPr>
      </w:pPr>
    </w:p>
    <w:p w:rsidR="003D4A19" w:rsidRDefault="003D4A19" w:rsidP="00385848">
      <w:pPr>
        <w:ind w:hanging="9"/>
        <w:jc w:val="center"/>
        <w:rPr>
          <w:b/>
          <w:lang w:val="en-US"/>
        </w:rPr>
      </w:pPr>
    </w:p>
    <w:p w:rsidR="00385848" w:rsidRPr="00385848" w:rsidRDefault="00385848" w:rsidP="00385848">
      <w:pPr>
        <w:ind w:hanging="9"/>
        <w:jc w:val="center"/>
        <w:rPr>
          <w:b/>
        </w:rPr>
      </w:pPr>
      <w:r w:rsidRPr="00385848">
        <w:rPr>
          <w:b/>
        </w:rPr>
        <w:t>В Е С Т Н И К</w:t>
      </w:r>
    </w:p>
    <w:p w:rsidR="00385848" w:rsidRPr="00385848" w:rsidRDefault="00385848" w:rsidP="00385848">
      <w:pPr>
        <w:ind w:hanging="9"/>
        <w:jc w:val="center"/>
        <w:rPr>
          <w:b/>
        </w:rPr>
      </w:pPr>
    </w:p>
    <w:p w:rsidR="00385848" w:rsidRPr="00385848" w:rsidRDefault="00385848" w:rsidP="00385848">
      <w:pPr>
        <w:spacing w:line="360" w:lineRule="auto"/>
        <w:ind w:hanging="9"/>
        <w:jc w:val="center"/>
        <w:rPr>
          <w:b/>
        </w:rPr>
      </w:pPr>
      <w:r w:rsidRPr="00385848">
        <w:rPr>
          <w:b/>
        </w:rPr>
        <w:t>правовых актов органов местного самоуправления</w:t>
      </w:r>
    </w:p>
    <w:p w:rsidR="00385848" w:rsidRPr="00385848" w:rsidRDefault="00385848" w:rsidP="00385848">
      <w:pPr>
        <w:ind w:hanging="9"/>
        <w:jc w:val="center"/>
        <w:rPr>
          <w:b/>
        </w:rPr>
      </w:pPr>
      <w:r w:rsidRPr="00385848">
        <w:rPr>
          <w:b/>
        </w:rPr>
        <w:t>муниципального образования «Ильдибаевское»</w:t>
      </w:r>
    </w:p>
    <w:p w:rsidR="00385848" w:rsidRPr="00385848" w:rsidRDefault="00385848" w:rsidP="00385848">
      <w:pPr>
        <w:ind w:hanging="9"/>
        <w:jc w:val="center"/>
        <w:rPr>
          <w:b/>
        </w:rPr>
      </w:pPr>
    </w:p>
    <w:p w:rsidR="00385848" w:rsidRPr="00385848" w:rsidRDefault="00385848" w:rsidP="00385848">
      <w:pPr>
        <w:ind w:hanging="9"/>
        <w:jc w:val="center"/>
        <w:rPr>
          <w:b/>
        </w:rPr>
      </w:pPr>
    </w:p>
    <w:p w:rsidR="00385848" w:rsidRPr="00385848" w:rsidRDefault="00385848" w:rsidP="00385848">
      <w:pPr>
        <w:ind w:hanging="9"/>
        <w:jc w:val="center"/>
        <w:rPr>
          <w:b/>
        </w:rPr>
      </w:pPr>
    </w:p>
    <w:p w:rsidR="00385848" w:rsidRPr="003D4A19" w:rsidRDefault="00385848" w:rsidP="00385848">
      <w:pPr>
        <w:ind w:hanging="9"/>
        <w:jc w:val="center"/>
        <w:rPr>
          <w:b/>
        </w:rPr>
      </w:pPr>
    </w:p>
    <w:p w:rsidR="00385848" w:rsidRPr="003D4A19" w:rsidRDefault="00385848" w:rsidP="00385848">
      <w:pPr>
        <w:ind w:hanging="9"/>
        <w:jc w:val="center"/>
        <w:rPr>
          <w:b/>
        </w:rPr>
      </w:pPr>
    </w:p>
    <w:p w:rsidR="00385848" w:rsidRPr="003D4A19" w:rsidRDefault="00385848" w:rsidP="00385848">
      <w:pPr>
        <w:rPr>
          <w:b/>
        </w:rPr>
      </w:pPr>
    </w:p>
    <w:p w:rsidR="00385848" w:rsidRPr="003D4A19" w:rsidRDefault="00385848" w:rsidP="00385848">
      <w:pPr>
        <w:ind w:hanging="9"/>
        <w:jc w:val="center"/>
        <w:rPr>
          <w:b/>
        </w:rPr>
      </w:pPr>
    </w:p>
    <w:p w:rsidR="00385848" w:rsidRPr="003D4A19" w:rsidRDefault="00385848" w:rsidP="00385848">
      <w:pPr>
        <w:ind w:hanging="9"/>
        <w:jc w:val="center"/>
        <w:rPr>
          <w:b/>
        </w:rPr>
      </w:pPr>
    </w:p>
    <w:p w:rsidR="00385848" w:rsidRPr="003D4A19" w:rsidRDefault="00385848" w:rsidP="00385848">
      <w:pPr>
        <w:ind w:hanging="9"/>
        <w:jc w:val="center"/>
        <w:rPr>
          <w:b/>
        </w:rPr>
      </w:pPr>
    </w:p>
    <w:p w:rsidR="00385848" w:rsidRPr="003D4A19" w:rsidRDefault="00385848" w:rsidP="00385848">
      <w:pPr>
        <w:ind w:hanging="9"/>
        <w:jc w:val="center"/>
        <w:rPr>
          <w:b/>
        </w:rPr>
      </w:pPr>
    </w:p>
    <w:p w:rsidR="00385848" w:rsidRPr="003D7838" w:rsidRDefault="00385848" w:rsidP="00385848">
      <w:pPr>
        <w:ind w:hanging="9"/>
        <w:jc w:val="center"/>
        <w:rPr>
          <w:b/>
        </w:rPr>
      </w:pPr>
      <w:r w:rsidRPr="00385848">
        <w:rPr>
          <w:b/>
        </w:rPr>
        <w:t>№ 5</w:t>
      </w:r>
      <w:r w:rsidR="00DD162F" w:rsidRPr="003D7838">
        <w:rPr>
          <w:b/>
        </w:rPr>
        <w:t>2</w:t>
      </w:r>
    </w:p>
    <w:p w:rsidR="00385848" w:rsidRPr="003D4A19" w:rsidRDefault="00385848" w:rsidP="00385848">
      <w:pPr>
        <w:ind w:hanging="9"/>
        <w:jc w:val="center"/>
        <w:rPr>
          <w:b/>
        </w:rPr>
      </w:pPr>
    </w:p>
    <w:p w:rsidR="00385848" w:rsidRPr="00385848" w:rsidRDefault="00385848" w:rsidP="00385848">
      <w:pPr>
        <w:tabs>
          <w:tab w:val="left" w:pos="11655"/>
        </w:tabs>
        <w:ind w:hanging="9"/>
        <w:jc w:val="center"/>
        <w:rPr>
          <w:b/>
        </w:rPr>
      </w:pPr>
      <w:r w:rsidRPr="00385848">
        <w:rPr>
          <w:b/>
        </w:rPr>
        <w:t>2</w:t>
      </w:r>
      <w:r w:rsidR="00DD162F">
        <w:rPr>
          <w:b/>
        </w:rPr>
        <w:t xml:space="preserve">7 апреля </w:t>
      </w:r>
      <w:r w:rsidRPr="00385848">
        <w:rPr>
          <w:b/>
        </w:rPr>
        <w:t xml:space="preserve"> 2017 г.</w:t>
      </w:r>
    </w:p>
    <w:p w:rsidR="00385848" w:rsidRPr="00385848" w:rsidRDefault="00385848" w:rsidP="00385848">
      <w:pPr>
        <w:ind w:left="187" w:hanging="9"/>
        <w:jc w:val="center"/>
        <w:rPr>
          <w:b/>
        </w:rPr>
      </w:pPr>
    </w:p>
    <w:p w:rsidR="00385848" w:rsidRPr="00385848" w:rsidRDefault="00385848" w:rsidP="00385848">
      <w:pPr>
        <w:ind w:left="187" w:hanging="9"/>
        <w:jc w:val="center"/>
      </w:pPr>
    </w:p>
    <w:p w:rsidR="00385848" w:rsidRPr="00385848" w:rsidRDefault="00385848" w:rsidP="00385848">
      <w:pPr>
        <w:ind w:left="187" w:hanging="9"/>
        <w:jc w:val="center"/>
      </w:pPr>
    </w:p>
    <w:p w:rsidR="00385848" w:rsidRPr="00385848" w:rsidRDefault="00385848" w:rsidP="00385848">
      <w:pPr>
        <w:ind w:left="187" w:hanging="9"/>
        <w:jc w:val="center"/>
      </w:pPr>
    </w:p>
    <w:p w:rsidR="00385848" w:rsidRPr="00385848" w:rsidRDefault="00385848" w:rsidP="00385848">
      <w:pPr>
        <w:ind w:left="187" w:hanging="9"/>
        <w:jc w:val="center"/>
      </w:pPr>
    </w:p>
    <w:p w:rsidR="00385848" w:rsidRPr="00385848" w:rsidRDefault="00385848" w:rsidP="00385848">
      <w:pPr>
        <w:ind w:left="187" w:hanging="9"/>
        <w:jc w:val="center"/>
      </w:pPr>
    </w:p>
    <w:p w:rsidR="00385848" w:rsidRPr="00385848" w:rsidRDefault="00385848" w:rsidP="00385848">
      <w:pPr>
        <w:ind w:left="187" w:hanging="9"/>
        <w:jc w:val="center"/>
      </w:pPr>
    </w:p>
    <w:p w:rsidR="00385848" w:rsidRPr="00385848" w:rsidRDefault="00385848" w:rsidP="00385848">
      <w:pPr>
        <w:ind w:left="187" w:hanging="9"/>
        <w:jc w:val="center"/>
      </w:pPr>
    </w:p>
    <w:p w:rsidR="00385848" w:rsidRPr="003D4A19" w:rsidRDefault="00385848" w:rsidP="00385848">
      <w:pPr>
        <w:ind w:left="187" w:hanging="9"/>
        <w:jc w:val="center"/>
      </w:pPr>
    </w:p>
    <w:p w:rsidR="00385848" w:rsidRPr="00385848" w:rsidRDefault="00385848" w:rsidP="00385848">
      <w:pPr>
        <w:ind w:left="187" w:hanging="9"/>
        <w:jc w:val="center"/>
      </w:pPr>
    </w:p>
    <w:p w:rsidR="00385848" w:rsidRPr="00385848" w:rsidRDefault="00385848" w:rsidP="00385848">
      <w:pPr>
        <w:ind w:left="187" w:hanging="9"/>
        <w:jc w:val="center"/>
      </w:pPr>
    </w:p>
    <w:p w:rsidR="00385848" w:rsidRPr="00385848" w:rsidRDefault="00385848" w:rsidP="00385848">
      <w:pPr>
        <w:ind w:left="187" w:hanging="9"/>
        <w:jc w:val="center"/>
      </w:pPr>
    </w:p>
    <w:p w:rsidR="00385848" w:rsidRPr="00385848" w:rsidRDefault="00385848" w:rsidP="00385848">
      <w:pPr>
        <w:tabs>
          <w:tab w:val="left" w:pos="11385"/>
        </w:tabs>
        <w:ind w:hanging="9"/>
        <w:jc w:val="center"/>
      </w:pPr>
      <w:r w:rsidRPr="00385848">
        <w:t>Официальное издание основано</w:t>
      </w:r>
    </w:p>
    <w:p w:rsidR="00385848" w:rsidRPr="00DD162F" w:rsidRDefault="00385848" w:rsidP="003D4A19">
      <w:pPr>
        <w:tabs>
          <w:tab w:val="left" w:pos="11385"/>
        </w:tabs>
        <w:ind w:hanging="9"/>
        <w:jc w:val="center"/>
      </w:pPr>
      <w:r w:rsidRPr="00385848">
        <w:t>в мае 20</w:t>
      </w:r>
      <w:r w:rsidRPr="003D4A19">
        <w:t>09</w:t>
      </w:r>
      <w:r w:rsidRPr="00385848">
        <w:t xml:space="preserve"> года</w:t>
      </w:r>
    </w:p>
    <w:p w:rsidR="00385848" w:rsidRPr="003D4A19" w:rsidRDefault="00385848" w:rsidP="00385848"/>
    <w:p w:rsidR="00385848" w:rsidRPr="003D4A19" w:rsidRDefault="00385848" w:rsidP="00385848"/>
    <w:p w:rsidR="00385848" w:rsidRPr="003D4A19" w:rsidRDefault="00385848" w:rsidP="00385848"/>
    <w:p w:rsidR="00385848" w:rsidRPr="003D4A19" w:rsidRDefault="00385848" w:rsidP="00385848"/>
    <w:p w:rsidR="00385848" w:rsidRPr="003D4A19" w:rsidRDefault="00385848" w:rsidP="00385848"/>
    <w:p w:rsidR="00385848" w:rsidRPr="003D4A19" w:rsidRDefault="00385848" w:rsidP="00385848"/>
    <w:p w:rsidR="00385848" w:rsidRPr="00DD162F" w:rsidRDefault="00385848" w:rsidP="00385848"/>
    <w:p w:rsidR="00385848" w:rsidRPr="00385848" w:rsidRDefault="00385848" w:rsidP="00385848"/>
    <w:p w:rsidR="00385848" w:rsidRPr="00385848" w:rsidRDefault="00385848" w:rsidP="00385848">
      <w:pPr>
        <w:tabs>
          <w:tab w:val="left" w:pos="1980"/>
        </w:tabs>
        <w:jc w:val="center"/>
      </w:pPr>
      <w:r w:rsidRPr="00385848">
        <w:t xml:space="preserve">Удмуртская Республика Киясовский район, </w:t>
      </w:r>
    </w:p>
    <w:p w:rsidR="00385848" w:rsidRPr="003D4A19" w:rsidRDefault="00385848" w:rsidP="00385848">
      <w:pPr>
        <w:tabs>
          <w:tab w:val="left" w:pos="1980"/>
        </w:tabs>
        <w:jc w:val="center"/>
      </w:pPr>
      <w:r w:rsidRPr="00385848">
        <w:t xml:space="preserve">с. </w:t>
      </w:r>
      <w:proofErr w:type="spellStart"/>
      <w:r w:rsidRPr="00385848">
        <w:t>Ильдибаево</w:t>
      </w:r>
      <w:proofErr w:type="spellEnd"/>
      <w:r w:rsidRPr="00385848">
        <w:t>, 2017 год</w:t>
      </w:r>
    </w:p>
    <w:p w:rsidR="00385848" w:rsidRPr="003D4A19" w:rsidRDefault="00385848" w:rsidP="00385848">
      <w:pPr>
        <w:tabs>
          <w:tab w:val="left" w:pos="1980"/>
        </w:tabs>
      </w:pPr>
    </w:p>
    <w:p w:rsidR="00385848" w:rsidRPr="003D4A19" w:rsidRDefault="00385848" w:rsidP="00385848">
      <w:pPr>
        <w:tabs>
          <w:tab w:val="left" w:pos="1980"/>
        </w:tabs>
      </w:pPr>
    </w:p>
    <w:p w:rsidR="00385848" w:rsidRPr="00385848" w:rsidRDefault="00385848" w:rsidP="00385848">
      <w:pPr>
        <w:tabs>
          <w:tab w:val="left" w:pos="1980"/>
        </w:tabs>
      </w:pPr>
    </w:p>
    <w:p w:rsidR="00385848" w:rsidRPr="00385848" w:rsidRDefault="00385848" w:rsidP="00385848">
      <w:pPr>
        <w:ind w:firstLine="561"/>
        <w:jc w:val="both"/>
      </w:pPr>
      <w:r w:rsidRPr="00385848">
        <w:t>Вестник Правовых актов органов местного самоуправления муниципального образования «Ильдибаевское» издается в соответствии с решением Совета депутатов муниципального образования «Ильдибаевское» от 30.04.2009 № 42 «Об утверждении средства массовой информации « Вестник Правовых актов органов местного самоуправления муниципального образования «Ильдибаевское»</w:t>
      </w:r>
    </w:p>
    <w:p w:rsidR="00385848" w:rsidRPr="00385848" w:rsidRDefault="00385848" w:rsidP="00385848">
      <w:pPr>
        <w:jc w:val="both"/>
      </w:pPr>
      <w:r w:rsidRPr="00385848">
        <w:t xml:space="preserve">  </w:t>
      </w:r>
    </w:p>
    <w:p w:rsidR="001B231D" w:rsidRPr="00385848" w:rsidRDefault="001B231D" w:rsidP="00385848">
      <w:pPr>
        <w:autoSpaceDE w:val="0"/>
        <w:autoSpaceDN w:val="0"/>
        <w:adjustRightInd w:val="0"/>
        <w:ind w:left="-851" w:firstLine="1391"/>
        <w:jc w:val="center"/>
      </w:pPr>
      <w:r w:rsidRPr="00385848">
        <w:t xml:space="preserve">      </w:t>
      </w:r>
      <w:r w:rsidR="00385848">
        <w:t xml:space="preserve">                          </w:t>
      </w:r>
    </w:p>
    <w:p w:rsidR="001B231D" w:rsidRPr="00385848" w:rsidRDefault="001B231D" w:rsidP="00A0500B">
      <w:pPr>
        <w:autoSpaceDE w:val="0"/>
        <w:autoSpaceDN w:val="0"/>
        <w:adjustRightInd w:val="0"/>
        <w:ind w:left="-851" w:firstLine="1391"/>
        <w:jc w:val="center"/>
      </w:pPr>
    </w:p>
    <w:p w:rsidR="001B231D" w:rsidRPr="00385848" w:rsidRDefault="001B231D" w:rsidP="00A0500B">
      <w:pPr>
        <w:autoSpaceDE w:val="0"/>
        <w:autoSpaceDN w:val="0"/>
        <w:adjustRightInd w:val="0"/>
        <w:ind w:left="-851" w:firstLine="1391"/>
        <w:jc w:val="center"/>
      </w:pPr>
    </w:p>
    <w:p w:rsidR="001B231D" w:rsidRPr="00385848" w:rsidRDefault="001B231D" w:rsidP="00A0500B">
      <w:pPr>
        <w:pStyle w:val="ConsPlusTitle"/>
        <w:widowControl/>
        <w:ind w:left="-851" w:firstLine="1391"/>
        <w:jc w:val="center"/>
        <w:rPr>
          <w:rFonts w:ascii="Times New Roman" w:hAnsi="Times New Roman" w:cs="Times New Roman"/>
          <w:sz w:val="24"/>
          <w:szCs w:val="24"/>
        </w:rPr>
      </w:pPr>
    </w:p>
    <w:p w:rsidR="001B231D" w:rsidRDefault="001B231D" w:rsidP="00A0500B">
      <w:pPr>
        <w:ind w:left="-851" w:firstLine="1391"/>
        <w:jc w:val="center"/>
      </w:pPr>
      <w:r w:rsidRPr="00385848">
        <w:t>Повестка дня:</w:t>
      </w:r>
    </w:p>
    <w:p w:rsidR="00385848" w:rsidRDefault="00385848" w:rsidP="00A0500B">
      <w:pPr>
        <w:ind w:left="-851" w:firstLine="1391"/>
        <w:jc w:val="center"/>
      </w:pPr>
    </w:p>
    <w:p w:rsidR="00385848" w:rsidRPr="00385848" w:rsidRDefault="00385848" w:rsidP="00A0500B">
      <w:pPr>
        <w:ind w:left="-851" w:firstLine="1391"/>
        <w:jc w:val="center"/>
      </w:pPr>
    </w:p>
    <w:tbl>
      <w:tblPr>
        <w:tblStyle w:val="a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710"/>
        <w:gridCol w:w="860"/>
      </w:tblGrid>
      <w:tr w:rsidR="00385848" w:rsidRPr="00913B65" w:rsidTr="00385848">
        <w:tc>
          <w:tcPr>
            <w:tcW w:w="8710" w:type="dxa"/>
          </w:tcPr>
          <w:p w:rsidR="00385848" w:rsidRDefault="00385848" w:rsidP="00385848">
            <w:pPr>
              <w:tabs>
                <w:tab w:val="left" w:pos="1980"/>
              </w:tabs>
              <w:jc w:val="both"/>
              <w:rPr>
                <w:sz w:val="26"/>
                <w:szCs w:val="26"/>
              </w:rPr>
            </w:pPr>
            <w:r w:rsidRPr="003D4A19">
              <w:rPr>
                <w:b/>
                <w:sz w:val="26"/>
                <w:szCs w:val="26"/>
              </w:rPr>
              <w:t>Решения</w:t>
            </w:r>
            <w:r w:rsidRPr="00913B65">
              <w:rPr>
                <w:sz w:val="26"/>
                <w:szCs w:val="26"/>
              </w:rPr>
              <w:t xml:space="preserve"> Совета депутатов муниципального образования «Ильдибаевское»:</w:t>
            </w:r>
          </w:p>
          <w:p w:rsidR="00385848" w:rsidRPr="00913B65" w:rsidRDefault="00385848" w:rsidP="00385848">
            <w:pPr>
              <w:tabs>
                <w:tab w:val="left" w:pos="1980"/>
              </w:tabs>
              <w:jc w:val="both"/>
              <w:rPr>
                <w:sz w:val="26"/>
                <w:szCs w:val="26"/>
              </w:rPr>
            </w:pPr>
          </w:p>
        </w:tc>
        <w:tc>
          <w:tcPr>
            <w:tcW w:w="860" w:type="dxa"/>
          </w:tcPr>
          <w:p w:rsidR="00385848" w:rsidRPr="00DD162F" w:rsidRDefault="00385848" w:rsidP="00385848">
            <w:pPr>
              <w:tabs>
                <w:tab w:val="left" w:pos="1980"/>
              </w:tabs>
              <w:jc w:val="center"/>
              <w:rPr>
                <w:sz w:val="26"/>
                <w:szCs w:val="26"/>
              </w:rPr>
            </w:pPr>
          </w:p>
        </w:tc>
      </w:tr>
    </w:tbl>
    <w:p w:rsidR="001B231D" w:rsidRPr="00385848" w:rsidRDefault="001B231D" w:rsidP="00385848">
      <w:pPr>
        <w:ind w:left="-851" w:firstLine="1391"/>
        <w:jc w:val="both"/>
      </w:pPr>
    </w:p>
    <w:p w:rsidR="00385848" w:rsidRDefault="00F06C9D" w:rsidP="00385848">
      <w:pPr>
        <w:ind w:left="-851"/>
        <w:jc w:val="both"/>
      </w:pPr>
      <w:r>
        <w:t xml:space="preserve">           </w:t>
      </w:r>
      <w:r w:rsidRPr="00F06C9D">
        <w:t>1</w:t>
      </w:r>
      <w:r w:rsidR="00385848">
        <w:t>.</w:t>
      </w:r>
      <w:r w:rsidR="001B231D" w:rsidRPr="00385848">
        <w:t xml:space="preserve">О досрочном прекращении полномочий депутата муниципального </w:t>
      </w:r>
    </w:p>
    <w:p w:rsidR="001B231D" w:rsidRPr="00385848" w:rsidRDefault="00385848" w:rsidP="00385848">
      <w:pPr>
        <w:ind w:left="-851"/>
        <w:jc w:val="both"/>
      </w:pPr>
      <w:r>
        <w:t xml:space="preserve">             </w:t>
      </w:r>
      <w:r w:rsidR="001B231D" w:rsidRPr="00385848">
        <w:t xml:space="preserve">образования </w:t>
      </w:r>
      <w:r>
        <w:t xml:space="preserve">  </w:t>
      </w:r>
      <w:r w:rsidR="001B231D" w:rsidRPr="00385848">
        <w:t>«Ильдибаевское» четвёртого созыва Красноперова С.Н.</w:t>
      </w:r>
    </w:p>
    <w:p w:rsidR="00385848" w:rsidRPr="00385848" w:rsidRDefault="00385848" w:rsidP="00385848">
      <w:pPr>
        <w:ind w:left="-851" w:firstLine="1391"/>
        <w:jc w:val="both"/>
      </w:pPr>
    </w:p>
    <w:p w:rsidR="00385848" w:rsidRDefault="00F06C9D" w:rsidP="00385848">
      <w:pPr>
        <w:ind w:left="-851" w:firstLine="142"/>
        <w:jc w:val="both"/>
      </w:pPr>
      <w:r>
        <w:t xml:space="preserve">          </w:t>
      </w:r>
      <w:r w:rsidRPr="00F06C9D">
        <w:t>2</w:t>
      </w:r>
      <w:r w:rsidR="00385848">
        <w:t>.</w:t>
      </w:r>
      <w:r w:rsidR="001B231D" w:rsidRPr="00385848">
        <w:t xml:space="preserve">О досрочном прекращении полномочий  депутата муниципального </w:t>
      </w:r>
    </w:p>
    <w:p w:rsidR="00F06C9D" w:rsidRPr="00991939" w:rsidRDefault="00385848" w:rsidP="00F06C9D">
      <w:pPr>
        <w:ind w:left="-851" w:firstLine="142"/>
        <w:jc w:val="both"/>
      </w:pPr>
      <w:r>
        <w:t xml:space="preserve">          </w:t>
      </w:r>
      <w:r w:rsidR="001B231D" w:rsidRPr="00385848">
        <w:t xml:space="preserve">образования «Ильдибаевское» </w:t>
      </w:r>
      <w:r w:rsidR="00ED1B63" w:rsidRPr="00385848">
        <w:t>четвёртого созыва  Митрошина И.</w:t>
      </w:r>
    </w:p>
    <w:p w:rsidR="00F06C9D" w:rsidRPr="00991939" w:rsidRDefault="00F06C9D" w:rsidP="00F06C9D">
      <w:pPr>
        <w:ind w:left="-851" w:firstLine="142"/>
        <w:jc w:val="both"/>
      </w:pPr>
    </w:p>
    <w:p w:rsidR="00F06C9D" w:rsidRPr="00385848" w:rsidRDefault="00F06C9D" w:rsidP="00F06C9D">
      <w:pPr>
        <w:ind w:left="-851" w:firstLine="142"/>
        <w:jc w:val="both"/>
        <w:rPr>
          <w:b/>
        </w:rPr>
      </w:pPr>
      <w:r w:rsidRPr="00F06C9D">
        <w:t xml:space="preserve">          3</w:t>
      </w:r>
      <w:r>
        <w:t>.</w:t>
      </w:r>
      <w:r w:rsidRPr="00385848">
        <w:t>О внесении изменений в Устав муниципального образования «Ильдибаевское»</w:t>
      </w:r>
    </w:p>
    <w:p w:rsidR="003D4A19" w:rsidRPr="00DD162F" w:rsidRDefault="003D4A19" w:rsidP="00385848">
      <w:pPr>
        <w:pStyle w:val="1"/>
        <w:jc w:val="both"/>
        <w:rPr>
          <w:bCs w:val="0"/>
          <w:sz w:val="24"/>
          <w:szCs w:val="24"/>
        </w:rPr>
      </w:pPr>
    </w:p>
    <w:p w:rsidR="00DD162F" w:rsidRDefault="00DD162F" w:rsidP="003D4A19">
      <w:pPr>
        <w:jc w:val="both"/>
      </w:pPr>
      <w:r w:rsidRPr="00DD162F">
        <w:rPr>
          <w:b/>
          <w:bCs/>
        </w:rPr>
        <w:t>Постановления</w:t>
      </w:r>
      <w:r>
        <w:rPr>
          <w:b/>
          <w:bCs/>
        </w:rPr>
        <w:t>:</w:t>
      </w:r>
      <w:r w:rsidR="003D4A19" w:rsidRPr="00DD162F">
        <w:rPr>
          <w:b/>
          <w:bCs/>
        </w:rPr>
        <w:t xml:space="preserve"> </w:t>
      </w:r>
      <w:r w:rsidR="003D4A19" w:rsidRPr="00385848">
        <w:t xml:space="preserve"> </w:t>
      </w:r>
    </w:p>
    <w:p w:rsidR="003D4A19" w:rsidRPr="00385848" w:rsidRDefault="003D4A19" w:rsidP="003D4A19">
      <w:pPr>
        <w:jc w:val="both"/>
      </w:pPr>
      <w:r w:rsidRPr="00385848">
        <w:t>О корректировке адресов существующих помещений (квартир)</w:t>
      </w:r>
    </w:p>
    <w:p w:rsidR="00DD162F" w:rsidRDefault="003D4A19" w:rsidP="00DD162F">
      <w:pPr>
        <w:jc w:val="both"/>
      </w:pPr>
      <w:r>
        <w:t>от 24.</w:t>
      </w:r>
      <w:r w:rsidRPr="003D4A19">
        <w:t>0</w:t>
      </w:r>
      <w:r>
        <w:t>3.</w:t>
      </w:r>
      <w:r w:rsidRPr="00385848">
        <w:t>2</w:t>
      </w:r>
      <w:r>
        <w:t xml:space="preserve">017 </w:t>
      </w:r>
      <w:r w:rsidRPr="00385848">
        <w:t>№ 7</w:t>
      </w:r>
    </w:p>
    <w:p w:rsidR="00DD162F" w:rsidRDefault="00DD162F" w:rsidP="00DD162F">
      <w:pPr>
        <w:jc w:val="both"/>
      </w:pPr>
    </w:p>
    <w:p w:rsidR="00ED1B63" w:rsidRDefault="003D4A19" w:rsidP="00DD162F">
      <w:pPr>
        <w:jc w:val="both"/>
      </w:pPr>
      <w:r w:rsidRPr="003D4A19">
        <w:t xml:space="preserve"> </w:t>
      </w:r>
      <w:r w:rsidR="00ED1B63" w:rsidRPr="00385848">
        <w:t xml:space="preserve">Об утверждении административного регламента предоставления муниципальной услуги «Прием заявлений, документов, а также признание граждан, </w:t>
      </w:r>
      <w:proofErr w:type="gramStart"/>
      <w:r w:rsidR="00ED1B63" w:rsidRPr="00385848">
        <w:t>нуждающимися</w:t>
      </w:r>
      <w:proofErr w:type="gramEnd"/>
      <w:r w:rsidR="00ED1B63" w:rsidRPr="00385848">
        <w:t xml:space="preserve"> в жилых помещениях в целях предоставления мер государственной поддержки в улучшении жил</w:t>
      </w:r>
      <w:r>
        <w:t xml:space="preserve">ищных условий» от 15.04.2017 № </w:t>
      </w:r>
      <w:r w:rsidRPr="003D4A19">
        <w:t>8</w:t>
      </w:r>
    </w:p>
    <w:p w:rsidR="00DD162F" w:rsidRPr="00DD162F" w:rsidRDefault="00DD162F" w:rsidP="00DD162F">
      <w:pPr>
        <w:jc w:val="both"/>
        <w:rPr>
          <w:b/>
        </w:rPr>
      </w:pPr>
    </w:p>
    <w:p w:rsidR="00ED1B63" w:rsidRDefault="00ED1B63" w:rsidP="00385848">
      <w:pPr>
        <w:jc w:val="both"/>
      </w:pPr>
      <w:r w:rsidRPr="00385848">
        <w:t xml:space="preserve"> Об утверждении отчета об исполнении бюджета муниципального образования «Ильдибаевское» за 1 ква</w:t>
      </w:r>
      <w:r w:rsidR="003D4A19">
        <w:t>ртал 2017 года от 22.04.2017 № 9</w:t>
      </w:r>
    </w:p>
    <w:p w:rsidR="00DD162F" w:rsidRPr="00DD162F" w:rsidRDefault="00DD162F" w:rsidP="00385848">
      <w:pPr>
        <w:jc w:val="both"/>
        <w:rPr>
          <w:bCs/>
        </w:rPr>
      </w:pPr>
    </w:p>
    <w:p w:rsidR="00385848" w:rsidRPr="00385848" w:rsidRDefault="00385848" w:rsidP="00385848">
      <w:pPr>
        <w:jc w:val="both"/>
      </w:pPr>
      <w:r w:rsidRPr="00385848">
        <w:t>О проведении публичных слушаний  по осуждению проекта решения</w:t>
      </w:r>
    </w:p>
    <w:p w:rsidR="00385848" w:rsidRPr="00385848" w:rsidRDefault="00385848" w:rsidP="00385848">
      <w:pPr>
        <w:jc w:val="both"/>
      </w:pPr>
      <w:r w:rsidRPr="00385848">
        <w:t>«О внесении изменений в Устав муниципальн</w:t>
      </w:r>
      <w:r>
        <w:t>ого образования «Ильдибаевское</w:t>
      </w:r>
    </w:p>
    <w:p w:rsidR="00385848" w:rsidRPr="00385848" w:rsidRDefault="00385848" w:rsidP="00385848">
      <w:pPr>
        <w:jc w:val="both"/>
      </w:pPr>
      <w:r w:rsidRPr="00385848">
        <w:t>от 03 04.2017№  2</w:t>
      </w:r>
    </w:p>
    <w:p w:rsidR="00CD674F" w:rsidRPr="00385848" w:rsidRDefault="00CD674F" w:rsidP="00385848">
      <w:pPr>
        <w:autoSpaceDE w:val="0"/>
        <w:autoSpaceDN w:val="0"/>
        <w:adjustRightInd w:val="0"/>
        <w:ind w:left="-851" w:firstLine="1391"/>
        <w:jc w:val="both"/>
      </w:pPr>
    </w:p>
    <w:p w:rsidR="00CD674F" w:rsidRPr="00385848" w:rsidRDefault="00CD674F" w:rsidP="007A2348">
      <w:pPr>
        <w:autoSpaceDE w:val="0"/>
        <w:autoSpaceDN w:val="0"/>
        <w:adjustRightInd w:val="0"/>
        <w:ind w:left="-851" w:firstLine="1391"/>
      </w:pPr>
    </w:p>
    <w:p w:rsidR="00CD674F" w:rsidRPr="00385848" w:rsidRDefault="00CD674F" w:rsidP="007A2348">
      <w:pPr>
        <w:autoSpaceDE w:val="0"/>
        <w:autoSpaceDN w:val="0"/>
        <w:adjustRightInd w:val="0"/>
        <w:ind w:left="-851" w:firstLine="1391"/>
      </w:pPr>
    </w:p>
    <w:p w:rsidR="00CD674F" w:rsidRPr="00E05A24" w:rsidRDefault="00CD674F" w:rsidP="007A2348">
      <w:pPr>
        <w:autoSpaceDE w:val="0"/>
        <w:autoSpaceDN w:val="0"/>
        <w:adjustRightInd w:val="0"/>
        <w:ind w:left="-851" w:firstLine="1391"/>
      </w:pPr>
    </w:p>
    <w:p w:rsidR="00531858" w:rsidRPr="00E05A24" w:rsidRDefault="00531858" w:rsidP="007A2348">
      <w:pPr>
        <w:autoSpaceDE w:val="0"/>
        <w:autoSpaceDN w:val="0"/>
        <w:adjustRightInd w:val="0"/>
        <w:ind w:left="-851" w:firstLine="1391"/>
      </w:pPr>
    </w:p>
    <w:p w:rsidR="00531858" w:rsidRPr="00E05A24" w:rsidRDefault="00531858" w:rsidP="007A2348">
      <w:pPr>
        <w:autoSpaceDE w:val="0"/>
        <w:autoSpaceDN w:val="0"/>
        <w:adjustRightInd w:val="0"/>
        <w:ind w:left="-851" w:firstLine="1391"/>
      </w:pPr>
    </w:p>
    <w:p w:rsidR="00531858" w:rsidRPr="00E05A24" w:rsidRDefault="00531858" w:rsidP="007A2348">
      <w:pPr>
        <w:autoSpaceDE w:val="0"/>
        <w:autoSpaceDN w:val="0"/>
        <w:adjustRightInd w:val="0"/>
        <w:ind w:left="-851" w:firstLine="1391"/>
      </w:pPr>
    </w:p>
    <w:p w:rsidR="00531858" w:rsidRPr="00E05A24" w:rsidRDefault="00531858" w:rsidP="007A2348">
      <w:pPr>
        <w:autoSpaceDE w:val="0"/>
        <w:autoSpaceDN w:val="0"/>
        <w:adjustRightInd w:val="0"/>
        <w:ind w:left="-851" w:firstLine="1391"/>
      </w:pPr>
    </w:p>
    <w:p w:rsidR="00CD674F" w:rsidRPr="00385848" w:rsidRDefault="00CD674F" w:rsidP="007A2348">
      <w:pPr>
        <w:autoSpaceDE w:val="0"/>
        <w:autoSpaceDN w:val="0"/>
        <w:adjustRightInd w:val="0"/>
        <w:ind w:left="-851" w:firstLine="1391"/>
      </w:pPr>
    </w:p>
    <w:p w:rsidR="00CD674F" w:rsidRPr="00385848" w:rsidRDefault="00CD674F" w:rsidP="007A2348">
      <w:pPr>
        <w:autoSpaceDE w:val="0"/>
        <w:autoSpaceDN w:val="0"/>
        <w:adjustRightInd w:val="0"/>
        <w:ind w:left="-851" w:firstLine="1391"/>
      </w:pPr>
    </w:p>
    <w:p w:rsidR="00CD674F" w:rsidRPr="00385848" w:rsidRDefault="00CD674F" w:rsidP="007A2348">
      <w:pPr>
        <w:autoSpaceDE w:val="0"/>
        <w:autoSpaceDN w:val="0"/>
        <w:adjustRightInd w:val="0"/>
        <w:ind w:left="-851" w:firstLine="1391"/>
      </w:pPr>
    </w:p>
    <w:p w:rsidR="00CD674F" w:rsidRPr="00E05A24" w:rsidRDefault="00CD674F" w:rsidP="007A2348">
      <w:pPr>
        <w:autoSpaceDE w:val="0"/>
        <w:autoSpaceDN w:val="0"/>
        <w:adjustRightInd w:val="0"/>
        <w:ind w:left="-851" w:firstLine="1391"/>
        <w:rPr>
          <w:sz w:val="26"/>
          <w:szCs w:val="26"/>
        </w:rPr>
      </w:pPr>
    </w:p>
    <w:p w:rsidR="00531858" w:rsidRPr="00991939" w:rsidRDefault="00531858" w:rsidP="00531858">
      <w:pPr>
        <w:ind w:left="-851" w:firstLine="1391"/>
        <w:jc w:val="center"/>
        <w:rPr>
          <w:sz w:val="26"/>
          <w:szCs w:val="26"/>
        </w:rPr>
      </w:pPr>
      <w:r w:rsidRPr="00991939">
        <w:rPr>
          <w:sz w:val="26"/>
          <w:szCs w:val="26"/>
        </w:rPr>
        <w:t>Совета депутатов муниципального образования «Ильдибаевское»</w:t>
      </w:r>
    </w:p>
    <w:p w:rsidR="00531858" w:rsidRPr="00991939" w:rsidRDefault="00531858" w:rsidP="00531858">
      <w:pPr>
        <w:ind w:left="-851" w:firstLine="1391"/>
        <w:jc w:val="center"/>
        <w:rPr>
          <w:sz w:val="26"/>
          <w:szCs w:val="26"/>
        </w:rPr>
      </w:pPr>
    </w:p>
    <w:p w:rsidR="00531858" w:rsidRPr="00991939" w:rsidRDefault="00531858" w:rsidP="00531858">
      <w:pPr>
        <w:ind w:left="-851" w:firstLine="1391"/>
        <w:jc w:val="center"/>
        <w:rPr>
          <w:sz w:val="26"/>
          <w:szCs w:val="26"/>
        </w:rPr>
      </w:pPr>
      <w:r w:rsidRPr="00991939">
        <w:rPr>
          <w:sz w:val="26"/>
          <w:szCs w:val="26"/>
        </w:rPr>
        <w:t>РЕШЕНИЕ</w:t>
      </w:r>
    </w:p>
    <w:p w:rsidR="00531858" w:rsidRPr="00991939" w:rsidRDefault="00531858" w:rsidP="00531858">
      <w:pPr>
        <w:tabs>
          <w:tab w:val="left" w:pos="7920"/>
        </w:tabs>
        <w:ind w:left="-851" w:firstLine="1391"/>
        <w:rPr>
          <w:sz w:val="26"/>
          <w:szCs w:val="26"/>
        </w:rPr>
      </w:pPr>
      <w:r w:rsidRPr="00991939">
        <w:rPr>
          <w:sz w:val="26"/>
          <w:szCs w:val="26"/>
        </w:rPr>
        <w:tab/>
        <w:t>№ 27</w:t>
      </w:r>
    </w:p>
    <w:p w:rsidR="00531858" w:rsidRPr="00991939" w:rsidRDefault="00531858" w:rsidP="00531858">
      <w:pPr>
        <w:ind w:left="-851" w:firstLine="1391"/>
        <w:rPr>
          <w:sz w:val="26"/>
          <w:szCs w:val="26"/>
        </w:rPr>
      </w:pPr>
      <w:r w:rsidRPr="00991939">
        <w:rPr>
          <w:sz w:val="26"/>
          <w:szCs w:val="26"/>
        </w:rPr>
        <w:t>26 апреля 2017года</w:t>
      </w:r>
    </w:p>
    <w:p w:rsidR="00531858" w:rsidRPr="00991939" w:rsidRDefault="00531858" w:rsidP="00531858">
      <w:pPr>
        <w:ind w:left="-851" w:firstLine="1391"/>
        <w:jc w:val="center"/>
        <w:rPr>
          <w:sz w:val="26"/>
          <w:szCs w:val="26"/>
        </w:rPr>
      </w:pPr>
      <w:r w:rsidRPr="00991939">
        <w:rPr>
          <w:sz w:val="26"/>
          <w:szCs w:val="26"/>
        </w:rPr>
        <w:t xml:space="preserve">с. </w:t>
      </w:r>
      <w:proofErr w:type="spellStart"/>
      <w:r w:rsidRPr="00991939">
        <w:rPr>
          <w:sz w:val="26"/>
          <w:szCs w:val="26"/>
        </w:rPr>
        <w:t>Ильдибаево</w:t>
      </w:r>
      <w:proofErr w:type="spellEnd"/>
    </w:p>
    <w:p w:rsidR="00531858" w:rsidRPr="00991939" w:rsidRDefault="00531858" w:rsidP="00531858">
      <w:pPr>
        <w:ind w:left="-851" w:firstLine="1391"/>
        <w:jc w:val="center"/>
        <w:rPr>
          <w:sz w:val="26"/>
          <w:szCs w:val="26"/>
        </w:rPr>
      </w:pPr>
    </w:p>
    <w:p w:rsidR="00531858" w:rsidRPr="00991939" w:rsidRDefault="00531858" w:rsidP="00531858">
      <w:pPr>
        <w:ind w:left="-851" w:firstLine="1391"/>
        <w:jc w:val="center"/>
        <w:rPr>
          <w:b/>
          <w:sz w:val="26"/>
          <w:szCs w:val="26"/>
        </w:rPr>
      </w:pPr>
      <w:r w:rsidRPr="00991939">
        <w:rPr>
          <w:b/>
          <w:sz w:val="26"/>
          <w:szCs w:val="26"/>
        </w:rPr>
        <w:t xml:space="preserve">О досрочном прекращении полномочий </w:t>
      </w:r>
    </w:p>
    <w:p w:rsidR="00531858" w:rsidRPr="00991939" w:rsidRDefault="00531858" w:rsidP="00531858">
      <w:pPr>
        <w:ind w:left="-851" w:firstLine="1391"/>
        <w:jc w:val="center"/>
        <w:rPr>
          <w:b/>
          <w:sz w:val="26"/>
          <w:szCs w:val="26"/>
        </w:rPr>
      </w:pPr>
      <w:r w:rsidRPr="00991939">
        <w:rPr>
          <w:b/>
          <w:sz w:val="26"/>
          <w:szCs w:val="26"/>
        </w:rPr>
        <w:t>депутата муниципального образования «Ильдибаевское» четвёртого созыва Красноперова С.Н.</w:t>
      </w:r>
    </w:p>
    <w:p w:rsidR="00531858" w:rsidRPr="00991939" w:rsidRDefault="00531858" w:rsidP="00531858">
      <w:pPr>
        <w:ind w:left="-851" w:firstLine="1391"/>
        <w:jc w:val="center"/>
        <w:rPr>
          <w:b/>
          <w:sz w:val="26"/>
          <w:szCs w:val="26"/>
        </w:rPr>
      </w:pPr>
    </w:p>
    <w:p w:rsidR="00531858" w:rsidRPr="00991939" w:rsidRDefault="00531858" w:rsidP="00531858">
      <w:pPr>
        <w:ind w:left="-851" w:firstLine="1391"/>
        <w:jc w:val="center"/>
        <w:rPr>
          <w:b/>
          <w:sz w:val="26"/>
          <w:szCs w:val="26"/>
        </w:rPr>
      </w:pPr>
    </w:p>
    <w:p w:rsidR="00531858" w:rsidRPr="00991939" w:rsidRDefault="00531858" w:rsidP="00531858">
      <w:pPr>
        <w:spacing w:line="360" w:lineRule="auto"/>
        <w:ind w:left="-851" w:firstLine="1391"/>
        <w:jc w:val="both"/>
        <w:rPr>
          <w:sz w:val="26"/>
          <w:szCs w:val="26"/>
        </w:rPr>
      </w:pPr>
      <w:proofErr w:type="gramStart"/>
      <w:r w:rsidRPr="00991939">
        <w:rPr>
          <w:sz w:val="26"/>
          <w:szCs w:val="26"/>
        </w:rPr>
        <w:t xml:space="preserve">В  связи со вступлением в законную силу приговора суда мирового судьи судебного участка Киясовского района Удмуртской Республики в отношении депутата,   в соответствии с пунктом 5 части 10  статьи 40 Федерального закона от 6 октября 2003года № 131-ФЗ «Об общих принципах организации местного самоуправления в Российской Федерации», пунктом 5 части 7  статьи 28 Устава муниципального образования «Ильдибаевское» </w:t>
      </w:r>
      <w:proofErr w:type="gramEnd"/>
    </w:p>
    <w:p w:rsidR="00531858" w:rsidRPr="00991939" w:rsidRDefault="00531858" w:rsidP="00531858">
      <w:pPr>
        <w:spacing w:line="360" w:lineRule="auto"/>
        <w:jc w:val="both"/>
        <w:rPr>
          <w:b/>
          <w:sz w:val="26"/>
          <w:szCs w:val="26"/>
        </w:rPr>
      </w:pPr>
      <w:r w:rsidRPr="00991939">
        <w:rPr>
          <w:b/>
          <w:sz w:val="26"/>
          <w:szCs w:val="26"/>
        </w:rPr>
        <w:t xml:space="preserve"> РЕШАЕТ:</w:t>
      </w:r>
    </w:p>
    <w:p w:rsidR="00531858" w:rsidRPr="00991939" w:rsidRDefault="00531858" w:rsidP="00531858">
      <w:pPr>
        <w:spacing w:line="276" w:lineRule="auto"/>
        <w:ind w:left="-851"/>
        <w:jc w:val="both"/>
        <w:rPr>
          <w:sz w:val="26"/>
          <w:szCs w:val="26"/>
        </w:rPr>
      </w:pPr>
      <w:r w:rsidRPr="00991939">
        <w:rPr>
          <w:sz w:val="26"/>
          <w:szCs w:val="26"/>
        </w:rPr>
        <w:t xml:space="preserve">    1.Прекратить досрочно  полномочия депутата Совета депутатов муниципального образования «</w:t>
      </w:r>
      <w:proofErr w:type="spellStart"/>
      <w:r w:rsidRPr="00991939">
        <w:rPr>
          <w:sz w:val="26"/>
          <w:szCs w:val="26"/>
        </w:rPr>
        <w:t>Ильдибаевское</w:t>
      </w:r>
      <w:proofErr w:type="spellEnd"/>
      <w:r w:rsidRPr="00991939">
        <w:rPr>
          <w:sz w:val="26"/>
          <w:szCs w:val="26"/>
        </w:rPr>
        <w:t xml:space="preserve">» по </w:t>
      </w:r>
      <w:proofErr w:type="spellStart"/>
      <w:r w:rsidRPr="00991939">
        <w:rPr>
          <w:sz w:val="26"/>
          <w:szCs w:val="26"/>
        </w:rPr>
        <w:t>Ильдибаевскому</w:t>
      </w:r>
      <w:proofErr w:type="spellEnd"/>
      <w:r w:rsidRPr="00991939">
        <w:rPr>
          <w:sz w:val="26"/>
          <w:szCs w:val="26"/>
        </w:rPr>
        <w:t xml:space="preserve"> </w:t>
      </w:r>
      <w:proofErr w:type="spellStart"/>
      <w:r w:rsidRPr="00991939">
        <w:rPr>
          <w:sz w:val="26"/>
          <w:szCs w:val="26"/>
        </w:rPr>
        <w:t>четырехмандатному</w:t>
      </w:r>
      <w:proofErr w:type="spellEnd"/>
      <w:r w:rsidRPr="00991939">
        <w:rPr>
          <w:sz w:val="26"/>
          <w:szCs w:val="26"/>
        </w:rPr>
        <w:t xml:space="preserve"> избирательному  округу № 1,  Красноперова Сергея Николаевича,  в связи с вступлением в отношении его в законную силу   обвинительного  приговора мирового судьи судебного участка Киясовского района УР от 24.03.2017 года.</w:t>
      </w:r>
    </w:p>
    <w:p w:rsidR="00531858" w:rsidRPr="00991939" w:rsidRDefault="00531858" w:rsidP="00531858">
      <w:pPr>
        <w:spacing w:line="276" w:lineRule="auto"/>
        <w:ind w:left="-851" w:firstLine="1391"/>
        <w:jc w:val="both"/>
        <w:rPr>
          <w:sz w:val="26"/>
          <w:szCs w:val="26"/>
        </w:rPr>
      </w:pPr>
    </w:p>
    <w:p w:rsidR="00531858" w:rsidRPr="00991939" w:rsidRDefault="00531858" w:rsidP="00531858">
      <w:pPr>
        <w:spacing w:line="276" w:lineRule="auto"/>
        <w:ind w:left="-851"/>
        <w:jc w:val="both"/>
        <w:rPr>
          <w:sz w:val="26"/>
          <w:szCs w:val="26"/>
        </w:rPr>
      </w:pPr>
      <w:r w:rsidRPr="00991939">
        <w:rPr>
          <w:sz w:val="26"/>
          <w:szCs w:val="26"/>
        </w:rPr>
        <w:t xml:space="preserve">   2.Опубликовать настоящее решение в Вестнике правовых актов органов местного самоуправления муниципального образования «Ильдибаевское»» и разместить на официальном сайте органов местного самоуправления муниципального образования «Киясовский район»</w:t>
      </w:r>
    </w:p>
    <w:p w:rsidR="00531858" w:rsidRPr="00991939" w:rsidRDefault="00531858" w:rsidP="00531858">
      <w:pPr>
        <w:ind w:left="-851" w:firstLine="1391"/>
        <w:jc w:val="both"/>
        <w:rPr>
          <w:sz w:val="26"/>
          <w:szCs w:val="26"/>
        </w:rPr>
      </w:pPr>
    </w:p>
    <w:p w:rsidR="00991939" w:rsidRPr="00E05A24" w:rsidRDefault="00991939" w:rsidP="00531858">
      <w:pPr>
        <w:pStyle w:val="ConsPlusNormal"/>
        <w:jc w:val="both"/>
        <w:rPr>
          <w:rFonts w:ascii="Times New Roman" w:hAnsi="Times New Roman" w:cs="Times New Roman"/>
          <w:sz w:val="26"/>
          <w:szCs w:val="26"/>
        </w:rPr>
      </w:pPr>
    </w:p>
    <w:p w:rsidR="00991939" w:rsidRPr="00E05A24" w:rsidRDefault="00991939" w:rsidP="00531858">
      <w:pPr>
        <w:pStyle w:val="ConsPlusNormal"/>
        <w:jc w:val="both"/>
        <w:rPr>
          <w:rFonts w:ascii="Times New Roman" w:hAnsi="Times New Roman" w:cs="Times New Roman"/>
          <w:sz w:val="26"/>
          <w:szCs w:val="26"/>
        </w:rPr>
      </w:pPr>
    </w:p>
    <w:p w:rsidR="00531858" w:rsidRPr="00991939" w:rsidRDefault="00531858" w:rsidP="00991939">
      <w:pPr>
        <w:pStyle w:val="ConsPlusNormal"/>
        <w:ind w:left="-851" w:firstLine="851"/>
        <w:jc w:val="both"/>
        <w:rPr>
          <w:rFonts w:ascii="Times New Roman" w:hAnsi="Times New Roman" w:cs="Times New Roman"/>
          <w:sz w:val="26"/>
          <w:szCs w:val="26"/>
        </w:rPr>
      </w:pPr>
      <w:r w:rsidRPr="00991939">
        <w:rPr>
          <w:sz w:val="26"/>
          <w:szCs w:val="26"/>
        </w:rPr>
        <w:t xml:space="preserve">Глава </w:t>
      </w:r>
      <w:r w:rsidRPr="00991939">
        <w:rPr>
          <w:rFonts w:ascii="Times New Roman" w:hAnsi="Times New Roman" w:cs="Times New Roman"/>
          <w:sz w:val="26"/>
          <w:szCs w:val="26"/>
        </w:rPr>
        <w:t>муниципального образования</w:t>
      </w:r>
    </w:p>
    <w:p w:rsidR="00531858" w:rsidRPr="00991939" w:rsidRDefault="00531858" w:rsidP="00531858">
      <w:pPr>
        <w:jc w:val="both"/>
        <w:rPr>
          <w:sz w:val="26"/>
          <w:szCs w:val="26"/>
        </w:rPr>
      </w:pPr>
      <w:r w:rsidRPr="00991939">
        <w:rPr>
          <w:sz w:val="26"/>
          <w:szCs w:val="26"/>
        </w:rPr>
        <w:t>«</w:t>
      </w:r>
      <w:proofErr w:type="spellStart"/>
      <w:r w:rsidRPr="00991939">
        <w:rPr>
          <w:sz w:val="26"/>
          <w:szCs w:val="26"/>
        </w:rPr>
        <w:t>Ильдибаевское</w:t>
      </w:r>
      <w:proofErr w:type="spellEnd"/>
      <w:r w:rsidRPr="00991939">
        <w:rPr>
          <w:sz w:val="26"/>
          <w:szCs w:val="26"/>
        </w:rPr>
        <w:t xml:space="preserve">»                                                                               </w:t>
      </w:r>
      <w:proofErr w:type="spellStart"/>
      <w:r w:rsidRPr="00991939">
        <w:rPr>
          <w:sz w:val="26"/>
          <w:szCs w:val="26"/>
        </w:rPr>
        <w:t>Е.В.Урсегова</w:t>
      </w:r>
      <w:proofErr w:type="spellEnd"/>
    </w:p>
    <w:p w:rsidR="00531858" w:rsidRPr="00991939" w:rsidRDefault="00531858" w:rsidP="00531858">
      <w:pPr>
        <w:ind w:left="-851" w:firstLine="1391"/>
        <w:jc w:val="both"/>
        <w:rPr>
          <w:sz w:val="26"/>
          <w:szCs w:val="26"/>
        </w:rPr>
      </w:pPr>
    </w:p>
    <w:p w:rsidR="00531858" w:rsidRPr="00991939" w:rsidRDefault="00531858" w:rsidP="00531858">
      <w:pPr>
        <w:ind w:left="-851" w:firstLine="1391"/>
        <w:jc w:val="both"/>
        <w:rPr>
          <w:sz w:val="26"/>
          <w:szCs w:val="26"/>
        </w:rPr>
      </w:pPr>
    </w:p>
    <w:p w:rsidR="00531858" w:rsidRPr="00991939" w:rsidRDefault="00531858" w:rsidP="00531858">
      <w:pPr>
        <w:ind w:left="-851" w:firstLine="1391"/>
        <w:jc w:val="both"/>
        <w:rPr>
          <w:sz w:val="26"/>
          <w:szCs w:val="26"/>
        </w:rPr>
      </w:pPr>
    </w:p>
    <w:p w:rsidR="00531858" w:rsidRPr="00E05A24" w:rsidRDefault="00531858" w:rsidP="00531858">
      <w:pPr>
        <w:ind w:left="-851" w:firstLine="1391"/>
        <w:jc w:val="both"/>
      </w:pPr>
    </w:p>
    <w:p w:rsidR="00531858" w:rsidRDefault="00531858" w:rsidP="00531858">
      <w:pPr>
        <w:ind w:left="-851" w:firstLine="1391"/>
        <w:jc w:val="both"/>
      </w:pPr>
    </w:p>
    <w:p w:rsidR="00531858" w:rsidRDefault="00531858" w:rsidP="00531858">
      <w:pPr>
        <w:ind w:left="-851" w:firstLine="1391"/>
        <w:jc w:val="both"/>
      </w:pPr>
    </w:p>
    <w:p w:rsidR="00531858" w:rsidRDefault="00531858" w:rsidP="00531858">
      <w:pPr>
        <w:ind w:left="-851" w:firstLine="1391"/>
        <w:jc w:val="both"/>
      </w:pPr>
    </w:p>
    <w:p w:rsidR="00531858" w:rsidRPr="00E05A24" w:rsidRDefault="00531858" w:rsidP="00991939">
      <w:pPr>
        <w:jc w:val="both"/>
      </w:pPr>
    </w:p>
    <w:p w:rsidR="00531858" w:rsidRDefault="00531858" w:rsidP="00531858">
      <w:pPr>
        <w:ind w:left="-851" w:firstLine="1391"/>
        <w:jc w:val="both"/>
      </w:pPr>
    </w:p>
    <w:p w:rsidR="00531858" w:rsidRDefault="00531858" w:rsidP="00531858">
      <w:pPr>
        <w:ind w:left="-851" w:firstLine="1391"/>
        <w:jc w:val="both"/>
      </w:pPr>
    </w:p>
    <w:p w:rsidR="00531858" w:rsidRPr="00E05A24" w:rsidRDefault="00531858" w:rsidP="00991939">
      <w:pPr>
        <w:jc w:val="both"/>
      </w:pPr>
    </w:p>
    <w:p w:rsidR="00531858" w:rsidRPr="00991939" w:rsidRDefault="00531858" w:rsidP="00531858">
      <w:pPr>
        <w:ind w:left="-851" w:firstLine="1391"/>
        <w:jc w:val="both"/>
      </w:pPr>
    </w:p>
    <w:p w:rsidR="00531858" w:rsidRPr="00385848" w:rsidRDefault="00531858" w:rsidP="00531858"/>
    <w:p w:rsidR="00531858" w:rsidRPr="00385848" w:rsidRDefault="00531858" w:rsidP="00531858">
      <w:pPr>
        <w:ind w:left="-851" w:firstLine="1391"/>
        <w:jc w:val="both"/>
      </w:pPr>
    </w:p>
    <w:p w:rsidR="00531858" w:rsidRPr="00991939" w:rsidRDefault="00531858" w:rsidP="00531858">
      <w:pPr>
        <w:ind w:left="-851" w:firstLine="1391"/>
        <w:jc w:val="center"/>
        <w:rPr>
          <w:sz w:val="26"/>
          <w:szCs w:val="26"/>
        </w:rPr>
      </w:pPr>
      <w:r w:rsidRPr="00991939">
        <w:rPr>
          <w:sz w:val="26"/>
          <w:szCs w:val="26"/>
        </w:rPr>
        <w:t>Совета депутатов муниципального образования «Ильдибаевское»</w:t>
      </w:r>
    </w:p>
    <w:p w:rsidR="00531858" w:rsidRPr="00991939" w:rsidRDefault="00531858" w:rsidP="00531858">
      <w:pPr>
        <w:ind w:left="-851" w:firstLine="1391"/>
        <w:jc w:val="center"/>
        <w:rPr>
          <w:sz w:val="26"/>
          <w:szCs w:val="26"/>
        </w:rPr>
      </w:pPr>
    </w:p>
    <w:p w:rsidR="00531858" w:rsidRPr="00991939" w:rsidRDefault="00531858" w:rsidP="00531858">
      <w:pPr>
        <w:ind w:left="-851" w:firstLine="1391"/>
        <w:jc w:val="center"/>
        <w:rPr>
          <w:sz w:val="26"/>
          <w:szCs w:val="26"/>
        </w:rPr>
      </w:pPr>
      <w:r w:rsidRPr="00991939">
        <w:rPr>
          <w:sz w:val="26"/>
          <w:szCs w:val="26"/>
        </w:rPr>
        <w:t>РЕШЕНИЕ</w:t>
      </w:r>
    </w:p>
    <w:p w:rsidR="00531858" w:rsidRPr="00991939" w:rsidRDefault="00531858" w:rsidP="00531858">
      <w:pPr>
        <w:ind w:left="-851" w:firstLine="1391"/>
        <w:jc w:val="center"/>
        <w:rPr>
          <w:sz w:val="26"/>
          <w:szCs w:val="26"/>
        </w:rPr>
      </w:pPr>
    </w:p>
    <w:p w:rsidR="00531858" w:rsidRPr="00991939" w:rsidRDefault="00531858" w:rsidP="00531858">
      <w:pPr>
        <w:ind w:left="-851" w:firstLine="1391"/>
        <w:jc w:val="center"/>
        <w:rPr>
          <w:sz w:val="26"/>
          <w:szCs w:val="26"/>
        </w:rPr>
      </w:pPr>
      <w:r w:rsidRPr="00991939">
        <w:rPr>
          <w:sz w:val="26"/>
          <w:szCs w:val="26"/>
        </w:rPr>
        <w:t xml:space="preserve">с. </w:t>
      </w:r>
      <w:proofErr w:type="spellStart"/>
      <w:r w:rsidRPr="00991939">
        <w:rPr>
          <w:sz w:val="26"/>
          <w:szCs w:val="26"/>
        </w:rPr>
        <w:t>Ильдибаево</w:t>
      </w:r>
      <w:proofErr w:type="spellEnd"/>
    </w:p>
    <w:p w:rsidR="00531858" w:rsidRPr="00991939" w:rsidRDefault="00531858" w:rsidP="00531858">
      <w:pPr>
        <w:tabs>
          <w:tab w:val="left" w:pos="8012"/>
        </w:tabs>
        <w:ind w:left="-851" w:firstLine="1391"/>
        <w:rPr>
          <w:sz w:val="26"/>
          <w:szCs w:val="26"/>
        </w:rPr>
      </w:pPr>
      <w:r w:rsidRPr="00991939">
        <w:rPr>
          <w:sz w:val="26"/>
          <w:szCs w:val="26"/>
        </w:rPr>
        <w:tab/>
        <w:t>№ 28</w:t>
      </w:r>
    </w:p>
    <w:p w:rsidR="00531858" w:rsidRPr="00991939" w:rsidRDefault="00531858" w:rsidP="00531858">
      <w:pPr>
        <w:ind w:left="-851" w:firstLine="1391"/>
        <w:rPr>
          <w:sz w:val="26"/>
          <w:szCs w:val="26"/>
        </w:rPr>
      </w:pPr>
      <w:r w:rsidRPr="00991939">
        <w:rPr>
          <w:sz w:val="26"/>
          <w:szCs w:val="26"/>
        </w:rPr>
        <w:t>26 апреля 2017</w:t>
      </w:r>
    </w:p>
    <w:p w:rsidR="00531858" w:rsidRPr="00991939" w:rsidRDefault="00531858" w:rsidP="00531858">
      <w:pPr>
        <w:ind w:left="-851" w:firstLine="1391"/>
        <w:rPr>
          <w:sz w:val="26"/>
          <w:szCs w:val="26"/>
        </w:rPr>
      </w:pPr>
    </w:p>
    <w:p w:rsidR="00531858" w:rsidRPr="00991939" w:rsidRDefault="00531858" w:rsidP="00531858">
      <w:pPr>
        <w:ind w:left="-851" w:firstLine="1391"/>
        <w:jc w:val="center"/>
        <w:rPr>
          <w:b/>
          <w:sz w:val="26"/>
          <w:szCs w:val="26"/>
        </w:rPr>
      </w:pPr>
      <w:r w:rsidRPr="00991939">
        <w:rPr>
          <w:b/>
          <w:sz w:val="26"/>
          <w:szCs w:val="26"/>
        </w:rPr>
        <w:t>О досрочном прекращении полномочий</w:t>
      </w:r>
    </w:p>
    <w:p w:rsidR="00531858" w:rsidRPr="00991939" w:rsidRDefault="00531858" w:rsidP="00531858">
      <w:pPr>
        <w:ind w:left="-851" w:firstLine="1391"/>
        <w:jc w:val="center"/>
        <w:rPr>
          <w:b/>
          <w:sz w:val="26"/>
          <w:szCs w:val="26"/>
        </w:rPr>
      </w:pPr>
      <w:r w:rsidRPr="00991939">
        <w:rPr>
          <w:b/>
          <w:sz w:val="26"/>
          <w:szCs w:val="26"/>
        </w:rPr>
        <w:t>депутата муниципального образования «Ильдибаевское» четвёртого созыва  Митрошина И.М.</w:t>
      </w:r>
    </w:p>
    <w:p w:rsidR="00531858" w:rsidRPr="00991939" w:rsidRDefault="00531858" w:rsidP="00531858">
      <w:pPr>
        <w:ind w:left="-851" w:firstLine="1391"/>
        <w:jc w:val="center"/>
        <w:rPr>
          <w:b/>
          <w:sz w:val="26"/>
          <w:szCs w:val="26"/>
        </w:rPr>
      </w:pPr>
    </w:p>
    <w:p w:rsidR="00531858" w:rsidRPr="00991939" w:rsidRDefault="00531858" w:rsidP="00531858">
      <w:pPr>
        <w:tabs>
          <w:tab w:val="left" w:pos="0"/>
        </w:tabs>
        <w:ind w:left="-851" w:firstLine="1391"/>
        <w:jc w:val="both"/>
        <w:rPr>
          <w:sz w:val="26"/>
          <w:szCs w:val="26"/>
        </w:rPr>
      </w:pPr>
      <w:r w:rsidRPr="00991939">
        <w:rPr>
          <w:sz w:val="26"/>
          <w:szCs w:val="26"/>
        </w:rPr>
        <w:t xml:space="preserve">     </w:t>
      </w:r>
      <w:proofErr w:type="gramStart"/>
      <w:r w:rsidRPr="00991939">
        <w:rPr>
          <w:sz w:val="26"/>
          <w:szCs w:val="26"/>
        </w:rPr>
        <w:t xml:space="preserve">В соответствии с пунктом 1 части 10 статьи 40 Федерального закона от 06.10.2003 № 131-ФЗ «Об общих принципах организации местного самоуправления в Российской Федерации», пунктом 1 части 7  статьи 28 Устава муниципального образования «Ильдибаевское», на основании  свидетельства о смерти Митрошина И.М., выданного   05.04.2017  года отделом ЗАГС Администрации МО «Киясовский район»  серии </w:t>
      </w:r>
      <w:r w:rsidRPr="00991939">
        <w:rPr>
          <w:sz w:val="26"/>
          <w:szCs w:val="26"/>
          <w:lang w:val="en-US"/>
        </w:rPr>
        <w:t>II</w:t>
      </w:r>
      <w:r w:rsidRPr="00991939">
        <w:rPr>
          <w:sz w:val="26"/>
          <w:szCs w:val="26"/>
        </w:rPr>
        <w:t>-№ 544300  Совет депутатов</w:t>
      </w:r>
      <w:proofErr w:type="gramEnd"/>
    </w:p>
    <w:p w:rsidR="00531858" w:rsidRPr="00991939" w:rsidRDefault="00531858" w:rsidP="00531858">
      <w:pPr>
        <w:pStyle w:val="a5"/>
        <w:tabs>
          <w:tab w:val="left" w:pos="0"/>
        </w:tabs>
        <w:ind w:left="-851" w:firstLine="1391"/>
        <w:rPr>
          <w:sz w:val="26"/>
          <w:szCs w:val="26"/>
        </w:rPr>
      </w:pPr>
      <w:r w:rsidRPr="00991939">
        <w:rPr>
          <w:rStyle w:val="a3"/>
          <w:sz w:val="26"/>
          <w:szCs w:val="26"/>
        </w:rPr>
        <w:t>РЕШАЕТ:</w:t>
      </w:r>
    </w:p>
    <w:p w:rsidR="00531858" w:rsidRPr="00991939" w:rsidRDefault="00531858" w:rsidP="00531858">
      <w:pPr>
        <w:tabs>
          <w:tab w:val="left" w:pos="0"/>
        </w:tabs>
        <w:spacing w:before="100" w:beforeAutospacing="1" w:after="100" w:afterAutospacing="1"/>
        <w:ind w:left="-851" w:firstLine="1391"/>
        <w:jc w:val="both"/>
        <w:rPr>
          <w:sz w:val="26"/>
          <w:szCs w:val="26"/>
        </w:rPr>
      </w:pPr>
      <w:r w:rsidRPr="00991939">
        <w:rPr>
          <w:sz w:val="26"/>
          <w:szCs w:val="26"/>
        </w:rPr>
        <w:t>1. Прекратить досрочно  полномочия депутата Совета депутатов муниципального образования «Ильдибаевское» Митрошина Игоря Михайловича с  05.04.2017 года в связи со смертью.</w:t>
      </w:r>
    </w:p>
    <w:p w:rsidR="00531858" w:rsidRPr="00991939" w:rsidRDefault="00E05A24" w:rsidP="00531858">
      <w:pPr>
        <w:ind w:left="-851" w:firstLine="1391"/>
        <w:jc w:val="both"/>
        <w:rPr>
          <w:sz w:val="26"/>
          <w:szCs w:val="26"/>
        </w:rPr>
      </w:pPr>
      <w:r w:rsidRPr="00E05A24">
        <w:rPr>
          <w:sz w:val="26"/>
          <w:szCs w:val="26"/>
        </w:rPr>
        <w:t>2</w:t>
      </w:r>
      <w:r w:rsidR="00531858" w:rsidRPr="00991939">
        <w:rPr>
          <w:sz w:val="26"/>
          <w:szCs w:val="26"/>
        </w:rPr>
        <w:t>. Опубликовать настоящее решение в Вестнике правовых актов органов местного самоуправления муниципального образования « Ильдибаевское»» и разместить на официальном сайте органов местного самоуправления муниципального образования «Киясовский район»</w:t>
      </w:r>
    </w:p>
    <w:p w:rsidR="00531858" w:rsidRPr="00E05A24" w:rsidRDefault="00531858" w:rsidP="00E05A24">
      <w:pPr>
        <w:jc w:val="both"/>
        <w:rPr>
          <w:sz w:val="26"/>
          <w:szCs w:val="26"/>
          <w:lang w:val="en-US"/>
        </w:rPr>
      </w:pPr>
    </w:p>
    <w:p w:rsidR="00531858" w:rsidRPr="00991939" w:rsidRDefault="00531858" w:rsidP="00531858">
      <w:pPr>
        <w:jc w:val="both"/>
        <w:rPr>
          <w:sz w:val="26"/>
          <w:szCs w:val="26"/>
        </w:rPr>
      </w:pPr>
    </w:p>
    <w:p w:rsidR="00531858" w:rsidRPr="00991939" w:rsidRDefault="00531858" w:rsidP="00531858">
      <w:pPr>
        <w:pStyle w:val="ConsPlusNormal"/>
        <w:jc w:val="both"/>
        <w:rPr>
          <w:rFonts w:ascii="Times New Roman" w:hAnsi="Times New Roman" w:cs="Times New Roman"/>
          <w:sz w:val="26"/>
          <w:szCs w:val="26"/>
        </w:rPr>
      </w:pPr>
      <w:r w:rsidRPr="00991939">
        <w:rPr>
          <w:sz w:val="26"/>
          <w:szCs w:val="26"/>
        </w:rPr>
        <w:t xml:space="preserve">Глава </w:t>
      </w:r>
      <w:r w:rsidRPr="00991939">
        <w:rPr>
          <w:rFonts w:ascii="Times New Roman" w:hAnsi="Times New Roman" w:cs="Times New Roman"/>
          <w:sz w:val="26"/>
          <w:szCs w:val="26"/>
        </w:rPr>
        <w:t>муниципального образования</w:t>
      </w:r>
    </w:p>
    <w:p w:rsidR="00531858" w:rsidRPr="00991939" w:rsidRDefault="00531858" w:rsidP="00531858">
      <w:pPr>
        <w:jc w:val="both"/>
        <w:rPr>
          <w:sz w:val="26"/>
          <w:szCs w:val="26"/>
        </w:rPr>
      </w:pPr>
      <w:r w:rsidRPr="00991939">
        <w:rPr>
          <w:sz w:val="26"/>
          <w:szCs w:val="26"/>
        </w:rPr>
        <w:t xml:space="preserve"> «</w:t>
      </w:r>
      <w:proofErr w:type="spellStart"/>
      <w:r w:rsidRPr="00991939">
        <w:rPr>
          <w:sz w:val="26"/>
          <w:szCs w:val="26"/>
        </w:rPr>
        <w:t>Ильдибаевское</w:t>
      </w:r>
      <w:proofErr w:type="spellEnd"/>
      <w:r w:rsidRPr="00991939">
        <w:rPr>
          <w:sz w:val="26"/>
          <w:szCs w:val="26"/>
        </w:rPr>
        <w:t xml:space="preserve">»                                                                          </w:t>
      </w:r>
      <w:proofErr w:type="spellStart"/>
      <w:r w:rsidRPr="00991939">
        <w:rPr>
          <w:sz w:val="26"/>
          <w:szCs w:val="26"/>
        </w:rPr>
        <w:t>Е.В.Урсегова</w:t>
      </w:r>
      <w:proofErr w:type="spellEnd"/>
    </w:p>
    <w:p w:rsidR="00531858" w:rsidRPr="00991939" w:rsidRDefault="00531858" w:rsidP="00531858">
      <w:pPr>
        <w:ind w:left="-851" w:firstLine="1391"/>
        <w:jc w:val="both"/>
        <w:rPr>
          <w:sz w:val="26"/>
          <w:szCs w:val="26"/>
        </w:rPr>
      </w:pPr>
    </w:p>
    <w:p w:rsidR="00531858" w:rsidRPr="00991939" w:rsidRDefault="00531858" w:rsidP="00531858">
      <w:pPr>
        <w:ind w:left="-851" w:firstLine="1391"/>
        <w:jc w:val="both"/>
        <w:rPr>
          <w:sz w:val="26"/>
          <w:szCs w:val="26"/>
        </w:rPr>
      </w:pPr>
    </w:p>
    <w:p w:rsidR="00531858" w:rsidRPr="00385848" w:rsidRDefault="00531858" w:rsidP="00531858"/>
    <w:p w:rsidR="00531858" w:rsidRPr="00385848" w:rsidRDefault="00531858" w:rsidP="00531858">
      <w:pPr>
        <w:ind w:left="-851" w:firstLine="1391"/>
      </w:pPr>
    </w:p>
    <w:p w:rsidR="00531858" w:rsidRPr="00385848" w:rsidRDefault="00531858" w:rsidP="00531858">
      <w:pPr>
        <w:ind w:left="-851" w:firstLine="1391"/>
      </w:pPr>
    </w:p>
    <w:p w:rsidR="00531858" w:rsidRPr="00385848" w:rsidRDefault="00531858" w:rsidP="00531858">
      <w:pPr>
        <w:ind w:left="-851" w:firstLine="1391"/>
      </w:pPr>
    </w:p>
    <w:p w:rsidR="00CD674F" w:rsidRPr="00385848" w:rsidRDefault="00CD674F" w:rsidP="007A2348">
      <w:pPr>
        <w:autoSpaceDE w:val="0"/>
        <w:autoSpaceDN w:val="0"/>
        <w:adjustRightInd w:val="0"/>
        <w:ind w:left="-851" w:firstLine="1391"/>
      </w:pPr>
    </w:p>
    <w:p w:rsidR="00CD674F" w:rsidRPr="00991939" w:rsidRDefault="00CD674F" w:rsidP="007A2348">
      <w:pPr>
        <w:autoSpaceDE w:val="0"/>
        <w:autoSpaceDN w:val="0"/>
        <w:adjustRightInd w:val="0"/>
        <w:ind w:left="-851" w:firstLine="1391"/>
      </w:pPr>
    </w:p>
    <w:p w:rsidR="00531858" w:rsidRPr="00991939" w:rsidRDefault="00531858" w:rsidP="007A2348">
      <w:pPr>
        <w:autoSpaceDE w:val="0"/>
        <w:autoSpaceDN w:val="0"/>
        <w:adjustRightInd w:val="0"/>
        <w:ind w:left="-851" w:firstLine="1391"/>
      </w:pPr>
    </w:p>
    <w:p w:rsidR="00531858" w:rsidRPr="00991939" w:rsidRDefault="00531858" w:rsidP="007A2348">
      <w:pPr>
        <w:autoSpaceDE w:val="0"/>
        <w:autoSpaceDN w:val="0"/>
        <w:adjustRightInd w:val="0"/>
        <w:ind w:left="-851" w:firstLine="1391"/>
      </w:pPr>
    </w:p>
    <w:p w:rsidR="00531858" w:rsidRPr="00991939" w:rsidRDefault="00531858" w:rsidP="007A2348">
      <w:pPr>
        <w:autoSpaceDE w:val="0"/>
        <w:autoSpaceDN w:val="0"/>
        <w:adjustRightInd w:val="0"/>
        <w:ind w:left="-851" w:firstLine="1391"/>
      </w:pPr>
    </w:p>
    <w:p w:rsidR="00531858" w:rsidRPr="00991939" w:rsidRDefault="00531858" w:rsidP="007A2348">
      <w:pPr>
        <w:autoSpaceDE w:val="0"/>
        <w:autoSpaceDN w:val="0"/>
        <w:adjustRightInd w:val="0"/>
        <w:ind w:left="-851" w:firstLine="1391"/>
      </w:pPr>
    </w:p>
    <w:p w:rsidR="00CD674F" w:rsidRDefault="00CD674F" w:rsidP="007A2348">
      <w:pPr>
        <w:autoSpaceDE w:val="0"/>
        <w:autoSpaceDN w:val="0"/>
        <w:adjustRightInd w:val="0"/>
        <w:ind w:left="-851" w:firstLine="1391"/>
        <w:rPr>
          <w:lang w:val="en-US"/>
        </w:rPr>
      </w:pPr>
    </w:p>
    <w:p w:rsidR="00E05A24" w:rsidRDefault="00E05A24" w:rsidP="007A2348">
      <w:pPr>
        <w:autoSpaceDE w:val="0"/>
        <w:autoSpaceDN w:val="0"/>
        <w:adjustRightInd w:val="0"/>
        <w:ind w:left="-851" w:firstLine="1391"/>
        <w:rPr>
          <w:lang w:val="en-US"/>
        </w:rPr>
      </w:pPr>
    </w:p>
    <w:p w:rsidR="00E05A24" w:rsidRDefault="00E05A24" w:rsidP="007A2348">
      <w:pPr>
        <w:autoSpaceDE w:val="0"/>
        <w:autoSpaceDN w:val="0"/>
        <w:adjustRightInd w:val="0"/>
        <w:ind w:left="-851" w:firstLine="1391"/>
        <w:rPr>
          <w:lang w:val="en-US"/>
        </w:rPr>
      </w:pPr>
    </w:p>
    <w:p w:rsidR="00E05A24" w:rsidRDefault="00E05A24" w:rsidP="007A2348">
      <w:pPr>
        <w:autoSpaceDE w:val="0"/>
        <w:autoSpaceDN w:val="0"/>
        <w:adjustRightInd w:val="0"/>
        <w:ind w:left="-851" w:firstLine="1391"/>
        <w:rPr>
          <w:lang w:val="en-US"/>
        </w:rPr>
      </w:pPr>
    </w:p>
    <w:p w:rsidR="00E05A24" w:rsidRPr="00E05A24" w:rsidRDefault="00E05A24" w:rsidP="007A2348">
      <w:pPr>
        <w:autoSpaceDE w:val="0"/>
        <w:autoSpaceDN w:val="0"/>
        <w:adjustRightInd w:val="0"/>
        <w:ind w:left="-851" w:firstLine="1391"/>
        <w:rPr>
          <w:lang w:val="en-US"/>
        </w:rPr>
      </w:pPr>
    </w:p>
    <w:p w:rsidR="00CD674F" w:rsidRPr="00385848" w:rsidRDefault="00CD674F" w:rsidP="00ED1B63">
      <w:pPr>
        <w:autoSpaceDE w:val="0"/>
        <w:autoSpaceDN w:val="0"/>
        <w:adjustRightInd w:val="0"/>
      </w:pPr>
    </w:p>
    <w:p w:rsidR="001B231D" w:rsidRPr="00385848" w:rsidRDefault="001B231D" w:rsidP="00A0500B">
      <w:pPr>
        <w:autoSpaceDE w:val="0"/>
        <w:autoSpaceDN w:val="0"/>
        <w:adjustRightInd w:val="0"/>
        <w:ind w:left="-851" w:firstLine="1391"/>
        <w:jc w:val="center"/>
      </w:pPr>
    </w:p>
    <w:p w:rsidR="001B231D" w:rsidRPr="00385848" w:rsidRDefault="001B231D" w:rsidP="00A0500B">
      <w:pPr>
        <w:autoSpaceDE w:val="0"/>
        <w:autoSpaceDN w:val="0"/>
        <w:adjustRightInd w:val="0"/>
        <w:ind w:left="-851" w:firstLine="1391"/>
        <w:jc w:val="center"/>
        <w:rPr>
          <w:bCs/>
        </w:rPr>
      </w:pPr>
      <w:r w:rsidRPr="00385848">
        <w:t>Совета депутатов муниципального образования «Ильдибаевск</w:t>
      </w:r>
      <w:r w:rsidRPr="00385848">
        <w:rPr>
          <w:bCs/>
        </w:rPr>
        <w:t>ое</w:t>
      </w:r>
      <w:r w:rsidRPr="00385848">
        <w:t>»</w:t>
      </w:r>
    </w:p>
    <w:p w:rsidR="001B231D" w:rsidRPr="00385848" w:rsidRDefault="001B231D" w:rsidP="00A0500B">
      <w:pPr>
        <w:pStyle w:val="ConsPlusTitle"/>
        <w:widowControl/>
        <w:ind w:left="-851" w:firstLine="1391"/>
        <w:jc w:val="center"/>
        <w:rPr>
          <w:rFonts w:ascii="Times New Roman" w:hAnsi="Times New Roman" w:cs="Times New Roman"/>
          <w:sz w:val="24"/>
          <w:szCs w:val="24"/>
        </w:rPr>
      </w:pPr>
    </w:p>
    <w:p w:rsidR="001B231D" w:rsidRPr="00385848" w:rsidRDefault="001B231D" w:rsidP="00A0500B">
      <w:pPr>
        <w:ind w:left="-851" w:firstLine="1391"/>
        <w:jc w:val="center"/>
      </w:pPr>
      <w:r w:rsidRPr="00385848">
        <w:t>Решение</w:t>
      </w:r>
    </w:p>
    <w:p w:rsidR="001B231D" w:rsidRPr="00385848" w:rsidRDefault="001B231D" w:rsidP="00A0500B">
      <w:pPr>
        <w:pStyle w:val="ConsPlusTitle"/>
        <w:widowControl/>
        <w:ind w:left="-851" w:firstLine="1391"/>
        <w:jc w:val="center"/>
        <w:rPr>
          <w:rFonts w:ascii="Times New Roman" w:hAnsi="Times New Roman" w:cs="Times New Roman"/>
          <w:sz w:val="24"/>
          <w:szCs w:val="24"/>
        </w:rPr>
      </w:pPr>
    </w:p>
    <w:p w:rsidR="001B231D" w:rsidRPr="00385848" w:rsidRDefault="001B231D" w:rsidP="00A0500B">
      <w:pPr>
        <w:pStyle w:val="ConsPlusTitle"/>
        <w:widowControl/>
        <w:ind w:left="-851" w:firstLine="1391"/>
        <w:jc w:val="center"/>
        <w:rPr>
          <w:rFonts w:ascii="Times New Roman" w:hAnsi="Times New Roman" w:cs="Times New Roman"/>
          <w:sz w:val="24"/>
          <w:szCs w:val="24"/>
        </w:rPr>
      </w:pPr>
      <w:r w:rsidRPr="00385848">
        <w:rPr>
          <w:rFonts w:ascii="Times New Roman" w:hAnsi="Times New Roman" w:cs="Times New Roman"/>
          <w:sz w:val="24"/>
          <w:szCs w:val="24"/>
        </w:rPr>
        <w:t>О внесении изменений</w:t>
      </w:r>
    </w:p>
    <w:p w:rsidR="001B231D" w:rsidRPr="00385848" w:rsidRDefault="001B231D" w:rsidP="00A0500B">
      <w:pPr>
        <w:autoSpaceDE w:val="0"/>
        <w:autoSpaceDN w:val="0"/>
        <w:adjustRightInd w:val="0"/>
        <w:ind w:left="-851" w:firstLine="1391"/>
        <w:jc w:val="center"/>
        <w:rPr>
          <w:b/>
          <w:bCs/>
        </w:rPr>
      </w:pPr>
      <w:r w:rsidRPr="00385848">
        <w:rPr>
          <w:b/>
        </w:rPr>
        <w:t>в Устав муниципального образования «Ильдибаевск</w:t>
      </w:r>
      <w:r w:rsidRPr="00385848">
        <w:rPr>
          <w:b/>
          <w:bCs/>
        </w:rPr>
        <w:t>ое</w:t>
      </w:r>
      <w:r w:rsidRPr="00385848">
        <w:rPr>
          <w:b/>
        </w:rPr>
        <w:t>»</w:t>
      </w:r>
    </w:p>
    <w:p w:rsidR="001B231D" w:rsidRPr="00385848" w:rsidRDefault="001B231D" w:rsidP="00A0500B">
      <w:pPr>
        <w:pStyle w:val="ConsPlusNonformat"/>
        <w:widowControl/>
        <w:ind w:left="-851" w:firstLine="1391"/>
        <w:jc w:val="both"/>
        <w:rPr>
          <w:rFonts w:ascii="Times New Roman" w:hAnsi="Times New Roman" w:cs="Times New Roman"/>
          <w:sz w:val="24"/>
          <w:szCs w:val="24"/>
        </w:rPr>
      </w:pPr>
    </w:p>
    <w:p w:rsidR="001B231D" w:rsidRPr="00385848" w:rsidRDefault="001B231D" w:rsidP="00A0500B">
      <w:pPr>
        <w:pStyle w:val="ConsPlusNonformat"/>
        <w:widowControl/>
        <w:ind w:left="-851" w:firstLine="1391"/>
        <w:jc w:val="both"/>
        <w:rPr>
          <w:rFonts w:ascii="Times New Roman" w:hAnsi="Times New Roman" w:cs="Times New Roman"/>
          <w:sz w:val="24"/>
          <w:szCs w:val="24"/>
        </w:rPr>
      </w:pPr>
      <w:r w:rsidRPr="00385848">
        <w:rPr>
          <w:rFonts w:ascii="Times New Roman" w:hAnsi="Times New Roman" w:cs="Times New Roman"/>
          <w:sz w:val="24"/>
          <w:szCs w:val="24"/>
        </w:rPr>
        <w:t xml:space="preserve">Принято Советом депутатов </w:t>
      </w:r>
    </w:p>
    <w:p w:rsidR="001B231D" w:rsidRPr="00385848" w:rsidRDefault="001B231D" w:rsidP="00A0500B">
      <w:pPr>
        <w:pStyle w:val="ConsPlusNonformat"/>
        <w:widowControl/>
        <w:ind w:left="-851" w:firstLine="1391"/>
        <w:jc w:val="both"/>
        <w:rPr>
          <w:rFonts w:ascii="Times New Roman" w:hAnsi="Times New Roman" w:cs="Times New Roman"/>
          <w:sz w:val="24"/>
          <w:szCs w:val="24"/>
        </w:rPr>
      </w:pPr>
      <w:r w:rsidRPr="00385848">
        <w:rPr>
          <w:rFonts w:ascii="Times New Roman" w:hAnsi="Times New Roman" w:cs="Times New Roman"/>
          <w:sz w:val="24"/>
          <w:szCs w:val="24"/>
        </w:rPr>
        <w:t xml:space="preserve">муниципального образования </w:t>
      </w:r>
    </w:p>
    <w:p w:rsidR="00ED1B63" w:rsidRPr="00385848" w:rsidRDefault="001B231D" w:rsidP="00A0500B">
      <w:pPr>
        <w:pStyle w:val="ConsPlusNonformat"/>
        <w:widowControl/>
        <w:ind w:left="-851" w:firstLine="1391"/>
        <w:jc w:val="both"/>
        <w:rPr>
          <w:rFonts w:ascii="Times New Roman" w:hAnsi="Times New Roman" w:cs="Times New Roman"/>
          <w:sz w:val="24"/>
          <w:szCs w:val="24"/>
        </w:rPr>
      </w:pPr>
      <w:r w:rsidRPr="00385848">
        <w:rPr>
          <w:rFonts w:ascii="Times New Roman" w:hAnsi="Times New Roman" w:cs="Times New Roman"/>
          <w:sz w:val="24"/>
          <w:szCs w:val="24"/>
        </w:rPr>
        <w:t>«Ильдибаевск</w:t>
      </w:r>
      <w:r w:rsidRPr="00385848">
        <w:rPr>
          <w:rFonts w:ascii="Times New Roman" w:hAnsi="Times New Roman" w:cs="Times New Roman"/>
          <w:bCs/>
          <w:sz w:val="24"/>
          <w:szCs w:val="24"/>
        </w:rPr>
        <w:t>ое</w:t>
      </w:r>
      <w:r w:rsidRPr="00385848">
        <w:rPr>
          <w:rFonts w:ascii="Times New Roman" w:hAnsi="Times New Roman" w:cs="Times New Roman"/>
          <w:sz w:val="24"/>
          <w:szCs w:val="24"/>
        </w:rPr>
        <w:t xml:space="preserve">»                                                 </w:t>
      </w:r>
      <w:r w:rsidR="00CD674F" w:rsidRPr="00385848">
        <w:rPr>
          <w:rFonts w:ascii="Times New Roman" w:hAnsi="Times New Roman" w:cs="Times New Roman"/>
          <w:sz w:val="24"/>
          <w:szCs w:val="24"/>
        </w:rPr>
        <w:t xml:space="preserve">                    </w:t>
      </w:r>
    </w:p>
    <w:p w:rsidR="001B231D" w:rsidRPr="00385848" w:rsidRDefault="00ED1B63" w:rsidP="00A0500B">
      <w:pPr>
        <w:pStyle w:val="ConsPlusNonformat"/>
        <w:widowControl/>
        <w:ind w:left="-851" w:firstLine="1391"/>
        <w:jc w:val="both"/>
        <w:rPr>
          <w:rFonts w:ascii="Times New Roman" w:hAnsi="Times New Roman" w:cs="Times New Roman"/>
          <w:sz w:val="24"/>
          <w:szCs w:val="24"/>
        </w:rPr>
      </w:pPr>
      <w:r w:rsidRPr="00385848">
        <w:rPr>
          <w:rFonts w:ascii="Times New Roman" w:hAnsi="Times New Roman" w:cs="Times New Roman"/>
          <w:sz w:val="24"/>
          <w:szCs w:val="24"/>
        </w:rPr>
        <w:t xml:space="preserve">                                                                                                </w:t>
      </w:r>
      <w:r w:rsidR="007A2348" w:rsidRPr="00385848">
        <w:rPr>
          <w:rFonts w:ascii="Times New Roman" w:hAnsi="Times New Roman" w:cs="Times New Roman"/>
          <w:sz w:val="24"/>
          <w:szCs w:val="24"/>
        </w:rPr>
        <w:t>26</w:t>
      </w:r>
      <w:r w:rsidR="001B231D" w:rsidRPr="00385848">
        <w:rPr>
          <w:rFonts w:ascii="Times New Roman" w:hAnsi="Times New Roman" w:cs="Times New Roman"/>
          <w:sz w:val="24"/>
          <w:szCs w:val="24"/>
        </w:rPr>
        <w:t xml:space="preserve"> апреля 2017 года</w:t>
      </w:r>
    </w:p>
    <w:p w:rsidR="001B231D" w:rsidRPr="00385848" w:rsidRDefault="001B231D" w:rsidP="00A0500B">
      <w:pPr>
        <w:pStyle w:val="ConsPlusNonformat"/>
        <w:widowControl/>
        <w:ind w:left="-851" w:firstLine="1391"/>
        <w:jc w:val="both"/>
        <w:rPr>
          <w:rFonts w:ascii="Times New Roman" w:hAnsi="Times New Roman" w:cs="Times New Roman"/>
          <w:sz w:val="24"/>
          <w:szCs w:val="24"/>
        </w:rPr>
      </w:pPr>
    </w:p>
    <w:p w:rsidR="001B231D" w:rsidRPr="00385848" w:rsidRDefault="001B231D" w:rsidP="00A0500B">
      <w:pPr>
        <w:autoSpaceDE w:val="0"/>
        <w:autoSpaceDN w:val="0"/>
        <w:adjustRightInd w:val="0"/>
        <w:ind w:left="-851" w:firstLine="1391"/>
        <w:jc w:val="both"/>
      </w:pPr>
      <w:proofErr w:type="gramStart"/>
      <w:r w:rsidRPr="00385848">
        <w:t>В соответствии с Федеральным законом от 6 октября 2003 года № 131-ФЗ «Об общих принципах организации местного самоуправления в Российской Федерации», Уставом муниципального образования «Ильдибаевск</w:t>
      </w:r>
      <w:r w:rsidRPr="00385848">
        <w:rPr>
          <w:bCs/>
        </w:rPr>
        <w:t>ое</w:t>
      </w:r>
      <w:r w:rsidRPr="00385848">
        <w:t>» и в целях приведения Устава муниципального образования «Ильдибаевск</w:t>
      </w:r>
      <w:r w:rsidRPr="00385848">
        <w:rPr>
          <w:bCs/>
        </w:rPr>
        <w:t>ое</w:t>
      </w:r>
      <w:r w:rsidRPr="00385848">
        <w:t>» в соответствие со статьёй 72 Земельного кодекса Российской Федерации, статьёй 2 Федерального закона от 23 июня 2016 года № 197-ФЗ «О внесении изменений в статью 26.3 Федерального закона «Об</w:t>
      </w:r>
      <w:proofErr w:type="gramEnd"/>
      <w:r w:rsidRPr="00385848">
        <w:t xml:space="preserve"> </w:t>
      </w:r>
      <w:proofErr w:type="gramStart"/>
      <w:r w:rsidRPr="00385848">
        <w:t>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 статьёй 1 Федерального закона от 28 декабря 2016 года № 494-ФЗ «О внесении изменений в отдельные законодательные акты Российской Федерации», Законом Удмуртской Республики от 6 октября 2016 № 56-РЗ «О внесении изменения в статью 7.4 Закона Удмуртской</w:t>
      </w:r>
      <w:proofErr w:type="gramEnd"/>
      <w:r w:rsidRPr="00385848">
        <w:t xml:space="preserve"> </w:t>
      </w:r>
      <w:proofErr w:type="gramStart"/>
      <w:r w:rsidRPr="00385848">
        <w:t>Республики «О местном самоуправлении в Удмуртской Республике», Законом Удмуртской Республики от 7 октября 2016 года № 64-РЗ «О внесении изменений в Закон Удмуртской Республики «О местном самоуправлении в Удмуртской Республике» в части временного исполнения полномочий главы муниципального образования», Законом Удмуртской Республики от 2 ноября 2016 года № 72-РЗ «О внесении изменений в статью 7.4 Закона Удмуртской Республики «О местном самоуправлении в Удмуртской</w:t>
      </w:r>
      <w:proofErr w:type="gramEnd"/>
      <w:r w:rsidRPr="00385848">
        <w:t xml:space="preserve"> Республике» и статьёй 1 Закона Удмуртской Республики от 22 февраля 2017 года № 5-РЗ «О внесении изменений в отдельные законы Удмуртской Республики»  Совет депутатов муниципального образования «Ильдибаевск</w:t>
      </w:r>
      <w:r w:rsidRPr="00385848">
        <w:rPr>
          <w:bCs/>
        </w:rPr>
        <w:t>ое</w:t>
      </w:r>
      <w:r w:rsidRPr="00385848">
        <w:t xml:space="preserve">» </w:t>
      </w:r>
      <w:r w:rsidRPr="00385848">
        <w:rPr>
          <w:b/>
        </w:rPr>
        <w:t>решает</w:t>
      </w:r>
      <w:r w:rsidRPr="00385848">
        <w:t>:</w:t>
      </w:r>
    </w:p>
    <w:p w:rsidR="001B231D" w:rsidRPr="00385848" w:rsidRDefault="001B231D" w:rsidP="00A0500B">
      <w:pPr>
        <w:pStyle w:val="ConsPlusNormal"/>
        <w:ind w:left="-851" w:firstLine="1391"/>
        <w:jc w:val="both"/>
        <w:rPr>
          <w:rFonts w:ascii="Times New Roman" w:hAnsi="Times New Roman" w:cs="Times New Roman"/>
          <w:sz w:val="24"/>
          <w:szCs w:val="24"/>
        </w:rPr>
      </w:pPr>
    </w:p>
    <w:p w:rsidR="001B231D" w:rsidRPr="00385848" w:rsidRDefault="001B231D" w:rsidP="00A0500B">
      <w:pPr>
        <w:ind w:left="-851" w:right="-285" w:firstLine="1391"/>
        <w:jc w:val="both"/>
        <w:rPr>
          <w:b/>
        </w:rPr>
      </w:pPr>
      <w:r w:rsidRPr="00385848">
        <w:rPr>
          <w:b/>
        </w:rPr>
        <w:t>1.</w:t>
      </w:r>
      <w:r w:rsidRPr="00385848">
        <w:t xml:space="preserve"> </w:t>
      </w:r>
      <w:proofErr w:type="gramStart"/>
      <w:r w:rsidRPr="00385848">
        <w:t>Внести в Устав муниципального образования «Ильдибаевское», утвержденный  решением Совета депутатов муниципального образования «Ильдибаевское»  от 05 декабря 2005 года № 5  (в редакции изменений, внесенными решениями Совета депутатов муниципального образования «Ильдибаевское» от 26 мая 2006 года  № 16, от 22 марта 2007 года №  27, от 09 июня 2007 года № 34, от 17 марта 2008 года  № 4, от 30 апреля 2009 года № 44, от</w:t>
      </w:r>
      <w:proofErr w:type="gramEnd"/>
      <w:r w:rsidRPr="00385848">
        <w:t xml:space="preserve">  </w:t>
      </w:r>
      <w:proofErr w:type="gramStart"/>
      <w:r w:rsidRPr="00385848">
        <w:t>07 сентября 2009 года  № 50, от 15 мая 2010 года № 74, от 16 мая 2011года  № 102, от 28 апреля  2012 года № 3,  от 05марта 2013 года  № 41, от 20 мая 2014 года  № 85, от 19 марта 2015 года № 115, от 20 мая 2016 года № 151</w:t>
      </w:r>
      <w:r w:rsidRPr="00385848">
        <w:rPr>
          <w:b/>
        </w:rPr>
        <w:t>) с</w:t>
      </w:r>
      <w:r w:rsidRPr="00385848">
        <w:t>ледующие изменения:</w:t>
      </w:r>
      <w:proofErr w:type="gramEnd"/>
    </w:p>
    <w:p w:rsidR="001B231D" w:rsidRPr="00385848" w:rsidRDefault="001B231D" w:rsidP="00A0500B">
      <w:pPr>
        <w:ind w:left="-851" w:firstLine="1391"/>
        <w:jc w:val="both"/>
      </w:pPr>
    </w:p>
    <w:p w:rsidR="001B231D" w:rsidRPr="00385848" w:rsidRDefault="001B231D" w:rsidP="00A0500B">
      <w:pPr>
        <w:ind w:left="-851" w:firstLine="1391"/>
        <w:jc w:val="both"/>
      </w:pPr>
      <w:r w:rsidRPr="00385848">
        <w:rPr>
          <w:b/>
        </w:rPr>
        <w:t xml:space="preserve">1) </w:t>
      </w:r>
      <w:r w:rsidRPr="00385848">
        <w:t>в статье 7:</w:t>
      </w:r>
    </w:p>
    <w:p w:rsidR="001B231D" w:rsidRPr="00385848" w:rsidRDefault="001B231D" w:rsidP="00A0500B">
      <w:pPr>
        <w:ind w:left="-851" w:firstLine="1391"/>
        <w:jc w:val="both"/>
      </w:pPr>
      <w:r w:rsidRPr="00385848">
        <w:t>а) пункт 4 части 1 признать утратившим силу;</w:t>
      </w:r>
    </w:p>
    <w:p w:rsidR="001B231D" w:rsidRPr="00385848" w:rsidRDefault="001B231D" w:rsidP="00A0500B">
      <w:pPr>
        <w:ind w:left="-851" w:firstLine="1391"/>
        <w:jc w:val="both"/>
      </w:pPr>
      <w:r w:rsidRPr="00385848">
        <w:t>б) пункт 11 части 1 признать утратившим силу;</w:t>
      </w:r>
    </w:p>
    <w:p w:rsidR="001B231D" w:rsidRPr="00385848" w:rsidRDefault="001B231D" w:rsidP="00A0500B">
      <w:pPr>
        <w:autoSpaceDE w:val="0"/>
        <w:autoSpaceDN w:val="0"/>
        <w:adjustRightInd w:val="0"/>
        <w:ind w:left="-851" w:firstLine="1391"/>
        <w:jc w:val="both"/>
      </w:pPr>
      <w:r w:rsidRPr="00385848">
        <w:t>в) в пункте 20 части 1 слова «осуществление муниципального земельного контроля в границах муниципального образования</w:t>
      </w:r>
      <w:proofErr w:type="gramStart"/>
      <w:r w:rsidRPr="00385848">
        <w:t>,»</w:t>
      </w:r>
      <w:proofErr w:type="gramEnd"/>
      <w:r w:rsidRPr="00385848">
        <w:t xml:space="preserve"> исключить;</w:t>
      </w:r>
    </w:p>
    <w:p w:rsidR="001B231D" w:rsidRPr="00385848" w:rsidRDefault="001B231D" w:rsidP="00A0500B">
      <w:pPr>
        <w:autoSpaceDE w:val="0"/>
        <w:autoSpaceDN w:val="0"/>
        <w:adjustRightInd w:val="0"/>
        <w:ind w:left="-851" w:firstLine="1391"/>
        <w:jc w:val="both"/>
      </w:pPr>
      <w:r w:rsidRPr="00385848">
        <w:t>г) дополнить частью 1.1 следующего содержания:</w:t>
      </w:r>
    </w:p>
    <w:p w:rsidR="001B231D" w:rsidRPr="00385848" w:rsidRDefault="001B231D" w:rsidP="00A0500B">
      <w:pPr>
        <w:autoSpaceDE w:val="0"/>
        <w:autoSpaceDN w:val="0"/>
        <w:adjustRightInd w:val="0"/>
        <w:ind w:left="-851" w:firstLine="1391"/>
        <w:jc w:val="both"/>
      </w:pPr>
      <w:r w:rsidRPr="00385848">
        <w:t>«1.1. К вопросам местного значения муниципального образования относится вопрос местного значения, предусмотренный пунктом 4 части 1 статьи 14 Федерального закона от 6 октября 2003 года № 131-ФЗ «Об общих принципах организации местного самоуправления в Российской Федерации» (</w:t>
      </w:r>
      <w:r w:rsidRPr="00385848">
        <w:rPr>
          <w:bCs/>
        </w:rPr>
        <w:t>за исключением организации в границах поселения электро-, тепл</w:t>
      </w:r>
      <w:proofErr w:type="gramStart"/>
      <w:r w:rsidRPr="00385848">
        <w:rPr>
          <w:bCs/>
        </w:rPr>
        <w:t>о-</w:t>
      </w:r>
      <w:proofErr w:type="gramEnd"/>
      <w:r w:rsidRPr="00385848">
        <w:rPr>
          <w:bCs/>
        </w:rPr>
        <w:t>, газо- и водоснабжения населения, водоотведения</w:t>
      </w:r>
      <w:r w:rsidRPr="00385848">
        <w:t>).»;</w:t>
      </w:r>
    </w:p>
    <w:p w:rsidR="001B231D" w:rsidRPr="00385848" w:rsidRDefault="001B231D" w:rsidP="00A0500B">
      <w:pPr>
        <w:autoSpaceDE w:val="0"/>
        <w:autoSpaceDN w:val="0"/>
        <w:adjustRightInd w:val="0"/>
        <w:ind w:left="-851" w:firstLine="1391"/>
        <w:jc w:val="both"/>
        <w:rPr>
          <w:bCs/>
        </w:rPr>
      </w:pPr>
    </w:p>
    <w:p w:rsidR="001B231D" w:rsidRPr="00385848" w:rsidRDefault="001B231D" w:rsidP="00A0500B">
      <w:pPr>
        <w:ind w:left="-851" w:firstLine="1391"/>
        <w:jc w:val="both"/>
      </w:pPr>
      <w:r w:rsidRPr="00385848">
        <w:rPr>
          <w:b/>
        </w:rPr>
        <w:t xml:space="preserve">2) </w:t>
      </w:r>
      <w:r w:rsidRPr="00385848">
        <w:t>часть 1</w:t>
      </w:r>
      <w:r w:rsidR="00E05A24">
        <w:t xml:space="preserve"> статьи 7.1 дополнить пунктом 1</w:t>
      </w:r>
      <w:r w:rsidR="00E05A24" w:rsidRPr="00E05A24">
        <w:t>4</w:t>
      </w:r>
      <w:r w:rsidRPr="00385848">
        <w:t xml:space="preserve"> следующего содержания:</w:t>
      </w:r>
    </w:p>
    <w:p w:rsidR="001B231D" w:rsidRPr="00385848" w:rsidRDefault="00E05A24" w:rsidP="00A0500B">
      <w:pPr>
        <w:autoSpaceDE w:val="0"/>
        <w:autoSpaceDN w:val="0"/>
        <w:adjustRightInd w:val="0"/>
        <w:ind w:left="-851" w:firstLine="1391"/>
        <w:jc w:val="both"/>
      </w:pPr>
      <w:r>
        <w:lastRenderedPageBreak/>
        <w:t>«1</w:t>
      </w:r>
      <w:r w:rsidRPr="00E05A24">
        <w:t>4</w:t>
      </w:r>
      <w:bookmarkStart w:id="0" w:name="_GoBack"/>
      <w:bookmarkEnd w:id="0"/>
      <w:r w:rsidR="001B231D" w:rsidRPr="00385848">
        <w:t>) осуществление мероприятий в сфере профилактики правонарушений, предусмотренных Федеральным законом от 23 июня 2016 года № 182-ФЗ «Об основах системы профилактики правонарушений в Российской Федерации»;</w:t>
      </w:r>
    </w:p>
    <w:p w:rsidR="001B231D" w:rsidRPr="00385848" w:rsidRDefault="001B231D" w:rsidP="00A0500B">
      <w:pPr>
        <w:ind w:left="-851" w:firstLine="1391"/>
        <w:jc w:val="both"/>
      </w:pPr>
      <w:r w:rsidRPr="00385848">
        <w:rPr>
          <w:b/>
        </w:rPr>
        <w:t xml:space="preserve">3) </w:t>
      </w:r>
      <w:r w:rsidRPr="00385848">
        <w:t>пункт 1 части 2 статьи 15 изложить в следующей редакции:</w:t>
      </w:r>
    </w:p>
    <w:p w:rsidR="001B231D" w:rsidRPr="00385848" w:rsidRDefault="001B231D" w:rsidP="00A0500B">
      <w:pPr>
        <w:autoSpaceDE w:val="0"/>
        <w:autoSpaceDN w:val="0"/>
        <w:adjustRightInd w:val="0"/>
        <w:ind w:left="-851" w:firstLine="1391"/>
        <w:jc w:val="both"/>
        <w:rPr>
          <w:bCs/>
        </w:rPr>
      </w:pPr>
      <w:proofErr w:type="gramStart"/>
      <w:r w:rsidRPr="00385848">
        <w:rPr>
          <w:bCs/>
        </w:rPr>
        <w:t xml:space="preserve">«1) </w:t>
      </w:r>
      <w:r w:rsidRPr="00385848">
        <w:t>проект устава муниципального образования, а также проект решения Сельского Совета депутатов о внесении изменений в устав муниципального образования, кроме случаев, когда в устав муниципального образования</w:t>
      </w:r>
      <w:r w:rsidRPr="00385848">
        <w:rPr>
          <w:bCs/>
        </w:rPr>
        <w:t xml:space="preserve"> вносятся изменения в форме точного воспроизведения положений Конституции Российской Федерации, федеральных законов, Конституции Удмуртской Республики или законов Удмуртской Республики в целях приведения устава муниципального образования в соответствие с этими нормативными правовыми актами;»;</w:t>
      </w:r>
      <w:proofErr w:type="gramEnd"/>
    </w:p>
    <w:p w:rsidR="001B231D" w:rsidRPr="00385848" w:rsidRDefault="001B231D" w:rsidP="00A0500B">
      <w:pPr>
        <w:autoSpaceDE w:val="0"/>
        <w:autoSpaceDN w:val="0"/>
        <w:adjustRightInd w:val="0"/>
        <w:ind w:left="-851" w:firstLine="1391"/>
        <w:jc w:val="both"/>
        <w:rPr>
          <w:bCs/>
        </w:rPr>
      </w:pPr>
    </w:p>
    <w:p w:rsidR="001B231D" w:rsidRPr="00385848" w:rsidRDefault="001B231D" w:rsidP="00A0500B">
      <w:pPr>
        <w:autoSpaceDE w:val="0"/>
        <w:autoSpaceDN w:val="0"/>
        <w:adjustRightInd w:val="0"/>
        <w:ind w:left="-851" w:firstLine="1391"/>
        <w:jc w:val="both"/>
        <w:rPr>
          <w:rFonts w:eastAsia="HiddenHorzOCR"/>
        </w:rPr>
      </w:pPr>
      <w:r w:rsidRPr="00385848">
        <w:rPr>
          <w:b/>
        </w:rPr>
        <w:t xml:space="preserve">4) </w:t>
      </w:r>
      <w:r w:rsidRPr="00385848">
        <w:t>в части 1 статьи 24 слово «</w:t>
      </w:r>
      <w:r w:rsidRPr="00385848">
        <w:rPr>
          <w:rFonts w:eastAsia="HiddenHorzOCR"/>
        </w:rPr>
        <w:t>отпуском</w:t>
      </w:r>
      <w:proofErr w:type="gramStart"/>
      <w:r w:rsidRPr="00385848">
        <w:rPr>
          <w:rFonts w:eastAsia="HiddenHorzOCR"/>
        </w:rPr>
        <w:t>,»</w:t>
      </w:r>
      <w:proofErr w:type="gramEnd"/>
      <w:r w:rsidRPr="00385848">
        <w:rPr>
          <w:rFonts w:eastAsia="HiddenHorzOCR"/>
        </w:rPr>
        <w:t xml:space="preserve"> заменить словами «отпуском, домашним арестом,»;</w:t>
      </w:r>
    </w:p>
    <w:p w:rsidR="001B231D" w:rsidRPr="00385848" w:rsidRDefault="001B231D" w:rsidP="00A0500B">
      <w:pPr>
        <w:autoSpaceDE w:val="0"/>
        <w:autoSpaceDN w:val="0"/>
        <w:adjustRightInd w:val="0"/>
        <w:ind w:left="-851" w:firstLine="1391"/>
        <w:jc w:val="both"/>
      </w:pPr>
      <w:r w:rsidRPr="00385848">
        <w:rPr>
          <w:b/>
        </w:rPr>
        <w:t xml:space="preserve">5) </w:t>
      </w:r>
      <w:r w:rsidRPr="00385848">
        <w:t>в части 10 статьи 29 слово «</w:t>
      </w:r>
      <w:r w:rsidRPr="00385848">
        <w:rPr>
          <w:rFonts w:eastAsia="HiddenHorzOCR"/>
        </w:rPr>
        <w:t>отпуском</w:t>
      </w:r>
      <w:proofErr w:type="gramStart"/>
      <w:r w:rsidRPr="00385848">
        <w:rPr>
          <w:rFonts w:eastAsia="HiddenHorzOCR"/>
        </w:rPr>
        <w:t>,»</w:t>
      </w:r>
      <w:proofErr w:type="gramEnd"/>
      <w:r w:rsidRPr="00385848">
        <w:rPr>
          <w:rFonts w:eastAsia="HiddenHorzOCR"/>
        </w:rPr>
        <w:t xml:space="preserve"> заменить словами «отпуском, домашним арестом,»;</w:t>
      </w:r>
    </w:p>
    <w:p w:rsidR="001B231D" w:rsidRPr="00385848" w:rsidRDefault="001B231D" w:rsidP="00A0500B">
      <w:pPr>
        <w:autoSpaceDE w:val="0"/>
        <w:autoSpaceDN w:val="0"/>
        <w:adjustRightInd w:val="0"/>
        <w:ind w:left="-851" w:firstLine="1391"/>
        <w:jc w:val="both"/>
      </w:pPr>
      <w:r w:rsidRPr="00385848">
        <w:rPr>
          <w:b/>
          <w:bCs/>
        </w:rPr>
        <w:t xml:space="preserve">6) </w:t>
      </w:r>
      <w:r w:rsidRPr="00385848">
        <w:t>в статье 34:</w:t>
      </w:r>
    </w:p>
    <w:p w:rsidR="001B231D" w:rsidRPr="00385848" w:rsidRDefault="001B231D" w:rsidP="00A0500B">
      <w:pPr>
        <w:autoSpaceDE w:val="0"/>
        <w:autoSpaceDN w:val="0"/>
        <w:adjustRightInd w:val="0"/>
        <w:ind w:left="-851" w:firstLine="1391"/>
        <w:jc w:val="both"/>
      </w:pPr>
      <w:r w:rsidRPr="00385848">
        <w:t>а) пункт 4 изложить в следующей редакции:</w:t>
      </w:r>
    </w:p>
    <w:p w:rsidR="001B231D" w:rsidRPr="00385848" w:rsidRDefault="001B231D" w:rsidP="00A0500B">
      <w:pPr>
        <w:autoSpaceDE w:val="0"/>
        <w:autoSpaceDN w:val="0"/>
        <w:adjustRightInd w:val="0"/>
        <w:ind w:left="-851" w:firstLine="1391"/>
        <w:jc w:val="both"/>
      </w:pPr>
      <w:r w:rsidRPr="00385848">
        <w:t>«4) организация в границах муниципального образования снабжения населения топливом в пределах полномочий, установленных законодательством Российской Федерации</w:t>
      </w:r>
      <w:proofErr w:type="gramStart"/>
      <w:r w:rsidRPr="00385848">
        <w:t>;»</w:t>
      </w:r>
      <w:proofErr w:type="gramEnd"/>
      <w:r w:rsidRPr="00385848">
        <w:t>;</w:t>
      </w:r>
    </w:p>
    <w:p w:rsidR="001B231D" w:rsidRPr="00385848" w:rsidRDefault="001B231D" w:rsidP="00A0500B">
      <w:pPr>
        <w:autoSpaceDE w:val="0"/>
        <w:autoSpaceDN w:val="0"/>
        <w:adjustRightInd w:val="0"/>
        <w:ind w:left="-851" w:firstLine="1391"/>
        <w:jc w:val="both"/>
      </w:pPr>
      <w:r w:rsidRPr="00385848">
        <w:t>б) пункт 11 признать утратившими силу;</w:t>
      </w:r>
    </w:p>
    <w:p w:rsidR="001B231D" w:rsidRPr="00385848" w:rsidRDefault="001B231D" w:rsidP="00A0500B">
      <w:pPr>
        <w:autoSpaceDE w:val="0"/>
        <w:autoSpaceDN w:val="0"/>
        <w:adjustRightInd w:val="0"/>
        <w:ind w:left="-851" w:firstLine="1391"/>
        <w:jc w:val="both"/>
      </w:pPr>
      <w:r w:rsidRPr="00385848">
        <w:t>в) в пункте 20 слова «осуществление муниципального земельного контроля в границах муниципального образования</w:t>
      </w:r>
      <w:proofErr w:type="gramStart"/>
      <w:r w:rsidRPr="00385848">
        <w:t>,»</w:t>
      </w:r>
      <w:proofErr w:type="gramEnd"/>
      <w:r w:rsidRPr="00385848">
        <w:t xml:space="preserve"> исключить;</w:t>
      </w:r>
    </w:p>
    <w:p w:rsidR="001B231D" w:rsidRPr="00385848" w:rsidRDefault="001B231D" w:rsidP="00A0500B">
      <w:pPr>
        <w:autoSpaceDE w:val="0"/>
        <w:autoSpaceDN w:val="0"/>
        <w:adjustRightInd w:val="0"/>
        <w:ind w:left="-851" w:firstLine="1391"/>
        <w:jc w:val="both"/>
      </w:pPr>
    </w:p>
    <w:p w:rsidR="001B231D" w:rsidRPr="00385848" w:rsidRDefault="001B231D" w:rsidP="00CD674F">
      <w:pPr>
        <w:ind w:left="-851" w:firstLine="1391"/>
        <w:jc w:val="both"/>
        <w:rPr>
          <w:bCs/>
          <w:iCs/>
        </w:rPr>
      </w:pPr>
      <w:r w:rsidRPr="00385848">
        <w:rPr>
          <w:b/>
        </w:rPr>
        <w:t>7)</w:t>
      </w:r>
      <w:r w:rsidRPr="00385848">
        <w:t xml:space="preserve"> </w:t>
      </w:r>
      <w:r w:rsidRPr="00385848">
        <w:rPr>
          <w:bCs/>
          <w:iCs/>
        </w:rPr>
        <w:t xml:space="preserve">второе предложение части 2 статьи 44 изложить в следующей редакции: </w:t>
      </w:r>
      <w:proofErr w:type="gramStart"/>
      <w:r w:rsidRPr="00385848">
        <w:rPr>
          <w:bCs/>
          <w:iCs/>
        </w:rPr>
        <w:t>«</w:t>
      </w:r>
      <w:r w:rsidRPr="00385848">
        <w:rPr>
          <w:bCs/>
        </w:rPr>
        <w:t xml:space="preserve">Не требуется официальное опубликование (обнародование) порядка учёта предложений по проекту </w:t>
      </w:r>
      <w:r w:rsidRPr="00385848">
        <w:t xml:space="preserve">решения Сельского Совета депутатов </w:t>
      </w:r>
      <w:r w:rsidRPr="00385848">
        <w:rPr>
          <w:bCs/>
        </w:rPr>
        <w:t>о внесении изменений в устав муниципального образования, а также порядка участия граждан в его обсуждении в случае</w:t>
      </w:r>
      <w:r w:rsidRPr="00385848">
        <w:rPr>
          <w:bCs/>
          <w:iCs/>
        </w:rPr>
        <w:t>,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Удмуртской Республики или законов Удмуртской Республики в целях приведения устава муниципального</w:t>
      </w:r>
      <w:proofErr w:type="gramEnd"/>
      <w:r w:rsidRPr="00385848">
        <w:rPr>
          <w:bCs/>
          <w:iCs/>
        </w:rPr>
        <w:t xml:space="preserve"> образования в соответствие с этими нормативными правовыми актами</w:t>
      </w:r>
      <w:proofErr w:type="gramStart"/>
      <w:r w:rsidRPr="00385848">
        <w:rPr>
          <w:bCs/>
          <w:iCs/>
        </w:rPr>
        <w:t>.».</w:t>
      </w:r>
      <w:proofErr w:type="gramEnd"/>
    </w:p>
    <w:p w:rsidR="001B231D" w:rsidRPr="00385848" w:rsidRDefault="001B231D" w:rsidP="00A0500B">
      <w:pPr>
        <w:ind w:left="-851" w:firstLine="1391"/>
        <w:jc w:val="both"/>
      </w:pPr>
      <w:r w:rsidRPr="00385848">
        <w:rPr>
          <w:b/>
        </w:rPr>
        <w:t xml:space="preserve">2. </w:t>
      </w:r>
      <w:r w:rsidRPr="00385848">
        <w:t>Главе муниципального образования «Ильдибаевское» направить настоящее решение на государственную регистрацию в порядке, предусмотренном Федеральным законом от 21 июля 2005 года № 97-ФЗ «О государственной регистрации уставов муниципальных образований».</w:t>
      </w:r>
    </w:p>
    <w:p w:rsidR="001B231D" w:rsidRPr="00385848" w:rsidRDefault="001B231D" w:rsidP="00A0500B">
      <w:pPr>
        <w:ind w:left="-851" w:firstLine="1391"/>
        <w:jc w:val="both"/>
      </w:pPr>
      <w:r w:rsidRPr="00385848">
        <w:rPr>
          <w:b/>
        </w:rPr>
        <w:t>3.</w:t>
      </w:r>
      <w:r w:rsidRPr="00385848">
        <w:t xml:space="preserve"> Опубликовать настоящее решение после его государственной регистрации.</w:t>
      </w:r>
    </w:p>
    <w:p w:rsidR="001B231D" w:rsidRPr="00385848" w:rsidRDefault="001B231D" w:rsidP="00A0500B">
      <w:pPr>
        <w:ind w:left="-851" w:firstLine="1391"/>
        <w:jc w:val="both"/>
      </w:pPr>
      <w:r w:rsidRPr="00385848">
        <w:rPr>
          <w:b/>
        </w:rPr>
        <w:t>4.</w:t>
      </w:r>
      <w:r w:rsidRPr="00385848">
        <w:t>Настоящее решение вступает в силу в порядке, предусмотренном законодательством.</w:t>
      </w:r>
    </w:p>
    <w:p w:rsidR="00CD674F" w:rsidRPr="00385848" w:rsidRDefault="00CD674F" w:rsidP="00A0500B">
      <w:pPr>
        <w:ind w:left="-851" w:firstLine="1391"/>
        <w:jc w:val="both"/>
      </w:pPr>
    </w:p>
    <w:p w:rsidR="001B231D" w:rsidRPr="00385848" w:rsidRDefault="001B231D" w:rsidP="00A0500B">
      <w:pPr>
        <w:pStyle w:val="ConsPlusNormal"/>
        <w:ind w:left="-851" w:firstLine="1391"/>
        <w:jc w:val="both"/>
        <w:rPr>
          <w:rFonts w:ascii="Times New Roman" w:hAnsi="Times New Roman" w:cs="Times New Roman"/>
          <w:sz w:val="24"/>
          <w:szCs w:val="24"/>
        </w:rPr>
      </w:pPr>
      <w:r w:rsidRPr="00385848">
        <w:rPr>
          <w:rFonts w:ascii="Times New Roman" w:hAnsi="Times New Roman" w:cs="Times New Roman"/>
          <w:sz w:val="24"/>
          <w:szCs w:val="24"/>
        </w:rPr>
        <w:t>Глава муниципального образования</w:t>
      </w:r>
    </w:p>
    <w:p w:rsidR="00ED1B63" w:rsidRPr="00385848" w:rsidRDefault="001B231D" w:rsidP="00CD674F">
      <w:pPr>
        <w:pStyle w:val="ConsPlusNormal"/>
        <w:ind w:left="-851" w:firstLine="1391"/>
        <w:jc w:val="both"/>
        <w:rPr>
          <w:rFonts w:ascii="Times New Roman" w:hAnsi="Times New Roman" w:cs="Times New Roman"/>
          <w:sz w:val="24"/>
          <w:szCs w:val="24"/>
        </w:rPr>
      </w:pPr>
      <w:r w:rsidRPr="00385848">
        <w:rPr>
          <w:sz w:val="24"/>
          <w:szCs w:val="24"/>
        </w:rPr>
        <w:t>«</w:t>
      </w:r>
      <w:proofErr w:type="spellStart"/>
      <w:r w:rsidRPr="00385848">
        <w:rPr>
          <w:sz w:val="24"/>
          <w:szCs w:val="24"/>
        </w:rPr>
        <w:t>Ильдибаевское</w:t>
      </w:r>
      <w:proofErr w:type="spellEnd"/>
      <w:r w:rsidRPr="00385848">
        <w:rPr>
          <w:rFonts w:ascii="Times New Roman" w:hAnsi="Times New Roman" w:cs="Times New Roman"/>
          <w:sz w:val="24"/>
          <w:szCs w:val="24"/>
        </w:rPr>
        <w:t xml:space="preserve">»    </w:t>
      </w:r>
      <w:r w:rsidR="00ED1B63" w:rsidRPr="00385848">
        <w:rPr>
          <w:rFonts w:ascii="Times New Roman" w:hAnsi="Times New Roman" w:cs="Times New Roman"/>
          <w:sz w:val="24"/>
          <w:szCs w:val="24"/>
        </w:rPr>
        <w:tab/>
      </w:r>
      <w:r w:rsidR="00ED1B63" w:rsidRPr="00385848">
        <w:rPr>
          <w:rFonts w:ascii="Times New Roman" w:hAnsi="Times New Roman" w:cs="Times New Roman"/>
          <w:sz w:val="24"/>
          <w:szCs w:val="24"/>
        </w:rPr>
        <w:tab/>
      </w:r>
      <w:r w:rsidR="00ED1B63" w:rsidRPr="00385848">
        <w:rPr>
          <w:rFonts w:ascii="Times New Roman" w:hAnsi="Times New Roman" w:cs="Times New Roman"/>
          <w:sz w:val="24"/>
          <w:szCs w:val="24"/>
        </w:rPr>
        <w:tab/>
      </w:r>
      <w:r w:rsidR="00ED1B63" w:rsidRPr="00385848">
        <w:rPr>
          <w:rFonts w:ascii="Times New Roman" w:hAnsi="Times New Roman" w:cs="Times New Roman"/>
          <w:sz w:val="24"/>
          <w:szCs w:val="24"/>
        </w:rPr>
        <w:tab/>
      </w:r>
      <w:r w:rsidR="00ED1B63" w:rsidRPr="00385848">
        <w:rPr>
          <w:rFonts w:ascii="Times New Roman" w:hAnsi="Times New Roman" w:cs="Times New Roman"/>
          <w:sz w:val="24"/>
          <w:szCs w:val="24"/>
        </w:rPr>
        <w:tab/>
      </w:r>
      <w:r w:rsidR="00ED1B63" w:rsidRPr="00385848">
        <w:rPr>
          <w:rFonts w:ascii="Times New Roman" w:hAnsi="Times New Roman" w:cs="Times New Roman"/>
          <w:sz w:val="24"/>
          <w:szCs w:val="24"/>
        </w:rPr>
        <w:tab/>
        <w:t xml:space="preserve">              </w:t>
      </w:r>
      <w:proofErr w:type="spellStart"/>
      <w:r w:rsidR="00ED1B63" w:rsidRPr="00385848">
        <w:rPr>
          <w:rFonts w:ascii="Times New Roman" w:hAnsi="Times New Roman" w:cs="Times New Roman"/>
          <w:sz w:val="24"/>
          <w:szCs w:val="24"/>
        </w:rPr>
        <w:t>Е.В.Урсегова</w:t>
      </w:r>
      <w:proofErr w:type="spellEnd"/>
    </w:p>
    <w:p w:rsidR="001B231D" w:rsidRPr="00385848" w:rsidRDefault="001B231D" w:rsidP="00CD674F">
      <w:pPr>
        <w:pStyle w:val="ConsPlusNormal"/>
        <w:ind w:left="-851" w:firstLine="1391"/>
        <w:jc w:val="both"/>
        <w:rPr>
          <w:rFonts w:ascii="Times New Roman" w:hAnsi="Times New Roman" w:cs="Times New Roman"/>
          <w:sz w:val="24"/>
          <w:szCs w:val="24"/>
        </w:rPr>
      </w:pPr>
      <w:r w:rsidRPr="00385848">
        <w:rPr>
          <w:rFonts w:ascii="Times New Roman" w:hAnsi="Times New Roman" w:cs="Times New Roman"/>
          <w:sz w:val="24"/>
          <w:szCs w:val="24"/>
        </w:rPr>
        <w:t xml:space="preserve">                                                                 </w:t>
      </w:r>
      <w:r w:rsidR="00ED1B63" w:rsidRPr="00385848">
        <w:rPr>
          <w:rFonts w:ascii="Times New Roman" w:hAnsi="Times New Roman" w:cs="Times New Roman"/>
          <w:sz w:val="24"/>
          <w:szCs w:val="24"/>
        </w:rPr>
        <w:t xml:space="preserve">      </w:t>
      </w:r>
    </w:p>
    <w:p w:rsidR="001B231D" w:rsidRPr="00385848" w:rsidRDefault="00ED1B63" w:rsidP="00A0500B">
      <w:pPr>
        <w:ind w:left="-851" w:firstLine="1391"/>
      </w:pPr>
      <w:proofErr w:type="spellStart"/>
      <w:r w:rsidRPr="00385848">
        <w:t>с</w:t>
      </w:r>
      <w:proofErr w:type="gramStart"/>
      <w:r w:rsidRPr="00385848">
        <w:t>.И</w:t>
      </w:r>
      <w:proofErr w:type="gramEnd"/>
      <w:r w:rsidRPr="00385848">
        <w:t>льдибаево</w:t>
      </w:r>
      <w:proofErr w:type="spellEnd"/>
    </w:p>
    <w:p w:rsidR="00ED1B63" w:rsidRPr="00F06C9D" w:rsidRDefault="003D7838" w:rsidP="00A0500B">
      <w:pPr>
        <w:ind w:left="-851" w:firstLine="1391"/>
      </w:pPr>
      <w:r>
        <w:t>26 апреля 2017 года № 2</w:t>
      </w:r>
      <w:r w:rsidRPr="00F06C9D">
        <w:t>9</w:t>
      </w:r>
    </w:p>
    <w:p w:rsidR="00385848" w:rsidRDefault="00385848" w:rsidP="00A0500B">
      <w:pPr>
        <w:ind w:left="-851" w:firstLine="1391"/>
      </w:pPr>
    </w:p>
    <w:p w:rsidR="00385848" w:rsidRDefault="00385848" w:rsidP="00A0500B">
      <w:pPr>
        <w:ind w:left="-851" w:firstLine="1391"/>
      </w:pPr>
    </w:p>
    <w:p w:rsidR="00385848" w:rsidRDefault="00385848" w:rsidP="00A0500B">
      <w:pPr>
        <w:ind w:left="-851" w:firstLine="1391"/>
      </w:pPr>
    </w:p>
    <w:p w:rsidR="00385848" w:rsidRDefault="00385848" w:rsidP="00A0500B">
      <w:pPr>
        <w:ind w:left="-851" w:firstLine="1391"/>
      </w:pPr>
    </w:p>
    <w:p w:rsidR="00385848" w:rsidRDefault="00385848" w:rsidP="00A0500B">
      <w:pPr>
        <w:ind w:left="-851" w:firstLine="1391"/>
      </w:pPr>
    </w:p>
    <w:p w:rsidR="00385848" w:rsidRDefault="00385848" w:rsidP="00A0500B">
      <w:pPr>
        <w:ind w:left="-851" w:firstLine="1391"/>
      </w:pPr>
    </w:p>
    <w:p w:rsidR="00385848" w:rsidRDefault="00385848" w:rsidP="00A0500B">
      <w:pPr>
        <w:ind w:left="-851" w:firstLine="1391"/>
      </w:pPr>
    </w:p>
    <w:p w:rsidR="00385848" w:rsidRDefault="00385848" w:rsidP="00A0500B">
      <w:pPr>
        <w:ind w:left="-851" w:firstLine="1391"/>
      </w:pPr>
    </w:p>
    <w:p w:rsidR="00385848" w:rsidRDefault="00385848" w:rsidP="00A0500B">
      <w:pPr>
        <w:ind w:left="-851" w:firstLine="1391"/>
      </w:pPr>
    </w:p>
    <w:p w:rsidR="00385848" w:rsidRPr="00385848" w:rsidRDefault="00385848" w:rsidP="00A0500B">
      <w:pPr>
        <w:ind w:left="-851" w:firstLine="1391"/>
      </w:pPr>
    </w:p>
    <w:p w:rsidR="00A0500B" w:rsidRPr="00385848" w:rsidRDefault="00A0500B" w:rsidP="00A0500B">
      <w:pPr>
        <w:ind w:left="-851" w:firstLine="1391"/>
      </w:pPr>
    </w:p>
    <w:p w:rsidR="00A0500B" w:rsidRPr="00385848" w:rsidRDefault="00A0500B" w:rsidP="007A2348"/>
    <w:p w:rsidR="001B231D" w:rsidRPr="00385848" w:rsidRDefault="001B231D" w:rsidP="00A0500B">
      <w:pPr>
        <w:ind w:left="-851" w:firstLine="1391"/>
      </w:pPr>
      <w:r w:rsidRPr="00385848">
        <w:lastRenderedPageBreak/>
        <w:t xml:space="preserve">                                                                                                         </w:t>
      </w:r>
      <w:r w:rsidR="00432FA4" w:rsidRPr="00385848">
        <w:t xml:space="preserve">                   </w:t>
      </w:r>
    </w:p>
    <w:p w:rsidR="007A2348" w:rsidRPr="00991939" w:rsidRDefault="007A2348" w:rsidP="007A2348"/>
    <w:p w:rsidR="00531858" w:rsidRPr="00991939" w:rsidRDefault="00531858" w:rsidP="007A2348"/>
    <w:p w:rsidR="007A2348" w:rsidRPr="00385848" w:rsidRDefault="007A2348" w:rsidP="007A2348"/>
    <w:p w:rsidR="007A2348" w:rsidRPr="00385848" w:rsidRDefault="007A2348" w:rsidP="007A2348">
      <w:pPr>
        <w:jc w:val="center"/>
      </w:pPr>
    </w:p>
    <w:p w:rsidR="007A2348" w:rsidRPr="00DD162F" w:rsidRDefault="007A2348" w:rsidP="007A2348">
      <w:pPr>
        <w:pStyle w:val="ab"/>
        <w:rPr>
          <w:sz w:val="26"/>
          <w:szCs w:val="26"/>
        </w:rPr>
      </w:pPr>
      <w:r w:rsidRPr="00DD162F">
        <w:rPr>
          <w:sz w:val="26"/>
          <w:szCs w:val="26"/>
        </w:rPr>
        <w:t>АДМИНИСТРАЦИЯ МУНИЦИПАЛЬНОГО ОБРАЗОВАНИЯ</w:t>
      </w:r>
    </w:p>
    <w:p w:rsidR="007A2348" w:rsidRPr="00DD162F" w:rsidRDefault="007A2348" w:rsidP="007A2348">
      <w:pPr>
        <w:jc w:val="center"/>
        <w:rPr>
          <w:sz w:val="26"/>
          <w:szCs w:val="26"/>
        </w:rPr>
      </w:pPr>
      <w:r w:rsidRPr="00DD162F">
        <w:rPr>
          <w:sz w:val="26"/>
          <w:szCs w:val="26"/>
        </w:rPr>
        <w:t>«ИЛЬДИБАЕВСКОЕ»</w:t>
      </w:r>
    </w:p>
    <w:p w:rsidR="007A2348" w:rsidRPr="00DD162F" w:rsidRDefault="007A2348" w:rsidP="007A2348">
      <w:pPr>
        <w:rPr>
          <w:sz w:val="26"/>
          <w:szCs w:val="26"/>
        </w:rPr>
      </w:pPr>
    </w:p>
    <w:p w:rsidR="007A2348" w:rsidRPr="00DD162F" w:rsidRDefault="007A2348" w:rsidP="007A2348">
      <w:pPr>
        <w:pStyle w:val="1"/>
        <w:jc w:val="center"/>
        <w:rPr>
          <w:bCs w:val="0"/>
          <w:sz w:val="26"/>
          <w:szCs w:val="26"/>
        </w:rPr>
      </w:pPr>
      <w:proofErr w:type="gramStart"/>
      <w:r w:rsidRPr="00DD162F">
        <w:rPr>
          <w:bCs w:val="0"/>
          <w:sz w:val="26"/>
          <w:szCs w:val="26"/>
        </w:rPr>
        <w:t>П</w:t>
      </w:r>
      <w:proofErr w:type="gramEnd"/>
      <w:r w:rsidRPr="00DD162F">
        <w:rPr>
          <w:bCs w:val="0"/>
          <w:sz w:val="26"/>
          <w:szCs w:val="26"/>
        </w:rPr>
        <w:t xml:space="preserve"> О С Т А Н О В Л Е Н И Е</w:t>
      </w:r>
    </w:p>
    <w:p w:rsidR="007A2348" w:rsidRPr="00DD162F" w:rsidRDefault="007A2348" w:rsidP="007A2348">
      <w:pPr>
        <w:rPr>
          <w:b/>
          <w:sz w:val="26"/>
          <w:szCs w:val="26"/>
        </w:rPr>
      </w:pPr>
    </w:p>
    <w:p w:rsidR="007A2348" w:rsidRPr="00DD162F" w:rsidRDefault="007A2348" w:rsidP="007A2348">
      <w:pPr>
        <w:rPr>
          <w:sz w:val="26"/>
          <w:szCs w:val="26"/>
        </w:rPr>
      </w:pPr>
      <w:r w:rsidRPr="00DD162F">
        <w:rPr>
          <w:sz w:val="26"/>
          <w:szCs w:val="26"/>
        </w:rPr>
        <w:t>15 апреля  2017 года                                                                                           № 6</w:t>
      </w:r>
    </w:p>
    <w:p w:rsidR="007A2348" w:rsidRPr="00DD162F" w:rsidRDefault="007A2348" w:rsidP="007A2348">
      <w:pPr>
        <w:jc w:val="center"/>
        <w:rPr>
          <w:sz w:val="26"/>
          <w:szCs w:val="26"/>
        </w:rPr>
      </w:pPr>
      <w:r w:rsidRPr="00DD162F">
        <w:rPr>
          <w:sz w:val="26"/>
          <w:szCs w:val="26"/>
        </w:rPr>
        <w:t xml:space="preserve">с. </w:t>
      </w:r>
      <w:proofErr w:type="spellStart"/>
      <w:r w:rsidRPr="00DD162F">
        <w:rPr>
          <w:sz w:val="26"/>
          <w:szCs w:val="26"/>
        </w:rPr>
        <w:t>Ильдибаево</w:t>
      </w:r>
      <w:proofErr w:type="spellEnd"/>
    </w:p>
    <w:p w:rsidR="007A2348" w:rsidRPr="00DD162F" w:rsidRDefault="007A2348" w:rsidP="007A2348">
      <w:pPr>
        <w:tabs>
          <w:tab w:val="left" w:pos="7740"/>
          <w:tab w:val="left" w:pos="8640"/>
        </w:tabs>
        <w:ind w:right="999"/>
        <w:jc w:val="both"/>
        <w:rPr>
          <w:sz w:val="26"/>
          <w:szCs w:val="26"/>
        </w:rPr>
      </w:pPr>
    </w:p>
    <w:p w:rsidR="007A2348" w:rsidRPr="00DD162F" w:rsidRDefault="007A2348" w:rsidP="007A2348">
      <w:pPr>
        <w:ind w:left="426" w:right="565"/>
        <w:jc w:val="both"/>
        <w:rPr>
          <w:sz w:val="26"/>
          <w:szCs w:val="26"/>
        </w:rPr>
      </w:pPr>
      <w:r w:rsidRPr="00DD162F">
        <w:rPr>
          <w:sz w:val="26"/>
          <w:szCs w:val="26"/>
        </w:rPr>
        <w:t xml:space="preserve">Об утверждении административного регламента предоставления муниципальной услуги «Прием заявлений, документов, а также признание граждан, </w:t>
      </w:r>
      <w:proofErr w:type="gramStart"/>
      <w:r w:rsidRPr="00DD162F">
        <w:rPr>
          <w:sz w:val="26"/>
          <w:szCs w:val="26"/>
        </w:rPr>
        <w:t>нуждающимися</w:t>
      </w:r>
      <w:proofErr w:type="gramEnd"/>
      <w:r w:rsidRPr="00DD162F">
        <w:rPr>
          <w:sz w:val="26"/>
          <w:szCs w:val="26"/>
        </w:rPr>
        <w:t xml:space="preserve"> в жилых помещениях в целях предоставления мер государственной поддержки в улучшении жилищных условий» </w:t>
      </w:r>
    </w:p>
    <w:p w:rsidR="007A2348" w:rsidRPr="00DD162F" w:rsidRDefault="007A2348" w:rsidP="007A2348">
      <w:pPr>
        <w:ind w:left="426" w:right="565"/>
        <w:jc w:val="both"/>
        <w:rPr>
          <w:sz w:val="26"/>
          <w:szCs w:val="26"/>
        </w:rPr>
      </w:pPr>
    </w:p>
    <w:p w:rsidR="007A2348" w:rsidRPr="00DD162F" w:rsidRDefault="007A2348" w:rsidP="007A2348">
      <w:pPr>
        <w:tabs>
          <w:tab w:val="left" w:pos="7740"/>
          <w:tab w:val="left" w:pos="8640"/>
        </w:tabs>
        <w:ind w:left="1080" w:right="999"/>
        <w:jc w:val="both"/>
        <w:rPr>
          <w:sz w:val="26"/>
          <w:szCs w:val="26"/>
        </w:rPr>
      </w:pPr>
    </w:p>
    <w:p w:rsidR="007A2348" w:rsidRPr="00DD162F" w:rsidRDefault="007A2348" w:rsidP="007A2348">
      <w:pPr>
        <w:ind w:firstLine="540"/>
        <w:jc w:val="both"/>
        <w:rPr>
          <w:b/>
          <w:sz w:val="26"/>
          <w:szCs w:val="26"/>
        </w:rPr>
      </w:pPr>
      <w:r w:rsidRPr="00DD162F">
        <w:rPr>
          <w:sz w:val="26"/>
          <w:szCs w:val="26"/>
        </w:rPr>
        <w:t xml:space="preserve">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 ст. 32 Устава муниципального образования «Ильдибаевское», </w:t>
      </w:r>
    </w:p>
    <w:p w:rsidR="007A2348" w:rsidRPr="00DD162F" w:rsidRDefault="007A2348" w:rsidP="007A2348">
      <w:pPr>
        <w:jc w:val="both"/>
        <w:rPr>
          <w:sz w:val="26"/>
          <w:szCs w:val="26"/>
        </w:rPr>
      </w:pPr>
    </w:p>
    <w:p w:rsidR="007A2348" w:rsidRPr="00DD162F" w:rsidRDefault="007A2348" w:rsidP="007A2348">
      <w:pPr>
        <w:jc w:val="both"/>
        <w:rPr>
          <w:sz w:val="26"/>
          <w:szCs w:val="26"/>
        </w:rPr>
      </w:pPr>
      <w:r w:rsidRPr="00DD162F">
        <w:rPr>
          <w:sz w:val="26"/>
          <w:szCs w:val="26"/>
        </w:rPr>
        <w:t>ПОСТАНОВЛЯЮ:</w:t>
      </w:r>
    </w:p>
    <w:p w:rsidR="007A2348" w:rsidRPr="00DD162F" w:rsidRDefault="007A2348" w:rsidP="007A2348">
      <w:pPr>
        <w:tabs>
          <w:tab w:val="left" w:pos="7740"/>
          <w:tab w:val="left" w:pos="8460"/>
        </w:tabs>
        <w:spacing w:after="120"/>
        <w:ind w:firstLine="539"/>
        <w:jc w:val="both"/>
        <w:rPr>
          <w:sz w:val="26"/>
          <w:szCs w:val="26"/>
        </w:rPr>
      </w:pPr>
      <w:r w:rsidRPr="00DD162F">
        <w:rPr>
          <w:sz w:val="26"/>
          <w:szCs w:val="26"/>
        </w:rPr>
        <w:t xml:space="preserve">1. Утвердить прилагаемый административный регламент предоставления муниципальной услуги «Прием заявлений, документов, а также признание граждан </w:t>
      </w:r>
      <w:proofErr w:type="gramStart"/>
      <w:r w:rsidRPr="00DD162F">
        <w:rPr>
          <w:sz w:val="26"/>
          <w:szCs w:val="26"/>
        </w:rPr>
        <w:t>нуждающимися</w:t>
      </w:r>
      <w:proofErr w:type="gramEnd"/>
      <w:r w:rsidRPr="00DD162F">
        <w:rPr>
          <w:sz w:val="26"/>
          <w:szCs w:val="26"/>
        </w:rPr>
        <w:t xml:space="preserve"> в жилых помещениях в целях предоставления мер государственной поддержки в улучшении жилищных условий».</w:t>
      </w:r>
    </w:p>
    <w:p w:rsidR="007A2348" w:rsidRPr="00DD162F" w:rsidRDefault="007A2348" w:rsidP="007A2348">
      <w:pPr>
        <w:jc w:val="both"/>
        <w:rPr>
          <w:sz w:val="26"/>
          <w:szCs w:val="26"/>
        </w:rPr>
      </w:pPr>
      <w:r w:rsidRPr="00DD162F">
        <w:rPr>
          <w:sz w:val="26"/>
          <w:szCs w:val="26"/>
        </w:rPr>
        <w:t xml:space="preserve">      2. Признать утратившим силу Постановление «</w:t>
      </w:r>
      <w:r w:rsidRPr="00DD162F">
        <w:rPr>
          <w:bCs/>
          <w:sz w:val="26"/>
          <w:szCs w:val="26"/>
        </w:rPr>
        <w:t xml:space="preserve">Об утверждении административного регламента  по предоставлению  муниципальной  услуги </w:t>
      </w:r>
      <w:r w:rsidRPr="00DD162F">
        <w:rPr>
          <w:bCs/>
          <w:kern w:val="2"/>
          <w:sz w:val="26"/>
          <w:szCs w:val="26"/>
        </w:rPr>
        <w:t>«П</w:t>
      </w:r>
      <w:r w:rsidRPr="00DD162F">
        <w:rPr>
          <w:sz w:val="26"/>
          <w:szCs w:val="26"/>
        </w:rPr>
        <w:t>ризнание гражданин</w:t>
      </w:r>
      <w:proofErr w:type="gramStart"/>
      <w:r w:rsidRPr="00DD162F">
        <w:rPr>
          <w:sz w:val="26"/>
          <w:szCs w:val="26"/>
        </w:rPr>
        <w:t>а(</w:t>
      </w:r>
      <w:proofErr w:type="gramEnd"/>
      <w:r w:rsidRPr="00DD162F">
        <w:rPr>
          <w:sz w:val="26"/>
          <w:szCs w:val="26"/>
        </w:rPr>
        <w:t xml:space="preserve">молодой семьи и молодых специалистов)нуждающимися в улучшении жилищных условий от 29.06.2012 № 8/1. </w:t>
      </w:r>
    </w:p>
    <w:p w:rsidR="007A2348" w:rsidRPr="00DD162F" w:rsidRDefault="007A2348" w:rsidP="007A2348">
      <w:pPr>
        <w:rPr>
          <w:bCs/>
          <w:sz w:val="26"/>
          <w:szCs w:val="26"/>
        </w:rPr>
      </w:pPr>
    </w:p>
    <w:p w:rsidR="007A2348" w:rsidRPr="00DD162F" w:rsidRDefault="007A2348" w:rsidP="007A2348">
      <w:pPr>
        <w:jc w:val="both"/>
        <w:rPr>
          <w:sz w:val="26"/>
          <w:szCs w:val="26"/>
        </w:rPr>
      </w:pPr>
      <w:r w:rsidRPr="00DD162F">
        <w:rPr>
          <w:sz w:val="26"/>
          <w:szCs w:val="26"/>
        </w:rPr>
        <w:t xml:space="preserve">    3. Опубликовать настоящее постановление в Вестнике правовых актов органов местного самоуправления муниципального образования «Ильдибаевское» и </w:t>
      </w:r>
      <w:proofErr w:type="gramStart"/>
      <w:r w:rsidRPr="00DD162F">
        <w:rPr>
          <w:sz w:val="26"/>
          <w:szCs w:val="26"/>
        </w:rPr>
        <w:t>разместить его</w:t>
      </w:r>
      <w:proofErr w:type="gramEnd"/>
      <w:r w:rsidRPr="00DD162F">
        <w:rPr>
          <w:sz w:val="26"/>
          <w:szCs w:val="26"/>
        </w:rPr>
        <w:t xml:space="preserve"> на официальном сайте органов местного самоуправления муниципального образования «Киясовский район» в сети Интернет, а также в местах исполнения данной муниципальной услуги.</w:t>
      </w:r>
    </w:p>
    <w:p w:rsidR="007A2348" w:rsidRPr="00DD162F" w:rsidRDefault="007A2348" w:rsidP="007A2348">
      <w:pPr>
        <w:tabs>
          <w:tab w:val="left" w:pos="9000"/>
        </w:tabs>
        <w:ind w:right="-109"/>
        <w:jc w:val="both"/>
        <w:rPr>
          <w:sz w:val="26"/>
          <w:szCs w:val="26"/>
        </w:rPr>
      </w:pPr>
    </w:p>
    <w:p w:rsidR="007A2348" w:rsidRPr="00DD162F" w:rsidRDefault="007A2348" w:rsidP="007A2348">
      <w:pPr>
        <w:tabs>
          <w:tab w:val="left" w:pos="9000"/>
        </w:tabs>
        <w:ind w:right="-109"/>
        <w:jc w:val="both"/>
        <w:rPr>
          <w:sz w:val="26"/>
          <w:szCs w:val="26"/>
        </w:rPr>
      </w:pPr>
    </w:p>
    <w:p w:rsidR="007A2348" w:rsidRPr="00DD162F" w:rsidRDefault="007A2348" w:rsidP="007A2348">
      <w:pPr>
        <w:tabs>
          <w:tab w:val="left" w:pos="9000"/>
        </w:tabs>
        <w:ind w:right="-44"/>
        <w:jc w:val="both"/>
        <w:rPr>
          <w:sz w:val="26"/>
          <w:szCs w:val="26"/>
        </w:rPr>
      </w:pPr>
      <w:r w:rsidRPr="00DD162F">
        <w:rPr>
          <w:sz w:val="26"/>
          <w:szCs w:val="26"/>
        </w:rPr>
        <w:t xml:space="preserve">Глава МО «Ильдибаевское                                                                   Е.В.Урсегова </w:t>
      </w:r>
    </w:p>
    <w:p w:rsidR="007A2348" w:rsidRPr="00DD162F" w:rsidRDefault="007A2348" w:rsidP="007A2348">
      <w:pPr>
        <w:rPr>
          <w:sz w:val="26"/>
          <w:szCs w:val="26"/>
        </w:rPr>
      </w:pPr>
    </w:p>
    <w:p w:rsidR="007A2348" w:rsidRPr="00DD162F" w:rsidRDefault="007A2348" w:rsidP="007A2348">
      <w:pPr>
        <w:rPr>
          <w:sz w:val="26"/>
          <w:szCs w:val="26"/>
        </w:rPr>
      </w:pPr>
    </w:p>
    <w:tbl>
      <w:tblPr>
        <w:tblW w:w="0" w:type="auto"/>
        <w:tblLook w:val="04A0"/>
      </w:tblPr>
      <w:tblGrid>
        <w:gridCol w:w="4785"/>
        <w:gridCol w:w="4786"/>
      </w:tblGrid>
      <w:tr w:rsidR="007A2348" w:rsidRPr="00DD162F" w:rsidTr="007A2348">
        <w:tc>
          <w:tcPr>
            <w:tcW w:w="4788" w:type="dxa"/>
          </w:tcPr>
          <w:p w:rsidR="007A2348" w:rsidRPr="00DD162F" w:rsidRDefault="007A2348" w:rsidP="007A2348">
            <w:pPr>
              <w:rPr>
                <w:sz w:val="26"/>
                <w:szCs w:val="26"/>
              </w:rPr>
            </w:pPr>
          </w:p>
        </w:tc>
        <w:tc>
          <w:tcPr>
            <w:tcW w:w="4788" w:type="dxa"/>
          </w:tcPr>
          <w:p w:rsidR="00CD674F" w:rsidRPr="00DD162F" w:rsidRDefault="007A2348" w:rsidP="007A2348">
            <w:pPr>
              <w:rPr>
                <w:sz w:val="26"/>
                <w:szCs w:val="26"/>
              </w:rPr>
            </w:pPr>
            <w:r w:rsidRPr="00DD162F">
              <w:rPr>
                <w:sz w:val="26"/>
                <w:szCs w:val="26"/>
              </w:rPr>
              <w:t xml:space="preserve">                                </w:t>
            </w:r>
          </w:p>
          <w:p w:rsidR="00ED1B63" w:rsidRPr="00DD162F" w:rsidRDefault="00ED1B63" w:rsidP="007A2348">
            <w:pPr>
              <w:rPr>
                <w:sz w:val="26"/>
                <w:szCs w:val="26"/>
              </w:rPr>
            </w:pPr>
          </w:p>
          <w:p w:rsidR="00ED1B63" w:rsidRPr="00DD162F" w:rsidRDefault="00ED1B63" w:rsidP="007A2348">
            <w:pPr>
              <w:rPr>
                <w:sz w:val="26"/>
                <w:szCs w:val="26"/>
              </w:rPr>
            </w:pPr>
          </w:p>
          <w:p w:rsidR="00ED1B63" w:rsidRPr="00DD162F" w:rsidRDefault="00ED1B63" w:rsidP="007A2348">
            <w:pPr>
              <w:rPr>
                <w:sz w:val="26"/>
                <w:szCs w:val="26"/>
              </w:rPr>
            </w:pPr>
          </w:p>
          <w:p w:rsidR="00ED1B63" w:rsidRPr="00DD162F" w:rsidRDefault="00ED1B63" w:rsidP="007A2348">
            <w:pPr>
              <w:rPr>
                <w:sz w:val="26"/>
                <w:szCs w:val="26"/>
              </w:rPr>
            </w:pPr>
          </w:p>
          <w:p w:rsidR="00ED1B63" w:rsidRPr="00DD162F" w:rsidRDefault="00ED1B63" w:rsidP="007A2348">
            <w:pPr>
              <w:rPr>
                <w:sz w:val="26"/>
                <w:szCs w:val="26"/>
              </w:rPr>
            </w:pPr>
          </w:p>
          <w:p w:rsidR="00385848" w:rsidRPr="00DD162F" w:rsidRDefault="00385848" w:rsidP="007A2348">
            <w:pPr>
              <w:rPr>
                <w:sz w:val="26"/>
                <w:szCs w:val="26"/>
              </w:rPr>
            </w:pPr>
          </w:p>
          <w:p w:rsidR="00385848" w:rsidRPr="00DD162F" w:rsidRDefault="00385848" w:rsidP="007A2348">
            <w:pPr>
              <w:rPr>
                <w:sz w:val="26"/>
                <w:szCs w:val="26"/>
              </w:rPr>
            </w:pPr>
          </w:p>
          <w:p w:rsidR="00385848" w:rsidRPr="00DD162F" w:rsidRDefault="00385848" w:rsidP="007A2348">
            <w:pPr>
              <w:rPr>
                <w:sz w:val="26"/>
                <w:szCs w:val="26"/>
              </w:rPr>
            </w:pPr>
          </w:p>
          <w:p w:rsidR="00385848" w:rsidRPr="00DD162F" w:rsidRDefault="00385848" w:rsidP="007A2348">
            <w:pPr>
              <w:rPr>
                <w:sz w:val="26"/>
                <w:szCs w:val="26"/>
              </w:rPr>
            </w:pPr>
          </w:p>
          <w:p w:rsidR="00385848" w:rsidRPr="00DD162F" w:rsidRDefault="00385848" w:rsidP="007A2348">
            <w:pPr>
              <w:rPr>
                <w:sz w:val="26"/>
                <w:szCs w:val="26"/>
              </w:rPr>
            </w:pPr>
          </w:p>
          <w:p w:rsidR="00385848" w:rsidRPr="00DD162F" w:rsidRDefault="00385848" w:rsidP="007A2348">
            <w:pPr>
              <w:rPr>
                <w:sz w:val="26"/>
                <w:szCs w:val="26"/>
              </w:rPr>
            </w:pPr>
          </w:p>
          <w:p w:rsidR="00385848" w:rsidRPr="00DD162F" w:rsidRDefault="00385848" w:rsidP="007A2348">
            <w:pPr>
              <w:rPr>
                <w:sz w:val="26"/>
                <w:szCs w:val="26"/>
              </w:rPr>
            </w:pPr>
          </w:p>
          <w:p w:rsidR="00CD674F" w:rsidRPr="00DD162F" w:rsidRDefault="00CD674F" w:rsidP="007A2348">
            <w:pPr>
              <w:rPr>
                <w:sz w:val="26"/>
                <w:szCs w:val="26"/>
              </w:rPr>
            </w:pPr>
          </w:p>
          <w:p w:rsidR="007A2348" w:rsidRPr="00DD162F" w:rsidRDefault="00CD674F" w:rsidP="007A2348">
            <w:pPr>
              <w:rPr>
                <w:sz w:val="26"/>
                <w:szCs w:val="26"/>
              </w:rPr>
            </w:pPr>
            <w:r w:rsidRPr="00DD162F">
              <w:rPr>
                <w:sz w:val="26"/>
                <w:szCs w:val="26"/>
              </w:rPr>
              <w:t xml:space="preserve">                              </w:t>
            </w:r>
            <w:r w:rsidR="007A2348" w:rsidRPr="00DD162F">
              <w:rPr>
                <w:sz w:val="26"/>
                <w:szCs w:val="26"/>
              </w:rPr>
              <w:t xml:space="preserve">Утвержден </w:t>
            </w:r>
          </w:p>
          <w:p w:rsidR="007A2348" w:rsidRPr="00DD162F" w:rsidRDefault="007A2348" w:rsidP="007A2348">
            <w:pPr>
              <w:rPr>
                <w:sz w:val="26"/>
                <w:szCs w:val="26"/>
              </w:rPr>
            </w:pPr>
            <w:r w:rsidRPr="00DD162F">
              <w:rPr>
                <w:sz w:val="26"/>
                <w:szCs w:val="26"/>
              </w:rPr>
              <w:t xml:space="preserve">             постановлением Администрации </w:t>
            </w:r>
          </w:p>
          <w:p w:rsidR="007A2348" w:rsidRPr="00DD162F" w:rsidRDefault="007A2348" w:rsidP="007A2348">
            <w:pPr>
              <w:rPr>
                <w:sz w:val="26"/>
                <w:szCs w:val="26"/>
              </w:rPr>
            </w:pPr>
            <w:r w:rsidRPr="00DD162F">
              <w:rPr>
                <w:sz w:val="26"/>
                <w:szCs w:val="26"/>
              </w:rPr>
              <w:t xml:space="preserve">                       МО «Ильдибаевское» </w:t>
            </w:r>
          </w:p>
          <w:p w:rsidR="007A2348" w:rsidRPr="00DD162F" w:rsidRDefault="007A2348" w:rsidP="007A2348">
            <w:pPr>
              <w:rPr>
                <w:sz w:val="26"/>
                <w:szCs w:val="26"/>
                <w:lang w:val="en-US"/>
              </w:rPr>
            </w:pPr>
            <w:r w:rsidRPr="00DD162F">
              <w:rPr>
                <w:sz w:val="26"/>
                <w:szCs w:val="26"/>
              </w:rPr>
              <w:t xml:space="preserve">                   15 апреля  </w:t>
            </w:r>
            <w:r w:rsidR="003D4A19" w:rsidRPr="00DD162F">
              <w:rPr>
                <w:spacing w:val="-4"/>
                <w:sz w:val="26"/>
                <w:szCs w:val="26"/>
              </w:rPr>
              <w:t xml:space="preserve">2017 года  № </w:t>
            </w:r>
            <w:r w:rsidR="003D4A19" w:rsidRPr="00DD162F">
              <w:rPr>
                <w:spacing w:val="-4"/>
                <w:sz w:val="26"/>
                <w:szCs w:val="26"/>
                <w:lang w:val="en-US"/>
              </w:rPr>
              <w:t>8</w:t>
            </w:r>
          </w:p>
          <w:p w:rsidR="007A2348" w:rsidRPr="00DD162F" w:rsidRDefault="007A2348" w:rsidP="007A2348">
            <w:pPr>
              <w:jc w:val="both"/>
              <w:rPr>
                <w:sz w:val="26"/>
                <w:szCs w:val="26"/>
              </w:rPr>
            </w:pPr>
          </w:p>
        </w:tc>
      </w:tr>
    </w:tbl>
    <w:p w:rsidR="007A2348" w:rsidRPr="00385848" w:rsidRDefault="007A2348" w:rsidP="007A2348">
      <w:pPr>
        <w:shd w:val="clear" w:color="auto" w:fill="FFFFFF"/>
        <w:tabs>
          <w:tab w:val="left" w:pos="7651"/>
        </w:tabs>
        <w:spacing w:line="322" w:lineRule="exact"/>
      </w:pPr>
    </w:p>
    <w:p w:rsidR="007A2348" w:rsidRPr="00385848" w:rsidRDefault="007A2348" w:rsidP="007A2348">
      <w:pPr>
        <w:jc w:val="right"/>
        <w:rPr>
          <w:b/>
        </w:rPr>
      </w:pPr>
    </w:p>
    <w:p w:rsidR="007A2348" w:rsidRPr="00385848" w:rsidRDefault="007A2348" w:rsidP="007A2348">
      <w:pPr>
        <w:jc w:val="center"/>
        <w:rPr>
          <w:b/>
        </w:rPr>
      </w:pPr>
      <w:r w:rsidRPr="00385848">
        <w:rPr>
          <w:b/>
        </w:rPr>
        <w:t>АДМИНИСТРАТИВНЫЙ РЕГЛАМЕНТ</w:t>
      </w:r>
    </w:p>
    <w:p w:rsidR="007A2348" w:rsidRPr="00385848" w:rsidRDefault="007A2348" w:rsidP="007A2348">
      <w:pPr>
        <w:jc w:val="center"/>
        <w:rPr>
          <w:b/>
        </w:rPr>
      </w:pPr>
      <w:r w:rsidRPr="00385848">
        <w:rPr>
          <w:b/>
        </w:rPr>
        <w:t>по предоставлению муниципальной услуги</w:t>
      </w:r>
    </w:p>
    <w:p w:rsidR="007A2348" w:rsidRPr="00385848" w:rsidRDefault="007A2348" w:rsidP="007A2348">
      <w:pPr>
        <w:jc w:val="center"/>
        <w:rPr>
          <w:b/>
        </w:rPr>
      </w:pPr>
      <w:r w:rsidRPr="00385848">
        <w:rPr>
          <w:b/>
        </w:rPr>
        <w:t xml:space="preserve">«Прием заявлений, документов, а также признание граждан </w:t>
      </w:r>
      <w:proofErr w:type="gramStart"/>
      <w:r w:rsidRPr="00385848">
        <w:rPr>
          <w:b/>
        </w:rPr>
        <w:t>нуждающимися</w:t>
      </w:r>
      <w:proofErr w:type="gramEnd"/>
      <w:r w:rsidRPr="00385848">
        <w:rPr>
          <w:b/>
        </w:rPr>
        <w:t xml:space="preserve"> в жилых помещениях в целях предоставления мер государственной поддержки в улучшении жилищных условий»</w:t>
      </w:r>
    </w:p>
    <w:p w:rsidR="007A2348" w:rsidRPr="00385848" w:rsidRDefault="007A2348" w:rsidP="007A2348">
      <w:pPr>
        <w:jc w:val="center"/>
        <w:rPr>
          <w:b/>
        </w:rPr>
      </w:pPr>
    </w:p>
    <w:p w:rsidR="007A2348" w:rsidRPr="00385848" w:rsidRDefault="007A2348" w:rsidP="007A2348">
      <w:pPr>
        <w:numPr>
          <w:ilvl w:val="0"/>
          <w:numId w:val="1"/>
        </w:numPr>
        <w:tabs>
          <w:tab w:val="num" w:pos="-1260"/>
          <w:tab w:val="left" w:pos="2880"/>
        </w:tabs>
        <w:ind w:hanging="540"/>
        <w:rPr>
          <w:b/>
        </w:rPr>
      </w:pPr>
      <w:r w:rsidRPr="00385848">
        <w:rPr>
          <w:b/>
        </w:rPr>
        <w:t xml:space="preserve"> ОБЩИЕ ПОЛОЖЕНИЯ</w:t>
      </w:r>
    </w:p>
    <w:p w:rsidR="007A2348" w:rsidRPr="00385848" w:rsidRDefault="007A2348" w:rsidP="007A2348">
      <w:pPr>
        <w:tabs>
          <w:tab w:val="left" w:pos="2880"/>
        </w:tabs>
        <w:ind w:left="2700"/>
        <w:rPr>
          <w:b/>
        </w:rPr>
      </w:pPr>
    </w:p>
    <w:p w:rsidR="007A2348" w:rsidRPr="00385848" w:rsidRDefault="007A2348" w:rsidP="007A2348">
      <w:pPr>
        <w:jc w:val="both"/>
        <w:rPr>
          <w:b/>
        </w:rPr>
      </w:pPr>
      <w:r w:rsidRPr="00385848">
        <w:rPr>
          <w:b/>
        </w:rPr>
        <w:t>1.1.Предмет регулирования административного регламента</w:t>
      </w:r>
    </w:p>
    <w:p w:rsidR="007A2348" w:rsidRPr="00385848" w:rsidRDefault="007A2348" w:rsidP="007A2348">
      <w:pPr>
        <w:pStyle w:val="ConsPlusNormal"/>
        <w:ind w:firstLine="540"/>
        <w:jc w:val="both"/>
        <w:rPr>
          <w:rFonts w:ascii="Times New Roman" w:hAnsi="Times New Roman" w:cs="Times New Roman"/>
          <w:sz w:val="24"/>
          <w:szCs w:val="24"/>
        </w:rPr>
      </w:pPr>
      <w:r w:rsidRPr="00385848">
        <w:rPr>
          <w:rFonts w:ascii="Times New Roman" w:hAnsi="Times New Roman" w:cs="Times New Roman"/>
          <w:sz w:val="24"/>
          <w:szCs w:val="24"/>
        </w:rPr>
        <w:t xml:space="preserve">Административный регламент предоставления муниципальной услуги «Прием заявлений, документов, а также признание граждан </w:t>
      </w:r>
      <w:proofErr w:type="gramStart"/>
      <w:r w:rsidRPr="00385848">
        <w:rPr>
          <w:rFonts w:ascii="Times New Roman" w:hAnsi="Times New Roman" w:cs="Times New Roman"/>
          <w:sz w:val="24"/>
          <w:szCs w:val="24"/>
        </w:rPr>
        <w:t>нуждающимися</w:t>
      </w:r>
      <w:proofErr w:type="gramEnd"/>
      <w:r w:rsidRPr="00385848">
        <w:rPr>
          <w:rFonts w:ascii="Times New Roman" w:hAnsi="Times New Roman" w:cs="Times New Roman"/>
          <w:sz w:val="24"/>
          <w:szCs w:val="24"/>
        </w:rPr>
        <w:t xml:space="preserve"> в жилых помещениях в целях предоставления мер государственной поддержки в улучшении жилищных условий»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w:t>
      </w:r>
    </w:p>
    <w:p w:rsidR="007A2348" w:rsidRPr="00385848" w:rsidRDefault="007A2348" w:rsidP="007A2348">
      <w:pPr>
        <w:ind w:firstLine="540"/>
        <w:jc w:val="both"/>
      </w:pPr>
      <w:r w:rsidRPr="00385848">
        <w:t xml:space="preserve">Административный регламент определяет порядок, сроки и последовательность действий (административных процедур) при предоставлении муниципальной услуги «Прием заявлений, документов, а также признание граждан </w:t>
      </w:r>
      <w:proofErr w:type="gramStart"/>
      <w:r w:rsidRPr="00385848">
        <w:t>нуждающимися</w:t>
      </w:r>
      <w:proofErr w:type="gramEnd"/>
      <w:r w:rsidRPr="00385848">
        <w:t xml:space="preserve"> в жилых помещениях в целях предоставления мер государственной поддержки в улучшении жилищных условий» (далее – муниципальная услуга).</w:t>
      </w:r>
    </w:p>
    <w:p w:rsidR="007A2348" w:rsidRPr="00385848" w:rsidRDefault="007A2348" w:rsidP="007A2348">
      <w:pPr>
        <w:ind w:firstLine="540"/>
        <w:jc w:val="both"/>
      </w:pPr>
      <w:r w:rsidRPr="00385848">
        <w:t>Административный регламент устанавливает порядок взаимодействия между органами, предоставляющими муниципальную услугу, и заявителями</w:t>
      </w:r>
    </w:p>
    <w:p w:rsidR="007A2348" w:rsidRPr="00385848" w:rsidRDefault="007A2348" w:rsidP="007A2348">
      <w:pPr>
        <w:ind w:firstLine="540"/>
        <w:jc w:val="both"/>
      </w:pPr>
    </w:p>
    <w:p w:rsidR="007A2348" w:rsidRPr="00385848" w:rsidRDefault="007A2348" w:rsidP="007A2348">
      <w:pPr>
        <w:jc w:val="both"/>
        <w:rPr>
          <w:b/>
        </w:rPr>
      </w:pPr>
      <w:r w:rsidRPr="00385848">
        <w:rPr>
          <w:b/>
        </w:rPr>
        <w:t>1.2.Описание заявителей</w:t>
      </w:r>
    </w:p>
    <w:p w:rsidR="007A2348" w:rsidRPr="00385848" w:rsidRDefault="007A2348" w:rsidP="007A2348">
      <w:pPr>
        <w:autoSpaceDE w:val="0"/>
        <w:autoSpaceDN w:val="0"/>
        <w:adjustRightInd w:val="0"/>
        <w:ind w:firstLine="567"/>
        <w:jc w:val="both"/>
        <w:outlineLvl w:val="2"/>
      </w:pPr>
      <w:r w:rsidRPr="00385848">
        <w:t>Граждане Российской Федерации, зарегистрированные по месту жительства в муниципальном образовании «Ильдибаевское».</w:t>
      </w:r>
    </w:p>
    <w:p w:rsidR="007A2348" w:rsidRPr="00385848" w:rsidRDefault="007A2348" w:rsidP="007A2348">
      <w:pPr>
        <w:autoSpaceDE w:val="0"/>
        <w:autoSpaceDN w:val="0"/>
        <w:adjustRightInd w:val="0"/>
        <w:ind w:firstLine="567"/>
        <w:jc w:val="both"/>
        <w:outlineLvl w:val="2"/>
      </w:pPr>
      <w:r w:rsidRPr="00385848">
        <w:t xml:space="preserve">К членам семьи гражданина применительно к настоящему регламенту относятся постоянно проживающие совместно с ним его супруга (супруг), а также дети и родители. Другие родственники и нетрудоспособные иждивенцы признаются членами семьи гражданина, если они вселены им в жилое помещение по месту его жительства в качестве членов его семьи и ведут с ним общее хозяйство. </w:t>
      </w:r>
    </w:p>
    <w:p w:rsidR="007A2348" w:rsidRPr="00385848" w:rsidRDefault="007A2348" w:rsidP="007A2348">
      <w:pPr>
        <w:autoSpaceDE w:val="0"/>
        <w:autoSpaceDN w:val="0"/>
        <w:adjustRightInd w:val="0"/>
        <w:ind w:firstLine="567"/>
        <w:jc w:val="both"/>
        <w:outlineLvl w:val="2"/>
      </w:pPr>
      <w:r w:rsidRPr="00385848">
        <w:t xml:space="preserve">Нуждающимися в жилом помещении могут быть признаны граждане: </w:t>
      </w:r>
    </w:p>
    <w:p w:rsidR="007A2348" w:rsidRPr="00385848" w:rsidRDefault="007A2348" w:rsidP="007A2348">
      <w:pPr>
        <w:autoSpaceDE w:val="0"/>
        <w:autoSpaceDN w:val="0"/>
        <w:adjustRightInd w:val="0"/>
        <w:ind w:firstLine="567"/>
        <w:jc w:val="both"/>
        <w:outlineLvl w:val="2"/>
      </w:pPr>
      <w:r w:rsidRPr="00385848">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7A2348" w:rsidRPr="00385848" w:rsidRDefault="007A2348" w:rsidP="007A2348">
      <w:pPr>
        <w:autoSpaceDE w:val="0"/>
        <w:autoSpaceDN w:val="0"/>
        <w:adjustRightInd w:val="0"/>
        <w:ind w:firstLine="567"/>
        <w:jc w:val="both"/>
        <w:outlineLvl w:val="2"/>
      </w:pPr>
      <w:proofErr w:type="gramStart"/>
      <w:r w:rsidRPr="00385848">
        <w:t xml:space="preserve">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w:t>
      </w:r>
      <w:r w:rsidRPr="00385848">
        <w:lastRenderedPageBreak/>
        <w:t>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нормы- 10 кв</w:t>
      </w:r>
      <w:proofErr w:type="gramEnd"/>
      <w:r w:rsidRPr="00385848">
        <w:t>.м.;</w:t>
      </w:r>
    </w:p>
    <w:p w:rsidR="007A2348" w:rsidRPr="00385848" w:rsidRDefault="007A2348" w:rsidP="007A2348">
      <w:pPr>
        <w:autoSpaceDE w:val="0"/>
        <w:autoSpaceDN w:val="0"/>
        <w:adjustRightInd w:val="0"/>
        <w:ind w:firstLine="567"/>
        <w:jc w:val="both"/>
        <w:outlineLvl w:val="2"/>
      </w:pPr>
      <w:r w:rsidRPr="00385848">
        <w:t xml:space="preserve">3. </w:t>
      </w:r>
      <w:proofErr w:type="gramStart"/>
      <w:r w:rsidRPr="00385848">
        <w:t>проживающие</w:t>
      </w:r>
      <w:proofErr w:type="gramEnd"/>
      <w:r w:rsidRPr="00385848">
        <w:t xml:space="preserve"> в помещении, не отвечающем установленным для жилых помещений требованиям;</w:t>
      </w:r>
    </w:p>
    <w:p w:rsidR="007A2348" w:rsidRPr="00385848" w:rsidRDefault="007A2348" w:rsidP="007A2348">
      <w:pPr>
        <w:autoSpaceDE w:val="0"/>
        <w:autoSpaceDN w:val="0"/>
        <w:adjustRightInd w:val="0"/>
        <w:ind w:firstLine="567"/>
        <w:jc w:val="both"/>
        <w:outlineLvl w:val="2"/>
      </w:pPr>
      <w:proofErr w:type="gramStart"/>
      <w:r w:rsidRPr="00385848">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w:t>
      </w:r>
      <w:proofErr w:type="gramEnd"/>
      <w:r w:rsidRPr="00385848">
        <w:t>,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7A2348" w:rsidRPr="00385848" w:rsidRDefault="007A2348" w:rsidP="007A2348">
      <w:pPr>
        <w:autoSpaceDE w:val="0"/>
        <w:autoSpaceDN w:val="0"/>
        <w:adjustRightInd w:val="0"/>
        <w:ind w:firstLine="567"/>
        <w:jc w:val="both"/>
        <w:outlineLvl w:val="2"/>
      </w:pPr>
      <w:r w:rsidRPr="00385848">
        <w:t>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7A2348" w:rsidRPr="00385848" w:rsidRDefault="007A2348" w:rsidP="007A2348">
      <w:pPr>
        <w:autoSpaceDE w:val="0"/>
        <w:autoSpaceDN w:val="0"/>
        <w:adjustRightInd w:val="0"/>
        <w:ind w:firstLine="567"/>
        <w:jc w:val="both"/>
        <w:outlineLvl w:val="2"/>
      </w:pPr>
      <w:r w:rsidRPr="00385848">
        <w:t>Признание граждан нуждающимися в жилом помещении осуществляется по основаниям, установленным статьей 51 Жилищного кодекса Российской Федерации. Граждане, намеренно ухудшившие жилищные условия, признаются нуждающимися в жилом помещении не ранее чем через 5 лет со дня совершения указанных действий.</w:t>
      </w:r>
      <w:r w:rsidRPr="00385848">
        <w:tab/>
      </w:r>
    </w:p>
    <w:p w:rsidR="007A2348" w:rsidRPr="00385848" w:rsidRDefault="007A2348" w:rsidP="007A2348">
      <w:pPr>
        <w:autoSpaceDE w:val="0"/>
        <w:autoSpaceDN w:val="0"/>
        <w:adjustRightInd w:val="0"/>
        <w:ind w:firstLine="567"/>
        <w:jc w:val="both"/>
      </w:pPr>
      <w:r w:rsidRPr="00385848">
        <w:t xml:space="preserve"> За получением муниципальной услуги заявители имеют право обращаться лично, а также через представителей, действующих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правом выступать от их имени (далее – Заявитель).</w:t>
      </w:r>
    </w:p>
    <w:p w:rsidR="007A2348" w:rsidRPr="00385848" w:rsidRDefault="007A2348" w:rsidP="007A2348">
      <w:pPr>
        <w:autoSpaceDE w:val="0"/>
        <w:autoSpaceDN w:val="0"/>
        <w:adjustRightInd w:val="0"/>
        <w:jc w:val="both"/>
      </w:pPr>
    </w:p>
    <w:p w:rsidR="007A2348" w:rsidRPr="00385848" w:rsidRDefault="007A2348" w:rsidP="007A2348">
      <w:pPr>
        <w:autoSpaceDE w:val="0"/>
        <w:autoSpaceDN w:val="0"/>
        <w:adjustRightInd w:val="0"/>
        <w:jc w:val="both"/>
      </w:pPr>
      <w:r w:rsidRPr="00385848">
        <w:rPr>
          <w:b/>
          <w:bCs/>
          <w:iCs/>
        </w:rPr>
        <w:t>1.3. Порядок информирования о правилах предоставления муниципальной услуги</w:t>
      </w:r>
    </w:p>
    <w:p w:rsidR="007A2348" w:rsidRPr="00385848" w:rsidRDefault="007A2348" w:rsidP="007A2348">
      <w:pPr>
        <w:ind w:firstLine="540"/>
        <w:jc w:val="both"/>
        <w:rPr>
          <w:b/>
          <w:bCs/>
        </w:rPr>
      </w:pPr>
    </w:p>
    <w:p w:rsidR="007A2348" w:rsidRPr="00385848" w:rsidRDefault="007A2348" w:rsidP="007A2348">
      <w:pPr>
        <w:ind w:firstLine="567"/>
        <w:jc w:val="both"/>
      </w:pPr>
      <w:r w:rsidRPr="00385848">
        <w:t xml:space="preserve">Информация о порядке предоставления муниципальной услуги предоставляется непосредственно в Администрации муниципального образования   «Ильдибаевское», которая является исполнителем муниципальной услуги (далее – Администрация поселения) и в Автономном учреждении «Многофункциональный центр предоставления государственных и муниципальных услуг муниципального образования «Киясовский район» (далее  МФЦ) с использованием средств телефонной связи, электронной почты, Интернета, печатных изданий. </w:t>
      </w:r>
    </w:p>
    <w:p w:rsidR="007A2348" w:rsidRPr="00385848" w:rsidRDefault="007A2348" w:rsidP="007A2348">
      <w:pPr>
        <w:ind w:firstLine="540"/>
        <w:jc w:val="both"/>
      </w:pPr>
    </w:p>
    <w:p w:rsidR="007A2348" w:rsidRPr="00385848" w:rsidRDefault="007A2348" w:rsidP="007A2348">
      <w:pPr>
        <w:ind w:firstLine="540"/>
        <w:jc w:val="both"/>
      </w:pPr>
      <w:r w:rsidRPr="00385848">
        <w:t>1.3.1. Информация о месте нахождения и графике работы учреждений</w:t>
      </w:r>
    </w:p>
    <w:p w:rsidR="007A2348" w:rsidRPr="00385848" w:rsidRDefault="007A2348" w:rsidP="007A2348">
      <w:pPr>
        <w:ind w:firstLine="540"/>
        <w:jc w:val="both"/>
      </w:pPr>
    </w:p>
    <w:p w:rsidR="007A2348" w:rsidRPr="00385848" w:rsidRDefault="007A2348" w:rsidP="007A2348">
      <w:pPr>
        <w:tabs>
          <w:tab w:val="left" w:pos="6765"/>
          <w:tab w:val="left" w:pos="7545"/>
        </w:tabs>
        <w:ind w:firstLine="540"/>
        <w:jc w:val="both"/>
      </w:pPr>
      <w:r w:rsidRPr="00385848">
        <w:t>Автономное учреждение «Многофункциональный центр предоставления государственных и муниципальных услуг муниципального образования «Киясовский район»</w:t>
      </w:r>
    </w:p>
    <w:p w:rsidR="007A2348" w:rsidRPr="00385848" w:rsidRDefault="007A2348" w:rsidP="007A2348">
      <w:pPr>
        <w:tabs>
          <w:tab w:val="left" w:pos="6765"/>
          <w:tab w:val="left" w:pos="7545"/>
        </w:tabs>
        <w:ind w:firstLine="540"/>
        <w:jc w:val="both"/>
      </w:pPr>
      <w:proofErr w:type="gramStart"/>
      <w:r w:rsidRPr="00385848">
        <w:t>Место нахождение</w:t>
      </w:r>
      <w:proofErr w:type="gramEnd"/>
      <w:r w:rsidRPr="00385848">
        <w:t xml:space="preserve">: Удмуртская Республика, Киясовский район, с. </w:t>
      </w:r>
      <w:proofErr w:type="spellStart"/>
      <w:r w:rsidRPr="00385848">
        <w:t>Киясово</w:t>
      </w:r>
      <w:proofErr w:type="spellEnd"/>
      <w:r w:rsidRPr="00385848">
        <w:t>, ул</w:t>
      </w:r>
      <w:proofErr w:type="gramStart"/>
      <w:r w:rsidRPr="00385848">
        <w:t>.К</w:t>
      </w:r>
      <w:proofErr w:type="gramEnd"/>
      <w:r w:rsidRPr="00385848">
        <w:t>расная, д. 1, Почтовый адрес: 427840, Удмуртская Республика, Киясовский район, с. Киясово, ул. Красная, д. 1</w:t>
      </w:r>
    </w:p>
    <w:p w:rsidR="007A2348" w:rsidRPr="00385848" w:rsidRDefault="007A2348" w:rsidP="007A2348">
      <w:pPr>
        <w:tabs>
          <w:tab w:val="left" w:pos="6765"/>
          <w:tab w:val="left" w:pos="7545"/>
        </w:tabs>
        <w:ind w:firstLine="540"/>
        <w:jc w:val="both"/>
      </w:pPr>
      <w:r w:rsidRPr="00385848">
        <w:t>Телефон/факс: 8(34133) 3-22-25.</w:t>
      </w:r>
    </w:p>
    <w:p w:rsidR="007A2348" w:rsidRPr="00385848" w:rsidRDefault="007A2348" w:rsidP="007A2348">
      <w:pPr>
        <w:tabs>
          <w:tab w:val="left" w:pos="6765"/>
          <w:tab w:val="left" w:pos="7545"/>
        </w:tabs>
        <w:ind w:firstLine="540"/>
        <w:jc w:val="both"/>
      </w:pPr>
      <w:r w:rsidRPr="00385848">
        <w:t>Адрес электронной почты: mfc-kiyasoyo@udm.net</w:t>
      </w:r>
    </w:p>
    <w:p w:rsidR="007A2348" w:rsidRPr="00385848" w:rsidRDefault="007A2348" w:rsidP="007A2348">
      <w:pPr>
        <w:tabs>
          <w:tab w:val="left" w:pos="6765"/>
          <w:tab w:val="left" w:pos="7545"/>
        </w:tabs>
        <w:ind w:firstLine="540"/>
        <w:jc w:val="both"/>
      </w:pPr>
      <w:r w:rsidRPr="00385848">
        <w:lastRenderedPageBreak/>
        <w:t>Адрес официального Интернет-сайта: страничка на официальном Интернет-сайте муниципального образования «Киясовский район»: kiyasovo.udmurt.ru</w:t>
      </w:r>
    </w:p>
    <w:p w:rsidR="007A2348" w:rsidRPr="00385848" w:rsidRDefault="007A2348" w:rsidP="007A2348">
      <w:pPr>
        <w:tabs>
          <w:tab w:val="left" w:pos="6765"/>
          <w:tab w:val="left" w:pos="7545"/>
        </w:tabs>
        <w:ind w:firstLine="540"/>
        <w:jc w:val="both"/>
      </w:pPr>
    </w:p>
    <w:p w:rsidR="007A2348" w:rsidRPr="00385848" w:rsidRDefault="007A2348" w:rsidP="007A2348">
      <w:pPr>
        <w:tabs>
          <w:tab w:val="left" w:pos="6765"/>
          <w:tab w:val="left" w:pos="7545"/>
        </w:tabs>
        <w:ind w:firstLine="540"/>
        <w:jc w:val="both"/>
      </w:pPr>
      <w:r w:rsidRPr="00385848">
        <w:t>График работы:</w:t>
      </w:r>
    </w:p>
    <w:p w:rsidR="007A2348" w:rsidRPr="00385848" w:rsidRDefault="007A2348" w:rsidP="007A2348">
      <w:pPr>
        <w:tabs>
          <w:tab w:val="left" w:pos="6765"/>
          <w:tab w:val="left" w:pos="7545"/>
        </w:tabs>
        <w:ind w:firstLine="540"/>
        <w:jc w:val="both"/>
      </w:pPr>
      <w:proofErr w:type="gramStart"/>
      <w:r w:rsidRPr="00385848">
        <w:t>Понедельник, среда, четверг, пятница: с 8 час. 00 мин. до 17 час. 00 мин.</w:t>
      </w:r>
      <w:proofErr w:type="gramEnd"/>
    </w:p>
    <w:p w:rsidR="007A2348" w:rsidRPr="00385848" w:rsidRDefault="007A2348" w:rsidP="007A2348">
      <w:pPr>
        <w:tabs>
          <w:tab w:val="left" w:pos="6765"/>
          <w:tab w:val="left" w:pos="7545"/>
        </w:tabs>
        <w:ind w:firstLine="540"/>
        <w:jc w:val="both"/>
      </w:pPr>
      <w:r w:rsidRPr="00385848">
        <w:t>Вторник: с 8 час. 00 мин. до 20 час. 00 мин.</w:t>
      </w:r>
    </w:p>
    <w:p w:rsidR="007A2348" w:rsidRPr="00385848" w:rsidRDefault="007A2348" w:rsidP="007A2348">
      <w:pPr>
        <w:tabs>
          <w:tab w:val="left" w:pos="6765"/>
          <w:tab w:val="left" w:pos="7545"/>
        </w:tabs>
        <w:ind w:firstLine="540"/>
        <w:jc w:val="both"/>
      </w:pPr>
      <w:r w:rsidRPr="00385848">
        <w:t>Суббота: с 8 час. 00 мин. до 12 час. 00 мин.</w:t>
      </w:r>
    </w:p>
    <w:p w:rsidR="007A2348" w:rsidRPr="00385848" w:rsidRDefault="007A2348" w:rsidP="007A2348">
      <w:pPr>
        <w:tabs>
          <w:tab w:val="left" w:pos="3375"/>
          <w:tab w:val="left" w:pos="6765"/>
          <w:tab w:val="left" w:pos="7545"/>
        </w:tabs>
        <w:ind w:firstLine="540"/>
        <w:jc w:val="both"/>
      </w:pPr>
      <w:r w:rsidRPr="00385848">
        <w:t>Воскресенье – выходной.</w:t>
      </w:r>
      <w:r w:rsidRPr="00385848">
        <w:tab/>
      </w:r>
    </w:p>
    <w:p w:rsidR="007A2348" w:rsidRPr="00385848" w:rsidRDefault="007A2348" w:rsidP="007A2348">
      <w:pPr>
        <w:tabs>
          <w:tab w:val="left" w:pos="3375"/>
          <w:tab w:val="left" w:pos="6765"/>
          <w:tab w:val="left" w:pos="7545"/>
        </w:tabs>
        <w:ind w:firstLine="540"/>
        <w:jc w:val="both"/>
      </w:pPr>
    </w:p>
    <w:p w:rsidR="007A2348" w:rsidRPr="00385848" w:rsidRDefault="007A2348" w:rsidP="007A2348">
      <w:pPr>
        <w:widowControl w:val="0"/>
        <w:tabs>
          <w:tab w:val="left" w:pos="993"/>
          <w:tab w:val="left" w:pos="1276"/>
        </w:tabs>
        <w:autoSpaceDE w:val="0"/>
        <w:autoSpaceDN w:val="0"/>
        <w:adjustRightInd w:val="0"/>
        <w:jc w:val="both"/>
        <w:rPr>
          <w:color w:val="052635"/>
          <w:shd w:val="clear" w:color="auto" w:fill="FFFFFF"/>
        </w:rPr>
      </w:pPr>
      <w:r w:rsidRPr="00385848">
        <w:t xml:space="preserve">         1.5. Местонахождение Администрац</w:t>
      </w:r>
      <w:proofErr w:type="gramStart"/>
      <w:r w:rsidRPr="00385848">
        <w:t>ии и ее</w:t>
      </w:r>
      <w:proofErr w:type="gramEnd"/>
      <w:r w:rsidRPr="00385848">
        <w:t xml:space="preserve"> почтовый адрес: </w:t>
      </w:r>
      <w:r w:rsidRPr="00385848">
        <w:rPr>
          <w:color w:val="052635"/>
          <w:shd w:val="clear" w:color="auto" w:fill="FFFFFF"/>
        </w:rPr>
        <w:t>ул. Суворова,</w:t>
      </w:r>
    </w:p>
    <w:p w:rsidR="007A2348" w:rsidRPr="00385848" w:rsidRDefault="007A2348" w:rsidP="007A2348">
      <w:pPr>
        <w:widowControl w:val="0"/>
        <w:tabs>
          <w:tab w:val="left" w:pos="993"/>
          <w:tab w:val="left" w:pos="1276"/>
        </w:tabs>
        <w:autoSpaceDE w:val="0"/>
        <w:autoSpaceDN w:val="0"/>
        <w:adjustRightInd w:val="0"/>
        <w:jc w:val="both"/>
        <w:rPr>
          <w:color w:val="052635"/>
          <w:shd w:val="clear" w:color="auto" w:fill="FFFFFF"/>
        </w:rPr>
      </w:pPr>
      <w:r w:rsidRPr="00385848">
        <w:rPr>
          <w:color w:val="052635"/>
          <w:shd w:val="clear" w:color="auto" w:fill="FFFFFF"/>
        </w:rPr>
        <w:t xml:space="preserve"> д. 28, </w:t>
      </w:r>
      <w:proofErr w:type="spellStart"/>
      <w:r w:rsidRPr="00385848">
        <w:rPr>
          <w:color w:val="052635"/>
          <w:shd w:val="clear" w:color="auto" w:fill="FFFFFF"/>
        </w:rPr>
        <w:t>с</w:t>
      </w:r>
      <w:proofErr w:type="gramStart"/>
      <w:r w:rsidRPr="00385848">
        <w:rPr>
          <w:color w:val="052635"/>
          <w:shd w:val="clear" w:color="auto" w:fill="FFFFFF"/>
        </w:rPr>
        <w:t>.И</w:t>
      </w:r>
      <w:proofErr w:type="gramEnd"/>
      <w:r w:rsidRPr="00385848">
        <w:rPr>
          <w:color w:val="052635"/>
          <w:shd w:val="clear" w:color="auto" w:fill="FFFFFF"/>
        </w:rPr>
        <w:t>льдибаево</w:t>
      </w:r>
      <w:proofErr w:type="spellEnd"/>
      <w:r w:rsidRPr="00385848">
        <w:rPr>
          <w:color w:val="052635"/>
          <w:shd w:val="clear" w:color="auto" w:fill="FFFFFF"/>
        </w:rPr>
        <w:t>,  Киясовский район, Удмуртская Республика, 427844.</w:t>
      </w:r>
    </w:p>
    <w:p w:rsidR="007A2348" w:rsidRPr="00385848" w:rsidRDefault="007A2348" w:rsidP="007A2348">
      <w:pPr>
        <w:widowControl w:val="0"/>
        <w:autoSpaceDE w:val="0"/>
        <w:autoSpaceDN w:val="0"/>
        <w:adjustRightInd w:val="0"/>
        <w:jc w:val="both"/>
        <w:rPr>
          <w:rFonts w:ascii="Verdana" w:hAnsi="Verdana"/>
          <w:color w:val="052635"/>
          <w:shd w:val="clear" w:color="auto" w:fill="FFFFFF"/>
        </w:rPr>
      </w:pPr>
      <w:r w:rsidRPr="00385848">
        <w:rPr>
          <w:color w:val="052635"/>
          <w:shd w:val="clear" w:color="auto" w:fill="FFFFFF"/>
        </w:rPr>
        <w:t xml:space="preserve">         Электронный адрес: </w:t>
      </w:r>
      <w:hyperlink r:id="rId6" w:history="1">
        <w:r w:rsidRPr="00385848">
          <w:rPr>
            <w:rStyle w:val="aa"/>
            <w:rFonts w:ascii="Verdana" w:hAnsi="Verdana"/>
            <w:shd w:val="clear" w:color="auto" w:fill="FFFFFF"/>
            <w:lang w:val="en-US"/>
          </w:rPr>
          <w:t>mo</w:t>
        </w:r>
        <w:r w:rsidRPr="00385848">
          <w:rPr>
            <w:rStyle w:val="aa"/>
            <w:rFonts w:ascii="Verdana" w:hAnsi="Verdana"/>
            <w:shd w:val="clear" w:color="auto" w:fill="FFFFFF"/>
          </w:rPr>
          <w:t>-</w:t>
        </w:r>
        <w:r w:rsidRPr="00385848">
          <w:rPr>
            <w:rStyle w:val="aa"/>
            <w:rFonts w:ascii="Verdana" w:hAnsi="Verdana"/>
            <w:shd w:val="clear" w:color="auto" w:fill="FFFFFF"/>
            <w:lang w:val="en-US"/>
          </w:rPr>
          <w:t>ildib</w:t>
        </w:r>
        <w:r w:rsidRPr="00385848">
          <w:rPr>
            <w:rStyle w:val="aa"/>
            <w:rFonts w:ascii="Verdana" w:hAnsi="Verdana"/>
            <w:shd w:val="clear" w:color="auto" w:fill="FFFFFF"/>
          </w:rPr>
          <w:t>@</w:t>
        </w:r>
        <w:r w:rsidRPr="00385848">
          <w:rPr>
            <w:rStyle w:val="aa"/>
            <w:rFonts w:ascii="Verdana" w:hAnsi="Verdana"/>
            <w:shd w:val="clear" w:color="auto" w:fill="FFFFFF"/>
            <w:lang w:val="en-US"/>
          </w:rPr>
          <w:t>udm</w:t>
        </w:r>
        <w:r w:rsidRPr="00385848">
          <w:rPr>
            <w:rStyle w:val="aa"/>
            <w:rFonts w:ascii="Verdana" w:hAnsi="Verdana"/>
            <w:shd w:val="clear" w:color="auto" w:fill="FFFFFF"/>
          </w:rPr>
          <w:t>.</w:t>
        </w:r>
        <w:r w:rsidRPr="00385848">
          <w:rPr>
            <w:rStyle w:val="aa"/>
            <w:rFonts w:ascii="Verdana" w:hAnsi="Verdana"/>
            <w:shd w:val="clear" w:color="auto" w:fill="FFFFFF"/>
            <w:lang w:val="en-US"/>
          </w:rPr>
          <w:t>net</w:t>
        </w:r>
      </w:hyperlink>
    </w:p>
    <w:p w:rsidR="007A2348" w:rsidRPr="00385848" w:rsidRDefault="007A2348" w:rsidP="007A2348">
      <w:pPr>
        <w:widowControl w:val="0"/>
        <w:autoSpaceDE w:val="0"/>
        <w:autoSpaceDN w:val="0"/>
        <w:adjustRightInd w:val="0"/>
        <w:ind w:firstLine="540"/>
        <w:jc w:val="both"/>
      </w:pPr>
      <w:r w:rsidRPr="00385848">
        <w:t>Телефон для справок: (8 -341-33) 6-31-10</w:t>
      </w:r>
    </w:p>
    <w:p w:rsidR="007A2348" w:rsidRPr="00385848" w:rsidRDefault="007A2348" w:rsidP="007A2348">
      <w:pPr>
        <w:widowControl w:val="0"/>
        <w:autoSpaceDE w:val="0"/>
        <w:autoSpaceDN w:val="0"/>
        <w:adjustRightInd w:val="0"/>
        <w:ind w:firstLine="540"/>
        <w:jc w:val="both"/>
      </w:pPr>
      <w:r w:rsidRPr="00385848">
        <w:rPr>
          <w:color w:val="052635"/>
          <w:shd w:val="clear" w:color="auto" w:fill="FFFFFF"/>
        </w:rPr>
        <w:t xml:space="preserve">Факс: </w:t>
      </w:r>
      <w:r w:rsidRPr="00385848">
        <w:t>8 (34133) 6-31-10</w:t>
      </w:r>
    </w:p>
    <w:p w:rsidR="007A2348" w:rsidRPr="00385848" w:rsidRDefault="007A2348" w:rsidP="007A2348">
      <w:pPr>
        <w:widowControl w:val="0"/>
        <w:autoSpaceDE w:val="0"/>
        <w:autoSpaceDN w:val="0"/>
        <w:adjustRightInd w:val="0"/>
        <w:ind w:firstLine="540"/>
        <w:jc w:val="both"/>
      </w:pPr>
      <w:r w:rsidRPr="00385848">
        <w:t>График работы Администрации:</w:t>
      </w:r>
    </w:p>
    <w:p w:rsidR="007A2348" w:rsidRPr="00385848" w:rsidRDefault="007A2348" w:rsidP="007A2348">
      <w:pPr>
        <w:widowControl w:val="0"/>
        <w:autoSpaceDE w:val="0"/>
        <w:autoSpaceDN w:val="0"/>
        <w:adjustRightInd w:val="0"/>
        <w:ind w:firstLine="540"/>
      </w:pPr>
      <w:r w:rsidRPr="00385848">
        <w:t xml:space="preserve">понедельник – </w:t>
      </w:r>
      <w:r w:rsidRPr="00385848">
        <w:rPr>
          <w:lang w:val="en-US"/>
        </w:rPr>
        <w:t>c</w:t>
      </w:r>
      <w:r w:rsidRPr="00385848">
        <w:t xml:space="preserve"> 8-00 до 17-00, вторник - пятница с 8-00 до 16-00, перерыв на обед – с 12-00 до 13-00;</w:t>
      </w:r>
      <w:r w:rsidRPr="00385848">
        <w:br/>
        <w:t xml:space="preserve">         выходные дни – суббота, воскресенье, нерабочие праздничные дни.</w:t>
      </w:r>
    </w:p>
    <w:p w:rsidR="007A2348" w:rsidRPr="00385848" w:rsidRDefault="007A2348" w:rsidP="007A2348">
      <w:pPr>
        <w:jc w:val="both"/>
      </w:pPr>
    </w:p>
    <w:p w:rsidR="007A2348" w:rsidRPr="00385848" w:rsidRDefault="007A2348" w:rsidP="007A2348">
      <w:pPr>
        <w:ind w:firstLine="540"/>
        <w:jc w:val="both"/>
      </w:pPr>
      <w:r w:rsidRPr="00385848">
        <w:t>Информацию о месте нахождения и графике работы Администрации поселения и МФЦ можно найти:</w:t>
      </w:r>
    </w:p>
    <w:p w:rsidR="007A2348" w:rsidRPr="00385848" w:rsidRDefault="007A2348" w:rsidP="007A2348">
      <w:pPr>
        <w:ind w:firstLine="540"/>
        <w:jc w:val="both"/>
      </w:pPr>
      <w:r w:rsidRPr="00385848">
        <w:t xml:space="preserve">-на официальном сайте Администрации муниципального образования «Киясовский район» www.kiyasovo.udmurt.ru; </w:t>
      </w:r>
    </w:p>
    <w:p w:rsidR="007A2348" w:rsidRPr="00385848" w:rsidRDefault="007A2348" w:rsidP="007A2348">
      <w:pPr>
        <w:ind w:firstLine="540"/>
        <w:jc w:val="both"/>
      </w:pPr>
      <w:r w:rsidRPr="00385848">
        <w:t>-на официальном сайте федеральной государственной информационной системы «Единый государственный портал государственных и муниципальных услуг» (далее - ЕГПУ) по электронному адресу в информационно-телекоммуникационной сети «Интернет»: www.gosuslugi.ru;</w:t>
      </w:r>
    </w:p>
    <w:p w:rsidR="007A2348" w:rsidRPr="00385848" w:rsidRDefault="007A2348" w:rsidP="007A2348">
      <w:pPr>
        <w:ind w:firstLine="540"/>
        <w:jc w:val="both"/>
      </w:pPr>
      <w:r w:rsidRPr="00385848">
        <w:t xml:space="preserve">-на сайте государственной информационной системы Удмуртской Республики «Региональный портал государственных и муниципальных услуг (функций)» (далее </w:t>
      </w:r>
      <w:proofErr w:type="gramStart"/>
      <w:r w:rsidRPr="00385848">
        <w:t>–Р</w:t>
      </w:r>
      <w:proofErr w:type="gramEnd"/>
      <w:r w:rsidRPr="00385848">
        <w:t xml:space="preserve">ПГУ): </w:t>
      </w:r>
      <w:proofErr w:type="spellStart"/>
      <w:r w:rsidRPr="00385848">
        <w:t>www.uslugi.udmurt.ru</w:t>
      </w:r>
      <w:proofErr w:type="spellEnd"/>
      <w:r w:rsidRPr="00385848">
        <w:t xml:space="preserve"> и </w:t>
      </w:r>
      <w:proofErr w:type="spellStart"/>
      <w:r w:rsidRPr="00385848">
        <w:t>услуги.удмуртия.рф</w:t>
      </w:r>
      <w:proofErr w:type="spellEnd"/>
      <w:r w:rsidRPr="00385848">
        <w:t>;</w:t>
      </w:r>
    </w:p>
    <w:p w:rsidR="007A2348" w:rsidRPr="00385848" w:rsidRDefault="007A2348" w:rsidP="007A2348">
      <w:pPr>
        <w:ind w:firstLine="540"/>
        <w:jc w:val="both"/>
      </w:pPr>
      <w:r w:rsidRPr="00385848">
        <w:t>-в региональном центре телефонного обслуживания населения в Удмуртской Республике по телефону (3412) 60-00-00;</w:t>
      </w:r>
    </w:p>
    <w:p w:rsidR="007A2348" w:rsidRPr="00385848" w:rsidRDefault="007A2348" w:rsidP="007A2348">
      <w:pPr>
        <w:ind w:firstLine="540"/>
        <w:jc w:val="both"/>
      </w:pPr>
      <w:r w:rsidRPr="00385848">
        <w:t>-на сайте МФЦ.</w:t>
      </w:r>
    </w:p>
    <w:p w:rsidR="007A2348" w:rsidRPr="00385848" w:rsidRDefault="007A2348" w:rsidP="007A2348">
      <w:pPr>
        <w:ind w:firstLine="540"/>
        <w:jc w:val="both"/>
      </w:pPr>
    </w:p>
    <w:p w:rsidR="007A2348" w:rsidRPr="00385848" w:rsidRDefault="007A2348" w:rsidP="007A2348">
      <w:pPr>
        <w:ind w:firstLine="540"/>
        <w:jc w:val="both"/>
      </w:pPr>
      <w:r w:rsidRPr="00385848">
        <w:t>1.3.2. Порядок получения информации Заявителем по вопросам предоставления муниципальной услуги.</w:t>
      </w:r>
    </w:p>
    <w:p w:rsidR="007A2348" w:rsidRPr="00385848" w:rsidRDefault="007A2348" w:rsidP="007A2348">
      <w:pPr>
        <w:ind w:firstLine="540"/>
        <w:jc w:val="both"/>
      </w:pPr>
    </w:p>
    <w:p w:rsidR="007A2348" w:rsidRPr="00385848" w:rsidRDefault="007A2348" w:rsidP="007A2348">
      <w:pPr>
        <w:ind w:firstLine="540"/>
        <w:jc w:val="both"/>
      </w:pPr>
      <w:r w:rsidRPr="00385848">
        <w:t xml:space="preserve"> Сведения о ходе предоставления муниципальной услуги предоставляются уполномоченными специалистами Администрации поселения и МФЦ (далее Специалист):</w:t>
      </w:r>
    </w:p>
    <w:p w:rsidR="007A2348" w:rsidRPr="00385848" w:rsidRDefault="007A2348" w:rsidP="007A2348">
      <w:pPr>
        <w:ind w:firstLine="540"/>
        <w:jc w:val="both"/>
      </w:pPr>
      <w:r w:rsidRPr="00385848">
        <w:t xml:space="preserve"> -устно по телефонам;</w:t>
      </w:r>
    </w:p>
    <w:p w:rsidR="007A2348" w:rsidRPr="00385848" w:rsidRDefault="007A2348" w:rsidP="007A2348">
      <w:pPr>
        <w:ind w:firstLine="540"/>
        <w:jc w:val="both"/>
      </w:pPr>
      <w:r w:rsidRPr="00385848">
        <w:t xml:space="preserve"> -при личном обращении Заявителя;</w:t>
      </w:r>
    </w:p>
    <w:p w:rsidR="007A2348" w:rsidRPr="00385848" w:rsidRDefault="007A2348" w:rsidP="007A2348">
      <w:pPr>
        <w:ind w:firstLine="540"/>
        <w:jc w:val="both"/>
      </w:pPr>
      <w:r w:rsidRPr="00385848">
        <w:t xml:space="preserve"> -в письменной форме.</w:t>
      </w:r>
    </w:p>
    <w:p w:rsidR="007A2348" w:rsidRPr="00385848" w:rsidRDefault="007A2348" w:rsidP="007A2348">
      <w:pPr>
        <w:ind w:firstLine="567"/>
        <w:jc w:val="both"/>
      </w:pPr>
      <w:r w:rsidRPr="00385848">
        <w:t xml:space="preserve">Специалист, осуществляющий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w:t>
      </w:r>
    </w:p>
    <w:p w:rsidR="007A2348" w:rsidRPr="00385848" w:rsidRDefault="007A2348" w:rsidP="007A2348">
      <w:pPr>
        <w:ind w:firstLine="567"/>
        <w:jc w:val="both"/>
      </w:pPr>
      <w:r w:rsidRPr="00385848">
        <w:t>Время ожидания Заявителя в очереди для информации (консультации) о муниципальной услуге, ходе выполнения о предоставлении муниципальной услуги не превышает 15 минут.</w:t>
      </w:r>
    </w:p>
    <w:p w:rsidR="007A2348" w:rsidRPr="00385848" w:rsidRDefault="007A2348" w:rsidP="007A2348">
      <w:pPr>
        <w:ind w:firstLine="540"/>
        <w:jc w:val="both"/>
      </w:pPr>
      <w:r w:rsidRPr="00385848">
        <w:t xml:space="preserve">Устное консультирование каждого Заявителя Специалист осуществляет не более 10 минут. </w:t>
      </w:r>
      <w:proofErr w:type="gramStart"/>
      <w:r w:rsidRPr="00385848">
        <w:t>В случае если для подготовки ответа требуется продолжительное время или  Специалист,  к  которому  обратился  Заявитель,  не  может  ответить  на  вопрос самостоятельно,  то  он  может  предложить  Заявителю  обратиться за необходимой информацией в письменном виде, либо назначить другое удобное  для  Заявителя время  или  же  обратившемуся гражданину  сообщается  номер  телефона,  по  которому  он  может  получить  необходимую ему информацию.</w:t>
      </w:r>
      <w:proofErr w:type="gramEnd"/>
    </w:p>
    <w:p w:rsidR="007A2348" w:rsidRPr="00385848" w:rsidRDefault="007A2348" w:rsidP="007A2348">
      <w:pPr>
        <w:ind w:firstLine="540"/>
        <w:jc w:val="both"/>
      </w:pPr>
      <w:r w:rsidRPr="00385848">
        <w:lastRenderedPageBreak/>
        <w:t>Телефонные звонки принимаются в соответствии с графиком работы Специалистов, которые непосредственно взаимодействуют с Заявителем.</w:t>
      </w:r>
    </w:p>
    <w:p w:rsidR="007A2348" w:rsidRPr="00385848" w:rsidRDefault="007A2348" w:rsidP="007A2348">
      <w:pPr>
        <w:ind w:firstLine="540"/>
        <w:jc w:val="both"/>
      </w:pPr>
      <w:r w:rsidRPr="00385848">
        <w:t>При ответах на телефонное обращение Специалист должен называть фамилию, имя, отчество, занимаемую должность, произносить слова чётко, избегать параллельных разговоров с окружающими людьми и не прерывать разговор по причине поступления звонка на другой аппарат (линию). По завершении разговора Специалист должен кратко подвести итог и перечислить действия, которые следует предпринять Заявителю. Максимальное время разговора - 10 минут.</w:t>
      </w:r>
    </w:p>
    <w:p w:rsidR="007A2348" w:rsidRPr="00385848" w:rsidRDefault="007A2348" w:rsidP="007A2348">
      <w:pPr>
        <w:ind w:firstLine="540"/>
        <w:jc w:val="both"/>
      </w:pPr>
      <w:r w:rsidRPr="00385848">
        <w:t>Ответ на обращение Заявителя по вопросам, связанным с предоставлением муниципальной услуги, поступившее в письменной форме или в форме электронного документа, направляется в письменной форме по почтовому адресу, указанному в обращении или по адресу электронной почты, указанному в обращении, в течение 30 календарных дней со дня получения соответствующего обращения.</w:t>
      </w:r>
    </w:p>
    <w:p w:rsidR="007A2348" w:rsidRPr="00385848" w:rsidRDefault="007A2348" w:rsidP="007A2348">
      <w:pPr>
        <w:ind w:firstLine="540"/>
        <w:jc w:val="both"/>
      </w:pPr>
      <w:proofErr w:type="gramStart"/>
      <w:r w:rsidRPr="00385848">
        <w:t>В обращении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почтовый адрес, если ответ должен быть направлен в письменной форме, контактный номер телефона.</w:t>
      </w:r>
      <w:proofErr w:type="gramEnd"/>
    </w:p>
    <w:p w:rsidR="007A2348" w:rsidRPr="00385848" w:rsidRDefault="007A2348" w:rsidP="007A2348">
      <w:pPr>
        <w:ind w:firstLine="540"/>
        <w:jc w:val="both"/>
      </w:pPr>
      <w:r w:rsidRPr="00385848">
        <w:t>Письменные ответы на запросы информации о муниципальной услуге даются в простой, четкой и понятной форме и должны содержать: ответы на поставленные вопросы, должность, фамилию и инициалы лица, подписавшего ответ, фамилию, инициалы и номер телефона исполнителя.</w:t>
      </w:r>
    </w:p>
    <w:p w:rsidR="007A2348" w:rsidRPr="00385848" w:rsidRDefault="007A2348" w:rsidP="007A2348">
      <w:pPr>
        <w:ind w:firstLine="540"/>
        <w:jc w:val="both"/>
      </w:pPr>
    </w:p>
    <w:p w:rsidR="007A2348" w:rsidRPr="00385848" w:rsidRDefault="007A2348" w:rsidP="007A2348">
      <w:pPr>
        <w:ind w:firstLine="540"/>
        <w:jc w:val="both"/>
      </w:pPr>
      <w:r w:rsidRPr="00385848">
        <w:t>1.3.3. Порядок, форма и место размещения информации на стендах в местах предоставления муниципальной услуги и в сети Интернет.</w:t>
      </w:r>
    </w:p>
    <w:p w:rsidR="007A2348" w:rsidRPr="00385848" w:rsidRDefault="007A2348" w:rsidP="007A2348">
      <w:pPr>
        <w:ind w:firstLine="540"/>
        <w:jc w:val="both"/>
      </w:pPr>
    </w:p>
    <w:p w:rsidR="007A2348" w:rsidRPr="00385848" w:rsidRDefault="007A2348" w:rsidP="007A2348">
      <w:pPr>
        <w:ind w:firstLine="540"/>
        <w:jc w:val="both"/>
      </w:pPr>
      <w:r w:rsidRPr="00385848">
        <w:t>На информационных стендах, размещается следующая информация:</w:t>
      </w:r>
    </w:p>
    <w:p w:rsidR="007A2348" w:rsidRPr="00385848" w:rsidRDefault="007A2348" w:rsidP="007A2348">
      <w:pPr>
        <w:ind w:firstLine="540"/>
        <w:jc w:val="both"/>
      </w:pPr>
      <w:r w:rsidRPr="00385848">
        <w:t>- порядок предоставления муниципальной услуги;</w:t>
      </w:r>
    </w:p>
    <w:p w:rsidR="007A2348" w:rsidRPr="00385848" w:rsidRDefault="007A2348" w:rsidP="007A2348">
      <w:pPr>
        <w:ind w:firstLine="540"/>
        <w:jc w:val="both"/>
      </w:pPr>
      <w:r w:rsidRPr="00385848">
        <w:t>- перечень документов, необходимых для получения муниципальной услуги;</w:t>
      </w:r>
    </w:p>
    <w:p w:rsidR="007A2348" w:rsidRPr="00385848" w:rsidRDefault="007A2348" w:rsidP="007A2348">
      <w:pPr>
        <w:ind w:firstLine="540"/>
        <w:jc w:val="both"/>
      </w:pPr>
      <w:r w:rsidRPr="00385848">
        <w:t>- основания для отказа в предоставлении муниципальной услуги;</w:t>
      </w:r>
    </w:p>
    <w:p w:rsidR="007A2348" w:rsidRPr="00385848" w:rsidRDefault="007A2348" w:rsidP="007A2348">
      <w:pPr>
        <w:ind w:firstLine="540"/>
        <w:jc w:val="both"/>
      </w:pPr>
      <w:r w:rsidRPr="00385848">
        <w:t>- образец заполнения заявлений для получения муниципальной услуги;</w:t>
      </w:r>
    </w:p>
    <w:p w:rsidR="007A2348" w:rsidRPr="00385848" w:rsidRDefault="007A2348" w:rsidP="007A2348">
      <w:pPr>
        <w:ind w:firstLine="540"/>
        <w:jc w:val="both"/>
      </w:pPr>
      <w:r w:rsidRPr="00385848">
        <w:t>- номера кабинетов, справочные номера телефонов, фамилии, имена, отчества и  должности специалистов, уполномоченных предоставлять муниципальную услугу;</w:t>
      </w:r>
    </w:p>
    <w:p w:rsidR="007A2348" w:rsidRPr="00385848" w:rsidRDefault="007A2348" w:rsidP="007A2348">
      <w:pPr>
        <w:ind w:firstLine="540"/>
        <w:jc w:val="both"/>
      </w:pPr>
      <w:r w:rsidRPr="00385848">
        <w:t>- адреса иных органов, участвующих в предоставлении муниципальной услуги;</w:t>
      </w:r>
    </w:p>
    <w:p w:rsidR="007A2348" w:rsidRPr="00385848" w:rsidRDefault="007A2348" w:rsidP="007A2348">
      <w:pPr>
        <w:ind w:firstLine="540"/>
        <w:jc w:val="both"/>
      </w:pPr>
      <w:r w:rsidRPr="00385848">
        <w:t>- адреса официальных сайтов;</w:t>
      </w:r>
    </w:p>
    <w:p w:rsidR="007A2348" w:rsidRPr="00385848" w:rsidRDefault="007A2348" w:rsidP="007A2348">
      <w:pPr>
        <w:ind w:firstLine="540"/>
        <w:jc w:val="both"/>
      </w:pPr>
      <w:r w:rsidRPr="00385848">
        <w:t>- адрес и контактные телефоны МФЦ.</w:t>
      </w:r>
    </w:p>
    <w:p w:rsidR="007A2348" w:rsidRPr="00385848" w:rsidRDefault="007A2348" w:rsidP="007A2348">
      <w:pPr>
        <w:ind w:firstLine="540"/>
        <w:jc w:val="both"/>
      </w:pPr>
    </w:p>
    <w:p w:rsidR="007A2348" w:rsidRPr="00385848" w:rsidRDefault="007A2348" w:rsidP="007A2348">
      <w:pPr>
        <w:ind w:firstLine="540"/>
        <w:jc w:val="both"/>
      </w:pPr>
      <w:r w:rsidRPr="00385848">
        <w:t>Основными требованиями к информированию Заявителей являются:</w:t>
      </w:r>
    </w:p>
    <w:p w:rsidR="007A2348" w:rsidRPr="00385848" w:rsidRDefault="007A2348" w:rsidP="007A2348">
      <w:pPr>
        <w:ind w:firstLine="540"/>
        <w:jc w:val="both"/>
      </w:pPr>
      <w:r w:rsidRPr="00385848">
        <w:t>-достоверность предоставляемой информации;</w:t>
      </w:r>
    </w:p>
    <w:p w:rsidR="007A2348" w:rsidRPr="00385848" w:rsidRDefault="007A2348" w:rsidP="007A2348">
      <w:pPr>
        <w:ind w:firstLine="540"/>
        <w:jc w:val="both"/>
      </w:pPr>
      <w:r w:rsidRPr="00385848">
        <w:t>-четкость в изложении информации;</w:t>
      </w:r>
    </w:p>
    <w:p w:rsidR="007A2348" w:rsidRPr="00385848" w:rsidRDefault="007A2348" w:rsidP="007A2348">
      <w:pPr>
        <w:ind w:firstLine="540"/>
        <w:jc w:val="both"/>
      </w:pPr>
      <w:r w:rsidRPr="00385848">
        <w:t>-полнота информирования;</w:t>
      </w:r>
    </w:p>
    <w:p w:rsidR="007A2348" w:rsidRPr="00385848" w:rsidRDefault="007A2348" w:rsidP="007A2348">
      <w:pPr>
        <w:ind w:firstLine="540"/>
        <w:jc w:val="both"/>
      </w:pPr>
      <w:r w:rsidRPr="00385848">
        <w:t>-наглядность форм предоставляемой информации;</w:t>
      </w:r>
    </w:p>
    <w:p w:rsidR="007A2348" w:rsidRPr="00385848" w:rsidRDefault="007A2348" w:rsidP="007A2348">
      <w:pPr>
        <w:ind w:firstLine="540"/>
        <w:jc w:val="both"/>
      </w:pPr>
      <w:r w:rsidRPr="00385848">
        <w:t>-удобство и доступность получения информации;</w:t>
      </w:r>
    </w:p>
    <w:p w:rsidR="007A2348" w:rsidRPr="00385848" w:rsidRDefault="007A2348" w:rsidP="007A2348">
      <w:pPr>
        <w:ind w:firstLine="540"/>
        <w:jc w:val="both"/>
      </w:pPr>
      <w:r w:rsidRPr="00385848">
        <w:t>-оперативность предоставления информации.</w:t>
      </w:r>
    </w:p>
    <w:p w:rsidR="007A2348" w:rsidRPr="00385848" w:rsidRDefault="007A2348" w:rsidP="007A2348">
      <w:pPr>
        <w:ind w:firstLine="540"/>
        <w:jc w:val="both"/>
      </w:pPr>
    </w:p>
    <w:p w:rsidR="007A2348" w:rsidRPr="00385848" w:rsidRDefault="007A2348" w:rsidP="007A2348">
      <w:pPr>
        <w:ind w:firstLine="540"/>
        <w:jc w:val="both"/>
      </w:pPr>
      <w:r w:rsidRPr="00385848">
        <w:t>Информация о муниципальной услуге предоставляется:</w:t>
      </w:r>
    </w:p>
    <w:p w:rsidR="007A2348" w:rsidRPr="00385848" w:rsidRDefault="007A2348" w:rsidP="007A2348">
      <w:pPr>
        <w:ind w:firstLine="540"/>
        <w:jc w:val="both"/>
      </w:pPr>
      <w:r w:rsidRPr="00385848">
        <w:t>-с использованием средств телефонной связи, электронного информирования;</w:t>
      </w:r>
    </w:p>
    <w:p w:rsidR="007A2348" w:rsidRPr="00385848" w:rsidRDefault="007A2348" w:rsidP="007A2348">
      <w:pPr>
        <w:ind w:firstLine="540"/>
        <w:jc w:val="both"/>
      </w:pPr>
      <w:r w:rsidRPr="00385848">
        <w:t xml:space="preserve">-посредством размещения в информационно-телекоммуникационной сети Интернет, включая федеральную государственную информационную систему «Единый портал государственных и муниципальных услуг (функций)» и (или) государственную информационную систему Удмуртской Республики «Портал государственных и муниципальных услуг (функций)», публикаций в средствах массовой информации, в информационных материалах (брошюрах, буклетах и так далее); </w:t>
      </w:r>
    </w:p>
    <w:p w:rsidR="007A2348" w:rsidRPr="00385848" w:rsidRDefault="007A2348" w:rsidP="007A2348">
      <w:pPr>
        <w:ind w:firstLine="540"/>
        <w:jc w:val="both"/>
      </w:pPr>
      <w:r w:rsidRPr="00385848">
        <w:t>-по месту нахождения Администрации поселения и МФЦ, в том числе на стендах в местах предоставления муниципальной услуги.</w:t>
      </w:r>
    </w:p>
    <w:p w:rsidR="007A2348" w:rsidRPr="00385848" w:rsidRDefault="007A2348" w:rsidP="007A2348">
      <w:pPr>
        <w:ind w:firstLine="540"/>
        <w:jc w:val="both"/>
      </w:pPr>
    </w:p>
    <w:p w:rsidR="007A2348" w:rsidRPr="00385848" w:rsidRDefault="007A2348" w:rsidP="007A2348">
      <w:pPr>
        <w:ind w:firstLine="540"/>
        <w:jc w:val="both"/>
        <w:rPr>
          <w:b/>
          <w:bCs/>
        </w:rPr>
      </w:pPr>
    </w:p>
    <w:p w:rsidR="007A2348" w:rsidRPr="00385848" w:rsidRDefault="007A2348" w:rsidP="007A2348">
      <w:pPr>
        <w:tabs>
          <w:tab w:val="left" w:pos="900"/>
        </w:tabs>
        <w:rPr>
          <w:b/>
        </w:rPr>
      </w:pPr>
      <w:r w:rsidRPr="00385848">
        <w:rPr>
          <w:b/>
        </w:rPr>
        <w:lastRenderedPageBreak/>
        <w:t xml:space="preserve"> </w:t>
      </w:r>
      <w:r w:rsidRPr="00385848">
        <w:rPr>
          <w:b/>
        </w:rPr>
        <w:tab/>
      </w:r>
      <w:r w:rsidRPr="00385848">
        <w:rPr>
          <w:b/>
        </w:rPr>
        <w:tab/>
        <w:t>2. СТАНДАРТ ПРЕДОСТАВЛЕНИЯ МУНИЦИПАЛЬНОЙ УСЛУГИ</w:t>
      </w:r>
    </w:p>
    <w:p w:rsidR="007A2348" w:rsidRPr="00385848" w:rsidRDefault="007A2348" w:rsidP="007A2348">
      <w:pPr>
        <w:tabs>
          <w:tab w:val="left" w:pos="900"/>
        </w:tabs>
        <w:rPr>
          <w:b/>
        </w:rPr>
      </w:pPr>
    </w:p>
    <w:p w:rsidR="007A2348" w:rsidRPr="00385848" w:rsidRDefault="007A2348" w:rsidP="007A2348">
      <w:pPr>
        <w:numPr>
          <w:ilvl w:val="1"/>
          <w:numId w:val="1"/>
        </w:numPr>
        <w:tabs>
          <w:tab w:val="num" w:pos="0"/>
          <w:tab w:val="left" w:pos="540"/>
        </w:tabs>
        <w:ind w:firstLine="540"/>
        <w:jc w:val="both"/>
        <w:rPr>
          <w:b/>
        </w:rPr>
      </w:pPr>
      <w:r w:rsidRPr="00385848">
        <w:rPr>
          <w:b/>
        </w:rPr>
        <w:t>2.1.Наименование муниципальной услуги</w:t>
      </w:r>
    </w:p>
    <w:p w:rsidR="007A2348" w:rsidRPr="00385848" w:rsidRDefault="007A2348" w:rsidP="007A2348">
      <w:pPr>
        <w:tabs>
          <w:tab w:val="num" w:pos="0"/>
          <w:tab w:val="left" w:pos="540"/>
        </w:tabs>
        <w:ind w:firstLine="540"/>
        <w:jc w:val="both"/>
      </w:pPr>
      <w:r w:rsidRPr="00385848">
        <w:t xml:space="preserve">Прием заявлений, документов, а также признание граждан </w:t>
      </w:r>
      <w:proofErr w:type="gramStart"/>
      <w:r w:rsidRPr="00385848">
        <w:t>нуждающимися</w:t>
      </w:r>
      <w:proofErr w:type="gramEnd"/>
      <w:r w:rsidRPr="00385848">
        <w:t xml:space="preserve"> в жилых помещениях в целях предоставления мер государственной поддержки в улучшении жилищных условий</w:t>
      </w:r>
    </w:p>
    <w:p w:rsidR="007A2348" w:rsidRPr="00385848" w:rsidRDefault="007A2348" w:rsidP="007A2348">
      <w:pPr>
        <w:tabs>
          <w:tab w:val="num" w:pos="0"/>
          <w:tab w:val="left" w:pos="540"/>
        </w:tabs>
        <w:ind w:firstLine="540"/>
        <w:jc w:val="both"/>
      </w:pPr>
    </w:p>
    <w:p w:rsidR="007A2348" w:rsidRPr="00385848" w:rsidRDefault="007A2348" w:rsidP="007A2348">
      <w:pPr>
        <w:numPr>
          <w:ilvl w:val="1"/>
          <w:numId w:val="1"/>
        </w:numPr>
        <w:tabs>
          <w:tab w:val="num" w:pos="0"/>
          <w:tab w:val="left" w:pos="360"/>
          <w:tab w:val="left" w:pos="540"/>
        </w:tabs>
        <w:ind w:firstLine="540"/>
        <w:jc w:val="both"/>
        <w:rPr>
          <w:b/>
        </w:rPr>
      </w:pPr>
      <w:r w:rsidRPr="00385848">
        <w:rPr>
          <w:b/>
        </w:rPr>
        <w:t>2.2.Наименование органа, предоставляющего муниципальную услугу</w:t>
      </w:r>
    </w:p>
    <w:p w:rsidR="007A2348" w:rsidRPr="00385848" w:rsidRDefault="007A2348" w:rsidP="007A2348">
      <w:pPr>
        <w:tabs>
          <w:tab w:val="num" w:pos="0"/>
          <w:tab w:val="left" w:pos="540"/>
        </w:tabs>
        <w:ind w:firstLine="540"/>
        <w:jc w:val="both"/>
      </w:pPr>
      <w:r w:rsidRPr="00385848">
        <w:t>Муниципальная услуга предоставляется непосредственно в Администрации муниципального образования «Ильдибаевское».</w:t>
      </w:r>
    </w:p>
    <w:p w:rsidR="007A2348" w:rsidRPr="00385848" w:rsidRDefault="007A2348" w:rsidP="007A2348">
      <w:pPr>
        <w:tabs>
          <w:tab w:val="num" w:pos="0"/>
          <w:tab w:val="left" w:pos="540"/>
        </w:tabs>
        <w:ind w:firstLine="540"/>
        <w:jc w:val="both"/>
      </w:pPr>
    </w:p>
    <w:p w:rsidR="007A2348" w:rsidRPr="00385848" w:rsidRDefault="007A2348" w:rsidP="007A2348">
      <w:pPr>
        <w:tabs>
          <w:tab w:val="num" w:pos="0"/>
          <w:tab w:val="left" w:pos="540"/>
        </w:tabs>
        <w:ind w:firstLine="540"/>
        <w:jc w:val="both"/>
      </w:pPr>
      <w:r w:rsidRPr="00385848">
        <w:t xml:space="preserve">2.2.1. Органы и организации, участвующие в предоставлении муниципальной услуги или являющиеся источником получения информации: </w:t>
      </w:r>
    </w:p>
    <w:p w:rsidR="007A2348" w:rsidRPr="00385848" w:rsidRDefault="007A2348" w:rsidP="007A2348">
      <w:pPr>
        <w:tabs>
          <w:tab w:val="num" w:pos="0"/>
          <w:tab w:val="left" w:pos="540"/>
        </w:tabs>
        <w:ind w:firstLine="540"/>
        <w:jc w:val="both"/>
      </w:pPr>
      <w:r w:rsidRPr="00385848">
        <w:t>-Автономное учреждение «Многофункциональный центр предоставления государственных и муниципальных услуг муниципального образования «Киясовский район»;</w:t>
      </w:r>
    </w:p>
    <w:p w:rsidR="007A2348" w:rsidRPr="00385848" w:rsidRDefault="007A2348" w:rsidP="007A2348">
      <w:pPr>
        <w:tabs>
          <w:tab w:val="num" w:pos="0"/>
          <w:tab w:val="left" w:pos="540"/>
        </w:tabs>
        <w:ind w:firstLine="567"/>
        <w:jc w:val="both"/>
      </w:pPr>
      <w:r w:rsidRPr="00385848">
        <w:t>-Управление Федеральной службы государственной регистрации, кадастра и картографии по Удмуртской Республике;</w:t>
      </w:r>
    </w:p>
    <w:p w:rsidR="007A2348" w:rsidRPr="00385848" w:rsidRDefault="007A2348" w:rsidP="007A2348">
      <w:pPr>
        <w:tabs>
          <w:tab w:val="num" w:pos="0"/>
          <w:tab w:val="left" w:pos="540"/>
        </w:tabs>
        <w:ind w:firstLine="540"/>
        <w:jc w:val="both"/>
      </w:pPr>
      <w:r w:rsidRPr="00385848">
        <w:t xml:space="preserve">-иные органы и организации, имеющие сведения, необходимые для постановки на учет. </w:t>
      </w:r>
    </w:p>
    <w:p w:rsidR="007A2348" w:rsidRPr="00385848" w:rsidRDefault="007A2348" w:rsidP="007A2348">
      <w:pPr>
        <w:tabs>
          <w:tab w:val="num" w:pos="0"/>
          <w:tab w:val="left" w:pos="540"/>
        </w:tabs>
        <w:ind w:firstLine="540"/>
        <w:jc w:val="both"/>
      </w:pPr>
      <w:r w:rsidRPr="00385848">
        <w:t>Процедуры взаимодействия с указанными организациями определяются Федеральным законом от 27.07.2010 г. № 210-ФЗ «Об организации предоставления государственных и муниципальных услуг», нормативными правовыми актами Российской Федерации, Удмуртской Республики, муниципальными правовыми актами, соглашениями.</w:t>
      </w:r>
    </w:p>
    <w:p w:rsidR="007A2348" w:rsidRPr="00385848" w:rsidRDefault="007A2348" w:rsidP="007A2348">
      <w:pPr>
        <w:tabs>
          <w:tab w:val="num" w:pos="0"/>
          <w:tab w:val="left" w:pos="540"/>
        </w:tabs>
        <w:ind w:firstLine="540"/>
        <w:jc w:val="both"/>
      </w:pPr>
      <w:proofErr w:type="gramStart"/>
      <w:r w:rsidRPr="00385848">
        <w:t>При предоставлении муниципальной услуги, в соответствии с пунктом 3 части 1  статьи 7 Федерального закона от 27.07.2010 № 210-ФЗ «Об организации предоставления  государственных и муниципальных услуг»</w:t>
      </w:r>
      <w:r w:rsidRPr="00385848">
        <w:rPr>
          <w:rFonts w:ascii="Calibri" w:eastAsia="Calibri" w:hAnsi="Calibri"/>
          <w:lang w:eastAsia="en-US"/>
        </w:rPr>
        <w:t xml:space="preserve"> </w:t>
      </w:r>
      <w:r w:rsidRPr="00385848">
        <w:t>органам, непосредственно предоставляющим муниципальную услугу, запрещается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органы, организации, за исключением получения услуг, включенных в перечень</w:t>
      </w:r>
      <w:proofErr w:type="gramEnd"/>
      <w:r w:rsidRPr="00385848">
        <w:t xml:space="preserve"> услуг, которые являются необходимыми и обязательными для предоставления муниципальных услуг, утвержденный решением Совета депутатов муниципального образования «Киясовский район» 24.10.2011 № 440. </w:t>
      </w:r>
    </w:p>
    <w:p w:rsidR="007A2348" w:rsidRPr="00385848" w:rsidRDefault="007A2348" w:rsidP="007A2348">
      <w:pPr>
        <w:tabs>
          <w:tab w:val="num" w:pos="0"/>
          <w:tab w:val="left" w:pos="540"/>
          <w:tab w:val="left" w:pos="5475"/>
        </w:tabs>
        <w:ind w:firstLine="540"/>
        <w:jc w:val="both"/>
      </w:pPr>
    </w:p>
    <w:p w:rsidR="007A2348" w:rsidRPr="00385848" w:rsidRDefault="007A2348" w:rsidP="007A2348">
      <w:pPr>
        <w:tabs>
          <w:tab w:val="num" w:pos="0"/>
          <w:tab w:val="left" w:pos="540"/>
        </w:tabs>
        <w:ind w:firstLine="540"/>
        <w:jc w:val="both"/>
        <w:rPr>
          <w:b/>
        </w:rPr>
      </w:pPr>
      <w:r w:rsidRPr="00385848">
        <w:rPr>
          <w:b/>
        </w:rPr>
        <w:t>2.3.Результат предоставления муниципальной услуги</w:t>
      </w:r>
    </w:p>
    <w:p w:rsidR="007A2348" w:rsidRPr="00385848" w:rsidRDefault="007A2348" w:rsidP="007A2348">
      <w:pPr>
        <w:pStyle w:val="a6"/>
        <w:ind w:firstLine="284"/>
        <w:rPr>
          <w:spacing w:val="-6"/>
          <w:sz w:val="24"/>
          <w:szCs w:val="24"/>
        </w:rPr>
      </w:pPr>
      <w:r w:rsidRPr="00385848">
        <w:rPr>
          <w:spacing w:val="-6"/>
          <w:sz w:val="24"/>
          <w:szCs w:val="24"/>
        </w:rPr>
        <w:t>Конечным результатом предоставления муниципальной услуги является:</w:t>
      </w:r>
    </w:p>
    <w:p w:rsidR="007A2348" w:rsidRPr="00385848" w:rsidRDefault="007A2348" w:rsidP="007A2348">
      <w:pPr>
        <w:pStyle w:val="a6"/>
        <w:ind w:firstLine="567"/>
        <w:rPr>
          <w:sz w:val="24"/>
          <w:szCs w:val="24"/>
        </w:rPr>
      </w:pPr>
      <w:r w:rsidRPr="00385848">
        <w:rPr>
          <w:sz w:val="24"/>
          <w:szCs w:val="24"/>
        </w:rPr>
        <w:t xml:space="preserve">-подписанное постановление </w:t>
      </w:r>
      <w:proofErr w:type="gramStart"/>
      <w:r w:rsidRPr="00385848">
        <w:rPr>
          <w:sz w:val="24"/>
          <w:szCs w:val="24"/>
        </w:rPr>
        <w:t>о признании граждан в качестве нуждающихся в жилых помещениях в целях предоставления мер государственной поддержки в улучшении</w:t>
      </w:r>
      <w:proofErr w:type="gramEnd"/>
      <w:r w:rsidRPr="00385848">
        <w:rPr>
          <w:sz w:val="24"/>
          <w:szCs w:val="24"/>
        </w:rPr>
        <w:t xml:space="preserve"> жилищных условий;</w:t>
      </w:r>
    </w:p>
    <w:p w:rsidR="007A2348" w:rsidRPr="00385848" w:rsidRDefault="007A2348" w:rsidP="007A2348">
      <w:pPr>
        <w:pStyle w:val="a6"/>
        <w:ind w:firstLine="567"/>
        <w:rPr>
          <w:spacing w:val="-6"/>
          <w:sz w:val="24"/>
          <w:szCs w:val="24"/>
        </w:rPr>
      </w:pPr>
      <w:r w:rsidRPr="00385848">
        <w:rPr>
          <w:sz w:val="24"/>
          <w:szCs w:val="24"/>
        </w:rPr>
        <w:t xml:space="preserve">-письменное уведомление </w:t>
      </w:r>
      <w:proofErr w:type="gramStart"/>
      <w:r w:rsidRPr="00385848">
        <w:rPr>
          <w:sz w:val="24"/>
          <w:szCs w:val="24"/>
        </w:rPr>
        <w:t>в адрес Заявителя об отказе в признании граждан в качестве нуждающихся в жилых помещениях</w:t>
      </w:r>
      <w:proofErr w:type="gramEnd"/>
      <w:r w:rsidRPr="00385848">
        <w:rPr>
          <w:sz w:val="24"/>
          <w:szCs w:val="24"/>
        </w:rPr>
        <w:t xml:space="preserve"> в целях предоставления мер государственной поддержки в улучшении жилищных условий.</w:t>
      </w:r>
    </w:p>
    <w:p w:rsidR="007A2348" w:rsidRPr="00385848" w:rsidRDefault="007A2348" w:rsidP="007A2348">
      <w:pPr>
        <w:ind w:firstLine="720"/>
        <w:jc w:val="both"/>
      </w:pPr>
    </w:p>
    <w:p w:rsidR="007A2348" w:rsidRPr="00385848" w:rsidRDefault="007A2348" w:rsidP="007A2348">
      <w:pPr>
        <w:tabs>
          <w:tab w:val="num" w:pos="0"/>
          <w:tab w:val="left" w:pos="540"/>
        </w:tabs>
        <w:ind w:firstLine="540"/>
        <w:jc w:val="both"/>
        <w:rPr>
          <w:b/>
          <w:color w:val="000000"/>
        </w:rPr>
      </w:pPr>
      <w:r w:rsidRPr="00385848">
        <w:rPr>
          <w:b/>
          <w:color w:val="000000"/>
        </w:rPr>
        <w:t>2.4 Срок предоставления муниципальной услуги.</w:t>
      </w:r>
    </w:p>
    <w:p w:rsidR="007A2348" w:rsidRPr="00385848" w:rsidRDefault="007A2348" w:rsidP="007A2348">
      <w:pPr>
        <w:ind w:firstLine="567"/>
        <w:jc w:val="both"/>
        <w:rPr>
          <w:color w:val="000000"/>
        </w:rPr>
      </w:pPr>
      <w:r w:rsidRPr="00385848">
        <w:rPr>
          <w:color w:val="000000"/>
        </w:rPr>
        <w:t>Срок предоставления муниципальной услуги не может превышать 30 календарных дней со дня регистрации письменного обращения Заявителя.</w:t>
      </w:r>
    </w:p>
    <w:p w:rsidR="007A2348" w:rsidRPr="00385848" w:rsidRDefault="007A2348" w:rsidP="007A2348">
      <w:pPr>
        <w:ind w:firstLine="567"/>
        <w:jc w:val="both"/>
        <w:rPr>
          <w:color w:val="000000"/>
        </w:rPr>
      </w:pPr>
      <w:r w:rsidRPr="00385848">
        <w:rPr>
          <w:color w:val="000000"/>
        </w:rPr>
        <w:t>Время ожидания в очереди Заявителей при подаче (получении) документов для получения муниципальной услуги не должно превышать 15 минут.</w:t>
      </w:r>
    </w:p>
    <w:p w:rsidR="007A2348" w:rsidRPr="00385848" w:rsidRDefault="007A2348" w:rsidP="007A2348">
      <w:pPr>
        <w:ind w:firstLine="567"/>
        <w:jc w:val="both"/>
        <w:rPr>
          <w:color w:val="000000"/>
        </w:rPr>
      </w:pPr>
      <w:r w:rsidRPr="00385848">
        <w:rPr>
          <w:color w:val="000000"/>
        </w:rPr>
        <w:t>Документы, являющиеся результатом предоставления муниципальной услуги, выдаются (направляются) заявителю не позднее трехдневного срок после принятия решения.</w:t>
      </w:r>
    </w:p>
    <w:p w:rsidR="007A2348" w:rsidRPr="00385848" w:rsidRDefault="007A2348" w:rsidP="007A2348">
      <w:pPr>
        <w:ind w:firstLine="567"/>
        <w:jc w:val="both"/>
        <w:rPr>
          <w:color w:val="000000"/>
        </w:rPr>
      </w:pPr>
      <w:r w:rsidRPr="00385848">
        <w:rPr>
          <w:color w:val="000000"/>
        </w:rPr>
        <w:lastRenderedPageBreak/>
        <w:t xml:space="preserve">Если окончание срока рассмотрения заявления приходится на нерабочий день, то днем окончания этого срока считается последующий за ним рабочий день. </w:t>
      </w:r>
    </w:p>
    <w:p w:rsidR="007A2348" w:rsidRPr="00385848" w:rsidRDefault="007A2348" w:rsidP="007A2348">
      <w:pPr>
        <w:jc w:val="both"/>
        <w:rPr>
          <w:color w:val="000000"/>
        </w:rPr>
      </w:pPr>
    </w:p>
    <w:p w:rsidR="007A2348" w:rsidRPr="00385848" w:rsidRDefault="007A2348" w:rsidP="007A2348">
      <w:pPr>
        <w:tabs>
          <w:tab w:val="num" w:pos="0"/>
          <w:tab w:val="left" w:pos="540"/>
        </w:tabs>
        <w:ind w:firstLine="540"/>
        <w:jc w:val="both"/>
      </w:pPr>
      <w:r w:rsidRPr="00385848">
        <w:rPr>
          <w:b/>
        </w:rPr>
        <w:t>2.5. Правовые основания для предоставления муниципальной услуги</w:t>
      </w:r>
    </w:p>
    <w:p w:rsidR="007A2348" w:rsidRPr="00385848" w:rsidRDefault="007A2348" w:rsidP="007A2348">
      <w:pPr>
        <w:tabs>
          <w:tab w:val="num" w:pos="0"/>
          <w:tab w:val="left" w:pos="540"/>
        </w:tabs>
        <w:ind w:firstLine="540"/>
        <w:jc w:val="both"/>
      </w:pPr>
      <w:r w:rsidRPr="00385848">
        <w:t>Предоставление муниципальной услуги осуществляется в соответствии со следующими нормативно-правовыми актами:</w:t>
      </w:r>
    </w:p>
    <w:p w:rsidR="007A2348" w:rsidRPr="00385848" w:rsidRDefault="007A2348" w:rsidP="007A2348">
      <w:pPr>
        <w:jc w:val="both"/>
      </w:pPr>
      <w:r w:rsidRPr="00385848">
        <w:t xml:space="preserve">1. Конституцией Российской Федерации; </w:t>
      </w:r>
    </w:p>
    <w:p w:rsidR="007A2348" w:rsidRPr="00385848" w:rsidRDefault="007A2348" w:rsidP="007A2348">
      <w:pPr>
        <w:jc w:val="both"/>
      </w:pPr>
      <w:r w:rsidRPr="00385848">
        <w:t xml:space="preserve">2. Гражданским кодексом Российской Федерации (часть первая); </w:t>
      </w:r>
    </w:p>
    <w:p w:rsidR="007A2348" w:rsidRPr="00385848" w:rsidRDefault="007A2348" w:rsidP="007A2348">
      <w:pPr>
        <w:jc w:val="both"/>
      </w:pPr>
      <w:r w:rsidRPr="00385848">
        <w:t xml:space="preserve">3. Жилищным кодексом Российской Федерации; </w:t>
      </w:r>
    </w:p>
    <w:p w:rsidR="007A2348" w:rsidRPr="00385848" w:rsidRDefault="007A2348" w:rsidP="007A2348">
      <w:pPr>
        <w:jc w:val="both"/>
      </w:pPr>
      <w:r w:rsidRPr="00385848">
        <w:t xml:space="preserve">4. Федеральным законом от 06.10.2003 № 131-ФЗ "Об общих принципах организации местного самоуправления в Российской Федерации"; </w:t>
      </w:r>
    </w:p>
    <w:p w:rsidR="007A2348" w:rsidRPr="00385848" w:rsidRDefault="007A2348" w:rsidP="007A2348">
      <w:pPr>
        <w:jc w:val="both"/>
      </w:pPr>
      <w:r w:rsidRPr="00385848">
        <w:t xml:space="preserve">5. Федеральным законом от 27.07.2010 N 210-ФЗ "Об организации предоставления государственных и муниципальных услуг"; </w:t>
      </w:r>
    </w:p>
    <w:p w:rsidR="007A2348" w:rsidRPr="00385848" w:rsidRDefault="007A2348" w:rsidP="007A2348">
      <w:pPr>
        <w:jc w:val="both"/>
      </w:pPr>
      <w:r w:rsidRPr="00385848">
        <w:t xml:space="preserve">6. Федеральным законом от 27.07.2006 N 152-ФЗ "О персональных данных"; </w:t>
      </w:r>
    </w:p>
    <w:p w:rsidR="007A2348" w:rsidRPr="00385848" w:rsidRDefault="007A2348" w:rsidP="007A2348">
      <w:pPr>
        <w:jc w:val="both"/>
      </w:pPr>
      <w:r w:rsidRPr="00385848">
        <w:t xml:space="preserve">7. Федеральным законом от 2.05.2006 года № 59-ФЗ «О порядке рассмотрения обращений граждан Российской Федерации»; </w:t>
      </w:r>
    </w:p>
    <w:p w:rsidR="007A2348" w:rsidRPr="00385848" w:rsidRDefault="007A2348" w:rsidP="007A2348">
      <w:pPr>
        <w:pStyle w:val="Style41"/>
        <w:widowControl/>
        <w:tabs>
          <w:tab w:val="left" w:pos="725"/>
        </w:tabs>
        <w:ind w:firstLine="0"/>
      </w:pPr>
      <w:r w:rsidRPr="00385848">
        <w:t xml:space="preserve">8. </w:t>
      </w:r>
      <w:proofErr w:type="gramStart"/>
      <w:r w:rsidRPr="00385848">
        <w:t>Федеральным</w:t>
      </w:r>
      <w:proofErr w:type="gramEnd"/>
      <w:r w:rsidRPr="00385848">
        <w:t xml:space="preserve"> закон от 6.04.2011 года № 63-ФЗ «Об электронной подписи»;</w:t>
      </w:r>
    </w:p>
    <w:p w:rsidR="007A2348" w:rsidRPr="00385848" w:rsidRDefault="007A2348" w:rsidP="007A2348">
      <w:pPr>
        <w:pStyle w:val="Style41"/>
        <w:tabs>
          <w:tab w:val="left" w:pos="725"/>
        </w:tabs>
        <w:ind w:firstLine="0"/>
      </w:pPr>
      <w:r w:rsidRPr="00385848">
        <w:t>9. Постановлением Правительства Российской Федерации от 28.01.2006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7A2348" w:rsidRPr="00385848" w:rsidRDefault="007A2348" w:rsidP="007A2348">
      <w:pPr>
        <w:pStyle w:val="Style41"/>
        <w:ind w:firstLine="0"/>
      </w:pPr>
      <w:r w:rsidRPr="00385848">
        <w:t>10. Постановлением Правительства Российской Федерации от 16.06.2006 года № 378 «Об утверждении перечня тяжелых форм хронических заболеваний, при которых невозможно совместное проживание граждан в одной квартире»;</w:t>
      </w:r>
    </w:p>
    <w:p w:rsidR="007A2348" w:rsidRPr="00385848" w:rsidRDefault="007A2348" w:rsidP="007A2348">
      <w:pPr>
        <w:pStyle w:val="Style41"/>
        <w:ind w:firstLine="0"/>
      </w:pPr>
      <w:r w:rsidRPr="00385848">
        <w:t>11. Постановлением Правительства РФ от 05 мая 2014 года №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7A2348" w:rsidRPr="00385848" w:rsidRDefault="007A2348" w:rsidP="007A2348">
      <w:pPr>
        <w:pStyle w:val="Style41"/>
        <w:ind w:firstLine="0"/>
      </w:pPr>
      <w:r w:rsidRPr="00385848">
        <w:t>12. Постановлением Правительства РФ от 17 декабря 2010 года N 1050 «О федеральной целевой программе «Жилище» на 2016 - 2020 годы»;</w:t>
      </w:r>
    </w:p>
    <w:p w:rsidR="007A2348" w:rsidRPr="00385848" w:rsidRDefault="007A2348" w:rsidP="007A2348">
      <w:pPr>
        <w:jc w:val="both"/>
      </w:pPr>
      <w:r w:rsidRPr="00385848">
        <w:t xml:space="preserve">13. Конституцией Удмуртской Республики; </w:t>
      </w:r>
    </w:p>
    <w:p w:rsidR="007A2348" w:rsidRPr="00385848" w:rsidRDefault="007A2348" w:rsidP="007A2348">
      <w:pPr>
        <w:jc w:val="both"/>
      </w:pPr>
      <w:r w:rsidRPr="00385848">
        <w:t xml:space="preserve">14. Законом Удмуртской Республики от 19.10.2005 № 58-РЗ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w:t>
      </w:r>
    </w:p>
    <w:p w:rsidR="007A2348" w:rsidRPr="00385848" w:rsidRDefault="007A2348" w:rsidP="007A2348">
      <w:pPr>
        <w:jc w:val="both"/>
      </w:pPr>
      <w:r w:rsidRPr="00385848">
        <w:t>15. Постановлением Правительства Удмуртской Республики от 20.11.2006 № 127 «О реализации Закона Удмуртской Республики от 05.05.2006  № 13-РЗ «О мерах по социальной поддержке многодетных семей»;</w:t>
      </w:r>
    </w:p>
    <w:p w:rsidR="007A2348" w:rsidRPr="00385848" w:rsidRDefault="007A2348" w:rsidP="007A2348">
      <w:pPr>
        <w:jc w:val="both"/>
      </w:pPr>
      <w:r w:rsidRPr="00385848">
        <w:t>16. Постановлением Правительства Удмуртской Республики от 12.08.2013 № 369 «О мерах по улучшению жилищных условий многодетных семей  за счет средств бюджета Удмуртской Республики»;</w:t>
      </w:r>
    </w:p>
    <w:p w:rsidR="007A2348" w:rsidRPr="00385848" w:rsidRDefault="007A2348" w:rsidP="007A2348">
      <w:pPr>
        <w:jc w:val="both"/>
      </w:pPr>
      <w:r w:rsidRPr="00385848">
        <w:t>17. Постановлением Правительства Удмуртской Республики от 13 октября 2014 года № 388 «О регулировании отдельных вопросов формирования списков граждан, имеющих право на приобретение жилья экономического класса по программе «Жильё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в Удмуртской Республике»;</w:t>
      </w:r>
    </w:p>
    <w:p w:rsidR="007A2348" w:rsidRPr="00385848" w:rsidRDefault="007A2348" w:rsidP="007A2348">
      <w:pPr>
        <w:jc w:val="both"/>
      </w:pPr>
      <w:r w:rsidRPr="00385848">
        <w:t>18. Постановлением Правительства Удмуртской Республики от 02 марта 2015 года № 75 «О предоставлении отдельным категориям граждан мер государственной поддержки в улучшении жилищных условий»;</w:t>
      </w:r>
    </w:p>
    <w:p w:rsidR="007A2348" w:rsidRPr="00385848" w:rsidRDefault="007A2348" w:rsidP="007A2348">
      <w:r w:rsidRPr="00385848">
        <w:t xml:space="preserve">19.Уставом муниципального образования «Ильдибаевское»; </w:t>
      </w:r>
    </w:p>
    <w:p w:rsidR="007A2348" w:rsidRPr="00385848" w:rsidRDefault="007A2348" w:rsidP="007A2348">
      <w:pPr>
        <w:jc w:val="both"/>
      </w:pPr>
      <w:r w:rsidRPr="00385848">
        <w:t>20. Решением Киясовского районного Совета депутатов от 28.11.2005 №250 «О некоторых вопросах реализации Жилищного кодекса Российской Федерации на территории Киясовского района».</w:t>
      </w:r>
    </w:p>
    <w:p w:rsidR="007A2348" w:rsidRPr="00385848" w:rsidRDefault="007A2348" w:rsidP="007A2348">
      <w:pPr>
        <w:jc w:val="both"/>
      </w:pPr>
    </w:p>
    <w:p w:rsidR="007A2348" w:rsidRPr="00385848" w:rsidRDefault="007A2348" w:rsidP="007A2348">
      <w:pPr>
        <w:tabs>
          <w:tab w:val="num" w:pos="0"/>
          <w:tab w:val="left" w:pos="900"/>
        </w:tabs>
        <w:ind w:firstLine="540"/>
        <w:jc w:val="both"/>
        <w:rPr>
          <w:b/>
        </w:rPr>
      </w:pPr>
      <w:r w:rsidRPr="00385848">
        <w:rPr>
          <w:b/>
        </w:rPr>
        <w:lastRenderedPageBreak/>
        <w:t>2.6.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7A2348" w:rsidRPr="00385848" w:rsidRDefault="007A2348" w:rsidP="007A2348">
      <w:pPr>
        <w:ind w:firstLine="567"/>
        <w:jc w:val="both"/>
      </w:pPr>
      <w:r w:rsidRPr="00385848">
        <w:t>2.6.1.Для получения муниципальной услуги Заявитель подает заявление (приложение № 1 к настоящему регламенту), документы о своем согласии и согласии всех членов своей семьи на обработку персональных данных о себе (приложение № 2 к настоящему регламенту).</w:t>
      </w:r>
    </w:p>
    <w:p w:rsidR="007A2348" w:rsidRPr="00385848" w:rsidRDefault="007A2348" w:rsidP="007A2348">
      <w:pPr>
        <w:ind w:firstLine="567"/>
        <w:jc w:val="both"/>
      </w:pPr>
      <w:r w:rsidRPr="00385848">
        <w:t xml:space="preserve">2.6.2.Перечень документов, необходимых для принятия решения о признании граждан нуждающихся в жилых помещениях в целях предоставления мер государственной поддержки в улучшении жилищных условий: </w:t>
      </w:r>
    </w:p>
    <w:p w:rsidR="007A2348" w:rsidRPr="00385848" w:rsidRDefault="007A2348" w:rsidP="007A2348">
      <w:pPr>
        <w:ind w:firstLine="567"/>
        <w:jc w:val="both"/>
      </w:pPr>
      <w:r w:rsidRPr="00385848">
        <w:t>1.Документы, удостоверяющие личность заявителя и членов его семьи (копии паспортов граждан Российской Федерации, членов семьи гражданина, достигших 14 лет, копии свидетельств о заключении брака (для лиц, состоящих в браке) или копии свидетельств о расторжении брака (для лиц, расторгнувших брак), копии свидетельств о рождении (усыновлении, удочерении) (для членов семьи гражданина);</w:t>
      </w:r>
    </w:p>
    <w:p w:rsidR="007A2348" w:rsidRPr="00385848" w:rsidRDefault="007A2348" w:rsidP="007A2348">
      <w:pPr>
        <w:ind w:firstLine="567"/>
        <w:jc w:val="both"/>
      </w:pPr>
      <w:r w:rsidRPr="00385848">
        <w:t>2.Документы, подтверждающие регистрацию по месту жительства заявителя и членов его семьи (выписка из домовой книги, выданная не ранее чем за 10 дней до дня подачи заявления);</w:t>
      </w:r>
    </w:p>
    <w:p w:rsidR="007A2348" w:rsidRPr="00385848" w:rsidRDefault="007A2348" w:rsidP="007A2348">
      <w:pPr>
        <w:ind w:firstLine="567"/>
        <w:jc w:val="both"/>
      </w:pPr>
      <w:r w:rsidRPr="00385848">
        <w:t>3.Документы, подтверждающие право пользования жилым помещением, занимаемым гражданином и членами его семьи;</w:t>
      </w:r>
    </w:p>
    <w:p w:rsidR="007A2348" w:rsidRPr="00385848" w:rsidRDefault="007A2348" w:rsidP="007A2348">
      <w:pPr>
        <w:ind w:firstLine="567"/>
        <w:jc w:val="both"/>
      </w:pPr>
      <w:r w:rsidRPr="00385848">
        <w:t>4.Правоустанавливающие документы на жилые помещения, находящиеся в собственности заявителя и (или) членов семьи, права на которые не зарегистрированы в Едином государственном реестре прав на недвижимое имущество и сделок с ним;</w:t>
      </w:r>
    </w:p>
    <w:p w:rsidR="007A2348" w:rsidRPr="00385848" w:rsidRDefault="007A2348" w:rsidP="007A2348">
      <w:pPr>
        <w:ind w:firstLine="567"/>
        <w:jc w:val="both"/>
      </w:pPr>
      <w:r w:rsidRPr="00385848">
        <w:t>5.Документы, подтверждающие технические характеристики жилого помещения, занимаемого заявителем и членами его семьи;</w:t>
      </w:r>
    </w:p>
    <w:p w:rsidR="007A2348" w:rsidRPr="00385848" w:rsidRDefault="007A2348" w:rsidP="007A2348">
      <w:pPr>
        <w:ind w:firstLine="567"/>
        <w:jc w:val="both"/>
      </w:pPr>
      <w:r w:rsidRPr="00385848">
        <w:t>6.Сведения, содержащиеся в Едином государственном реестре прав на недвижимое имущество и сделок с ним, и сведения, внесенные в государственный кадастр недвижимости, в отношении заявителей;</w:t>
      </w:r>
    </w:p>
    <w:p w:rsidR="007A2348" w:rsidRPr="00385848" w:rsidRDefault="007A2348" w:rsidP="007A2348">
      <w:pPr>
        <w:ind w:firstLine="567"/>
        <w:jc w:val="both"/>
      </w:pPr>
      <w:r w:rsidRPr="00385848">
        <w:t>7.Справка из ГУП УР "Удмуртский республиканский центр технической инвентаризации и учета недвижимого имущества" (или его территориального подразделения) о наличии (отсутствии) недвижимого имущества, находящегося в собственности заявителя и (или) членов его семьи до 12 марта 1999 года;</w:t>
      </w:r>
    </w:p>
    <w:p w:rsidR="007A2348" w:rsidRPr="00385848" w:rsidRDefault="007A2348" w:rsidP="007A2348">
      <w:pPr>
        <w:ind w:firstLine="567"/>
        <w:jc w:val="both"/>
      </w:pPr>
      <w:proofErr w:type="gramStart"/>
      <w:r w:rsidRPr="00385848">
        <w:t>8.Документ, подтверждающий не соответствие жилого помещения, в котором  проживает заявитель и члены его семьи, установленными для жилых помещений требования;</w:t>
      </w:r>
      <w:proofErr w:type="gramEnd"/>
    </w:p>
    <w:p w:rsidR="007A2348" w:rsidRPr="00385848" w:rsidRDefault="007A2348" w:rsidP="007A2348">
      <w:pPr>
        <w:ind w:firstLine="567"/>
        <w:jc w:val="both"/>
      </w:pPr>
      <w:r w:rsidRPr="00385848">
        <w:t>9.</w:t>
      </w:r>
      <w:proofErr w:type="gramStart"/>
      <w:r w:rsidRPr="00385848">
        <w:t>Документы</w:t>
      </w:r>
      <w:proofErr w:type="gramEnd"/>
      <w:r w:rsidRPr="00385848">
        <w:t xml:space="preserve"> подтверждающие тяжелую форму хронического заболевания (в соответствии  с  перечнем,  утвержденным  уполномоченным  Правительством Российской  Федерации  федеральным  органом  исполнительной  власти).</w:t>
      </w:r>
    </w:p>
    <w:p w:rsidR="007A2348" w:rsidRPr="00385848" w:rsidRDefault="007A2348" w:rsidP="007A2348">
      <w:pPr>
        <w:ind w:firstLine="567"/>
        <w:jc w:val="both"/>
      </w:pPr>
      <w:r w:rsidRPr="00385848">
        <w:t>Вышеуказанные документы заявитель предоставляет самостоятельно.</w:t>
      </w:r>
    </w:p>
    <w:p w:rsidR="007A2348" w:rsidRPr="00385848" w:rsidRDefault="007A2348" w:rsidP="007A2348">
      <w:pPr>
        <w:ind w:firstLine="567"/>
        <w:jc w:val="both"/>
      </w:pPr>
    </w:p>
    <w:p w:rsidR="007A2348" w:rsidRPr="00385848" w:rsidRDefault="007A2348" w:rsidP="007A2348">
      <w:pPr>
        <w:ind w:firstLine="567"/>
        <w:jc w:val="both"/>
      </w:pPr>
      <w:r w:rsidRPr="00385848">
        <w:t>Граждане вправе предоставлять сведения, подтверждающие отсутствие действий, которые могут расцениваться как намеренное ухудшение своих жилищных условий.</w:t>
      </w:r>
    </w:p>
    <w:p w:rsidR="007A2348" w:rsidRPr="00385848" w:rsidRDefault="007A2348" w:rsidP="007A2348">
      <w:pPr>
        <w:ind w:firstLine="567"/>
        <w:jc w:val="both"/>
      </w:pPr>
    </w:p>
    <w:p w:rsidR="007A2348" w:rsidRPr="00385848" w:rsidRDefault="007A2348" w:rsidP="007A2348">
      <w:pPr>
        <w:ind w:firstLine="567"/>
        <w:jc w:val="both"/>
      </w:pPr>
      <w:r w:rsidRPr="00385848">
        <w:t>2.6.3. В случае</w:t>
      </w:r>
      <w:proofErr w:type="gramStart"/>
      <w:r w:rsidRPr="00385848">
        <w:t>,</w:t>
      </w:r>
      <w:proofErr w:type="gramEnd"/>
      <w:r w:rsidRPr="00385848">
        <w:t xml:space="preserve"> если заявление и приложенные к нему документы подаются представителем гражданина, дополнительно предоставляется документ, удостоверяющий личность представителя, а также документ, подтверждающий его полномочия.</w:t>
      </w:r>
    </w:p>
    <w:p w:rsidR="007A2348" w:rsidRPr="00385848" w:rsidRDefault="007A2348" w:rsidP="007A2348">
      <w:pPr>
        <w:ind w:firstLine="567"/>
        <w:jc w:val="both"/>
      </w:pPr>
      <w:r w:rsidRPr="00385848">
        <w:t xml:space="preserve">2.6.4. Документы (сведения)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запрашиваются в рамках межведомственного взаимодействия. </w:t>
      </w:r>
    </w:p>
    <w:p w:rsidR="007A2348" w:rsidRPr="00385848" w:rsidRDefault="007A2348" w:rsidP="007A2348">
      <w:pPr>
        <w:ind w:firstLine="567"/>
        <w:jc w:val="both"/>
      </w:pPr>
      <w:r w:rsidRPr="00385848">
        <w:t>2.6.5. Запрещается требовать от Заявителя:</w:t>
      </w:r>
    </w:p>
    <w:p w:rsidR="007A2348" w:rsidRPr="00385848" w:rsidRDefault="007A2348" w:rsidP="007A2348">
      <w:pPr>
        <w:ind w:firstLine="567"/>
        <w:jc w:val="both"/>
      </w:pPr>
      <w:r w:rsidRPr="00385848">
        <w:t>–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A2348" w:rsidRPr="00385848" w:rsidRDefault="007A2348" w:rsidP="007A2348">
      <w:pPr>
        <w:ind w:firstLine="567"/>
        <w:jc w:val="both"/>
      </w:pPr>
      <w:proofErr w:type="gramStart"/>
      <w:r w:rsidRPr="00385848">
        <w:lastRenderedPageBreak/>
        <w:t>– предоставления документов и информации, которые в соответствии с нормативными правовыми актами Российской Федерации, Удмуртской Республики, и муниципальными правовыми актами находятся в распоряжении Администрации, государственных органов, иных органов местного самоуправления и (или) подведомственных государственным органам,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27.07.2010 № 210-ФЗ «Об</w:t>
      </w:r>
      <w:proofErr w:type="gramEnd"/>
      <w:r w:rsidRPr="00385848">
        <w:t xml:space="preserve"> организации предоставления государственных и муниципальных услуг».</w:t>
      </w:r>
    </w:p>
    <w:p w:rsidR="007A2348" w:rsidRPr="00385848" w:rsidRDefault="007A2348" w:rsidP="007A2348">
      <w:pPr>
        <w:ind w:firstLine="567"/>
        <w:jc w:val="both"/>
      </w:pPr>
    </w:p>
    <w:p w:rsidR="007A2348" w:rsidRPr="00385848" w:rsidRDefault="007A2348" w:rsidP="007A2348">
      <w:pPr>
        <w:ind w:firstLine="567"/>
        <w:jc w:val="both"/>
        <w:rPr>
          <w:b/>
        </w:rPr>
      </w:pPr>
      <w:r w:rsidRPr="00385848">
        <w:rPr>
          <w:b/>
        </w:rPr>
        <w:t xml:space="preserve">2.7.  Исчерпывающий перечень оснований для отказа в приеме документов, необходимых для предоставления муниципальной услуги: </w:t>
      </w:r>
    </w:p>
    <w:p w:rsidR="007A2348" w:rsidRPr="00385848" w:rsidRDefault="007A2348" w:rsidP="007A2348">
      <w:pPr>
        <w:jc w:val="both"/>
      </w:pPr>
      <w:r w:rsidRPr="00385848">
        <w:t xml:space="preserve">-предоставление документов не в полном объеме, которые Заявитель обязан предоставить самостоятельно. </w:t>
      </w:r>
    </w:p>
    <w:p w:rsidR="007A2348" w:rsidRPr="00385848" w:rsidRDefault="007A2348" w:rsidP="007A2348">
      <w:pPr>
        <w:tabs>
          <w:tab w:val="left" w:pos="6360"/>
        </w:tabs>
        <w:jc w:val="both"/>
      </w:pPr>
    </w:p>
    <w:p w:rsidR="007A2348" w:rsidRPr="00385848" w:rsidRDefault="007A2348" w:rsidP="007A2348">
      <w:pPr>
        <w:ind w:firstLine="567"/>
        <w:jc w:val="both"/>
        <w:rPr>
          <w:b/>
        </w:rPr>
      </w:pPr>
      <w:r w:rsidRPr="00385848">
        <w:rPr>
          <w:b/>
        </w:rPr>
        <w:t xml:space="preserve">2.8. Исчерпывающий перечень оснований для приостановления и (или) отказа в предоставлении муниципальной услуги </w:t>
      </w:r>
    </w:p>
    <w:p w:rsidR="007A2348" w:rsidRPr="00385848" w:rsidRDefault="007A2348" w:rsidP="007A2348">
      <w:pPr>
        <w:jc w:val="both"/>
        <w:rPr>
          <w:b/>
          <w:i/>
        </w:rPr>
      </w:pPr>
    </w:p>
    <w:p w:rsidR="007A2348" w:rsidRPr="00385848" w:rsidRDefault="007A2348" w:rsidP="007A2348">
      <w:pPr>
        <w:ind w:firstLine="567"/>
        <w:jc w:val="both"/>
      </w:pPr>
      <w:r w:rsidRPr="00385848">
        <w:t xml:space="preserve">2.8.1. Основания для приостановления муниципальной услуги: </w:t>
      </w:r>
    </w:p>
    <w:p w:rsidR="007A2348" w:rsidRPr="00385848" w:rsidRDefault="007A2348" w:rsidP="007A2348">
      <w:pPr>
        <w:jc w:val="both"/>
      </w:pPr>
      <w:r w:rsidRPr="00385848">
        <w:t>-письменное заявление Заявителя или членов его семьи о приостановлении муниципальной услуги с указанием причин и срока приостановления.</w:t>
      </w:r>
      <w:r w:rsidRPr="00385848">
        <w:tab/>
      </w:r>
    </w:p>
    <w:p w:rsidR="007A2348" w:rsidRPr="00385848" w:rsidRDefault="007A2348" w:rsidP="007A2348">
      <w:pPr>
        <w:jc w:val="both"/>
        <w:rPr>
          <w:b/>
        </w:rPr>
      </w:pPr>
    </w:p>
    <w:p w:rsidR="007A2348" w:rsidRPr="00385848" w:rsidRDefault="007A2348" w:rsidP="007A2348">
      <w:pPr>
        <w:ind w:firstLine="567"/>
        <w:jc w:val="both"/>
      </w:pPr>
      <w:r w:rsidRPr="00385848">
        <w:t xml:space="preserve">2.8.2. Заявителю может быть отказано в предоставлении муниципальной услуги, в случае: </w:t>
      </w:r>
    </w:p>
    <w:p w:rsidR="007A2348" w:rsidRPr="00385848" w:rsidRDefault="007A2348" w:rsidP="007A2348">
      <w:pPr>
        <w:jc w:val="both"/>
      </w:pPr>
      <w:r w:rsidRPr="00385848">
        <w:t xml:space="preserve">-недостоверности представленных сведений; </w:t>
      </w:r>
    </w:p>
    <w:p w:rsidR="007A2348" w:rsidRPr="00385848" w:rsidRDefault="007A2348" w:rsidP="007A2348">
      <w:pPr>
        <w:jc w:val="both"/>
      </w:pPr>
      <w:r w:rsidRPr="00385848">
        <w:t xml:space="preserve">-представления документов, которые не подтверждают право состоять на учете в качестве нуждающихся в жилых помещениях; </w:t>
      </w:r>
    </w:p>
    <w:p w:rsidR="007A2348" w:rsidRPr="00385848" w:rsidRDefault="007A2348" w:rsidP="007A2348">
      <w:pPr>
        <w:jc w:val="both"/>
      </w:pPr>
      <w:r w:rsidRPr="00385848">
        <w:t xml:space="preserve">-не истек срок, предусмотренный статьей 53 Жилищного кодекса Российской Федерации (последствия намеренного ухудшения заявителями своих жилищных условий, пять лет со дня совершения указанных намеренных действий). </w:t>
      </w:r>
    </w:p>
    <w:p w:rsidR="007A2348" w:rsidRPr="00385848" w:rsidRDefault="007A2348" w:rsidP="007A2348">
      <w:pPr>
        <w:jc w:val="both"/>
      </w:pPr>
    </w:p>
    <w:p w:rsidR="007A2348" w:rsidRPr="00385848" w:rsidRDefault="007A2348" w:rsidP="007A2348">
      <w:pPr>
        <w:tabs>
          <w:tab w:val="num" w:pos="0"/>
          <w:tab w:val="left" w:pos="900"/>
        </w:tabs>
        <w:ind w:firstLine="567"/>
        <w:jc w:val="both"/>
        <w:rPr>
          <w:b/>
        </w:rPr>
      </w:pPr>
      <w:r w:rsidRPr="00385848">
        <w:rPr>
          <w:b/>
        </w:rPr>
        <w:t>2.9. Размер платы, взимаемой с заявителя при предоставлении муниципальной услуги.</w:t>
      </w:r>
    </w:p>
    <w:p w:rsidR="007A2348" w:rsidRPr="00385848" w:rsidRDefault="007A2348" w:rsidP="007A2348">
      <w:pPr>
        <w:tabs>
          <w:tab w:val="num" w:pos="0"/>
          <w:tab w:val="left" w:pos="900"/>
        </w:tabs>
        <w:ind w:firstLine="540"/>
        <w:jc w:val="both"/>
      </w:pPr>
      <w:r w:rsidRPr="00385848">
        <w:t>Предоставление муниципальной услуги осуществляется без взимания платы.</w:t>
      </w:r>
    </w:p>
    <w:p w:rsidR="007A2348" w:rsidRPr="00385848" w:rsidRDefault="007A2348" w:rsidP="007A2348">
      <w:pPr>
        <w:tabs>
          <w:tab w:val="num" w:pos="0"/>
          <w:tab w:val="left" w:pos="900"/>
        </w:tabs>
        <w:ind w:firstLine="540"/>
        <w:jc w:val="both"/>
      </w:pPr>
    </w:p>
    <w:p w:rsidR="007A2348" w:rsidRPr="00385848" w:rsidRDefault="007A2348" w:rsidP="007A2348">
      <w:pPr>
        <w:tabs>
          <w:tab w:val="num" w:pos="0"/>
          <w:tab w:val="left" w:pos="900"/>
        </w:tabs>
        <w:autoSpaceDE w:val="0"/>
        <w:autoSpaceDN w:val="0"/>
        <w:adjustRightInd w:val="0"/>
        <w:ind w:firstLine="540"/>
        <w:jc w:val="both"/>
        <w:outlineLvl w:val="1"/>
        <w:rPr>
          <w:b/>
          <w:bCs/>
        </w:rPr>
      </w:pPr>
      <w:r w:rsidRPr="00385848">
        <w:rPr>
          <w:b/>
          <w:bCs/>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A2348" w:rsidRPr="00385848" w:rsidRDefault="007A2348" w:rsidP="007A2348">
      <w:pPr>
        <w:pStyle w:val="Style13"/>
        <w:widowControl/>
        <w:spacing w:line="274" w:lineRule="exact"/>
        <w:ind w:firstLine="653"/>
        <w:rPr>
          <w:rStyle w:val="FontStyle47"/>
          <w:sz w:val="24"/>
          <w:szCs w:val="24"/>
        </w:rPr>
      </w:pPr>
      <w:r w:rsidRPr="00385848">
        <w:rPr>
          <w:rStyle w:val="FontStyle47"/>
          <w:sz w:val="24"/>
          <w:szCs w:val="24"/>
        </w:rPr>
        <w:t>Время ожидания Заявителя в очереди при подаче запроса о предоставлении муниципальной услуги и при получении результата муниципальной услуги не может превышать 15 минут.</w:t>
      </w:r>
    </w:p>
    <w:p w:rsidR="007A2348" w:rsidRPr="00385848" w:rsidRDefault="007A2348" w:rsidP="007A2348">
      <w:pPr>
        <w:tabs>
          <w:tab w:val="num" w:pos="0"/>
          <w:tab w:val="left" w:pos="900"/>
        </w:tabs>
        <w:ind w:firstLine="540"/>
        <w:jc w:val="both"/>
      </w:pPr>
    </w:p>
    <w:p w:rsidR="007A2348" w:rsidRPr="00385848" w:rsidRDefault="007A2348" w:rsidP="007A2348">
      <w:pPr>
        <w:tabs>
          <w:tab w:val="num" w:pos="0"/>
          <w:tab w:val="left" w:pos="900"/>
        </w:tabs>
        <w:autoSpaceDE w:val="0"/>
        <w:autoSpaceDN w:val="0"/>
        <w:adjustRightInd w:val="0"/>
        <w:ind w:firstLine="540"/>
        <w:jc w:val="both"/>
        <w:outlineLvl w:val="1"/>
        <w:rPr>
          <w:b/>
          <w:bCs/>
        </w:rPr>
      </w:pPr>
      <w:r w:rsidRPr="00385848">
        <w:rPr>
          <w:b/>
          <w:bCs/>
        </w:rPr>
        <w:t>2.11. Срок регистрации запроса заявителя о предоставлении муниципальной услуги</w:t>
      </w:r>
    </w:p>
    <w:p w:rsidR="007A2348" w:rsidRPr="00385848" w:rsidRDefault="007A2348" w:rsidP="007A2348">
      <w:pPr>
        <w:ind w:firstLine="567"/>
        <w:jc w:val="both"/>
        <w:rPr>
          <w:color w:val="000000"/>
        </w:rPr>
      </w:pPr>
      <w:r w:rsidRPr="00385848">
        <w:rPr>
          <w:color w:val="000000"/>
        </w:rPr>
        <w:t xml:space="preserve">Специалист, уполномоченный регистрировать поступившее заявление, вносит в журнал учета входящих документов запись, содержащую входящий номер, дату приема заявления, Ф.И.О. заявителя. Максимальный срок выполнения действия составляет 15 минут, при получении запроса посредством почтового отправления, электронной почты – в течение рабочего дня. </w:t>
      </w:r>
    </w:p>
    <w:p w:rsidR="007A2348" w:rsidRPr="00385848" w:rsidRDefault="007A2348" w:rsidP="007A2348">
      <w:pPr>
        <w:ind w:firstLine="567"/>
        <w:jc w:val="both"/>
      </w:pPr>
    </w:p>
    <w:p w:rsidR="007A2348" w:rsidRPr="00385848" w:rsidRDefault="007A2348" w:rsidP="007A2348">
      <w:pPr>
        <w:ind w:firstLine="567"/>
        <w:jc w:val="both"/>
      </w:pPr>
      <w:r w:rsidRPr="00385848">
        <w:rPr>
          <w:b/>
        </w:rPr>
        <w:t xml:space="preserve">2.12. </w:t>
      </w:r>
      <w:r w:rsidRPr="00385848">
        <w:rPr>
          <w:b/>
          <w:bCs/>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7A2348" w:rsidRPr="00385848" w:rsidRDefault="007A2348" w:rsidP="007A2348">
      <w:pPr>
        <w:pStyle w:val="ConsPlusNormal"/>
        <w:ind w:firstLine="540"/>
        <w:jc w:val="both"/>
        <w:rPr>
          <w:sz w:val="24"/>
          <w:szCs w:val="24"/>
        </w:rPr>
      </w:pPr>
    </w:p>
    <w:p w:rsidR="007A2348" w:rsidRPr="00385848" w:rsidRDefault="007A2348" w:rsidP="007A2348">
      <w:pPr>
        <w:pStyle w:val="ConsPlusNormal"/>
        <w:ind w:firstLine="540"/>
        <w:jc w:val="both"/>
        <w:rPr>
          <w:rFonts w:ascii="Times New Roman" w:hAnsi="Times New Roman" w:cs="Times New Roman"/>
          <w:sz w:val="24"/>
          <w:szCs w:val="24"/>
        </w:rPr>
      </w:pPr>
      <w:r w:rsidRPr="00385848">
        <w:rPr>
          <w:rFonts w:ascii="Times New Roman" w:hAnsi="Times New Roman" w:cs="Times New Roman"/>
          <w:sz w:val="24"/>
          <w:szCs w:val="24"/>
        </w:rPr>
        <w:lastRenderedPageBreak/>
        <w:t xml:space="preserve">Помещения для предоставления государственной услуги должны соответствовать санитарно-эпидемиологическим </w:t>
      </w:r>
      <w:hyperlink r:id="rId7" w:history="1">
        <w:r w:rsidRPr="00385848">
          <w:rPr>
            <w:rStyle w:val="aa"/>
            <w:color w:val="000000"/>
            <w:sz w:val="24"/>
            <w:szCs w:val="24"/>
          </w:rPr>
          <w:t>правилам и нормативам</w:t>
        </w:r>
      </w:hyperlink>
      <w:r w:rsidRPr="00385848">
        <w:rPr>
          <w:rFonts w:ascii="Times New Roman" w:hAnsi="Times New Roman" w:cs="Times New Roman"/>
          <w:sz w:val="24"/>
          <w:szCs w:val="24"/>
        </w:rPr>
        <w:t xml:space="preserve"> "Гигиенические требования к персональным электронно-вычислительным машинам и организации работы. СанПиН 2.2.2/2.4.1340-03".</w:t>
      </w:r>
    </w:p>
    <w:p w:rsidR="007A2348" w:rsidRPr="00385848" w:rsidRDefault="007A2348" w:rsidP="007A2348">
      <w:pPr>
        <w:pStyle w:val="ConsPlusNormal"/>
        <w:ind w:firstLine="540"/>
        <w:jc w:val="both"/>
        <w:rPr>
          <w:rFonts w:ascii="Times New Roman" w:hAnsi="Times New Roman" w:cs="Times New Roman"/>
          <w:sz w:val="24"/>
          <w:szCs w:val="24"/>
        </w:rPr>
      </w:pPr>
      <w:r w:rsidRPr="00385848">
        <w:rPr>
          <w:rFonts w:ascii="Times New Roman" w:hAnsi="Times New Roman" w:cs="Times New Roman"/>
          <w:sz w:val="24"/>
          <w:szCs w:val="24"/>
        </w:rPr>
        <w:t>Помещения для приема Заявителей должны быть оборудованы противопожарной системой, средствами пожаротушения, системой оповещения о возникновении чрезвычайных ситуаций.</w:t>
      </w:r>
    </w:p>
    <w:p w:rsidR="007A2348" w:rsidRPr="00385848" w:rsidRDefault="007A2348" w:rsidP="007A2348">
      <w:pPr>
        <w:pStyle w:val="ConsPlusNormal"/>
        <w:jc w:val="both"/>
        <w:rPr>
          <w:rFonts w:ascii="Times New Roman" w:hAnsi="Times New Roman" w:cs="Times New Roman"/>
          <w:sz w:val="24"/>
          <w:szCs w:val="24"/>
        </w:rPr>
      </w:pPr>
      <w:r w:rsidRPr="00385848">
        <w:rPr>
          <w:rFonts w:ascii="Times New Roman" w:hAnsi="Times New Roman" w:cs="Times New Roman"/>
          <w:sz w:val="24"/>
          <w:szCs w:val="24"/>
        </w:rPr>
        <w:t xml:space="preserve">          На территории, прилегающей к зданию Администрации поселения, МФЦ, должны быть оборудованы бесплатные места для парковки не менее пяти автотранспортных средств, в том числе не менее трех - для транспортных средств инвалидов.</w:t>
      </w:r>
    </w:p>
    <w:p w:rsidR="007A2348" w:rsidRPr="00385848" w:rsidRDefault="007A2348" w:rsidP="007A2348">
      <w:pPr>
        <w:pStyle w:val="ConsPlusNormal"/>
        <w:ind w:firstLine="540"/>
        <w:jc w:val="both"/>
        <w:rPr>
          <w:rFonts w:ascii="Times New Roman" w:hAnsi="Times New Roman" w:cs="Times New Roman"/>
          <w:sz w:val="24"/>
          <w:szCs w:val="24"/>
        </w:rPr>
      </w:pPr>
      <w:proofErr w:type="gramStart"/>
      <w:r w:rsidRPr="00385848">
        <w:rPr>
          <w:rFonts w:ascii="Times New Roman" w:hAnsi="Times New Roman" w:cs="Times New Roman"/>
          <w:sz w:val="24"/>
          <w:szCs w:val="24"/>
        </w:rPr>
        <w:t>Вход в здание должен быть оборудован информационной табличкой (вывеской), содержащей наименование Администрации поселения, МФЦ, пандусом и расширенным проходом, позволяющими обеспечить беспрепятственный вход для граждан, в том числе инвалидов, использующих инвалидные кресла-коляски.</w:t>
      </w:r>
      <w:proofErr w:type="gramEnd"/>
    </w:p>
    <w:p w:rsidR="007A2348" w:rsidRPr="00385848" w:rsidRDefault="007A2348" w:rsidP="007A2348">
      <w:pPr>
        <w:pStyle w:val="ConsPlusNormal"/>
        <w:ind w:firstLine="540"/>
        <w:jc w:val="both"/>
        <w:rPr>
          <w:rFonts w:ascii="Times New Roman" w:hAnsi="Times New Roman" w:cs="Times New Roman"/>
          <w:sz w:val="24"/>
          <w:szCs w:val="24"/>
        </w:rPr>
      </w:pPr>
      <w:r w:rsidRPr="00385848">
        <w:rPr>
          <w:rFonts w:ascii="Times New Roman" w:hAnsi="Times New Roman" w:cs="Times New Roman"/>
          <w:sz w:val="24"/>
          <w:szCs w:val="24"/>
        </w:rPr>
        <w:t>Для удобства граждан помещения для непосредственного взаимодействия должностных лиц и граждан должны размещаться на первом этаже здания.</w:t>
      </w:r>
    </w:p>
    <w:p w:rsidR="007A2348" w:rsidRPr="00385848" w:rsidRDefault="007A2348" w:rsidP="007A2348">
      <w:pPr>
        <w:pStyle w:val="ConsPlusNormal"/>
        <w:jc w:val="both"/>
        <w:rPr>
          <w:rFonts w:ascii="Times New Roman" w:hAnsi="Times New Roman" w:cs="Times New Roman"/>
          <w:sz w:val="24"/>
          <w:szCs w:val="24"/>
        </w:rPr>
      </w:pPr>
      <w:r w:rsidRPr="00385848">
        <w:rPr>
          <w:rFonts w:ascii="Times New Roman" w:hAnsi="Times New Roman" w:cs="Times New Roman"/>
          <w:sz w:val="24"/>
          <w:szCs w:val="24"/>
        </w:rPr>
        <w:t xml:space="preserve">        Прием граждан должен осуществляться в специально выделенных для этих целей помещениях, которые включают: места для ожидания, места для заполнения запросов (заявлений) о предоставлении муниципальной услуги, места приема граждан.</w:t>
      </w:r>
    </w:p>
    <w:p w:rsidR="007A2348" w:rsidRPr="00385848" w:rsidRDefault="007A2348" w:rsidP="007A2348">
      <w:pPr>
        <w:pStyle w:val="ConsPlusNormal"/>
        <w:ind w:firstLine="540"/>
        <w:jc w:val="both"/>
        <w:rPr>
          <w:rFonts w:ascii="Times New Roman" w:hAnsi="Times New Roman" w:cs="Times New Roman"/>
          <w:sz w:val="24"/>
          <w:szCs w:val="24"/>
        </w:rPr>
      </w:pPr>
      <w:r w:rsidRPr="00385848">
        <w:rPr>
          <w:rFonts w:ascii="Times New Roman" w:hAnsi="Times New Roman" w:cs="Times New Roman"/>
          <w:sz w:val="24"/>
          <w:szCs w:val="24"/>
        </w:rPr>
        <w:t>Места для ожидания должны соответствовать комфортным условиям для граждан и оптимальным условиям работы должностных лиц Администрации поселения (МФЦ).</w:t>
      </w:r>
    </w:p>
    <w:p w:rsidR="007A2348" w:rsidRPr="00385848" w:rsidRDefault="007A2348" w:rsidP="007A2348">
      <w:pPr>
        <w:pStyle w:val="ConsPlusNormal"/>
        <w:ind w:firstLine="540"/>
        <w:jc w:val="both"/>
        <w:rPr>
          <w:rFonts w:ascii="Times New Roman" w:hAnsi="Times New Roman" w:cs="Times New Roman"/>
          <w:sz w:val="24"/>
          <w:szCs w:val="24"/>
        </w:rPr>
      </w:pPr>
      <w:r w:rsidRPr="00385848">
        <w:rPr>
          <w:rFonts w:ascii="Times New Roman" w:hAnsi="Times New Roman" w:cs="Times New Roman"/>
          <w:sz w:val="24"/>
          <w:szCs w:val="24"/>
        </w:rPr>
        <w:t>Места для ожидания должны быть обеспечены стульями. Количество мест ожидания определяется исходя из фактической нагрузки и возможностей для их размещения в здании, но не может составлять менее пяти мест.</w:t>
      </w:r>
    </w:p>
    <w:p w:rsidR="007A2348" w:rsidRPr="00385848" w:rsidRDefault="007A2348" w:rsidP="007A2348">
      <w:pPr>
        <w:pStyle w:val="ConsPlusNormal"/>
        <w:ind w:firstLine="540"/>
        <w:jc w:val="both"/>
        <w:rPr>
          <w:rFonts w:ascii="Times New Roman" w:hAnsi="Times New Roman" w:cs="Times New Roman"/>
          <w:sz w:val="24"/>
          <w:szCs w:val="24"/>
        </w:rPr>
      </w:pPr>
      <w:r w:rsidRPr="00385848">
        <w:rPr>
          <w:rFonts w:ascii="Times New Roman" w:hAnsi="Times New Roman" w:cs="Times New Roman"/>
          <w:sz w:val="24"/>
          <w:szCs w:val="24"/>
        </w:rPr>
        <w:t>В местах для ожидания на видном месте должны быть расположены схемы размещения средств пожаротушения и путей эвакуации посетителей и должностных лиц Администрации поселения (МФЦ).</w:t>
      </w:r>
    </w:p>
    <w:p w:rsidR="007A2348" w:rsidRPr="00385848" w:rsidRDefault="007A2348" w:rsidP="007A2348">
      <w:pPr>
        <w:pStyle w:val="ConsPlusNormal"/>
        <w:ind w:firstLine="540"/>
        <w:jc w:val="both"/>
        <w:rPr>
          <w:rFonts w:ascii="Times New Roman" w:hAnsi="Times New Roman" w:cs="Times New Roman"/>
          <w:sz w:val="24"/>
          <w:szCs w:val="24"/>
        </w:rPr>
      </w:pPr>
      <w:r w:rsidRPr="00385848">
        <w:rPr>
          <w:rFonts w:ascii="Times New Roman" w:hAnsi="Times New Roman" w:cs="Times New Roman"/>
          <w:sz w:val="24"/>
          <w:szCs w:val="24"/>
        </w:rPr>
        <w:t>Места для заполнения запросов (заявлений) о предоставлении муниципальной услуги, предназначенные для ознакомления граждан с информационными материалами, должны быть оборудованы:</w:t>
      </w:r>
    </w:p>
    <w:p w:rsidR="007A2348" w:rsidRPr="00385848" w:rsidRDefault="007A2348" w:rsidP="007A2348">
      <w:pPr>
        <w:pStyle w:val="ConsPlusNormal"/>
        <w:ind w:firstLine="540"/>
        <w:jc w:val="both"/>
        <w:rPr>
          <w:rFonts w:ascii="Times New Roman" w:hAnsi="Times New Roman" w:cs="Times New Roman"/>
          <w:sz w:val="24"/>
          <w:szCs w:val="24"/>
        </w:rPr>
      </w:pPr>
      <w:r w:rsidRPr="00385848">
        <w:rPr>
          <w:rFonts w:ascii="Times New Roman" w:hAnsi="Times New Roman" w:cs="Times New Roman"/>
          <w:sz w:val="24"/>
          <w:szCs w:val="24"/>
        </w:rPr>
        <w:t>визуальной, текстовой информацией, размещаемой на информационных стендах, обновляемой по мере изменения законодательных и иных нормативных правовых актов, регулирующих предоставление муниципальной услуги, изменения справочных сведений;</w:t>
      </w:r>
    </w:p>
    <w:p w:rsidR="007A2348" w:rsidRPr="00385848" w:rsidRDefault="007A2348" w:rsidP="007A2348">
      <w:pPr>
        <w:pStyle w:val="ConsPlusNormal"/>
        <w:ind w:firstLine="540"/>
        <w:jc w:val="both"/>
        <w:rPr>
          <w:rFonts w:ascii="Times New Roman" w:hAnsi="Times New Roman" w:cs="Times New Roman"/>
          <w:sz w:val="24"/>
          <w:szCs w:val="24"/>
        </w:rPr>
      </w:pPr>
      <w:r w:rsidRPr="00385848">
        <w:rPr>
          <w:rFonts w:ascii="Times New Roman" w:hAnsi="Times New Roman" w:cs="Times New Roman"/>
          <w:sz w:val="24"/>
          <w:szCs w:val="24"/>
        </w:rPr>
        <w:t>стульями, столами (стойками), бланками заявлений и письменными принадлежностями.</w:t>
      </w:r>
    </w:p>
    <w:p w:rsidR="007A2348" w:rsidRPr="00385848" w:rsidRDefault="007A2348" w:rsidP="007A2348">
      <w:pPr>
        <w:pStyle w:val="ConsPlusNormal"/>
        <w:ind w:firstLine="540"/>
        <w:jc w:val="both"/>
        <w:rPr>
          <w:rFonts w:ascii="Times New Roman" w:hAnsi="Times New Roman" w:cs="Times New Roman"/>
          <w:sz w:val="24"/>
          <w:szCs w:val="24"/>
        </w:rPr>
      </w:pPr>
      <w:r w:rsidRPr="00385848">
        <w:rPr>
          <w:rFonts w:ascii="Times New Roman" w:hAnsi="Times New Roman" w:cs="Times New Roman"/>
          <w:sz w:val="24"/>
          <w:szCs w:val="24"/>
        </w:rPr>
        <w:t>Информационные стенды должны быть максимально заметны, хорошо просматриваемы и функциональны. Они должны оборудоваться карманами формата А</w:t>
      </w:r>
      <w:proofErr w:type="gramStart"/>
      <w:r w:rsidRPr="00385848">
        <w:rPr>
          <w:rFonts w:ascii="Times New Roman" w:hAnsi="Times New Roman" w:cs="Times New Roman"/>
          <w:sz w:val="24"/>
          <w:szCs w:val="24"/>
        </w:rPr>
        <w:t>4</w:t>
      </w:r>
      <w:proofErr w:type="gramEnd"/>
      <w:r w:rsidRPr="00385848">
        <w:rPr>
          <w:rFonts w:ascii="Times New Roman" w:hAnsi="Times New Roman" w:cs="Times New Roman"/>
          <w:sz w:val="24"/>
          <w:szCs w:val="24"/>
        </w:rPr>
        <w:t>, в которых размещаются информационные листки, образцы заполнения форм бланков, типовые формы документов.</w:t>
      </w:r>
    </w:p>
    <w:p w:rsidR="007A2348" w:rsidRPr="00385848" w:rsidRDefault="007A2348" w:rsidP="007A2348">
      <w:pPr>
        <w:pStyle w:val="ConsPlusNormal"/>
        <w:ind w:firstLine="540"/>
        <w:jc w:val="both"/>
        <w:rPr>
          <w:rFonts w:ascii="Times New Roman" w:hAnsi="Times New Roman" w:cs="Times New Roman"/>
          <w:sz w:val="24"/>
          <w:szCs w:val="24"/>
        </w:rPr>
      </w:pPr>
      <w:r w:rsidRPr="00385848">
        <w:rPr>
          <w:rFonts w:ascii="Times New Roman" w:hAnsi="Times New Roman" w:cs="Times New Roman"/>
          <w:sz w:val="24"/>
          <w:szCs w:val="24"/>
        </w:rPr>
        <w:t>Информационные стенды, а также столы (стойки) для оформления документов должны быть размещены в местах, обеспечивающих свободный доступ к ним лиц, имеющих ограничения к передвижению, в том числе инвалидов-колясочников.</w:t>
      </w:r>
    </w:p>
    <w:p w:rsidR="007A2348" w:rsidRPr="00385848" w:rsidRDefault="007A2348" w:rsidP="007A2348">
      <w:pPr>
        <w:pStyle w:val="ConsPlusNormal"/>
        <w:ind w:firstLine="540"/>
        <w:jc w:val="both"/>
        <w:rPr>
          <w:rFonts w:ascii="Times New Roman" w:hAnsi="Times New Roman" w:cs="Times New Roman"/>
          <w:sz w:val="24"/>
          <w:szCs w:val="24"/>
        </w:rPr>
      </w:pPr>
      <w:r w:rsidRPr="00385848">
        <w:rPr>
          <w:rFonts w:ascii="Times New Roman" w:hAnsi="Times New Roman" w:cs="Times New Roman"/>
          <w:sz w:val="24"/>
          <w:szCs w:val="24"/>
        </w:rPr>
        <w:t>Кабинеты для приема граждан должны быть оборудованы информационными табличками с указанием номера кабинета, фамилии, имени и отчества должностного лица, дней и часов приема, времени перерыва на обед, технического перерыва.</w:t>
      </w:r>
    </w:p>
    <w:p w:rsidR="007A2348" w:rsidRPr="00385848" w:rsidRDefault="007A2348" w:rsidP="007A2348">
      <w:pPr>
        <w:pStyle w:val="ConsPlusNormal"/>
        <w:ind w:firstLine="540"/>
        <w:jc w:val="both"/>
        <w:rPr>
          <w:rFonts w:ascii="Times New Roman" w:hAnsi="Times New Roman" w:cs="Times New Roman"/>
          <w:sz w:val="24"/>
          <w:szCs w:val="24"/>
        </w:rPr>
      </w:pPr>
      <w:r w:rsidRPr="00385848">
        <w:rPr>
          <w:rFonts w:ascii="Times New Roman" w:hAnsi="Times New Roman" w:cs="Times New Roman"/>
          <w:sz w:val="24"/>
          <w:szCs w:val="24"/>
        </w:rPr>
        <w:t>Места для приема граждан должны быть оборудованы стульями и столами для возможности оформления документов.</w:t>
      </w:r>
    </w:p>
    <w:p w:rsidR="007A2348" w:rsidRPr="00385848" w:rsidRDefault="007A2348" w:rsidP="007A2348">
      <w:pPr>
        <w:pStyle w:val="ConsPlusNormal"/>
        <w:ind w:firstLine="540"/>
        <w:jc w:val="both"/>
        <w:rPr>
          <w:rFonts w:ascii="Times New Roman" w:hAnsi="Times New Roman" w:cs="Times New Roman"/>
          <w:sz w:val="24"/>
          <w:szCs w:val="24"/>
        </w:rPr>
      </w:pPr>
      <w:r w:rsidRPr="00385848">
        <w:rPr>
          <w:rFonts w:ascii="Times New Roman" w:hAnsi="Times New Roman" w:cs="Times New Roman"/>
          <w:sz w:val="24"/>
          <w:szCs w:val="24"/>
        </w:rPr>
        <w:t xml:space="preserve">В целях соблюдения прав инвалидов на беспрепятственный доступ к объектам социальной инфраструктуры Администрации поселения, МФЦ при предоставлении муниципальной услуги обеспечивает инвалидам (включая инвалидов, использующих кресла-коляски и собак-проводников): сопровождение инвалидов, имеющих стойкие расстройства функции зрения и самостоятельного передвижения, и оказание им помощи в Администрации поселения, МФЦ; надлежащее размещение оборудования и носителей информации, необходимых для обеспечения беспрепятственного доступа инвалидов с учётом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w:t>
      </w:r>
      <w:r w:rsidRPr="00385848">
        <w:rPr>
          <w:rFonts w:ascii="Times New Roman" w:hAnsi="Times New Roman" w:cs="Times New Roman"/>
          <w:sz w:val="24"/>
          <w:szCs w:val="24"/>
        </w:rPr>
        <w:lastRenderedPageBreak/>
        <w:t xml:space="preserve">графической информации знаками, выполненными рельефно-точечным шрифтом Брайля, допуск </w:t>
      </w:r>
      <w:proofErr w:type="spellStart"/>
      <w:r w:rsidRPr="00385848">
        <w:rPr>
          <w:rFonts w:ascii="Times New Roman" w:hAnsi="Times New Roman" w:cs="Times New Roman"/>
          <w:sz w:val="24"/>
          <w:szCs w:val="24"/>
        </w:rPr>
        <w:t>сурдопереводчика</w:t>
      </w:r>
      <w:proofErr w:type="spellEnd"/>
      <w:r w:rsidRPr="00385848">
        <w:rPr>
          <w:rFonts w:ascii="Times New Roman" w:hAnsi="Times New Roman" w:cs="Times New Roman"/>
          <w:sz w:val="24"/>
          <w:szCs w:val="24"/>
        </w:rPr>
        <w:t xml:space="preserve"> и </w:t>
      </w:r>
      <w:proofErr w:type="spellStart"/>
      <w:r w:rsidRPr="00385848">
        <w:rPr>
          <w:rFonts w:ascii="Times New Roman" w:hAnsi="Times New Roman" w:cs="Times New Roman"/>
          <w:sz w:val="24"/>
          <w:szCs w:val="24"/>
        </w:rPr>
        <w:t>тифлосурдопереводчика</w:t>
      </w:r>
      <w:proofErr w:type="spellEnd"/>
      <w:r w:rsidRPr="00385848">
        <w:rPr>
          <w:rFonts w:ascii="Times New Roman" w:hAnsi="Times New Roman" w:cs="Times New Roman"/>
          <w:sz w:val="24"/>
          <w:szCs w:val="24"/>
        </w:rPr>
        <w:t xml:space="preserve">; </w:t>
      </w:r>
      <w:proofErr w:type="gramStart"/>
      <w:r w:rsidRPr="00385848">
        <w:rPr>
          <w:rFonts w:ascii="Times New Roman" w:hAnsi="Times New Roman" w:cs="Times New Roman"/>
          <w:sz w:val="24"/>
          <w:szCs w:val="24"/>
        </w:rPr>
        <w:t xml:space="preserve">допуск собаки-проводника при наличии документа, подтверждающего её специальное обучение и выдаваемого по форме и в порядке, которые определяются Министерством труда и социальной защиты Российской Федерации; оказание помощи инвалидам в преодолении барьеров, мешающих получению ими муниципальной услуги наравне с другими лицами. </w:t>
      </w:r>
      <w:proofErr w:type="gramEnd"/>
    </w:p>
    <w:p w:rsidR="007A2348" w:rsidRPr="00385848" w:rsidRDefault="007A2348" w:rsidP="007A2348">
      <w:pPr>
        <w:ind w:firstLine="567"/>
        <w:jc w:val="both"/>
      </w:pPr>
      <w:r w:rsidRPr="00385848">
        <w:t>Рабочее место Специалиста, ответственного за предоставление муниципальной услуги, должно быть удобно расположено для приема граждан, оборудовано персональным компьютером с возможностью доступа к необходимым информационным базам данных; печатающими, копирующими и сканирующими устройствами, иметь информацию о фамилии, имени и отчестве специалиста, осуществляющего прием заявлений.</w:t>
      </w:r>
    </w:p>
    <w:p w:rsidR="007A2348" w:rsidRPr="00385848" w:rsidRDefault="007A2348" w:rsidP="007A2348">
      <w:pPr>
        <w:ind w:firstLine="567"/>
        <w:jc w:val="both"/>
      </w:pPr>
      <w:r w:rsidRPr="00385848">
        <w:rPr>
          <w:color w:val="000000"/>
        </w:rPr>
        <w:t>Здания и помещения</w:t>
      </w:r>
      <w:r w:rsidRPr="00385848">
        <w:t xml:space="preserve"> МФЦ должны соответствовать требованиям, указанным в постановлении Правительства Российской Федерации от 22.12.2012 года № 1376 «Об утверждении </w:t>
      </w:r>
      <w:proofErr w:type="gramStart"/>
      <w:r w:rsidRPr="00385848">
        <w:t>правил организации деятельности многофункциональных центров предоставления государственных</w:t>
      </w:r>
      <w:proofErr w:type="gramEnd"/>
      <w:r w:rsidRPr="00385848">
        <w:t xml:space="preserve"> и муниципальных услуг».</w:t>
      </w:r>
    </w:p>
    <w:p w:rsidR="007A2348" w:rsidRPr="00385848" w:rsidRDefault="007A2348" w:rsidP="007A2348">
      <w:pPr>
        <w:pStyle w:val="ConsPlusNormal"/>
        <w:jc w:val="both"/>
        <w:rPr>
          <w:rFonts w:ascii="Times New Roman" w:hAnsi="Times New Roman" w:cs="Times New Roman"/>
          <w:sz w:val="24"/>
          <w:szCs w:val="24"/>
        </w:rPr>
      </w:pPr>
      <w:r w:rsidRPr="00385848">
        <w:rPr>
          <w:sz w:val="24"/>
          <w:szCs w:val="24"/>
        </w:rPr>
        <w:t xml:space="preserve">         </w:t>
      </w:r>
      <w:r w:rsidRPr="00385848">
        <w:rPr>
          <w:rFonts w:ascii="Times New Roman" w:hAnsi="Times New Roman" w:cs="Times New Roman"/>
          <w:sz w:val="24"/>
          <w:szCs w:val="24"/>
        </w:rPr>
        <w:t>Гражданам предоставляется возможность осуществить предварительную запись на прием по телефону. При предварительной записи гражданин сообщает специалисту Администрации поселения (МФЦ) желаемое время приема.</w:t>
      </w:r>
    </w:p>
    <w:p w:rsidR="007A2348" w:rsidRPr="00385848" w:rsidRDefault="007A2348" w:rsidP="007A2348">
      <w:pPr>
        <w:pStyle w:val="ConsPlusNormal"/>
        <w:ind w:firstLine="540"/>
        <w:jc w:val="both"/>
        <w:rPr>
          <w:rFonts w:ascii="Times New Roman" w:hAnsi="Times New Roman" w:cs="Times New Roman"/>
          <w:sz w:val="24"/>
          <w:szCs w:val="24"/>
        </w:rPr>
      </w:pPr>
      <w:r w:rsidRPr="00385848">
        <w:rPr>
          <w:rFonts w:ascii="Times New Roman" w:hAnsi="Times New Roman" w:cs="Times New Roman"/>
          <w:sz w:val="24"/>
          <w:szCs w:val="24"/>
        </w:rPr>
        <w:t>При определении времени приема по телефону специалист Администрации поселения (МФЦ) назначает время на основании графика уже запланированного времени приема граждан и времени, удобного гражданину.</w:t>
      </w:r>
    </w:p>
    <w:p w:rsidR="007A2348" w:rsidRPr="00385848" w:rsidRDefault="007A2348" w:rsidP="007A2348">
      <w:pPr>
        <w:jc w:val="both"/>
      </w:pPr>
    </w:p>
    <w:p w:rsidR="007A2348" w:rsidRPr="00385848" w:rsidRDefault="007A2348" w:rsidP="007A2348">
      <w:pPr>
        <w:ind w:firstLine="567"/>
        <w:jc w:val="both"/>
        <w:rPr>
          <w:b/>
        </w:rPr>
      </w:pPr>
      <w:r w:rsidRPr="00385848">
        <w:rPr>
          <w:b/>
        </w:rPr>
        <w:t>2.14.Показатели доступности и качества муниципальной услуги</w:t>
      </w:r>
    </w:p>
    <w:p w:rsidR="007A2348" w:rsidRPr="00385848" w:rsidRDefault="007A2348" w:rsidP="007A2348">
      <w:pPr>
        <w:ind w:firstLine="567"/>
        <w:jc w:val="both"/>
        <w:rPr>
          <w:i/>
        </w:rPr>
      </w:pPr>
    </w:p>
    <w:p w:rsidR="007A2348" w:rsidRPr="00385848" w:rsidRDefault="007A2348" w:rsidP="007A2348">
      <w:pPr>
        <w:ind w:firstLine="567"/>
        <w:jc w:val="both"/>
      </w:pPr>
      <w:r w:rsidRPr="00385848">
        <w:t>Показателями доступности и качества оказания муниципальной услуги являются:</w:t>
      </w:r>
    </w:p>
    <w:p w:rsidR="007A2348" w:rsidRPr="00385848" w:rsidRDefault="007A2348" w:rsidP="007A2348">
      <w:pPr>
        <w:ind w:firstLine="567"/>
        <w:jc w:val="both"/>
      </w:pPr>
      <w:r w:rsidRPr="00385848">
        <w:t>- обеспечение информирования Заявителей о месте нахождения и графике работы Администрации поселения (МФЦ);</w:t>
      </w:r>
    </w:p>
    <w:p w:rsidR="007A2348" w:rsidRPr="00385848" w:rsidRDefault="007A2348" w:rsidP="007A2348">
      <w:pPr>
        <w:ind w:firstLine="567"/>
        <w:jc w:val="both"/>
      </w:pPr>
      <w:r w:rsidRPr="00385848">
        <w:t>- обеспечение информирования Заявителей о порядке оказания муниципальной услуги;</w:t>
      </w:r>
    </w:p>
    <w:p w:rsidR="007A2348" w:rsidRPr="00385848" w:rsidRDefault="007A2348" w:rsidP="007A2348">
      <w:r w:rsidRPr="00385848">
        <w:t xml:space="preserve">         - количество взаимодействий Заявителя с должностными лицами при предоставлении муниципальной услуги и их продолжительность;</w:t>
      </w:r>
      <w:r w:rsidRPr="00385848">
        <w:tab/>
      </w:r>
    </w:p>
    <w:p w:rsidR="007A2348" w:rsidRPr="00385848" w:rsidRDefault="007A2348" w:rsidP="007A2348">
      <w:r w:rsidRPr="00385848">
        <w:t xml:space="preserve">         - возможность получения муниципальной услуги в МФЦ;</w:t>
      </w:r>
    </w:p>
    <w:p w:rsidR="007A2348" w:rsidRPr="00385848" w:rsidRDefault="007A2348" w:rsidP="007A2348">
      <w:r w:rsidRPr="00385848">
        <w:t xml:space="preserve">         - возможность получения муниципальной услуги в электронной форме;</w:t>
      </w:r>
    </w:p>
    <w:p w:rsidR="007A2348" w:rsidRPr="00385848" w:rsidRDefault="007A2348" w:rsidP="007A2348">
      <w:r w:rsidRPr="00385848">
        <w:t xml:space="preserve">         -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A2348" w:rsidRPr="00385848" w:rsidRDefault="007A2348" w:rsidP="007A2348">
      <w:r w:rsidRPr="00385848">
        <w:t xml:space="preserve">         - объективное, всестороннее и своевременное рассмотрение документов, представленных Заявителем;</w:t>
      </w:r>
    </w:p>
    <w:p w:rsidR="007A2348" w:rsidRPr="00385848" w:rsidRDefault="007A2348" w:rsidP="007A2348">
      <w:pPr>
        <w:jc w:val="both"/>
      </w:pPr>
      <w:r w:rsidRPr="00385848">
        <w:t xml:space="preserve">         - отсутствие жалоб на качество и своевременность предоставления муниципальной услуги.</w:t>
      </w:r>
    </w:p>
    <w:p w:rsidR="007A2348" w:rsidRPr="00385848" w:rsidRDefault="007A2348" w:rsidP="007A2348">
      <w:pPr>
        <w:ind w:firstLine="567"/>
        <w:jc w:val="both"/>
      </w:pPr>
    </w:p>
    <w:p w:rsidR="007A2348" w:rsidRPr="00385848" w:rsidRDefault="007A2348" w:rsidP="007A2348">
      <w:pPr>
        <w:ind w:firstLine="567"/>
        <w:jc w:val="both"/>
        <w:rPr>
          <w:b/>
        </w:rPr>
      </w:pPr>
      <w:r w:rsidRPr="00385848">
        <w:rPr>
          <w:b/>
        </w:rPr>
        <w:t xml:space="preserve">2.14.Иные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 </w:t>
      </w:r>
    </w:p>
    <w:p w:rsidR="007A2348" w:rsidRPr="00385848" w:rsidRDefault="007A2348" w:rsidP="007A2348">
      <w:pPr>
        <w:pStyle w:val="ConsPlusNormal"/>
        <w:ind w:firstLine="540"/>
        <w:jc w:val="both"/>
        <w:rPr>
          <w:rFonts w:ascii="Times New Roman" w:hAnsi="Times New Roman" w:cs="Times New Roman"/>
          <w:color w:val="000000"/>
          <w:sz w:val="24"/>
          <w:szCs w:val="24"/>
        </w:rPr>
      </w:pPr>
      <w:proofErr w:type="gramStart"/>
      <w:r w:rsidRPr="00385848">
        <w:rPr>
          <w:rFonts w:ascii="Times New Roman" w:hAnsi="Times New Roman" w:cs="Times New Roman"/>
          <w:sz w:val="24"/>
          <w:szCs w:val="24"/>
        </w:rPr>
        <w:t>2.14.1.</w:t>
      </w:r>
      <w:r w:rsidRPr="00385848">
        <w:rPr>
          <w:rFonts w:ascii="Times New Roman" w:hAnsi="Times New Roman" w:cs="Times New Roman"/>
          <w:color w:val="000000"/>
          <w:sz w:val="24"/>
          <w:szCs w:val="24"/>
        </w:rPr>
        <w:t xml:space="preserve">Предоставление муниципальной услуги в многофункциональных центрах осуществляется в соответствии с Федеральным </w:t>
      </w:r>
      <w:hyperlink r:id="rId8" w:history="1">
        <w:r w:rsidRPr="00385848">
          <w:rPr>
            <w:rStyle w:val="aa"/>
            <w:color w:val="000000"/>
            <w:sz w:val="24"/>
            <w:szCs w:val="24"/>
          </w:rPr>
          <w:t>законом</w:t>
        </w:r>
      </w:hyperlink>
      <w:r w:rsidRPr="00385848">
        <w:rPr>
          <w:rFonts w:ascii="Times New Roman" w:hAnsi="Times New Roman" w:cs="Times New Roman"/>
          <w:color w:val="000000"/>
          <w:sz w:val="24"/>
          <w:szCs w:val="24"/>
        </w:rPr>
        <w:t xml:space="preserve"> от 27 июля 2010 г. N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Удмуртской Республики по принципу "одного окна" при условии заключения соглашения о взаимодействии с многофункциональными центрами предоставления государственных и муниципальных услуг в Удмуртской Республике при</w:t>
      </w:r>
      <w:proofErr w:type="gramEnd"/>
      <w:r w:rsidRPr="00385848">
        <w:rPr>
          <w:rFonts w:ascii="Times New Roman" w:hAnsi="Times New Roman" w:cs="Times New Roman"/>
          <w:color w:val="000000"/>
          <w:sz w:val="24"/>
          <w:szCs w:val="24"/>
        </w:rPr>
        <w:t xml:space="preserve"> </w:t>
      </w:r>
      <w:proofErr w:type="gramStart"/>
      <w:r w:rsidRPr="00385848">
        <w:rPr>
          <w:rFonts w:ascii="Times New Roman" w:hAnsi="Times New Roman" w:cs="Times New Roman"/>
          <w:color w:val="000000"/>
          <w:sz w:val="24"/>
          <w:szCs w:val="24"/>
        </w:rPr>
        <w:t>предоставлении</w:t>
      </w:r>
      <w:proofErr w:type="gramEnd"/>
      <w:r w:rsidRPr="00385848">
        <w:rPr>
          <w:rFonts w:ascii="Times New Roman" w:hAnsi="Times New Roman" w:cs="Times New Roman"/>
          <w:color w:val="000000"/>
          <w:sz w:val="24"/>
          <w:szCs w:val="24"/>
        </w:rPr>
        <w:t xml:space="preserve"> муниципальной услуги.</w:t>
      </w:r>
      <w:r w:rsidRPr="00385848">
        <w:rPr>
          <w:color w:val="000000"/>
          <w:sz w:val="24"/>
          <w:szCs w:val="24"/>
        </w:rPr>
        <w:t xml:space="preserve"> </w:t>
      </w:r>
    </w:p>
    <w:p w:rsidR="007A2348" w:rsidRPr="00385848" w:rsidRDefault="007A2348" w:rsidP="007A2348">
      <w:pPr>
        <w:pStyle w:val="ConsPlusNormal"/>
        <w:ind w:firstLine="540"/>
        <w:jc w:val="both"/>
        <w:rPr>
          <w:rFonts w:ascii="Times New Roman" w:hAnsi="Times New Roman" w:cs="Times New Roman"/>
          <w:sz w:val="24"/>
          <w:szCs w:val="24"/>
        </w:rPr>
      </w:pPr>
      <w:r w:rsidRPr="00385848">
        <w:rPr>
          <w:rFonts w:ascii="Times New Roman" w:hAnsi="Times New Roman" w:cs="Times New Roman"/>
          <w:sz w:val="24"/>
          <w:szCs w:val="24"/>
        </w:rPr>
        <w:t xml:space="preserve">2.14.2. Предоставление муниципальной услуги в электронной форме осуществляется с использованием информационно-телекоммуникационных технологий, в том числе с использованием портала государственных и муниципальных услуг, </w:t>
      </w:r>
      <w:r w:rsidRPr="00385848">
        <w:rPr>
          <w:rFonts w:ascii="Times New Roman" w:hAnsi="Times New Roman" w:cs="Times New Roman"/>
          <w:sz w:val="24"/>
          <w:szCs w:val="24"/>
        </w:rPr>
        <w:lastRenderedPageBreak/>
        <w:t>многофункциональных центров и других средств, включая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Предоставление услуг в электронной форме осуществляется при наличии электронных цифровых подписей у граждан и совершеннолетних членов их семей. Представление заявления и документов в форме электронных документов приравнивается к согласию такого заявителя с обработкой его персональных данных.</w:t>
      </w:r>
    </w:p>
    <w:p w:rsidR="007A2348" w:rsidRPr="00385848" w:rsidRDefault="007A2348" w:rsidP="007A2348">
      <w:pPr>
        <w:ind w:firstLine="567"/>
        <w:jc w:val="both"/>
      </w:pPr>
      <w:proofErr w:type="gramStart"/>
      <w:r w:rsidRPr="00385848">
        <w:t>При предоставлении муниципальной услуги в электронной форме через федеральную государственную информационную систему «Единый портал государственных и муниципальных услуг (функций)», через государственную информационную систему Удмуртской Республики «Региональный портал государственных и муниципальных услуг (функций) Удмуртской Республики», а также посредствам использования универсальной электронной карты регистрация, идентификация и авторизация заявителя – физического лица на получение муниципальной услуги осуществляется с использованием федеральной государственной информационной системы «Единая</w:t>
      </w:r>
      <w:proofErr w:type="gramEnd"/>
      <w:r w:rsidRPr="00385848">
        <w:t xml:space="preserve"> система идентификац</w:t>
      </w:r>
      <w:proofErr w:type="gramStart"/>
      <w:r w:rsidRPr="00385848">
        <w:t>ии и ау</w:t>
      </w:r>
      <w:proofErr w:type="gramEnd"/>
      <w:r w:rsidRPr="00385848">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основе логина (СНИЛС) и пароля, или на основе идентификационных данных, содержащихся на универсальной электронной карте. </w:t>
      </w:r>
    </w:p>
    <w:p w:rsidR="007A2348" w:rsidRPr="00385848" w:rsidRDefault="007A2348" w:rsidP="007A2348">
      <w:pPr>
        <w:ind w:firstLine="567"/>
        <w:jc w:val="both"/>
      </w:pPr>
      <w:r w:rsidRPr="00385848">
        <w:t>Авторизированный доступ пользователя универсальной электронной карты к получению муниципальной услуги осуществляется посредством электронных приложений, записанных на электронном носителе универсальной электронной карты, в соответствии со статьей 23 Федерального закона от 27 июля 2010 года № 210-ФЗ «Об организации предоставления государственных и муниципальных услуг.</w:t>
      </w:r>
    </w:p>
    <w:p w:rsidR="007A2348" w:rsidRPr="00385848" w:rsidRDefault="007A2348" w:rsidP="007A2348">
      <w:pPr>
        <w:jc w:val="both"/>
      </w:pPr>
    </w:p>
    <w:p w:rsidR="007A2348" w:rsidRPr="00385848" w:rsidRDefault="007A2348" w:rsidP="007A2348">
      <w:pPr>
        <w:jc w:val="center"/>
        <w:outlineLvl w:val="0"/>
        <w:rPr>
          <w:b/>
          <w:bCs/>
        </w:rPr>
      </w:pPr>
      <w:r w:rsidRPr="00385848">
        <w:rPr>
          <w:b/>
        </w:rPr>
        <w:t xml:space="preserve">3. </w:t>
      </w:r>
      <w:r w:rsidRPr="00385848">
        <w:rPr>
          <w:b/>
          <w:bCs/>
        </w:rPr>
        <w:t xml:space="preserve">СОСТАВ, ПОСЛЕДОВАТЕЛЬНОСТЬ И СРОКИ ВЫПОЛНЕНИЯ </w:t>
      </w:r>
    </w:p>
    <w:p w:rsidR="007A2348" w:rsidRPr="00385848" w:rsidRDefault="007A2348" w:rsidP="007A2348">
      <w:pPr>
        <w:jc w:val="center"/>
        <w:outlineLvl w:val="0"/>
        <w:rPr>
          <w:b/>
          <w:bCs/>
        </w:rPr>
      </w:pPr>
      <w:r w:rsidRPr="00385848">
        <w:rPr>
          <w:b/>
          <w:bCs/>
        </w:rPr>
        <w:t xml:space="preserve">АДМИНИСТРАТИВНЫХ ПРОЦЕДУР, ТРЕБОВАНИЯ К ПОРЯДКУ ИХ </w:t>
      </w:r>
    </w:p>
    <w:p w:rsidR="007A2348" w:rsidRPr="00385848" w:rsidRDefault="007A2348" w:rsidP="007A2348">
      <w:pPr>
        <w:jc w:val="center"/>
        <w:outlineLvl w:val="0"/>
        <w:rPr>
          <w:b/>
          <w:bCs/>
        </w:rPr>
      </w:pPr>
      <w:r w:rsidRPr="00385848">
        <w:rPr>
          <w:b/>
          <w:bCs/>
        </w:rPr>
        <w:t xml:space="preserve">ВЫПОЛНЕНИЯ, В ТОМ ЧИСЛЕ ОСОБЕННОСТИ ВЫПОЛНЕНИЯ </w:t>
      </w:r>
    </w:p>
    <w:p w:rsidR="007A2348" w:rsidRPr="00385848" w:rsidRDefault="007A2348" w:rsidP="007A2348">
      <w:pPr>
        <w:jc w:val="center"/>
        <w:outlineLvl w:val="0"/>
        <w:rPr>
          <w:b/>
          <w:bCs/>
        </w:rPr>
      </w:pPr>
      <w:r w:rsidRPr="00385848">
        <w:rPr>
          <w:b/>
          <w:bCs/>
        </w:rPr>
        <w:t>АДМИНИСТРАТИВНЫХ ПРОЦЕДУР В ЭЛЕКТРОННОЙ ФОРМЕ</w:t>
      </w:r>
    </w:p>
    <w:p w:rsidR="007A2348" w:rsidRPr="00385848" w:rsidRDefault="007A2348" w:rsidP="007A2348">
      <w:pPr>
        <w:jc w:val="center"/>
        <w:outlineLvl w:val="0"/>
        <w:rPr>
          <w:b/>
          <w:bCs/>
        </w:rPr>
      </w:pPr>
    </w:p>
    <w:p w:rsidR="007A2348" w:rsidRPr="00385848" w:rsidRDefault="007A2348" w:rsidP="007A2348">
      <w:pPr>
        <w:ind w:firstLine="567"/>
        <w:jc w:val="both"/>
        <w:rPr>
          <w:b/>
          <w:color w:val="000000"/>
        </w:rPr>
      </w:pPr>
      <w:r w:rsidRPr="00385848">
        <w:rPr>
          <w:b/>
          <w:color w:val="000000"/>
        </w:rPr>
        <w:t>3.1. Порядок осуществления административных процедур в электронной форме</w:t>
      </w:r>
    </w:p>
    <w:p w:rsidR="007A2348" w:rsidRPr="00385848" w:rsidRDefault="007A2348" w:rsidP="007A2348">
      <w:pPr>
        <w:ind w:firstLine="567"/>
        <w:jc w:val="both"/>
        <w:rPr>
          <w:color w:val="000000"/>
        </w:rPr>
      </w:pPr>
      <w:r w:rsidRPr="00385848">
        <w:rPr>
          <w:color w:val="000000"/>
        </w:rPr>
        <w:t xml:space="preserve">Муниципальная  услуга  также  предоставляется  с  использованием информационно-телекоммуникационных  технологий,  в  том  числе  с  использованием Единого  портала  государственных  и  муниципальных  услуг,  многофункциональных центров, универсальной электронной карты и других средств, включая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w:t>
      </w:r>
    </w:p>
    <w:p w:rsidR="007A2348" w:rsidRPr="00385848" w:rsidRDefault="007A2348" w:rsidP="007A2348">
      <w:pPr>
        <w:ind w:firstLine="567"/>
        <w:jc w:val="both"/>
        <w:rPr>
          <w:color w:val="000000"/>
        </w:rPr>
      </w:pPr>
      <w:r w:rsidRPr="00385848">
        <w:rPr>
          <w:color w:val="000000"/>
        </w:rPr>
        <w:t>Подача  Заявителем запроса  в  электронной  форме осуществляется  через  ЕПГУ,  РПГУ. Уполномоченное  лицо  осуществляет  прием заявления  и  документов,  поданных  Заявителем  в электронном  виде,  и  направляет  их  специалисту Администрации поселения для регистрации и выполнения  дальнейших  административных  процедур,  указанных  в  подпункте  3.2 Регламента. Доступ  Заявителей  к  информационным  системам  свободный, неограниченный, круглосуточный.</w:t>
      </w:r>
    </w:p>
    <w:p w:rsidR="007A2348" w:rsidRPr="00385848" w:rsidRDefault="007A2348" w:rsidP="007A2348">
      <w:pPr>
        <w:ind w:firstLine="567"/>
        <w:jc w:val="both"/>
      </w:pPr>
    </w:p>
    <w:p w:rsidR="007A2348" w:rsidRPr="00385848" w:rsidRDefault="007A2348" w:rsidP="007A2348">
      <w:pPr>
        <w:ind w:firstLine="567"/>
        <w:jc w:val="both"/>
        <w:rPr>
          <w:b/>
        </w:rPr>
      </w:pPr>
      <w:r w:rsidRPr="00385848">
        <w:rPr>
          <w:b/>
        </w:rPr>
        <w:t>3.2. Перечень административных процедур</w:t>
      </w:r>
    </w:p>
    <w:p w:rsidR="007A2348" w:rsidRPr="00385848" w:rsidRDefault="007A2348" w:rsidP="007A2348">
      <w:pPr>
        <w:ind w:firstLine="567"/>
        <w:jc w:val="both"/>
      </w:pPr>
      <w:r w:rsidRPr="00385848">
        <w:t xml:space="preserve">Предоставление муниципальной услуги включает в себя следующие административные процедуры: </w:t>
      </w:r>
    </w:p>
    <w:p w:rsidR="007A2348" w:rsidRPr="00385848" w:rsidRDefault="007A2348" w:rsidP="007A2348">
      <w:pPr>
        <w:ind w:firstLine="567"/>
        <w:jc w:val="both"/>
      </w:pPr>
      <w:r w:rsidRPr="00385848">
        <w:t>- прием и регистрация заявления и представленных документов;</w:t>
      </w:r>
    </w:p>
    <w:p w:rsidR="007A2348" w:rsidRPr="00385848" w:rsidRDefault="007A2348" w:rsidP="007A2348">
      <w:pPr>
        <w:ind w:firstLine="567"/>
        <w:jc w:val="both"/>
      </w:pPr>
      <w:r w:rsidRPr="00385848">
        <w:t xml:space="preserve">- формирование и направление межведомственных запросов в органы (организации) участвующие в предоставлении муниципальной услуги; </w:t>
      </w:r>
    </w:p>
    <w:p w:rsidR="007A2348" w:rsidRPr="00385848" w:rsidRDefault="007A2348" w:rsidP="007A2348">
      <w:pPr>
        <w:ind w:firstLine="567"/>
        <w:jc w:val="both"/>
      </w:pPr>
      <w:r w:rsidRPr="00385848">
        <w:t xml:space="preserve">- рассмотрение заявления, представленных документов и принятие решения о </w:t>
      </w:r>
      <w:r w:rsidRPr="00385848">
        <w:rPr>
          <w:lang/>
        </w:rPr>
        <w:t xml:space="preserve">признании </w:t>
      </w:r>
      <w:r w:rsidRPr="00385848">
        <w:t xml:space="preserve">(отказе в признании) </w:t>
      </w:r>
      <w:r w:rsidRPr="00385848">
        <w:rPr>
          <w:lang/>
        </w:rPr>
        <w:t>граждан в</w:t>
      </w:r>
      <w:r w:rsidRPr="00385848">
        <w:t xml:space="preserve"> качестве</w:t>
      </w:r>
      <w:r w:rsidRPr="00385848">
        <w:rPr>
          <w:lang/>
        </w:rPr>
        <w:t xml:space="preserve"> нуждающихся в жилых помещениях в целях предоставления мер государственной поддержки в улучшении жилищных условий.</w:t>
      </w:r>
    </w:p>
    <w:p w:rsidR="007A2348" w:rsidRPr="00385848" w:rsidRDefault="007A2348" w:rsidP="007A2348">
      <w:pPr>
        <w:ind w:firstLine="567"/>
        <w:jc w:val="both"/>
      </w:pPr>
      <w:proofErr w:type="gramStart"/>
      <w:r w:rsidRPr="00385848">
        <w:t xml:space="preserve">- подготовка проекта, подписание, регистрация Постановления Администрации поселения о признании граждан в качестве нуждающихся в жилых помещениях в целях </w:t>
      </w:r>
      <w:r w:rsidRPr="00385848">
        <w:lastRenderedPageBreak/>
        <w:t>предоставления мер государственной поддержки в улучшении жилищных условий либо уведомления в адрес Заявителя об отказе в признании граждан в качестве нуждающихся в жилых помещениях в целях предоставления мер государственной поддержки в улучшении жилищных условий;</w:t>
      </w:r>
      <w:proofErr w:type="gramEnd"/>
    </w:p>
    <w:p w:rsidR="007A2348" w:rsidRPr="00385848" w:rsidRDefault="007A2348" w:rsidP="007A2348">
      <w:pPr>
        <w:ind w:firstLine="567"/>
        <w:jc w:val="both"/>
        <w:rPr>
          <w:iCs/>
        </w:rPr>
      </w:pPr>
      <w:r w:rsidRPr="00385848">
        <w:t xml:space="preserve">- </w:t>
      </w:r>
      <w:r w:rsidRPr="00385848">
        <w:rPr>
          <w:iCs/>
        </w:rPr>
        <w:t>направление (выдача) Заявителю копии</w:t>
      </w:r>
      <w:r w:rsidRPr="00385848">
        <w:t xml:space="preserve"> </w:t>
      </w:r>
      <w:r w:rsidRPr="00385848">
        <w:rPr>
          <w:iCs/>
        </w:rPr>
        <w:t>Постановления Администрации о признании граждан в качестве нуждающихся в жилых помещениях в целях предоставления мер государственной поддержки в улучшении жилищных условий либо уведомления об отказе в признании граждан в качестве нуждающихся в жилых помещениях в целях предоставления мер государственной поддержки в улучшении жилищных условий.</w:t>
      </w:r>
    </w:p>
    <w:p w:rsidR="007A2348" w:rsidRPr="00385848" w:rsidRDefault="007A2348" w:rsidP="007A2348">
      <w:pPr>
        <w:ind w:firstLine="567"/>
        <w:jc w:val="both"/>
      </w:pPr>
      <w:r w:rsidRPr="00385848">
        <w:t>Блок-схема последовательности административных процедур по предоставлению муниципальной услуги приведена в приложении № 3 к настоящему регламенту.</w:t>
      </w:r>
    </w:p>
    <w:p w:rsidR="007A2348" w:rsidRPr="00385848" w:rsidRDefault="007A2348" w:rsidP="007A2348">
      <w:pPr>
        <w:ind w:firstLine="567"/>
        <w:jc w:val="both"/>
      </w:pPr>
    </w:p>
    <w:p w:rsidR="007A2348" w:rsidRPr="00385848" w:rsidRDefault="007A2348" w:rsidP="007A2348">
      <w:pPr>
        <w:jc w:val="both"/>
      </w:pPr>
      <w:r w:rsidRPr="00385848">
        <w:t>3.2.1. Прием и регистрация заявления и представленных документов</w:t>
      </w:r>
    </w:p>
    <w:p w:rsidR="007A2348" w:rsidRPr="00385848" w:rsidRDefault="007A2348" w:rsidP="007A2348">
      <w:pPr>
        <w:jc w:val="both"/>
      </w:pPr>
    </w:p>
    <w:p w:rsidR="007A2348" w:rsidRPr="00385848" w:rsidRDefault="007A2348" w:rsidP="007A2348">
      <w:pPr>
        <w:ind w:firstLine="567"/>
        <w:jc w:val="both"/>
      </w:pPr>
      <w:r w:rsidRPr="00385848">
        <w:t>Основанием для начала административной процедуры по приему и регистрации заявления о предоставлении муниципальной услуги является поступление обращения Заявителя за предоставлением муниципальной услуги с приложенным пакетом документов.</w:t>
      </w:r>
    </w:p>
    <w:p w:rsidR="007A2348" w:rsidRPr="00385848" w:rsidRDefault="007A2348" w:rsidP="007A2348">
      <w:pPr>
        <w:ind w:firstLine="567"/>
        <w:jc w:val="both"/>
      </w:pPr>
      <w:r w:rsidRPr="00385848">
        <w:t>Одновременно с предоставлением заявления и документов Заявитель дает письменное согласие на проверку сведений, содержащихся в заявлении.</w:t>
      </w:r>
    </w:p>
    <w:p w:rsidR="007A2348" w:rsidRPr="00385848" w:rsidRDefault="007A2348" w:rsidP="007A2348">
      <w:pPr>
        <w:ind w:firstLine="567"/>
        <w:jc w:val="both"/>
      </w:pPr>
      <w:r w:rsidRPr="00385848">
        <w:t>Прием заявления и документов, необходимых для предоставления муниципальной услуги, в случае подачи заявления и документов через МФЦ осуществляется специалистом МФЦ, в случае подачи заявления и документов через Администрацию поселения – уполномоченным специалистом Администрации поселения, в течение 1 дня с момента обращения Заявителя.</w:t>
      </w:r>
    </w:p>
    <w:p w:rsidR="007A2348" w:rsidRPr="00385848" w:rsidRDefault="007A2348" w:rsidP="007A2348">
      <w:pPr>
        <w:ind w:firstLine="567"/>
        <w:jc w:val="both"/>
      </w:pPr>
      <w:r w:rsidRPr="00385848">
        <w:t xml:space="preserve">Специалист, проверяет правильность заполнения заявления, оценивает наличие полного пакета документов в соответствии с пунктом 2.6. Регламента. Производит копирование необходимых представленных документов, если копии не представлены. Сверяет подлинники представленных документов с их копиями, заверяя личной подписью с указанием расшифровки подписи (инициалы, фамилия), даты заверения. Также удостоверяется в соответствии представленных документов требованиям законодательства и настоящего Регламента. </w:t>
      </w:r>
    </w:p>
    <w:p w:rsidR="007A2348" w:rsidRPr="00385848" w:rsidRDefault="007A2348" w:rsidP="007A2348">
      <w:pPr>
        <w:ind w:firstLine="567"/>
        <w:jc w:val="both"/>
      </w:pPr>
      <w:r w:rsidRPr="00385848">
        <w:t>В случае</w:t>
      </w:r>
      <w:proofErr w:type="gramStart"/>
      <w:r w:rsidRPr="00385848">
        <w:t>,</w:t>
      </w:r>
      <w:proofErr w:type="gramEnd"/>
      <w:r w:rsidRPr="00385848">
        <w:t xml:space="preserve"> если выявлены замечания по представленным документам, которые возможно устранить на месте, Специалист оказывает содействие Заявителю в устранении данных замечаний.  В случае</w:t>
      </w:r>
      <w:proofErr w:type="gramStart"/>
      <w:r w:rsidRPr="00385848">
        <w:t>,</w:t>
      </w:r>
      <w:proofErr w:type="gramEnd"/>
      <w:r w:rsidRPr="00385848">
        <w:t xml:space="preserve"> если выявленные замечания в документах невозможно устранить на месте, Специалист информирует Заявителя о предстоящем в связи с этим отказе в приеме документов для предоставления муниципальной услуги и предлагает представить недостающие документы и (или) устранить замечания по оформлению документов либо предлагает Заявителю обратиться за предоставлением муниципальной услуги после устранения недостатков.</w:t>
      </w:r>
    </w:p>
    <w:p w:rsidR="007A2348" w:rsidRPr="00385848" w:rsidRDefault="007A2348" w:rsidP="007A2348">
      <w:pPr>
        <w:ind w:firstLine="567"/>
        <w:jc w:val="both"/>
      </w:pPr>
      <w:r w:rsidRPr="00385848">
        <w:t>В случае</w:t>
      </w:r>
      <w:proofErr w:type="gramStart"/>
      <w:r w:rsidRPr="00385848">
        <w:t>,</w:t>
      </w:r>
      <w:proofErr w:type="gramEnd"/>
      <w:r w:rsidRPr="00385848">
        <w:t xml:space="preserve"> если Заявитель, несмотря на предстоящий отказ в предоставлении муниципальной услуги настаивает на приеме поданных им документов, специалист МФЦ, осуществляет прием и регистрацию поданных Заявителем документов в автоматизированной информационной системе Удмуртской Республики «Многофункциональный центр предоставления государственных и муниципальных услуг» (далее - АИС МФЦ). В этом случае специалист МФЦ в течение 3 дней с момента регистрации заявления направляет в адрес Заявителя отказ в приеме документов для предоставления муниципальной услуги.</w:t>
      </w:r>
    </w:p>
    <w:p w:rsidR="007A2348" w:rsidRPr="00385848" w:rsidRDefault="007A2348" w:rsidP="007A2348">
      <w:pPr>
        <w:ind w:firstLine="567"/>
        <w:jc w:val="both"/>
      </w:pPr>
      <w:r w:rsidRPr="00385848">
        <w:t>В случае</w:t>
      </w:r>
      <w:proofErr w:type="gramStart"/>
      <w:r w:rsidRPr="00385848">
        <w:t>,</w:t>
      </w:r>
      <w:proofErr w:type="gramEnd"/>
      <w:r w:rsidRPr="00385848">
        <w:t xml:space="preserve"> если документы подавались в Администрацию поселения и специалистом  выявлены замечания в представленных документах, специалист Администрации поселения информирует Заявителя о предстоящем в связи с этим отказе в приеме документов для предоставления муниципальной услуги и предлагает представить недостающие документы и (или) устранить замечания по оформлению документов.</w:t>
      </w:r>
    </w:p>
    <w:p w:rsidR="007A2348" w:rsidRPr="00385848" w:rsidRDefault="007A2348" w:rsidP="007A2348">
      <w:pPr>
        <w:ind w:firstLine="567"/>
        <w:jc w:val="both"/>
        <w:rPr>
          <w:color w:val="000000"/>
        </w:rPr>
      </w:pPr>
      <w:r w:rsidRPr="00385848">
        <w:rPr>
          <w:color w:val="000000"/>
        </w:rPr>
        <w:lastRenderedPageBreak/>
        <w:t>Заявителю выдается расписка в получении представленных документов с указанием их перечня и даты получения (приложение № 4 к настоящему административному регламенту).</w:t>
      </w:r>
    </w:p>
    <w:p w:rsidR="007A2348" w:rsidRPr="00385848" w:rsidRDefault="007A2348" w:rsidP="007A2348">
      <w:pPr>
        <w:pStyle w:val="ConsPlusNormal"/>
        <w:ind w:firstLine="540"/>
        <w:jc w:val="both"/>
        <w:rPr>
          <w:rFonts w:ascii="Times New Roman" w:hAnsi="Times New Roman" w:cs="Times New Roman"/>
          <w:sz w:val="24"/>
          <w:szCs w:val="24"/>
        </w:rPr>
      </w:pPr>
      <w:proofErr w:type="gramStart"/>
      <w:r w:rsidRPr="00385848">
        <w:rPr>
          <w:rFonts w:ascii="Times New Roman" w:hAnsi="Times New Roman" w:cs="Times New Roman"/>
          <w:sz w:val="24"/>
          <w:szCs w:val="24"/>
        </w:rPr>
        <w:t>Лицам, подавшим заявление в электронной форме через федеральную государственную информационную систему "Единый портал государственных и муниципальных услуг (функций)" или государственную информационную систему Удмуртской Республики "Портал государственных и муниципальных услуг (функций)", расписка - уведомление о приеме документов направляется через федеральную государственную информационную систему "Единый портал государственных и муниципальных услуг (функций)" или государственную информационную систему Удмуртской Республики "Портал государственных и муниципальных услуг (функций</w:t>
      </w:r>
      <w:proofErr w:type="gramEnd"/>
      <w:r w:rsidRPr="00385848">
        <w:rPr>
          <w:rFonts w:ascii="Times New Roman" w:hAnsi="Times New Roman" w:cs="Times New Roman"/>
          <w:sz w:val="24"/>
          <w:szCs w:val="24"/>
        </w:rPr>
        <w:t>)". Расписка о приеме документов может быть направлена в письменной форме по почтовому адресу, указанному Заявителем.</w:t>
      </w:r>
    </w:p>
    <w:p w:rsidR="007A2348" w:rsidRPr="00385848" w:rsidRDefault="007A2348" w:rsidP="007A2348">
      <w:pPr>
        <w:ind w:firstLine="567"/>
        <w:jc w:val="both"/>
      </w:pPr>
      <w:r w:rsidRPr="00385848">
        <w:t>В случае поступления заявления и документов, необходимых для предоставления муниципальной услуги по почте или посредством сети Интернет срок регистрации документов составляет 1 рабочий день с момента поступления указанных документов.  При этом Заявитель может получить информацию о регистрационном номере заявления по телефону.</w:t>
      </w:r>
    </w:p>
    <w:p w:rsidR="007A2348" w:rsidRPr="00385848" w:rsidRDefault="007A2348" w:rsidP="007A2348">
      <w:pPr>
        <w:ind w:firstLine="567"/>
        <w:jc w:val="both"/>
        <w:rPr>
          <w:color w:val="000000"/>
        </w:rPr>
      </w:pPr>
      <w:r w:rsidRPr="00385848">
        <w:rPr>
          <w:color w:val="000000"/>
        </w:rPr>
        <w:t xml:space="preserve">Результатом административной процедуры является регистрация поступившего заявления должностным лицом Администрации поселения в базе данных электронного документооборота Администрации поселения или в АИС МФЦ и выдача Заявителю расписки о приеме поданных заявителем документов либо отказ в приеме документов. </w:t>
      </w:r>
    </w:p>
    <w:p w:rsidR="007A2348" w:rsidRPr="00385848" w:rsidRDefault="007A2348" w:rsidP="007A2348">
      <w:pPr>
        <w:ind w:firstLine="567"/>
        <w:jc w:val="both"/>
        <w:rPr>
          <w:color w:val="000000"/>
        </w:rPr>
      </w:pPr>
    </w:p>
    <w:p w:rsidR="007A2348" w:rsidRPr="00385848" w:rsidRDefault="007A2348" w:rsidP="007A2348">
      <w:pPr>
        <w:jc w:val="both"/>
      </w:pPr>
      <w:r w:rsidRPr="00385848">
        <w:t>3.2.2. Формирование и направление межведомственных запросов в органы (организации) участвующие в предоставлении муниципальной услуги</w:t>
      </w:r>
    </w:p>
    <w:p w:rsidR="007A2348" w:rsidRPr="00385848" w:rsidRDefault="007A2348" w:rsidP="007A2348">
      <w:pPr>
        <w:jc w:val="both"/>
      </w:pPr>
    </w:p>
    <w:p w:rsidR="007A2348" w:rsidRPr="00385848" w:rsidRDefault="007A2348" w:rsidP="007A2348">
      <w:pPr>
        <w:ind w:firstLine="567"/>
        <w:jc w:val="both"/>
      </w:pPr>
      <w:r w:rsidRPr="00385848">
        <w:t xml:space="preserve">Основанием для начала административной процедуры направления межведомственных запросов является отсутствие документов, указанных в подпункте 2.6.2. настоящего регламента, в органы и организации, указанные в подпункте 2.2.1. настоящего административного регламента. </w:t>
      </w:r>
    </w:p>
    <w:p w:rsidR="007A2348" w:rsidRPr="00385848" w:rsidRDefault="007A2348" w:rsidP="007A2348">
      <w:pPr>
        <w:ind w:firstLine="567"/>
        <w:jc w:val="both"/>
      </w:pPr>
      <w:r w:rsidRPr="00385848">
        <w:t xml:space="preserve">В случае подачи заявления и документов через МФЦ специалист МФЦ в течение 2 рабочих дней с момента регистрации заявления в случае, если Заявитель самостоятельно не представил документы, указанные в пункте 2.6.2. настоящего административного регламента, по каналам межведомственного взаимодействия направляет запросы. </w:t>
      </w:r>
    </w:p>
    <w:p w:rsidR="007A2348" w:rsidRPr="00385848" w:rsidRDefault="007A2348" w:rsidP="007A2348">
      <w:pPr>
        <w:ind w:firstLine="567"/>
        <w:jc w:val="both"/>
      </w:pPr>
      <w:r w:rsidRPr="00385848">
        <w:t xml:space="preserve">Срок получения необходимых для предоставления муниципальной услуги сведений по каналам межведомственного взаимодействия не должен превышать 5 рабочих дней, при этом срок предоставления муниципальной услуги не может быть увеличен. </w:t>
      </w:r>
    </w:p>
    <w:p w:rsidR="007A2348" w:rsidRPr="00385848" w:rsidRDefault="007A2348" w:rsidP="007A2348">
      <w:pPr>
        <w:ind w:firstLine="567"/>
        <w:jc w:val="both"/>
      </w:pPr>
      <w:r w:rsidRPr="00385848">
        <w:t xml:space="preserve">Запросы подготавливаются специалистом МФЦ с учетом требований, предъявляемых к таким запросам, и подписываются уполномоченным лицом. Результаты запросов с сопроводительным письмом, в котором указаны номер и дата поступления заявления о предоставлении муниципальной услуги, по которому были направлены запросы в органы, участвующие в предоставлении муниципальной услуги, специалистом МФЦ передаются в Администрацию поселения в течение 1 рабочего дня. </w:t>
      </w:r>
    </w:p>
    <w:p w:rsidR="007A2348" w:rsidRPr="00385848" w:rsidRDefault="007A2348" w:rsidP="007A2348">
      <w:pPr>
        <w:ind w:firstLine="567"/>
        <w:jc w:val="both"/>
      </w:pPr>
      <w:r w:rsidRPr="00385848">
        <w:t xml:space="preserve">В случае подачи заявления и документов через Администрацию поселения межведомственные запросы подготавливаются специалистом Администрации поселения с учетом требований, предъявляемых к таким запросам. </w:t>
      </w:r>
    </w:p>
    <w:p w:rsidR="007A2348" w:rsidRPr="00385848" w:rsidRDefault="007A2348" w:rsidP="007A2348">
      <w:pPr>
        <w:ind w:firstLine="567"/>
        <w:jc w:val="both"/>
      </w:pPr>
      <w:r w:rsidRPr="00385848">
        <w:t>Результатом административной процедуры является получение ответов на межведомственные запросы.</w:t>
      </w:r>
    </w:p>
    <w:p w:rsidR="007A2348" w:rsidRPr="00385848" w:rsidRDefault="007A2348" w:rsidP="007A2348">
      <w:pPr>
        <w:jc w:val="both"/>
      </w:pPr>
    </w:p>
    <w:p w:rsidR="007A2348" w:rsidRPr="00385848" w:rsidRDefault="007A2348" w:rsidP="007A2348">
      <w:pPr>
        <w:jc w:val="both"/>
      </w:pPr>
      <w:r w:rsidRPr="00385848">
        <w:t xml:space="preserve">3.2.3. Рассмотрение заявления, представленных документов и принятие решения о признании (отказе в признании) граждан в качестве нуждающихся в жилых помещениях в целях предоставления мер государственной поддержки в улучшении жилищных условий.  </w:t>
      </w:r>
    </w:p>
    <w:p w:rsidR="007A2348" w:rsidRPr="00385848" w:rsidRDefault="007A2348" w:rsidP="007A2348">
      <w:pPr>
        <w:jc w:val="both"/>
      </w:pPr>
    </w:p>
    <w:p w:rsidR="007A2348" w:rsidRPr="00385848" w:rsidRDefault="007A2348" w:rsidP="007A2348">
      <w:pPr>
        <w:ind w:firstLine="567"/>
        <w:jc w:val="both"/>
      </w:pPr>
      <w:r w:rsidRPr="00385848">
        <w:t xml:space="preserve">Основанием для начала процедуры рассмотрения заявления является получение главой Администрации поселения принятых документов для рассмотрения заявления. </w:t>
      </w:r>
    </w:p>
    <w:p w:rsidR="007A2348" w:rsidRPr="00385848" w:rsidRDefault="007A2348" w:rsidP="007A2348">
      <w:pPr>
        <w:ind w:firstLine="567"/>
        <w:jc w:val="both"/>
      </w:pPr>
      <w:r w:rsidRPr="00385848">
        <w:lastRenderedPageBreak/>
        <w:t>Глава поселения отписывает заявление с прилагаемым пакетом документов и передает в порядке делопроизводства для исполнения специалисту ответственному за оказание муниципальной услуги.</w:t>
      </w:r>
    </w:p>
    <w:p w:rsidR="007A2348" w:rsidRPr="00385848" w:rsidRDefault="007A2348" w:rsidP="007A2348">
      <w:pPr>
        <w:ind w:firstLine="567"/>
        <w:jc w:val="both"/>
      </w:pPr>
    </w:p>
    <w:p w:rsidR="007A2348" w:rsidRPr="00385848" w:rsidRDefault="007A2348" w:rsidP="007A2348">
      <w:pPr>
        <w:ind w:firstLine="567"/>
        <w:jc w:val="both"/>
      </w:pPr>
      <w:r w:rsidRPr="00385848">
        <w:t>Специалист Администрации поселения проверяет представленные документы, проверяет достоверность сведений в представленных документах. Специалист Администрации поселения вправе проверять подлинность представленных Заявителем документов, полноту и достоверность содержащихся в них сведений путем направления официальных запросов в органы государственной власти Российской Федерации, органы государственной власти Удмуртской Республики, органы местного самоуправления, другие органы и организации вправе проводить проверку сведений, представленных Заявителем.</w:t>
      </w:r>
    </w:p>
    <w:p w:rsidR="007A2348" w:rsidRPr="00385848" w:rsidRDefault="007A2348" w:rsidP="007A2348">
      <w:pPr>
        <w:ind w:firstLine="567"/>
        <w:jc w:val="both"/>
      </w:pPr>
      <w:r w:rsidRPr="00385848">
        <w:t xml:space="preserve">Специалист Администрации поселения заявление и представленные документы Заявителем, а также полученные ответы по межведомственным запросам выносит на рассмотрение комиссии по жилищным вопросам при Администрации поселения (далее Жилищная комиссия). </w:t>
      </w:r>
    </w:p>
    <w:p w:rsidR="007A2348" w:rsidRPr="00385848" w:rsidRDefault="007A2348" w:rsidP="007A2348">
      <w:pPr>
        <w:ind w:firstLine="567"/>
        <w:jc w:val="both"/>
      </w:pPr>
      <w:r w:rsidRPr="00385848">
        <w:t>Жилищная комиссия принимает решение:</w:t>
      </w:r>
    </w:p>
    <w:p w:rsidR="007A2348" w:rsidRPr="00385848" w:rsidRDefault="007A2348" w:rsidP="007A2348">
      <w:pPr>
        <w:jc w:val="both"/>
        <w:rPr>
          <w:lang/>
        </w:rPr>
      </w:pPr>
      <w:r w:rsidRPr="00385848">
        <w:rPr>
          <w:lang/>
        </w:rPr>
        <w:t>-о признании граждан в качестве нуждающихся в жилых помещениях в целях предоставления мер государственной поддержки в улучшении жилищных условий</w:t>
      </w:r>
      <w:r w:rsidRPr="00385848">
        <w:t>;</w:t>
      </w:r>
    </w:p>
    <w:p w:rsidR="007A2348" w:rsidRPr="00385848" w:rsidRDefault="007A2348" w:rsidP="007A2348">
      <w:pPr>
        <w:jc w:val="both"/>
      </w:pPr>
      <w:r w:rsidRPr="00385848">
        <w:rPr>
          <w:lang/>
        </w:rPr>
        <w:t xml:space="preserve">-об отказе в признании граждан в качестве нуждающихся в жилых помещениях в целях предоставления мер государственной поддержки в улучшении жилищных условий. </w:t>
      </w:r>
    </w:p>
    <w:p w:rsidR="007A2348" w:rsidRPr="00385848" w:rsidRDefault="007A2348" w:rsidP="007A2348">
      <w:pPr>
        <w:ind w:firstLine="567"/>
        <w:jc w:val="both"/>
      </w:pPr>
      <w:r w:rsidRPr="00385848">
        <w:t>Результатом административной процедуры является выявление соответствия гражданина требованиям, указанным в п. 1.2. настоящего регламента, соответствия, представленных документов пункту 2.6.2. настоящего регламента и принятие решения Жилищной комиссии о признании (отказе в признании) граждан в качестве нуждающихся в жилых помещениях в целях предоставления мер государственной поддержки в улучшении жилищных условий.</w:t>
      </w:r>
    </w:p>
    <w:p w:rsidR="007A2348" w:rsidRPr="00385848" w:rsidRDefault="007A2348" w:rsidP="007A2348">
      <w:pPr>
        <w:ind w:firstLine="567"/>
        <w:jc w:val="both"/>
      </w:pPr>
    </w:p>
    <w:p w:rsidR="007A2348" w:rsidRPr="00385848" w:rsidRDefault="007A2348" w:rsidP="007A2348">
      <w:pPr>
        <w:jc w:val="both"/>
      </w:pPr>
      <w:r w:rsidRPr="00385848">
        <w:t xml:space="preserve">3.2.4. </w:t>
      </w:r>
      <w:proofErr w:type="gramStart"/>
      <w:r w:rsidRPr="00385848">
        <w:t xml:space="preserve">Подготовка проекта, подписание, регистрация Постановления Администрации поселения о признании граждан в качестве нуждающихся в жилых помещениях в целях предоставления мер государственной поддержки в улучшении жилищных условий либо уведомления в адрес Заявителя об отказе в признании граждан в качестве нуждающихся в жилых помещениях в целях предоставления мер государственной поддержки в улучшении жилищных условий. </w:t>
      </w:r>
      <w:proofErr w:type="gramEnd"/>
    </w:p>
    <w:p w:rsidR="007A2348" w:rsidRPr="00385848" w:rsidRDefault="007A2348" w:rsidP="007A2348">
      <w:pPr>
        <w:jc w:val="both"/>
      </w:pPr>
    </w:p>
    <w:p w:rsidR="007A2348" w:rsidRPr="00385848" w:rsidRDefault="007A2348" w:rsidP="007A2348">
      <w:pPr>
        <w:ind w:firstLine="567"/>
        <w:jc w:val="both"/>
      </w:pPr>
      <w:r w:rsidRPr="00385848">
        <w:t xml:space="preserve"> Основанием для начала административной процедуры является решение Жилищной комиссии о </w:t>
      </w:r>
      <w:r w:rsidRPr="00385848">
        <w:rPr>
          <w:lang/>
        </w:rPr>
        <w:t>признании</w:t>
      </w:r>
      <w:r w:rsidRPr="00385848">
        <w:t xml:space="preserve"> (отказе в признании) </w:t>
      </w:r>
      <w:r w:rsidRPr="00385848">
        <w:rPr>
          <w:lang/>
        </w:rPr>
        <w:t>граждан в качестве нуждающихся в жилых помещениях в целях предоставления мер государственной поддержки в улучшении жилищных условий.</w:t>
      </w:r>
      <w:r w:rsidRPr="00385848">
        <w:t xml:space="preserve">   </w:t>
      </w:r>
    </w:p>
    <w:p w:rsidR="007A2348" w:rsidRPr="00385848" w:rsidRDefault="007A2348" w:rsidP="007A2348">
      <w:pPr>
        <w:ind w:firstLine="567"/>
        <w:jc w:val="both"/>
      </w:pPr>
      <w:r w:rsidRPr="00385848">
        <w:t>Специалист, ответственный за предоставление муниципальной услуги готовит проект Постановления Администрации поселения о признании граждан в качестве нуждающихся в жилых помещениях в целях предоставления мер государственной поддержки в улучшении жилищных условий и передает на подпись Главе поселения.</w:t>
      </w:r>
    </w:p>
    <w:p w:rsidR="007A2348" w:rsidRPr="00385848" w:rsidRDefault="007A2348" w:rsidP="007A2348">
      <w:pPr>
        <w:ind w:firstLine="567"/>
        <w:jc w:val="both"/>
      </w:pPr>
      <w:r w:rsidRPr="00385848">
        <w:t xml:space="preserve">Глава поселения в течение трех рабочих дней принимает решение и подписывает Постановление </w:t>
      </w:r>
      <w:proofErr w:type="gramStart"/>
      <w:r w:rsidRPr="00385848">
        <w:t>о признании граждан в качестве нуждающихся в жилых помещениях в целях предоставления мер государственной поддержки в улучшении</w:t>
      </w:r>
      <w:proofErr w:type="gramEnd"/>
      <w:r w:rsidRPr="00385848">
        <w:t xml:space="preserve"> жилищных условий (далее Постановление).</w:t>
      </w:r>
    </w:p>
    <w:p w:rsidR="007A2348" w:rsidRPr="00385848" w:rsidRDefault="007A2348" w:rsidP="007A2348">
      <w:pPr>
        <w:ind w:firstLine="567"/>
        <w:jc w:val="both"/>
      </w:pPr>
      <w:r w:rsidRPr="00385848">
        <w:t xml:space="preserve"> Должностное лицо Администрации поселения регистрирует Постановление, проставляет печать Администрации поселения с изображением Государственного герба Российской Федерации и заносит данные в Журнал регистрации правовых актов. Копии зарегистрированного Постановления направляются заинтересованным лицам.</w:t>
      </w:r>
    </w:p>
    <w:p w:rsidR="007A2348" w:rsidRPr="00385848" w:rsidRDefault="007A2348" w:rsidP="007A2348">
      <w:pPr>
        <w:ind w:firstLine="567"/>
        <w:jc w:val="both"/>
      </w:pPr>
      <w:proofErr w:type="gramStart"/>
      <w:r w:rsidRPr="00385848">
        <w:t xml:space="preserve">В случае принятия решения Жилищной комиссии об отказе в признании </w:t>
      </w:r>
      <w:r w:rsidRPr="00385848">
        <w:rPr>
          <w:lang/>
        </w:rPr>
        <w:t xml:space="preserve">граждан в качестве нуждающихся в жилых </w:t>
      </w:r>
      <w:r w:rsidRPr="00385848">
        <w:t>помещениях</w:t>
      </w:r>
      <w:proofErr w:type="gramEnd"/>
      <w:r w:rsidRPr="00385848">
        <w:t xml:space="preserve"> в целях предоставления мер государственной поддержки в улучшении жилищных условий. Специалист Администрации поселения в течение трех рабочих дней готовит письменное уведомление </w:t>
      </w:r>
      <w:proofErr w:type="gramStart"/>
      <w:r w:rsidRPr="00385848">
        <w:t xml:space="preserve">в адрес Заявителя об отказе в признании граждан в качестве нуждающихся в жилых </w:t>
      </w:r>
      <w:r w:rsidRPr="00385848">
        <w:lastRenderedPageBreak/>
        <w:t>помещениях</w:t>
      </w:r>
      <w:proofErr w:type="gramEnd"/>
      <w:r w:rsidRPr="00385848">
        <w:t xml:space="preserve"> в целях предоставления мер государственной поддержки в улучшении жилищных условий (далее Уведомление) и передает его на подпись Главе поселения.</w:t>
      </w:r>
    </w:p>
    <w:p w:rsidR="007A2348" w:rsidRPr="00385848" w:rsidRDefault="007A2348" w:rsidP="007A2348">
      <w:pPr>
        <w:ind w:firstLine="567"/>
        <w:jc w:val="both"/>
      </w:pPr>
      <w:r w:rsidRPr="00385848">
        <w:t>Подписанное Уведомление должностное лицо Администрации поселения регистрирует в базе данных документооборота Администрации поселения.</w:t>
      </w:r>
    </w:p>
    <w:p w:rsidR="007A2348" w:rsidRPr="00385848" w:rsidRDefault="007A2348" w:rsidP="007A2348">
      <w:pPr>
        <w:pStyle w:val="Style5"/>
        <w:widowControl/>
        <w:tabs>
          <w:tab w:val="left" w:pos="1373"/>
        </w:tabs>
        <w:spacing w:line="274" w:lineRule="exact"/>
        <w:ind w:firstLine="571"/>
        <w:rPr>
          <w:rStyle w:val="FontStyle47"/>
          <w:sz w:val="24"/>
          <w:szCs w:val="24"/>
        </w:rPr>
      </w:pPr>
      <w:r w:rsidRPr="00385848">
        <w:rPr>
          <w:rStyle w:val="FontStyle47"/>
          <w:sz w:val="24"/>
          <w:szCs w:val="24"/>
        </w:rPr>
        <w:t>Результатом административной процедуры является:</w:t>
      </w:r>
    </w:p>
    <w:p w:rsidR="007A2348" w:rsidRPr="00385848" w:rsidRDefault="007A2348" w:rsidP="007A2348">
      <w:pPr>
        <w:pStyle w:val="Style5"/>
        <w:tabs>
          <w:tab w:val="left" w:pos="1373"/>
        </w:tabs>
        <w:spacing w:line="274" w:lineRule="exact"/>
        <w:ind w:firstLine="571"/>
      </w:pPr>
      <w:r w:rsidRPr="00385848">
        <w:rPr>
          <w:rStyle w:val="FontStyle47"/>
          <w:sz w:val="24"/>
          <w:szCs w:val="24"/>
        </w:rPr>
        <w:t>-подписанное и зарегистрированное постановление Администрации</w:t>
      </w:r>
      <w:r w:rsidRPr="00385848">
        <w:t xml:space="preserve"> </w:t>
      </w:r>
      <w:proofErr w:type="gramStart"/>
      <w:r w:rsidRPr="00385848">
        <w:t xml:space="preserve">о </w:t>
      </w:r>
      <w:r w:rsidRPr="00385848">
        <w:rPr>
          <w:lang/>
        </w:rPr>
        <w:t>признании граждан в качестве нуждающихся в жилых помещениях в целях предоставления мер государственной поддержки в улучшении</w:t>
      </w:r>
      <w:proofErr w:type="gramEnd"/>
      <w:r w:rsidRPr="00385848">
        <w:rPr>
          <w:lang/>
        </w:rPr>
        <w:t xml:space="preserve"> жилищных условий</w:t>
      </w:r>
      <w:r w:rsidRPr="00385848">
        <w:t>;</w:t>
      </w:r>
    </w:p>
    <w:p w:rsidR="007A2348" w:rsidRPr="00385848" w:rsidRDefault="007A2348" w:rsidP="007A2348">
      <w:pPr>
        <w:pStyle w:val="Style5"/>
        <w:tabs>
          <w:tab w:val="left" w:pos="1373"/>
        </w:tabs>
        <w:spacing w:line="274" w:lineRule="exact"/>
        <w:ind w:firstLine="571"/>
        <w:rPr>
          <w:rStyle w:val="FontStyle47"/>
          <w:sz w:val="24"/>
          <w:szCs w:val="24"/>
        </w:rPr>
      </w:pPr>
      <w:r w:rsidRPr="00385848">
        <w:t xml:space="preserve">-подписанное и зарегистрированное уведомление </w:t>
      </w:r>
      <w:proofErr w:type="gramStart"/>
      <w:r w:rsidRPr="00385848">
        <w:t xml:space="preserve">в адрес Заявителя об отказе в признании </w:t>
      </w:r>
      <w:r w:rsidRPr="00385848">
        <w:rPr>
          <w:lang/>
        </w:rPr>
        <w:t xml:space="preserve">граждан в качестве нуждающихся в жилых </w:t>
      </w:r>
      <w:r w:rsidRPr="00385848">
        <w:t>помещениях</w:t>
      </w:r>
      <w:proofErr w:type="gramEnd"/>
      <w:r w:rsidRPr="00385848">
        <w:t xml:space="preserve"> в целях предоставления мер государственной поддержки в улучшении жилищных условий.</w:t>
      </w:r>
    </w:p>
    <w:p w:rsidR="007A2348" w:rsidRPr="00385848" w:rsidRDefault="007A2348" w:rsidP="007A2348">
      <w:pPr>
        <w:pStyle w:val="Style5"/>
        <w:widowControl/>
        <w:tabs>
          <w:tab w:val="left" w:pos="3064"/>
        </w:tabs>
        <w:spacing w:line="274" w:lineRule="exact"/>
        <w:ind w:firstLine="571"/>
        <w:rPr>
          <w:rStyle w:val="FontStyle47"/>
          <w:sz w:val="24"/>
          <w:szCs w:val="24"/>
        </w:rPr>
      </w:pPr>
      <w:r w:rsidRPr="00385848">
        <w:rPr>
          <w:rStyle w:val="FontStyle47"/>
          <w:sz w:val="24"/>
          <w:szCs w:val="24"/>
        </w:rPr>
        <w:tab/>
      </w:r>
    </w:p>
    <w:p w:rsidR="007A2348" w:rsidRPr="00385848" w:rsidRDefault="007A2348" w:rsidP="007A2348">
      <w:pPr>
        <w:pStyle w:val="Style20"/>
        <w:widowControl/>
        <w:tabs>
          <w:tab w:val="left" w:pos="1018"/>
        </w:tabs>
        <w:ind w:firstLine="0"/>
        <w:jc w:val="both"/>
        <w:rPr>
          <w:i/>
          <w:iCs/>
        </w:rPr>
      </w:pPr>
      <w:r w:rsidRPr="00385848">
        <w:rPr>
          <w:rStyle w:val="FontStyle37"/>
          <w:i w:val="0"/>
          <w:sz w:val="24"/>
          <w:szCs w:val="24"/>
        </w:rPr>
        <w:t>3.2.5.</w:t>
      </w:r>
      <w:r w:rsidRPr="00385848">
        <w:rPr>
          <w:i/>
        </w:rPr>
        <w:t xml:space="preserve"> </w:t>
      </w:r>
      <w:r w:rsidRPr="00385848">
        <w:rPr>
          <w:rStyle w:val="FontStyle37"/>
          <w:i w:val="0"/>
          <w:sz w:val="24"/>
          <w:szCs w:val="24"/>
        </w:rPr>
        <w:t xml:space="preserve">Направление (выдача) Заявителю копии Постановления Администрации поселения о признании граждан в качестве нуждающихся в жилых помещениях в целях предоставления мер государственной поддержки в улучшении жилищных условий либо уведомления об отказе в признании граждан в качестве нуждающихся в жилых помещениях в целях предоставления мер государственной поддержки в улучшении жилищных условий. </w:t>
      </w:r>
    </w:p>
    <w:p w:rsidR="007A2348" w:rsidRPr="00385848" w:rsidRDefault="007A2348" w:rsidP="007A2348">
      <w:pPr>
        <w:pStyle w:val="Style20"/>
        <w:widowControl/>
        <w:tabs>
          <w:tab w:val="left" w:pos="1018"/>
        </w:tabs>
        <w:ind w:firstLine="0"/>
        <w:jc w:val="both"/>
        <w:rPr>
          <w:rStyle w:val="FontStyle37"/>
          <w:sz w:val="24"/>
          <w:szCs w:val="24"/>
        </w:rPr>
      </w:pPr>
    </w:p>
    <w:p w:rsidR="007A2348" w:rsidRPr="00385848" w:rsidRDefault="007A2348" w:rsidP="007A2348">
      <w:pPr>
        <w:pStyle w:val="Style5"/>
        <w:widowControl/>
        <w:tabs>
          <w:tab w:val="left" w:pos="1181"/>
        </w:tabs>
        <w:spacing w:line="274" w:lineRule="exact"/>
        <w:ind w:firstLine="567"/>
      </w:pPr>
      <w:proofErr w:type="gramStart"/>
      <w:r w:rsidRPr="00385848">
        <w:rPr>
          <w:rStyle w:val="FontStyle47"/>
          <w:sz w:val="24"/>
          <w:szCs w:val="24"/>
        </w:rPr>
        <w:t xml:space="preserve">Основанием для начала административной процедуры является </w:t>
      </w:r>
      <w:r w:rsidRPr="00385848">
        <w:t xml:space="preserve">подписанное и зарегистрированное постановление Администрации поселения о </w:t>
      </w:r>
      <w:r w:rsidRPr="00385848">
        <w:rPr>
          <w:lang/>
        </w:rPr>
        <w:t xml:space="preserve">признании граждан в качестве нуждающихся в жилых помещениях </w:t>
      </w:r>
      <w:r w:rsidRPr="00385848">
        <w:t xml:space="preserve">в целях предоставления мер государственной поддержки в улучшении жилищных условий либо подписанное и зарегистрированное уведомление в адрес Заявителя об отказе в признании </w:t>
      </w:r>
      <w:r w:rsidRPr="00385848">
        <w:rPr>
          <w:lang/>
        </w:rPr>
        <w:t xml:space="preserve">граждан в качестве нуждающихся в жилых </w:t>
      </w:r>
      <w:r w:rsidRPr="00385848">
        <w:t>помещениях в целях предоставления мер государственной поддержки в улучшении жилищных условий.</w:t>
      </w:r>
      <w:proofErr w:type="gramEnd"/>
    </w:p>
    <w:p w:rsidR="007A2348" w:rsidRPr="00385848" w:rsidRDefault="007A2348" w:rsidP="007A2348">
      <w:pPr>
        <w:pStyle w:val="Style5"/>
        <w:widowControl/>
        <w:tabs>
          <w:tab w:val="left" w:pos="1181"/>
        </w:tabs>
        <w:spacing w:line="274" w:lineRule="exact"/>
        <w:ind w:firstLine="567"/>
        <w:rPr>
          <w:rStyle w:val="FontStyle47"/>
          <w:sz w:val="24"/>
          <w:szCs w:val="24"/>
        </w:rPr>
      </w:pPr>
      <w:r w:rsidRPr="00385848">
        <w:t>Специалист Администрации поселения в течение трёх рабочих дней со дня регистрации направляет (выдает) Постановление (Уведомление) Заявителю.</w:t>
      </w:r>
    </w:p>
    <w:p w:rsidR="007A2348" w:rsidRPr="00385848" w:rsidRDefault="007A2348" w:rsidP="007A2348">
      <w:pPr>
        <w:pStyle w:val="Style5"/>
        <w:widowControl/>
        <w:tabs>
          <w:tab w:val="left" w:pos="1181"/>
        </w:tabs>
        <w:spacing w:line="274" w:lineRule="exact"/>
        <w:ind w:firstLine="567"/>
      </w:pPr>
      <w:r w:rsidRPr="00385848">
        <w:t>В случае поступления заявления через МФЦ, Постановление (Уведомление) в течение двух рабочих дней с момента его регистрации направляется специалисту МФЦ, для дальнейшей выдачи Заявителю.</w:t>
      </w:r>
    </w:p>
    <w:p w:rsidR="007A2348" w:rsidRPr="00385848" w:rsidRDefault="007A2348" w:rsidP="007A2348">
      <w:pPr>
        <w:ind w:firstLine="567"/>
        <w:jc w:val="both"/>
      </w:pPr>
      <w:r w:rsidRPr="00385848">
        <w:t>Специалист МФЦ, ответственный за выдачу документов в течение 1 дня с момента получения документов направляет (выдает) Заявителю.</w:t>
      </w:r>
    </w:p>
    <w:p w:rsidR="007A2348" w:rsidRPr="00385848" w:rsidRDefault="007A2348" w:rsidP="007A2348">
      <w:pPr>
        <w:ind w:firstLine="567"/>
        <w:jc w:val="both"/>
      </w:pPr>
      <w:r w:rsidRPr="00385848">
        <w:t>Постановление (Уведомление) выдается Заявителю при личном приеме либо направляет почтовой связью по месту жительства, месту пребывания или по адресу, указанному Заявителем.</w:t>
      </w:r>
    </w:p>
    <w:p w:rsidR="007A2348" w:rsidRPr="00385848" w:rsidRDefault="007A2348" w:rsidP="007A2348">
      <w:pPr>
        <w:ind w:firstLine="567"/>
        <w:jc w:val="both"/>
        <w:rPr>
          <w:iCs/>
        </w:rPr>
      </w:pPr>
      <w:r w:rsidRPr="00385848">
        <w:t xml:space="preserve">Результатом административной процедуры является </w:t>
      </w:r>
      <w:r w:rsidRPr="00385848">
        <w:rPr>
          <w:iCs/>
        </w:rPr>
        <w:t xml:space="preserve">направление (выдача) Заявителю копии постановления Администрации поселения о принятом решении либо уведомления об </w:t>
      </w:r>
      <w:r w:rsidRPr="00385848">
        <w:rPr>
          <w:iCs/>
          <w:lang/>
        </w:rPr>
        <w:t>отказе в признании граждан в качестве нуждающихся в жилых помещениях</w:t>
      </w:r>
      <w:r w:rsidRPr="00385848">
        <w:rPr>
          <w:iCs/>
        </w:rPr>
        <w:t xml:space="preserve"> в целях предоставления мер государственной поддержки в улучшении жилищных условий.</w:t>
      </w:r>
    </w:p>
    <w:p w:rsidR="007A2348" w:rsidRPr="00385848" w:rsidRDefault="007A2348" w:rsidP="007A2348">
      <w:pPr>
        <w:ind w:firstLine="567"/>
        <w:jc w:val="both"/>
      </w:pPr>
      <w:r w:rsidRPr="00385848">
        <w:t>Результат административной процедуры фиксируется в специальной базе данных электронного документооборота либо АИС МФЦ, в журнале выдачи и направления гражданам постановлений и иных документов.</w:t>
      </w:r>
    </w:p>
    <w:p w:rsidR="007A2348" w:rsidRPr="00385848" w:rsidRDefault="007A2348" w:rsidP="007A2348">
      <w:pPr>
        <w:ind w:firstLine="567"/>
        <w:jc w:val="both"/>
        <w:rPr>
          <w:rStyle w:val="FontStyle47"/>
          <w:sz w:val="24"/>
          <w:szCs w:val="24"/>
        </w:rPr>
      </w:pPr>
      <w:r w:rsidRPr="00385848">
        <w:t xml:space="preserve"> </w:t>
      </w:r>
    </w:p>
    <w:p w:rsidR="007A2348" w:rsidRPr="00385848" w:rsidRDefault="007A2348" w:rsidP="007A2348">
      <w:pPr>
        <w:pStyle w:val="Style17"/>
        <w:widowControl/>
        <w:spacing w:before="72"/>
        <w:jc w:val="center"/>
        <w:rPr>
          <w:rStyle w:val="FontStyle50"/>
          <w:color w:val="000000"/>
          <w:sz w:val="24"/>
          <w:szCs w:val="24"/>
        </w:rPr>
      </w:pPr>
    </w:p>
    <w:p w:rsidR="007A2348" w:rsidRPr="00385848" w:rsidRDefault="007A2348" w:rsidP="007A2348">
      <w:pPr>
        <w:pStyle w:val="Style17"/>
        <w:widowControl/>
        <w:spacing w:before="72"/>
        <w:jc w:val="center"/>
        <w:rPr>
          <w:rStyle w:val="FontStyle50"/>
          <w:color w:val="000000"/>
          <w:sz w:val="24"/>
          <w:szCs w:val="24"/>
        </w:rPr>
      </w:pPr>
      <w:r w:rsidRPr="00385848">
        <w:rPr>
          <w:rStyle w:val="FontStyle50"/>
          <w:color w:val="000000"/>
          <w:sz w:val="24"/>
          <w:szCs w:val="24"/>
        </w:rPr>
        <w:t xml:space="preserve">4.ФОРМЫ </w:t>
      </w:r>
      <w:proofErr w:type="gramStart"/>
      <w:r w:rsidRPr="00385848">
        <w:rPr>
          <w:rStyle w:val="FontStyle50"/>
          <w:color w:val="000000"/>
          <w:sz w:val="24"/>
          <w:szCs w:val="24"/>
        </w:rPr>
        <w:t>КОНТРОЛЯ ЗА</w:t>
      </w:r>
      <w:proofErr w:type="gramEnd"/>
      <w:r w:rsidRPr="00385848">
        <w:rPr>
          <w:rStyle w:val="FontStyle50"/>
          <w:color w:val="000000"/>
          <w:sz w:val="24"/>
          <w:szCs w:val="24"/>
        </w:rPr>
        <w:t xml:space="preserve"> ИСПОЛНЕНИЕМ АДМИНИСТРАТИВНОГО </w:t>
      </w:r>
    </w:p>
    <w:p w:rsidR="007A2348" w:rsidRPr="00385848" w:rsidRDefault="007A2348" w:rsidP="007A2348">
      <w:pPr>
        <w:pStyle w:val="Style17"/>
        <w:widowControl/>
        <w:spacing w:before="72"/>
        <w:jc w:val="center"/>
        <w:rPr>
          <w:rStyle w:val="FontStyle50"/>
          <w:color w:val="000000"/>
          <w:sz w:val="24"/>
          <w:szCs w:val="24"/>
        </w:rPr>
      </w:pPr>
      <w:r w:rsidRPr="00385848">
        <w:rPr>
          <w:rStyle w:val="FontStyle50"/>
          <w:color w:val="000000"/>
          <w:sz w:val="24"/>
          <w:szCs w:val="24"/>
        </w:rPr>
        <w:t>РЕГЛАМЕНТА</w:t>
      </w:r>
    </w:p>
    <w:p w:rsidR="007A2348" w:rsidRPr="00385848" w:rsidRDefault="007A2348" w:rsidP="007A2348">
      <w:pPr>
        <w:pStyle w:val="Style17"/>
        <w:widowControl/>
        <w:spacing w:before="72"/>
      </w:pPr>
    </w:p>
    <w:p w:rsidR="007A2348" w:rsidRPr="00385848" w:rsidRDefault="007A2348" w:rsidP="007A2348">
      <w:pPr>
        <w:pStyle w:val="Style20"/>
        <w:widowControl/>
        <w:spacing w:before="43"/>
        <w:ind w:firstLine="466"/>
        <w:jc w:val="both"/>
        <w:rPr>
          <w:rStyle w:val="FontStyle50"/>
          <w:sz w:val="24"/>
          <w:szCs w:val="24"/>
        </w:rPr>
      </w:pPr>
      <w:r w:rsidRPr="00385848">
        <w:rPr>
          <w:rStyle w:val="FontStyle50"/>
          <w:color w:val="000000"/>
          <w:sz w:val="24"/>
          <w:szCs w:val="24"/>
        </w:rPr>
        <w:t xml:space="preserve">4.1. Порядок осуществления текущего </w:t>
      </w:r>
      <w:proofErr w:type="gramStart"/>
      <w:r w:rsidRPr="00385848">
        <w:rPr>
          <w:rStyle w:val="FontStyle50"/>
          <w:color w:val="000000"/>
          <w:sz w:val="24"/>
          <w:szCs w:val="24"/>
        </w:rPr>
        <w:t>контроля за</w:t>
      </w:r>
      <w:proofErr w:type="gramEnd"/>
      <w:r w:rsidRPr="00385848">
        <w:rPr>
          <w:rStyle w:val="FontStyle50"/>
          <w:color w:val="000000"/>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A2348" w:rsidRPr="00385848" w:rsidRDefault="007A2348" w:rsidP="007A2348">
      <w:pPr>
        <w:pStyle w:val="Style18"/>
        <w:widowControl/>
        <w:spacing w:line="240" w:lineRule="exact"/>
        <w:ind w:right="10" w:firstLine="547"/>
      </w:pPr>
    </w:p>
    <w:p w:rsidR="007A2348" w:rsidRPr="00385848" w:rsidRDefault="007A2348" w:rsidP="007A2348">
      <w:pPr>
        <w:pStyle w:val="Style18"/>
        <w:widowControl/>
        <w:spacing w:before="34"/>
        <w:ind w:right="10" w:firstLine="547"/>
        <w:rPr>
          <w:rStyle w:val="FontStyle54"/>
          <w:sz w:val="24"/>
          <w:szCs w:val="24"/>
        </w:rPr>
      </w:pPr>
      <w:r w:rsidRPr="00385848">
        <w:rPr>
          <w:rStyle w:val="FontStyle54"/>
          <w:color w:val="000000"/>
          <w:sz w:val="24"/>
          <w:szCs w:val="24"/>
        </w:rPr>
        <w:lastRenderedPageBreak/>
        <w:t xml:space="preserve">Текущий </w:t>
      </w:r>
      <w:proofErr w:type="gramStart"/>
      <w:r w:rsidRPr="00385848">
        <w:rPr>
          <w:rStyle w:val="FontStyle54"/>
          <w:color w:val="000000"/>
          <w:sz w:val="24"/>
          <w:szCs w:val="24"/>
        </w:rPr>
        <w:t>контроль за</w:t>
      </w:r>
      <w:proofErr w:type="gramEnd"/>
      <w:r w:rsidRPr="00385848">
        <w:rPr>
          <w:rStyle w:val="FontStyle54"/>
          <w:color w:val="000000"/>
          <w:sz w:val="24"/>
          <w:szCs w:val="24"/>
        </w:rPr>
        <w:t xml:space="preserve">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проводится в отношении:</w:t>
      </w:r>
    </w:p>
    <w:p w:rsidR="007A2348" w:rsidRPr="00385848" w:rsidRDefault="007A2348" w:rsidP="007A2348">
      <w:pPr>
        <w:pStyle w:val="Style41"/>
        <w:widowControl/>
        <w:numPr>
          <w:ilvl w:val="0"/>
          <w:numId w:val="2"/>
        </w:numPr>
        <w:tabs>
          <w:tab w:val="left" w:pos="720"/>
        </w:tabs>
        <w:spacing w:before="53"/>
        <w:ind w:firstLine="547"/>
        <w:rPr>
          <w:rStyle w:val="FontStyle54"/>
          <w:color w:val="000000"/>
          <w:sz w:val="24"/>
          <w:szCs w:val="24"/>
        </w:rPr>
      </w:pPr>
      <w:r w:rsidRPr="00385848">
        <w:rPr>
          <w:rStyle w:val="FontStyle54"/>
          <w:color w:val="000000"/>
          <w:sz w:val="24"/>
          <w:szCs w:val="24"/>
        </w:rPr>
        <w:t>сроков приема и выдачи документов МФЦ, соблюдения специалистами такого центра последовательности действий, определенных административными процедурами по предоставлению муниципальной услуги, обоснованности решений специалистов данного центра - директором МФЦ путем проведения соответствующих проверок с периодичностью, определяемой директором;</w:t>
      </w:r>
    </w:p>
    <w:p w:rsidR="007A2348" w:rsidRPr="00385848" w:rsidRDefault="007A2348" w:rsidP="007A2348">
      <w:pPr>
        <w:pStyle w:val="Style41"/>
        <w:widowControl/>
        <w:tabs>
          <w:tab w:val="left" w:pos="859"/>
        </w:tabs>
        <w:ind w:firstLine="542"/>
        <w:rPr>
          <w:rStyle w:val="FontStyle54"/>
          <w:color w:val="000000"/>
          <w:sz w:val="24"/>
          <w:szCs w:val="24"/>
        </w:rPr>
      </w:pPr>
      <w:r w:rsidRPr="00385848">
        <w:rPr>
          <w:rStyle w:val="FontStyle54"/>
          <w:color w:val="000000"/>
          <w:sz w:val="24"/>
          <w:szCs w:val="24"/>
        </w:rPr>
        <w:t>-</w:t>
      </w:r>
      <w:r w:rsidRPr="00385848">
        <w:rPr>
          <w:rStyle w:val="FontStyle54"/>
          <w:color w:val="000000"/>
          <w:sz w:val="24"/>
          <w:szCs w:val="24"/>
        </w:rPr>
        <w:tab/>
        <w:t>сроков приема и выдачи документов специалистами Администрации поселения, соблюдения последовательности действий, определенных административными процедурами по предоставлению муниципальной услуги, обоснованности решений специалистов Администрации поселения – Главой поселения путем проведения соответствующих проверок с периодичностью, определяемой Главой поселения;</w:t>
      </w:r>
    </w:p>
    <w:p w:rsidR="007A2348" w:rsidRPr="00385848" w:rsidRDefault="007A2348" w:rsidP="007A2348">
      <w:pPr>
        <w:pStyle w:val="Style41"/>
        <w:widowControl/>
        <w:numPr>
          <w:ilvl w:val="0"/>
          <w:numId w:val="3"/>
        </w:numPr>
        <w:tabs>
          <w:tab w:val="left" w:pos="734"/>
        </w:tabs>
        <w:ind w:firstLine="547"/>
        <w:rPr>
          <w:rStyle w:val="FontStyle54"/>
          <w:color w:val="000000"/>
          <w:sz w:val="24"/>
          <w:szCs w:val="24"/>
        </w:rPr>
      </w:pPr>
      <w:r w:rsidRPr="00385848">
        <w:rPr>
          <w:rStyle w:val="FontStyle54"/>
          <w:color w:val="000000"/>
          <w:sz w:val="24"/>
          <w:szCs w:val="24"/>
        </w:rPr>
        <w:t>соблюдения последовательности действий, определенных административными процедурами по предоставлению муниципальной услуги, исполнителем муниципальной услуги, обоснованности принятых им решений – Главой поселения при визировании проектов документов, являющихся результатами муниципальной услуги;</w:t>
      </w:r>
    </w:p>
    <w:p w:rsidR="007A2348" w:rsidRPr="00385848" w:rsidRDefault="007A2348" w:rsidP="007A2348">
      <w:pPr>
        <w:pStyle w:val="Style41"/>
        <w:widowControl/>
        <w:numPr>
          <w:ilvl w:val="0"/>
          <w:numId w:val="3"/>
        </w:numPr>
        <w:tabs>
          <w:tab w:val="left" w:pos="734"/>
        </w:tabs>
        <w:ind w:firstLine="547"/>
        <w:rPr>
          <w:rStyle w:val="FontStyle54"/>
          <w:color w:val="000000"/>
          <w:sz w:val="24"/>
          <w:szCs w:val="24"/>
        </w:rPr>
      </w:pPr>
      <w:r w:rsidRPr="00385848">
        <w:rPr>
          <w:rStyle w:val="FontStyle54"/>
          <w:color w:val="000000"/>
          <w:sz w:val="24"/>
          <w:szCs w:val="24"/>
        </w:rPr>
        <w:t>законности и обоснованности действий исполнителя при предоставлении муниципальной услуги - Главой поселения.</w:t>
      </w:r>
    </w:p>
    <w:p w:rsidR="007A2348" w:rsidRPr="00385848" w:rsidRDefault="007A2348" w:rsidP="007A2348">
      <w:pPr>
        <w:pStyle w:val="Style21"/>
        <w:widowControl/>
        <w:spacing w:line="240" w:lineRule="exact"/>
        <w:ind w:left="331"/>
        <w:rPr>
          <w:color w:val="0070C0"/>
        </w:rPr>
      </w:pPr>
    </w:p>
    <w:p w:rsidR="007A2348" w:rsidRPr="00385848" w:rsidRDefault="007A2348" w:rsidP="007A2348">
      <w:pPr>
        <w:pStyle w:val="Style21"/>
        <w:widowControl/>
        <w:tabs>
          <w:tab w:val="left" w:pos="567"/>
        </w:tabs>
        <w:spacing w:before="43"/>
        <w:ind w:firstLine="567"/>
        <w:jc w:val="both"/>
        <w:rPr>
          <w:rStyle w:val="FontStyle50"/>
          <w:color w:val="000000"/>
          <w:sz w:val="24"/>
          <w:szCs w:val="24"/>
        </w:rPr>
      </w:pPr>
      <w:r w:rsidRPr="00385848">
        <w:rPr>
          <w:rStyle w:val="FontStyle50"/>
          <w:color w:val="000000"/>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85848">
        <w:rPr>
          <w:rStyle w:val="FontStyle50"/>
          <w:color w:val="000000"/>
          <w:sz w:val="24"/>
          <w:szCs w:val="24"/>
        </w:rPr>
        <w:t>контроля за</w:t>
      </w:r>
      <w:proofErr w:type="gramEnd"/>
      <w:r w:rsidRPr="00385848">
        <w:rPr>
          <w:rStyle w:val="FontStyle50"/>
          <w:color w:val="000000"/>
          <w:sz w:val="24"/>
          <w:szCs w:val="24"/>
        </w:rPr>
        <w:t xml:space="preserve"> полнотой и качеством предоставления муниципальной услуги</w:t>
      </w:r>
    </w:p>
    <w:p w:rsidR="007A2348" w:rsidRPr="00385848" w:rsidRDefault="007A2348" w:rsidP="007A2348">
      <w:pPr>
        <w:pStyle w:val="Style41"/>
        <w:widowControl/>
        <w:tabs>
          <w:tab w:val="left" w:pos="1166"/>
        </w:tabs>
        <w:spacing w:before="274"/>
        <w:rPr>
          <w:rStyle w:val="FontStyle54"/>
          <w:sz w:val="24"/>
          <w:szCs w:val="24"/>
        </w:rPr>
      </w:pPr>
      <w:proofErr w:type="gramStart"/>
      <w:r w:rsidRPr="00385848">
        <w:rPr>
          <w:rStyle w:val="FontStyle54"/>
          <w:color w:val="000000"/>
          <w:sz w:val="24"/>
          <w:szCs w:val="24"/>
        </w:rPr>
        <w:t>Контроль за</w:t>
      </w:r>
      <w:proofErr w:type="gramEnd"/>
      <w:r w:rsidRPr="00385848">
        <w:rPr>
          <w:rStyle w:val="FontStyle54"/>
          <w:color w:val="000000"/>
          <w:sz w:val="24"/>
          <w:szCs w:val="24"/>
        </w:rPr>
        <w:t xml:space="preserve"> полнотой и качеством предоставления муниципальной услуги осуществляется посредством плановых и внеплановых проверок, проводимых Администрацией поселения и МФЦ.</w:t>
      </w:r>
    </w:p>
    <w:p w:rsidR="007A2348" w:rsidRPr="00385848" w:rsidRDefault="007A2348" w:rsidP="007A2348">
      <w:pPr>
        <w:pStyle w:val="Style41"/>
        <w:widowControl/>
        <w:tabs>
          <w:tab w:val="left" w:pos="1166"/>
        </w:tabs>
        <w:rPr>
          <w:rStyle w:val="FontStyle54"/>
          <w:color w:val="000000"/>
          <w:sz w:val="24"/>
          <w:szCs w:val="24"/>
        </w:rPr>
      </w:pPr>
      <w:r w:rsidRPr="00385848">
        <w:rPr>
          <w:rStyle w:val="FontStyle54"/>
          <w:color w:val="000000"/>
          <w:sz w:val="24"/>
          <w:szCs w:val="24"/>
        </w:rPr>
        <w:t>Плановые проверки осуществляются на основании годовых планов работы Администрации поселения и МФЦ.</w:t>
      </w:r>
    </w:p>
    <w:p w:rsidR="007A2348" w:rsidRPr="00385848" w:rsidRDefault="007A2348" w:rsidP="007A2348">
      <w:pPr>
        <w:pStyle w:val="Style18"/>
        <w:widowControl/>
        <w:ind w:firstLine="533"/>
        <w:rPr>
          <w:rStyle w:val="FontStyle54"/>
          <w:color w:val="000000"/>
          <w:sz w:val="24"/>
          <w:szCs w:val="24"/>
        </w:rPr>
      </w:pPr>
      <w:r w:rsidRPr="00385848">
        <w:rPr>
          <w:rStyle w:val="FontStyle54"/>
          <w:color w:val="000000"/>
          <w:sz w:val="24"/>
          <w:szCs w:val="24"/>
        </w:rPr>
        <w:t>Внеплановые проверки проводятся по конкретному обращению Заявителя или контрольно-надзорных и правоохранительных органов.</w:t>
      </w:r>
    </w:p>
    <w:p w:rsidR="007A2348" w:rsidRPr="00385848" w:rsidRDefault="007A2348" w:rsidP="007A2348">
      <w:pPr>
        <w:pStyle w:val="Style41"/>
        <w:widowControl/>
        <w:tabs>
          <w:tab w:val="left" w:pos="1210"/>
        </w:tabs>
        <w:ind w:right="5"/>
        <w:rPr>
          <w:rStyle w:val="FontStyle54"/>
          <w:color w:val="000000"/>
          <w:sz w:val="24"/>
          <w:szCs w:val="24"/>
        </w:rPr>
      </w:pPr>
      <w:proofErr w:type="gramStart"/>
      <w:r w:rsidRPr="00385848">
        <w:rPr>
          <w:rStyle w:val="FontStyle54"/>
          <w:color w:val="000000"/>
          <w:sz w:val="24"/>
          <w:szCs w:val="24"/>
        </w:rPr>
        <w:t>Проверка полноты и качества предоставления муниципальной услуги включает в себя проведение проверок, направленных на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Администрации поселения, сотрудников МФЦ, муниципальных служащих, выявления возможности и способов улучшения качества предоставления муниципальной услуги.</w:t>
      </w:r>
      <w:proofErr w:type="gramEnd"/>
    </w:p>
    <w:p w:rsidR="007A2348" w:rsidRPr="00385848" w:rsidRDefault="007A2348" w:rsidP="007A2348">
      <w:pPr>
        <w:pStyle w:val="Style41"/>
        <w:widowControl/>
        <w:tabs>
          <w:tab w:val="left" w:pos="1210"/>
        </w:tabs>
        <w:ind w:right="5"/>
        <w:rPr>
          <w:rStyle w:val="FontStyle54"/>
          <w:color w:val="000000"/>
          <w:sz w:val="24"/>
          <w:szCs w:val="24"/>
        </w:rPr>
      </w:pPr>
      <w:r w:rsidRPr="00385848">
        <w:rPr>
          <w:rStyle w:val="FontStyle54"/>
          <w:color w:val="000000"/>
          <w:sz w:val="24"/>
          <w:szCs w:val="24"/>
        </w:rPr>
        <w:t>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w:t>
      </w:r>
    </w:p>
    <w:p w:rsidR="007A2348" w:rsidRPr="00385848" w:rsidRDefault="007A2348" w:rsidP="007A2348">
      <w:pPr>
        <w:pStyle w:val="Style41"/>
        <w:widowControl/>
        <w:tabs>
          <w:tab w:val="left" w:pos="1210"/>
        </w:tabs>
        <w:ind w:right="10"/>
        <w:rPr>
          <w:rStyle w:val="FontStyle54"/>
          <w:color w:val="000000"/>
          <w:sz w:val="24"/>
          <w:szCs w:val="24"/>
        </w:rPr>
      </w:pPr>
      <w:r w:rsidRPr="00385848">
        <w:rPr>
          <w:rStyle w:val="FontStyle54"/>
          <w:color w:val="000000"/>
          <w:sz w:val="24"/>
          <w:szCs w:val="24"/>
        </w:rPr>
        <w:t>Порядок проведения проверки и ее предмет определяется лицом, принявшим решение о проведении проверки, исходя из планов проведения проверок, либо обстоятельств, послуживших поводом для проведения проверки, полномочий Администрации поселения и МФЦ, установленных правовыми актами и настоящим Регламентом.</w:t>
      </w:r>
    </w:p>
    <w:p w:rsidR="007A2348" w:rsidRPr="00385848" w:rsidRDefault="007A2348" w:rsidP="007A2348">
      <w:pPr>
        <w:pStyle w:val="Style41"/>
        <w:widowControl/>
        <w:tabs>
          <w:tab w:val="left" w:pos="1210"/>
        </w:tabs>
        <w:ind w:right="10"/>
        <w:rPr>
          <w:rStyle w:val="FontStyle54"/>
          <w:color w:val="000000"/>
          <w:sz w:val="24"/>
          <w:szCs w:val="24"/>
        </w:rPr>
      </w:pPr>
      <w:r w:rsidRPr="00385848">
        <w:rPr>
          <w:rStyle w:val="FontStyle54"/>
          <w:color w:val="000000"/>
          <w:sz w:val="24"/>
          <w:szCs w:val="24"/>
        </w:rPr>
        <w:t>Результаты проведенных проверок оформляются актом, составляемым в произвольной форме, к которому прилагаются необходимые документы, в том числе объяснительные записки должностных лиц, сотрудников Администрации поселения и МФЦ.</w:t>
      </w:r>
    </w:p>
    <w:p w:rsidR="007A2348" w:rsidRPr="00385848" w:rsidRDefault="007A2348" w:rsidP="007A2348">
      <w:pPr>
        <w:pStyle w:val="Style42"/>
        <w:widowControl/>
        <w:spacing w:line="240" w:lineRule="exact"/>
        <w:ind w:left="811" w:firstLine="0"/>
      </w:pPr>
    </w:p>
    <w:p w:rsidR="007A2348" w:rsidRPr="00385848" w:rsidRDefault="007A2348" w:rsidP="007A2348">
      <w:pPr>
        <w:pStyle w:val="Style42"/>
        <w:widowControl/>
        <w:spacing w:before="43"/>
        <w:ind w:firstLine="567"/>
        <w:jc w:val="both"/>
        <w:rPr>
          <w:rStyle w:val="FontStyle50"/>
          <w:sz w:val="24"/>
          <w:szCs w:val="24"/>
        </w:rPr>
      </w:pPr>
      <w:r w:rsidRPr="00385848">
        <w:rPr>
          <w:rStyle w:val="FontStyle50"/>
          <w:color w:val="000000"/>
          <w:sz w:val="24"/>
          <w:szCs w:val="24"/>
        </w:rPr>
        <w:lastRenderedPageBreak/>
        <w:t>4.3. Ответственность муниципальных служащих и иных  должностных лиц Администрации за решения и действия (бездействие), принимаемые (осуществляемые) в ходе предоставления муниципальной услуги</w:t>
      </w:r>
    </w:p>
    <w:p w:rsidR="007A2348" w:rsidRPr="00385848" w:rsidRDefault="007A2348" w:rsidP="007A2348">
      <w:pPr>
        <w:pStyle w:val="Style41"/>
        <w:widowControl/>
        <w:tabs>
          <w:tab w:val="left" w:pos="1181"/>
        </w:tabs>
        <w:spacing w:before="53"/>
        <w:rPr>
          <w:rStyle w:val="FontStyle54"/>
          <w:sz w:val="24"/>
          <w:szCs w:val="24"/>
        </w:rPr>
      </w:pPr>
      <w:r w:rsidRPr="00385848">
        <w:rPr>
          <w:rStyle w:val="FontStyle54"/>
          <w:color w:val="000000"/>
          <w:sz w:val="24"/>
          <w:szCs w:val="24"/>
        </w:rPr>
        <w:t>Должностные лица и сотрудники Администрации поселения и МФЦ при наличии соответствующих оснований несут дисциплинарную, административную и иную ответственность, предусмотренную действующим законодательством.</w:t>
      </w:r>
    </w:p>
    <w:p w:rsidR="007A2348" w:rsidRPr="00385848" w:rsidRDefault="007A2348" w:rsidP="007A2348">
      <w:pPr>
        <w:pStyle w:val="Style41"/>
        <w:widowControl/>
        <w:tabs>
          <w:tab w:val="left" w:pos="1181"/>
        </w:tabs>
        <w:rPr>
          <w:rStyle w:val="FontStyle54"/>
          <w:color w:val="000000"/>
          <w:sz w:val="24"/>
          <w:szCs w:val="24"/>
        </w:rPr>
      </w:pPr>
      <w:r w:rsidRPr="00385848">
        <w:rPr>
          <w:rStyle w:val="FontStyle54"/>
          <w:color w:val="000000"/>
          <w:sz w:val="24"/>
          <w:szCs w:val="24"/>
        </w:rPr>
        <w:t>Ответственность должностных лиц и сотрудников Администрации поселения и МФЦ определяется исходя из их должностных обязанностей, определенных трудовым договором и должностной инструкцией, с учетом положений правовых актов, регламентирующих предоставление муниципальной услуги, устанавливающих соответствующую ответственность, настоящего Регламента.</w:t>
      </w:r>
    </w:p>
    <w:p w:rsidR="007A2348" w:rsidRPr="00385848" w:rsidRDefault="007A2348" w:rsidP="007A2348">
      <w:pPr>
        <w:pStyle w:val="Style31"/>
        <w:widowControl/>
        <w:spacing w:line="240" w:lineRule="exact"/>
        <w:ind w:left="245" w:firstLine="0"/>
        <w:rPr>
          <w:color w:val="0070C0"/>
        </w:rPr>
      </w:pPr>
    </w:p>
    <w:p w:rsidR="007A2348" w:rsidRPr="00385848" w:rsidRDefault="007A2348" w:rsidP="007A2348">
      <w:pPr>
        <w:pStyle w:val="Style31"/>
        <w:widowControl/>
        <w:spacing w:before="43"/>
        <w:ind w:firstLine="0"/>
        <w:jc w:val="center"/>
        <w:rPr>
          <w:rStyle w:val="FontStyle50"/>
          <w:color w:val="000000"/>
          <w:sz w:val="24"/>
          <w:szCs w:val="24"/>
        </w:rPr>
      </w:pPr>
      <w:r w:rsidRPr="00385848">
        <w:rPr>
          <w:rStyle w:val="FontStyle50"/>
          <w:color w:val="000000"/>
          <w:sz w:val="24"/>
          <w:szCs w:val="24"/>
        </w:rPr>
        <w:t xml:space="preserve">5.ДОСУДЕБНЫЙ (ВНЕСУДЕБНЫЙ) ПОРЯДОК ОБЖАЛОВАНИЯ РЕШЕНИЙ И ДЕЙСТВИЙ (БЕЗДЕЙСТВИЯ) ОРГАНА, ПРЕДОСТАВЛЯЮЩЕГО МУНИЦИПАЛЬНУЮ УСЛУГУ, А ТАКЖЕ МУНИЦИПАЛЬНЫХ СЛУЖАЩИХ </w:t>
      </w:r>
    </w:p>
    <w:p w:rsidR="007A2348" w:rsidRPr="00385848" w:rsidRDefault="007A2348" w:rsidP="007A2348">
      <w:pPr>
        <w:pStyle w:val="Style31"/>
        <w:widowControl/>
        <w:spacing w:before="43"/>
        <w:ind w:left="420" w:firstLine="0"/>
        <w:rPr>
          <w:rStyle w:val="FontStyle50"/>
          <w:color w:val="000000"/>
          <w:sz w:val="24"/>
          <w:szCs w:val="24"/>
        </w:rPr>
      </w:pPr>
    </w:p>
    <w:p w:rsidR="007A2348" w:rsidRPr="00385848" w:rsidRDefault="007A2348" w:rsidP="007A2348">
      <w:pPr>
        <w:pStyle w:val="Style13"/>
        <w:widowControl/>
        <w:spacing w:before="38" w:line="283" w:lineRule="exact"/>
        <w:ind w:firstLine="567"/>
        <w:rPr>
          <w:rStyle w:val="FontStyle50"/>
          <w:sz w:val="24"/>
          <w:szCs w:val="24"/>
        </w:rPr>
      </w:pPr>
      <w:r w:rsidRPr="00385848">
        <w:rPr>
          <w:rStyle w:val="FontStyle50"/>
          <w:sz w:val="24"/>
          <w:szCs w:val="24"/>
        </w:rPr>
        <w:t>5.1. Информация для заявителя о его праве подать жалобу на решение и (или) действие (бездействие) Администрации поселения и (или) ее должностных лиц, муниципальных служащих при предоставлении муниципальной услуги</w:t>
      </w:r>
    </w:p>
    <w:p w:rsidR="007A2348" w:rsidRPr="00385848" w:rsidRDefault="007A2348" w:rsidP="007A2348">
      <w:pPr>
        <w:pStyle w:val="Style18"/>
        <w:widowControl/>
        <w:spacing w:line="240" w:lineRule="exact"/>
        <w:ind w:right="10" w:firstLine="571"/>
        <w:rPr>
          <w:i/>
        </w:rPr>
      </w:pPr>
    </w:p>
    <w:p w:rsidR="007A2348" w:rsidRPr="00385848" w:rsidRDefault="007A2348" w:rsidP="007A2348">
      <w:pPr>
        <w:pStyle w:val="Style18"/>
        <w:widowControl/>
        <w:spacing w:before="34"/>
        <w:ind w:right="10" w:firstLine="571"/>
        <w:rPr>
          <w:rStyle w:val="FontStyle54"/>
          <w:sz w:val="24"/>
          <w:szCs w:val="24"/>
        </w:rPr>
      </w:pPr>
      <w:r w:rsidRPr="00385848">
        <w:rPr>
          <w:rStyle w:val="FontStyle54"/>
          <w:sz w:val="24"/>
          <w:szCs w:val="24"/>
        </w:rPr>
        <w:t>Заявитель вправе обжаловать решения, принятые в ходе предоставления муниципальной услуги (на любом этапе), действия (бездействие) должностных лиц в досудебном (внесудебном) и судебном порядке.</w:t>
      </w:r>
    </w:p>
    <w:p w:rsidR="007A2348" w:rsidRPr="00385848" w:rsidRDefault="007A2348" w:rsidP="007A2348">
      <w:pPr>
        <w:pStyle w:val="Style13"/>
        <w:widowControl/>
        <w:spacing w:line="240" w:lineRule="exact"/>
      </w:pPr>
    </w:p>
    <w:p w:rsidR="007A2348" w:rsidRPr="00385848" w:rsidRDefault="007A2348" w:rsidP="007A2348">
      <w:pPr>
        <w:pStyle w:val="Style13"/>
        <w:widowControl/>
        <w:spacing w:before="72" w:line="240" w:lineRule="auto"/>
        <w:rPr>
          <w:rStyle w:val="FontStyle50"/>
          <w:sz w:val="24"/>
          <w:szCs w:val="24"/>
        </w:rPr>
      </w:pPr>
      <w:r w:rsidRPr="00385848">
        <w:rPr>
          <w:rStyle w:val="FontStyle50"/>
          <w:sz w:val="24"/>
          <w:szCs w:val="24"/>
        </w:rPr>
        <w:t>5.2. Предмет жалобы</w:t>
      </w:r>
    </w:p>
    <w:p w:rsidR="007A2348" w:rsidRPr="00385848" w:rsidRDefault="007A2348" w:rsidP="007A2348">
      <w:pPr>
        <w:pStyle w:val="Style18"/>
        <w:widowControl/>
        <w:spacing w:line="240" w:lineRule="exact"/>
        <w:ind w:firstLine="533"/>
      </w:pPr>
    </w:p>
    <w:p w:rsidR="007A2348" w:rsidRPr="00385848" w:rsidRDefault="007A2348" w:rsidP="007A2348">
      <w:pPr>
        <w:pStyle w:val="Style18"/>
        <w:widowControl/>
        <w:spacing w:before="38"/>
        <w:ind w:firstLine="533"/>
      </w:pPr>
      <w:r w:rsidRPr="00385848">
        <w:rPr>
          <w:rStyle w:val="FontStyle54"/>
          <w:sz w:val="24"/>
          <w:szCs w:val="24"/>
        </w:rPr>
        <w:t>В досудебном (внесудебном) порядке Заявитель может обратиться с жалобой, в том числе в следующих случаях:</w:t>
      </w:r>
    </w:p>
    <w:p w:rsidR="007A2348" w:rsidRPr="00385848" w:rsidRDefault="007A2348" w:rsidP="007A2348">
      <w:pPr>
        <w:pStyle w:val="Style41"/>
        <w:widowControl/>
        <w:tabs>
          <w:tab w:val="left" w:pos="686"/>
        </w:tabs>
        <w:ind w:firstLine="542"/>
      </w:pPr>
      <w:r w:rsidRPr="00385848">
        <w:t>- нарушение срока регистрации запроса заявителя о предоставлении муниципальной услуги;</w:t>
      </w:r>
    </w:p>
    <w:p w:rsidR="007A2348" w:rsidRPr="00385848" w:rsidRDefault="007A2348" w:rsidP="007A2348">
      <w:pPr>
        <w:pStyle w:val="Style41"/>
        <w:widowControl/>
        <w:tabs>
          <w:tab w:val="left" w:pos="686"/>
        </w:tabs>
        <w:ind w:firstLine="542"/>
      </w:pPr>
      <w:r w:rsidRPr="00385848">
        <w:t>- нарушение срока предоставления муниципальной услуги;</w:t>
      </w:r>
    </w:p>
    <w:p w:rsidR="007A2348" w:rsidRPr="00385848" w:rsidRDefault="007A2348" w:rsidP="007A2348">
      <w:pPr>
        <w:pStyle w:val="Style41"/>
        <w:widowControl/>
        <w:tabs>
          <w:tab w:val="left" w:pos="686"/>
        </w:tabs>
        <w:ind w:firstLine="542"/>
      </w:pPr>
      <w:r w:rsidRPr="00385848">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A2348" w:rsidRPr="00385848" w:rsidRDefault="007A2348" w:rsidP="007A2348">
      <w:pPr>
        <w:pStyle w:val="Style41"/>
        <w:widowControl/>
        <w:tabs>
          <w:tab w:val="left" w:pos="686"/>
        </w:tabs>
        <w:ind w:firstLine="542"/>
      </w:pPr>
      <w:r w:rsidRPr="00385848">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A2348" w:rsidRPr="00385848" w:rsidRDefault="007A2348" w:rsidP="007A2348">
      <w:pPr>
        <w:pStyle w:val="Style41"/>
        <w:tabs>
          <w:tab w:val="left" w:pos="686"/>
        </w:tabs>
        <w:ind w:firstLine="542"/>
      </w:pPr>
      <w:proofErr w:type="gramStart"/>
      <w:r w:rsidRPr="00385848">
        <w:t>-отказ в предоставлении муниципальной услуги, если основания отказа не</w:t>
      </w:r>
      <w:r w:rsidRPr="00385848">
        <w:br/>
        <w:t>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A2348" w:rsidRPr="00385848" w:rsidRDefault="007A2348" w:rsidP="007A2348">
      <w:pPr>
        <w:pStyle w:val="Style41"/>
        <w:widowControl/>
        <w:tabs>
          <w:tab w:val="left" w:pos="686"/>
        </w:tabs>
        <w:ind w:firstLine="542"/>
      </w:pPr>
      <w:r w:rsidRPr="00385848">
        <w:t>-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A2348" w:rsidRPr="00385848" w:rsidRDefault="007A2348" w:rsidP="007A2348">
      <w:pPr>
        <w:pStyle w:val="Style41"/>
        <w:widowControl/>
        <w:tabs>
          <w:tab w:val="left" w:pos="686"/>
        </w:tabs>
        <w:ind w:firstLine="542"/>
        <w:rPr>
          <w:rStyle w:val="FontStyle50"/>
          <w:b w:val="0"/>
          <w:bCs w:val="0"/>
          <w:sz w:val="24"/>
          <w:szCs w:val="24"/>
        </w:rPr>
      </w:pPr>
      <w:proofErr w:type="gramStart"/>
      <w:r w:rsidRPr="00385848">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A2348" w:rsidRPr="00385848" w:rsidRDefault="007A2348" w:rsidP="007A2348">
      <w:pPr>
        <w:pStyle w:val="Style17"/>
        <w:widowControl/>
        <w:spacing w:before="240" w:line="283" w:lineRule="exact"/>
        <w:ind w:firstLine="567"/>
        <w:jc w:val="both"/>
        <w:rPr>
          <w:rStyle w:val="FontStyle50"/>
          <w:sz w:val="24"/>
          <w:szCs w:val="24"/>
        </w:rPr>
      </w:pPr>
      <w:r w:rsidRPr="00385848">
        <w:rPr>
          <w:rStyle w:val="FontStyle50"/>
          <w:sz w:val="24"/>
          <w:szCs w:val="24"/>
        </w:rPr>
        <w:t>5.3. Органы местного самоуправления и уполномоченные на рассмотрение жалобы должностные лица, которым может быть направлена жалоба</w:t>
      </w:r>
    </w:p>
    <w:p w:rsidR="007A2348" w:rsidRPr="00385848" w:rsidRDefault="007A2348" w:rsidP="007A2348">
      <w:pPr>
        <w:pStyle w:val="Style1"/>
        <w:widowControl/>
        <w:spacing w:before="53" w:line="283" w:lineRule="exact"/>
        <w:ind w:firstLine="567"/>
        <w:jc w:val="left"/>
        <w:rPr>
          <w:rStyle w:val="FontStyle54"/>
          <w:sz w:val="24"/>
          <w:szCs w:val="24"/>
        </w:rPr>
      </w:pPr>
      <w:r w:rsidRPr="00385848">
        <w:rPr>
          <w:rStyle w:val="FontStyle54"/>
          <w:sz w:val="24"/>
          <w:szCs w:val="24"/>
        </w:rPr>
        <w:lastRenderedPageBreak/>
        <w:t>Органом, уполномоченным на рассмотрение жалобы, является Администрация поселения. Глава поселения определяет должностное лицо, ответственное за рассмотрение жалобы.</w:t>
      </w:r>
    </w:p>
    <w:p w:rsidR="007A2348" w:rsidRPr="00385848" w:rsidRDefault="007A2348" w:rsidP="007A2348">
      <w:pPr>
        <w:pStyle w:val="Style13"/>
        <w:widowControl/>
        <w:spacing w:line="240" w:lineRule="exact"/>
        <w:ind w:left="2381"/>
        <w:jc w:val="left"/>
      </w:pPr>
    </w:p>
    <w:p w:rsidR="007A2348" w:rsidRPr="00385848" w:rsidRDefault="007A2348" w:rsidP="007A2348">
      <w:pPr>
        <w:pStyle w:val="Style13"/>
        <w:widowControl/>
        <w:spacing w:before="72" w:line="240" w:lineRule="auto"/>
        <w:ind w:firstLine="567"/>
        <w:jc w:val="left"/>
        <w:rPr>
          <w:rStyle w:val="FontStyle50"/>
          <w:sz w:val="24"/>
          <w:szCs w:val="24"/>
        </w:rPr>
      </w:pPr>
      <w:r w:rsidRPr="00385848">
        <w:rPr>
          <w:rStyle w:val="FontStyle50"/>
          <w:sz w:val="24"/>
          <w:szCs w:val="24"/>
        </w:rPr>
        <w:t>5.4. Порядок подачи и рассмотрения жалобы</w:t>
      </w:r>
    </w:p>
    <w:p w:rsidR="007A2348" w:rsidRPr="00385848" w:rsidRDefault="007A2348" w:rsidP="007A2348">
      <w:pPr>
        <w:pStyle w:val="Style46"/>
        <w:widowControl/>
        <w:tabs>
          <w:tab w:val="left" w:pos="1320"/>
        </w:tabs>
        <w:spacing w:before="278"/>
        <w:ind w:firstLine="581"/>
        <w:rPr>
          <w:rStyle w:val="FontStyle54"/>
          <w:sz w:val="24"/>
          <w:szCs w:val="24"/>
        </w:rPr>
      </w:pPr>
      <w:r w:rsidRPr="00385848">
        <w:rPr>
          <w:rStyle w:val="FontStyle54"/>
          <w:sz w:val="24"/>
          <w:szCs w:val="24"/>
        </w:rPr>
        <w:t>Жалоба подается в письменной форме на бумажном носителе, в электронной форме непосредственно в Администрацию поселения или через МФЦ и после регистрации специалистом, ответственным за прием документов, направляется Главе поселения.</w:t>
      </w:r>
    </w:p>
    <w:p w:rsidR="007A2348" w:rsidRPr="00385848" w:rsidRDefault="007A2348" w:rsidP="007A2348">
      <w:pPr>
        <w:pStyle w:val="Style18"/>
        <w:ind w:firstLine="542"/>
      </w:pPr>
      <w:proofErr w:type="gramStart"/>
      <w:r w:rsidRPr="00385848">
        <w:rPr>
          <w:rStyle w:val="FontStyle54"/>
          <w:sz w:val="24"/>
          <w:szCs w:val="24"/>
        </w:rPr>
        <w:t>Жалоба может быть направлена по почте, с использованием информационно-телекоммуникационной сети «Интернет»,</w:t>
      </w:r>
      <w:r w:rsidRPr="00385848">
        <w:t xml:space="preserve"> с использованием официального сайта муниципального образования "Киясовский район" (</w:t>
      </w:r>
      <w:r w:rsidRPr="00385848">
        <w:rPr>
          <w:u w:val="single"/>
        </w:rPr>
        <w:t>www.kiyasovo.udmurt.ru</w:t>
      </w:r>
      <w:r w:rsidRPr="00385848">
        <w:t xml:space="preserve">), Единого портала государственных и муниципальных услуг (функций) </w:t>
      </w:r>
      <w:r w:rsidRPr="00385848">
        <w:rPr>
          <w:color w:val="000000"/>
        </w:rPr>
        <w:t>(</w:t>
      </w:r>
      <w:hyperlink r:id="rId9" w:history="1">
        <w:r w:rsidRPr="00385848">
          <w:rPr>
            <w:rStyle w:val="aa"/>
            <w:color w:val="000000"/>
            <w:lang w:val="en-US"/>
          </w:rPr>
          <w:t>www</w:t>
        </w:r>
        <w:r w:rsidRPr="00385848">
          <w:rPr>
            <w:rStyle w:val="aa"/>
            <w:color w:val="000000"/>
          </w:rPr>
          <w:t>.</w:t>
        </w:r>
        <w:r w:rsidRPr="00385848">
          <w:rPr>
            <w:rStyle w:val="aa"/>
            <w:color w:val="000000"/>
            <w:lang w:val="en-US"/>
          </w:rPr>
          <w:t>gosuslugi</w:t>
        </w:r>
        <w:r w:rsidRPr="00385848">
          <w:rPr>
            <w:rStyle w:val="aa"/>
            <w:color w:val="000000"/>
          </w:rPr>
          <w:t>.</w:t>
        </w:r>
        <w:r w:rsidRPr="00385848">
          <w:rPr>
            <w:rStyle w:val="aa"/>
            <w:color w:val="000000"/>
            <w:lang w:val="en-US"/>
          </w:rPr>
          <w:t>ru</w:t>
        </w:r>
      </w:hyperlink>
      <w:r w:rsidRPr="00385848">
        <w:t>), Регионального портала государственных и муниципальных услуг Удмуртской Республики (</w:t>
      </w:r>
      <w:r w:rsidRPr="00385848">
        <w:rPr>
          <w:color w:val="000000"/>
          <w:u w:val="single"/>
        </w:rPr>
        <w:t>www.uslugi.udmurt.ru</w:t>
      </w:r>
      <w:r w:rsidRPr="00385848">
        <w:t xml:space="preserve">), а также может быть принята при личном приеме Заявителя. </w:t>
      </w:r>
      <w:proofErr w:type="gramEnd"/>
    </w:p>
    <w:p w:rsidR="007A2348" w:rsidRPr="00385848" w:rsidRDefault="007A2348" w:rsidP="007A2348">
      <w:pPr>
        <w:pStyle w:val="Style18"/>
        <w:widowControl/>
        <w:tabs>
          <w:tab w:val="left" w:pos="1935"/>
        </w:tabs>
        <w:ind w:firstLine="542"/>
        <w:rPr>
          <w:rStyle w:val="FontStyle54"/>
          <w:sz w:val="24"/>
          <w:szCs w:val="24"/>
        </w:rPr>
      </w:pPr>
      <w:r w:rsidRPr="00385848">
        <w:rPr>
          <w:rStyle w:val="FontStyle54"/>
          <w:sz w:val="24"/>
          <w:szCs w:val="24"/>
        </w:rPr>
        <w:t xml:space="preserve"> </w:t>
      </w:r>
      <w:r w:rsidRPr="00385848">
        <w:rPr>
          <w:rStyle w:val="FontStyle54"/>
          <w:sz w:val="24"/>
          <w:szCs w:val="24"/>
        </w:rPr>
        <w:tab/>
      </w:r>
    </w:p>
    <w:p w:rsidR="007A2348" w:rsidRPr="00385848" w:rsidRDefault="007A2348" w:rsidP="007A2348">
      <w:pPr>
        <w:pStyle w:val="Style46"/>
        <w:widowControl/>
        <w:tabs>
          <w:tab w:val="left" w:pos="1243"/>
        </w:tabs>
        <w:ind w:left="557" w:firstLine="0"/>
        <w:jc w:val="left"/>
      </w:pPr>
      <w:r w:rsidRPr="00385848">
        <w:rPr>
          <w:rStyle w:val="FontStyle54"/>
          <w:sz w:val="24"/>
          <w:szCs w:val="24"/>
        </w:rPr>
        <w:t>Жалоба должна содержать:</w:t>
      </w:r>
    </w:p>
    <w:p w:rsidR="007A2348" w:rsidRPr="00385848" w:rsidRDefault="007A2348" w:rsidP="007A2348">
      <w:pPr>
        <w:pStyle w:val="Style46"/>
        <w:widowControl/>
        <w:tabs>
          <w:tab w:val="left" w:pos="730"/>
        </w:tabs>
        <w:ind w:firstLine="566"/>
        <w:rPr>
          <w:rStyle w:val="FontStyle54"/>
          <w:sz w:val="24"/>
          <w:szCs w:val="24"/>
        </w:rPr>
      </w:pPr>
      <w:r w:rsidRPr="00385848">
        <w:rPr>
          <w:rStyle w:val="FontStyle54"/>
          <w:sz w:val="24"/>
          <w:szCs w:val="24"/>
        </w:rPr>
        <w:t xml:space="preserve">-наименование Администрации поселения, </w:t>
      </w:r>
      <w:proofErr w:type="gramStart"/>
      <w:r w:rsidRPr="00385848">
        <w:rPr>
          <w:rStyle w:val="FontStyle54"/>
          <w:sz w:val="24"/>
          <w:szCs w:val="24"/>
        </w:rPr>
        <w:t>предоставляющая</w:t>
      </w:r>
      <w:proofErr w:type="gramEnd"/>
      <w:r w:rsidRPr="00385848">
        <w:rPr>
          <w:rStyle w:val="FontStyle54"/>
          <w:sz w:val="24"/>
          <w:szCs w:val="24"/>
        </w:rPr>
        <w:t xml:space="preserve"> муниципальную услугу, муниципальных служащих Администрации поселения, ответственных за прием и регистрацию заявлений, решения и действия (бездействие) которых обжалуются;</w:t>
      </w:r>
    </w:p>
    <w:p w:rsidR="007A2348" w:rsidRPr="00385848" w:rsidRDefault="007A2348" w:rsidP="007A2348">
      <w:pPr>
        <w:pStyle w:val="Style46"/>
        <w:widowControl/>
        <w:tabs>
          <w:tab w:val="left" w:pos="739"/>
        </w:tabs>
        <w:ind w:firstLine="547"/>
        <w:rPr>
          <w:rStyle w:val="FontStyle54"/>
          <w:sz w:val="24"/>
          <w:szCs w:val="24"/>
        </w:rPr>
      </w:pPr>
      <w:proofErr w:type="gramStart"/>
      <w:r w:rsidRPr="00385848">
        <w:rPr>
          <w:rStyle w:val="FontStyle54"/>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A2348" w:rsidRPr="00385848" w:rsidRDefault="007A2348" w:rsidP="007A2348">
      <w:pPr>
        <w:pStyle w:val="Style46"/>
        <w:widowControl/>
        <w:tabs>
          <w:tab w:val="left" w:pos="739"/>
        </w:tabs>
        <w:ind w:firstLine="547"/>
        <w:rPr>
          <w:rStyle w:val="FontStyle54"/>
          <w:sz w:val="24"/>
          <w:szCs w:val="24"/>
        </w:rPr>
      </w:pPr>
      <w:r w:rsidRPr="00385848">
        <w:rPr>
          <w:rStyle w:val="FontStyle54"/>
          <w:sz w:val="24"/>
          <w:szCs w:val="24"/>
        </w:rPr>
        <w:t>-сведения об обжалуемых решениях и действиях (бездействий) Администрации поселения, предоставляющей муниципальную услугу, муниципальных служащих Администрации поселения;</w:t>
      </w:r>
    </w:p>
    <w:p w:rsidR="007A2348" w:rsidRPr="00385848" w:rsidRDefault="007A2348" w:rsidP="007A2348">
      <w:pPr>
        <w:pStyle w:val="Style46"/>
        <w:widowControl/>
        <w:tabs>
          <w:tab w:val="left" w:pos="739"/>
        </w:tabs>
        <w:ind w:firstLine="547"/>
        <w:rPr>
          <w:rStyle w:val="FontStyle54"/>
          <w:sz w:val="24"/>
          <w:szCs w:val="24"/>
        </w:rPr>
      </w:pPr>
      <w:r w:rsidRPr="00385848">
        <w:rPr>
          <w:rStyle w:val="FontStyle54"/>
          <w:sz w:val="24"/>
          <w:szCs w:val="24"/>
        </w:rPr>
        <w:t>-доводы, на основании которых заявитель не согласен с решением и действием (бездействием) Администрации поселения, муниципальных служащих Администрации поселения. Заявителем могут быть представлены документы (при наличии), подтверждающие доводы заявителя, либо их копии.</w:t>
      </w:r>
    </w:p>
    <w:p w:rsidR="007A2348" w:rsidRPr="00385848" w:rsidRDefault="007A2348" w:rsidP="007A2348">
      <w:pPr>
        <w:pStyle w:val="Style18"/>
        <w:widowControl/>
        <w:ind w:firstLine="562"/>
        <w:rPr>
          <w:rStyle w:val="FontStyle54"/>
          <w:sz w:val="24"/>
          <w:szCs w:val="24"/>
        </w:rPr>
      </w:pPr>
      <w:r w:rsidRPr="00385848">
        <w:rPr>
          <w:rStyle w:val="FontStyle54"/>
          <w:sz w:val="24"/>
          <w:szCs w:val="24"/>
        </w:rPr>
        <w:t>-Заявитель в своей письменной жалобе также в обязательном порядке указывает адресата: фамилию, имя, отчество (последнее при наличии) Главы поселения или его должность, ставит личную подпись и дату.</w:t>
      </w:r>
    </w:p>
    <w:p w:rsidR="007A2348" w:rsidRPr="00385848" w:rsidRDefault="007A2348" w:rsidP="007A2348">
      <w:pPr>
        <w:pStyle w:val="Style41"/>
        <w:widowControl/>
        <w:tabs>
          <w:tab w:val="left" w:pos="1190"/>
        </w:tabs>
        <w:spacing w:before="53"/>
        <w:ind w:firstLine="552"/>
        <w:rPr>
          <w:rStyle w:val="FontStyle54"/>
          <w:sz w:val="24"/>
          <w:szCs w:val="24"/>
        </w:rPr>
      </w:pPr>
      <w:r w:rsidRPr="00385848">
        <w:rPr>
          <w:rStyle w:val="FontStyle54"/>
          <w:sz w:val="24"/>
          <w:szCs w:val="24"/>
        </w:rPr>
        <w:t>Прием жалоб в письменной форме осуществляется по месту нахождения Администрации поселения или МФЦ.</w:t>
      </w:r>
    </w:p>
    <w:p w:rsidR="007A2348" w:rsidRPr="00385848" w:rsidRDefault="007A2348" w:rsidP="007A2348">
      <w:pPr>
        <w:pStyle w:val="Style18"/>
        <w:widowControl/>
        <w:ind w:firstLine="542"/>
        <w:rPr>
          <w:rStyle w:val="FontStyle54"/>
          <w:sz w:val="24"/>
          <w:szCs w:val="24"/>
        </w:rPr>
      </w:pPr>
      <w:r w:rsidRPr="00385848">
        <w:rPr>
          <w:rStyle w:val="FontStyle54"/>
          <w:sz w:val="24"/>
          <w:szCs w:val="24"/>
        </w:rPr>
        <w:t>Жалобы принимаются в соответствии с графиком работы Администрации поселения и МФЦ, указанным в настоящем Регламенте.</w:t>
      </w:r>
    </w:p>
    <w:p w:rsidR="007A2348" w:rsidRPr="00385848" w:rsidRDefault="007A2348" w:rsidP="007A2348">
      <w:pPr>
        <w:pStyle w:val="Style18"/>
        <w:widowControl/>
        <w:ind w:firstLine="533"/>
        <w:rPr>
          <w:rStyle w:val="FontStyle54"/>
          <w:sz w:val="24"/>
          <w:szCs w:val="24"/>
        </w:rPr>
      </w:pPr>
      <w:r w:rsidRPr="00385848">
        <w:rPr>
          <w:rStyle w:val="FontStyle54"/>
          <w:sz w:val="24"/>
          <w:szCs w:val="24"/>
        </w:rPr>
        <w:t>При поступлении жалобы МФЦ обеспечивает ее передачу в Администрацию поселения в порядке и сроки, которые установлены соглашением о взаимодействии между МФЦ и Администрацией поселения, но не позднее следующего рабочего дня со дня поступления жалобы.</w:t>
      </w:r>
    </w:p>
    <w:p w:rsidR="007A2348" w:rsidRPr="00385848" w:rsidRDefault="007A2348" w:rsidP="007A2348">
      <w:pPr>
        <w:pStyle w:val="Style41"/>
        <w:widowControl/>
        <w:tabs>
          <w:tab w:val="left" w:pos="1190"/>
        </w:tabs>
        <w:ind w:firstLine="552"/>
      </w:pPr>
      <w:r w:rsidRPr="00385848">
        <w:rPr>
          <w:rStyle w:val="FontStyle54"/>
          <w:sz w:val="24"/>
          <w:szCs w:val="24"/>
        </w:rPr>
        <w:t>Глава поселения или лицо его замещающее определяет должностное лицо, ответственное за рассмотрение жалобы, которое:</w:t>
      </w:r>
    </w:p>
    <w:p w:rsidR="007A2348" w:rsidRPr="00385848" w:rsidRDefault="007A2348" w:rsidP="007A2348">
      <w:pPr>
        <w:pStyle w:val="Style41"/>
        <w:widowControl/>
        <w:tabs>
          <w:tab w:val="left" w:pos="859"/>
        </w:tabs>
        <w:ind w:firstLine="571"/>
      </w:pPr>
      <w:r w:rsidRPr="00385848">
        <w:rPr>
          <w:rStyle w:val="FontStyle54"/>
          <w:sz w:val="24"/>
          <w:szCs w:val="24"/>
        </w:rPr>
        <w:t>-обеспечивает объективное, всестороннее и своевременное рассмотрение жалобы, в том числе, в случае необходимости, с участием заявителя или его представителя;</w:t>
      </w:r>
    </w:p>
    <w:p w:rsidR="007A2348" w:rsidRPr="00385848" w:rsidRDefault="007A2348" w:rsidP="007A2348">
      <w:pPr>
        <w:pStyle w:val="Style41"/>
        <w:widowControl/>
        <w:tabs>
          <w:tab w:val="left" w:pos="1008"/>
        </w:tabs>
        <w:ind w:firstLine="571"/>
        <w:rPr>
          <w:rStyle w:val="FontStyle54"/>
          <w:sz w:val="24"/>
          <w:szCs w:val="24"/>
        </w:rPr>
      </w:pPr>
      <w:r w:rsidRPr="00385848">
        <w:rPr>
          <w:rStyle w:val="FontStyle54"/>
          <w:sz w:val="24"/>
          <w:szCs w:val="24"/>
        </w:rPr>
        <w:t>-в соответствии с действующим законодательством запрашивает дополнительные документы и материалы, необходимые для рассмотрения жалобы, в других органах государственной власти, местного самоуправления, у иных должностных лиц;</w:t>
      </w:r>
    </w:p>
    <w:p w:rsidR="007A2348" w:rsidRPr="00385848" w:rsidRDefault="007A2348" w:rsidP="007A2348">
      <w:pPr>
        <w:pStyle w:val="Style41"/>
        <w:widowControl/>
        <w:tabs>
          <w:tab w:val="left" w:pos="811"/>
        </w:tabs>
        <w:ind w:firstLine="566"/>
        <w:rPr>
          <w:rStyle w:val="FontStyle54"/>
          <w:sz w:val="24"/>
          <w:szCs w:val="24"/>
        </w:rPr>
      </w:pPr>
      <w:r w:rsidRPr="00385848">
        <w:rPr>
          <w:rStyle w:val="FontStyle54"/>
          <w:sz w:val="24"/>
          <w:szCs w:val="24"/>
        </w:rPr>
        <w:t>-по результатам рассмотрения жалобы принимает меры, направленные на восстановление или защиту нарушенных прав и законных интересов заявителя, готовит письменный ответ по существу поставленных в жалобе вопросов.</w:t>
      </w:r>
    </w:p>
    <w:p w:rsidR="007A2348" w:rsidRPr="00385848" w:rsidRDefault="007A2348" w:rsidP="007A2348">
      <w:pPr>
        <w:pStyle w:val="Style41"/>
        <w:widowControl/>
        <w:tabs>
          <w:tab w:val="left" w:pos="1378"/>
        </w:tabs>
        <w:ind w:firstLine="576"/>
        <w:rPr>
          <w:rStyle w:val="FontStyle54"/>
          <w:sz w:val="24"/>
          <w:szCs w:val="24"/>
        </w:rPr>
      </w:pPr>
      <w:r w:rsidRPr="00385848">
        <w:rPr>
          <w:rStyle w:val="FontStyle54"/>
          <w:sz w:val="24"/>
          <w:szCs w:val="24"/>
        </w:rPr>
        <w:lastRenderedPageBreak/>
        <w:t>Жалоба заявителя, содержащая обжалования решений, действий (бездействия) конкретных должностных лиц, не может направляться этим должностным лицам для рассмотрения и (или) ответа.</w:t>
      </w:r>
    </w:p>
    <w:p w:rsidR="007A2348" w:rsidRPr="00385848" w:rsidRDefault="007A2348" w:rsidP="007A2348">
      <w:pPr>
        <w:pStyle w:val="Style41"/>
        <w:widowControl/>
        <w:tabs>
          <w:tab w:val="left" w:pos="1186"/>
        </w:tabs>
        <w:ind w:right="24" w:firstLine="557"/>
        <w:rPr>
          <w:rStyle w:val="FontStyle54"/>
          <w:sz w:val="24"/>
          <w:szCs w:val="24"/>
        </w:rPr>
      </w:pPr>
      <w:r w:rsidRPr="00385848">
        <w:rPr>
          <w:rStyle w:val="FontStyle54"/>
          <w:sz w:val="24"/>
          <w:szCs w:val="24"/>
        </w:rPr>
        <w:t>По результатам рассмотрения жалобы принимается одно из решений, указанных в пункте 5.7. настоящего Регламента.</w:t>
      </w:r>
    </w:p>
    <w:p w:rsidR="007A2348" w:rsidRPr="00385848" w:rsidRDefault="007A2348" w:rsidP="007A2348">
      <w:pPr>
        <w:pStyle w:val="Style41"/>
        <w:widowControl/>
        <w:tabs>
          <w:tab w:val="left" w:pos="1186"/>
        </w:tabs>
        <w:ind w:right="10" w:firstLine="557"/>
        <w:rPr>
          <w:rStyle w:val="FontStyle54"/>
          <w:sz w:val="24"/>
          <w:szCs w:val="24"/>
        </w:rPr>
      </w:pPr>
      <w:r w:rsidRPr="00385848">
        <w:rPr>
          <w:rStyle w:val="FontStyle54"/>
          <w:sz w:val="24"/>
          <w:szCs w:val="24"/>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7A2348" w:rsidRPr="00385848" w:rsidRDefault="007A2348" w:rsidP="007A2348">
      <w:pPr>
        <w:pStyle w:val="Style18"/>
        <w:widowControl/>
        <w:ind w:left="542" w:firstLine="0"/>
        <w:jc w:val="left"/>
        <w:rPr>
          <w:rStyle w:val="FontStyle54"/>
          <w:sz w:val="24"/>
          <w:szCs w:val="24"/>
        </w:rPr>
      </w:pPr>
      <w:r w:rsidRPr="00385848">
        <w:rPr>
          <w:rStyle w:val="FontStyle54"/>
          <w:sz w:val="24"/>
          <w:szCs w:val="24"/>
        </w:rPr>
        <w:t>В ответе по результатам рассмотрения жалобы указываются:</w:t>
      </w:r>
    </w:p>
    <w:p w:rsidR="007A2348" w:rsidRPr="00385848" w:rsidRDefault="007A2348" w:rsidP="007A2348">
      <w:pPr>
        <w:pStyle w:val="Style41"/>
        <w:widowControl/>
        <w:tabs>
          <w:tab w:val="left" w:pos="1008"/>
        </w:tabs>
        <w:ind w:firstLine="547"/>
      </w:pPr>
      <w:proofErr w:type="gramStart"/>
      <w:r w:rsidRPr="00385848">
        <w:rPr>
          <w:rStyle w:val="FontStyle54"/>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7A2348" w:rsidRPr="00385848" w:rsidRDefault="007A2348" w:rsidP="007A2348">
      <w:pPr>
        <w:pStyle w:val="Style41"/>
        <w:widowControl/>
        <w:tabs>
          <w:tab w:val="left" w:pos="691"/>
        </w:tabs>
        <w:ind w:firstLine="547"/>
        <w:rPr>
          <w:rStyle w:val="FontStyle54"/>
          <w:sz w:val="24"/>
          <w:szCs w:val="24"/>
        </w:rPr>
      </w:pPr>
      <w:r w:rsidRPr="00385848">
        <w:rPr>
          <w:rStyle w:val="FontStyle54"/>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7A2348" w:rsidRPr="00385848" w:rsidRDefault="007A2348" w:rsidP="007A2348">
      <w:pPr>
        <w:pStyle w:val="Style41"/>
        <w:widowControl/>
        <w:tabs>
          <w:tab w:val="left" w:pos="696"/>
        </w:tabs>
        <w:ind w:left="552" w:firstLine="0"/>
        <w:jc w:val="left"/>
        <w:rPr>
          <w:rStyle w:val="FontStyle54"/>
          <w:sz w:val="24"/>
          <w:szCs w:val="24"/>
        </w:rPr>
      </w:pPr>
      <w:r w:rsidRPr="00385848">
        <w:rPr>
          <w:rStyle w:val="FontStyle54"/>
          <w:sz w:val="24"/>
          <w:szCs w:val="24"/>
        </w:rPr>
        <w:t>-фамилия, имя, отчество (при наличии) или наименование заявителя;</w:t>
      </w:r>
    </w:p>
    <w:p w:rsidR="007A2348" w:rsidRPr="00385848" w:rsidRDefault="007A2348" w:rsidP="007A2348">
      <w:pPr>
        <w:pStyle w:val="Style41"/>
        <w:widowControl/>
        <w:tabs>
          <w:tab w:val="left" w:pos="696"/>
        </w:tabs>
        <w:ind w:left="552" w:firstLine="0"/>
        <w:jc w:val="left"/>
        <w:rPr>
          <w:rStyle w:val="FontStyle54"/>
          <w:sz w:val="24"/>
          <w:szCs w:val="24"/>
        </w:rPr>
      </w:pPr>
      <w:r w:rsidRPr="00385848">
        <w:rPr>
          <w:rStyle w:val="FontStyle54"/>
          <w:sz w:val="24"/>
          <w:szCs w:val="24"/>
        </w:rPr>
        <w:t>-основания для принятия решения по жалобе;</w:t>
      </w:r>
    </w:p>
    <w:p w:rsidR="007A2348" w:rsidRPr="00385848" w:rsidRDefault="007A2348" w:rsidP="007A2348">
      <w:pPr>
        <w:pStyle w:val="Style41"/>
        <w:widowControl/>
        <w:tabs>
          <w:tab w:val="left" w:pos="696"/>
        </w:tabs>
        <w:ind w:left="552" w:firstLine="0"/>
        <w:jc w:val="left"/>
        <w:rPr>
          <w:rStyle w:val="FontStyle54"/>
          <w:sz w:val="24"/>
          <w:szCs w:val="24"/>
        </w:rPr>
      </w:pPr>
      <w:r w:rsidRPr="00385848">
        <w:rPr>
          <w:rStyle w:val="FontStyle54"/>
          <w:sz w:val="24"/>
          <w:szCs w:val="24"/>
        </w:rPr>
        <w:t>-принятое по жалобе решение;</w:t>
      </w:r>
    </w:p>
    <w:p w:rsidR="007A2348" w:rsidRPr="00385848" w:rsidRDefault="007A2348" w:rsidP="007A2348">
      <w:pPr>
        <w:pStyle w:val="Style41"/>
        <w:widowControl/>
        <w:tabs>
          <w:tab w:val="left" w:pos="691"/>
        </w:tabs>
        <w:ind w:firstLine="547"/>
        <w:rPr>
          <w:rStyle w:val="FontStyle54"/>
          <w:sz w:val="24"/>
          <w:szCs w:val="24"/>
        </w:rPr>
      </w:pPr>
      <w:r w:rsidRPr="00385848">
        <w:rPr>
          <w:rStyle w:val="FontStyle54"/>
          <w:sz w:val="24"/>
          <w:szCs w:val="24"/>
        </w:rPr>
        <w:t>-в случае</w:t>
      </w:r>
      <w:proofErr w:type="gramStart"/>
      <w:r w:rsidRPr="00385848">
        <w:rPr>
          <w:rStyle w:val="FontStyle54"/>
          <w:sz w:val="24"/>
          <w:szCs w:val="24"/>
        </w:rPr>
        <w:t>,</w:t>
      </w:r>
      <w:proofErr w:type="gramEnd"/>
      <w:r w:rsidRPr="00385848">
        <w:rPr>
          <w:rStyle w:val="FontStyle54"/>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7A2348" w:rsidRPr="00385848" w:rsidRDefault="007A2348" w:rsidP="007A2348">
      <w:pPr>
        <w:pStyle w:val="Style41"/>
        <w:widowControl/>
        <w:tabs>
          <w:tab w:val="left" w:pos="696"/>
        </w:tabs>
        <w:ind w:left="552" w:firstLine="0"/>
        <w:jc w:val="left"/>
        <w:rPr>
          <w:rStyle w:val="FontStyle54"/>
          <w:sz w:val="24"/>
          <w:szCs w:val="24"/>
        </w:rPr>
      </w:pPr>
      <w:r w:rsidRPr="00385848">
        <w:rPr>
          <w:rStyle w:val="FontStyle54"/>
          <w:sz w:val="24"/>
          <w:szCs w:val="24"/>
        </w:rPr>
        <w:t>-сведения о порядке обжалования принятого по жалобе решения.</w:t>
      </w:r>
    </w:p>
    <w:p w:rsidR="007A2348" w:rsidRPr="00385848" w:rsidRDefault="007A2348" w:rsidP="007A2348">
      <w:pPr>
        <w:pStyle w:val="Style18"/>
        <w:widowControl/>
        <w:ind w:firstLine="547"/>
        <w:rPr>
          <w:rStyle w:val="FontStyle54"/>
          <w:sz w:val="24"/>
          <w:szCs w:val="24"/>
        </w:rPr>
      </w:pPr>
      <w:r w:rsidRPr="00385848">
        <w:rPr>
          <w:rStyle w:val="FontStyle54"/>
          <w:sz w:val="24"/>
          <w:szCs w:val="24"/>
        </w:rPr>
        <w:t>Ответ по результатам рассмотрения жалобы подписывается Главой поселения.</w:t>
      </w:r>
    </w:p>
    <w:p w:rsidR="007A2348" w:rsidRPr="00385848" w:rsidRDefault="007A2348" w:rsidP="007A2348">
      <w:pPr>
        <w:pStyle w:val="Style41"/>
        <w:widowControl/>
        <w:tabs>
          <w:tab w:val="left" w:pos="1186"/>
        </w:tabs>
        <w:ind w:right="5" w:firstLine="557"/>
        <w:rPr>
          <w:rStyle w:val="FontStyle54"/>
          <w:sz w:val="24"/>
          <w:szCs w:val="24"/>
        </w:rPr>
      </w:pPr>
      <w:r w:rsidRPr="00385848">
        <w:rPr>
          <w:rStyle w:val="FontStyle54"/>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7A2348" w:rsidRPr="00385848" w:rsidRDefault="007A2348" w:rsidP="007A2348">
      <w:pPr>
        <w:pStyle w:val="Style18"/>
        <w:widowControl/>
        <w:ind w:left="547" w:firstLine="0"/>
        <w:jc w:val="left"/>
        <w:rPr>
          <w:rStyle w:val="FontStyle54"/>
          <w:sz w:val="24"/>
          <w:szCs w:val="24"/>
        </w:rPr>
      </w:pPr>
      <w:r w:rsidRPr="00385848">
        <w:rPr>
          <w:rStyle w:val="FontStyle54"/>
          <w:sz w:val="24"/>
          <w:szCs w:val="24"/>
        </w:rPr>
        <w:t>Администрация поселения отказывает в удовлетворении жалобы в следующих случаях:</w:t>
      </w:r>
    </w:p>
    <w:p w:rsidR="007A2348" w:rsidRPr="00385848" w:rsidRDefault="007A2348" w:rsidP="007A2348">
      <w:pPr>
        <w:pStyle w:val="Style41"/>
        <w:widowControl/>
        <w:tabs>
          <w:tab w:val="left" w:pos="696"/>
        </w:tabs>
        <w:ind w:firstLine="547"/>
        <w:rPr>
          <w:rStyle w:val="FontStyle54"/>
          <w:sz w:val="24"/>
          <w:szCs w:val="24"/>
        </w:rPr>
      </w:pPr>
      <w:r w:rsidRPr="00385848">
        <w:rPr>
          <w:rStyle w:val="FontStyle54"/>
          <w:sz w:val="24"/>
          <w:szCs w:val="24"/>
        </w:rPr>
        <w:t>-наличие вступившего в законную силу решения суда, арбитражного суда по жалобе о том же предмете и по тем же основаниям;</w:t>
      </w:r>
    </w:p>
    <w:p w:rsidR="007A2348" w:rsidRPr="00385848" w:rsidRDefault="007A2348" w:rsidP="007A2348">
      <w:pPr>
        <w:pStyle w:val="Style41"/>
        <w:widowControl/>
        <w:tabs>
          <w:tab w:val="left" w:pos="696"/>
        </w:tabs>
        <w:ind w:firstLine="547"/>
        <w:rPr>
          <w:rStyle w:val="FontStyle54"/>
          <w:sz w:val="24"/>
          <w:szCs w:val="24"/>
        </w:rPr>
      </w:pPr>
      <w:r w:rsidRPr="00385848">
        <w:rPr>
          <w:rStyle w:val="FontStyle54"/>
          <w:sz w:val="24"/>
          <w:szCs w:val="24"/>
        </w:rPr>
        <w:t>-подача жалобы лицом, полномочия которого не подтверждены в порядке, установленном законодательством Российской Федерации;</w:t>
      </w:r>
    </w:p>
    <w:p w:rsidR="007A2348" w:rsidRPr="00385848" w:rsidRDefault="007A2348" w:rsidP="007A2348">
      <w:pPr>
        <w:pStyle w:val="Style41"/>
        <w:widowControl/>
        <w:tabs>
          <w:tab w:val="left" w:pos="696"/>
        </w:tabs>
        <w:ind w:right="5" w:firstLine="552"/>
        <w:rPr>
          <w:rStyle w:val="FontStyle54"/>
          <w:sz w:val="24"/>
          <w:szCs w:val="24"/>
        </w:rPr>
      </w:pPr>
      <w:r w:rsidRPr="00385848">
        <w:rPr>
          <w:rStyle w:val="FontStyle54"/>
          <w:sz w:val="24"/>
          <w:szCs w:val="24"/>
        </w:rPr>
        <w:t>-наличие решения по жалобе, принятого ранее в отношении того же заявителя и по тому же предмету жалобы.</w:t>
      </w:r>
    </w:p>
    <w:p w:rsidR="007A2348" w:rsidRPr="00385848" w:rsidRDefault="007A2348" w:rsidP="007A2348">
      <w:pPr>
        <w:pStyle w:val="Style18"/>
        <w:widowControl/>
        <w:ind w:left="557" w:firstLine="0"/>
        <w:jc w:val="left"/>
        <w:rPr>
          <w:rStyle w:val="FontStyle54"/>
          <w:sz w:val="24"/>
          <w:szCs w:val="24"/>
        </w:rPr>
      </w:pPr>
      <w:r w:rsidRPr="00385848">
        <w:rPr>
          <w:rStyle w:val="FontStyle54"/>
          <w:sz w:val="24"/>
          <w:szCs w:val="24"/>
        </w:rPr>
        <w:t xml:space="preserve"> Администрация поселения вправе оставить жалобу без ответа в следующих случаях:</w:t>
      </w:r>
    </w:p>
    <w:p w:rsidR="007A2348" w:rsidRPr="00385848" w:rsidRDefault="007A2348" w:rsidP="007A2348">
      <w:pPr>
        <w:pStyle w:val="Style41"/>
        <w:widowControl/>
        <w:tabs>
          <w:tab w:val="left" w:pos="696"/>
        </w:tabs>
        <w:ind w:right="14" w:firstLine="552"/>
        <w:rPr>
          <w:rStyle w:val="FontStyle54"/>
          <w:sz w:val="24"/>
          <w:szCs w:val="24"/>
        </w:rPr>
      </w:pPr>
      <w:r w:rsidRPr="00385848">
        <w:rPr>
          <w:rStyle w:val="FontStyle54"/>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7A2348" w:rsidRPr="00385848" w:rsidRDefault="007A2348" w:rsidP="007A2348">
      <w:pPr>
        <w:pStyle w:val="Style41"/>
        <w:widowControl/>
        <w:tabs>
          <w:tab w:val="left" w:pos="696"/>
        </w:tabs>
        <w:ind w:left="552" w:firstLine="0"/>
        <w:jc w:val="left"/>
        <w:rPr>
          <w:rStyle w:val="FontStyle54"/>
          <w:sz w:val="24"/>
          <w:szCs w:val="24"/>
        </w:rPr>
      </w:pPr>
      <w:r w:rsidRPr="00385848">
        <w:rPr>
          <w:rStyle w:val="FontStyle54"/>
          <w:sz w:val="24"/>
          <w:szCs w:val="24"/>
        </w:rPr>
        <w:t>-отсутствие возможности прочтения текста жалобы;</w:t>
      </w:r>
    </w:p>
    <w:p w:rsidR="007A2348" w:rsidRPr="00385848" w:rsidRDefault="007A2348" w:rsidP="007A2348">
      <w:pPr>
        <w:pStyle w:val="Style41"/>
        <w:widowControl/>
        <w:tabs>
          <w:tab w:val="left" w:pos="696"/>
        </w:tabs>
        <w:ind w:right="5" w:firstLine="552"/>
        <w:rPr>
          <w:rStyle w:val="FontStyle54"/>
          <w:sz w:val="24"/>
          <w:szCs w:val="24"/>
        </w:rPr>
      </w:pPr>
      <w:r w:rsidRPr="00385848">
        <w:rPr>
          <w:rStyle w:val="FontStyle54"/>
          <w:sz w:val="24"/>
          <w:szCs w:val="24"/>
        </w:rPr>
        <w:t xml:space="preserve">-не </w:t>
      </w:r>
      <w:proofErr w:type="gramStart"/>
      <w:r w:rsidRPr="00385848">
        <w:rPr>
          <w:rStyle w:val="FontStyle54"/>
          <w:sz w:val="24"/>
          <w:szCs w:val="24"/>
        </w:rPr>
        <w:t>указаны</w:t>
      </w:r>
      <w:proofErr w:type="gramEnd"/>
      <w:r w:rsidRPr="00385848">
        <w:rPr>
          <w:rStyle w:val="FontStyle54"/>
          <w:sz w:val="24"/>
          <w:szCs w:val="24"/>
        </w:rPr>
        <w:t xml:space="preserve"> фамилия гражданина, направившего жалобу и почтовый адрес, по которому должен направить направлен ответ.</w:t>
      </w:r>
    </w:p>
    <w:p w:rsidR="007A2348" w:rsidRPr="00385848" w:rsidRDefault="007A2348" w:rsidP="007A2348">
      <w:pPr>
        <w:pStyle w:val="Style18"/>
        <w:widowControl/>
        <w:ind w:firstLine="557"/>
        <w:rPr>
          <w:rStyle w:val="FontStyle54"/>
          <w:sz w:val="24"/>
          <w:szCs w:val="24"/>
        </w:rPr>
      </w:pPr>
      <w:r w:rsidRPr="00385848">
        <w:rPr>
          <w:rStyle w:val="FontStyle54"/>
          <w:sz w:val="24"/>
          <w:szCs w:val="24"/>
        </w:rPr>
        <w:t>Жалоба считается рассмотренной, если рассмотрены все поставленные вопросы, приняты необходимые меры и дан письменный ответ (в пределах компетенции) по существу всех поставленных в ней вопросов.</w:t>
      </w:r>
    </w:p>
    <w:p w:rsidR="007A2348" w:rsidRPr="00385848" w:rsidRDefault="007A2348" w:rsidP="007A2348">
      <w:pPr>
        <w:pStyle w:val="Style13"/>
        <w:widowControl/>
        <w:spacing w:line="240" w:lineRule="exact"/>
        <w:ind w:left="3014"/>
        <w:jc w:val="left"/>
      </w:pPr>
    </w:p>
    <w:p w:rsidR="007A2348" w:rsidRPr="00385848" w:rsidRDefault="007A2348" w:rsidP="007A2348">
      <w:pPr>
        <w:pStyle w:val="Style13"/>
        <w:widowControl/>
        <w:spacing w:before="72" w:line="240" w:lineRule="auto"/>
        <w:ind w:firstLine="567"/>
        <w:jc w:val="left"/>
        <w:rPr>
          <w:rStyle w:val="FontStyle50"/>
          <w:sz w:val="24"/>
          <w:szCs w:val="24"/>
        </w:rPr>
      </w:pPr>
      <w:r w:rsidRPr="00385848">
        <w:rPr>
          <w:rStyle w:val="FontStyle50"/>
          <w:sz w:val="24"/>
          <w:szCs w:val="24"/>
        </w:rPr>
        <w:t>5.5. Сроки рассмотрения жалобы</w:t>
      </w:r>
    </w:p>
    <w:p w:rsidR="007A2348" w:rsidRPr="00385848" w:rsidRDefault="007A2348" w:rsidP="007A2348">
      <w:pPr>
        <w:pStyle w:val="Style18"/>
        <w:widowControl/>
        <w:spacing w:line="240" w:lineRule="exact"/>
        <w:ind w:firstLine="562"/>
      </w:pPr>
    </w:p>
    <w:p w:rsidR="007A2348" w:rsidRPr="00385848" w:rsidRDefault="007A2348" w:rsidP="007A2348">
      <w:pPr>
        <w:pStyle w:val="Style18"/>
        <w:widowControl/>
        <w:spacing w:before="38"/>
        <w:ind w:firstLine="562"/>
        <w:rPr>
          <w:rStyle w:val="FontStyle54"/>
          <w:sz w:val="24"/>
          <w:szCs w:val="24"/>
        </w:rPr>
      </w:pPr>
      <w:proofErr w:type="gramStart"/>
      <w:r w:rsidRPr="00385848">
        <w:rPr>
          <w:rStyle w:val="FontStyle54"/>
          <w:sz w:val="24"/>
          <w:szCs w:val="24"/>
        </w:rPr>
        <w:t>Жалоба подлежит рассмотрению должностным лицом, назначенным Главой поселения ответственным за рассмотрением жалоб, в течение пятнадцати рабочих дней со дня ее регистрации, а в случае обжалования отказа в приеме документов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7A2348" w:rsidRPr="00385848" w:rsidRDefault="007A2348" w:rsidP="007A2348">
      <w:pPr>
        <w:pStyle w:val="Style31"/>
        <w:widowControl/>
        <w:spacing w:line="240" w:lineRule="exact"/>
        <w:ind w:left="226" w:firstLine="706"/>
      </w:pPr>
    </w:p>
    <w:p w:rsidR="007A2348" w:rsidRPr="00385848" w:rsidRDefault="007A2348" w:rsidP="007A2348">
      <w:pPr>
        <w:pStyle w:val="Style31"/>
        <w:widowControl/>
        <w:spacing w:line="240" w:lineRule="exact"/>
        <w:ind w:left="226" w:firstLine="706"/>
      </w:pPr>
    </w:p>
    <w:p w:rsidR="007A2348" w:rsidRPr="00385848" w:rsidRDefault="007A2348" w:rsidP="007A2348">
      <w:pPr>
        <w:pStyle w:val="Style31"/>
        <w:widowControl/>
        <w:spacing w:before="86"/>
        <w:ind w:firstLine="567"/>
        <w:jc w:val="both"/>
        <w:rPr>
          <w:rStyle w:val="FontStyle50"/>
          <w:sz w:val="24"/>
          <w:szCs w:val="24"/>
        </w:rPr>
      </w:pPr>
      <w:r w:rsidRPr="00385848">
        <w:rPr>
          <w:rStyle w:val="FontStyle50"/>
          <w:sz w:val="24"/>
          <w:szCs w:val="24"/>
        </w:rPr>
        <w:lastRenderedPageBreak/>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7A2348" w:rsidRPr="00385848" w:rsidRDefault="007A2348" w:rsidP="007A2348">
      <w:pPr>
        <w:pStyle w:val="Style18"/>
        <w:widowControl/>
        <w:spacing w:line="240" w:lineRule="exact"/>
        <w:ind w:right="14" w:firstLine="576"/>
      </w:pPr>
    </w:p>
    <w:p w:rsidR="007A2348" w:rsidRPr="00385848" w:rsidRDefault="007A2348" w:rsidP="007A2348">
      <w:pPr>
        <w:pStyle w:val="Style18"/>
        <w:widowControl/>
        <w:spacing w:before="38"/>
        <w:ind w:right="14" w:firstLine="576"/>
        <w:rPr>
          <w:rStyle w:val="FontStyle54"/>
          <w:sz w:val="24"/>
          <w:szCs w:val="24"/>
        </w:rPr>
      </w:pPr>
      <w:r w:rsidRPr="00385848">
        <w:rPr>
          <w:rStyle w:val="FontStyle54"/>
          <w:sz w:val="24"/>
          <w:szCs w:val="24"/>
        </w:rPr>
        <w:t>Основанием является подача гражданином-Заявителем жалобы письменного заявления о приостановлении рассмотрения жалобы.</w:t>
      </w:r>
    </w:p>
    <w:p w:rsidR="007A2348" w:rsidRPr="00385848" w:rsidRDefault="007A2348" w:rsidP="007A2348">
      <w:pPr>
        <w:pStyle w:val="Style13"/>
        <w:widowControl/>
        <w:spacing w:line="240" w:lineRule="exact"/>
        <w:ind w:left="2822"/>
        <w:jc w:val="left"/>
      </w:pPr>
    </w:p>
    <w:p w:rsidR="007A2348" w:rsidRPr="00385848" w:rsidRDefault="007A2348" w:rsidP="007A2348">
      <w:pPr>
        <w:pStyle w:val="Style13"/>
        <w:widowControl/>
        <w:spacing w:before="72" w:line="240" w:lineRule="auto"/>
        <w:ind w:firstLine="567"/>
        <w:rPr>
          <w:rStyle w:val="FontStyle50"/>
          <w:sz w:val="24"/>
          <w:szCs w:val="24"/>
        </w:rPr>
      </w:pPr>
      <w:r w:rsidRPr="00385848">
        <w:rPr>
          <w:rStyle w:val="FontStyle50"/>
          <w:sz w:val="24"/>
          <w:szCs w:val="24"/>
        </w:rPr>
        <w:t>5.7. Результат рассмотрения жалобы</w:t>
      </w:r>
    </w:p>
    <w:p w:rsidR="007A2348" w:rsidRPr="00385848" w:rsidRDefault="007A2348" w:rsidP="007A2348">
      <w:pPr>
        <w:pStyle w:val="Style18"/>
        <w:widowControl/>
        <w:spacing w:line="240" w:lineRule="exact"/>
        <w:ind w:right="10"/>
      </w:pPr>
    </w:p>
    <w:p w:rsidR="007A2348" w:rsidRPr="00385848" w:rsidRDefault="007A2348" w:rsidP="007A2348">
      <w:pPr>
        <w:pStyle w:val="Style18"/>
        <w:widowControl/>
        <w:spacing w:before="38"/>
        <w:ind w:right="10"/>
        <w:rPr>
          <w:rStyle w:val="FontStyle54"/>
          <w:sz w:val="24"/>
          <w:szCs w:val="24"/>
        </w:rPr>
      </w:pPr>
      <w:r w:rsidRPr="00385848">
        <w:rPr>
          <w:rStyle w:val="FontStyle54"/>
          <w:sz w:val="24"/>
          <w:szCs w:val="24"/>
        </w:rPr>
        <w:t>По результатам рассмотрения жалобы орган, предоставляющий муниципальную услугу, принимает одно из следующих решений:</w:t>
      </w:r>
    </w:p>
    <w:p w:rsidR="007A2348" w:rsidRPr="00385848" w:rsidRDefault="007A2348" w:rsidP="007A2348">
      <w:pPr>
        <w:pStyle w:val="Style41"/>
        <w:widowControl/>
        <w:tabs>
          <w:tab w:val="left" w:pos="782"/>
        </w:tabs>
        <w:ind w:firstLine="576"/>
        <w:rPr>
          <w:rStyle w:val="FontStyle54"/>
          <w:sz w:val="24"/>
          <w:szCs w:val="24"/>
        </w:rPr>
      </w:pPr>
      <w:proofErr w:type="gramStart"/>
      <w:r w:rsidRPr="00385848">
        <w:rPr>
          <w:rStyle w:val="FontStyle54"/>
          <w:sz w:val="24"/>
          <w:szCs w:val="24"/>
        </w:rPr>
        <w:t>-удовлетворяет жалобу, в том числе в форме отмены принятого решения, исправления, допущенных Администрацией поселения или МФЦ, опечаток и ошибок в выданных в результате предоставления муниципальной услуги документах, возврата денежных средств, взимание которых не предусмотрено нормативными правовыми актами Российской Федерации, а также в иных формах;</w:t>
      </w:r>
      <w:proofErr w:type="gramEnd"/>
    </w:p>
    <w:p w:rsidR="007A2348" w:rsidRPr="00385848" w:rsidRDefault="007A2348" w:rsidP="007A2348">
      <w:pPr>
        <w:pStyle w:val="Style41"/>
        <w:widowControl/>
        <w:tabs>
          <w:tab w:val="left" w:pos="782"/>
        </w:tabs>
        <w:ind w:left="576" w:firstLine="0"/>
        <w:jc w:val="left"/>
        <w:rPr>
          <w:rStyle w:val="FontStyle54"/>
          <w:sz w:val="24"/>
          <w:szCs w:val="24"/>
        </w:rPr>
      </w:pPr>
      <w:r w:rsidRPr="00385848">
        <w:rPr>
          <w:rStyle w:val="FontStyle54"/>
          <w:sz w:val="24"/>
          <w:szCs w:val="24"/>
        </w:rPr>
        <w:t>-отказывает в удовлетворении жалобы.</w:t>
      </w:r>
    </w:p>
    <w:p w:rsidR="007A2348" w:rsidRPr="00385848" w:rsidRDefault="007A2348" w:rsidP="007A2348">
      <w:pPr>
        <w:pStyle w:val="Style31"/>
        <w:widowControl/>
        <w:spacing w:line="240" w:lineRule="exact"/>
        <w:ind w:left="984" w:firstLine="0"/>
      </w:pPr>
    </w:p>
    <w:p w:rsidR="007A2348" w:rsidRPr="00385848" w:rsidRDefault="007A2348" w:rsidP="007A2348">
      <w:pPr>
        <w:pStyle w:val="Style31"/>
        <w:widowControl/>
        <w:spacing w:before="72" w:line="240" w:lineRule="auto"/>
        <w:ind w:firstLine="567"/>
        <w:jc w:val="both"/>
        <w:rPr>
          <w:rStyle w:val="FontStyle50"/>
          <w:sz w:val="24"/>
          <w:szCs w:val="24"/>
        </w:rPr>
      </w:pPr>
      <w:r w:rsidRPr="00385848">
        <w:rPr>
          <w:rStyle w:val="FontStyle50"/>
          <w:sz w:val="24"/>
          <w:szCs w:val="24"/>
        </w:rPr>
        <w:t>5.8. Порядок информирования заявителя о результатах рассмотрения жалобы</w:t>
      </w:r>
    </w:p>
    <w:p w:rsidR="007A2348" w:rsidRPr="00385848" w:rsidRDefault="007A2348" w:rsidP="007A2348">
      <w:pPr>
        <w:pStyle w:val="Style18"/>
        <w:widowControl/>
        <w:spacing w:line="240" w:lineRule="exact"/>
        <w:ind w:firstLine="557"/>
        <w:rPr>
          <w:i/>
        </w:rPr>
      </w:pPr>
    </w:p>
    <w:p w:rsidR="007A2348" w:rsidRPr="00385848" w:rsidRDefault="007A2348" w:rsidP="007A2348">
      <w:pPr>
        <w:pStyle w:val="Style18"/>
        <w:widowControl/>
        <w:spacing w:before="38"/>
        <w:ind w:firstLine="557"/>
        <w:rPr>
          <w:rStyle w:val="FontStyle54"/>
          <w:sz w:val="24"/>
          <w:szCs w:val="24"/>
        </w:rPr>
      </w:pPr>
      <w:r w:rsidRPr="00385848">
        <w:rPr>
          <w:rStyle w:val="FontStyle54"/>
          <w:sz w:val="24"/>
          <w:szCs w:val="24"/>
        </w:rPr>
        <w:t>Не позднее дня, следующего за днем принятия решения, Заявителю направляется мотивированный ответ о результатах рассмотрения жалобы в общеустановленном порядке в письменной форме и, по желанию заявителя, в электронной форме.</w:t>
      </w:r>
    </w:p>
    <w:p w:rsidR="007A2348" w:rsidRPr="00385848" w:rsidRDefault="007A2348" w:rsidP="007A2348">
      <w:pPr>
        <w:pStyle w:val="Style13"/>
        <w:widowControl/>
        <w:spacing w:line="240" w:lineRule="exact"/>
        <w:ind w:left="2290"/>
        <w:jc w:val="left"/>
      </w:pPr>
    </w:p>
    <w:p w:rsidR="007A2348" w:rsidRPr="00385848" w:rsidRDefault="007A2348" w:rsidP="007A2348">
      <w:pPr>
        <w:pStyle w:val="Style13"/>
        <w:widowControl/>
        <w:spacing w:before="72" w:line="240" w:lineRule="auto"/>
        <w:ind w:firstLine="567"/>
        <w:jc w:val="left"/>
        <w:rPr>
          <w:rStyle w:val="FontStyle50"/>
          <w:sz w:val="24"/>
          <w:szCs w:val="24"/>
        </w:rPr>
      </w:pPr>
      <w:r w:rsidRPr="00385848">
        <w:rPr>
          <w:rStyle w:val="FontStyle50"/>
          <w:sz w:val="24"/>
          <w:szCs w:val="24"/>
        </w:rPr>
        <w:t>5.9. Порядок обжалования решения по жалобе</w:t>
      </w:r>
    </w:p>
    <w:p w:rsidR="007A2348" w:rsidRPr="00385848" w:rsidRDefault="007A2348" w:rsidP="007A2348">
      <w:pPr>
        <w:pStyle w:val="Style18"/>
        <w:widowControl/>
        <w:spacing w:before="53"/>
        <w:ind w:firstLine="538"/>
        <w:rPr>
          <w:rStyle w:val="FontStyle54"/>
          <w:sz w:val="24"/>
          <w:szCs w:val="24"/>
        </w:rPr>
      </w:pPr>
      <w:r w:rsidRPr="00385848">
        <w:rPr>
          <w:rStyle w:val="FontStyle54"/>
          <w:sz w:val="24"/>
          <w:szCs w:val="24"/>
        </w:rPr>
        <w:t>В случае</w:t>
      </w:r>
      <w:proofErr w:type="gramStart"/>
      <w:r w:rsidRPr="00385848">
        <w:rPr>
          <w:rStyle w:val="FontStyle54"/>
          <w:sz w:val="24"/>
          <w:szCs w:val="24"/>
        </w:rPr>
        <w:t>,</w:t>
      </w:r>
      <w:proofErr w:type="gramEnd"/>
      <w:r w:rsidRPr="00385848">
        <w:rPr>
          <w:rStyle w:val="FontStyle54"/>
          <w:sz w:val="24"/>
          <w:szCs w:val="24"/>
        </w:rPr>
        <w:t xml:space="preserve"> если Заявитель не удовлетворен результатами рассмотрения жалобы, он вправе обратиться с жалобой в суд в порядке, предусмотренном законодательством Российской Федерации.</w:t>
      </w:r>
    </w:p>
    <w:p w:rsidR="007A2348" w:rsidRPr="00385848" w:rsidRDefault="007A2348" w:rsidP="007A2348">
      <w:pPr>
        <w:pStyle w:val="Style37"/>
        <w:widowControl/>
        <w:tabs>
          <w:tab w:val="left" w:pos="1104"/>
        </w:tabs>
        <w:spacing w:before="312" w:line="240" w:lineRule="auto"/>
        <w:ind w:firstLine="567"/>
        <w:rPr>
          <w:rStyle w:val="FontStyle50"/>
          <w:sz w:val="24"/>
          <w:szCs w:val="24"/>
        </w:rPr>
      </w:pPr>
      <w:r w:rsidRPr="00385848">
        <w:rPr>
          <w:rStyle w:val="FontStyle50"/>
          <w:sz w:val="24"/>
          <w:szCs w:val="24"/>
        </w:rPr>
        <w:t>5.10.Право заявителя на получение информации и документов, необходимых для обоснования и рассмотрения жалобы</w:t>
      </w:r>
    </w:p>
    <w:p w:rsidR="007A2348" w:rsidRPr="00385848" w:rsidRDefault="007A2348" w:rsidP="007A2348">
      <w:pPr>
        <w:pStyle w:val="Style18"/>
        <w:widowControl/>
        <w:spacing w:line="240" w:lineRule="exact"/>
        <w:ind w:firstLine="562"/>
        <w:rPr>
          <w:i/>
        </w:rPr>
      </w:pPr>
    </w:p>
    <w:p w:rsidR="007A2348" w:rsidRPr="00385848" w:rsidRDefault="007A2348" w:rsidP="007A2348">
      <w:pPr>
        <w:pStyle w:val="Style18"/>
        <w:widowControl/>
        <w:spacing w:before="38"/>
        <w:ind w:firstLine="562"/>
        <w:rPr>
          <w:rStyle w:val="FontStyle54"/>
          <w:sz w:val="24"/>
          <w:szCs w:val="24"/>
        </w:rPr>
      </w:pPr>
      <w:r w:rsidRPr="00385848">
        <w:rPr>
          <w:rStyle w:val="FontStyle54"/>
          <w:sz w:val="24"/>
          <w:szCs w:val="24"/>
        </w:rPr>
        <w:t>Для обжалования действий (бездействия) в досудебном (внесудебном) порядке гражданин вправе запрашивать и получать:</w:t>
      </w:r>
    </w:p>
    <w:p w:rsidR="007A2348" w:rsidRPr="00385848" w:rsidRDefault="007A2348" w:rsidP="007A2348">
      <w:pPr>
        <w:pStyle w:val="Style46"/>
        <w:widowControl/>
        <w:tabs>
          <w:tab w:val="left" w:pos="720"/>
        </w:tabs>
        <w:ind w:left="576" w:firstLine="0"/>
        <w:jc w:val="left"/>
        <w:rPr>
          <w:rStyle w:val="FontStyle54"/>
          <w:sz w:val="24"/>
          <w:szCs w:val="24"/>
        </w:rPr>
      </w:pPr>
      <w:r w:rsidRPr="00385848">
        <w:rPr>
          <w:rStyle w:val="FontStyle54"/>
          <w:sz w:val="24"/>
          <w:szCs w:val="24"/>
        </w:rPr>
        <w:t>-</w:t>
      </w:r>
      <w:r w:rsidRPr="00385848">
        <w:rPr>
          <w:rStyle w:val="FontStyle54"/>
          <w:sz w:val="24"/>
          <w:szCs w:val="24"/>
        </w:rPr>
        <w:tab/>
        <w:t>информацию о ходе предоставления муниципальной услуги;</w:t>
      </w:r>
    </w:p>
    <w:p w:rsidR="007A2348" w:rsidRPr="00385848" w:rsidRDefault="007A2348" w:rsidP="007A2348">
      <w:pPr>
        <w:pStyle w:val="Style46"/>
        <w:widowControl/>
        <w:tabs>
          <w:tab w:val="left" w:pos="845"/>
        </w:tabs>
        <w:ind w:firstLine="571"/>
        <w:rPr>
          <w:rStyle w:val="FontStyle54"/>
          <w:sz w:val="24"/>
          <w:szCs w:val="24"/>
        </w:rPr>
      </w:pPr>
      <w:r w:rsidRPr="00385848">
        <w:rPr>
          <w:rStyle w:val="FontStyle54"/>
          <w:sz w:val="24"/>
          <w:szCs w:val="24"/>
        </w:rPr>
        <w:t>- копии документов, подтверждающих обжалуемое действие (бездействие) должностных лиц, заверенные в установленном порядке.</w:t>
      </w:r>
    </w:p>
    <w:p w:rsidR="007A2348" w:rsidRPr="00385848" w:rsidRDefault="007A2348" w:rsidP="007A2348">
      <w:pPr>
        <w:pStyle w:val="Style37"/>
        <w:widowControl/>
        <w:tabs>
          <w:tab w:val="left" w:pos="142"/>
          <w:tab w:val="left" w:pos="1104"/>
        </w:tabs>
        <w:spacing w:before="288" w:line="278" w:lineRule="exact"/>
        <w:ind w:firstLine="567"/>
        <w:rPr>
          <w:rStyle w:val="FontStyle50"/>
          <w:sz w:val="24"/>
          <w:szCs w:val="24"/>
        </w:rPr>
      </w:pPr>
      <w:r w:rsidRPr="00385848">
        <w:rPr>
          <w:rStyle w:val="FontStyle50"/>
          <w:sz w:val="24"/>
          <w:szCs w:val="24"/>
        </w:rPr>
        <w:t>5.11.Способы информирования заявителей о порядке подачи и рассмотрения</w:t>
      </w:r>
    </w:p>
    <w:p w:rsidR="007A2348" w:rsidRPr="00385848" w:rsidRDefault="007A2348" w:rsidP="007A2348">
      <w:pPr>
        <w:pStyle w:val="Style13"/>
        <w:widowControl/>
        <w:tabs>
          <w:tab w:val="left" w:pos="142"/>
        </w:tabs>
        <w:spacing w:line="278" w:lineRule="exact"/>
        <w:ind w:right="14" w:firstLine="0"/>
        <w:rPr>
          <w:rStyle w:val="FontStyle50"/>
          <w:sz w:val="24"/>
          <w:szCs w:val="24"/>
        </w:rPr>
      </w:pPr>
      <w:r w:rsidRPr="00385848">
        <w:rPr>
          <w:rStyle w:val="FontStyle50"/>
          <w:sz w:val="24"/>
          <w:szCs w:val="24"/>
        </w:rPr>
        <w:t>жалобы</w:t>
      </w:r>
    </w:p>
    <w:p w:rsidR="007A2348" w:rsidRPr="00385848" w:rsidRDefault="007A2348" w:rsidP="007A2348">
      <w:pPr>
        <w:pStyle w:val="Style18"/>
        <w:widowControl/>
        <w:spacing w:line="278" w:lineRule="exact"/>
        <w:ind w:firstLine="538"/>
        <w:rPr>
          <w:rStyle w:val="FontStyle54"/>
          <w:sz w:val="24"/>
          <w:szCs w:val="24"/>
        </w:rPr>
      </w:pPr>
      <w:r w:rsidRPr="00385848">
        <w:rPr>
          <w:rStyle w:val="FontStyle54"/>
          <w:sz w:val="24"/>
          <w:szCs w:val="24"/>
        </w:rPr>
        <w:t>Информирование Заявителей о порядке обжалования решений и действий (бездействия) Администрации поселения, ее должностных лиц либо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единого портала государственных и муниципальных услуг либо регионального портала государственных и муниципальных услуг, консультирования граждан специалистами Администрации поселения (МФЦ).</w:t>
      </w:r>
    </w:p>
    <w:p w:rsidR="007A2348" w:rsidRPr="00385848" w:rsidRDefault="007A2348" w:rsidP="007A2348">
      <w:pPr>
        <w:pStyle w:val="Style31"/>
        <w:widowControl/>
        <w:spacing w:before="43"/>
        <w:ind w:firstLine="0"/>
        <w:rPr>
          <w:rStyle w:val="FontStyle50"/>
          <w:color w:val="000000"/>
          <w:sz w:val="24"/>
          <w:szCs w:val="24"/>
        </w:rPr>
      </w:pPr>
    </w:p>
    <w:p w:rsidR="007A2348" w:rsidRPr="00385848" w:rsidRDefault="007A2348" w:rsidP="007A2348"/>
    <w:p w:rsidR="007A2348" w:rsidRPr="00385848" w:rsidRDefault="007A2348" w:rsidP="00ED1B63">
      <w:pPr>
        <w:jc w:val="center"/>
      </w:pPr>
      <w:r w:rsidRPr="00385848">
        <w:t>___________________________________</w:t>
      </w:r>
    </w:p>
    <w:p w:rsidR="007A2348" w:rsidRPr="00385848" w:rsidRDefault="007A2348" w:rsidP="007A2348">
      <w:pPr>
        <w:rPr>
          <w:lang w:val="en-US"/>
        </w:rPr>
      </w:pPr>
    </w:p>
    <w:p w:rsidR="007A2348" w:rsidRPr="00385848" w:rsidRDefault="007A2348" w:rsidP="007A2348">
      <w:pPr>
        <w:rPr>
          <w:lang w:val="en-US"/>
        </w:rPr>
      </w:pPr>
    </w:p>
    <w:p w:rsidR="007A2348" w:rsidRPr="00385848" w:rsidRDefault="007A2348" w:rsidP="007A2348">
      <w:pPr>
        <w:rPr>
          <w:lang w:val="en-US"/>
        </w:rPr>
      </w:pPr>
    </w:p>
    <w:tbl>
      <w:tblPr>
        <w:tblW w:w="0" w:type="auto"/>
        <w:tblInd w:w="-176" w:type="dxa"/>
        <w:tblLook w:val="04A0"/>
      </w:tblPr>
      <w:tblGrid>
        <w:gridCol w:w="4817"/>
        <w:gridCol w:w="4930"/>
      </w:tblGrid>
      <w:tr w:rsidR="007A2348" w:rsidRPr="00385848" w:rsidTr="007A2348">
        <w:tc>
          <w:tcPr>
            <w:tcW w:w="4820" w:type="dxa"/>
          </w:tcPr>
          <w:p w:rsidR="007A2348" w:rsidRPr="00385848" w:rsidRDefault="007A2348" w:rsidP="007A2348">
            <w:pPr>
              <w:jc w:val="right"/>
            </w:pPr>
          </w:p>
        </w:tc>
        <w:tc>
          <w:tcPr>
            <w:tcW w:w="4932" w:type="dxa"/>
            <w:hideMark/>
          </w:tcPr>
          <w:p w:rsidR="007A2348" w:rsidRPr="00385848" w:rsidRDefault="007A2348" w:rsidP="007A2348">
            <w:pPr>
              <w:jc w:val="right"/>
            </w:pPr>
            <w:r w:rsidRPr="00385848">
              <w:t xml:space="preserve">Приложение № 1 </w:t>
            </w:r>
          </w:p>
        </w:tc>
      </w:tr>
      <w:tr w:rsidR="007A2348" w:rsidRPr="00385848" w:rsidTr="007A2348">
        <w:tc>
          <w:tcPr>
            <w:tcW w:w="4820" w:type="dxa"/>
          </w:tcPr>
          <w:p w:rsidR="007A2348" w:rsidRPr="00385848" w:rsidRDefault="007A2348" w:rsidP="007A2348">
            <w:pPr>
              <w:jc w:val="right"/>
            </w:pPr>
          </w:p>
        </w:tc>
        <w:tc>
          <w:tcPr>
            <w:tcW w:w="4932" w:type="dxa"/>
            <w:hideMark/>
          </w:tcPr>
          <w:p w:rsidR="007A2348" w:rsidRPr="00385848" w:rsidRDefault="007A2348" w:rsidP="007A2348">
            <w:pPr>
              <w:jc w:val="both"/>
            </w:pPr>
            <w:r w:rsidRPr="00385848">
              <w:t xml:space="preserve">к Административному регламенту по предоставлению муниципальной услуги «Прием заявлений, документов, а также признание граждан </w:t>
            </w:r>
            <w:proofErr w:type="gramStart"/>
            <w:r w:rsidRPr="00385848">
              <w:t>нуждающимися</w:t>
            </w:r>
            <w:proofErr w:type="gramEnd"/>
            <w:r w:rsidRPr="00385848">
              <w:t xml:space="preserve"> в жилых помещениях в целях предоставления мер государственной поддержки в улучшении жилищных условий»</w:t>
            </w:r>
          </w:p>
        </w:tc>
      </w:tr>
    </w:tbl>
    <w:p w:rsidR="007A2348" w:rsidRPr="00385848" w:rsidRDefault="007A2348" w:rsidP="007A2348"/>
    <w:tbl>
      <w:tblPr>
        <w:tblW w:w="0" w:type="auto"/>
        <w:tblInd w:w="-176" w:type="dxa"/>
        <w:tblLook w:val="04A0"/>
      </w:tblPr>
      <w:tblGrid>
        <w:gridCol w:w="4611"/>
        <w:gridCol w:w="5136"/>
      </w:tblGrid>
      <w:tr w:rsidR="007A2348" w:rsidRPr="00385848" w:rsidTr="007A2348">
        <w:tc>
          <w:tcPr>
            <w:tcW w:w="4820" w:type="dxa"/>
          </w:tcPr>
          <w:p w:rsidR="007A2348" w:rsidRPr="00385848" w:rsidRDefault="007A2348" w:rsidP="007A2348">
            <w:pPr>
              <w:jc w:val="right"/>
            </w:pPr>
          </w:p>
        </w:tc>
        <w:tc>
          <w:tcPr>
            <w:tcW w:w="4932" w:type="dxa"/>
            <w:hideMark/>
          </w:tcPr>
          <w:p w:rsidR="007A2348" w:rsidRPr="00385848" w:rsidRDefault="007A2348" w:rsidP="007A2348">
            <w:r w:rsidRPr="00385848">
              <w:t>Главе Администрации муниципального   образования «Ильдибаевское»</w:t>
            </w:r>
          </w:p>
          <w:p w:rsidR="007A2348" w:rsidRPr="00385848" w:rsidRDefault="007A2348" w:rsidP="007A2348">
            <w:r w:rsidRPr="00385848">
              <w:t>_________________________________________</w:t>
            </w:r>
          </w:p>
          <w:p w:rsidR="007A2348" w:rsidRPr="00385848" w:rsidRDefault="007A2348" w:rsidP="007A2348">
            <w:pPr>
              <w:jc w:val="center"/>
            </w:pPr>
            <w:r w:rsidRPr="00385848">
              <w:t>(ф.и.о.)</w:t>
            </w:r>
          </w:p>
          <w:p w:rsidR="007A2348" w:rsidRPr="00385848" w:rsidRDefault="007A2348" w:rsidP="007A2348">
            <w:r w:rsidRPr="00385848">
              <w:t>гр. ______________________________________</w:t>
            </w:r>
          </w:p>
          <w:p w:rsidR="007A2348" w:rsidRPr="00385848" w:rsidRDefault="007A2348" w:rsidP="007A2348">
            <w:r w:rsidRPr="00385848">
              <w:t>_________________________________________</w:t>
            </w:r>
          </w:p>
          <w:p w:rsidR="007A2348" w:rsidRPr="00385848" w:rsidRDefault="007A2348" w:rsidP="007A2348">
            <w:pPr>
              <w:jc w:val="center"/>
            </w:pPr>
            <w:r w:rsidRPr="00385848">
              <w:t>(Фамилия, имя, отчество)</w:t>
            </w:r>
          </w:p>
          <w:p w:rsidR="007A2348" w:rsidRPr="00385848" w:rsidRDefault="007A2348" w:rsidP="007A2348">
            <w:pPr>
              <w:jc w:val="both"/>
            </w:pPr>
            <w:r w:rsidRPr="00385848">
              <w:t>зарегистрированног</w:t>
            </w:r>
            <w:proofErr w:type="gramStart"/>
            <w:r w:rsidRPr="00385848">
              <w:t>о(</w:t>
            </w:r>
            <w:proofErr w:type="gramEnd"/>
            <w:r w:rsidRPr="00385848">
              <w:t>ой) по адресу:</w:t>
            </w:r>
          </w:p>
          <w:p w:rsidR="007A2348" w:rsidRPr="00385848" w:rsidRDefault="007A2348" w:rsidP="007A2348">
            <w:pPr>
              <w:jc w:val="both"/>
            </w:pPr>
            <w:r w:rsidRPr="00385848">
              <w:t>_________________________________________</w:t>
            </w:r>
          </w:p>
          <w:p w:rsidR="007A2348" w:rsidRPr="00385848" w:rsidRDefault="007A2348" w:rsidP="007A2348">
            <w:pPr>
              <w:jc w:val="both"/>
            </w:pPr>
            <w:r w:rsidRPr="00385848">
              <w:t>_________________________________________</w:t>
            </w:r>
          </w:p>
          <w:p w:rsidR="007A2348" w:rsidRPr="00385848" w:rsidRDefault="007A2348" w:rsidP="007A2348">
            <w:pPr>
              <w:jc w:val="both"/>
            </w:pPr>
            <w:r w:rsidRPr="00385848">
              <w:t>_________________________________________</w:t>
            </w:r>
          </w:p>
          <w:p w:rsidR="007A2348" w:rsidRPr="00385848" w:rsidRDefault="007A2348" w:rsidP="007A2348">
            <w:r w:rsidRPr="00385848">
              <w:t>Контактный телефон ______________________</w:t>
            </w:r>
          </w:p>
        </w:tc>
      </w:tr>
    </w:tbl>
    <w:p w:rsidR="007A2348" w:rsidRPr="00385848" w:rsidRDefault="007A2348" w:rsidP="007A2348"/>
    <w:p w:rsidR="007A2348" w:rsidRPr="00385848" w:rsidRDefault="007A2348" w:rsidP="007A2348">
      <w:pPr>
        <w:jc w:val="center"/>
      </w:pPr>
      <w:r w:rsidRPr="00385848">
        <w:t>ЗАЯВЛЕНИЕ.</w:t>
      </w:r>
    </w:p>
    <w:p w:rsidR="007A2348" w:rsidRPr="00385848" w:rsidRDefault="007A2348" w:rsidP="007A2348">
      <w:pPr>
        <w:tabs>
          <w:tab w:val="left" w:pos="567"/>
        </w:tabs>
        <w:jc w:val="center"/>
      </w:pPr>
    </w:p>
    <w:p w:rsidR="007A2348" w:rsidRPr="00385848" w:rsidRDefault="007A2348" w:rsidP="007A2348">
      <w:pPr>
        <w:spacing w:line="276" w:lineRule="auto"/>
        <w:jc w:val="both"/>
      </w:pPr>
      <w:r w:rsidRPr="00385848">
        <w:t xml:space="preserve">        Прошу признать меня и членов моей </w:t>
      </w:r>
      <w:proofErr w:type="gramStart"/>
      <w:r w:rsidRPr="00385848">
        <w:t>семьи</w:t>
      </w:r>
      <w:proofErr w:type="gramEnd"/>
      <w:r w:rsidRPr="00385848">
        <w:t xml:space="preserve"> в качестве нуждающихся в жилых помещениях в целях предоставления мер государственной поддержки в улучшении жилищных условий.</w:t>
      </w:r>
    </w:p>
    <w:p w:rsidR="007A2348" w:rsidRPr="00385848" w:rsidRDefault="007A2348" w:rsidP="007A2348">
      <w:pPr>
        <w:spacing w:line="276" w:lineRule="auto"/>
        <w:ind w:firstLine="567"/>
        <w:jc w:val="both"/>
      </w:pPr>
      <w:r w:rsidRPr="00385848">
        <w:t>Даю своё согласие на проверку сведений, содержащихся в документах, и жилищных условий.</w:t>
      </w:r>
    </w:p>
    <w:p w:rsidR="007A2348" w:rsidRPr="00385848" w:rsidRDefault="007A2348" w:rsidP="007A2348">
      <w:pPr>
        <w:spacing w:line="276" w:lineRule="auto"/>
        <w:ind w:firstLine="567"/>
        <w:jc w:val="both"/>
      </w:pPr>
      <w:r w:rsidRPr="00385848">
        <w:t>За достоверность информации, отраженной в заявлении и приложенных документах, несу полную ответственность.</w:t>
      </w:r>
    </w:p>
    <w:p w:rsidR="007A2348" w:rsidRPr="00385848" w:rsidRDefault="007A2348" w:rsidP="007A2348">
      <w:pPr>
        <w:spacing w:line="276" w:lineRule="auto"/>
        <w:ind w:firstLine="567"/>
        <w:jc w:val="both"/>
      </w:pPr>
    </w:p>
    <w:p w:rsidR="007A2348" w:rsidRPr="00385848" w:rsidRDefault="007A2348" w:rsidP="007A2348">
      <w:pPr>
        <w:spacing w:line="276" w:lineRule="auto"/>
        <w:ind w:firstLine="567"/>
        <w:jc w:val="both"/>
      </w:pPr>
      <w:r w:rsidRPr="00385848">
        <w:t>Заявитель     ___________________ «_____»_______________20___г.</w:t>
      </w:r>
    </w:p>
    <w:p w:rsidR="007A2348" w:rsidRPr="00385848" w:rsidRDefault="007A2348" w:rsidP="007A2348">
      <w:pPr>
        <w:jc w:val="both"/>
      </w:pPr>
      <w:r w:rsidRPr="00385848">
        <w:t xml:space="preserve">                                                               (подпись)                                                             (дата)                                    </w:t>
      </w:r>
    </w:p>
    <w:p w:rsidR="007A2348" w:rsidRPr="00385848" w:rsidRDefault="007A2348" w:rsidP="007A2348">
      <w:pPr>
        <w:jc w:val="both"/>
      </w:pPr>
    </w:p>
    <w:p w:rsidR="007A2348" w:rsidRPr="00385848" w:rsidRDefault="007A2348" w:rsidP="007A2348">
      <w:pPr>
        <w:jc w:val="both"/>
      </w:pPr>
      <w:r w:rsidRPr="00385848">
        <w:t>Члены семьи:</w:t>
      </w:r>
    </w:p>
    <w:p w:rsidR="007A2348" w:rsidRPr="00385848" w:rsidRDefault="007A2348" w:rsidP="007A2348">
      <w:pPr>
        <w:jc w:val="both"/>
      </w:pPr>
      <w:r w:rsidRPr="00385848">
        <w:t xml:space="preserve"> 1._______________________________________      ____________  «___»___________20___г.;</w:t>
      </w:r>
    </w:p>
    <w:p w:rsidR="007A2348" w:rsidRPr="00385848" w:rsidRDefault="007A2348" w:rsidP="007A2348">
      <w:pPr>
        <w:jc w:val="both"/>
      </w:pPr>
      <w:r w:rsidRPr="00385848">
        <w:t xml:space="preserve">                                     (фамилия, имя, отчество)                                                  (подпись)                                  (дата)                                            </w:t>
      </w:r>
    </w:p>
    <w:p w:rsidR="007A2348" w:rsidRPr="00385848" w:rsidRDefault="007A2348" w:rsidP="007A2348">
      <w:pPr>
        <w:jc w:val="both"/>
      </w:pPr>
      <w:r w:rsidRPr="00385848">
        <w:t xml:space="preserve"> 2._______________________________________      ____________  «___»___________20___г.;</w:t>
      </w:r>
    </w:p>
    <w:p w:rsidR="007A2348" w:rsidRPr="00385848" w:rsidRDefault="007A2348" w:rsidP="007A2348">
      <w:pPr>
        <w:jc w:val="both"/>
      </w:pPr>
      <w:r w:rsidRPr="00385848">
        <w:t xml:space="preserve">                                     (фамилия, имя, отчество)                                                  (подпись)                                  (дата)                                            </w:t>
      </w:r>
    </w:p>
    <w:p w:rsidR="007A2348" w:rsidRPr="00385848" w:rsidRDefault="007A2348" w:rsidP="007A2348">
      <w:pPr>
        <w:jc w:val="both"/>
      </w:pPr>
      <w:r w:rsidRPr="00385848">
        <w:t xml:space="preserve"> 3._______________________________________      ____________  «___»___________20___г.;</w:t>
      </w:r>
    </w:p>
    <w:p w:rsidR="007A2348" w:rsidRPr="00385848" w:rsidRDefault="007A2348" w:rsidP="007A2348">
      <w:pPr>
        <w:jc w:val="both"/>
      </w:pPr>
      <w:r w:rsidRPr="00385848">
        <w:t xml:space="preserve">                                     (фамилия, имя, отчество)                                                  (подпись)                                  (дата)                                            </w:t>
      </w:r>
    </w:p>
    <w:p w:rsidR="007A2348" w:rsidRPr="00385848" w:rsidRDefault="007A2348" w:rsidP="007A2348">
      <w:pPr>
        <w:jc w:val="both"/>
      </w:pPr>
      <w:r w:rsidRPr="00385848">
        <w:t xml:space="preserve"> 4._________________________________________________________действующа</w:t>
      </w:r>
      <w:proofErr w:type="gramStart"/>
      <w:r w:rsidRPr="00385848">
        <w:t>я(</w:t>
      </w:r>
      <w:proofErr w:type="gramEnd"/>
      <w:r w:rsidRPr="00385848">
        <w:t xml:space="preserve">ий) за несовершеннолетнюю(его)______________________________________________________      </w:t>
      </w:r>
    </w:p>
    <w:p w:rsidR="007A2348" w:rsidRPr="00385848" w:rsidRDefault="007A2348" w:rsidP="007A2348">
      <w:pPr>
        <w:jc w:val="both"/>
      </w:pPr>
      <w:r w:rsidRPr="00385848">
        <w:t xml:space="preserve">                                                                                                                         (фамилия, имя, отчество)</w:t>
      </w:r>
    </w:p>
    <w:p w:rsidR="007A2348" w:rsidRPr="00385848" w:rsidRDefault="007A2348" w:rsidP="007A2348">
      <w:pPr>
        <w:jc w:val="both"/>
      </w:pPr>
      <w:r w:rsidRPr="00385848">
        <w:t>_________________________________________    ___________ «___»___________20___г.</w:t>
      </w:r>
    </w:p>
    <w:p w:rsidR="007A2348" w:rsidRPr="00385848" w:rsidRDefault="007A2348" w:rsidP="007A2348">
      <w:pPr>
        <w:jc w:val="both"/>
      </w:pPr>
      <w:r w:rsidRPr="00385848">
        <w:t xml:space="preserve">                                                                                                                                    (подпись)                                  (дата)                                            </w:t>
      </w:r>
    </w:p>
    <w:p w:rsidR="007A2348" w:rsidRPr="00385848" w:rsidRDefault="007A2348" w:rsidP="007A2348">
      <w:pPr>
        <w:jc w:val="both"/>
      </w:pPr>
      <w:r w:rsidRPr="00385848">
        <w:t xml:space="preserve">                                                                       </w:t>
      </w:r>
    </w:p>
    <w:p w:rsidR="007A2348" w:rsidRPr="00385848" w:rsidRDefault="007A2348" w:rsidP="007A2348">
      <w:pPr>
        <w:jc w:val="both"/>
      </w:pPr>
      <w:r w:rsidRPr="00385848">
        <w:lastRenderedPageBreak/>
        <w:t>К заявлению прилагаются следующие документы:</w:t>
      </w:r>
    </w:p>
    <w:p w:rsidR="007A2348" w:rsidRPr="00385848" w:rsidRDefault="007A2348" w:rsidP="007A2348">
      <w:pPr>
        <w:jc w:val="both"/>
      </w:pPr>
      <w:r w:rsidRPr="00385848">
        <w:t>1) ___________________________________________________________________________;</w:t>
      </w:r>
    </w:p>
    <w:p w:rsidR="007A2348" w:rsidRPr="00385848" w:rsidRDefault="007A2348" w:rsidP="007A2348">
      <w:pPr>
        <w:jc w:val="both"/>
      </w:pPr>
      <w:r w:rsidRPr="00385848">
        <w:t>2) ___________________________________________________________________________;</w:t>
      </w:r>
    </w:p>
    <w:p w:rsidR="007A2348" w:rsidRPr="00385848" w:rsidRDefault="007A2348" w:rsidP="007A2348">
      <w:pPr>
        <w:jc w:val="both"/>
      </w:pPr>
      <w:r w:rsidRPr="00385848">
        <w:t>3) ___________________________________________________________________________;</w:t>
      </w:r>
    </w:p>
    <w:p w:rsidR="007A2348" w:rsidRPr="00385848" w:rsidRDefault="007A2348" w:rsidP="007A2348">
      <w:pPr>
        <w:jc w:val="both"/>
      </w:pPr>
      <w:r w:rsidRPr="00385848">
        <w:t>4) ___________________________________________________________________________;</w:t>
      </w:r>
    </w:p>
    <w:p w:rsidR="007A2348" w:rsidRPr="00385848" w:rsidRDefault="007A2348" w:rsidP="007A2348">
      <w:pPr>
        <w:jc w:val="both"/>
      </w:pPr>
      <w:r w:rsidRPr="00385848">
        <w:t>5) ___________________________________________________________________________.</w:t>
      </w:r>
    </w:p>
    <w:p w:rsidR="007A2348" w:rsidRPr="00385848" w:rsidRDefault="007A2348" w:rsidP="007A2348">
      <w:pPr>
        <w:jc w:val="both"/>
      </w:pPr>
    </w:p>
    <w:p w:rsidR="007A2348" w:rsidRPr="00385848" w:rsidRDefault="007A2348" w:rsidP="007A2348">
      <w:pPr>
        <w:jc w:val="both"/>
      </w:pPr>
      <w:r w:rsidRPr="00385848">
        <w:t>Заявление и прилагаемые к нему документы приняты</w:t>
      </w:r>
    </w:p>
    <w:p w:rsidR="007A2348" w:rsidRPr="00385848" w:rsidRDefault="007A2348" w:rsidP="007A2348">
      <w:r w:rsidRPr="00385848">
        <w:t>"__" ____________ 20___ г.</w:t>
      </w:r>
    </w:p>
    <w:p w:rsidR="007A2348" w:rsidRPr="00385848" w:rsidRDefault="007A2348" w:rsidP="007A2348">
      <w:r w:rsidRPr="00385848">
        <w:t>____________________________________    ____________________    ________________.</w:t>
      </w:r>
    </w:p>
    <w:p w:rsidR="007A2348" w:rsidRPr="00385848" w:rsidRDefault="007A2348" w:rsidP="007A2348">
      <w:pPr>
        <w:jc w:val="both"/>
      </w:pPr>
      <w:r w:rsidRPr="00385848">
        <w:t xml:space="preserve">  (должность лица, принявшего заявление)                         (подпись, дата)                    (расшифровка подписи)</w:t>
      </w:r>
    </w:p>
    <w:p w:rsidR="007A2348" w:rsidRPr="00385848" w:rsidRDefault="007A2348" w:rsidP="007A2348">
      <w:pPr>
        <w:jc w:val="both"/>
      </w:pPr>
    </w:p>
    <w:p w:rsidR="007A2348" w:rsidRPr="00385848" w:rsidRDefault="007A2348" w:rsidP="007A2348">
      <w:pPr>
        <w:jc w:val="both"/>
      </w:pPr>
    </w:p>
    <w:p w:rsidR="007A2348" w:rsidRPr="00385848" w:rsidRDefault="007A2348" w:rsidP="007A2348">
      <w:pPr>
        <w:jc w:val="both"/>
      </w:pPr>
    </w:p>
    <w:p w:rsidR="007A2348" w:rsidRPr="00385848" w:rsidRDefault="007A2348" w:rsidP="007A2348">
      <w:pPr>
        <w:jc w:val="both"/>
      </w:pPr>
    </w:p>
    <w:p w:rsidR="007A2348" w:rsidRPr="00385848" w:rsidRDefault="007A2348" w:rsidP="007A2348">
      <w:pPr>
        <w:jc w:val="both"/>
      </w:pPr>
    </w:p>
    <w:p w:rsidR="007A2348" w:rsidRPr="00385848" w:rsidRDefault="007A2348" w:rsidP="007A2348"/>
    <w:tbl>
      <w:tblPr>
        <w:tblW w:w="0" w:type="auto"/>
        <w:tblInd w:w="-176" w:type="dxa"/>
        <w:tblLook w:val="04A0"/>
      </w:tblPr>
      <w:tblGrid>
        <w:gridCol w:w="4817"/>
        <w:gridCol w:w="4930"/>
      </w:tblGrid>
      <w:tr w:rsidR="007A2348" w:rsidRPr="00385848" w:rsidTr="007A2348">
        <w:tc>
          <w:tcPr>
            <w:tcW w:w="4820" w:type="dxa"/>
          </w:tcPr>
          <w:p w:rsidR="007A2348" w:rsidRPr="00385848" w:rsidRDefault="007A2348" w:rsidP="007A2348">
            <w:pPr>
              <w:jc w:val="right"/>
            </w:pPr>
          </w:p>
        </w:tc>
        <w:tc>
          <w:tcPr>
            <w:tcW w:w="4932" w:type="dxa"/>
            <w:hideMark/>
          </w:tcPr>
          <w:p w:rsidR="007A2348" w:rsidRPr="00385848" w:rsidRDefault="007A2348" w:rsidP="007A2348">
            <w:pPr>
              <w:jc w:val="right"/>
            </w:pPr>
            <w:r w:rsidRPr="00385848">
              <w:t xml:space="preserve">Приложение № 2 </w:t>
            </w:r>
          </w:p>
        </w:tc>
      </w:tr>
      <w:tr w:rsidR="007A2348" w:rsidRPr="00385848" w:rsidTr="007A2348">
        <w:tc>
          <w:tcPr>
            <w:tcW w:w="4820" w:type="dxa"/>
          </w:tcPr>
          <w:p w:rsidR="007A2348" w:rsidRPr="00385848" w:rsidRDefault="007A2348" w:rsidP="007A2348">
            <w:pPr>
              <w:jc w:val="right"/>
            </w:pPr>
          </w:p>
        </w:tc>
        <w:tc>
          <w:tcPr>
            <w:tcW w:w="4932" w:type="dxa"/>
            <w:hideMark/>
          </w:tcPr>
          <w:p w:rsidR="007A2348" w:rsidRPr="00385848" w:rsidRDefault="007A2348" w:rsidP="007A2348">
            <w:pPr>
              <w:jc w:val="both"/>
            </w:pPr>
            <w:r w:rsidRPr="00385848">
              <w:t xml:space="preserve">к Административному регламенту по предоставлению муниципальной услуги «Прием заявлений, документов, а также признание граждан </w:t>
            </w:r>
            <w:proofErr w:type="gramStart"/>
            <w:r w:rsidRPr="00385848">
              <w:t>нуждающимися</w:t>
            </w:r>
            <w:proofErr w:type="gramEnd"/>
            <w:r w:rsidRPr="00385848">
              <w:t xml:space="preserve"> в жилых помещениях в целях предоставления мер государственной поддержки в улучшении жилищных условий»</w:t>
            </w:r>
          </w:p>
        </w:tc>
      </w:tr>
    </w:tbl>
    <w:p w:rsidR="007A2348" w:rsidRPr="00385848" w:rsidRDefault="007A2348" w:rsidP="007A2348"/>
    <w:p w:rsidR="007A2348" w:rsidRPr="00385848" w:rsidRDefault="007A2348" w:rsidP="007A2348"/>
    <w:p w:rsidR="007A2348" w:rsidRPr="00385848" w:rsidRDefault="007A2348" w:rsidP="007A2348">
      <w:pPr>
        <w:jc w:val="center"/>
      </w:pPr>
      <w:r w:rsidRPr="00385848">
        <w:t>Согласие</w:t>
      </w:r>
    </w:p>
    <w:p w:rsidR="007A2348" w:rsidRPr="00385848" w:rsidRDefault="007A2348" w:rsidP="007A2348">
      <w:pPr>
        <w:jc w:val="center"/>
      </w:pPr>
      <w:r w:rsidRPr="00385848">
        <w:t>на обработку персональных данных</w:t>
      </w:r>
    </w:p>
    <w:p w:rsidR="007A2348" w:rsidRPr="00385848" w:rsidRDefault="007A2348" w:rsidP="007A2348">
      <w:pPr>
        <w:widowControl w:val="0"/>
        <w:autoSpaceDE w:val="0"/>
        <w:autoSpaceDN w:val="0"/>
        <w:adjustRightInd w:val="0"/>
        <w:jc w:val="center"/>
      </w:pPr>
      <w:r w:rsidRPr="00385848">
        <w:t>Я, ___________________________________________________________________________</w:t>
      </w:r>
    </w:p>
    <w:p w:rsidR="007A2348" w:rsidRPr="00385848" w:rsidRDefault="007A2348" w:rsidP="007A2348">
      <w:pPr>
        <w:widowControl w:val="0"/>
        <w:autoSpaceDE w:val="0"/>
        <w:autoSpaceDN w:val="0"/>
        <w:adjustRightInd w:val="0"/>
        <w:jc w:val="center"/>
      </w:pPr>
      <w:r w:rsidRPr="00385848">
        <w:t>(фамилия, имя, отчество полностью)</w:t>
      </w:r>
    </w:p>
    <w:p w:rsidR="007A2348" w:rsidRPr="00385848" w:rsidRDefault="007A2348" w:rsidP="007A2348">
      <w:pPr>
        <w:tabs>
          <w:tab w:val="left" w:pos="4953"/>
        </w:tabs>
      </w:pPr>
      <w:r w:rsidRPr="00385848">
        <w:t>зарегистрированног</w:t>
      </w:r>
      <w:proofErr w:type="gramStart"/>
      <w:r w:rsidRPr="00385848">
        <w:t>о(</w:t>
      </w:r>
      <w:proofErr w:type="gramEnd"/>
      <w:r w:rsidRPr="00385848">
        <w:t>ой) по адресу:_______________________________________________</w:t>
      </w:r>
    </w:p>
    <w:p w:rsidR="007A2348" w:rsidRPr="00385848" w:rsidRDefault="007A2348" w:rsidP="007A2348">
      <w:pPr>
        <w:widowControl w:val="0"/>
        <w:autoSpaceDE w:val="0"/>
        <w:autoSpaceDN w:val="0"/>
        <w:adjustRightInd w:val="0"/>
        <w:jc w:val="center"/>
      </w:pPr>
      <w:r w:rsidRPr="00385848">
        <w:t xml:space="preserve"> _____________________________________________________________________________</w:t>
      </w:r>
    </w:p>
    <w:p w:rsidR="007A2348" w:rsidRPr="00385848" w:rsidRDefault="007A2348" w:rsidP="007A2348">
      <w:pPr>
        <w:widowControl w:val="0"/>
        <w:autoSpaceDE w:val="0"/>
        <w:autoSpaceDN w:val="0"/>
        <w:adjustRightInd w:val="0"/>
        <w:jc w:val="center"/>
      </w:pPr>
    </w:p>
    <w:p w:rsidR="007A2348" w:rsidRPr="00385848" w:rsidRDefault="007A2348" w:rsidP="007A2348">
      <w:pPr>
        <w:widowControl w:val="0"/>
        <w:autoSpaceDE w:val="0"/>
        <w:autoSpaceDN w:val="0"/>
        <w:adjustRightInd w:val="0"/>
        <w:jc w:val="center"/>
      </w:pPr>
      <w:r w:rsidRPr="00385848">
        <w:t>Паспорт гражданина Российской Федерации серия __________  номер _________________</w:t>
      </w:r>
    </w:p>
    <w:p w:rsidR="007A2348" w:rsidRPr="00385848" w:rsidRDefault="007A2348" w:rsidP="007A2348">
      <w:pPr>
        <w:widowControl w:val="0"/>
        <w:autoSpaceDE w:val="0"/>
        <w:autoSpaceDN w:val="0"/>
        <w:adjustRightInd w:val="0"/>
        <w:jc w:val="center"/>
      </w:pPr>
      <w:r w:rsidRPr="00385848">
        <w:t>выдан ________________________________________________________________________</w:t>
      </w:r>
    </w:p>
    <w:p w:rsidR="007A2348" w:rsidRPr="00385848" w:rsidRDefault="007A2348" w:rsidP="007A2348">
      <w:pPr>
        <w:widowControl w:val="0"/>
        <w:autoSpaceDE w:val="0"/>
        <w:autoSpaceDN w:val="0"/>
        <w:adjustRightInd w:val="0"/>
        <w:jc w:val="center"/>
      </w:pPr>
      <w:r w:rsidRPr="00385848">
        <w:t>_____________________________________________________________________________,</w:t>
      </w:r>
    </w:p>
    <w:p w:rsidR="007A2348" w:rsidRPr="00385848" w:rsidRDefault="007A2348" w:rsidP="007A2348">
      <w:pPr>
        <w:jc w:val="both"/>
      </w:pPr>
      <w:r w:rsidRPr="00385848">
        <w:t xml:space="preserve">                                                                                     (кем и когда </w:t>
      </w:r>
      <w:proofErr w:type="gramStart"/>
      <w:r w:rsidRPr="00385848">
        <w:t>выдан</w:t>
      </w:r>
      <w:proofErr w:type="gramEnd"/>
      <w:r w:rsidRPr="00385848">
        <w:t>)</w:t>
      </w:r>
    </w:p>
    <w:p w:rsidR="007A2348" w:rsidRPr="00385848" w:rsidRDefault="007A2348" w:rsidP="007A2348">
      <w:pPr>
        <w:jc w:val="both"/>
      </w:pPr>
      <w:proofErr w:type="gramStart"/>
      <w:r w:rsidRPr="00385848">
        <w:t xml:space="preserve">даю согласие в соответствии со статьей 9 Федерального закона  от 27 июля 2006 года № 152-ФЗ «О персональных данных» на автоматизированную, а также без использования средств автоматизации обработку моих персональных данных, а также персональных данных членов моей семьи: </w:t>
      </w:r>
      <w:proofErr w:type="gramEnd"/>
    </w:p>
    <w:p w:rsidR="007A2348" w:rsidRPr="00385848" w:rsidRDefault="007A2348" w:rsidP="007A2348">
      <w:pPr>
        <w:jc w:val="both"/>
      </w:pPr>
      <w:r w:rsidRPr="00385848">
        <w:t>1.__________________________________________________________________________;</w:t>
      </w:r>
    </w:p>
    <w:p w:rsidR="007A2348" w:rsidRPr="00385848" w:rsidRDefault="007A2348" w:rsidP="007A2348">
      <w:pPr>
        <w:jc w:val="both"/>
      </w:pPr>
      <w:r w:rsidRPr="00385848">
        <w:t>(степень родства, фамилия, имя, отчество, дата рождения)</w:t>
      </w:r>
    </w:p>
    <w:p w:rsidR="007A2348" w:rsidRPr="00385848" w:rsidRDefault="007A2348" w:rsidP="007A2348">
      <w:pPr>
        <w:jc w:val="both"/>
      </w:pPr>
      <w:r w:rsidRPr="00385848">
        <w:t>2.__________________________________________________________________________;</w:t>
      </w:r>
    </w:p>
    <w:p w:rsidR="007A2348" w:rsidRPr="00385848" w:rsidRDefault="007A2348" w:rsidP="007A2348">
      <w:pPr>
        <w:jc w:val="both"/>
      </w:pPr>
      <w:r w:rsidRPr="00385848">
        <w:t>(степень родства, фамилия, имя, отчество, дата рождения)</w:t>
      </w:r>
    </w:p>
    <w:p w:rsidR="007A2348" w:rsidRPr="00385848" w:rsidRDefault="007A2348" w:rsidP="007A2348">
      <w:pPr>
        <w:jc w:val="both"/>
      </w:pPr>
      <w:r w:rsidRPr="00385848">
        <w:t>3.__________________________________________________________________________;</w:t>
      </w:r>
    </w:p>
    <w:p w:rsidR="007A2348" w:rsidRPr="00385848" w:rsidRDefault="007A2348" w:rsidP="007A2348">
      <w:pPr>
        <w:jc w:val="both"/>
      </w:pPr>
      <w:r w:rsidRPr="00385848">
        <w:t>(степень родства, фамилия, имя, отчество, дата рождения)</w:t>
      </w:r>
    </w:p>
    <w:p w:rsidR="007A2348" w:rsidRPr="00385848" w:rsidRDefault="007A2348" w:rsidP="007A2348">
      <w:pPr>
        <w:jc w:val="both"/>
      </w:pPr>
      <w:r w:rsidRPr="00385848">
        <w:t>4.__________________________________________________________________________;</w:t>
      </w:r>
    </w:p>
    <w:p w:rsidR="007A2348" w:rsidRPr="00385848" w:rsidRDefault="007A2348" w:rsidP="007A2348">
      <w:pPr>
        <w:jc w:val="both"/>
      </w:pPr>
      <w:r w:rsidRPr="00385848">
        <w:t>(степень родства, фамилия, имя, отчество, дата рождения)</w:t>
      </w:r>
    </w:p>
    <w:p w:rsidR="007A2348" w:rsidRPr="00385848" w:rsidRDefault="007A2348" w:rsidP="007A2348">
      <w:pPr>
        <w:jc w:val="both"/>
      </w:pPr>
    </w:p>
    <w:p w:rsidR="007A2348" w:rsidRPr="00385848" w:rsidRDefault="007A2348" w:rsidP="007A2348">
      <w:pPr>
        <w:jc w:val="both"/>
      </w:pPr>
      <w:r w:rsidRPr="00385848">
        <w:t>а именно на совершение действий, предусмотренных пунктом 3 статьи 3 Федерального закона «О персональных данных», со сведениями, представленными мной в Администрацию МО «Ильдибаевское».</w:t>
      </w:r>
    </w:p>
    <w:p w:rsidR="007A2348" w:rsidRPr="00385848" w:rsidRDefault="007A2348" w:rsidP="007A2348">
      <w:pPr>
        <w:jc w:val="both"/>
      </w:pPr>
      <w:r w:rsidRPr="00385848">
        <w:lastRenderedPageBreak/>
        <w:t xml:space="preserve">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7A2348" w:rsidRPr="00385848" w:rsidRDefault="007A2348" w:rsidP="007A2348">
      <w:pPr>
        <w:jc w:val="both"/>
      </w:pPr>
    </w:p>
    <w:p w:rsidR="007A2348" w:rsidRPr="00385848" w:rsidRDefault="007A2348" w:rsidP="007A2348">
      <w:pPr>
        <w:spacing w:line="276" w:lineRule="auto"/>
        <w:ind w:firstLine="567"/>
        <w:jc w:val="both"/>
      </w:pPr>
      <w:r w:rsidRPr="00385848">
        <w:t>Заявитель     ___________________ «_____»_______________20___г.</w:t>
      </w:r>
    </w:p>
    <w:p w:rsidR="007A2348" w:rsidRPr="00385848" w:rsidRDefault="007A2348" w:rsidP="007A2348">
      <w:pPr>
        <w:jc w:val="both"/>
      </w:pPr>
      <w:r w:rsidRPr="00385848">
        <w:t xml:space="preserve">                                                               (подпись)                                                             (дата)                                    </w:t>
      </w:r>
    </w:p>
    <w:p w:rsidR="007A2348" w:rsidRPr="00385848" w:rsidRDefault="007A2348" w:rsidP="007A2348">
      <w:pPr>
        <w:jc w:val="both"/>
      </w:pPr>
    </w:p>
    <w:p w:rsidR="007A2348" w:rsidRPr="00385848" w:rsidRDefault="007A2348" w:rsidP="007A2348">
      <w:pPr>
        <w:jc w:val="both"/>
      </w:pPr>
      <w:r w:rsidRPr="00385848">
        <w:t>Члены семьи:</w:t>
      </w:r>
    </w:p>
    <w:p w:rsidR="007A2348" w:rsidRPr="00385848" w:rsidRDefault="007A2348" w:rsidP="007A2348">
      <w:pPr>
        <w:jc w:val="both"/>
      </w:pPr>
      <w:r w:rsidRPr="00385848">
        <w:t xml:space="preserve"> 1._______________________________________      ____________  «___»___________20___г.;</w:t>
      </w:r>
    </w:p>
    <w:p w:rsidR="007A2348" w:rsidRPr="00385848" w:rsidRDefault="007A2348" w:rsidP="007A2348">
      <w:pPr>
        <w:jc w:val="both"/>
      </w:pPr>
      <w:r w:rsidRPr="00385848">
        <w:t xml:space="preserve">                                     (фамилия, имя, отчество)                                                  (подпись)                                  (дата)                                            </w:t>
      </w:r>
    </w:p>
    <w:p w:rsidR="007A2348" w:rsidRPr="00385848" w:rsidRDefault="007A2348" w:rsidP="007A2348">
      <w:pPr>
        <w:jc w:val="both"/>
      </w:pPr>
      <w:r w:rsidRPr="00385848">
        <w:t xml:space="preserve"> 2._______________________________________      ____________  «___»___________20___г.;</w:t>
      </w:r>
    </w:p>
    <w:p w:rsidR="007A2348" w:rsidRPr="00385848" w:rsidRDefault="007A2348" w:rsidP="007A2348">
      <w:pPr>
        <w:jc w:val="both"/>
      </w:pPr>
      <w:r w:rsidRPr="00385848">
        <w:t xml:space="preserve">                                     (фамилия, имя, отчество)                                                  (подпись)                                  (дата)                                            </w:t>
      </w:r>
    </w:p>
    <w:p w:rsidR="007A2348" w:rsidRPr="00385848" w:rsidRDefault="007A2348" w:rsidP="007A2348">
      <w:pPr>
        <w:jc w:val="both"/>
      </w:pPr>
      <w:r w:rsidRPr="00385848">
        <w:t xml:space="preserve"> 3._______________________________________      ____________  «___»___________20___г.;</w:t>
      </w:r>
    </w:p>
    <w:p w:rsidR="007A2348" w:rsidRPr="00385848" w:rsidRDefault="007A2348" w:rsidP="007A2348">
      <w:pPr>
        <w:jc w:val="both"/>
      </w:pPr>
      <w:r w:rsidRPr="00385848">
        <w:t xml:space="preserve">                                     (фамилия, имя, отчество)                                                  (подпись)                                  (дата)                                            </w:t>
      </w:r>
    </w:p>
    <w:p w:rsidR="007A2348" w:rsidRPr="00385848" w:rsidRDefault="007A2348" w:rsidP="007A2348">
      <w:pPr>
        <w:jc w:val="both"/>
      </w:pPr>
      <w:r w:rsidRPr="00385848">
        <w:t xml:space="preserve"> </w:t>
      </w:r>
    </w:p>
    <w:p w:rsidR="007A2348" w:rsidRPr="00385848" w:rsidRDefault="007A2348" w:rsidP="007A2348">
      <w:pPr>
        <w:jc w:val="both"/>
      </w:pPr>
      <w:r w:rsidRPr="00385848">
        <w:t>_________________________________________    ___________ «___»___________20___г.</w:t>
      </w:r>
    </w:p>
    <w:p w:rsidR="007A2348" w:rsidRPr="00385848" w:rsidRDefault="007A2348" w:rsidP="007A2348">
      <w:pPr>
        <w:jc w:val="both"/>
      </w:pPr>
      <w:r w:rsidRPr="00385848">
        <w:t xml:space="preserve">                                                                                                                                    (подпись)                                  (дата)                                            </w:t>
      </w:r>
    </w:p>
    <w:p w:rsidR="007A2348" w:rsidRPr="00FB24B0" w:rsidRDefault="007A2348" w:rsidP="00FB24B0">
      <w:pPr>
        <w:jc w:val="both"/>
      </w:pPr>
      <w:r w:rsidRPr="00385848">
        <w:t xml:space="preserve">                                       </w:t>
      </w:r>
      <w:r w:rsidR="00FB24B0">
        <w:t xml:space="preserve">     </w:t>
      </w:r>
    </w:p>
    <w:tbl>
      <w:tblPr>
        <w:tblW w:w="0" w:type="auto"/>
        <w:tblInd w:w="-176" w:type="dxa"/>
        <w:tblLook w:val="04A0"/>
      </w:tblPr>
      <w:tblGrid>
        <w:gridCol w:w="4817"/>
        <w:gridCol w:w="4930"/>
      </w:tblGrid>
      <w:tr w:rsidR="007A2348" w:rsidRPr="00385848" w:rsidTr="007A2348">
        <w:tc>
          <w:tcPr>
            <w:tcW w:w="4820" w:type="dxa"/>
          </w:tcPr>
          <w:p w:rsidR="007A2348" w:rsidRPr="00385848" w:rsidRDefault="007A2348" w:rsidP="007A2348">
            <w:pPr>
              <w:jc w:val="right"/>
            </w:pPr>
          </w:p>
        </w:tc>
        <w:tc>
          <w:tcPr>
            <w:tcW w:w="4932" w:type="dxa"/>
            <w:hideMark/>
          </w:tcPr>
          <w:p w:rsidR="007A2348" w:rsidRPr="00385848" w:rsidRDefault="007A2348" w:rsidP="007A2348">
            <w:pPr>
              <w:jc w:val="right"/>
            </w:pPr>
            <w:r w:rsidRPr="00385848">
              <w:t xml:space="preserve">Приложение № 3 </w:t>
            </w:r>
          </w:p>
        </w:tc>
      </w:tr>
      <w:tr w:rsidR="007A2348" w:rsidRPr="00385848" w:rsidTr="007A2348">
        <w:tc>
          <w:tcPr>
            <w:tcW w:w="4820" w:type="dxa"/>
          </w:tcPr>
          <w:p w:rsidR="007A2348" w:rsidRPr="00385848" w:rsidRDefault="007A2348" w:rsidP="007A2348">
            <w:pPr>
              <w:jc w:val="right"/>
            </w:pPr>
          </w:p>
        </w:tc>
        <w:tc>
          <w:tcPr>
            <w:tcW w:w="4932" w:type="dxa"/>
            <w:hideMark/>
          </w:tcPr>
          <w:p w:rsidR="007A2348" w:rsidRPr="00385848" w:rsidRDefault="007A2348" w:rsidP="007A2348">
            <w:pPr>
              <w:jc w:val="both"/>
            </w:pPr>
            <w:r w:rsidRPr="00385848">
              <w:t xml:space="preserve">к Административному регламенту по предоставлению муниципальной услуги «Прием заявлений, документов, а также признание граждан </w:t>
            </w:r>
            <w:proofErr w:type="gramStart"/>
            <w:r w:rsidRPr="00385848">
              <w:t>нуждающимися</w:t>
            </w:r>
            <w:proofErr w:type="gramEnd"/>
            <w:r w:rsidRPr="00385848">
              <w:t xml:space="preserve"> в жилых помещениях в целях предоставления мер государственной поддержки в улучшении жилищных условий»</w:t>
            </w:r>
          </w:p>
        </w:tc>
      </w:tr>
    </w:tbl>
    <w:p w:rsidR="007A2348" w:rsidRPr="00385848" w:rsidRDefault="007A2348" w:rsidP="007A2348">
      <w:pPr>
        <w:jc w:val="center"/>
        <w:outlineLvl w:val="7"/>
        <w:rPr>
          <w:iCs/>
        </w:rPr>
      </w:pPr>
    </w:p>
    <w:p w:rsidR="007A2348" w:rsidRPr="00385848" w:rsidRDefault="007A2348" w:rsidP="007A2348">
      <w:pPr>
        <w:jc w:val="center"/>
        <w:outlineLvl w:val="7"/>
        <w:rPr>
          <w:iCs/>
        </w:rPr>
      </w:pPr>
      <w:r w:rsidRPr="00385848">
        <w:rPr>
          <w:iCs/>
        </w:rPr>
        <w:t xml:space="preserve">БЛОК – СХЕМА </w:t>
      </w:r>
    </w:p>
    <w:p w:rsidR="001C5AEC" w:rsidRPr="00385848" w:rsidRDefault="007A2348" w:rsidP="007A2348">
      <w:pPr>
        <w:jc w:val="center"/>
        <w:outlineLvl w:val="7"/>
        <w:rPr>
          <w:iCs/>
        </w:rPr>
      </w:pPr>
      <w:r w:rsidRPr="00385848">
        <w:rPr>
          <w:iCs/>
        </w:rPr>
        <w:t xml:space="preserve">ОСЛЕДОВАТЕЛЬНОСТИ ДЕЙСТВИЙ </w:t>
      </w:r>
    </w:p>
    <w:p w:rsidR="001C5AEC" w:rsidRPr="00385848" w:rsidRDefault="001C5AEC" w:rsidP="001C5AEC"/>
    <w:p w:rsidR="001C5AEC" w:rsidRPr="00385848" w:rsidRDefault="001C5AEC" w:rsidP="001C5AEC"/>
    <w:p w:rsidR="001C5AEC" w:rsidRPr="00385848" w:rsidRDefault="001C5AEC" w:rsidP="001C5AEC"/>
    <w:p w:rsidR="001C5AEC" w:rsidRPr="00385848" w:rsidRDefault="001C5AEC" w:rsidP="001C5AEC"/>
    <w:p w:rsidR="007A2348" w:rsidRPr="00385848" w:rsidRDefault="001C5AEC" w:rsidP="001C5AEC">
      <w:pPr>
        <w:tabs>
          <w:tab w:val="left" w:pos="2426"/>
        </w:tabs>
      </w:pPr>
      <w:r w:rsidRPr="00385848">
        <w:tab/>
      </w:r>
    </w:p>
    <w:p w:rsidR="007A2348" w:rsidRPr="00385848" w:rsidRDefault="00EF3FD0" w:rsidP="007A2348">
      <w:r>
        <w:rPr>
          <w:noProof/>
        </w:rPr>
      </w:r>
      <w:r>
        <w:rPr>
          <w:noProof/>
        </w:rPr>
        <w:pict>
          <v:group id="Полотно 38" o:spid="_x0000_s1026" editas="canvas" style="width:507.7pt;height:644.65pt;mso-position-horizontal-relative:char;mso-position-vertical-relative:line" coordsize="64477,818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477;height:81870;visibility:visible;mso-wrap-style:square">
              <v:fill o:detectmouseclick="t"/>
              <v:path o:connecttype="none"/>
            </v:shape>
            <v:rect id="Rectangle 4" o:spid="_x0000_s1028" style="position:absolute;left:19578;top:1152;width:27626;height:5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w:txbxContent>
                  <w:p w:rsidR="00991939" w:rsidRDefault="00991939" w:rsidP="007A2348">
                    <w:pPr>
                      <w:jc w:val="center"/>
                      <w:rPr>
                        <w:sz w:val="20"/>
                      </w:rPr>
                    </w:pPr>
                    <w:r>
                      <w:rPr>
                        <w:sz w:val="20"/>
                      </w:rPr>
                      <w:t>Прием заявления о предоставлении муниципальной услуги с необходимым пакетом            документов</w:t>
                    </w:r>
                  </w:p>
                </w:txbxContent>
              </v:textbox>
            </v:rect>
            <v:rect id="Rectangle 5" o:spid="_x0000_s1029" style="position:absolute;left:19569;top:9209;width:27661;height:5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991939" w:rsidRDefault="00991939" w:rsidP="007A2348">
                    <w:pPr>
                      <w:jc w:val="center"/>
                      <w:rPr>
                        <w:sz w:val="20"/>
                      </w:rPr>
                    </w:pPr>
                    <w:r>
                      <w:rPr>
                        <w:sz w:val="20"/>
                      </w:rPr>
                      <w:t>Специалист устанавливает предмет обращения, личность Заявителя и его полномочия и принимает заявление</w:t>
                    </w:r>
                  </w:p>
                </w:txbxContent>
              </v:textbox>
            </v:rect>
            <v:rect id="Rectangle 6" o:spid="_x0000_s1030" style="position:absolute;left:19569;top:17274;width:27643;height:4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991939" w:rsidRDefault="00991939" w:rsidP="007A2348">
                    <w:pPr>
                      <w:jc w:val="center"/>
                      <w:rPr>
                        <w:sz w:val="20"/>
                      </w:rPr>
                    </w:pPr>
                    <w:r>
                      <w:rPr>
                        <w:sz w:val="20"/>
                      </w:rPr>
                      <w:t>Специалист проверяет наличие всех                   требуемых документов</w:t>
                    </w:r>
                  </w:p>
                </w:txbxContent>
              </v:textbox>
            </v:rect>
            <v:line id="Line 7" o:spid="_x0000_s1031" style="position:absolute;visibility:visible;mso-wrap-style:square" from="33386,20722" to="33386,20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rect id="Rectangle 8" o:spid="_x0000_s1032" style="position:absolute;left:27634;top:24179;width:12665;height:6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991939" w:rsidRDefault="00991939" w:rsidP="007A2348">
                    <w:pPr>
                      <w:jc w:val="center"/>
                      <w:rPr>
                        <w:sz w:val="20"/>
                      </w:rPr>
                    </w:pPr>
                    <w:r>
                      <w:rPr>
                        <w:sz w:val="20"/>
                      </w:rPr>
                      <w:t>Все документы в наличии                           и соответствуют                        требованиям</w:t>
                    </w:r>
                  </w:p>
                </w:txbxContent>
              </v:textbox>
            </v:rect>
            <v:rect id="Rectangle 9" o:spid="_x0000_s1033" style="position:absolute;left:3456;top:32245;width:20722;height:9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991939" w:rsidRDefault="00991939" w:rsidP="007A2348">
                    <w:pPr>
                      <w:jc w:val="center"/>
                      <w:rPr>
                        <w:sz w:val="20"/>
                      </w:rPr>
                    </w:pPr>
                    <w:r>
                      <w:rPr>
                        <w:sz w:val="20"/>
                      </w:rPr>
                      <w:t>Специалист уведомляет заявителя о наличии препятствий для предоставления муниципальной услуги и предлагает принять меры по их устранению</w:t>
                    </w:r>
                  </w:p>
                </w:txbxContent>
              </v:textbox>
            </v:rect>
            <v:rect id="Rectangle 10" o:spid="_x0000_s1034" style="position:absolute;left:42604;top:38226;width:20721;height:8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991939" w:rsidRDefault="00991939" w:rsidP="007A2348">
                    <w:pPr>
                      <w:jc w:val="center"/>
                      <w:rPr>
                        <w:sz w:val="20"/>
                      </w:rPr>
                    </w:pPr>
                    <w:r>
                      <w:rPr>
                        <w:sz w:val="20"/>
                      </w:rPr>
                      <w:t>Специалист проверяет документы на подлинность, актуальность и соответствие действительности и выносит документы на рассмотрение Жилищной комиссии</w:t>
                    </w:r>
                  </w:p>
                  <w:p w:rsidR="00991939" w:rsidRDefault="00991939" w:rsidP="007A2348"/>
                </w:txbxContent>
              </v:textbox>
            </v:rect>
            <v:rect id="Rectangle 11" o:spid="_x0000_s1035" style="position:absolute;left:42604;top:48482;width:20721;height:2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991939" w:rsidRDefault="00991939" w:rsidP="007A2348">
                    <w:pPr>
                      <w:jc w:val="center"/>
                      <w:rPr>
                        <w:sz w:val="20"/>
                      </w:rPr>
                    </w:pPr>
                    <w:r>
                      <w:rPr>
                        <w:sz w:val="20"/>
                      </w:rPr>
                      <w:t>Заседание Жилищной комиссии</w:t>
                    </w:r>
                  </w:p>
                  <w:p w:rsidR="00991939" w:rsidRDefault="00991939" w:rsidP="007A2348"/>
                </w:txbxContent>
              </v:textbox>
            </v:rect>
            <v:rect id="Rectangle 12" o:spid="_x0000_s1036" style="position:absolute;left:42604;top:53029;width:20721;height:6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991939" w:rsidRDefault="00991939" w:rsidP="007A2348">
                    <w:pPr>
                      <w:jc w:val="center"/>
                      <w:rPr>
                        <w:sz w:val="20"/>
                      </w:rPr>
                    </w:pPr>
                    <w:r>
                      <w:rPr>
                        <w:sz w:val="20"/>
                      </w:rPr>
                      <w:t>Комиссия приняла решение о признании граждан в качестве нуждающихся в жилом             помещении</w:t>
                    </w:r>
                  </w:p>
                </w:txbxContent>
              </v:textbox>
            </v:rect>
            <v:line id="Line 13" o:spid="_x0000_s1037" style="position:absolute;visibility:visible;mso-wrap-style:square" from="33386,6904" to="33386,9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line id="Line 14" o:spid="_x0000_s1038" style="position:absolute;visibility:visible;mso-wrap-style:square" from="33386,14970" to="33386,17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line id="Line 15" o:spid="_x0000_s1039" style="position:absolute;flip:x;visibility:visible;mso-wrap-style:square" from="33386,21874" to="33404,24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GznsQAAADbAAAADwAAAGRycy9kb3ducmV2LnhtbESPT2vCQBDF7wW/wzJCL6FuVCg2dRVt&#10;FYTiwT8Hj0N2mgSzsyE71fjtXUHobYb3fm/eTOedq9WF2lB5NjAcpKCIc28rLgwcD+u3CaggyBZr&#10;z2TgRgHms97LFDPrr7yjy14KFUM4ZGigFGkyrUNeksMw8A1x1H5961Di2hbatniN4a7WozR91w4r&#10;jhdKbOirpPy8/3OxxnrL3+NxsnQ6ST5odZKfVIsxr/1u8QlKqJN/85Pe2MiN4PFLHEDP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gbOexAAAANsAAAAPAAAAAAAAAAAA&#10;AAAAAKECAABkcnMvZG93bnJldi54bWxQSwUGAAAAAAQABAD5AAAAkgMAAAAA&#10;">
              <v:stroke endarrow="block"/>
            </v:line>
            <v:line id="Line 16" o:spid="_x0000_s1040" style="position:absolute;flip:x;visibility:visible;mso-wrap-style:square" from="12665,28788" to="27634,287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G8FMMAAADbAAAADwAAAGRycy9kb3ducmV2LnhtbERPTWsCMRC9F/wPYYReSs3aFrGrUUQQ&#10;PHipykpv0824WXYzWZOo23/fFAq9zeN9znzZ21bcyIfasYLxKANBXDpdc6XgeNg8T0GEiKyxdUwK&#10;vinAcjF4mGOu3Z0/6LaPlUghHHJUYGLscilDachiGLmOOHFn5y3GBH0ltcd7CretfMmyibRYc2ow&#10;2NHaUNnsr1aBnO6eLn719dYUzen0boqy6D53Sj0O+9UMRKQ+/ov/3Fud5r/C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RvBTDAAAA2wAAAA8AAAAAAAAAAAAA&#10;AAAAoQIAAGRycy9kb3ducmV2LnhtbFBLBQYAAAAABAAEAPkAAACRAwAAAAA=&#10;"/>
            <v:line id="Line 17" o:spid="_x0000_s1041" style="position:absolute;visibility:visible;mso-wrap-style:square" from="40299,28788" to="52964,287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line id="Line 18" o:spid="_x0000_s1042" style="position:absolute;visibility:visible;mso-wrap-style:square" from="9208,3456" to="19569,3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shapetype id="_x0000_t110" coordsize="21600,21600" o:spt="110" path="m10800,l,10800,10800,21600,21600,10800xe">
              <v:stroke joinstyle="miter"/>
              <v:path gradientshapeok="t" o:connecttype="rect" textboxrect="5400,5400,16200,16200"/>
            </v:shapetype>
            <v:shape id="AutoShape 19" o:spid="_x0000_s1043" type="#_x0000_t110" style="position:absolute;left:17273;top:26483;width:6913;height:4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26VcIA&#10;AADbAAAADwAAAGRycy9kb3ducmV2LnhtbERPS2vCQBC+F/wPywi96aatqKSuIkJpD1J84XmaHZPQ&#10;zGzIrib6692C0Nt8fM+ZLTqu1IUaXzox8DJMQJFkzpaSGzjsPwZTUD6gWKyckIEreVjMe08zTK1r&#10;ZUuXXchVDBGfooEihDrV2mcFMfqhq0kid3INY4iwybVtsI3hXOnXJBlrxlJiQ4E1rQrKfndnNrD5&#10;GW24Xd9OvL6NjlydPyfH7zdjnvvd8h1UoC78ix/uLxvnj+Hvl3iAnt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bbpVwgAAANsAAAAPAAAAAAAAAAAAAAAAAJgCAABkcnMvZG93&#10;bnJldi54bWxQSwUGAAAAAAQABAD1AAAAhwMAAAAA&#10;">
              <v:textbox>
                <w:txbxContent>
                  <w:p w:rsidR="00991939" w:rsidRDefault="00991939" w:rsidP="007A2348">
                    <w:pPr>
                      <w:jc w:val="center"/>
                      <w:rPr>
                        <w:sz w:val="20"/>
                      </w:rPr>
                    </w:pPr>
                    <w:r>
                      <w:rPr>
                        <w:sz w:val="20"/>
                      </w:rPr>
                      <w:t>Нет</w:t>
                    </w:r>
                  </w:p>
                </w:txbxContent>
              </v:textbox>
            </v:shape>
            <v:shapetype id="_x0000_t4" coordsize="21600,21600" o:spt="4" path="m10800,l,10800,10800,21600,21600,10800xe">
              <v:stroke joinstyle="miter"/>
              <v:path gradientshapeok="t" o:connecttype="rect" textboxrect="5400,5400,16200,16200"/>
            </v:shapetype>
            <v:shape id="AutoShape 20" o:spid="_x0000_s1044" type="#_x0000_t4" style="position:absolute;left:43756;top:26483;width:6473;height:4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rx1sEA&#10;AADbAAAADwAAAGRycy9kb3ducmV2LnhtbERPzWoCMRC+C32HMIXeNKsHK1ujiCBI9eLWBxg342br&#10;ZrIm6e727RtB6G0+vt9ZrgfbiI58qB0rmE4yEMSl0zVXCs5fu/ECRIjIGhvHpOCXAqxXL6Ml5tr1&#10;fKKuiJVIIRxyVGBibHMpQ2nIYpi4ljhxV+ctxgR9JbXHPoXbRs6ybC4t1pwaDLa0NVTeih+r4PvS&#10;mv64uF+zovSd/Dz6/f10UOrtddh8gIg0xH/x073Xaf47PH5JB8jV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W68dbBAAAA2wAAAA8AAAAAAAAAAAAAAAAAmAIAAGRycy9kb3du&#10;cmV2LnhtbFBLBQYAAAAABAAEAPUAAACGAwAAAAA=&#10;">
              <v:textbox>
                <w:txbxContent>
                  <w:p w:rsidR="00991939" w:rsidRDefault="00991939" w:rsidP="007A2348">
                    <w:pPr>
                      <w:jc w:val="center"/>
                      <w:rPr>
                        <w:sz w:val="20"/>
                      </w:rPr>
                    </w:pPr>
                    <w:r>
                      <w:rPr>
                        <w:sz w:val="20"/>
                      </w:rPr>
                      <w:t>Да</w:t>
                    </w:r>
                  </w:p>
                </w:txbxContent>
              </v:textbox>
            </v:shape>
            <v:line id="Line 21" o:spid="_x0000_s1045" style="position:absolute;visibility:visible;mso-wrap-style:square" from="12665,28788" to="12665,322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line id="Line 22" o:spid="_x0000_s1046" style="position:absolute;visibility:visible;mso-wrap-style:square" from="9208,3456" to="9208,32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rect id="Rectangle 23" o:spid="_x0000_s1047" style="position:absolute;left:3456;top:44902;width:20722;height:6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rsidR="00991939" w:rsidRDefault="00991939" w:rsidP="007A2348">
                    <w:pPr>
                      <w:jc w:val="center"/>
                      <w:rPr>
                        <w:sz w:val="20"/>
                      </w:rPr>
                    </w:pPr>
                    <w:r>
                      <w:rPr>
                        <w:sz w:val="20"/>
                      </w:rPr>
                      <w:t>Готовится отказ в предоставлении муниципальной услуги с указанием причин</w:t>
                    </w:r>
                  </w:p>
                </w:txbxContent>
              </v:textbox>
            </v:rect>
            <v:line id="Line 24" o:spid="_x0000_s1048" style="position:absolute;visibility:visible;mso-wrap-style:square" from="12665,41454" to="12665,44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lnGsQAAADbAAAADwAAAGRycy9kb3ducmV2LnhtbESPQWsCMRSE7wX/Q3iCt5pdD1pXo4hL&#10;wYMtqKXn5+a5Wdy8LJt0Tf99Uyj0OMzMN8x6G20rBup941hBPs1AEFdON1wr+Li8Pr+A8AFZY+uY&#10;FHyTh+1m9LTGQrsHn2g4h1okCPsCFZgQukJKXxmy6KeuI07ezfUWQ5J9LXWPjwS3rZxl2VxabDgt&#10;GOxob6i6n7+sgoUpT3Ihy+PlvRyafBnf4ud1qdRkHHcrEIFi+A//tQ9awS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mWcaxAAAANsAAAAPAAAAAAAAAAAA&#10;AAAAAKECAABkcnMvZG93bnJldi54bWxQSwUGAAAAAAQABAD5AAAAkgMAAAAA&#10;">
              <v:stroke endarrow="block"/>
            </v:line>
            <v:rect id="Rectangle 25" o:spid="_x0000_s1049" style="position:absolute;left:20844;top:52853;width:19570;height:6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textbox>
                <w:txbxContent>
                  <w:p w:rsidR="00991939" w:rsidRDefault="00991939" w:rsidP="007A2348">
                    <w:pPr>
                      <w:jc w:val="center"/>
                      <w:rPr>
                        <w:sz w:val="20"/>
                      </w:rPr>
                    </w:pPr>
                    <w:r>
                      <w:rPr>
                        <w:sz w:val="20"/>
                      </w:rPr>
                      <w:t>Комиссия приняла решение об отказе в признании граждан в качестве нуждающихся в жилом помещении</w:t>
                    </w:r>
                  </w:p>
                  <w:p w:rsidR="00991939" w:rsidRDefault="00991939" w:rsidP="007A2348"/>
                </w:txbxContent>
              </v:textbox>
            </v:rect>
            <v:rect id="Rectangle 26" o:spid="_x0000_s1050" style="position:absolute;left:43087;top:61218;width:20238;height:108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textbox>
                <w:txbxContent>
                  <w:p w:rsidR="00991939" w:rsidRDefault="00991939" w:rsidP="007A2348">
                    <w:pPr>
                      <w:jc w:val="center"/>
                      <w:rPr>
                        <w:sz w:val="20"/>
                      </w:rPr>
                    </w:pPr>
                    <w:r>
                      <w:rPr>
                        <w:sz w:val="20"/>
                      </w:rPr>
                      <w:t>Подготовка проекта, согласование, подписание, регистрация Постановления о признании граждан в качестве                        нуждающихся в жилом               помещении</w:t>
                    </w:r>
                  </w:p>
                  <w:p w:rsidR="00991939" w:rsidRDefault="00991939" w:rsidP="007A2348">
                    <w:pPr>
                      <w:rPr>
                        <w:sz w:val="20"/>
                      </w:rPr>
                    </w:pPr>
                  </w:p>
                  <w:p w:rsidR="00991939" w:rsidRDefault="00991939" w:rsidP="007A2348">
                    <w:pPr>
                      <w:rPr>
                        <w:sz w:val="20"/>
                      </w:rPr>
                    </w:pPr>
                  </w:p>
                </w:txbxContent>
              </v:textbox>
            </v:rect>
            <v:rect id="Rectangle 27" o:spid="_x0000_s1051" style="position:absolute;left:20721;top:62942;width:19904;height:9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textbox>
                <w:txbxContent>
                  <w:p w:rsidR="00991939" w:rsidRDefault="00991939" w:rsidP="007A2348">
                    <w:pPr>
                      <w:jc w:val="center"/>
                      <w:rPr>
                        <w:sz w:val="20"/>
                      </w:rPr>
                    </w:pPr>
                    <w:r>
                      <w:rPr>
                        <w:sz w:val="20"/>
                      </w:rPr>
                      <w:t xml:space="preserve">Подготовка, подписание, регистрация Уведомления об отказе в признании граждан в качестве нуждающихся в жилом               помещении </w:t>
                    </w:r>
                  </w:p>
                </w:txbxContent>
              </v:textbox>
            </v:rect>
            <v:shapetype id="_x0000_t32" coordsize="21600,21600" o:spt="32" o:oned="t" path="m,l21600,21600e" filled="f">
              <v:path arrowok="t" fillok="f" o:connecttype="none"/>
              <o:lock v:ext="edit" shapetype="t"/>
            </v:shapetype>
            <v:shape id="AutoShape 28" o:spid="_x0000_s1052" type="#_x0000_t32" style="position:absolute;left:52964;top:47074;width:9;height:14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v:shape id="AutoShape 29" o:spid="_x0000_s1053" type="#_x0000_t32" style="position:absolute;left:52964;top:50944;width:9;height:20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gfK8MAAADbAAAADwAAAGRycy9kb3ducmV2LnhtbESPQYvCMBSE74L/ITzBm6Z6EK1GWRYU&#10;cfGwupT19miebbF5KUnUur9+Iwgeh5n5hlmsWlOLGzlfWVYwGiYgiHOrKy4U/BzXgykIH5A11pZJ&#10;wYM8rJbdzgJTbe/8TbdDKESEsE9RQRlCk0rp85IM+qFtiKN3ts5giNIVUju8R7ip5ThJJtJgxXGh&#10;xIY+S8ovh6tR8Ps1u2aPbE+7bDTbndAZ/3fcKNXvtR9zEIHa8A6/2lutYDyB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IHyvDAAAA2wAAAA8AAAAAAAAAAAAA&#10;AAAAoQIAAGRycy9kb3ducmV2LnhtbFBLBQYAAAAABAAEAPkAAACRAwAAAAA=&#10;">
              <v:stroke endarrow="block"/>
            </v:shape>
            <v:shape id="AutoShape 30" o:spid="_x0000_s1054" type="#_x0000_t32" style="position:absolute;left:52964;top:59529;width:238;height:16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S6sMUAAADbAAAADwAAAGRycy9kb3ducmV2LnhtbESPQWvCQBSE74X+h+UVvNWNHmyNrlIK&#10;FbF4qJGgt0f2mYRm34bdVaO/3hUEj8PMfMNM551pxImcry0rGPQTEMSF1TWXCrbZz/snCB+QNTaW&#10;ScGFPMxnry9TTLU98x+dNqEUEcI+RQVVCG0qpS8qMuj7tiWO3sE6gyFKV0rt8BzhppHDJBlJgzXH&#10;hQpb+q6o+N8cjYLd7/iYX/I1rfLBeLVHZ/w1WyjVe+u+JiACdeEZfrSXWsHw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oS6sMUAAADbAAAADwAAAAAAAAAA&#10;AAAAAAChAgAAZHJzL2Rvd25yZXYueG1sUEsFBgAAAAAEAAQA+QAAAJMDAAAAAA==&#10;">
              <v:stroke endarrow="block"/>
            </v:shape>
            <v:shape id="AutoShape 31" o:spid="_x0000_s1055" type="#_x0000_t32" style="position:absolute;left:30633;top:59353;width:44;height:35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suwsIAAADbAAAADwAAAGRycy9kb3ducmV2LnhtbERPz2vCMBS+D/wfwhN2m6kexuyMIoJj&#10;VHawStluj+atLTYvJYm29a83h8GOH9/v1WYwrbiR841lBfNZAoK4tLrhSsH5tH95A+EDssbWMikY&#10;ycNmPXlaYaptz0e65aESMYR9igrqELpUSl/WZNDPbEccuV/rDIYIXSW1wz6Gm1YukuRVGmw4NtTY&#10;0a6m8pJfjYLvw/JajMUXZcV8mf2gM/5++lDqeTps30EEGsK/+M/9qRUs4tj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xsuwsIAAADbAAAADwAAAAAAAAAAAAAA&#10;AAChAgAAZHJzL2Rvd25yZXYueG1sUEsFBgAAAAAEAAQA+QAAAJADAAAAAA==&#10;">
              <v:stroke endarrow="block"/>
            </v:shape>
            <v:shape id="AutoShape 32" o:spid="_x0000_s1056" type="#_x0000_t32" style="position:absolute;left:40414;top:49713;width:2190;height:638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xze8MAAADbAAAADwAAAGRycy9kb3ducmV2LnhtbESPT2sCMRTE7wW/Q3hCb91shUpdjVKF&#10;gvRS/AN6fGyeu8HNy7KJm/XbN4LQ4zAzv2EWq8E2oqfOG8cK3rMcBHHptOFKwfHw/fYJwgdkjY1j&#10;UnAnD6vl6GWBhXaRd9TvQyUShH2BCuoQ2kJKX9Zk0WeuJU7exXUWQ5JdJXWHMcFtIyd5PpUWDaeF&#10;Glva1FRe9zerwMRf07fbTVz/nM5eRzL3D2eUeh0PX3MQgYbwH362t1rBZAa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gsc3vDAAAA2wAAAA8AAAAAAAAAAAAA&#10;AAAAoQIAAGRycy9kb3ducmV2LnhtbFBLBQYAAAAABAAEAPkAAACRAwAAAAA=&#10;">
              <v:stroke endarrow="block"/>
            </v:shape>
            <v:shape id="AutoShape 33" o:spid="_x0000_s1057" type="#_x0000_t32" style="position:absolute;left:52964;top:28788;width:9;height:277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S0GcEAAADbAAAADwAAAGRycy9kb3ducmV2LnhtbERPy4rCMBTdC/MP4Q6409QRRK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tLQZwQAAANsAAAAPAAAAAAAAAAAAAAAA&#10;AKECAABkcnMvZG93bnJldi54bWxQSwUGAAAAAAQABAD5AAAAjwMAAAAA&#10;">
              <v:stroke endarrow="block"/>
            </v:shape>
            <v:shape id="AutoShape 34" o:spid="_x0000_s1058" type="#_x0000_t32" style="position:absolute;left:52973;top:60048;width:229;height:11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gsQAAADbAAAADwAAAGRycy9kb3ducmV2LnhtbESPQWvCQBSE70L/w/IKvekmFop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BGCxAAAANsAAAAPAAAAAAAAAAAA&#10;AAAAAKECAABkcnMvZG93bnJldi54bWxQSwUGAAAAAAQABAD5AAAAkgMAAAAA&#10;">
              <v:stroke endarrow="block"/>
            </v:shape>
            <v:shape id="AutoShape 35" o:spid="_x0000_s1059" type="#_x0000_t32" style="position:absolute;left:30677;top:72520;width:9;height:16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qP9cQAAADbAAAADwAAAGRycy9kb3ducmV2LnhtbESPQWvCQBSE74X+h+UVvNWNC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Ko/1xAAAANsAAAAPAAAAAAAAAAAA&#10;AAAAAKECAABkcnMvZG93bnJldi54bWxQSwUGAAAAAAQABAD5AAAAkgMAAAAA&#10;">
              <v:stroke endarrow="block"/>
            </v:shape>
            <v:rect id="Rectangle 36" o:spid="_x0000_s1060" style="position:absolute;left:20404;top:73936;width:20010;height:5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PicMA&#10;AADbAAAADwAAAGRycy9kb3ducmV2LnhtbESPQYvCMBSE7wv+h/AEb2uqBdGuUURR9Kjtxdvb5m3b&#10;tXkpTdTqr98sCB6HmfmGmS87U4sbta6yrGA0jEAQ51ZXXCjI0u3nFITzyBpry6TgQQ6Wi97HHBNt&#10;73yk28kXIkDYJaig9L5JpHR5SQbd0DbEwfuxrUEfZFtI3eI9wE0tx1E0kQYrDgslNrQuKb+crkbB&#10;dzXO8HlMd5GZbWN/6NLf63mj1KDfrb5AeOr8O/xq77WCOIb/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iPicMAAADbAAAADwAAAAAAAAAAAAAAAACYAgAAZHJzL2Rv&#10;d25yZXYueG1sUEsFBgAAAAAEAAQA9QAAAIgDAAAAAA==&#10;">
              <v:textbox>
                <w:txbxContent>
                  <w:p w:rsidR="00991939" w:rsidRDefault="00991939" w:rsidP="007A2348">
                    <w:pPr>
                      <w:jc w:val="center"/>
                      <w:rPr>
                        <w:sz w:val="20"/>
                      </w:rPr>
                    </w:pPr>
                    <w:r>
                      <w:rPr>
                        <w:sz w:val="20"/>
                      </w:rPr>
                      <w:t>Направление (выдача)           Уведомления Заявителю</w:t>
                    </w:r>
                  </w:p>
                </w:txbxContent>
              </v:textbox>
            </v:rect>
            <v:rect id="Rectangle 37" o:spid="_x0000_s1061" style="position:absolute;left:42498;top:31559;width:20616;height:3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X/cIA&#10;AADbAAAADwAAAGRycy9kb3ducmV2LnhtbESPQYvCMBSE74L/ITzBm6bqIm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Rf9wgAAANsAAAAPAAAAAAAAAAAAAAAAAJgCAABkcnMvZG93&#10;bnJldi54bWxQSwUGAAAAAAQABAD1AAAAhwMAAAAA&#10;">
              <v:textbox>
                <w:txbxContent>
                  <w:p w:rsidR="00991939" w:rsidRDefault="00991939" w:rsidP="007A2348">
                    <w:r>
                      <w:rPr>
                        <w:sz w:val="20"/>
                      </w:rPr>
                      <w:t>Специалист формирует и направляет межведомственные запросы</w:t>
                    </w:r>
                  </w:p>
                </w:txbxContent>
              </v:textbox>
            </v:rect>
            <v:shape id="AutoShape 38" o:spid="_x0000_s1062" type="#_x0000_t32" style="position:absolute;left:52815;top:35235;width:149;height:30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MXgcYAAADbAAAADwAAAGRycy9kb3ducmV2LnhtbESPT2vCQBTE7wW/w/KE3urGlha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TDF4HGAAAA2wAAAA8AAAAAAAAA&#10;AAAAAAAAoQIAAGRycy9kb3ducmV2LnhtbFBLBQYAAAAABAAEAPkAAACUAwAAAAA=&#10;">
              <v:stroke endarrow="block"/>
            </v:shape>
            <v:shape id="AutoShape 39" o:spid="_x0000_s1063" type="#_x0000_t32" style="position:absolute;left:53202;top:72080;width:9;height:186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px1MMAAADbAAAADwAAAGRycy9kb3ducmV2LnhtbESPwWrDMBBE74X8g9hAb7WclITiRjGJ&#10;oRB6CUkL7XGxNraItTKWajl/XxUKOQ4z84bZlJPtxEiDN44VLLIcBHHttOFGwefH29MLCB+QNXaO&#10;ScGNPJTb2cMGC+0in2g8h0YkCPsCFbQh9IWUvm7Jos9cT5y8ixsshiSHRuoBY4LbTi7zfC0tGk4L&#10;LfZUtVRfzz9WgYlHM/aHKu7fv769jmRuK2eUepxPu1cQgaZwD/+3D1rB8xr+vqQfI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xqcdTDAAAA2wAAAA8AAAAAAAAAAAAA&#10;AAAAoQIAAGRycy9kb3ducmV2LnhtbFBLBQYAAAAABAAEAPkAAACRAwAAAAA=&#10;">
              <v:stroke endarrow="block"/>
            </v:shape>
            <v:rect id="Rectangle 40" o:spid="_x0000_s1064" style="position:absolute;left:43123;top:74130;width:20246;height:5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OJisIA&#10;AADbAAAADwAAAGRycy9kb3ducmV2LnhtbESPQYvCMBSE74L/ITzBm6YqrGs1iijK7lHrxduzebbV&#10;5qU0Uau/3iwIexxm5htmtmhMKe5Uu8KygkE/AkGcWl1wpuCQbHrfIJxH1lhaJgVPcrCYt1szjLV9&#10;8I7ue5+JAGEXo4Lc+yqW0qU5GXR9WxEH72xrgz7IOpO6xkeAm1IOo+hLGiw4LORY0Sqn9Lq/GQWn&#10;YnjA1y7ZRmayGfnfJrncjmulup1mOQXhqfH/4U/7RysYjeH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84mKwgAAANsAAAAPAAAAAAAAAAAAAAAAAJgCAABkcnMvZG93&#10;bnJldi54bWxQSwUGAAAAAAQABAD1AAAAhwMAAAAA&#10;">
              <v:textbox>
                <w:txbxContent>
                  <w:p w:rsidR="00991939" w:rsidRDefault="00991939" w:rsidP="007A2348">
                    <w:pPr>
                      <w:jc w:val="center"/>
                      <w:rPr>
                        <w:sz w:val="20"/>
                      </w:rPr>
                    </w:pPr>
                    <w:r>
                      <w:rPr>
                        <w:sz w:val="20"/>
                      </w:rPr>
                      <w:t>Направление (выдача) копии  Постановления Заявителю</w:t>
                    </w:r>
                  </w:p>
                </w:txbxContent>
              </v:textbox>
            </v:rect>
            <w10:wrap type="none"/>
            <w10:anchorlock/>
          </v:group>
        </w:pict>
      </w:r>
    </w:p>
    <w:p w:rsidR="007A2348" w:rsidRPr="00385848" w:rsidRDefault="007A2348" w:rsidP="007A2348"/>
    <w:p w:rsidR="007A2348" w:rsidRPr="00385848" w:rsidRDefault="007A2348" w:rsidP="007A2348"/>
    <w:p w:rsidR="007A2348" w:rsidRPr="00385848" w:rsidRDefault="007A2348" w:rsidP="007A2348"/>
    <w:p w:rsidR="007A2348" w:rsidRPr="00385848" w:rsidRDefault="007A2348" w:rsidP="007A2348">
      <w:pPr>
        <w:rPr>
          <w:lang w:val="en-US"/>
        </w:rPr>
      </w:pPr>
    </w:p>
    <w:p w:rsidR="001C5AEC" w:rsidRPr="00385848" w:rsidRDefault="001C5AEC" w:rsidP="007A2348">
      <w:pPr>
        <w:rPr>
          <w:lang w:val="en-US"/>
        </w:rPr>
      </w:pPr>
    </w:p>
    <w:p w:rsidR="001C5AEC" w:rsidRPr="00385848" w:rsidRDefault="001C5AEC" w:rsidP="007A2348">
      <w:pPr>
        <w:rPr>
          <w:lang w:val="en-US"/>
        </w:rPr>
      </w:pPr>
    </w:p>
    <w:p w:rsidR="001C5AEC" w:rsidRPr="00385848" w:rsidRDefault="001C5AEC" w:rsidP="007A2348">
      <w:pPr>
        <w:rPr>
          <w:lang w:val="en-US"/>
        </w:rPr>
      </w:pPr>
    </w:p>
    <w:p w:rsidR="001C5AEC" w:rsidRPr="00385848" w:rsidRDefault="001C5AEC" w:rsidP="007A2348">
      <w:pPr>
        <w:rPr>
          <w:lang w:val="en-US"/>
        </w:rPr>
      </w:pPr>
    </w:p>
    <w:tbl>
      <w:tblPr>
        <w:tblW w:w="0" w:type="auto"/>
        <w:tblInd w:w="-176" w:type="dxa"/>
        <w:tblLook w:val="04A0"/>
      </w:tblPr>
      <w:tblGrid>
        <w:gridCol w:w="4817"/>
        <w:gridCol w:w="4930"/>
      </w:tblGrid>
      <w:tr w:rsidR="007A2348" w:rsidRPr="00385848" w:rsidTr="007A2348">
        <w:tc>
          <w:tcPr>
            <w:tcW w:w="4820" w:type="dxa"/>
          </w:tcPr>
          <w:p w:rsidR="007A2348" w:rsidRPr="00385848" w:rsidRDefault="007A2348" w:rsidP="007A2348">
            <w:pPr>
              <w:jc w:val="right"/>
            </w:pPr>
          </w:p>
        </w:tc>
        <w:tc>
          <w:tcPr>
            <w:tcW w:w="4932" w:type="dxa"/>
            <w:hideMark/>
          </w:tcPr>
          <w:p w:rsidR="007A2348" w:rsidRPr="00385848" w:rsidRDefault="007A2348" w:rsidP="007A2348">
            <w:pPr>
              <w:jc w:val="right"/>
            </w:pPr>
            <w:r w:rsidRPr="00385848">
              <w:t xml:space="preserve">Приложение № 4 </w:t>
            </w:r>
          </w:p>
        </w:tc>
      </w:tr>
      <w:tr w:rsidR="007A2348" w:rsidRPr="00385848" w:rsidTr="007A2348">
        <w:tc>
          <w:tcPr>
            <w:tcW w:w="4820" w:type="dxa"/>
          </w:tcPr>
          <w:p w:rsidR="007A2348" w:rsidRPr="00385848" w:rsidRDefault="007A2348" w:rsidP="007A2348">
            <w:pPr>
              <w:jc w:val="right"/>
            </w:pPr>
          </w:p>
        </w:tc>
        <w:tc>
          <w:tcPr>
            <w:tcW w:w="4932" w:type="dxa"/>
            <w:hideMark/>
          </w:tcPr>
          <w:p w:rsidR="007A2348" w:rsidRPr="00385848" w:rsidRDefault="007A2348" w:rsidP="007A2348">
            <w:pPr>
              <w:jc w:val="both"/>
            </w:pPr>
            <w:r w:rsidRPr="00385848">
              <w:t xml:space="preserve">к Административному регламенту по предоставлению муниципальной услуги «Прием заявлений, документов, а также признание граждан </w:t>
            </w:r>
            <w:proofErr w:type="gramStart"/>
            <w:r w:rsidRPr="00385848">
              <w:t>нуждающимися</w:t>
            </w:r>
            <w:proofErr w:type="gramEnd"/>
            <w:r w:rsidRPr="00385848">
              <w:t xml:space="preserve"> в жилых помещениях в целях предоставления мер государственной поддержки в улучшении жилищных условий»</w:t>
            </w:r>
          </w:p>
        </w:tc>
      </w:tr>
    </w:tbl>
    <w:p w:rsidR="007A2348" w:rsidRPr="00385848" w:rsidRDefault="007A2348" w:rsidP="007A2348"/>
    <w:p w:rsidR="007A2348" w:rsidRPr="00385848" w:rsidRDefault="007A2348" w:rsidP="007A2348"/>
    <w:p w:rsidR="007A2348" w:rsidRPr="00385848" w:rsidRDefault="007A2348" w:rsidP="007A2348"/>
    <w:p w:rsidR="007A2348" w:rsidRPr="00385848" w:rsidRDefault="007A2348" w:rsidP="007A2348">
      <w:pPr>
        <w:tabs>
          <w:tab w:val="left" w:pos="5693"/>
        </w:tabs>
        <w:jc w:val="center"/>
      </w:pPr>
      <w:r w:rsidRPr="00385848">
        <w:t>Расписка в получении документов</w:t>
      </w:r>
    </w:p>
    <w:p w:rsidR="007A2348" w:rsidRPr="00385848" w:rsidRDefault="007A2348" w:rsidP="007A2348">
      <w:pPr>
        <w:tabs>
          <w:tab w:val="left" w:pos="5693"/>
        </w:tabs>
      </w:pPr>
    </w:p>
    <w:p w:rsidR="007A2348" w:rsidRPr="00385848" w:rsidRDefault="007A2348" w:rsidP="007A2348">
      <w:pPr>
        <w:tabs>
          <w:tab w:val="left" w:pos="5693"/>
        </w:tabs>
      </w:pPr>
    </w:p>
    <w:p w:rsidR="007A2348" w:rsidRPr="00385848" w:rsidRDefault="007A2348" w:rsidP="007A2348">
      <w:pPr>
        <w:tabs>
          <w:tab w:val="left" w:pos="5693"/>
        </w:tabs>
      </w:pPr>
      <w:r w:rsidRPr="00385848">
        <w:t>Ф.И.О заявителля_______________________________________________________________</w:t>
      </w:r>
    </w:p>
    <w:p w:rsidR="007A2348" w:rsidRPr="00385848" w:rsidRDefault="007A2348" w:rsidP="007A2348">
      <w:pPr>
        <w:tabs>
          <w:tab w:val="left" w:pos="5693"/>
        </w:tabs>
      </w:pPr>
    </w:p>
    <w:p w:rsidR="007A2348" w:rsidRPr="00385848" w:rsidRDefault="007A2348" w:rsidP="007A2348">
      <w:pPr>
        <w:tabs>
          <w:tab w:val="left" w:pos="5693"/>
        </w:tabs>
      </w:pPr>
      <w:r w:rsidRPr="00385848">
        <w:t>предоставлены следующие документы: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7225"/>
        <w:gridCol w:w="1671"/>
      </w:tblGrid>
      <w:tr w:rsidR="007A2348" w:rsidRPr="00385848" w:rsidTr="007A2348">
        <w:tc>
          <w:tcPr>
            <w:tcW w:w="675" w:type="dxa"/>
            <w:tcBorders>
              <w:top w:val="single" w:sz="4" w:space="0" w:color="000000"/>
              <w:left w:val="single" w:sz="4" w:space="0" w:color="000000"/>
              <w:bottom w:val="single" w:sz="4" w:space="0" w:color="000000"/>
              <w:right w:val="single" w:sz="4" w:space="0" w:color="000000"/>
            </w:tcBorders>
            <w:hideMark/>
          </w:tcPr>
          <w:p w:rsidR="007A2348" w:rsidRPr="00385848" w:rsidRDefault="007A2348" w:rsidP="007A2348">
            <w:pPr>
              <w:tabs>
                <w:tab w:val="left" w:pos="5693"/>
              </w:tabs>
              <w:jc w:val="center"/>
            </w:pPr>
            <w:r w:rsidRPr="00385848">
              <w:t>№ п.п.</w:t>
            </w:r>
          </w:p>
        </w:tc>
        <w:tc>
          <w:tcPr>
            <w:tcW w:w="7230" w:type="dxa"/>
            <w:tcBorders>
              <w:top w:val="single" w:sz="4" w:space="0" w:color="000000"/>
              <w:left w:val="single" w:sz="4" w:space="0" w:color="000000"/>
              <w:bottom w:val="single" w:sz="4" w:space="0" w:color="000000"/>
              <w:right w:val="single" w:sz="4" w:space="0" w:color="000000"/>
            </w:tcBorders>
            <w:hideMark/>
          </w:tcPr>
          <w:p w:rsidR="007A2348" w:rsidRPr="00385848" w:rsidRDefault="007A2348" w:rsidP="007A2348">
            <w:pPr>
              <w:tabs>
                <w:tab w:val="left" w:pos="5693"/>
              </w:tabs>
              <w:jc w:val="center"/>
            </w:pPr>
            <w:r w:rsidRPr="00385848">
              <w:t>Наименование документа</w:t>
            </w:r>
          </w:p>
        </w:tc>
        <w:tc>
          <w:tcPr>
            <w:tcW w:w="1671" w:type="dxa"/>
            <w:tcBorders>
              <w:top w:val="single" w:sz="4" w:space="0" w:color="000000"/>
              <w:left w:val="single" w:sz="4" w:space="0" w:color="000000"/>
              <w:bottom w:val="single" w:sz="4" w:space="0" w:color="000000"/>
              <w:right w:val="single" w:sz="4" w:space="0" w:color="000000"/>
            </w:tcBorders>
            <w:hideMark/>
          </w:tcPr>
          <w:p w:rsidR="007A2348" w:rsidRPr="00385848" w:rsidRDefault="007A2348" w:rsidP="007A2348">
            <w:pPr>
              <w:tabs>
                <w:tab w:val="left" w:pos="5693"/>
              </w:tabs>
              <w:jc w:val="center"/>
            </w:pPr>
            <w:r w:rsidRPr="00385848">
              <w:t>Количество листов</w:t>
            </w:r>
          </w:p>
        </w:tc>
      </w:tr>
      <w:tr w:rsidR="007A2348" w:rsidRPr="00385848" w:rsidTr="007A2348">
        <w:tc>
          <w:tcPr>
            <w:tcW w:w="675" w:type="dxa"/>
            <w:tcBorders>
              <w:top w:val="single" w:sz="4" w:space="0" w:color="000000"/>
              <w:left w:val="single" w:sz="4" w:space="0" w:color="000000"/>
              <w:bottom w:val="single" w:sz="4" w:space="0" w:color="000000"/>
              <w:right w:val="single" w:sz="4" w:space="0" w:color="000000"/>
            </w:tcBorders>
          </w:tcPr>
          <w:p w:rsidR="007A2348" w:rsidRPr="00385848" w:rsidRDefault="007A2348" w:rsidP="007A2348">
            <w:pPr>
              <w:tabs>
                <w:tab w:val="left" w:pos="5693"/>
              </w:tabs>
            </w:pPr>
          </w:p>
        </w:tc>
        <w:tc>
          <w:tcPr>
            <w:tcW w:w="7230" w:type="dxa"/>
            <w:tcBorders>
              <w:top w:val="single" w:sz="4" w:space="0" w:color="000000"/>
              <w:left w:val="single" w:sz="4" w:space="0" w:color="000000"/>
              <w:bottom w:val="single" w:sz="4" w:space="0" w:color="000000"/>
              <w:right w:val="single" w:sz="4" w:space="0" w:color="000000"/>
            </w:tcBorders>
          </w:tcPr>
          <w:p w:rsidR="007A2348" w:rsidRPr="00385848" w:rsidRDefault="007A2348" w:rsidP="007A2348">
            <w:pPr>
              <w:tabs>
                <w:tab w:val="left" w:pos="5693"/>
              </w:tabs>
            </w:pPr>
          </w:p>
        </w:tc>
        <w:tc>
          <w:tcPr>
            <w:tcW w:w="1671" w:type="dxa"/>
            <w:tcBorders>
              <w:top w:val="single" w:sz="4" w:space="0" w:color="000000"/>
              <w:left w:val="single" w:sz="4" w:space="0" w:color="000000"/>
              <w:bottom w:val="single" w:sz="4" w:space="0" w:color="000000"/>
              <w:right w:val="single" w:sz="4" w:space="0" w:color="000000"/>
            </w:tcBorders>
          </w:tcPr>
          <w:p w:rsidR="007A2348" w:rsidRPr="00385848" w:rsidRDefault="007A2348" w:rsidP="007A2348">
            <w:pPr>
              <w:tabs>
                <w:tab w:val="left" w:pos="5693"/>
              </w:tabs>
            </w:pPr>
          </w:p>
        </w:tc>
      </w:tr>
      <w:tr w:rsidR="007A2348" w:rsidRPr="00385848" w:rsidTr="007A2348">
        <w:tc>
          <w:tcPr>
            <w:tcW w:w="675" w:type="dxa"/>
            <w:tcBorders>
              <w:top w:val="single" w:sz="4" w:space="0" w:color="000000"/>
              <w:left w:val="single" w:sz="4" w:space="0" w:color="000000"/>
              <w:bottom w:val="single" w:sz="4" w:space="0" w:color="000000"/>
              <w:right w:val="single" w:sz="4" w:space="0" w:color="000000"/>
            </w:tcBorders>
          </w:tcPr>
          <w:p w:rsidR="007A2348" w:rsidRPr="00385848" w:rsidRDefault="007A2348" w:rsidP="007A2348">
            <w:pPr>
              <w:tabs>
                <w:tab w:val="left" w:pos="5693"/>
              </w:tabs>
            </w:pPr>
          </w:p>
        </w:tc>
        <w:tc>
          <w:tcPr>
            <w:tcW w:w="7230" w:type="dxa"/>
            <w:tcBorders>
              <w:top w:val="single" w:sz="4" w:space="0" w:color="000000"/>
              <w:left w:val="single" w:sz="4" w:space="0" w:color="000000"/>
              <w:bottom w:val="single" w:sz="4" w:space="0" w:color="000000"/>
              <w:right w:val="single" w:sz="4" w:space="0" w:color="000000"/>
            </w:tcBorders>
          </w:tcPr>
          <w:p w:rsidR="007A2348" w:rsidRPr="00385848" w:rsidRDefault="007A2348" w:rsidP="007A2348">
            <w:pPr>
              <w:tabs>
                <w:tab w:val="left" w:pos="5693"/>
              </w:tabs>
            </w:pPr>
          </w:p>
        </w:tc>
        <w:tc>
          <w:tcPr>
            <w:tcW w:w="1671" w:type="dxa"/>
            <w:tcBorders>
              <w:top w:val="single" w:sz="4" w:space="0" w:color="000000"/>
              <w:left w:val="single" w:sz="4" w:space="0" w:color="000000"/>
              <w:bottom w:val="single" w:sz="4" w:space="0" w:color="000000"/>
              <w:right w:val="single" w:sz="4" w:space="0" w:color="000000"/>
            </w:tcBorders>
          </w:tcPr>
          <w:p w:rsidR="007A2348" w:rsidRPr="00385848" w:rsidRDefault="007A2348" w:rsidP="007A2348">
            <w:pPr>
              <w:tabs>
                <w:tab w:val="left" w:pos="5693"/>
              </w:tabs>
            </w:pPr>
          </w:p>
        </w:tc>
      </w:tr>
      <w:tr w:rsidR="007A2348" w:rsidRPr="00385848" w:rsidTr="007A2348">
        <w:tc>
          <w:tcPr>
            <w:tcW w:w="675" w:type="dxa"/>
            <w:tcBorders>
              <w:top w:val="single" w:sz="4" w:space="0" w:color="000000"/>
              <w:left w:val="single" w:sz="4" w:space="0" w:color="000000"/>
              <w:bottom w:val="single" w:sz="4" w:space="0" w:color="000000"/>
              <w:right w:val="single" w:sz="4" w:space="0" w:color="000000"/>
            </w:tcBorders>
          </w:tcPr>
          <w:p w:rsidR="007A2348" w:rsidRPr="00385848" w:rsidRDefault="007A2348" w:rsidP="007A2348">
            <w:pPr>
              <w:tabs>
                <w:tab w:val="left" w:pos="5693"/>
              </w:tabs>
            </w:pPr>
          </w:p>
        </w:tc>
        <w:tc>
          <w:tcPr>
            <w:tcW w:w="7230" w:type="dxa"/>
            <w:tcBorders>
              <w:top w:val="single" w:sz="4" w:space="0" w:color="000000"/>
              <w:left w:val="single" w:sz="4" w:space="0" w:color="000000"/>
              <w:bottom w:val="single" w:sz="4" w:space="0" w:color="000000"/>
              <w:right w:val="single" w:sz="4" w:space="0" w:color="000000"/>
            </w:tcBorders>
          </w:tcPr>
          <w:p w:rsidR="007A2348" w:rsidRPr="00385848" w:rsidRDefault="007A2348" w:rsidP="007A2348">
            <w:pPr>
              <w:tabs>
                <w:tab w:val="left" w:pos="5693"/>
              </w:tabs>
            </w:pPr>
          </w:p>
        </w:tc>
        <w:tc>
          <w:tcPr>
            <w:tcW w:w="1671" w:type="dxa"/>
            <w:tcBorders>
              <w:top w:val="single" w:sz="4" w:space="0" w:color="000000"/>
              <w:left w:val="single" w:sz="4" w:space="0" w:color="000000"/>
              <w:bottom w:val="single" w:sz="4" w:space="0" w:color="000000"/>
              <w:right w:val="single" w:sz="4" w:space="0" w:color="000000"/>
            </w:tcBorders>
          </w:tcPr>
          <w:p w:rsidR="007A2348" w:rsidRPr="00385848" w:rsidRDefault="007A2348" w:rsidP="007A2348">
            <w:pPr>
              <w:tabs>
                <w:tab w:val="left" w:pos="5693"/>
              </w:tabs>
            </w:pPr>
          </w:p>
        </w:tc>
      </w:tr>
      <w:tr w:rsidR="007A2348" w:rsidRPr="00385848" w:rsidTr="007A2348">
        <w:tc>
          <w:tcPr>
            <w:tcW w:w="675" w:type="dxa"/>
            <w:tcBorders>
              <w:top w:val="single" w:sz="4" w:space="0" w:color="000000"/>
              <w:left w:val="single" w:sz="4" w:space="0" w:color="000000"/>
              <w:bottom w:val="single" w:sz="4" w:space="0" w:color="000000"/>
              <w:right w:val="single" w:sz="4" w:space="0" w:color="000000"/>
            </w:tcBorders>
          </w:tcPr>
          <w:p w:rsidR="007A2348" w:rsidRPr="00385848" w:rsidRDefault="007A2348" w:rsidP="007A2348">
            <w:pPr>
              <w:tabs>
                <w:tab w:val="left" w:pos="5693"/>
              </w:tabs>
            </w:pPr>
          </w:p>
        </w:tc>
        <w:tc>
          <w:tcPr>
            <w:tcW w:w="7230" w:type="dxa"/>
            <w:tcBorders>
              <w:top w:val="single" w:sz="4" w:space="0" w:color="000000"/>
              <w:left w:val="single" w:sz="4" w:space="0" w:color="000000"/>
              <w:bottom w:val="single" w:sz="4" w:space="0" w:color="000000"/>
              <w:right w:val="single" w:sz="4" w:space="0" w:color="000000"/>
            </w:tcBorders>
          </w:tcPr>
          <w:p w:rsidR="007A2348" w:rsidRPr="00385848" w:rsidRDefault="007A2348" w:rsidP="007A2348">
            <w:pPr>
              <w:tabs>
                <w:tab w:val="left" w:pos="5693"/>
              </w:tabs>
            </w:pPr>
          </w:p>
        </w:tc>
        <w:tc>
          <w:tcPr>
            <w:tcW w:w="1671" w:type="dxa"/>
            <w:tcBorders>
              <w:top w:val="single" w:sz="4" w:space="0" w:color="000000"/>
              <w:left w:val="single" w:sz="4" w:space="0" w:color="000000"/>
              <w:bottom w:val="single" w:sz="4" w:space="0" w:color="000000"/>
              <w:right w:val="single" w:sz="4" w:space="0" w:color="000000"/>
            </w:tcBorders>
          </w:tcPr>
          <w:p w:rsidR="007A2348" w:rsidRPr="00385848" w:rsidRDefault="007A2348" w:rsidP="007A2348">
            <w:pPr>
              <w:tabs>
                <w:tab w:val="left" w:pos="5693"/>
              </w:tabs>
            </w:pPr>
          </w:p>
        </w:tc>
      </w:tr>
      <w:tr w:rsidR="007A2348" w:rsidRPr="00385848" w:rsidTr="007A2348">
        <w:tc>
          <w:tcPr>
            <w:tcW w:w="675" w:type="dxa"/>
            <w:tcBorders>
              <w:top w:val="single" w:sz="4" w:space="0" w:color="000000"/>
              <w:left w:val="single" w:sz="4" w:space="0" w:color="000000"/>
              <w:bottom w:val="single" w:sz="4" w:space="0" w:color="000000"/>
              <w:right w:val="single" w:sz="4" w:space="0" w:color="000000"/>
            </w:tcBorders>
          </w:tcPr>
          <w:p w:rsidR="007A2348" w:rsidRPr="00385848" w:rsidRDefault="007A2348" w:rsidP="007A2348">
            <w:pPr>
              <w:tabs>
                <w:tab w:val="left" w:pos="5693"/>
              </w:tabs>
            </w:pPr>
          </w:p>
        </w:tc>
        <w:tc>
          <w:tcPr>
            <w:tcW w:w="7230" w:type="dxa"/>
            <w:tcBorders>
              <w:top w:val="single" w:sz="4" w:space="0" w:color="000000"/>
              <w:left w:val="single" w:sz="4" w:space="0" w:color="000000"/>
              <w:bottom w:val="single" w:sz="4" w:space="0" w:color="000000"/>
              <w:right w:val="single" w:sz="4" w:space="0" w:color="000000"/>
            </w:tcBorders>
          </w:tcPr>
          <w:p w:rsidR="007A2348" w:rsidRPr="00385848" w:rsidRDefault="007A2348" w:rsidP="007A2348">
            <w:pPr>
              <w:tabs>
                <w:tab w:val="left" w:pos="5693"/>
              </w:tabs>
            </w:pPr>
          </w:p>
        </w:tc>
        <w:tc>
          <w:tcPr>
            <w:tcW w:w="1671" w:type="dxa"/>
            <w:tcBorders>
              <w:top w:val="single" w:sz="4" w:space="0" w:color="000000"/>
              <w:left w:val="single" w:sz="4" w:space="0" w:color="000000"/>
              <w:bottom w:val="single" w:sz="4" w:space="0" w:color="000000"/>
              <w:right w:val="single" w:sz="4" w:space="0" w:color="000000"/>
            </w:tcBorders>
          </w:tcPr>
          <w:p w:rsidR="007A2348" w:rsidRPr="00385848" w:rsidRDefault="007A2348" w:rsidP="007A2348">
            <w:pPr>
              <w:tabs>
                <w:tab w:val="left" w:pos="5693"/>
              </w:tabs>
            </w:pPr>
          </w:p>
        </w:tc>
      </w:tr>
      <w:tr w:rsidR="007A2348" w:rsidRPr="00385848" w:rsidTr="007A2348">
        <w:tc>
          <w:tcPr>
            <w:tcW w:w="675" w:type="dxa"/>
            <w:tcBorders>
              <w:top w:val="single" w:sz="4" w:space="0" w:color="000000"/>
              <w:left w:val="single" w:sz="4" w:space="0" w:color="000000"/>
              <w:bottom w:val="single" w:sz="4" w:space="0" w:color="000000"/>
              <w:right w:val="single" w:sz="4" w:space="0" w:color="000000"/>
            </w:tcBorders>
          </w:tcPr>
          <w:p w:rsidR="007A2348" w:rsidRPr="00385848" w:rsidRDefault="007A2348" w:rsidP="007A2348">
            <w:pPr>
              <w:tabs>
                <w:tab w:val="left" w:pos="5693"/>
              </w:tabs>
            </w:pPr>
          </w:p>
        </w:tc>
        <w:tc>
          <w:tcPr>
            <w:tcW w:w="7230" w:type="dxa"/>
            <w:tcBorders>
              <w:top w:val="single" w:sz="4" w:space="0" w:color="000000"/>
              <w:left w:val="single" w:sz="4" w:space="0" w:color="000000"/>
              <w:bottom w:val="single" w:sz="4" w:space="0" w:color="000000"/>
              <w:right w:val="single" w:sz="4" w:space="0" w:color="000000"/>
            </w:tcBorders>
          </w:tcPr>
          <w:p w:rsidR="007A2348" w:rsidRPr="00385848" w:rsidRDefault="007A2348" w:rsidP="007A2348">
            <w:pPr>
              <w:tabs>
                <w:tab w:val="left" w:pos="5693"/>
              </w:tabs>
            </w:pPr>
          </w:p>
        </w:tc>
        <w:tc>
          <w:tcPr>
            <w:tcW w:w="1671" w:type="dxa"/>
            <w:tcBorders>
              <w:top w:val="single" w:sz="4" w:space="0" w:color="000000"/>
              <w:left w:val="single" w:sz="4" w:space="0" w:color="000000"/>
              <w:bottom w:val="single" w:sz="4" w:space="0" w:color="000000"/>
              <w:right w:val="single" w:sz="4" w:space="0" w:color="000000"/>
            </w:tcBorders>
          </w:tcPr>
          <w:p w:rsidR="007A2348" w:rsidRPr="00385848" w:rsidRDefault="007A2348" w:rsidP="007A2348">
            <w:pPr>
              <w:tabs>
                <w:tab w:val="left" w:pos="5693"/>
              </w:tabs>
            </w:pPr>
          </w:p>
        </w:tc>
      </w:tr>
    </w:tbl>
    <w:p w:rsidR="007A2348" w:rsidRPr="00385848" w:rsidRDefault="007A2348" w:rsidP="007A2348">
      <w:pPr>
        <w:tabs>
          <w:tab w:val="left" w:pos="5693"/>
        </w:tabs>
      </w:pPr>
    </w:p>
    <w:p w:rsidR="007A2348" w:rsidRPr="00385848" w:rsidRDefault="007A2348" w:rsidP="007A2348">
      <w:pPr>
        <w:jc w:val="both"/>
      </w:pPr>
    </w:p>
    <w:p w:rsidR="007A2348" w:rsidRPr="00385848" w:rsidRDefault="007A2348" w:rsidP="007A2348">
      <w:pPr>
        <w:jc w:val="both"/>
      </w:pPr>
    </w:p>
    <w:p w:rsidR="007A2348" w:rsidRPr="00385848" w:rsidRDefault="007A2348" w:rsidP="007A2348">
      <w:r w:rsidRPr="00385848">
        <w:t>____________________________________    ____________________    ________________.</w:t>
      </w:r>
    </w:p>
    <w:p w:rsidR="007A2348" w:rsidRPr="00385848" w:rsidRDefault="007A2348" w:rsidP="007A2348">
      <w:pPr>
        <w:jc w:val="both"/>
      </w:pPr>
      <w:r w:rsidRPr="00385848">
        <w:t xml:space="preserve">  (должность лица, принявшего заявление)                         (подпись, дата)                    (расшифровка подписи)</w:t>
      </w:r>
    </w:p>
    <w:p w:rsidR="007A2348" w:rsidRPr="00385848" w:rsidRDefault="007A2348" w:rsidP="007A2348">
      <w:pPr>
        <w:jc w:val="both"/>
      </w:pPr>
    </w:p>
    <w:p w:rsidR="007A2348" w:rsidRPr="00385848" w:rsidRDefault="007A2348" w:rsidP="007A2348">
      <w:pPr>
        <w:tabs>
          <w:tab w:val="left" w:pos="5693"/>
        </w:tabs>
      </w:pPr>
    </w:p>
    <w:p w:rsidR="007A2348" w:rsidRPr="00385848" w:rsidRDefault="007A2348" w:rsidP="007A2348"/>
    <w:p w:rsidR="007A2348" w:rsidRPr="00385848" w:rsidRDefault="007A2348" w:rsidP="007A2348"/>
    <w:p w:rsidR="00A472D3" w:rsidRPr="00385848" w:rsidRDefault="00A472D3">
      <w:pPr>
        <w:ind w:left="-851" w:firstLine="1391"/>
      </w:pPr>
    </w:p>
    <w:p w:rsidR="00A472D3" w:rsidRPr="00385848" w:rsidRDefault="00A472D3">
      <w:pPr>
        <w:ind w:left="-851" w:firstLine="1391"/>
      </w:pPr>
    </w:p>
    <w:p w:rsidR="00A472D3" w:rsidRPr="00385848" w:rsidRDefault="00A472D3">
      <w:pPr>
        <w:ind w:left="-851" w:firstLine="1391"/>
      </w:pPr>
    </w:p>
    <w:p w:rsidR="00A472D3" w:rsidRPr="00385848" w:rsidRDefault="00A472D3">
      <w:pPr>
        <w:ind w:left="-851" w:firstLine="1391"/>
      </w:pPr>
    </w:p>
    <w:p w:rsidR="001C5AEC" w:rsidRPr="00385848" w:rsidRDefault="001C5AEC">
      <w:pPr>
        <w:ind w:left="-851" w:firstLine="1391"/>
      </w:pPr>
    </w:p>
    <w:p w:rsidR="001C5AEC" w:rsidRPr="00385848" w:rsidRDefault="001C5AEC">
      <w:pPr>
        <w:ind w:left="-851" w:firstLine="1391"/>
      </w:pPr>
    </w:p>
    <w:p w:rsidR="001C5AEC" w:rsidRPr="00385848" w:rsidRDefault="001C5AEC">
      <w:pPr>
        <w:ind w:left="-851" w:firstLine="1391"/>
      </w:pPr>
    </w:p>
    <w:p w:rsidR="001C5AEC" w:rsidRPr="00385848" w:rsidRDefault="001C5AEC">
      <w:pPr>
        <w:ind w:left="-851" w:firstLine="1391"/>
      </w:pPr>
    </w:p>
    <w:p w:rsidR="001C5AEC" w:rsidRPr="00385848" w:rsidRDefault="001C5AEC">
      <w:pPr>
        <w:ind w:left="-851" w:firstLine="1391"/>
      </w:pPr>
    </w:p>
    <w:p w:rsidR="00A472D3" w:rsidRPr="00385848" w:rsidRDefault="00A472D3">
      <w:pPr>
        <w:ind w:left="-851" w:firstLine="1391"/>
      </w:pPr>
    </w:p>
    <w:p w:rsidR="00FB24B0" w:rsidRPr="00385848" w:rsidRDefault="00FB24B0" w:rsidP="00FB24B0">
      <w:pPr>
        <w:ind w:right="-261"/>
        <w:jc w:val="center"/>
        <w:rPr>
          <w:b/>
        </w:rPr>
      </w:pPr>
      <w:r w:rsidRPr="00385848">
        <w:rPr>
          <w:b/>
        </w:rPr>
        <w:t>ПОСТАНОВЛЕНИЕ</w:t>
      </w:r>
    </w:p>
    <w:p w:rsidR="00FB24B0" w:rsidRPr="00385848" w:rsidRDefault="00FB24B0" w:rsidP="00FB24B0">
      <w:pPr>
        <w:jc w:val="both"/>
        <w:rPr>
          <w:b/>
        </w:rPr>
      </w:pPr>
      <w:r w:rsidRPr="00385848">
        <w:rPr>
          <w:b/>
        </w:rPr>
        <w:t xml:space="preserve">  </w:t>
      </w:r>
    </w:p>
    <w:p w:rsidR="00FB24B0" w:rsidRPr="00385848" w:rsidRDefault="00FB24B0" w:rsidP="00FB24B0">
      <w:pPr>
        <w:ind w:left="426"/>
        <w:rPr>
          <w:b/>
        </w:rPr>
      </w:pPr>
      <w:r w:rsidRPr="00385848">
        <w:t>24 марта 2017 года                                                                                                           № 7</w:t>
      </w:r>
    </w:p>
    <w:p w:rsidR="00FB24B0" w:rsidRPr="00385848" w:rsidRDefault="00FB24B0" w:rsidP="00FB24B0">
      <w:pPr>
        <w:jc w:val="center"/>
      </w:pPr>
      <w:proofErr w:type="spellStart"/>
      <w:r w:rsidRPr="00385848">
        <w:t>с</w:t>
      </w:r>
      <w:proofErr w:type="gramStart"/>
      <w:r w:rsidRPr="00385848">
        <w:t>.И</w:t>
      </w:r>
      <w:proofErr w:type="gramEnd"/>
      <w:r w:rsidRPr="00385848">
        <w:t>льдибаево</w:t>
      </w:r>
      <w:proofErr w:type="spellEnd"/>
    </w:p>
    <w:p w:rsidR="00FB24B0" w:rsidRPr="00385848" w:rsidRDefault="00FB24B0" w:rsidP="00FB24B0"/>
    <w:p w:rsidR="00FB24B0" w:rsidRPr="00385848" w:rsidRDefault="00FB24B0" w:rsidP="00FB24B0">
      <w:pPr>
        <w:jc w:val="center"/>
      </w:pPr>
      <w:r w:rsidRPr="00385848">
        <w:t>О корректировке адресов существующих помещений (квартир)</w:t>
      </w:r>
    </w:p>
    <w:p w:rsidR="00FB24B0" w:rsidRPr="00385848" w:rsidRDefault="00FB24B0" w:rsidP="00FB24B0"/>
    <w:p w:rsidR="00FB24B0" w:rsidRPr="00385848" w:rsidRDefault="00FB24B0" w:rsidP="00FB24B0">
      <w:pPr>
        <w:jc w:val="both"/>
      </w:pPr>
      <w:r w:rsidRPr="00385848">
        <w:rPr>
          <w:color w:val="000000"/>
        </w:rPr>
        <w:t xml:space="preserve">          </w:t>
      </w:r>
      <w:proofErr w:type="gramStart"/>
      <w:r w:rsidRPr="00385848">
        <w:rPr>
          <w:color w:val="000000"/>
        </w:rPr>
        <w:t>В соответствии с Федеральным Законом от 28.12.2013 № 443-ФЗ «О</w:t>
      </w:r>
      <w:r w:rsidRPr="00385848">
        <w:rPr>
          <w:bCs/>
        </w:rPr>
        <w:t xml:space="preserve">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r w:rsidRPr="00385848">
        <w:t xml:space="preserve"> Постановлением Правительства Российской Федерации от 19.11.2014 года № 1221 «Об </w:t>
      </w:r>
      <w:r w:rsidRPr="00385848">
        <w:lastRenderedPageBreak/>
        <w:t xml:space="preserve">утверждении правил присвоения, изменения и аннулирования адресов», </w:t>
      </w:r>
      <w:r w:rsidRPr="00385848">
        <w:rPr>
          <w:color w:val="000000"/>
        </w:rPr>
        <w:t>Постановлением Правительства РФ от 22.05.2015 №492 «</w:t>
      </w:r>
      <w:r w:rsidRPr="00385848">
        <w:rPr>
          <w:bCs/>
        </w:rPr>
        <w:t>О составе сведений об адресах, размещаемых в государственном адресном</w:t>
      </w:r>
      <w:proofErr w:type="gramEnd"/>
      <w:r w:rsidRPr="00385848">
        <w:rPr>
          <w:bCs/>
        </w:rPr>
        <w:t xml:space="preserve"> </w:t>
      </w:r>
      <w:proofErr w:type="gramStart"/>
      <w:r w:rsidRPr="00385848">
        <w:rPr>
          <w:bCs/>
        </w:rPr>
        <w:t>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r w:rsidRPr="00385848">
        <w:rPr>
          <w:color w:val="000000"/>
        </w:rPr>
        <w:t xml:space="preserve">», руководствуясь Уставом муниципального образования «Ильдибаевское», </w:t>
      </w:r>
      <w:r w:rsidRPr="00385848">
        <w:t>и в целях упорядочения  адресов помещений (квартир) на территории муниципального образования «Ильдибаевское»   </w:t>
      </w:r>
      <w:proofErr w:type="gramEnd"/>
    </w:p>
    <w:p w:rsidR="00FB24B0" w:rsidRPr="00385848" w:rsidRDefault="00FB24B0" w:rsidP="00FB24B0">
      <w:pPr>
        <w:jc w:val="both"/>
      </w:pPr>
    </w:p>
    <w:p w:rsidR="00FB24B0" w:rsidRPr="00385848" w:rsidRDefault="00FB24B0" w:rsidP="00FB24B0">
      <w:pPr>
        <w:jc w:val="both"/>
        <w:rPr>
          <w:bCs/>
        </w:rPr>
      </w:pPr>
      <w:r w:rsidRPr="00385848">
        <w:t>ПОСТАНОВЛЯЮ:</w:t>
      </w:r>
    </w:p>
    <w:p w:rsidR="00FB24B0" w:rsidRPr="00385848" w:rsidRDefault="00FB24B0" w:rsidP="00FB24B0">
      <w:r w:rsidRPr="00385848">
        <w:t xml:space="preserve">1. Подтвердить адреса существующих помещений (квартир) адресации </w:t>
      </w:r>
      <w:proofErr w:type="gramStart"/>
      <w:r w:rsidRPr="00385848">
        <w:t>согласно приложений</w:t>
      </w:r>
      <w:proofErr w:type="gramEnd"/>
      <w:r w:rsidRPr="00385848">
        <w:t xml:space="preserve">  №№ 1-7.</w:t>
      </w:r>
    </w:p>
    <w:p w:rsidR="00FB24B0" w:rsidRPr="00385848" w:rsidRDefault="00FB24B0" w:rsidP="00FB24B0">
      <w:pPr>
        <w:pStyle w:val="a5"/>
        <w:spacing w:before="0" w:beforeAutospacing="0" w:after="0" w:afterAutospacing="0" w:line="270" w:lineRule="atLeast"/>
        <w:jc w:val="both"/>
        <w:rPr>
          <w:color w:val="000000"/>
        </w:rPr>
      </w:pPr>
      <w:r w:rsidRPr="00385848">
        <w:t xml:space="preserve">2. Опубликовать настоящее постановление в Вестнике правовых актов органов местного самоуправления муниципального образования «Ильдибаевское» и </w:t>
      </w:r>
      <w:proofErr w:type="gramStart"/>
      <w:r w:rsidRPr="00385848">
        <w:t>разместить его</w:t>
      </w:r>
      <w:proofErr w:type="gramEnd"/>
      <w:r w:rsidRPr="00385848">
        <w:t xml:space="preserve"> на официальном сайте органов местного самоуправления МО «Киясовский район».</w:t>
      </w:r>
      <w:r w:rsidRPr="00385848">
        <w:rPr>
          <w:i/>
          <w:color w:val="000000"/>
        </w:rPr>
        <w:t xml:space="preserve"> </w:t>
      </w:r>
    </w:p>
    <w:p w:rsidR="00FB24B0" w:rsidRPr="00385848" w:rsidRDefault="00FB24B0" w:rsidP="00FB24B0">
      <w:pPr>
        <w:pStyle w:val="a5"/>
        <w:spacing w:before="0" w:beforeAutospacing="0" w:after="0" w:afterAutospacing="0" w:line="270" w:lineRule="atLeast"/>
        <w:jc w:val="both"/>
        <w:rPr>
          <w:color w:val="000000"/>
        </w:rPr>
      </w:pPr>
      <w:r w:rsidRPr="00385848">
        <w:rPr>
          <w:color w:val="000000"/>
        </w:rPr>
        <w:t>3.Настоящее постановление вступает в силу со дня его официального подписания и обнародования.</w:t>
      </w:r>
    </w:p>
    <w:p w:rsidR="00FB24B0" w:rsidRPr="00385848" w:rsidRDefault="00FB24B0" w:rsidP="00FB24B0">
      <w:pPr>
        <w:pStyle w:val="a5"/>
        <w:spacing w:before="0" w:beforeAutospacing="0" w:after="0" w:afterAutospacing="0" w:line="270" w:lineRule="atLeast"/>
        <w:jc w:val="both"/>
        <w:rPr>
          <w:color w:val="000000"/>
        </w:rPr>
      </w:pPr>
    </w:p>
    <w:p w:rsidR="00FB24B0" w:rsidRPr="00385848" w:rsidRDefault="00FB24B0" w:rsidP="00FB24B0">
      <w:pPr>
        <w:pStyle w:val="a5"/>
        <w:spacing w:before="0" w:beforeAutospacing="0" w:after="0" w:afterAutospacing="0" w:line="270" w:lineRule="atLeast"/>
        <w:jc w:val="both"/>
        <w:rPr>
          <w:color w:val="000000"/>
        </w:rPr>
      </w:pPr>
      <w:r w:rsidRPr="00385848">
        <w:rPr>
          <w:color w:val="000000"/>
        </w:rPr>
        <w:t>Глава муниципального образования</w:t>
      </w:r>
    </w:p>
    <w:p w:rsidR="00FB24B0" w:rsidRPr="00385848" w:rsidRDefault="00FB24B0" w:rsidP="00FB24B0">
      <w:pPr>
        <w:pStyle w:val="a5"/>
        <w:spacing w:before="0" w:beforeAutospacing="0" w:after="0" w:afterAutospacing="0" w:line="270" w:lineRule="atLeast"/>
        <w:jc w:val="both"/>
        <w:rPr>
          <w:color w:val="000000"/>
        </w:rPr>
      </w:pPr>
      <w:r w:rsidRPr="00385848">
        <w:rPr>
          <w:color w:val="000000"/>
        </w:rPr>
        <w:t>«</w:t>
      </w:r>
      <w:proofErr w:type="spellStart"/>
      <w:r w:rsidRPr="00385848">
        <w:rPr>
          <w:color w:val="000000"/>
        </w:rPr>
        <w:t>Ильдибаевское</w:t>
      </w:r>
      <w:proofErr w:type="spellEnd"/>
      <w:r w:rsidRPr="00385848">
        <w:rPr>
          <w:color w:val="000000"/>
        </w:rPr>
        <w:t xml:space="preserve">»                                                                                      </w:t>
      </w:r>
      <w:proofErr w:type="spellStart"/>
      <w:r w:rsidRPr="00385848">
        <w:rPr>
          <w:color w:val="000000"/>
        </w:rPr>
        <w:t>Е.В.Урсегова</w:t>
      </w:r>
      <w:proofErr w:type="spellEnd"/>
    </w:p>
    <w:p w:rsidR="00FB24B0" w:rsidRPr="00385848" w:rsidRDefault="00FB24B0" w:rsidP="00FB24B0"/>
    <w:p w:rsidR="00FB24B0" w:rsidRPr="00385848" w:rsidRDefault="00FB24B0" w:rsidP="00FB24B0"/>
    <w:p w:rsidR="00FB24B0" w:rsidRPr="00385848" w:rsidRDefault="00FB24B0" w:rsidP="00FB24B0"/>
    <w:p w:rsidR="00FB24B0" w:rsidRPr="00385848" w:rsidRDefault="00FB24B0" w:rsidP="00FB24B0"/>
    <w:p w:rsidR="00FB24B0" w:rsidRPr="00385848" w:rsidRDefault="00FB24B0" w:rsidP="00FB24B0"/>
    <w:p w:rsidR="00FB24B0" w:rsidRPr="00385848" w:rsidRDefault="00FB24B0" w:rsidP="00FB24B0"/>
    <w:p w:rsidR="00FB24B0" w:rsidRPr="00385848" w:rsidRDefault="00FB24B0" w:rsidP="00FB24B0"/>
    <w:p w:rsidR="00FB24B0" w:rsidRPr="00385848" w:rsidRDefault="00FB24B0" w:rsidP="00FB24B0"/>
    <w:p w:rsidR="00FB24B0" w:rsidRPr="00385848" w:rsidRDefault="00FB24B0" w:rsidP="00FB24B0">
      <w:pPr>
        <w:ind w:left="7380"/>
      </w:pPr>
    </w:p>
    <w:p w:rsidR="00FB24B0" w:rsidRPr="00385848" w:rsidRDefault="00FB24B0" w:rsidP="00FB24B0">
      <w:pPr>
        <w:ind w:left="4956" w:firstLine="708"/>
      </w:pPr>
      <w:r w:rsidRPr="00385848">
        <w:t xml:space="preserve">        Приложение №1</w:t>
      </w:r>
    </w:p>
    <w:p w:rsidR="00FB24B0" w:rsidRPr="00385848" w:rsidRDefault="00FB24B0" w:rsidP="00FB24B0">
      <w:pPr>
        <w:tabs>
          <w:tab w:val="left" w:pos="6676"/>
        </w:tabs>
        <w:ind w:left="6120"/>
      </w:pPr>
      <w:r w:rsidRPr="00385848">
        <w:t>Утверждено</w:t>
      </w:r>
    </w:p>
    <w:p w:rsidR="00FB24B0" w:rsidRPr="00385848" w:rsidRDefault="00FB24B0" w:rsidP="00FB24B0">
      <w:pPr>
        <w:tabs>
          <w:tab w:val="left" w:pos="6676"/>
        </w:tabs>
        <w:ind w:left="6120"/>
      </w:pPr>
      <w:r w:rsidRPr="00385848">
        <w:t>Распоряжением главы</w:t>
      </w:r>
    </w:p>
    <w:p w:rsidR="00FB24B0" w:rsidRPr="00385848" w:rsidRDefault="00FB24B0" w:rsidP="00FB24B0">
      <w:pPr>
        <w:tabs>
          <w:tab w:val="left" w:pos="6676"/>
        </w:tabs>
        <w:ind w:left="6120"/>
      </w:pPr>
      <w:r w:rsidRPr="00385848">
        <w:t>МО «Ильдибаевское»</w:t>
      </w:r>
    </w:p>
    <w:p w:rsidR="00FB24B0" w:rsidRPr="00385848" w:rsidRDefault="00FB24B0" w:rsidP="00FB24B0">
      <w:r w:rsidRPr="00385848">
        <w:t xml:space="preserve">  </w:t>
      </w:r>
      <w:r w:rsidRPr="00385848">
        <w:tab/>
      </w:r>
      <w:r w:rsidRPr="00385848">
        <w:tab/>
      </w:r>
      <w:r w:rsidRPr="00385848">
        <w:tab/>
      </w:r>
      <w:r w:rsidRPr="00385848">
        <w:tab/>
      </w:r>
      <w:r w:rsidRPr="00385848">
        <w:tab/>
      </w:r>
      <w:r w:rsidRPr="00385848">
        <w:tab/>
      </w:r>
      <w:r w:rsidRPr="00385848">
        <w:tab/>
      </w:r>
      <w:r w:rsidRPr="00385848">
        <w:tab/>
        <w:t xml:space="preserve">       от 24.03.2017 г.№ 7</w:t>
      </w:r>
    </w:p>
    <w:p w:rsidR="00FB24B0" w:rsidRPr="00385848" w:rsidRDefault="00FB24B0" w:rsidP="00FB24B0"/>
    <w:p w:rsidR="00FB24B0" w:rsidRPr="00385848" w:rsidRDefault="00FB24B0" w:rsidP="00FB24B0">
      <w:r w:rsidRPr="00385848">
        <w:t xml:space="preserve">Общий адрес: 427844, Удмуртская Республика, Киясовский район,  </w:t>
      </w:r>
      <w:proofErr w:type="spellStart"/>
      <w:r w:rsidRPr="00385848">
        <w:t>Ильдибаево</w:t>
      </w:r>
      <w:proofErr w:type="spellEnd"/>
      <w:r w:rsidRPr="00385848">
        <w:t xml:space="preserve">, </w:t>
      </w:r>
      <w:r w:rsidRPr="00385848">
        <w:rPr>
          <w:lang w:val="en-US"/>
        </w:rPr>
        <w:t>c</w:t>
      </w:r>
      <w:r w:rsidRPr="00385848">
        <w:t>.,  Комсомольская, ул.</w:t>
      </w:r>
    </w:p>
    <w:tbl>
      <w:tblPr>
        <w:tblStyle w:val="ad"/>
        <w:tblW w:w="0" w:type="auto"/>
        <w:tblInd w:w="0" w:type="dxa"/>
        <w:tblLook w:val="04A0"/>
      </w:tblPr>
      <w:tblGrid>
        <w:gridCol w:w="675"/>
        <w:gridCol w:w="3119"/>
        <w:gridCol w:w="3260"/>
        <w:gridCol w:w="2517"/>
      </w:tblGrid>
      <w:tr w:rsidR="00FB24B0" w:rsidRPr="00385848" w:rsidTr="00F06C9D">
        <w:tc>
          <w:tcPr>
            <w:tcW w:w="675"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w:t>
            </w:r>
          </w:p>
        </w:tc>
        <w:tc>
          <w:tcPr>
            <w:tcW w:w="3119"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Вид объекта</w:t>
            </w:r>
          </w:p>
        </w:tc>
        <w:tc>
          <w:tcPr>
            <w:tcW w:w="3260"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Номер объекта</w:t>
            </w:r>
          </w:p>
        </w:tc>
        <w:tc>
          <w:tcPr>
            <w:tcW w:w="2517"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Примечание</w:t>
            </w:r>
          </w:p>
        </w:tc>
      </w:tr>
      <w:tr w:rsidR="00FB24B0" w:rsidRPr="00385848" w:rsidTr="00F06C9D">
        <w:tc>
          <w:tcPr>
            <w:tcW w:w="675"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1</w:t>
            </w:r>
          </w:p>
        </w:tc>
        <w:tc>
          <w:tcPr>
            <w:tcW w:w="3119"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домовладение</w:t>
            </w:r>
          </w:p>
        </w:tc>
        <w:tc>
          <w:tcPr>
            <w:tcW w:w="3260"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1, кв.1</w:t>
            </w:r>
          </w:p>
        </w:tc>
        <w:tc>
          <w:tcPr>
            <w:tcW w:w="2517" w:type="dxa"/>
            <w:tcBorders>
              <w:top w:val="single" w:sz="4" w:space="0" w:color="auto"/>
              <w:left w:val="single" w:sz="4" w:space="0" w:color="auto"/>
              <w:bottom w:val="single" w:sz="4" w:space="0" w:color="auto"/>
              <w:right w:val="single" w:sz="4" w:space="0" w:color="auto"/>
            </w:tcBorders>
          </w:tcPr>
          <w:p w:rsidR="00FB24B0" w:rsidRPr="00385848" w:rsidRDefault="00FB24B0" w:rsidP="00F06C9D"/>
        </w:tc>
      </w:tr>
      <w:tr w:rsidR="00FB24B0" w:rsidRPr="00385848" w:rsidTr="00F06C9D">
        <w:tc>
          <w:tcPr>
            <w:tcW w:w="675"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2</w:t>
            </w:r>
          </w:p>
        </w:tc>
        <w:tc>
          <w:tcPr>
            <w:tcW w:w="3119"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домовладение</w:t>
            </w:r>
          </w:p>
        </w:tc>
        <w:tc>
          <w:tcPr>
            <w:tcW w:w="3260"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1, кв.2</w:t>
            </w:r>
          </w:p>
        </w:tc>
        <w:tc>
          <w:tcPr>
            <w:tcW w:w="2517" w:type="dxa"/>
            <w:tcBorders>
              <w:top w:val="single" w:sz="4" w:space="0" w:color="auto"/>
              <w:left w:val="single" w:sz="4" w:space="0" w:color="auto"/>
              <w:bottom w:val="single" w:sz="4" w:space="0" w:color="auto"/>
              <w:right w:val="single" w:sz="4" w:space="0" w:color="auto"/>
            </w:tcBorders>
          </w:tcPr>
          <w:p w:rsidR="00FB24B0" w:rsidRPr="00385848" w:rsidRDefault="00FB24B0" w:rsidP="00F06C9D"/>
        </w:tc>
      </w:tr>
      <w:tr w:rsidR="00FB24B0" w:rsidRPr="00385848" w:rsidTr="00F06C9D">
        <w:tc>
          <w:tcPr>
            <w:tcW w:w="675"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3</w:t>
            </w:r>
          </w:p>
        </w:tc>
        <w:tc>
          <w:tcPr>
            <w:tcW w:w="3119"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домовладение</w:t>
            </w:r>
          </w:p>
        </w:tc>
        <w:tc>
          <w:tcPr>
            <w:tcW w:w="3260"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2, кв.1</w:t>
            </w:r>
          </w:p>
        </w:tc>
        <w:tc>
          <w:tcPr>
            <w:tcW w:w="2517" w:type="dxa"/>
            <w:tcBorders>
              <w:top w:val="single" w:sz="4" w:space="0" w:color="auto"/>
              <w:left w:val="single" w:sz="4" w:space="0" w:color="auto"/>
              <w:bottom w:val="single" w:sz="4" w:space="0" w:color="auto"/>
              <w:right w:val="single" w:sz="4" w:space="0" w:color="auto"/>
            </w:tcBorders>
          </w:tcPr>
          <w:p w:rsidR="00FB24B0" w:rsidRPr="00385848" w:rsidRDefault="00FB24B0" w:rsidP="00F06C9D"/>
        </w:tc>
      </w:tr>
      <w:tr w:rsidR="00FB24B0" w:rsidRPr="00385848" w:rsidTr="00F06C9D">
        <w:tc>
          <w:tcPr>
            <w:tcW w:w="675"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4</w:t>
            </w:r>
          </w:p>
        </w:tc>
        <w:tc>
          <w:tcPr>
            <w:tcW w:w="3119"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домовладение</w:t>
            </w:r>
          </w:p>
        </w:tc>
        <w:tc>
          <w:tcPr>
            <w:tcW w:w="3260"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2, кв.2</w:t>
            </w:r>
          </w:p>
        </w:tc>
        <w:tc>
          <w:tcPr>
            <w:tcW w:w="2517" w:type="dxa"/>
            <w:tcBorders>
              <w:top w:val="single" w:sz="4" w:space="0" w:color="auto"/>
              <w:left w:val="single" w:sz="4" w:space="0" w:color="auto"/>
              <w:bottom w:val="single" w:sz="4" w:space="0" w:color="auto"/>
              <w:right w:val="single" w:sz="4" w:space="0" w:color="auto"/>
            </w:tcBorders>
          </w:tcPr>
          <w:p w:rsidR="00FB24B0" w:rsidRPr="00385848" w:rsidRDefault="00FB24B0" w:rsidP="00F06C9D"/>
        </w:tc>
      </w:tr>
      <w:tr w:rsidR="00FB24B0" w:rsidRPr="00385848" w:rsidTr="00F06C9D">
        <w:tc>
          <w:tcPr>
            <w:tcW w:w="675"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5</w:t>
            </w:r>
          </w:p>
        </w:tc>
        <w:tc>
          <w:tcPr>
            <w:tcW w:w="3119"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домовладение</w:t>
            </w:r>
          </w:p>
        </w:tc>
        <w:tc>
          <w:tcPr>
            <w:tcW w:w="3260"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3, кв.1</w:t>
            </w:r>
          </w:p>
        </w:tc>
        <w:tc>
          <w:tcPr>
            <w:tcW w:w="2517" w:type="dxa"/>
            <w:tcBorders>
              <w:top w:val="single" w:sz="4" w:space="0" w:color="auto"/>
              <w:left w:val="single" w:sz="4" w:space="0" w:color="auto"/>
              <w:bottom w:val="single" w:sz="4" w:space="0" w:color="auto"/>
              <w:right w:val="single" w:sz="4" w:space="0" w:color="auto"/>
            </w:tcBorders>
          </w:tcPr>
          <w:p w:rsidR="00FB24B0" w:rsidRPr="00385848" w:rsidRDefault="00FB24B0" w:rsidP="00F06C9D"/>
        </w:tc>
      </w:tr>
      <w:tr w:rsidR="00FB24B0" w:rsidRPr="00385848" w:rsidTr="00F06C9D">
        <w:tc>
          <w:tcPr>
            <w:tcW w:w="675"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6</w:t>
            </w:r>
          </w:p>
        </w:tc>
        <w:tc>
          <w:tcPr>
            <w:tcW w:w="3119"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домовладение</w:t>
            </w:r>
          </w:p>
        </w:tc>
        <w:tc>
          <w:tcPr>
            <w:tcW w:w="3260"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3, кв.2</w:t>
            </w:r>
          </w:p>
        </w:tc>
        <w:tc>
          <w:tcPr>
            <w:tcW w:w="2517" w:type="dxa"/>
            <w:tcBorders>
              <w:top w:val="single" w:sz="4" w:space="0" w:color="auto"/>
              <w:left w:val="single" w:sz="4" w:space="0" w:color="auto"/>
              <w:bottom w:val="single" w:sz="4" w:space="0" w:color="auto"/>
              <w:right w:val="single" w:sz="4" w:space="0" w:color="auto"/>
            </w:tcBorders>
          </w:tcPr>
          <w:p w:rsidR="00FB24B0" w:rsidRPr="00385848" w:rsidRDefault="00FB24B0" w:rsidP="00F06C9D"/>
        </w:tc>
      </w:tr>
      <w:tr w:rsidR="00FB24B0" w:rsidRPr="00385848" w:rsidTr="00F06C9D">
        <w:tc>
          <w:tcPr>
            <w:tcW w:w="675"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7</w:t>
            </w:r>
          </w:p>
        </w:tc>
        <w:tc>
          <w:tcPr>
            <w:tcW w:w="3119"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домовладение</w:t>
            </w:r>
          </w:p>
        </w:tc>
        <w:tc>
          <w:tcPr>
            <w:tcW w:w="3260"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4, кв.1</w:t>
            </w:r>
          </w:p>
        </w:tc>
        <w:tc>
          <w:tcPr>
            <w:tcW w:w="2517" w:type="dxa"/>
            <w:tcBorders>
              <w:top w:val="single" w:sz="4" w:space="0" w:color="auto"/>
              <w:left w:val="single" w:sz="4" w:space="0" w:color="auto"/>
              <w:bottom w:val="single" w:sz="4" w:space="0" w:color="auto"/>
              <w:right w:val="single" w:sz="4" w:space="0" w:color="auto"/>
            </w:tcBorders>
          </w:tcPr>
          <w:p w:rsidR="00FB24B0" w:rsidRPr="00385848" w:rsidRDefault="00FB24B0" w:rsidP="00F06C9D"/>
        </w:tc>
      </w:tr>
      <w:tr w:rsidR="00FB24B0" w:rsidRPr="00385848" w:rsidTr="00F06C9D">
        <w:tc>
          <w:tcPr>
            <w:tcW w:w="675"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8</w:t>
            </w:r>
          </w:p>
        </w:tc>
        <w:tc>
          <w:tcPr>
            <w:tcW w:w="3119"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домовладение</w:t>
            </w:r>
          </w:p>
        </w:tc>
        <w:tc>
          <w:tcPr>
            <w:tcW w:w="3260"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4, кв.2</w:t>
            </w:r>
          </w:p>
        </w:tc>
        <w:tc>
          <w:tcPr>
            <w:tcW w:w="2517" w:type="dxa"/>
            <w:tcBorders>
              <w:top w:val="single" w:sz="4" w:space="0" w:color="auto"/>
              <w:left w:val="single" w:sz="4" w:space="0" w:color="auto"/>
              <w:bottom w:val="single" w:sz="4" w:space="0" w:color="auto"/>
              <w:right w:val="single" w:sz="4" w:space="0" w:color="auto"/>
            </w:tcBorders>
          </w:tcPr>
          <w:p w:rsidR="00FB24B0" w:rsidRPr="00385848" w:rsidRDefault="00FB24B0" w:rsidP="00F06C9D"/>
        </w:tc>
      </w:tr>
      <w:tr w:rsidR="00FB24B0" w:rsidRPr="00385848" w:rsidTr="00F06C9D">
        <w:tc>
          <w:tcPr>
            <w:tcW w:w="675"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9</w:t>
            </w:r>
          </w:p>
        </w:tc>
        <w:tc>
          <w:tcPr>
            <w:tcW w:w="3119"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домовладение</w:t>
            </w:r>
          </w:p>
        </w:tc>
        <w:tc>
          <w:tcPr>
            <w:tcW w:w="3260"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5, кв.1</w:t>
            </w:r>
          </w:p>
        </w:tc>
        <w:tc>
          <w:tcPr>
            <w:tcW w:w="2517" w:type="dxa"/>
            <w:tcBorders>
              <w:top w:val="single" w:sz="4" w:space="0" w:color="auto"/>
              <w:left w:val="single" w:sz="4" w:space="0" w:color="auto"/>
              <w:bottom w:val="single" w:sz="4" w:space="0" w:color="auto"/>
              <w:right w:val="single" w:sz="4" w:space="0" w:color="auto"/>
            </w:tcBorders>
          </w:tcPr>
          <w:p w:rsidR="00FB24B0" w:rsidRPr="00385848" w:rsidRDefault="00FB24B0" w:rsidP="00F06C9D"/>
        </w:tc>
      </w:tr>
      <w:tr w:rsidR="00FB24B0" w:rsidRPr="00385848" w:rsidTr="00F06C9D">
        <w:tc>
          <w:tcPr>
            <w:tcW w:w="675"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10</w:t>
            </w:r>
          </w:p>
        </w:tc>
        <w:tc>
          <w:tcPr>
            <w:tcW w:w="3119"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домовладение</w:t>
            </w:r>
          </w:p>
        </w:tc>
        <w:tc>
          <w:tcPr>
            <w:tcW w:w="3260"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5, кв.2</w:t>
            </w:r>
          </w:p>
        </w:tc>
        <w:tc>
          <w:tcPr>
            <w:tcW w:w="2517" w:type="dxa"/>
            <w:tcBorders>
              <w:top w:val="single" w:sz="4" w:space="0" w:color="auto"/>
              <w:left w:val="single" w:sz="4" w:space="0" w:color="auto"/>
              <w:bottom w:val="single" w:sz="4" w:space="0" w:color="auto"/>
              <w:right w:val="single" w:sz="4" w:space="0" w:color="auto"/>
            </w:tcBorders>
          </w:tcPr>
          <w:p w:rsidR="00FB24B0" w:rsidRPr="00385848" w:rsidRDefault="00FB24B0" w:rsidP="00F06C9D"/>
        </w:tc>
      </w:tr>
      <w:tr w:rsidR="00FB24B0" w:rsidRPr="00385848" w:rsidTr="00F06C9D">
        <w:tc>
          <w:tcPr>
            <w:tcW w:w="675"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11</w:t>
            </w:r>
          </w:p>
        </w:tc>
        <w:tc>
          <w:tcPr>
            <w:tcW w:w="3119"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домовладение</w:t>
            </w:r>
          </w:p>
        </w:tc>
        <w:tc>
          <w:tcPr>
            <w:tcW w:w="3260"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6, кв.1</w:t>
            </w:r>
          </w:p>
        </w:tc>
        <w:tc>
          <w:tcPr>
            <w:tcW w:w="2517" w:type="dxa"/>
            <w:tcBorders>
              <w:top w:val="single" w:sz="4" w:space="0" w:color="auto"/>
              <w:left w:val="single" w:sz="4" w:space="0" w:color="auto"/>
              <w:bottom w:val="single" w:sz="4" w:space="0" w:color="auto"/>
              <w:right w:val="single" w:sz="4" w:space="0" w:color="auto"/>
            </w:tcBorders>
          </w:tcPr>
          <w:p w:rsidR="00FB24B0" w:rsidRPr="00385848" w:rsidRDefault="00FB24B0" w:rsidP="00F06C9D"/>
        </w:tc>
      </w:tr>
      <w:tr w:rsidR="00FB24B0" w:rsidRPr="00385848" w:rsidTr="00F06C9D">
        <w:tc>
          <w:tcPr>
            <w:tcW w:w="675"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12</w:t>
            </w:r>
          </w:p>
        </w:tc>
        <w:tc>
          <w:tcPr>
            <w:tcW w:w="3119"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домовладение</w:t>
            </w:r>
          </w:p>
        </w:tc>
        <w:tc>
          <w:tcPr>
            <w:tcW w:w="3260"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6, кв.2</w:t>
            </w:r>
          </w:p>
        </w:tc>
        <w:tc>
          <w:tcPr>
            <w:tcW w:w="2517" w:type="dxa"/>
            <w:tcBorders>
              <w:top w:val="single" w:sz="4" w:space="0" w:color="auto"/>
              <w:left w:val="single" w:sz="4" w:space="0" w:color="auto"/>
              <w:bottom w:val="single" w:sz="4" w:space="0" w:color="auto"/>
              <w:right w:val="single" w:sz="4" w:space="0" w:color="auto"/>
            </w:tcBorders>
          </w:tcPr>
          <w:p w:rsidR="00FB24B0" w:rsidRPr="00385848" w:rsidRDefault="00FB24B0" w:rsidP="00F06C9D"/>
        </w:tc>
      </w:tr>
      <w:tr w:rsidR="00FB24B0" w:rsidRPr="00385848" w:rsidTr="00F06C9D">
        <w:tc>
          <w:tcPr>
            <w:tcW w:w="675"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13</w:t>
            </w:r>
          </w:p>
        </w:tc>
        <w:tc>
          <w:tcPr>
            <w:tcW w:w="3119"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домовладение</w:t>
            </w:r>
          </w:p>
        </w:tc>
        <w:tc>
          <w:tcPr>
            <w:tcW w:w="3260"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7, кв.1</w:t>
            </w:r>
          </w:p>
        </w:tc>
        <w:tc>
          <w:tcPr>
            <w:tcW w:w="2517" w:type="dxa"/>
            <w:tcBorders>
              <w:top w:val="single" w:sz="4" w:space="0" w:color="auto"/>
              <w:left w:val="single" w:sz="4" w:space="0" w:color="auto"/>
              <w:bottom w:val="single" w:sz="4" w:space="0" w:color="auto"/>
              <w:right w:val="single" w:sz="4" w:space="0" w:color="auto"/>
            </w:tcBorders>
          </w:tcPr>
          <w:p w:rsidR="00FB24B0" w:rsidRPr="00385848" w:rsidRDefault="00FB24B0" w:rsidP="00F06C9D"/>
        </w:tc>
      </w:tr>
      <w:tr w:rsidR="00FB24B0" w:rsidRPr="00385848" w:rsidTr="00F06C9D">
        <w:tc>
          <w:tcPr>
            <w:tcW w:w="675"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14</w:t>
            </w:r>
          </w:p>
        </w:tc>
        <w:tc>
          <w:tcPr>
            <w:tcW w:w="3119"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домовладение</w:t>
            </w:r>
          </w:p>
        </w:tc>
        <w:tc>
          <w:tcPr>
            <w:tcW w:w="3260"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7, кв.2</w:t>
            </w:r>
          </w:p>
        </w:tc>
        <w:tc>
          <w:tcPr>
            <w:tcW w:w="2517" w:type="dxa"/>
            <w:tcBorders>
              <w:top w:val="single" w:sz="4" w:space="0" w:color="auto"/>
              <w:left w:val="single" w:sz="4" w:space="0" w:color="auto"/>
              <w:bottom w:val="single" w:sz="4" w:space="0" w:color="auto"/>
              <w:right w:val="single" w:sz="4" w:space="0" w:color="auto"/>
            </w:tcBorders>
          </w:tcPr>
          <w:p w:rsidR="00FB24B0" w:rsidRPr="00385848" w:rsidRDefault="00FB24B0" w:rsidP="00F06C9D"/>
        </w:tc>
      </w:tr>
      <w:tr w:rsidR="00FB24B0" w:rsidRPr="00385848" w:rsidTr="00F06C9D">
        <w:tc>
          <w:tcPr>
            <w:tcW w:w="675"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15</w:t>
            </w:r>
          </w:p>
        </w:tc>
        <w:tc>
          <w:tcPr>
            <w:tcW w:w="3119"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домовладение</w:t>
            </w:r>
          </w:p>
        </w:tc>
        <w:tc>
          <w:tcPr>
            <w:tcW w:w="3260"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8, кв.1</w:t>
            </w:r>
          </w:p>
        </w:tc>
        <w:tc>
          <w:tcPr>
            <w:tcW w:w="2517" w:type="dxa"/>
            <w:tcBorders>
              <w:top w:val="single" w:sz="4" w:space="0" w:color="auto"/>
              <w:left w:val="single" w:sz="4" w:space="0" w:color="auto"/>
              <w:bottom w:val="single" w:sz="4" w:space="0" w:color="auto"/>
              <w:right w:val="single" w:sz="4" w:space="0" w:color="auto"/>
            </w:tcBorders>
          </w:tcPr>
          <w:p w:rsidR="00FB24B0" w:rsidRPr="00385848" w:rsidRDefault="00FB24B0" w:rsidP="00F06C9D"/>
        </w:tc>
      </w:tr>
      <w:tr w:rsidR="00FB24B0" w:rsidRPr="00385848" w:rsidTr="00F06C9D">
        <w:tc>
          <w:tcPr>
            <w:tcW w:w="675"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16</w:t>
            </w:r>
          </w:p>
        </w:tc>
        <w:tc>
          <w:tcPr>
            <w:tcW w:w="3119"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домовладение</w:t>
            </w:r>
          </w:p>
        </w:tc>
        <w:tc>
          <w:tcPr>
            <w:tcW w:w="3260"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8, кв.2</w:t>
            </w:r>
          </w:p>
        </w:tc>
        <w:tc>
          <w:tcPr>
            <w:tcW w:w="2517" w:type="dxa"/>
            <w:tcBorders>
              <w:top w:val="single" w:sz="4" w:space="0" w:color="auto"/>
              <w:left w:val="single" w:sz="4" w:space="0" w:color="auto"/>
              <w:bottom w:val="single" w:sz="4" w:space="0" w:color="auto"/>
              <w:right w:val="single" w:sz="4" w:space="0" w:color="auto"/>
            </w:tcBorders>
          </w:tcPr>
          <w:p w:rsidR="00FB24B0" w:rsidRPr="00385848" w:rsidRDefault="00FB24B0" w:rsidP="00F06C9D"/>
        </w:tc>
      </w:tr>
      <w:tr w:rsidR="00FB24B0" w:rsidRPr="00385848" w:rsidTr="00F06C9D">
        <w:tc>
          <w:tcPr>
            <w:tcW w:w="675"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pPr>
              <w:rPr>
                <w:lang w:val="en-US"/>
              </w:rPr>
            </w:pPr>
            <w:r w:rsidRPr="00385848">
              <w:t>1</w:t>
            </w:r>
            <w:r w:rsidRPr="00385848">
              <w:rPr>
                <w:lang w:val="en-US"/>
              </w:rPr>
              <w:t>7</w:t>
            </w:r>
          </w:p>
        </w:tc>
        <w:tc>
          <w:tcPr>
            <w:tcW w:w="3119"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домовладение</w:t>
            </w:r>
          </w:p>
        </w:tc>
        <w:tc>
          <w:tcPr>
            <w:tcW w:w="3260"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10, кв.1</w:t>
            </w:r>
          </w:p>
        </w:tc>
        <w:tc>
          <w:tcPr>
            <w:tcW w:w="2517" w:type="dxa"/>
            <w:tcBorders>
              <w:top w:val="single" w:sz="4" w:space="0" w:color="auto"/>
              <w:left w:val="single" w:sz="4" w:space="0" w:color="auto"/>
              <w:bottom w:val="single" w:sz="4" w:space="0" w:color="auto"/>
              <w:right w:val="single" w:sz="4" w:space="0" w:color="auto"/>
            </w:tcBorders>
          </w:tcPr>
          <w:p w:rsidR="00FB24B0" w:rsidRPr="00385848" w:rsidRDefault="00FB24B0" w:rsidP="00F06C9D"/>
        </w:tc>
      </w:tr>
      <w:tr w:rsidR="00FB24B0" w:rsidRPr="00385848" w:rsidTr="00F06C9D">
        <w:tc>
          <w:tcPr>
            <w:tcW w:w="675"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pPr>
              <w:rPr>
                <w:lang w:val="en-US"/>
              </w:rPr>
            </w:pPr>
            <w:r w:rsidRPr="00385848">
              <w:t>1</w:t>
            </w:r>
            <w:r w:rsidRPr="00385848">
              <w:rPr>
                <w:lang w:val="en-US"/>
              </w:rPr>
              <w:t>8</w:t>
            </w:r>
          </w:p>
        </w:tc>
        <w:tc>
          <w:tcPr>
            <w:tcW w:w="3119"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домовладение</w:t>
            </w:r>
          </w:p>
        </w:tc>
        <w:tc>
          <w:tcPr>
            <w:tcW w:w="3260"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10, кв.2</w:t>
            </w:r>
          </w:p>
        </w:tc>
        <w:tc>
          <w:tcPr>
            <w:tcW w:w="2517" w:type="dxa"/>
            <w:tcBorders>
              <w:top w:val="single" w:sz="4" w:space="0" w:color="auto"/>
              <w:left w:val="single" w:sz="4" w:space="0" w:color="auto"/>
              <w:bottom w:val="single" w:sz="4" w:space="0" w:color="auto"/>
              <w:right w:val="single" w:sz="4" w:space="0" w:color="auto"/>
            </w:tcBorders>
          </w:tcPr>
          <w:p w:rsidR="00FB24B0" w:rsidRPr="00385848" w:rsidRDefault="00FB24B0" w:rsidP="00F06C9D"/>
        </w:tc>
      </w:tr>
    </w:tbl>
    <w:p w:rsidR="00FB24B0" w:rsidRPr="00385848" w:rsidRDefault="00FB24B0" w:rsidP="00FB24B0"/>
    <w:p w:rsidR="00FB24B0" w:rsidRPr="00385848" w:rsidRDefault="00FB24B0" w:rsidP="00FB24B0">
      <w:pPr>
        <w:rPr>
          <w:lang w:val="en-US"/>
        </w:rPr>
      </w:pPr>
    </w:p>
    <w:p w:rsidR="00FB24B0" w:rsidRPr="00385848" w:rsidRDefault="00FB24B0" w:rsidP="00FB24B0">
      <w:pPr>
        <w:rPr>
          <w:lang w:val="en-US"/>
        </w:rPr>
      </w:pPr>
    </w:p>
    <w:p w:rsidR="00FB24B0" w:rsidRPr="00385848" w:rsidRDefault="00FB24B0" w:rsidP="00FB24B0">
      <w:pPr>
        <w:ind w:left="4956" w:firstLine="708"/>
      </w:pPr>
      <w:r w:rsidRPr="00385848">
        <w:t xml:space="preserve">        Приложение №2</w:t>
      </w:r>
    </w:p>
    <w:p w:rsidR="00FB24B0" w:rsidRPr="00385848" w:rsidRDefault="00FB24B0" w:rsidP="00FB24B0">
      <w:pPr>
        <w:tabs>
          <w:tab w:val="left" w:pos="6676"/>
        </w:tabs>
        <w:ind w:left="6120"/>
      </w:pPr>
      <w:r w:rsidRPr="00385848">
        <w:t>Утверждено</w:t>
      </w:r>
    </w:p>
    <w:p w:rsidR="00FB24B0" w:rsidRPr="00385848" w:rsidRDefault="00FB24B0" w:rsidP="00FB24B0">
      <w:pPr>
        <w:tabs>
          <w:tab w:val="left" w:pos="6676"/>
        </w:tabs>
        <w:ind w:left="6120"/>
      </w:pPr>
      <w:r w:rsidRPr="00385848">
        <w:t>Распоряжением главы</w:t>
      </w:r>
    </w:p>
    <w:p w:rsidR="00FB24B0" w:rsidRPr="00385848" w:rsidRDefault="00FB24B0" w:rsidP="00FB24B0">
      <w:pPr>
        <w:tabs>
          <w:tab w:val="left" w:pos="6676"/>
        </w:tabs>
        <w:ind w:left="6120"/>
      </w:pPr>
      <w:r w:rsidRPr="00385848">
        <w:t>МО «Ильдибаевское»</w:t>
      </w:r>
    </w:p>
    <w:p w:rsidR="00FB24B0" w:rsidRPr="00385848" w:rsidRDefault="00FB24B0" w:rsidP="00FB24B0">
      <w:r w:rsidRPr="00385848">
        <w:t xml:space="preserve">  </w:t>
      </w:r>
      <w:r w:rsidRPr="00385848">
        <w:tab/>
      </w:r>
      <w:r w:rsidRPr="00385848">
        <w:tab/>
      </w:r>
      <w:r w:rsidRPr="00385848">
        <w:tab/>
      </w:r>
      <w:r w:rsidRPr="00385848">
        <w:tab/>
      </w:r>
      <w:r w:rsidRPr="00385848">
        <w:tab/>
      </w:r>
      <w:r w:rsidRPr="00385848">
        <w:tab/>
      </w:r>
      <w:r w:rsidRPr="00385848">
        <w:tab/>
      </w:r>
      <w:r w:rsidRPr="00385848">
        <w:tab/>
        <w:t xml:space="preserve">        от 24.03.2017 г.№ 7</w:t>
      </w:r>
    </w:p>
    <w:p w:rsidR="00FB24B0" w:rsidRPr="00385848" w:rsidRDefault="00FB24B0" w:rsidP="00FB24B0"/>
    <w:p w:rsidR="00FB24B0" w:rsidRPr="00385848" w:rsidRDefault="00FB24B0" w:rsidP="00FB24B0"/>
    <w:p w:rsidR="00FB24B0" w:rsidRPr="00385848" w:rsidRDefault="00FB24B0" w:rsidP="00FB24B0">
      <w:r w:rsidRPr="00385848">
        <w:t xml:space="preserve">Общий адрес: 427844, Удмуртская Республика, Киясовский район,  </w:t>
      </w:r>
      <w:proofErr w:type="spellStart"/>
      <w:r w:rsidRPr="00385848">
        <w:t>Ильдибаево</w:t>
      </w:r>
      <w:proofErr w:type="spellEnd"/>
      <w:r w:rsidRPr="00385848">
        <w:t xml:space="preserve">, </w:t>
      </w:r>
      <w:r w:rsidRPr="00385848">
        <w:rPr>
          <w:lang w:val="en-US"/>
        </w:rPr>
        <w:t>c</w:t>
      </w:r>
      <w:r w:rsidRPr="00385848">
        <w:t>.,  Молодёжная, ул.</w:t>
      </w:r>
    </w:p>
    <w:tbl>
      <w:tblPr>
        <w:tblStyle w:val="ad"/>
        <w:tblW w:w="0" w:type="auto"/>
        <w:tblInd w:w="0" w:type="dxa"/>
        <w:tblLook w:val="04A0"/>
      </w:tblPr>
      <w:tblGrid>
        <w:gridCol w:w="675"/>
        <w:gridCol w:w="3119"/>
        <w:gridCol w:w="3260"/>
        <w:gridCol w:w="2517"/>
      </w:tblGrid>
      <w:tr w:rsidR="00FB24B0" w:rsidRPr="00385848" w:rsidTr="00F06C9D">
        <w:tc>
          <w:tcPr>
            <w:tcW w:w="675"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w:t>
            </w:r>
          </w:p>
        </w:tc>
        <w:tc>
          <w:tcPr>
            <w:tcW w:w="3119"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Вид объекта</w:t>
            </w:r>
          </w:p>
        </w:tc>
        <w:tc>
          <w:tcPr>
            <w:tcW w:w="3260"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Номер объекта</w:t>
            </w:r>
          </w:p>
        </w:tc>
        <w:tc>
          <w:tcPr>
            <w:tcW w:w="2517"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Примечание</w:t>
            </w:r>
          </w:p>
        </w:tc>
      </w:tr>
      <w:tr w:rsidR="00FB24B0" w:rsidRPr="00385848" w:rsidTr="00F06C9D">
        <w:tc>
          <w:tcPr>
            <w:tcW w:w="675"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1</w:t>
            </w:r>
          </w:p>
        </w:tc>
        <w:tc>
          <w:tcPr>
            <w:tcW w:w="3119"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домовладение</w:t>
            </w:r>
          </w:p>
        </w:tc>
        <w:tc>
          <w:tcPr>
            <w:tcW w:w="3260"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1, кв.1</w:t>
            </w:r>
          </w:p>
        </w:tc>
        <w:tc>
          <w:tcPr>
            <w:tcW w:w="2517" w:type="dxa"/>
            <w:tcBorders>
              <w:top w:val="single" w:sz="4" w:space="0" w:color="auto"/>
              <w:left w:val="single" w:sz="4" w:space="0" w:color="auto"/>
              <w:bottom w:val="single" w:sz="4" w:space="0" w:color="auto"/>
              <w:right w:val="single" w:sz="4" w:space="0" w:color="auto"/>
            </w:tcBorders>
          </w:tcPr>
          <w:p w:rsidR="00FB24B0" w:rsidRPr="00385848" w:rsidRDefault="00FB24B0" w:rsidP="00F06C9D"/>
        </w:tc>
      </w:tr>
      <w:tr w:rsidR="00FB24B0" w:rsidRPr="00385848" w:rsidTr="00F06C9D">
        <w:tc>
          <w:tcPr>
            <w:tcW w:w="675"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2</w:t>
            </w:r>
          </w:p>
        </w:tc>
        <w:tc>
          <w:tcPr>
            <w:tcW w:w="3119"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домовладение</w:t>
            </w:r>
          </w:p>
        </w:tc>
        <w:tc>
          <w:tcPr>
            <w:tcW w:w="3260"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1, кв.2</w:t>
            </w:r>
          </w:p>
        </w:tc>
        <w:tc>
          <w:tcPr>
            <w:tcW w:w="2517" w:type="dxa"/>
            <w:tcBorders>
              <w:top w:val="single" w:sz="4" w:space="0" w:color="auto"/>
              <w:left w:val="single" w:sz="4" w:space="0" w:color="auto"/>
              <w:bottom w:val="single" w:sz="4" w:space="0" w:color="auto"/>
              <w:right w:val="single" w:sz="4" w:space="0" w:color="auto"/>
            </w:tcBorders>
          </w:tcPr>
          <w:p w:rsidR="00FB24B0" w:rsidRPr="00385848" w:rsidRDefault="00FB24B0" w:rsidP="00F06C9D"/>
        </w:tc>
      </w:tr>
      <w:tr w:rsidR="00FB24B0" w:rsidRPr="00385848" w:rsidTr="00F06C9D">
        <w:tc>
          <w:tcPr>
            <w:tcW w:w="675"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3</w:t>
            </w:r>
          </w:p>
        </w:tc>
        <w:tc>
          <w:tcPr>
            <w:tcW w:w="3119"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домовладение</w:t>
            </w:r>
          </w:p>
        </w:tc>
        <w:tc>
          <w:tcPr>
            <w:tcW w:w="3260"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2, кв.1</w:t>
            </w:r>
          </w:p>
        </w:tc>
        <w:tc>
          <w:tcPr>
            <w:tcW w:w="2517" w:type="dxa"/>
            <w:tcBorders>
              <w:top w:val="single" w:sz="4" w:space="0" w:color="auto"/>
              <w:left w:val="single" w:sz="4" w:space="0" w:color="auto"/>
              <w:bottom w:val="single" w:sz="4" w:space="0" w:color="auto"/>
              <w:right w:val="single" w:sz="4" w:space="0" w:color="auto"/>
            </w:tcBorders>
          </w:tcPr>
          <w:p w:rsidR="00FB24B0" w:rsidRPr="00385848" w:rsidRDefault="00FB24B0" w:rsidP="00F06C9D"/>
        </w:tc>
      </w:tr>
      <w:tr w:rsidR="00FB24B0" w:rsidRPr="00385848" w:rsidTr="00F06C9D">
        <w:tc>
          <w:tcPr>
            <w:tcW w:w="675"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4</w:t>
            </w:r>
          </w:p>
        </w:tc>
        <w:tc>
          <w:tcPr>
            <w:tcW w:w="3119"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домовладение</w:t>
            </w:r>
          </w:p>
        </w:tc>
        <w:tc>
          <w:tcPr>
            <w:tcW w:w="3260"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2, кв.2</w:t>
            </w:r>
          </w:p>
        </w:tc>
        <w:tc>
          <w:tcPr>
            <w:tcW w:w="2517" w:type="dxa"/>
            <w:tcBorders>
              <w:top w:val="single" w:sz="4" w:space="0" w:color="auto"/>
              <w:left w:val="single" w:sz="4" w:space="0" w:color="auto"/>
              <w:bottom w:val="single" w:sz="4" w:space="0" w:color="auto"/>
              <w:right w:val="single" w:sz="4" w:space="0" w:color="auto"/>
            </w:tcBorders>
          </w:tcPr>
          <w:p w:rsidR="00FB24B0" w:rsidRPr="00385848" w:rsidRDefault="00FB24B0" w:rsidP="00F06C9D"/>
        </w:tc>
      </w:tr>
      <w:tr w:rsidR="00FB24B0" w:rsidRPr="00385848" w:rsidTr="00F06C9D">
        <w:tc>
          <w:tcPr>
            <w:tcW w:w="675"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5</w:t>
            </w:r>
          </w:p>
        </w:tc>
        <w:tc>
          <w:tcPr>
            <w:tcW w:w="3119"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домовладение</w:t>
            </w:r>
          </w:p>
        </w:tc>
        <w:tc>
          <w:tcPr>
            <w:tcW w:w="3260"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3, кв.1</w:t>
            </w:r>
          </w:p>
        </w:tc>
        <w:tc>
          <w:tcPr>
            <w:tcW w:w="2517" w:type="dxa"/>
            <w:tcBorders>
              <w:top w:val="single" w:sz="4" w:space="0" w:color="auto"/>
              <w:left w:val="single" w:sz="4" w:space="0" w:color="auto"/>
              <w:bottom w:val="single" w:sz="4" w:space="0" w:color="auto"/>
              <w:right w:val="single" w:sz="4" w:space="0" w:color="auto"/>
            </w:tcBorders>
          </w:tcPr>
          <w:p w:rsidR="00FB24B0" w:rsidRPr="00385848" w:rsidRDefault="00FB24B0" w:rsidP="00F06C9D"/>
        </w:tc>
      </w:tr>
      <w:tr w:rsidR="00FB24B0" w:rsidRPr="00385848" w:rsidTr="00F06C9D">
        <w:tc>
          <w:tcPr>
            <w:tcW w:w="675"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6</w:t>
            </w:r>
          </w:p>
        </w:tc>
        <w:tc>
          <w:tcPr>
            <w:tcW w:w="3119"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домовладение</w:t>
            </w:r>
          </w:p>
        </w:tc>
        <w:tc>
          <w:tcPr>
            <w:tcW w:w="3260"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3, кв.2</w:t>
            </w:r>
          </w:p>
        </w:tc>
        <w:tc>
          <w:tcPr>
            <w:tcW w:w="2517" w:type="dxa"/>
            <w:tcBorders>
              <w:top w:val="single" w:sz="4" w:space="0" w:color="auto"/>
              <w:left w:val="single" w:sz="4" w:space="0" w:color="auto"/>
              <w:bottom w:val="single" w:sz="4" w:space="0" w:color="auto"/>
              <w:right w:val="single" w:sz="4" w:space="0" w:color="auto"/>
            </w:tcBorders>
          </w:tcPr>
          <w:p w:rsidR="00FB24B0" w:rsidRPr="00385848" w:rsidRDefault="00FB24B0" w:rsidP="00F06C9D"/>
        </w:tc>
      </w:tr>
      <w:tr w:rsidR="00FB24B0" w:rsidRPr="00385848" w:rsidTr="00F06C9D">
        <w:tc>
          <w:tcPr>
            <w:tcW w:w="675"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7</w:t>
            </w:r>
          </w:p>
        </w:tc>
        <w:tc>
          <w:tcPr>
            <w:tcW w:w="3119"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домовладение</w:t>
            </w:r>
          </w:p>
        </w:tc>
        <w:tc>
          <w:tcPr>
            <w:tcW w:w="3260"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4, кв.1</w:t>
            </w:r>
          </w:p>
        </w:tc>
        <w:tc>
          <w:tcPr>
            <w:tcW w:w="2517" w:type="dxa"/>
            <w:tcBorders>
              <w:top w:val="single" w:sz="4" w:space="0" w:color="auto"/>
              <w:left w:val="single" w:sz="4" w:space="0" w:color="auto"/>
              <w:bottom w:val="single" w:sz="4" w:space="0" w:color="auto"/>
              <w:right w:val="single" w:sz="4" w:space="0" w:color="auto"/>
            </w:tcBorders>
          </w:tcPr>
          <w:p w:rsidR="00FB24B0" w:rsidRPr="00385848" w:rsidRDefault="00FB24B0" w:rsidP="00F06C9D"/>
        </w:tc>
      </w:tr>
      <w:tr w:rsidR="00FB24B0" w:rsidRPr="00385848" w:rsidTr="00F06C9D">
        <w:tc>
          <w:tcPr>
            <w:tcW w:w="675"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8</w:t>
            </w:r>
          </w:p>
        </w:tc>
        <w:tc>
          <w:tcPr>
            <w:tcW w:w="3119"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домовладение</w:t>
            </w:r>
          </w:p>
        </w:tc>
        <w:tc>
          <w:tcPr>
            <w:tcW w:w="3260"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4, кв.2</w:t>
            </w:r>
          </w:p>
        </w:tc>
        <w:tc>
          <w:tcPr>
            <w:tcW w:w="2517" w:type="dxa"/>
            <w:tcBorders>
              <w:top w:val="single" w:sz="4" w:space="0" w:color="auto"/>
              <w:left w:val="single" w:sz="4" w:space="0" w:color="auto"/>
              <w:bottom w:val="single" w:sz="4" w:space="0" w:color="auto"/>
              <w:right w:val="single" w:sz="4" w:space="0" w:color="auto"/>
            </w:tcBorders>
          </w:tcPr>
          <w:p w:rsidR="00FB24B0" w:rsidRPr="00385848" w:rsidRDefault="00FB24B0" w:rsidP="00F06C9D"/>
        </w:tc>
      </w:tr>
      <w:tr w:rsidR="00FB24B0" w:rsidRPr="00385848" w:rsidTr="00F06C9D">
        <w:tc>
          <w:tcPr>
            <w:tcW w:w="675"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pPr>
              <w:rPr>
                <w:lang w:val="en-US"/>
              </w:rPr>
            </w:pPr>
            <w:r w:rsidRPr="00385848">
              <w:rPr>
                <w:lang w:val="en-US"/>
              </w:rPr>
              <w:t>9</w:t>
            </w:r>
          </w:p>
        </w:tc>
        <w:tc>
          <w:tcPr>
            <w:tcW w:w="3119"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домовладение</w:t>
            </w:r>
          </w:p>
        </w:tc>
        <w:tc>
          <w:tcPr>
            <w:tcW w:w="3260"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7, кв.1</w:t>
            </w:r>
          </w:p>
        </w:tc>
        <w:tc>
          <w:tcPr>
            <w:tcW w:w="2517" w:type="dxa"/>
            <w:tcBorders>
              <w:top w:val="single" w:sz="4" w:space="0" w:color="auto"/>
              <w:left w:val="single" w:sz="4" w:space="0" w:color="auto"/>
              <w:bottom w:val="single" w:sz="4" w:space="0" w:color="auto"/>
              <w:right w:val="single" w:sz="4" w:space="0" w:color="auto"/>
            </w:tcBorders>
          </w:tcPr>
          <w:p w:rsidR="00FB24B0" w:rsidRPr="00385848" w:rsidRDefault="00FB24B0" w:rsidP="00F06C9D"/>
        </w:tc>
      </w:tr>
      <w:tr w:rsidR="00FB24B0" w:rsidRPr="00385848" w:rsidTr="00F06C9D">
        <w:tc>
          <w:tcPr>
            <w:tcW w:w="675"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pPr>
              <w:rPr>
                <w:lang w:val="en-US"/>
              </w:rPr>
            </w:pPr>
            <w:r w:rsidRPr="00385848">
              <w:t>1</w:t>
            </w:r>
            <w:r w:rsidRPr="00385848">
              <w:rPr>
                <w:lang w:val="en-US"/>
              </w:rPr>
              <w:t>0</w:t>
            </w:r>
          </w:p>
        </w:tc>
        <w:tc>
          <w:tcPr>
            <w:tcW w:w="3119"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домовладение</w:t>
            </w:r>
          </w:p>
        </w:tc>
        <w:tc>
          <w:tcPr>
            <w:tcW w:w="3260"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7, кв.2</w:t>
            </w:r>
          </w:p>
        </w:tc>
        <w:tc>
          <w:tcPr>
            <w:tcW w:w="2517" w:type="dxa"/>
            <w:tcBorders>
              <w:top w:val="single" w:sz="4" w:space="0" w:color="auto"/>
              <w:left w:val="single" w:sz="4" w:space="0" w:color="auto"/>
              <w:bottom w:val="single" w:sz="4" w:space="0" w:color="auto"/>
              <w:right w:val="single" w:sz="4" w:space="0" w:color="auto"/>
            </w:tcBorders>
          </w:tcPr>
          <w:p w:rsidR="00FB24B0" w:rsidRPr="00385848" w:rsidRDefault="00FB24B0" w:rsidP="00F06C9D"/>
        </w:tc>
      </w:tr>
      <w:tr w:rsidR="00FB24B0" w:rsidRPr="00385848" w:rsidTr="00F06C9D">
        <w:tc>
          <w:tcPr>
            <w:tcW w:w="675"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pPr>
              <w:rPr>
                <w:lang w:val="en-US"/>
              </w:rPr>
            </w:pPr>
            <w:r w:rsidRPr="00385848">
              <w:t>1</w:t>
            </w:r>
            <w:r w:rsidRPr="00385848">
              <w:rPr>
                <w:lang w:val="en-US"/>
              </w:rPr>
              <w:t>1</w:t>
            </w:r>
          </w:p>
        </w:tc>
        <w:tc>
          <w:tcPr>
            <w:tcW w:w="3119"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домовладение</w:t>
            </w:r>
          </w:p>
        </w:tc>
        <w:tc>
          <w:tcPr>
            <w:tcW w:w="3260"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8, кв.1</w:t>
            </w:r>
          </w:p>
        </w:tc>
        <w:tc>
          <w:tcPr>
            <w:tcW w:w="2517" w:type="dxa"/>
            <w:tcBorders>
              <w:top w:val="single" w:sz="4" w:space="0" w:color="auto"/>
              <w:left w:val="single" w:sz="4" w:space="0" w:color="auto"/>
              <w:bottom w:val="single" w:sz="4" w:space="0" w:color="auto"/>
              <w:right w:val="single" w:sz="4" w:space="0" w:color="auto"/>
            </w:tcBorders>
          </w:tcPr>
          <w:p w:rsidR="00FB24B0" w:rsidRPr="00385848" w:rsidRDefault="00FB24B0" w:rsidP="00F06C9D"/>
        </w:tc>
      </w:tr>
      <w:tr w:rsidR="00FB24B0" w:rsidRPr="00385848" w:rsidTr="00F06C9D">
        <w:tc>
          <w:tcPr>
            <w:tcW w:w="675"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pPr>
              <w:rPr>
                <w:lang w:val="en-US"/>
              </w:rPr>
            </w:pPr>
            <w:r w:rsidRPr="00385848">
              <w:t>1</w:t>
            </w:r>
            <w:r w:rsidRPr="00385848">
              <w:rPr>
                <w:lang w:val="en-US"/>
              </w:rPr>
              <w:t>2</w:t>
            </w:r>
          </w:p>
        </w:tc>
        <w:tc>
          <w:tcPr>
            <w:tcW w:w="3119"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домовладение</w:t>
            </w:r>
          </w:p>
        </w:tc>
        <w:tc>
          <w:tcPr>
            <w:tcW w:w="3260"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8, кв.2</w:t>
            </w:r>
          </w:p>
        </w:tc>
        <w:tc>
          <w:tcPr>
            <w:tcW w:w="2517" w:type="dxa"/>
            <w:tcBorders>
              <w:top w:val="single" w:sz="4" w:space="0" w:color="auto"/>
              <w:left w:val="single" w:sz="4" w:space="0" w:color="auto"/>
              <w:bottom w:val="single" w:sz="4" w:space="0" w:color="auto"/>
              <w:right w:val="single" w:sz="4" w:space="0" w:color="auto"/>
            </w:tcBorders>
          </w:tcPr>
          <w:p w:rsidR="00FB24B0" w:rsidRPr="00385848" w:rsidRDefault="00FB24B0" w:rsidP="00F06C9D"/>
        </w:tc>
      </w:tr>
      <w:tr w:rsidR="00FB24B0" w:rsidRPr="00385848" w:rsidTr="00F06C9D">
        <w:tc>
          <w:tcPr>
            <w:tcW w:w="675"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13</w:t>
            </w:r>
          </w:p>
        </w:tc>
        <w:tc>
          <w:tcPr>
            <w:tcW w:w="3119"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домовладение</w:t>
            </w:r>
          </w:p>
        </w:tc>
        <w:tc>
          <w:tcPr>
            <w:tcW w:w="3260"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9, кв.1</w:t>
            </w:r>
          </w:p>
        </w:tc>
        <w:tc>
          <w:tcPr>
            <w:tcW w:w="2517" w:type="dxa"/>
            <w:tcBorders>
              <w:top w:val="single" w:sz="4" w:space="0" w:color="auto"/>
              <w:left w:val="single" w:sz="4" w:space="0" w:color="auto"/>
              <w:bottom w:val="single" w:sz="4" w:space="0" w:color="auto"/>
              <w:right w:val="single" w:sz="4" w:space="0" w:color="auto"/>
            </w:tcBorders>
          </w:tcPr>
          <w:p w:rsidR="00FB24B0" w:rsidRPr="00385848" w:rsidRDefault="00FB24B0" w:rsidP="00F06C9D"/>
        </w:tc>
      </w:tr>
      <w:tr w:rsidR="00FB24B0" w:rsidRPr="00385848" w:rsidTr="00F06C9D">
        <w:tc>
          <w:tcPr>
            <w:tcW w:w="675"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14</w:t>
            </w:r>
          </w:p>
        </w:tc>
        <w:tc>
          <w:tcPr>
            <w:tcW w:w="3119"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домовладение</w:t>
            </w:r>
          </w:p>
        </w:tc>
        <w:tc>
          <w:tcPr>
            <w:tcW w:w="3260"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9, кв.2</w:t>
            </w:r>
          </w:p>
        </w:tc>
        <w:tc>
          <w:tcPr>
            <w:tcW w:w="2517" w:type="dxa"/>
            <w:tcBorders>
              <w:top w:val="single" w:sz="4" w:space="0" w:color="auto"/>
              <w:left w:val="single" w:sz="4" w:space="0" w:color="auto"/>
              <w:bottom w:val="single" w:sz="4" w:space="0" w:color="auto"/>
              <w:right w:val="single" w:sz="4" w:space="0" w:color="auto"/>
            </w:tcBorders>
          </w:tcPr>
          <w:p w:rsidR="00FB24B0" w:rsidRPr="00385848" w:rsidRDefault="00FB24B0" w:rsidP="00F06C9D"/>
        </w:tc>
      </w:tr>
      <w:tr w:rsidR="00FB24B0" w:rsidRPr="00385848" w:rsidTr="00F06C9D">
        <w:tc>
          <w:tcPr>
            <w:tcW w:w="675"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15</w:t>
            </w:r>
          </w:p>
        </w:tc>
        <w:tc>
          <w:tcPr>
            <w:tcW w:w="3119"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домовладение</w:t>
            </w:r>
          </w:p>
        </w:tc>
        <w:tc>
          <w:tcPr>
            <w:tcW w:w="3260"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10, кв.1</w:t>
            </w:r>
          </w:p>
        </w:tc>
        <w:tc>
          <w:tcPr>
            <w:tcW w:w="2517" w:type="dxa"/>
            <w:tcBorders>
              <w:top w:val="single" w:sz="4" w:space="0" w:color="auto"/>
              <w:left w:val="single" w:sz="4" w:space="0" w:color="auto"/>
              <w:bottom w:val="single" w:sz="4" w:space="0" w:color="auto"/>
              <w:right w:val="single" w:sz="4" w:space="0" w:color="auto"/>
            </w:tcBorders>
          </w:tcPr>
          <w:p w:rsidR="00FB24B0" w:rsidRPr="00385848" w:rsidRDefault="00FB24B0" w:rsidP="00F06C9D"/>
        </w:tc>
      </w:tr>
      <w:tr w:rsidR="00FB24B0" w:rsidRPr="00385848" w:rsidTr="00F06C9D">
        <w:tc>
          <w:tcPr>
            <w:tcW w:w="675"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16</w:t>
            </w:r>
          </w:p>
        </w:tc>
        <w:tc>
          <w:tcPr>
            <w:tcW w:w="3119"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домовладение</w:t>
            </w:r>
          </w:p>
        </w:tc>
        <w:tc>
          <w:tcPr>
            <w:tcW w:w="3260"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10, кв.2</w:t>
            </w:r>
          </w:p>
        </w:tc>
        <w:tc>
          <w:tcPr>
            <w:tcW w:w="2517" w:type="dxa"/>
            <w:tcBorders>
              <w:top w:val="single" w:sz="4" w:space="0" w:color="auto"/>
              <w:left w:val="single" w:sz="4" w:space="0" w:color="auto"/>
              <w:bottom w:val="single" w:sz="4" w:space="0" w:color="auto"/>
              <w:right w:val="single" w:sz="4" w:space="0" w:color="auto"/>
            </w:tcBorders>
          </w:tcPr>
          <w:p w:rsidR="00FB24B0" w:rsidRPr="00385848" w:rsidRDefault="00FB24B0" w:rsidP="00F06C9D"/>
        </w:tc>
      </w:tr>
      <w:tr w:rsidR="00FB24B0" w:rsidRPr="00385848" w:rsidTr="00F06C9D">
        <w:tc>
          <w:tcPr>
            <w:tcW w:w="675"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17</w:t>
            </w:r>
          </w:p>
        </w:tc>
        <w:tc>
          <w:tcPr>
            <w:tcW w:w="3119"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домовладение</w:t>
            </w:r>
          </w:p>
        </w:tc>
        <w:tc>
          <w:tcPr>
            <w:tcW w:w="3260"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11, кв.1</w:t>
            </w:r>
          </w:p>
        </w:tc>
        <w:tc>
          <w:tcPr>
            <w:tcW w:w="2517" w:type="dxa"/>
            <w:tcBorders>
              <w:top w:val="single" w:sz="4" w:space="0" w:color="auto"/>
              <w:left w:val="single" w:sz="4" w:space="0" w:color="auto"/>
              <w:bottom w:val="single" w:sz="4" w:space="0" w:color="auto"/>
              <w:right w:val="single" w:sz="4" w:space="0" w:color="auto"/>
            </w:tcBorders>
          </w:tcPr>
          <w:p w:rsidR="00FB24B0" w:rsidRPr="00385848" w:rsidRDefault="00FB24B0" w:rsidP="00F06C9D"/>
        </w:tc>
      </w:tr>
      <w:tr w:rsidR="00FB24B0" w:rsidRPr="00385848" w:rsidTr="00F06C9D">
        <w:tc>
          <w:tcPr>
            <w:tcW w:w="675"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18</w:t>
            </w:r>
          </w:p>
        </w:tc>
        <w:tc>
          <w:tcPr>
            <w:tcW w:w="3119"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домовладение</w:t>
            </w:r>
          </w:p>
        </w:tc>
        <w:tc>
          <w:tcPr>
            <w:tcW w:w="3260"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11, кв.2</w:t>
            </w:r>
          </w:p>
        </w:tc>
        <w:tc>
          <w:tcPr>
            <w:tcW w:w="2517" w:type="dxa"/>
            <w:tcBorders>
              <w:top w:val="single" w:sz="4" w:space="0" w:color="auto"/>
              <w:left w:val="single" w:sz="4" w:space="0" w:color="auto"/>
              <w:bottom w:val="single" w:sz="4" w:space="0" w:color="auto"/>
              <w:right w:val="single" w:sz="4" w:space="0" w:color="auto"/>
            </w:tcBorders>
          </w:tcPr>
          <w:p w:rsidR="00FB24B0" w:rsidRPr="00385848" w:rsidRDefault="00FB24B0" w:rsidP="00F06C9D"/>
        </w:tc>
      </w:tr>
      <w:tr w:rsidR="00FB24B0" w:rsidRPr="00385848" w:rsidTr="00F06C9D">
        <w:tc>
          <w:tcPr>
            <w:tcW w:w="675"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19</w:t>
            </w:r>
          </w:p>
        </w:tc>
        <w:tc>
          <w:tcPr>
            <w:tcW w:w="3119"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домовладение</w:t>
            </w:r>
          </w:p>
        </w:tc>
        <w:tc>
          <w:tcPr>
            <w:tcW w:w="3260"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12, кв.1</w:t>
            </w:r>
          </w:p>
        </w:tc>
        <w:tc>
          <w:tcPr>
            <w:tcW w:w="2517" w:type="dxa"/>
            <w:tcBorders>
              <w:top w:val="single" w:sz="4" w:space="0" w:color="auto"/>
              <w:left w:val="single" w:sz="4" w:space="0" w:color="auto"/>
              <w:bottom w:val="single" w:sz="4" w:space="0" w:color="auto"/>
              <w:right w:val="single" w:sz="4" w:space="0" w:color="auto"/>
            </w:tcBorders>
          </w:tcPr>
          <w:p w:rsidR="00FB24B0" w:rsidRPr="00385848" w:rsidRDefault="00FB24B0" w:rsidP="00F06C9D"/>
        </w:tc>
      </w:tr>
      <w:tr w:rsidR="00FB24B0" w:rsidRPr="00385848" w:rsidTr="00F06C9D">
        <w:tc>
          <w:tcPr>
            <w:tcW w:w="675"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20</w:t>
            </w:r>
          </w:p>
        </w:tc>
        <w:tc>
          <w:tcPr>
            <w:tcW w:w="3119"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домовладение</w:t>
            </w:r>
          </w:p>
        </w:tc>
        <w:tc>
          <w:tcPr>
            <w:tcW w:w="3260"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12, кв.2</w:t>
            </w:r>
          </w:p>
        </w:tc>
        <w:tc>
          <w:tcPr>
            <w:tcW w:w="2517" w:type="dxa"/>
            <w:tcBorders>
              <w:top w:val="single" w:sz="4" w:space="0" w:color="auto"/>
              <w:left w:val="single" w:sz="4" w:space="0" w:color="auto"/>
              <w:bottom w:val="single" w:sz="4" w:space="0" w:color="auto"/>
              <w:right w:val="single" w:sz="4" w:space="0" w:color="auto"/>
            </w:tcBorders>
          </w:tcPr>
          <w:p w:rsidR="00FB24B0" w:rsidRPr="00385848" w:rsidRDefault="00FB24B0" w:rsidP="00F06C9D"/>
        </w:tc>
      </w:tr>
      <w:tr w:rsidR="00FB24B0" w:rsidRPr="00385848" w:rsidTr="00F06C9D">
        <w:tc>
          <w:tcPr>
            <w:tcW w:w="675"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21</w:t>
            </w:r>
          </w:p>
        </w:tc>
        <w:tc>
          <w:tcPr>
            <w:tcW w:w="3119"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домовладение</w:t>
            </w:r>
          </w:p>
        </w:tc>
        <w:tc>
          <w:tcPr>
            <w:tcW w:w="3260"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13, кв.1</w:t>
            </w:r>
          </w:p>
        </w:tc>
        <w:tc>
          <w:tcPr>
            <w:tcW w:w="2517" w:type="dxa"/>
            <w:tcBorders>
              <w:top w:val="single" w:sz="4" w:space="0" w:color="auto"/>
              <w:left w:val="single" w:sz="4" w:space="0" w:color="auto"/>
              <w:bottom w:val="single" w:sz="4" w:space="0" w:color="auto"/>
              <w:right w:val="single" w:sz="4" w:space="0" w:color="auto"/>
            </w:tcBorders>
          </w:tcPr>
          <w:p w:rsidR="00FB24B0" w:rsidRPr="00385848" w:rsidRDefault="00FB24B0" w:rsidP="00F06C9D"/>
        </w:tc>
      </w:tr>
      <w:tr w:rsidR="00FB24B0" w:rsidRPr="00385848" w:rsidTr="00F06C9D">
        <w:tc>
          <w:tcPr>
            <w:tcW w:w="675"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22</w:t>
            </w:r>
          </w:p>
        </w:tc>
        <w:tc>
          <w:tcPr>
            <w:tcW w:w="3119"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домовладение</w:t>
            </w:r>
          </w:p>
        </w:tc>
        <w:tc>
          <w:tcPr>
            <w:tcW w:w="3260"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13, кв.2</w:t>
            </w:r>
          </w:p>
        </w:tc>
        <w:tc>
          <w:tcPr>
            <w:tcW w:w="2517" w:type="dxa"/>
            <w:tcBorders>
              <w:top w:val="single" w:sz="4" w:space="0" w:color="auto"/>
              <w:left w:val="single" w:sz="4" w:space="0" w:color="auto"/>
              <w:bottom w:val="single" w:sz="4" w:space="0" w:color="auto"/>
              <w:right w:val="single" w:sz="4" w:space="0" w:color="auto"/>
            </w:tcBorders>
          </w:tcPr>
          <w:p w:rsidR="00FB24B0" w:rsidRPr="00385848" w:rsidRDefault="00FB24B0" w:rsidP="00F06C9D"/>
        </w:tc>
      </w:tr>
      <w:tr w:rsidR="00FB24B0" w:rsidRPr="00385848" w:rsidTr="00F06C9D">
        <w:tc>
          <w:tcPr>
            <w:tcW w:w="675"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23</w:t>
            </w:r>
          </w:p>
        </w:tc>
        <w:tc>
          <w:tcPr>
            <w:tcW w:w="3119"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домовладение</w:t>
            </w:r>
          </w:p>
        </w:tc>
        <w:tc>
          <w:tcPr>
            <w:tcW w:w="3260"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14, кв.1</w:t>
            </w:r>
          </w:p>
        </w:tc>
        <w:tc>
          <w:tcPr>
            <w:tcW w:w="2517" w:type="dxa"/>
            <w:tcBorders>
              <w:top w:val="single" w:sz="4" w:space="0" w:color="auto"/>
              <w:left w:val="single" w:sz="4" w:space="0" w:color="auto"/>
              <w:bottom w:val="single" w:sz="4" w:space="0" w:color="auto"/>
              <w:right w:val="single" w:sz="4" w:space="0" w:color="auto"/>
            </w:tcBorders>
          </w:tcPr>
          <w:p w:rsidR="00FB24B0" w:rsidRPr="00385848" w:rsidRDefault="00FB24B0" w:rsidP="00F06C9D"/>
        </w:tc>
      </w:tr>
      <w:tr w:rsidR="00FB24B0" w:rsidRPr="00385848" w:rsidTr="00F06C9D">
        <w:tc>
          <w:tcPr>
            <w:tcW w:w="675"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24</w:t>
            </w:r>
          </w:p>
        </w:tc>
        <w:tc>
          <w:tcPr>
            <w:tcW w:w="3119"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домовладение</w:t>
            </w:r>
          </w:p>
        </w:tc>
        <w:tc>
          <w:tcPr>
            <w:tcW w:w="3260"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14, кв.2</w:t>
            </w:r>
          </w:p>
        </w:tc>
        <w:tc>
          <w:tcPr>
            <w:tcW w:w="2517" w:type="dxa"/>
            <w:tcBorders>
              <w:top w:val="single" w:sz="4" w:space="0" w:color="auto"/>
              <w:left w:val="single" w:sz="4" w:space="0" w:color="auto"/>
              <w:bottom w:val="single" w:sz="4" w:space="0" w:color="auto"/>
              <w:right w:val="single" w:sz="4" w:space="0" w:color="auto"/>
            </w:tcBorders>
          </w:tcPr>
          <w:p w:rsidR="00FB24B0" w:rsidRPr="00385848" w:rsidRDefault="00FB24B0" w:rsidP="00F06C9D"/>
        </w:tc>
      </w:tr>
      <w:tr w:rsidR="00FB24B0" w:rsidRPr="00385848" w:rsidTr="00F06C9D">
        <w:tc>
          <w:tcPr>
            <w:tcW w:w="675"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25</w:t>
            </w:r>
          </w:p>
        </w:tc>
        <w:tc>
          <w:tcPr>
            <w:tcW w:w="3119"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домовладение</w:t>
            </w:r>
          </w:p>
        </w:tc>
        <w:tc>
          <w:tcPr>
            <w:tcW w:w="3260"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15, кв.1</w:t>
            </w:r>
          </w:p>
        </w:tc>
        <w:tc>
          <w:tcPr>
            <w:tcW w:w="2517" w:type="dxa"/>
            <w:tcBorders>
              <w:top w:val="single" w:sz="4" w:space="0" w:color="auto"/>
              <w:left w:val="single" w:sz="4" w:space="0" w:color="auto"/>
              <w:bottom w:val="single" w:sz="4" w:space="0" w:color="auto"/>
              <w:right w:val="single" w:sz="4" w:space="0" w:color="auto"/>
            </w:tcBorders>
          </w:tcPr>
          <w:p w:rsidR="00FB24B0" w:rsidRPr="00385848" w:rsidRDefault="00FB24B0" w:rsidP="00F06C9D"/>
        </w:tc>
      </w:tr>
      <w:tr w:rsidR="00FB24B0" w:rsidRPr="00385848" w:rsidTr="00F06C9D">
        <w:tc>
          <w:tcPr>
            <w:tcW w:w="675"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26</w:t>
            </w:r>
          </w:p>
        </w:tc>
        <w:tc>
          <w:tcPr>
            <w:tcW w:w="3119"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домовладение</w:t>
            </w:r>
          </w:p>
        </w:tc>
        <w:tc>
          <w:tcPr>
            <w:tcW w:w="3260"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15, кв.2</w:t>
            </w:r>
          </w:p>
        </w:tc>
        <w:tc>
          <w:tcPr>
            <w:tcW w:w="2517" w:type="dxa"/>
            <w:tcBorders>
              <w:top w:val="single" w:sz="4" w:space="0" w:color="auto"/>
              <w:left w:val="single" w:sz="4" w:space="0" w:color="auto"/>
              <w:bottom w:val="single" w:sz="4" w:space="0" w:color="auto"/>
              <w:right w:val="single" w:sz="4" w:space="0" w:color="auto"/>
            </w:tcBorders>
          </w:tcPr>
          <w:p w:rsidR="00FB24B0" w:rsidRPr="00385848" w:rsidRDefault="00FB24B0" w:rsidP="00F06C9D"/>
        </w:tc>
      </w:tr>
      <w:tr w:rsidR="00FB24B0" w:rsidRPr="00385848" w:rsidTr="00F06C9D">
        <w:tc>
          <w:tcPr>
            <w:tcW w:w="675"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27</w:t>
            </w:r>
          </w:p>
        </w:tc>
        <w:tc>
          <w:tcPr>
            <w:tcW w:w="3119"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домовладение</w:t>
            </w:r>
          </w:p>
        </w:tc>
        <w:tc>
          <w:tcPr>
            <w:tcW w:w="3260"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16, кв.1</w:t>
            </w:r>
          </w:p>
        </w:tc>
        <w:tc>
          <w:tcPr>
            <w:tcW w:w="2517" w:type="dxa"/>
            <w:tcBorders>
              <w:top w:val="single" w:sz="4" w:space="0" w:color="auto"/>
              <w:left w:val="single" w:sz="4" w:space="0" w:color="auto"/>
              <w:bottom w:val="single" w:sz="4" w:space="0" w:color="auto"/>
              <w:right w:val="single" w:sz="4" w:space="0" w:color="auto"/>
            </w:tcBorders>
          </w:tcPr>
          <w:p w:rsidR="00FB24B0" w:rsidRPr="00385848" w:rsidRDefault="00FB24B0" w:rsidP="00F06C9D"/>
        </w:tc>
      </w:tr>
      <w:tr w:rsidR="00FB24B0" w:rsidRPr="00385848" w:rsidTr="00F06C9D">
        <w:tc>
          <w:tcPr>
            <w:tcW w:w="675"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28</w:t>
            </w:r>
          </w:p>
        </w:tc>
        <w:tc>
          <w:tcPr>
            <w:tcW w:w="3119"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домовладение</w:t>
            </w:r>
          </w:p>
        </w:tc>
        <w:tc>
          <w:tcPr>
            <w:tcW w:w="3260"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16, кв.2</w:t>
            </w:r>
          </w:p>
        </w:tc>
        <w:tc>
          <w:tcPr>
            <w:tcW w:w="2517" w:type="dxa"/>
            <w:tcBorders>
              <w:top w:val="single" w:sz="4" w:space="0" w:color="auto"/>
              <w:left w:val="single" w:sz="4" w:space="0" w:color="auto"/>
              <w:bottom w:val="single" w:sz="4" w:space="0" w:color="auto"/>
              <w:right w:val="single" w:sz="4" w:space="0" w:color="auto"/>
            </w:tcBorders>
          </w:tcPr>
          <w:p w:rsidR="00FB24B0" w:rsidRPr="00385848" w:rsidRDefault="00FB24B0" w:rsidP="00F06C9D"/>
        </w:tc>
      </w:tr>
      <w:tr w:rsidR="00FB24B0" w:rsidRPr="00385848" w:rsidTr="00F06C9D">
        <w:tc>
          <w:tcPr>
            <w:tcW w:w="675"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29</w:t>
            </w:r>
          </w:p>
        </w:tc>
        <w:tc>
          <w:tcPr>
            <w:tcW w:w="3119"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домовладение</w:t>
            </w:r>
          </w:p>
        </w:tc>
        <w:tc>
          <w:tcPr>
            <w:tcW w:w="3260"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17, кв.1</w:t>
            </w:r>
          </w:p>
        </w:tc>
        <w:tc>
          <w:tcPr>
            <w:tcW w:w="2517" w:type="dxa"/>
            <w:tcBorders>
              <w:top w:val="single" w:sz="4" w:space="0" w:color="auto"/>
              <w:left w:val="single" w:sz="4" w:space="0" w:color="auto"/>
              <w:bottom w:val="single" w:sz="4" w:space="0" w:color="auto"/>
              <w:right w:val="single" w:sz="4" w:space="0" w:color="auto"/>
            </w:tcBorders>
          </w:tcPr>
          <w:p w:rsidR="00FB24B0" w:rsidRPr="00385848" w:rsidRDefault="00FB24B0" w:rsidP="00F06C9D"/>
        </w:tc>
      </w:tr>
      <w:tr w:rsidR="00FB24B0" w:rsidRPr="00385848" w:rsidTr="00F06C9D">
        <w:tc>
          <w:tcPr>
            <w:tcW w:w="675"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30</w:t>
            </w:r>
          </w:p>
        </w:tc>
        <w:tc>
          <w:tcPr>
            <w:tcW w:w="3119"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домовладение</w:t>
            </w:r>
          </w:p>
        </w:tc>
        <w:tc>
          <w:tcPr>
            <w:tcW w:w="3260"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17, кв.2</w:t>
            </w:r>
          </w:p>
        </w:tc>
        <w:tc>
          <w:tcPr>
            <w:tcW w:w="2517" w:type="dxa"/>
            <w:tcBorders>
              <w:top w:val="single" w:sz="4" w:space="0" w:color="auto"/>
              <w:left w:val="single" w:sz="4" w:space="0" w:color="auto"/>
              <w:bottom w:val="single" w:sz="4" w:space="0" w:color="auto"/>
              <w:right w:val="single" w:sz="4" w:space="0" w:color="auto"/>
            </w:tcBorders>
          </w:tcPr>
          <w:p w:rsidR="00FB24B0" w:rsidRPr="00385848" w:rsidRDefault="00FB24B0" w:rsidP="00F06C9D"/>
        </w:tc>
      </w:tr>
      <w:tr w:rsidR="00FB24B0" w:rsidRPr="00385848" w:rsidTr="00F06C9D">
        <w:tc>
          <w:tcPr>
            <w:tcW w:w="675"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31</w:t>
            </w:r>
          </w:p>
        </w:tc>
        <w:tc>
          <w:tcPr>
            <w:tcW w:w="3119"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домовладение</w:t>
            </w:r>
          </w:p>
        </w:tc>
        <w:tc>
          <w:tcPr>
            <w:tcW w:w="3260"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18, кв.1</w:t>
            </w:r>
          </w:p>
        </w:tc>
        <w:tc>
          <w:tcPr>
            <w:tcW w:w="2517" w:type="dxa"/>
            <w:tcBorders>
              <w:top w:val="single" w:sz="4" w:space="0" w:color="auto"/>
              <w:left w:val="single" w:sz="4" w:space="0" w:color="auto"/>
              <w:bottom w:val="single" w:sz="4" w:space="0" w:color="auto"/>
              <w:right w:val="single" w:sz="4" w:space="0" w:color="auto"/>
            </w:tcBorders>
          </w:tcPr>
          <w:p w:rsidR="00FB24B0" w:rsidRPr="00385848" w:rsidRDefault="00FB24B0" w:rsidP="00F06C9D"/>
        </w:tc>
      </w:tr>
      <w:tr w:rsidR="00FB24B0" w:rsidRPr="00385848" w:rsidTr="00F06C9D">
        <w:tc>
          <w:tcPr>
            <w:tcW w:w="675"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32</w:t>
            </w:r>
          </w:p>
        </w:tc>
        <w:tc>
          <w:tcPr>
            <w:tcW w:w="3119"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домовладение</w:t>
            </w:r>
          </w:p>
        </w:tc>
        <w:tc>
          <w:tcPr>
            <w:tcW w:w="3260"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18, кв.2</w:t>
            </w:r>
          </w:p>
        </w:tc>
        <w:tc>
          <w:tcPr>
            <w:tcW w:w="2517" w:type="dxa"/>
            <w:tcBorders>
              <w:top w:val="single" w:sz="4" w:space="0" w:color="auto"/>
              <w:left w:val="single" w:sz="4" w:space="0" w:color="auto"/>
              <w:bottom w:val="single" w:sz="4" w:space="0" w:color="auto"/>
              <w:right w:val="single" w:sz="4" w:space="0" w:color="auto"/>
            </w:tcBorders>
          </w:tcPr>
          <w:p w:rsidR="00FB24B0" w:rsidRPr="00385848" w:rsidRDefault="00FB24B0" w:rsidP="00F06C9D"/>
        </w:tc>
      </w:tr>
      <w:tr w:rsidR="00FB24B0" w:rsidRPr="00385848" w:rsidTr="00F06C9D">
        <w:tc>
          <w:tcPr>
            <w:tcW w:w="675"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33</w:t>
            </w:r>
          </w:p>
        </w:tc>
        <w:tc>
          <w:tcPr>
            <w:tcW w:w="3119"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домовладение</w:t>
            </w:r>
          </w:p>
        </w:tc>
        <w:tc>
          <w:tcPr>
            <w:tcW w:w="3260"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19, кв.1</w:t>
            </w:r>
          </w:p>
        </w:tc>
        <w:tc>
          <w:tcPr>
            <w:tcW w:w="2517" w:type="dxa"/>
            <w:tcBorders>
              <w:top w:val="single" w:sz="4" w:space="0" w:color="auto"/>
              <w:left w:val="single" w:sz="4" w:space="0" w:color="auto"/>
              <w:bottom w:val="single" w:sz="4" w:space="0" w:color="auto"/>
              <w:right w:val="single" w:sz="4" w:space="0" w:color="auto"/>
            </w:tcBorders>
          </w:tcPr>
          <w:p w:rsidR="00FB24B0" w:rsidRPr="00385848" w:rsidRDefault="00FB24B0" w:rsidP="00F06C9D"/>
        </w:tc>
      </w:tr>
      <w:tr w:rsidR="00FB24B0" w:rsidRPr="00385848" w:rsidTr="00F06C9D">
        <w:tc>
          <w:tcPr>
            <w:tcW w:w="675"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34</w:t>
            </w:r>
          </w:p>
        </w:tc>
        <w:tc>
          <w:tcPr>
            <w:tcW w:w="3119"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домовладение</w:t>
            </w:r>
          </w:p>
        </w:tc>
        <w:tc>
          <w:tcPr>
            <w:tcW w:w="3260"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19, кв.2</w:t>
            </w:r>
          </w:p>
        </w:tc>
        <w:tc>
          <w:tcPr>
            <w:tcW w:w="2517" w:type="dxa"/>
            <w:tcBorders>
              <w:top w:val="single" w:sz="4" w:space="0" w:color="auto"/>
              <w:left w:val="single" w:sz="4" w:space="0" w:color="auto"/>
              <w:bottom w:val="single" w:sz="4" w:space="0" w:color="auto"/>
              <w:right w:val="single" w:sz="4" w:space="0" w:color="auto"/>
            </w:tcBorders>
          </w:tcPr>
          <w:p w:rsidR="00FB24B0" w:rsidRPr="00385848" w:rsidRDefault="00FB24B0" w:rsidP="00F06C9D"/>
        </w:tc>
      </w:tr>
      <w:tr w:rsidR="00FB24B0" w:rsidRPr="00385848" w:rsidTr="00F06C9D">
        <w:tc>
          <w:tcPr>
            <w:tcW w:w="675"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35</w:t>
            </w:r>
          </w:p>
        </w:tc>
        <w:tc>
          <w:tcPr>
            <w:tcW w:w="3119"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домовладение</w:t>
            </w:r>
          </w:p>
        </w:tc>
        <w:tc>
          <w:tcPr>
            <w:tcW w:w="3260"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20, кв.1</w:t>
            </w:r>
          </w:p>
        </w:tc>
        <w:tc>
          <w:tcPr>
            <w:tcW w:w="2517" w:type="dxa"/>
            <w:tcBorders>
              <w:top w:val="single" w:sz="4" w:space="0" w:color="auto"/>
              <w:left w:val="single" w:sz="4" w:space="0" w:color="auto"/>
              <w:bottom w:val="single" w:sz="4" w:space="0" w:color="auto"/>
              <w:right w:val="single" w:sz="4" w:space="0" w:color="auto"/>
            </w:tcBorders>
          </w:tcPr>
          <w:p w:rsidR="00FB24B0" w:rsidRPr="00385848" w:rsidRDefault="00FB24B0" w:rsidP="00F06C9D"/>
        </w:tc>
      </w:tr>
      <w:tr w:rsidR="00FB24B0" w:rsidRPr="00385848" w:rsidTr="00F06C9D">
        <w:tc>
          <w:tcPr>
            <w:tcW w:w="675"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36</w:t>
            </w:r>
          </w:p>
        </w:tc>
        <w:tc>
          <w:tcPr>
            <w:tcW w:w="3119"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домовладение</w:t>
            </w:r>
          </w:p>
        </w:tc>
        <w:tc>
          <w:tcPr>
            <w:tcW w:w="3260"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20, кв.2</w:t>
            </w:r>
          </w:p>
        </w:tc>
        <w:tc>
          <w:tcPr>
            <w:tcW w:w="2517" w:type="dxa"/>
            <w:tcBorders>
              <w:top w:val="single" w:sz="4" w:space="0" w:color="auto"/>
              <w:left w:val="single" w:sz="4" w:space="0" w:color="auto"/>
              <w:bottom w:val="single" w:sz="4" w:space="0" w:color="auto"/>
              <w:right w:val="single" w:sz="4" w:space="0" w:color="auto"/>
            </w:tcBorders>
          </w:tcPr>
          <w:p w:rsidR="00FB24B0" w:rsidRPr="00385848" w:rsidRDefault="00FB24B0" w:rsidP="00F06C9D"/>
        </w:tc>
      </w:tr>
    </w:tbl>
    <w:p w:rsidR="00FB24B0" w:rsidRPr="00385848" w:rsidRDefault="00FB24B0" w:rsidP="00FB24B0"/>
    <w:p w:rsidR="00FB24B0" w:rsidRPr="00385848" w:rsidRDefault="00FB24B0" w:rsidP="00FB24B0">
      <w:pPr>
        <w:tabs>
          <w:tab w:val="left" w:pos="6676"/>
        </w:tabs>
        <w:rPr>
          <w:lang w:val="en-US"/>
        </w:rPr>
      </w:pPr>
    </w:p>
    <w:p w:rsidR="00FB24B0" w:rsidRPr="00385848" w:rsidRDefault="00FB24B0" w:rsidP="00FB24B0">
      <w:pPr>
        <w:tabs>
          <w:tab w:val="left" w:pos="6676"/>
        </w:tabs>
      </w:pPr>
    </w:p>
    <w:p w:rsidR="00FB24B0" w:rsidRPr="00385848" w:rsidRDefault="00FB24B0" w:rsidP="00FB24B0">
      <w:pPr>
        <w:tabs>
          <w:tab w:val="left" w:pos="6676"/>
        </w:tabs>
      </w:pPr>
    </w:p>
    <w:p w:rsidR="00FB24B0" w:rsidRPr="00385848" w:rsidRDefault="00FB24B0" w:rsidP="00FB24B0">
      <w:pPr>
        <w:tabs>
          <w:tab w:val="left" w:pos="6676"/>
        </w:tabs>
      </w:pPr>
    </w:p>
    <w:p w:rsidR="00FB24B0" w:rsidRPr="00385848" w:rsidRDefault="00FB24B0" w:rsidP="00FB24B0">
      <w:pPr>
        <w:tabs>
          <w:tab w:val="left" w:pos="6676"/>
        </w:tabs>
      </w:pPr>
    </w:p>
    <w:p w:rsidR="00FB24B0" w:rsidRPr="00385848" w:rsidRDefault="00FB24B0" w:rsidP="00FB24B0">
      <w:pPr>
        <w:tabs>
          <w:tab w:val="left" w:pos="6676"/>
        </w:tabs>
        <w:ind w:left="6120"/>
        <w:rPr>
          <w:lang w:val="en-US"/>
        </w:rPr>
      </w:pPr>
    </w:p>
    <w:p w:rsidR="00FB24B0" w:rsidRPr="00385848" w:rsidRDefault="00FB24B0" w:rsidP="00FB24B0">
      <w:pPr>
        <w:tabs>
          <w:tab w:val="left" w:pos="6676"/>
        </w:tabs>
        <w:ind w:left="6120"/>
      </w:pPr>
      <w:r w:rsidRPr="00385848">
        <w:t>Приложение № 3</w:t>
      </w:r>
    </w:p>
    <w:p w:rsidR="00FB24B0" w:rsidRPr="00385848" w:rsidRDefault="00FB24B0" w:rsidP="00FB24B0">
      <w:pPr>
        <w:tabs>
          <w:tab w:val="left" w:pos="6676"/>
        </w:tabs>
        <w:ind w:left="6120"/>
      </w:pPr>
      <w:r w:rsidRPr="00385848">
        <w:t>Утверждено</w:t>
      </w:r>
    </w:p>
    <w:p w:rsidR="00FB24B0" w:rsidRPr="00385848" w:rsidRDefault="00FB24B0" w:rsidP="00FB24B0">
      <w:pPr>
        <w:tabs>
          <w:tab w:val="left" w:pos="6676"/>
        </w:tabs>
        <w:ind w:left="6120"/>
      </w:pPr>
      <w:r w:rsidRPr="00385848">
        <w:t>Распоряжением главы</w:t>
      </w:r>
    </w:p>
    <w:p w:rsidR="00FB24B0" w:rsidRPr="00385848" w:rsidRDefault="00FB24B0" w:rsidP="00FB24B0">
      <w:pPr>
        <w:tabs>
          <w:tab w:val="left" w:pos="6676"/>
        </w:tabs>
        <w:ind w:left="6120"/>
      </w:pPr>
      <w:r w:rsidRPr="00385848">
        <w:lastRenderedPageBreak/>
        <w:t>МО «Ильдибаевское»</w:t>
      </w:r>
    </w:p>
    <w:p w:rsidR="00FB24B0" w:rsidRPr="00385848" w:rsidRDefault="00FB24B0" w:rsidP="00FB24B0">
      <w:r w:rsidRPr="00385848">
        <w:t xml:space="preserve">  </w:t>
      </w:r>
      <w:r w:rsidRPr="00385848">
        <w:tab/>
      </w:r>
      <w:r w:rsidRPr="00385848">
        <w:tab/>
      </w:r>
      <w:r w:rsidRPr="00385848">
        <w:tab/>
      </w:r>
      <w:r w:rsidRPr="00385848">
        <w:tab/>
      </w:r>
      <w:r w:rsidRPr="00385848">
        <w:tab/>
      </w:r>
      <w:r w:rsidRPr="00385848">
        <w:tab/>
      </w:r>
      <w:r w:rsidRPr="00385848">
        <w:tab/>
      </w:r>
      <w:r w:rsidRPr="00385848">
        <w:tab/>
        <w:t xml:space="preserve">         от 24.03.2017 г.№ 7</w:t>
      </w:r>
    </w:p>
    <w:p w:rsidR="00FB24B0" w:rsidRPr="00385848" w:rsidRDefault="00FB24B0" w:rsidP="00FB24B0">
      <w:r w:rsidRPr="00385848">
        <w:t>от 20.08.2015 г.№ 3</w:t>
      </w:r>
    </w:p>
    <w:p w:rsidR="00FB24B0" w:rsidRPr="00385848" w:rsidRDefault="00FB24B0" w:rsidP="00FB24B0"/>
    <w:p w:rsidR="00FB24B0" w:rsidRPr="00385848" w:rsidRDefault="00FB24B0" w:rsidP="00FB24B0">
      <w:r w:rsidRPr="00385848">
        <w:t xml:space="preserve">Общий адрес: 427844, Удмуртская Республика, Киясовский район, </w:t>
      </w:r>
      <w:proofErr w:type="spellStart"/>
      <w:r w:rsidRPr="00385848">
        <w:t>Ильдибаево</w:t>
      </w:r>
      <w:proofErr w:type="spellEnd"/>
      <w:r w:rsidRPr="00385848">
        <w:t xml:space="preserve">, </w:t>
      </w:r>
      <w:proofErr w:type="gramStart"/>
      <w:r w:rsidRPr="00385848">
        <w:t>с</w:t>
      </w:r>
      <w:proofErr w:type="gramEnd"/>
      <w:r w:rsidRPr="00385848">
        <w:t>., Октябрьская, ул.</w:t>
      </w:r>
    </w:p>
    <w:tbl>
      <w:tblPr>
        <w:tblStyle w:val="ad"/>
        <w:tblW w:w="0" w:type="auto"/>
        <w:tblInd w:w="0" w:type="dxa"/>
        <w:tblLook w:val="04A0"/>
      </w:tblPr>
      <w:tblGrid>
        <w:gridCol w:w="675"/>
        <w:gridCol w:w="3119"/>
        <w:gridCol w:w="3260"/>
        <w:gridCol w:w="2517"/>
      </w:tblGrid>
      <w:tr w:rsidR="00FB24B0" w:rsidRPr="00385848" w:rsidTr="00F06C9D">
        <w:tc>
          <w:tcPr>
            <w:tcW w:w="675"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w:t>
            </w:r>
          </w:p>
        </w:tc>
        <w:tc>
          <w:tcPr>
            <w:tcW w:w="3119"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Вид объекта</w:t>
            </w:r>
          </w:p>
        </w:tc>
        <w:tc>
          <w:tcPr>
            <w:tcW w:w="3260"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Номер объекта</w:t>
            </w:r>
          </w:p>
        </w:tc>
        <w:tc>
          <w:tcPr>
            <w:tcW w:w="2517"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Примечание</w:t>
            </w:r>
          </w:p>
        </w:tc>
      </w:tr>
      <w:tr w:rsidR="00FB24B0" w:rsidRPr="00385848" w:rsidTr="00F06C9D">
        <w:tc>
          <w:tcPr>
            <w:tcW w:w="675"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pPr>
              <w:rPr>
                <w:lang w:val="en-US"/>
              </w:rPr>
            </w:pPr>
            <w:r w:rsidRPr="00385848">
              <w:rPr>
                <w:lang w:val="en-US"/>
              </w:rPr>
              <w:t>1</w:t>
            </w:r>
          </w:p>
        </w:tc>
        <w:tc>
          <w:tcPr>
            <w:tcW w:w="3119"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домовладение</w:t>
            </w:r>
          </w:p>
        </w:tc>
        <w:tc>
          <w:tcPr>
            <w:tcW w:w="3260"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1, кв.1</w:t>
            </w:r>
          </w:p>
        </w:tc>
        <w:tc>
          <w:tcPr>
            <w:tcW w:w="2517" w:type="dxa"/>
            <w:tcBorders>
              <w:top w:val="single" w:sz="4" w:space="0" w:color="auto"/>
              <w:left w:val="single" w:sz="4" w:space="0" w:color="auto"/>
              <w:bottom w:val="single" w:sz="4" w:space="0" w:color="auto"/>
              <w:right w:val="single" w:sz="4" w:space="0" w:color="auto"/>
            </w:tcBorders>
          </w:tcPr>
          <w:p w:rsidR="00FB24B0" w:rsidRPr="00385848" w:rsidRDefault="00FB24B0" w:rsidP="00F06C9D"/>
        </w:tc>
      </w:tr>
      <w:tr w:rsidR="00FB24B0" w:rsidRPr="00385848" w:rsidTr="00F06C9D">
        <w:tc>
          <w:tcPr>
            <w:tcW w:w="675"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pPr>
              <w:rPr>
                <w:lang w:val="en-US"/>
              </w:rPr>
            </w:pPr>
            <w:r w:rsidRPr="00385848">
              <w:rPr>
                <w:lang w:val="en-US"/>
              </w:rPr>
              <w:t>2</w:t>
            </w:r>
          </w:p>
        </w:tc>
        <w:tc>
          <w:tcPr>
            <w:tcW w:w="3119"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домовладение</w:t>
            </w:r>
          </w:p>
        </w:tc>
        <w:tc>
          <w:tcPr>
            <w:tcW w:w="3260"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1, кв.2</w:t>
            </w:r>
          </w:p>
        </w:tc>
        <w:tc>
          <w:tcPr>
            <w:tcW w:w="2517" w:type="dxa"/>
            <w:tcBorders>
              <w:top w:val="single" w:sz="4" w:space="0" w:color="auto"/>
              <w:left w:val="single" w:sz="4" w:space="0" w:color="auto"/>
              <w:bottom w:val="single" w:sz="4" w:space="0" w:color="auto"/>
              <w:right w:val="single" w:sz="4" w:space="0" w:color="auto"/>
            </w:tcBorders>
          </w:tcPr>
          <w:p w:rsidR="00FB24B0" w:rsidRPr="00385848" w:rsidRDefault="00FB24B0" w:rsidP="00F06C9D"/>
        </w:tc>
      </w:tr>
      <w:tr w:rsidR="00FB24B0" w:rsidRPr="00385848" w:rsidTr="00F06C9D">
        <w:tc>
          <w:tcPr>
            <w:tcW w:w="675"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3</w:t>
            </w:r>
          </w:p>
        </w:tc>
        <w:tc>
          <w:tcPr>
            <w:tcW w:w="3119"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домовладение</w:t>
            </w:r>
          </w:p>
        </w:tc>
        <w:tc>
          <w:tcPr>
            <w:tcW w:w="3260"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4, кв.1</w:t>
            </w:r>
          </w:p>
        </w:tc>
        <w:tc>
          <w:tcPr>
            <w:tcW w:w="2517" w:type="dxa"/>
            <w:tcBorders>
              <w:top w:val="single" w:sz="4" w:space="0" w:color="auto"/>
              <w:left w:val="single" w:sz="4" w:space="0" w:color="auto"/>
              <w:bottom w:val="single" w:sz="4" w:space="0" w:color="auto"/>
              <w:right w:val="single" w:sz="4" w:space="0" w:color="auto"/>
            </w:tcBorders>
          </w:tcPr>
          <w:p w:rsidR="00FB24B0" w:rsidRPr="00385848" w:rsidRDefault="00FB24B0" w:rsidP="00F06C9D"/>
        </w:tc>
      </w:tr>
      <w:tr w:rsidR="00FB24B0" w:rsidRPr="00385848" w:rsidTr="00F06C9D">
        <w:tc>
          <w:tcPr>
            <w:tcW w:w="675"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4</w:t>
            </w:r>
          </w:p>
        </w:tc>
        <w:tc>
          <w:tcPr>
            <w:tcW w:w="3119"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домовладение</w:t>
            </w:r>
          </w:p>
        </w:tc>
        <w:tc>
          <w:tcPr>
            <w:tcW w:w="3260"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4, кв.2</w:t>
            </w:r>
          </w:p>
        </w:tc>
        <w:tc>
          <w:tcPr>
            <w:tcW w:w="2517" w:type="dxa"/>
            <w:tcBorders>
              <w:top w:val="single" w:sz="4" w:space="0" w:color="auto"/>
              <w:left w:val="single" w:sz="4" w:space="0" w:color="auto"/>
              <w:bottom w:val="single" w:sz="4" w:space="0" w:color="auto"/>
              <w:right w:val="single" w:sz="4" w:space="0" w:color="auto"/>
            </w:tcBorders>
          </w:tcPr>
          <w:p w:rsidR="00FB24B0" w:rsidRPr="00385848" w:rsidRDefault="00FB24B0" w:rsidP="00F06C9D"/>
        </w:tc>
      </w:tr>
      <w:tr w:rsidR="00FB24B0" w:rsidRPr="00385848" w:rsidTr="00F06C9D">
        <w:tc>
          <w:tcPr>
            <w:tcW w:w="675"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pPr>
              <w:rPr>
                <w:lang w:val="en-US"/>
              </w:rPr>
            </w:pPr>
            <w:r w:rsidRPr="00385848">
              <w:rPr>
                <w:lang w:val="en-US"/>
              </w:rPr>
              <w:t>5</w:t>
            </w:r>
          </w:p>
        </w:tc>
        <w:tc>
          <w:tcPr>
            <w:tcW w:w="3119"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домовладение</w:t>
            </w:r>
          </w:p>
        </w:tc>
        <w:tc>
          <w:tcPr>
            <w:tcW w:w="3260"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5, кв.1</w:t>
            </w:r>
          </w:p>
        </w:tc>
        <w:tc>
          <w:tcPr>
            <w:tcW w:w="2517" w:type="dxa"/>
            <w:tcBorders>
              <w:top w:val="single" w:sz="4" w:space="0" w:color="auto"/>
              <w:left w:val="single" w:sz="4" w:space="0" w:color="auto"/>
              <w:bottom w:val="single" w:sz="4" w:space="0" w:color="auto"/>
              <w:right w:val="single" w:sz="4" w:space="0" w:color="auto"/>
            </w:tcBorders>
          </w:tcPr>
          <w:p w:rsidR="00FB24B0" w:rsidRPr="00385848" w:rsidRDefault="00FB24B0" w:rsidP="00F06C9D"/>
        </w:tc>
      </w:tr>
      <w:tr w:rsidR="00FB24B0" w:rsidRPr="00385848" w:rsidTr="00F06C9D">
        <w:tc>
          <w:tcPr>
            <w:tcW w:w="675"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pPr>
              <w:rPr>
                <w:lang w:val="en-US"/>
              </w:rPr>
            </w:pPr>
            <w:r w:rsidRPr="00385848">
              <w:rPr>
                <w:lang w:val="en-US"/>
              </w:rPr>
              <w:t>6</w:t>
            </w:r>
          </w:p>
        </w:tc>
        <w:tc>
          <w:tcPr>
            <w:tcW w:w="3119"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домовладение</w:t>
            </w:r>
          </w:p>
        </w:tc>
        <w:tc>
          <w:tcPr>
            <w:tcW w:w="3260"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5, кв.2</w:t>
            </w:r>
          </w:p>
        </w:tc>
        <w:tc>
          <w:tcPr>
            <w:tcW w:w="2517" w:type="dxa"/>
            <w:tcBorders>
              <w:top w:val="single" w:sz="4" w:space="0" w:color="auto"/>
              <w:left w:val="single" w:sz="4" w:space="0" w:color="auto"/>
              <w:bottom w:val="single" w:sz="4" w:space="0" w:color="auto"/>
              <w:right w:val="single" w:sz="4" w:space="0" w:color="auto"/>
            </w:tcBorders>
          </w:tcPr>
          <w:p w:rsidR="00FB24B0" w:rsidRPr="00385848" w:rsidRDefault="00FB24B0" w:rsidP="00F06C9D"/>
        </w:tc>
      </w:tr>
      <w:tr w:rsidR="00FB24B0" w:rsidRPr="00385848" w:rsidTr="00F06C9D">
        <w:tc>
          <w:tcPr>
            <w:tcW w:w="675"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pPr>
              <w:rPr>
                <w:lang w:val="en-US"/>
              </w:rPr>
            </w:pPr>
            <w:r w:rsidRPr="00385848">
              <w:rPr>
                <w:lang w:val="en-US"/>
              </w:rPr>
              <w:t>7</w:t>
            </w:r>
          </w:p>
        </w:tc>
        <w:tc>
          <w:tcPr>
            <w:tcW w:w="3119"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домовладение</w:t>
            </w:r>
          </w:p>
        </w:tc>
        <w:tc>
          <w:tcPr>
            <w:tcW w:w="3260"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26, кв.1</w:t>
            </w:r>
          </w:p>
        </w:tc>
        <w:tc>
          <w:tcPr>
            <w:tcW w:w="2517" w:type="dxa"/>
            <w:tcBorders>
              <w:top w:val="single" w:sz="4" w:space="0" w:color="auto"/>
              <w:left w:val="single" w:sz="4" w:space="0" w:color="auto"/>
              <w:bottom w:val="single" w:sz="4" w:space="0" w:color="auto"/>
              <w:right w:val="single" w:sz="4" w:space="0" w:color="auto"/>
            </w:tcBorders>
          </w:tcPr>
          <w:p w:rsidR="00FB24B0" w:rsidRPr="00385848" w:rsidRDefault="00FB24B0" w:rsidP="00F06C9D"/>
        </w:tc>
      </w:tr>
      <w:tr w:rsidR="00FB24B0" w:rsidRPr="00385848" w:rsidTr="00F06C9D">
        <w:tc>
          <w:tcPr>
            <w:tcW w:w="675"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pPr>
              <w:rPr>
                <w:lang w:val="en-US"/>
              </w:rPr>
            </w:pPr>
            <w:r w:rsidRPr="00385848">
              <w:rPr>
                <w:lang w:val="en-US"/>
              </w:rPr>
              <w:t>8</w:t>
            </w:r>
          </w:p>
        </w:tc>
        <w:tc>
          <w:tcPr>
            <w:tcW w:w="3119"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домовладение</w:t>
            </w:r>
          </w:p>
        </w:tc>
        <w:tc>
          <w:tcPr>
            <w:tcW w:w="3260"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26, кв.2</w:t>
            </w:r>
          </w:p>
        </w:tc>
        <w:tc>
          <w:tcPr>
            <w:tcW w:w="2517" w:type="dxa"/>
            <w:tcBorders>
              <w:top w:val="single" w:sz="4" w:space="0" w:color="auto"/>
              <w:left w:val="single" w:sz="4" w:space="0" w:color="auto"/>
              <w:bottom w:val="single" w:sz="4" w:space="0" w:color="auto"/>
              <w:right w:val="single" w:sz="4" w:space="0" w:color="auto"/>
            </w:tcBorders>
          </w:tcPr>
          <w:p w:rsidR="00FB24B0" w:rsidRPr="00385848" w:rsidRDefault="00FB24B0" w:rsidP="00F06C9D"/>
        </w:tc>
      </w:tr>
      <w:tr w:rsidR="00FB24B0" w:rsidRPr="00385848" w:rsidTr="00F06C9D">
        <w:tc>
          <w:tcPr>
            <w:tcW w:w="675"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pPr>
              <w:rPr>
                <w:lang w:val="en-US"/>
              </w:rPr>
            </w:pPr>
            <w:r w:rsidRPr="00385848">
              <w:rPr>
                <w:lang w:val="en-US"/>
              </w:rPr>
              <w:t>9</w:t>
            </w:r>
          </w:p>
        </w:tc>
        <w:tc>
          <w:tcPr>
            <w:tcW w:w="3119"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домовладение</w:t>
            </w:r>
          </w:p>
        </w:tc>
        <w:tc>
          <w:tcPr>
            <w:tcW w:w="3260"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28, кв.1</w:t>
            </w:r>
          </w:p>
        </w:tc>
        <w:tc>
          <w:tcPr>
            <w:tcW w:w="2517" w:type="dxa"/>
            <w:tcBorders>
              <w:top w:val="single" w:sz="4" w:space="0" w:color="auto"/>
              <w:left w:val="single" w:sz="4" w:space="0" w:color="auto"/>
              <w:bottom w:val="single" w:sz="4" w:space="0" w:color="auto"/>
              <w:right w:val="single" w:sz="4" w:space="0" w:color="auto"/>
            </w:tcBorders>
          </w:tcPr>
          <w:p w:rsidR="00FB24B0" w:rsidRPr="00385848" w:rsidRDefault="00FB24B0" w:rsidP="00F06C9D"/>
        </w:tc>
      </w:tr>
      <w:tr w:rsidR="00FB24B0" w:rsidRPr="00385848" w:rsidTr="00F06C9D">
        <w:tc>
          <w:tcPr>
            <w:tcW w:w="675"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pPr>
              <w:rPr>
                <w:lang w:val="en-US"/>
              </w:rPr>
            </w:pPr>
            <w:r w:rsidRPr="00385848">
              <w:rPr>
                <w:lang w:val="en-US"/>
              </w:rPr>
              <w:t>10</w:t>
            </w:r>
          </w:p>
        </w:tc>
        <w:tc>
          <w:tcPr>
            <w:tcW w:w="3119"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домовладение</w:t>
            </w:r>
          </w:p>
        </w:tc>
        <w:tc>
          <w:tcPr>
            <w:tcW w:w="3260"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28, кв.2</w:t>
            </w:r>
          </w:p>
        </w:tc>
        <w:tc>
          <w:tcPr>
            <w:tcW w:w="2517" w:type="dxa"/>
            <w:tcBorders>
              <w:top w:val="single" w:sz="4" w:space="0" w:color="auto"/>
              <w:left w:val="single" w:sz="4" w:space="0" w:color="auto"/>
              <w:bottom w:val="single" w:sz="4" w:space="0" w:color="auto"/>
              <w:right w:val="single" w:sz="4" w:space="0" w:color="auto"/>
            </w:tcBorders>
          </w:tcPr>
          <w:p w:rsidR="00FB24B0" w:rsidRPr="00385848" w:rsidRDefault="00FB24B0" w:rsidP="00F06C9D"/>
        </w:tc>
      </w:tr>
      <w:tr w:rsidR="00FB24B0" w:rsidRPr="00385848" w:rsidTr="00F06C9D">
        <w:tc>
          <w:tcPr>
            <w:tcW w:w="675"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pPr>
              <w:rPr>
                <w:lang w:val="en-US"/>
              </w:rPr>
            </w:pPr>
            <w:r w:rsidRPr="00385848">
              <w:rPr>
                <w:lang w:val="en-US"/>
              </w:rPr>
              <w:t>11</w:t>
            </w:r>
          </w:p>
        </w:tc>
        <w:tc>
          <w:tcPr>
            <w:tcW w:w="3119"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домовладение</w:t>
            </w:r>
          </w:p>
        </w:tc>
        <w:tc>
          <w:tcPr>
            <w:tcW w:w="3260"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35,кв.1</w:t>
            </w:r>
          </w:p>
        </w:tc>
        <w:tc>
          <w:tcPr>
            <w:tcW w:w="2517" w:type="dxa"/>
            <w:tcBorders>
              <w:top w:val="single" w:sz="4" w:space="0" w:color="auto"/>
              <w:left w:val="single" w:sz="4" w:space="0" w:color="auto"/>
              <w:bottom w:val="single" w:sz="4" w:space="0" w:color="auto"/>
              <w:right w:val="single" w:sz="4" w:space="0" w:color="auto"/>
            </w:tcBorders>
          </w:tcPr>
          <w:p w:rsidR="00FB24B0" w:rsidRPr="00385848" w:rsidRDefault="00FB24B0" w:rsidP="00F06C9D"/>
        </w:tc>
      </w:tr>
      <w:tr w:rsidR="00FB24B0" w:rsidRPr="00385848" w:rsidTr="00F06C9D">
        <w:tc>
          <w:tcPr>
            <w:tcW w:w="675"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pPr>
              <w:rPr>
                <w:lang w:val="en-US"/>
              </w:rPr>
            </w:pPr>
            <w:r w:rsidRPr="00385848">
              <w:rPr>
                <w:lang w:val="en-US"/>
              </w:rPr>
              <w:t>12</w:t>
            </w:r>
          </w:p>
        </w:tc>
        <w:tc>
          <w:tcPr>
            <w:tcW w:w="3119"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домовладение</w:t>
            </w:r>
          </w:p>
        </w:tc>
        <w:tc>
          <w:tcPr>
            <w:tcW w:w="3260"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35, кв.2</w:t>
            </w:r>
          </w:p>
        </w:tc>
        <w:tc>
          <w:tcPr>
            <w:tcW w:w="2517" w:type="dxa"/>
            <w:tcBorders>
              <w:top w:val="single" w:sz="4" w:space="0" w:color="auto"/>
              <w:left w:val="single" w:sz="4" w:space="0" w:color="auto"/>
              <w:bottom w:val="single" w:sz="4" w:space="0" w:color="auto"/>
              <w:right w:val="single" w:sz="4" w:space="0" w:color="auto"/>
            </w:tcBorders>
          </w:tcPr>
          <w:p w:rsidR="00FB24B0" w:rsidRPr="00385848" w:rsidRDefault="00FB24B0" w:rsidP="00F06C9D"/>
        </w:tc>
      </w:tr>
    </w:tbl>
    <w:p w:rsidR="00FB24B0" w:rsidRPr="00385848" w:rsidRDefault="00FB24B0" w:rsidP="00FB24B0">
      <w:pPr>
        <w:tabs>
          <w:tab w:val="left" w:pos="6676"/>
        </w:tabs>
      </w:pPr>
    </w:p>
    <w:p w:rsidR="00FB24B0" w:rsidRPr="00385848" w:rsidRDefault="00FB24B0" w:rsidP="00FB24B0">
      <w:pPr>
        <w:tabs>
          <w:tab w:val="left" w:pos="6676"/>
        </w:tabs>
        <w:ind w:left="6120"/>
        <w:rPr>
          <w:lang w:val="en-US"/>
        </w:rPr>
      </w:pPr>
    </w:p>
    <w:p w:rsidR="00FB24B0" w:rsidRPr="00385848" w:rsidRDefault="00FB24B0" w:rsidP="00FB24B0">
      <w:pPr>
        <w:tabs>
          <w:tab w:val="left" w:pos="6676"/>
        </w:tabs>
        <w:ind w:left="6120"/>
        <w:rPr>
          <w:lang w:val="en-US"/>
        </w:rPr>
      </w:pPr>
    </w:p>
    <w:p w:rsidR="00FB24B0" w:rsidRPr="00385848" w:rsidRDefault="00FB24B0" w:rsidP="00FB24B0">
      <w:pPr>
        <w:tabs>
          <w:tab w:val="left" w:pos="6676"/>
        </w:tabs>
      </w:pPr>
    </w:p>
    <w:p w:rsidR="00FB24B0" w:rsidRPr="00385848" w:rsidRDefault="00FB24B0" w:rsidP="00FB24B0">
      <w:pPr>
        <w:tabs>
          <w:tab w:val="left" w:pos="6676"/>
        </w:tabs>
        <w:ind w:left="6120"/>
        <w:rPr>
          <w:lang w:val="en-US"/>
        </w:rPr>
      </w:pPr>
    </w:p>
    <w:p w:rsidR="00FB24B0" w:rsidRPr="00385848" w:rsidRDefault="00FB24B0" w:rsidP="00FB24B0">
      <w:pPr>
        <w:tabs>
          <w:tab w:val="left" w:pos="6676"/>
        </w:tabs>
        <w:ind w:left="6120"/>
        <w:rPr>
          <w:lang w:val="en-US"/>
        </w:rPr>
      </w:pPr>
    </w:p>
    <w:p w:rsidR="00FB24B0" w:rsidRPr="00385848" w:rsidRDefault="00FB24B0" w:rsidP="00FB24B0">
      <w:pPr>
        <w:tabs>
          <w:tab w:val="left" w:pos="6676"/>
        </w:tabs>
        <w:ind w:left="6120"/>
        <w:rPr>
          <w:lang w:val="en-US"/>
        </w:rPr>
      </w:pPr>
    </w:p>
    <w:p w:rsidR="00FB24B0" w:rsidRPr="00385848" w:rsidRDefault="00FB24B0" w:rsidP="00FB24B0">
      <w:pPr>
        <w:tabs>
          <w:tab w:val="left" w:pos="6676"/>
        </w:tabs>
        <w:ind w:left="6120"/>
        <w:rPr>
          <w:lang w:val="en-US"/>
        </w:rPr>
      </w:pPr>
    </w:p>
    <w:p w:rsidR="00FB24B0" w:rsidRPr="00385848" w:rsidRDefault="00FB24B0" w:rsidP="00FB24B0">
      <w:pPr>
        <w:tabs>
          <w:tab w:val="left" w:pos="6676"/>
        </w:tabs>
        <w:ind w:left="6120"/>
      </w:pPr>
      <w:r w:rsidRPr="00385848">
        <w:t>Приложение № 4</w:t>
      </w:r>
    </w:p>
    <w:p w:rsidR="00FB24B0" w:rsidRPr="00385848" w:rsidRDefault="00FB24B0" w:rsidP="00FB24B0">
      <w:pPr>
        <w:tabs>
          <w:tab w:val="left" w:pos="6676"/>
        </w:tabs>
        <w:ind w:left="6120"/>
      </w:pPr>
      <w:r w:rsidRPr="00385848">
        <w:t>Утверждено</w:t>
      </w:r>
    </w:p>
    <w:p w:rsidR="00FB24B0" w:rsidRPr="00385848" w:rsidRDefault="00FB24B0" w:rsidP="00FB24B0">
      <w:pPr>
        <w:tabs>
          <w:tab w:val="left" w:pos="6676"/>
        </w:tabs>
        <w:ind w:left="6120"/>
      </w:pPr>
      <w:r w:rsidRPr="00385848">
        <w:t>Распоряжением главы</w:t>
      </w:r>
    </w:p>
    <w:p w:rsidR="00FB24B0" w:rsidRPr="00385848" w:rsidRDefault="00FB24B0" w:rsidP="00FB24B0">
      <w:pPr>
        <w:tabs>
          <w:tab w:val="left" w:pos="6676"/>
        </w:tabs>
        <w:ind w:left="6120"/>
      </w:pPr>
      <w:r w:rsidRPr="00385848">
        <w:t>МО «Ильдибаевское»</w:t>
      </w:r>
    </w:p>
    <w:p w:rsidR="00FB24B0" w:rsidRPr="00385848" w:rsidRDefault="00FB24B0" w:rsidP="00FB24B0">
      <w:r w:rsidRPr="00385848">
        <w:t xml:space="preserve">  </w:t>
      </w:r>
      <w:r w:rsidRPr="00385848">
        <w:tab/>
      </w:r>
      <w:r w:rsidRPr="00385848">
        <w:tab/>
      </w:r>
      <w:r w:rsidRPr="00385848">
        <w:tab/>
      </w:r>
      <w:r w:rsidRPr="00385848">
        <w:tab/>
      </w:r>
      <w:r w:rsidRPr="00385848">
        <w:tab/>
      </w:r>
      <w:r w:rsidRPr="00385848">
        <w:tab/>
      </w:r>
      <w:r w:rsidRPr="00385848">
        <w:tab/>
      </w:r>
      <w:r w:rsidRPr="00385848">
        <w:tab/>
        <w:t xml:space="preserve">        от 24.03.2017 г.№ 7</w:t>
      </w:r>
    </w:p>
    <w:p w:rsidR="00FB24B0" w:rsidRPr="00385848" w:rsidRDefault="00FB24B0" w:rsidP="00FB24B0"/>
    <w:p w:rsidR="00FB24B0" w:rsidRPr="00385848" w:rsidRDefault="00FB24B0" w:rsidP="00FB24B0">
      <w:pPr>
        <w:ind w:firstLine="708"/>
      </w:pPr>
    </w:p>
    <w:p w:rsidR="00FB24B0" w:rsidRPr="00385848" w:rsidRDefault="00FB24B0" w:rsidP="00FB24B0">
      <w:r w:rsidRPr="00385848">
        <w:t xml:space="preserve">Общий адрес: 427844, Удмуртская Республика, Киясовский район,  </w:t>
      </w:r>
      <w:proofErr w:type="spellStart"/>
      <w:r w:rsidRPr="00385848">
        <w:t>Ильдибаево</w:t>
      </w:r>
      <w:proofErr w:type="spellEnd"/>
      <w:r w:rsidRPr="00385848">
        <w:t>, с.,  Суворова, ул.</w:t>
      </w:r>
    </w:p>
    <w:tbl>
      <w:tblPr>
        <w:tblStyle w:val="ad"/>
        <w:tblW w:w="0" w:type="auto"/>
        <w:tblInd w:w="0" w:type="dxa"/>
        <w:tblLook w:val="04A0"/>
      </w:tblPr>
      <w:tblGrid>
        <w:gridCol w:w="675"/>
        <w:gridCol w:w="3119"/>
        <w:gridCol w:w="3260"/>
        <w:gridCol w:w="2517"/>
      </w:tblGrid>
      <w:tr w:rsidR="00FB24B0" w:rsidRPr="00385848" w:rsidTr="00F06C9D">
        <w:tc>
          <w:tcPr>
            <w:tcW w:w="675"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w:t>
            </w:r>
          </w:p>
        </w:tc>
        <w:tc>
          <w:tcPr>
            <w:tcW w:w="3119"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Вид объекта</w:t>
            </w:r>
          </w:p>
        </w:tc>
        <w:tc>
          <w:tcPr>
            <w:tcW w:w="3260"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Номер объекта</w:t>
            </w:r>
          </w:p>
        </w:tc>
        <w:tc>
          <w:tcPr>
            <w:tcW w:w="2517"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Примечание</w:t>
            </w:r>
          </w:p>
        </w:tc>
      </w:tr>
      <w:tr w:rsidR="00FB24B0" w:rsidRPr="00385848" w:rsidTr="00F06C9D">
        <w:tc>
          <w:tcPr>
            <w:tcW w:w="675"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pPr>
              <w:rPr>
                <w:lang w:val="en-US"/>
              </w:rPr>
            </w:pPr>
            <w:r w:rsidRPr="00385848">
              <w:t>1</w:t>
            </w:r>
          </w:p>
        </w:tc>
        <w:tc>
          <w:tcPr>
            <w:tcW w:w="3119"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домовладение</w:t>
            </w:r>
          </w:p>
        </w:tc>
        <w:tc>
          <w:tcPr>
            <w:tcW w:w="3260"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11,кв.1</w:t>
            </w:r>
          </w:p>
        </w:tc>
        <w:tc>
          <w:tcPr>
            <w:tcW w:w="2517" w:type="dxa"/>
            <w:tcBorders>
              <w:top w:val="single" w:sz="4" w:space="0" w:color="auto"/>
              <w:left w:val="single" w:sz="4" w:space="0" w:color="auto"/>
              <w:bottom w:val="single" w:sz="4" w:space="0" w:color="auto"/>
              <w:right w:val="single" w:sz="4" w:space="0" w:color="auto"/>
            </w:tcBorders>
          </w:tcPr>
          <w:p w:rsidR="00FB24B0" w:rsidRPr="00385848" w:rsidRDefault="00FB24B0" w:rsidP="00F06C9D"/>
        </w:tc>
      </w:tr>
      <w:tr w:rsidR="00FB24B0" w:rsidRPr="00385848" w:rsidTr="00F06C9D">
        <w:tc>
          <w:tcPr>
            <w:tcW w:w="675"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2</w:t>
            </w:r>
          </w:p>
        </w:tc>
        <w:tc>
          <w:tcPr>
            <w:tcW w:w="3119"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домовладение</w:t>
            </w:r>
          </w:p>
        </w:tc>
        <w:tc>
          <w:tcPr>
            <w:tcW w:w="3260"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11,кв.2</w:t>
            </w:r>
          </w:p>
        </w:tc>
        <w:tc>
          <w:tcPr>
            <w:tcW w:w="2517" w:type="dxa"/>
            <w:tcBorders>
              <w:top w:val="single" w:sz="4" w:space="0" w:color="auto"/>
              <w:left w:val="single" w:sz="4" w:space="0" w:color="auto"/>
              <w:bottom w:val="single" w:sz="4" w:space="0" w:color="auto"/>
              <w:right w:val="single" w:sz="4" w:space="0" w:color="auto"/>
            </w:tcBorders>
          </w:tcPr>
          <w:p w:rsidR="00FB24B0" w:rsidRPr="00385848" w:rsidRDefault="00FB24B0" w:rsidP="00F06C9D"/>
        </w:tc>
      </w:tr>
    </w:tbl>
    <w:p w:rsidR="00FB24B0" w:rsidRPr="00385848" w:rsidRDefault="00FB24B0" w:rsidP="00FB24B0"/>
    <w:p w:rsidR="00FB24B0" w:rsidRPr="00385848" w:rsidRDefault="00FB24B0" w:rsidP="00FB24B0">
      <w:pPr>
        <w:ind w:left="4956" w:firstLine="708"/>
        <w:rPr>
          <w:lang w:val="en-US"/>
        </w:rPr>
      </w:pPr>
    </w:p>
    <w:p w:rsidR="00FB24B0" w:rsidRPr="00385848" w:rsidRDefault="00FB24B0" w:rsidP="00FB24B0">
      <w:pPr>
        <w:ind w:left="4956" w:firstLine="708"/>
        <w:rPr>
          <w:lang w:val="en-US"/>
        </w:rPr>
      </w:pPr>
    </w:p>
    <w:p w:rsidR="00FB24B0" w:rsidRPr="00385848" w:rsidRDefault="00FB24B0" w:rsidP="00FB24B0">
      <w:pPr>
        <w:ind w:left="4956" w:firstLine="708"/>
      </w:pPr>
      <w:r w:rsidRPr="00385848">
        <w:rPr>
          <w:lang w:val="en-US"/>
        </w:rPr>
        <w:t xml:space="preserve">        </w:t>
      </w:r>
      <w:r w:rsidRPr="00385848">
        <w:t>Приложение № 5</w:t>
      </w:r>
    </w:p>
    <w:p w:rsidR="00FB24B0" w:rsidRPr="00385848" w:rsidRDefault="00FB24B0" w:rsidP="00FB24B0">
      <w:pPr>
        <w:tabs>
          <w:tab w:val="left" w:pos="6676"/>
        </w:tabs>
        <w:ind w:left="6120"/>
      </w:pPr>
      <w:r w:rsidRPr="00385848">
        <w:t>Утверждено</w:t>
      </w:r>
    </w:p>
    <w:p w:rsidR="00FB24B0" w:rsidRPr="00385848" w:rsidRDefault="00FB24B0" w:rsidP="00FB24B0">
      <w:pPr>
        <w:tabs>
          <w:tab w:val="left" w:pos="6676"/>
        </w:tabs>
        <w:ind w:left="6120"/>
      </w:pPr>
      <w:r w:rsidRPr="00385848">
        <w:t>Распоряжением главы</w:t>
      </w:r>
    </w:p>
    <w:p w:rsidR="00FB24B0" w:rsidRPr="00385848" w:rsidRDefault="00FB24B0" w:rsidP="00FB24B0">
      <w:pPr>
        <w:tabs>
          <w:tab w:val="left" w:pos="6676"/>
        </w:tabs>
        <w:ind w:left="6120"/>
      </w:pPr>
      <w:r w:rsidRPr="00385848">
        <w:t>МО «Ильдибаевское»</w:t>
      </w:r>
    </w:p>
    <w:p w:rsidR="00FB24B0" w:rsidRPr="00385848" w:rsidRDefault="00FB24B0" w:rsidP="00FB24B0">
      <w:r w:rsidRPr="00385848">
        <w:t xml:space="preserve">  </w:t>
      </w:r>
      <w:r w:rsidRPr="00385848">
        <w:tab/>
      </w:r>
      <w:r w:rsidRPr="00385848">
        <w:tab/>
      </w:r>
      <w:r w:rsidRPr="00385848">
        <w:tab/>
      </w:r>
      <w:r w:rsidRPr="00385848">
        <w:tab/>
      </w:r>
      <w:r w:rsidRPr="00385848">
        <w:tab/>
      </w:r>
      <w:r w:rsidRPr="00385848">
        <w:tab/>
      </w:r>
      <w:r w:rsidRPr="00385848">
        <w:tab/>
      </w:r>
      <w:r w:rsidRPr="00385848">
        <w:tab/>
        <w:t xml:space="preserve">        от 24.03.2017 г.№ 7</w:t>
      </w:r>
    </w:p>
    <w:p w:rsidR="00FB24B0" w:rsidRPr="00385848" w:rsidRDefault="00FB24B0" w:rsidP="00FB24B0"/>
    <w:p w:rsidR="00FB24B0" w:rsidRPr="00385848" w:rsidRDefault="00FB24B0" w:rsidP="00FB24B0">
      <w:r w:rsidRPr="00385848">
        <w:t xml:space="preserve">Общий адрес: 427844, Удмуртская Республика, Киясовский район, </w:t>
      </w:r>
      <w:proofErr w:type="spellStart"/>
      <w:r w:rsidRPr="00385848">
        <w:t>Ильдибаево</w:t>
      </w:r>
      <w:proofErr w:type="spellEnd"/>
      <w:r w:rsidRPr="00385848">
        <w:t xml:space="preserve">, </w:t>
      </w:r>
      <w:proofErr w:type="gramStart"/>
      <w:r w:rsidRPr="00385848">
        <w:t>с</w:t>
      </w:r>
      <w:proofErr w:type="gramEnd"/>
      <w:r w:rsidRPr="00385848">
        <w:t xml:space="preserve">., </w:t>
      </w:r>
    </w:p>
    <w:p w:rsidR="00FB24B0" w:rsidRPr="00385848" w:rsidRDefault="00FB24B0" w:rsidP="00FB24B0">
      <w:r w:rsidRPr="00385848">
        <w:t>Полевая, ул.</w:t>
      </w:r>
    </w:p>
    <w:tbl>
      <w:tblPr>
        <w:tblStyle w:val="ad"/>
        <w:tblW w:w="0" w:type="auto"/>
        <w:tblInd w:w="0" w:type="dxa"/>
        <w:tblLook w:val="04A0"/>
      </w:tblPr>
      <w:tblGrid>
        <w:gridCol w:w="675"/>
        <w:gridCol w:w="3119"/>
        <w:gridCol w:w="3260"/>
        <w:gridCol w:w="2517"/>
      </w:tblGrid>
      <w:tr w:rsidR="00FB24B0" w:rsidRPr="00385848" w:rsidTr="00F06C9D">
        <w:tc>
          <w:tcPr>
            <w:tcW w:w="675"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w:t>
            </w:r>
          </w:p>
        </w:tc>
        <w:tc>
          <w:tcPr>
            <w:tcW w:w="3119"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Вид объекта</w:t>
            </w:r>
          </w:p>
        </w:tc>
        <w:tc>
          <w:tcPr>
            <w:tcW w:w="3260"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Номер объекта</w:t>
            </w:r>
          </w:p>
        </w:tc>
        <w:tc>
          <w:tcPr>
            <w:tcW w:w="2517"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Примечание</w:t>
            </w:r>
          </w:p>
        </w:tc>
      </w:tr>
      <w:tr w:rsidR="00FB24B0" w:rsidRPr="00385848" w:rsidTr="00F06C9D">
        <w:tc>
          <w:tcPr>
            <w:tcW w:w="675"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1</w:t>
            </w:r>
          </w:p>
        </w:tc>
        <w:tc>
          <w:tcPr>
            <w:tcW w:w="3119"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домовладение</w:t>
            </w:r>
          </w:p>
        </w:tc>
        <w:tc>
          <w:tcPr>
            <w:tcW w:w="3260"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1, кв.1</w:t>
            </w:r>
          </w:p>
        </w:tc>
        <w:tc>
          <w:tcPr>
            <w:tcW w:w="2517" w:type="dxa"/>
            <w:tcBorders>
              <w:top w:val="single" w:sz="4" w:space="0" w:color="auto"/>
              <w:left w:val="single" w:sz="4" w:space="0" w:color="auto"/>
              <w:bottom w:val="single" w:sz="4" w:space="0" w:color="auto"/>
              <w:right w:val="single" w:sz="4" w:space="0" w:color="auto"/>
            </w:tcBorders>
          </w:tcPr>
          <w:p w:rsidR="00FB24B0" w:rsidRPr="00385848" w:rsidRDefault="00FB24B0" w:rsidP="00F06C9D"/>
        </w:tc>
      </w:tr>
      <w:tr w:rsidR="00FB24B0" w:rsidRPr="00385848" w:rsidTr="00F06C9D">
        <w:tc>
          <w:tcPr>
            <w:tcW w:w="675"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2</w:t>
            </w:r>
          </w:p>
        </w:tc>
        <w:tc>
          <w:tcPr>
            <w:tcW w:w="3119"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домовладение</w:t>
            </w:r>
          </w:p>
        </w:tc>
        <w:tc>
          <w:tcPr>
            <w:tcW w:w="3260"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1, кв.2</w:t>
            </w:r>
          </w:p>
        </w:tc>
        <w:tc>
          <w:tcPr>
            <w:tcW w:w="2517" w:type="dxa"/>
            <w:tcBorders>
              <w:top w:val="single" w:sz="4" w:space="0" w:color="auto"/>
              <w:left w:val="single" w:sz="4" w:space="0" w:color="auto"/>
              <w:bottom w:val="single" w:sz="4" w:space="0" w:color="auto"/>
              <w:right w:val="single" w:sz="4" w:space="0" w:color="auto"/>
            </w:tcBorders>
          </w:tcPr>
          <w:p w:rsidR="00FB24B0" w:rsidRPr="00385848" w:rsidRDefault="00FB24B0" w:rsidP="00F06C9D"/>
        </w:tc>
      </w:tr>
      <w:tr w:rsidR="00FB24B0" w:rsidRPr="00385848" w:rsidTr="00F06C9D">
        <w:tc>
          <w:tcPr>
            <w:tcW w:w="675"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3</w:t>
            </w:r>
          </w:p>
        </w:tc>
        <w:tc>
          <w:tcPr>
            <w:tcW w:w="3119"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домовладение</w:t>
            </w:r>
          </w:p>
        </w:tc>
        <w:tc>
          <w:tcPr>
            <w:tcW w:w="3260"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2, кв.1</w:t>
            </w:r>
          </w:p>
        </w:tc>
        <w:tc>
          <w:tcPr>
            <w:tcW w:w="2517" w:type="dxa"/>
            <w:tcBorders>
              <w:top w:val="single" w:sz="4" w:space="0" w:color="auto"/>
              <w:left w:val="single" w:sz="4" w:space="0" w:color="auto"/>
              <w:bottom w:val="single" w:sz="4" w:space="0" w:color="auto"/>
              <w:right w:val="single" w:sz="4" w:space="0" w:color="auto"/>
            </w:tcBorders>
          </w:tcPr>
          <w:p w:rsidR="00FB24B0" w:rsidRPr="00385848" w:rsidRDefault="00FB24B0" w:rsidP="00F06C9D"/>
        </w:tc>
      </w:tr>
      <w:tr w:rsidR="00FB24B0" w:rsidRPr="00385848" w:rsidTr="00F06C9D">
        <w:tc>
          <w:tcPr>
            <w:tcW w:w="675"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4</w:t>
            </w:r>
          </w:p>
        </w:tc>
        <w:tc>
          <w:tcPr>
            <w:tcW w:w="3119"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домовладение</w:t>
            </w:r>
          </w:p>
        </w:tc>
        <w:tc>
          <w:tcPr>
            <w:tcW w:w="3260"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2, кв.2</w:t>
            </w:r>
          </w:p>
        </w:tc>
        <w:tc>
          <w:tcPr>
            <w:tcW w:w="2517" w:type="dxa"/>
            <w:tcBorders>
              <w:top w:val="single" w:sz="4" w:space="0" w:color="auto"/>
              <w:left w:val="single" w:sz="4" w:space="0" w:color="auto"/>
              <w:bottom w:val="single" w:sz="4" w:space="0" w:color="auto"/>
              <w:right w:val="single" w:sz="4" w:space="0" w:color="auto"/>
            </w:tcBorders>
          </w:tcPr>
          <w:p w:rsidR="00FB24B0" w:rsidRPr="00385848" w:rsidRDefault="00FB24B0" w:rsidP="00F06C9D"/>
        </w:tc>
      </w:tr>
      <w:tr w:rsidR="00FB24B0" w:rsidRPr="00385848" w:rsidTr="00F06C9D">
        <w:tc>
          <w:tcPr>
            <w:tcW w:w="675"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5</w:t>
            </w:r>
          </w:p>
        </w:tc>
        <w:tc>
          <w:tcPr>
            <w:tcW w:w="3119"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домовладение</w:t>
            </w:r>
          </w:p>
        </w:tc>
        <w:tc>
          <w:tcPr>
            <w:tcW w:w="3260"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3, кв.1</w:t>
            </w:r>
          </w:p>
        </w:tc>
        <w:tc>
          <w:tcPr>
            <w:tcW w:w="2517" w:type="dxa"/>
            <w:tcBorders>
              <w:top w:val="single" w:sz="4" w:space="0" w:color="auto"/>
              <w:left w:val="single" w:sz="4" w:space="0" w:color="auto"/>
              <w:bottom w:val="single" w:sz="4" w:space="0" w:color="auto"/>
              <w:right w:val="single" w:sz="4" w:space="0" w:color="auto"/>
            </w:tcBorders>
          </w:tcPr>
          <w:p w:rsidR="00FB24B0" w:rsidRPr="00385848" w:rsidRDefault="00FB24B0" w:rsidP="00F06C9D"/>
        </w:tc>
      </w:tr>
      <w:tr w:rsidR="00FB24B0" w:rsidRPr="00385848" w:rsidTr="00F06C9D">
        <w:tc>
          <w:tcPr>
            <w:tcW w:w="675"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6</w:t>
            </w:r>
          </w:p>
        </w:tc>
        <w:tc>
          <w:tcPr>
            <w:tcW w:w="3119"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домовладение</w:t>
            </w:r>
          </w:p>
        </w:tc>
        <w:tc>
          <w:tcPr>
            <w:tcW w:w="3260"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3, кв.2</w:t>
            </w:r>
          </w:p>
        </w:tc>
        <w:tc>
          <w:tcPr>
            <w:tcW w:w="2517" w:type="dxa"/>
            <w:tcBorders>
              <w:top w:val="single" w:sz="4" w:space="0" w:color="auto"/>
              <w:left w:val="single" w:sz="4" w:space="0" w:color="auto"/>
              <w:bottom w:val="single" w:sz="4" w:space="0" w:color="auto"/>
              <w:right w:val="single" w:sz="4" w:space="0" w:color="auto"/>
            </w:tcBorders>
          </w:tcPr>
          <w:p w:rsidR="00FB24B0" w:rsidRPr="00385848" w:rsidRDefault="00FB24B0" w:rsidP="00F06C9D"/>
        </w:tc>
      </w:tr>
      <w:tr w:rsidR="00FB24B0" w:rsidRPr="00385848" w:rsidTr="00F06C9D">
        <w:tc>
          <w:tcPr>
            <w:tcW w:w="675"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lastRenderedPageBreak/>
              <w:t>7</w:t>
            </w:r>
          </w:p>
        </w:tc>
        <w:tc>
          <w:tcPr>
            <w:tcW w:w="3119"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домовладение</w:t>
            </w:r>
          </w:p>
        </w:tc>
        <w:tc>
          <w:tcPr>
            <w:tcW w:w="3260"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4, кв.1</w:t>
            </w:r>
          </w:p>
        </w:tc>
        <w:tc>
          <w:tcPr>
            <w:tcW w:w="2517" w:type="dxa"/>
            <w:tcBorders>
              <w:top w:val="single" w:sz="4" w:space="0" w:color="auto"/>
              <w:left w:val="single" w:sz="4" w:space="0" w:color="auto"/>
              <w:bottom w:val="single" w:sz="4" w:space="0" w:color="auto"/>
              <w:right w:val="single" w:sz="4" w:space="0" w:color="auto"/>
            </w:tcBorders>
          </w:tcPr>
          <w:p w:rsidR="00FB24B0" w:rsidRPr="00385848" w:rsidRDefault="00FB24B0" w:rsidP="00F06C9D"/>
        </w:tc>
      </w:tr>
      <w:tr w:rsidR="00FB24B0" w:rsidRPr="00385848" w:rsidTr="00F06C9D">
        <w:tc>
          <w:tcPr>
            <w:tcW w:w="675"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8</w:t>
            </w:r>
          </w:p>
        </w:tc>
        <w:tc>
          <w:tcPr>
            <w:tcW w:w="3119"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домовладение</w:t>
            </w:r>
          </w:p>
        </w:tc>
        <w:tc>
          <w:tcPr>
            <w:tcW w:w="3260"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4, кв.2</w:t>
            </w:r>
          </w:p>
        </w:tc>
        <w:tc>
          <w:tcPr>
            <w:tcW w:w="2517" w:type="dxa"/>
            <w:tcBorders>
              <w:top w:val="single" w:sz="4" w:space="0" w:color="auto"/>
              <w:left w:val="single" w:sz="4" w:space="0" w:color="auto"/>
              <w:bottom w:val="single" w:sz="4" w:space="0" w:color="auto"/>
              <w:right w:val="single" w:sz="4" w:space="0" w:color="auto"/>
            </w:tcBorders>
          </w:tcPr>
          <w:p w:rsidR="00FB24B0" w:rsidRPr="00385848" w:rsidRDefault="00FB24B0" w:rsidP="00F06C9D"/>
        </w:tc>
      </w:tr>
      <w:tr w:rsidR="00FB24B0" w:rsidRPr="00385848" w:rsidTr="00F06C9D">
        <w:tc>
          <w:tcPr>
            <w:tcW w:w="675"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9</w:t>
            </w:r>
          </w:p>
        </w:tc>
        <w:tc>
          <w:tcPr>
            <w:tcW w:w="3119"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домовладение</w:t>
            </w:r>
          </w:p>
        </w:tc>
        <w:tc>
          <w:tcPr>
            <w:tcW w:w="3260"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5, кв.1</w:t>
            </w:r>
          </w:p>
        </w:tc>
        <w:tc>
          <w:tcPr>
            <w:tcW w:w="2517" w:type="dxa"/>
            <w:tcBorders>
              <w:top w:val="single" w:sz="4" w:space="0" w:color="auto"/>
              <w:left w:val="single" w:sz="4" w:space="0" w:color="auto"/>
              <w:bottom w:val="single" w:sz="4" w:space="0" w:color="auto"/>
              <w:right w:val="single" w:sz="4" w:space="0" w:color="auto"/>
            </w:tcBorders>
          </w:tcPr>
          <w:p w:rsidR="00FB24B0" w:rsidRPr="00385848" w:rsidRDefault="00FB24B0" w:rsidP="00F06C9D"/>
        </w:tc>
      </w:tr>
      <w:tr w:rsidR="00FB24B0" w:rsidRPr="00385848" w:rsidTr="00F06C9D">
        <w:tc>
          <w:tcPr>
            <w:tcW w:w="675"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10</w:t>
            </w:r>
          </w:p>
        </w:tc>
        <w:tc>
          <w:tcPr>
            <w:tcW w:w="3119"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домовладение</w:t>
            </w:r>
          </w:p>
        </w:tc>
        <w:tc>
          <w:tcPr>
            <w:tcW w:w="3260"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5,кв.2</w:t>
            </w:r>
          </w:p>
        </w:tc>
        <w:tc>
          <w:tcPr>
            <w:tcW w:w="2517" w:type="dxa"/>
            <w:tcBorders>
              <w:top w:val="single" w:sz="4" w:space="0" w:color="auto"/>
              <w:left w:val="single" w:sz="4" w:space="0" w:color="auto"/>
              <w:bottom w:val="single" w:sz="4" w:space="0" w:color="auto"/>
              <w:right w:val="single" w:sz="4" w:space="0" w:color="auto"/>
            </w:tcBorders>
          </w:tcPr>
          <w:p w:rsidR="00FB24B0" w:rsidRPr="00385848" w:rsidRDefault="00FB24B0" w:rsidP="00F06C9D"/>
        </w:tc>
      </w:tr>
      <w:tr w:rsidR="00FB24B0" w:rsidRPr="00385848" w:rsidTr="00F06C9D">
        <w:tc>
          <w:tcPr>
            <w:tcW w:w="675"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11</w:t>
            </w:r>
          </w:p>
        </w:tc>
        <w:tc>
          <w:tcPr>
            <w:tcW w:w="3119"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домовладение</w:t>
            </w:r>
          </w:p>
        </w:tc>
        <w:tc>
          <w:tcPr>
            <w:tcW w:w="3260"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6, кв.1</w:t>
            </w:r>
          </w:p>
        </w:tc>
        <w:tc>
          <w:tcPr>
            <w:tcW w:w="2517" w:type="dxa"/>
            <w:tcBorders>
              <w:top w:val="single" w:sz="4" w:space="0" w:color="auto"/>
              <w:left w:val="single" w:sz="4" w:space="0" w:color="auto"/>
              <w:bottom w:val="single" w:sz="4" w:space="0" w:color="auto"/>
              <w:right w:val="single" w:sz="4" w:space="0" w:color="auto"/>
            </w:tcBorders>
          </w:tcPr>
          <w:p w:rsidR="00FB24B0" w:rsidRPr="00385848" w:rsidRDefault="00FB24B0" w:rsidP="00F06C9D"/>
        </w:tc>
      </w:tr>
      <w:tr w:rsidR="00FB24B0" w:rsidRPr="00385848" w:rsidTr="00F06C9D">
        <w:tc>
          <w:tcPr>
            <w:tcW w:w="675"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12</w:t>
            </w:r>
          </w:p>
        </w:tc>
        <w:tc>
          <w:tcPr>
            <w:tcW w:w="3119"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домовладение</w:t>
            </w:r>
          </w:p>
        </w:tc>
        <w:tc>
          <w:tcPr>
            <w:tcW w:w="3260"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6, кв.2</w:t>
            </w:r>
          </w:p>
        </w:tc>
        <w:tc>
          <w:tcPr>
            <w:tcW w:w="2517" w:type="dxa"/>
            <w:tcBorders>
              <w:top w:val="single" w:sz="4" w:space="0" w:color="auto"/>
              <w:left w:val="single" w:sz="4" w:space="0" w:color="auto"/>
              <w:bottom w:val="single" w:sz="4" w:space="0" w:color="auto"/>
              <w:right w:val="single" w:sz="4" w:space="0" w:color="auto"/>
            </w:tcBorders>
          </w:tcPr>
          <w:p w:rsidR="00FB24B0" w:rsidRPr="00385848" w:rsidRDefault="00FB24B0" w:rsidP="00F06C9D"/>
        </w:tc>
      </w:tr>
      <w:tr w:rsidR="00FB24B0" w:rsidRPr="00385848" w:rsidTr="00F06C9D">
        <w:tc>
          <w:tcPr>
            <w:tcW w:w="675"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13</w:t>
            </w:r>
          </w:p>
        </w:tc>
        <w:tc>
          <w:tcPr>
            <w:tcW w:w="3119"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домовладение</w:t>
            </w:r>
          </w:p>
        </w:tc>
        <w:tc>
          <w:tcPr>
            <w:tcW w:w="3260"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7, кв.1</w:t>
            </w:r>
          </w:p>
        </w:tc>
        <w:tc>
          <w:tcPr>
            <w:tcW w:w="2517" w:type="dxa"/>
            <w:tcBorders>
              <w:top w:val="single" w:sz="4" w:space="0" w:color="auto"/>
              <w:left w:val="single" w:sz="4" w:space="0" w:color="auto"/>
              <w:bottom w:val="single" w:sz="4" w:space="0" w:color="auto"/>
              <w:right w:val="single" w:sz="4" w:space="0" w:color="auto"/>
            </w:tcBorders>
          </w:tcPr>
          <w:p w:rsidR="00FB24B0" w:rsidRPr="00385848" w:rsidRDefault="00FB24B0" w:rsidP="00F06C9D"/>
        </w:tc>
      </w:tr>
      <w:tr w:rsidR="00FB24B0" w:rsidRPr="00385848" w:rsidTr="00F06C9D">
        <w:tc>
          <w:tcPr>
            <w:tcW w:w="675"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14</w:t>
            </w:r>
          </w:p>
        </w:tc>
        <w:tc>
          <w:tcPr>
            <w:tcW w:w="3119"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домовладение</w:t>
            </w:r>
          </w:p>
        </w:tc>
        <w:tc>
          <w:tcPr>
            <w:tcW w:w="3260"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7, кв.2</w:t>
            </w:r>
          </w:p>
        </w:tc>
        <w:tc>
          <w:tcPr>
            <w:tcW w:w="2517" w:type="dxa"/>
            <w:tcBorders>
              <w:top w:val="single" w:sz="4" w:space="0" w:color="auto"/>
              <w:left w:val="single" w:sz="4" w:space="0" w:color="auto"/>
              <w:bottom w:val="single" w:sz="4" w:space="0" w:color="auto"/>
              <w:right w:val="single" w:sz="4" w:space="0" w:color="auto"/>
            </w:tcBorders>
          </w:tcPr>
          <w:p w:rsidR="00FB24B0" w:rsidRPr="00385848" w:rsidRDefault="00FB24B0" w:rsidP="00F06C9D"/>
        </w:tc>
      </w:tr>
      <w:tr w:rsidR="00FB24B0" w:rsidRPr="00385848" w:rsidTr="00F06C9D">
        <w:tc>
          <w:tcPr>
            <w:tcW w:w="675"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15</w:t>
            </w:r>
          </w:p>
        </w:tc>
        <w:tc>
          <w:tcPr>
            <w:tcW w:w="3119"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домовладение</w:t>
            </w:r>
          </w:p>
        </w:tc>
        <w:tc>
          <w:tcPr>
            <w:tcW w:w="3260"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8, кв.1</w:t>
            </w:r>
          </w:p>
        </w:tc>
        <w:tc>
          <w:tcPr>
            <w:tcW w:w="2517" w:type="dxa"/>
            <w:tcBorders>
              <w:top w:val="single" w:sz="4" w:space="0" w:color="auto"/>
              <w:left w:val="single" w:sz="4" w:space="0" w:color="auto"/>
              <w:bottom w:val="single" w:sz="4" w:space="0" w:color="auto"/>
              <w:right w:val="single" w:sz="4" w:space="0" w:color="auto"/>
            </w:tcBorders>
          </w:tcPr>
          <w:p w:rsidR="00FB24B0" w:rsidRPr="00385848" w:rsidRDefault="00FB24B0" w:rsidP="00F06C9D"/>
        </w:tc>
      </w:tr>
      <w:tr w:rsidR="00FB24B0" w:rsidRPr="00385848" w:rsidTr="00F06C9D">
        <w:tc>
          <w:tcPr>
            <w:tcW w:w="675"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16</w:t>
            </w:r>
          </w:p>
        </w:tc>
        <w:tc>
          <w:tcPr>
            <w:tcW w:w="3119"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домовладение</w:t>
            </w:r>
          </w:p>
        </w:tc>
        <w:tc>
          <w:tcPr>
            <w:tcW w:w="3260"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8, кв.2</w:t>
            </w:r>
          </w:p>
        </w:tc>
        <w:tc>
          <w:tcPr>
            <w:tcW w:w="2517" w:type="dxa"/>
            <w:tcBorders>
              <w:top w:val="single" w:sz="4" w:space="0" w:color="auto"/>
              <w:left w:val="single" w:sz="4" w:space="0" w:color="auto"/>
              <w:bottom w:val="single" w:sz="4" w:space="0" w:color="auto"/>
              <w:right w:val="single" w:sz="4" w:space="0" w:color="auto"/>
            </w:tcBorders>
          </w:tcPr>
          <w:p w:rsidR="00FB24B0" w:rsidRPr="00385848" w:rsidRDefault="00FB24B0" w:rsidP="00F06C9D"/>
        </w:tc>
      </w:tr>
    </w:tbl>
    <w:p w:rsidR="00FB24B0" w:rsidRPr="00385848" w:rsidRDefault="00FB24B0" w:rsidP="00FB24B0"/>
    <w:p w:rsidR="00FB24B0" w:rsidRPr="00385848" w:rsidRDefault="00FB24B0" w:rsidP="00FB24B0"/>
    <w:p w:rsidR="00FB24B0" w:rsidRPr="00385848" w:rsidRDefault="00FB24B0" w:rsidP="00FB24B0"/>
    <w:p w:rsidR="00FB24B0" w:rsidRPr="00385848" w:rsidRDefault="00FB24B0" w:rsidP="00FB24B0"/>
    <w:p w:rsidR="00FB24B0" w:rsidRPr="00385848" w:rsidRDefault="00FB24B0" w:rsidP="00FB24B0"/>
    <w:p w:rsidR="00FB24B0" w:rsidRPr="00385848" w:rsidRDefault="00FB24B0" w:rsidP="00FB24B0"/>
    <w:p w:rsidR="00FB24B0" w:rsidRPr="00385848" w:rsidRDefault="00FB24B0" w:rsidP="00FB24B0"/>
    <w:p w:rsidR="00FB24B0" w:rsidRPr="00385848" w:rsidRDefault="00FB24B0" w:rsidP="00FB24B0">
      <w:pPr>
        <w:rPr>
          <w:lang w:val="en-US"/>
        </w:rPr>
      </w:pPr>
    </w:p>
    <w:p w:rsidR="00FB24B0" w:rsidRPr="00385848" w:rsidRDefault="00FB24B0" w:rsidP="00FB24B0">
      <w:pPr>
        <w:rPr>
          <w:lang w:val="en-US"/>
        </w:rPr>
      </w:pPr>
    </w:p>
    <w:p w:rsidR="00FB24B0" w:rsidRPr="00385848" w:rsidRDefault="00FB24B0" w:rsidP="00FB24B0">
      <w:pPr>
        <w:rPr>
          <w:lang w:val="en-US"/>
        </w:rPr>
      </w:pPr>
    </w:p>
    <w:p w:rsidR="00FB24B0" w:rsidRPr="00385848" w:rsidRDefault="00FB24B0" w:rsidP="00FB24B0">
      <w:pPr>
        <w:rPr>
          <w:lang w:val="en-US"/>
        </w:rPr>
      </w:pPr>
    </w:p>
    <w:p w:rsidR="00FB24B0" w:rsidRPr="00385848" w:rsidRDefault="00FB24B0" w:rsidP="00FB24B0"/>
    <w:p w:rsidR="00FB24B0" w:rsidRPr="00385848" w:rsidRDefault="00FB24B0" w:rsidP="00FB24B0"/>
    <w:p w:rsidR="00FB24B0" w:rsidRPr="00385848" w:rsidRDefault="00FB24B0" w:rsidP="00FB24B0">
      <w:pPr>
        <w:tabs>
          <w:tab w:val="left" w:pos="6676"/>
        </w:tabs>
        <w:ind w:left="6120"/>
        <w:rPr>
          <w:lang w:val="en-US"/>
        </w:rPr>
      </w:pPr>
      <w:r w:rsidRPr="00385848">
        <w:t xml:space="preserve">Приложение № </w:t>
      </w:r>
      <w:r w:rsidRPr="00385848">
        <w:rPr>
          <w:lang w:val="en-US"/>
        </w:rPr>
        <w:t>6</w:t>
      </w:r>
    </w:p>
    <w:p w:rsidR="00FB24B0" w:rsidRPr="00385848" w:rsidRDefault="00FB24B0" w:rsidP="00FB24B0">
      <w:pPr>
        <w:tabs>
          <w:tab w:val="left" w:pos="6676"/>
        </w:tabs>
        <w:ind w:left="6120"/>
      </w:pPr>
      <w:r w:rsidRPr="00385848">
        <w:t>Утверждено</w:t>
      </w:r>
    </w:p>
    <w:p w:rsidR="00FB24B0" w:rsidRPr="00385848" w:rsidRDefault="00FB24B0" w:rsidP="00FB24B0">
      <w:pPr>
        <w:tabs>
          <w:tab w:val="left" w:pos="6676"/>
        </w:tabs>
        <w:ind w:left="6120"/>
      </w:pPr>
      <w:r w:rsidRPr="00385848">
        <w:t>Распоряжением главы</w:t>
      </w:r>
    </w:p>
    <w:p w:rsidR="00FB24B0" w:rsidRPr="00385848" w:rsidRDefault="00FB24B0" w:rsidP="00FB24B0">
      <w:pPr>
        <w:tabs>
          <w:tab w:val="left" w:pos="6676"/>
        </w:tabs>
        <w:ind w:left="6120"/>
      </w:pPr>
      <w:r w:rsidRPr="00385848">
        <w:t>МО «Ильдибаевское»</w:t>
      </w:r>
    </w:p>
    <w:p w:rsidR="00FB24B0" w:rsidRPr="00385848" w:rsidRDefault="00FB24B0" w:rsidP="00FB24B0">
      <w:r w:rsidRPr="00385848">
        <w:t xml:space="preserve">  </w:t>
      </w:r>
      <w:r w:rsidRPr="00385848">
        <w:tab/>
      </w:r>
      <w:r w:rsidRPr="00385848">
        <w:tab/>
      </w:r>
      <w:r w:rsidRPr="00385848">
        <w:tab/>
      </w:r>
      <w:r w:rsidRPr="00385848">
        <w:tab/>
      </w:r>
      <w:r w:rsidRPr="00385848">
        <w:tab/>
      </w:r>
      <w:r w:rsidRPr="00385848">
        <w:tab/>
      </w:r>
      <w:r w:rsidRPr="00385848">
        <w:tab/>
      </w:r>
      <w:r w:rsidRPr="00385848">
        <w:tab/>
        <w:t xml:space="preserve">       от 24.03.2017 г.№ 7</w:t>
      </w:r>
    </w:p>
    <w:p w:rsidR="00FB24B0" w:rsidRPr="00385848" w:rsidRDefault="00FB24B0" w:rsidP="00FB24B0">
      <w:r w:rsidRPr="00385848">
        <w:t>о</w:t>
      </w:r>
    </w:p>
    <w:p w:rsidR="00FB24B0" w:rsidRPr="00385848" w:rsidRDefault="00FB24B0" w:rsidP="00FB24B0"/>
    <w:p w:rsidR="00FB24B0" w:rsidRPr="00385848" w:rsidRDefault="00FB24B0" w:rsidP="00FB24B0">
      <w:r w:rsidRPr="00385848">
        <w:t xml:space="preserve">Общий адрес: 427844, Удмуртская Республика, Киясовский район, </w:t>
      </w:r>
      <w:proofErr w:type="spellStart"/>
      <w:r w:rsidRPr="00385848">
        <w:t>Чувашайка</w:t>
      </w:r>
      <w:proofErr w:type="spellEnd"/>
      <w:r w:rsidRPr="00385848">
        <w:t>, д., Заречная, ул.</w:t>
      </w:r>
    </w:p>
    <w:tbl>
      <w:tblPr>
        <w:tblStyle w:val="ad"/>
        <w:tblW w:w="0" w:type="auto"/>
        <w:tblInd w:w="0" w:type="dxa"/>
        <w:tblLook w:val="04A0"/>
      </w:tblPr>
      <w:tblGrid>
        <w:gridCol w:w="675"/>
        <w:gridCol w:w="3119"/>
        <w:gridCol w:w="3260"/>
        <w:gridCol w:w="2517"/>
      </w:tblGrid>
      <w:tr w:rsidR="00FB24B0" w:rsidRPr="00385848" w:rsidTr="00F06C9D">
        <w:tc>
          <w:tcPr>
            <w:tcW w:w="675"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w:t>
            </w:r>
          </w:p>
        </w:tc>
        <w:tc>
          <w:tcPr>
            <w:tcW w:w="3119"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Вид объекта</w:t>
            </w:r>
          </w:p>
        </w:tc>
        <w:tc>
          <w:tcPr>
            <w:tcW w:w="3260"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Номер объекта</w:t>
            </w:r>
          </w:p>
        </w:tc>
        <w:tc>
          <w:tcPr>
            <w:tcW w:w="2517"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Примечание</w:t>
            </w:r>
          </w:p>
        </w:tc>
      </w:tr>
      <w:tr w:rsidR="00FB24B0" w:rsidRPr="00385848" w:rsidTr="00F06C9D">
        <w:tc>
          <w:tcPr>
            <w:tcW w:w="675"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pPr>
              <w:rPr>
                <w:lang w:val="en-US"/>
              </w:rPr>
            </w:pPr>
            <w:r w:rsidRPr="00385848">
              <w:rPr>
                <w:lang w:val="en-US"/>
              </w:rPr>
              <w:t>1</w:t>
            </w:r>
          </w:p>
        </w:tc>
        <w:tc>
          <w:tcPr>
            <w:tcW w:w="3119"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домовладение</w:t>
            </w:r>
          </w:p>
        </w:tc>
        <w:tc>
          <w:tcPr>
            <w:tcW w:w="3260"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9, кв.1</w:t>
            </w:r>
          </w:p>
        </w:tc>
        <w:tc>
          <w:tcPr>
            <w:tcW w:w="2517" w:type="dxa"/>
            <w:tcBorders>
              <w:top w:val="single" w:sz="4" w:space="0" w:color="auto"/>
              <w:left w:val="single" w:sz="4" w:space="0" w:color="auto"/>
              <w:bottom w:val="single" w:sz="4" w:space="0" w:color="auto"/>
              <w:right w:val="single" w:sz="4" w:space="0" w:color="auto"/>
            </w:tcBorders>
          </w:tcPr>
          <w:p w:rsidR="00FB24B0" w:rsidRPr="00385848" w:rsidRDefault="00FB24B0" w:rsidP="00F06C9D"/>
        </w:tc>
      </w:tr>
      <w:tr w:rsidR="00FB24B0" w:rsidRPr="00385848" w:rsidTr="00F06C9D">
        <w:tc>
          <w:tcPr>
            <w:tcW w:w="675"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pPr>
              <w:rPr>
                <w:lang w:val="en-US"/>
              </w:rPr>
            </w:pPr>
            <w:r w:rsidRPr="00385848">
              <w:rPr>
                <w:lang w:val="en-US"/>
              </w:rPr>
              <w:t>2</w:t>
            </w:r>
          </w:p>
        </w:tc>
        <w:tc>
          <w:tcPr>
            <w:tcW w:w="3119"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домовладение</w:t>
            </w:r>
          </w:p>
        </w:tc>
        <w:tc>
          <w:tcPr>
            <w:tcW w:w="3260"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9, кв.2</w:t>
            </w:r>
          </w:p>
        </w:tc>
        <w:tc>
          <w:tcPr>
            <w:tcW w:w="2517" w:type="dxa"/>
            <w:tcBorders>
              <w:top w:val="single" w:sz="4" w:space="0" w:color="auto"/>
              <w:left w:val="single" w:sz="4" w:space="0" w:color="auto"/>
              <w:bottom w:val="single" w:sz="4" w:space="0" w:color="auto"/>
              <w:right w:val="single" w:sz="4" w:space="0" w:color="auto"/>
            </w:tcBorders>
          </w:tcPr>
          <w:p w:rsidR="00FB24B0" w:rsidRPr="00385848" w:rsidRDefault="00FB24B0" w:rsidP="00F06C9D"/>
        </w:tc>
      </w:tr>
    </w:tbl>
    <w:p w:rsidR="00FB24B0" w:rsidRPr="00385848" w:rsidRDefault="00FB24B0" w:rsidP="00FB24B0"/>
    <w:p w:rsidR="00FB24B0" w:rsidRPr="00385848" w:rsidRDefault="00FB24B0" w:rsidP="00FB24B0">
      <w:pPr>
        <w:tabs>
          <w:tab w:val="left" w:pos="1065"/>
        </w:tabs>
        <w:rPr>
          <w:lang w:val="en-US"/>
        </w:rPr>
      </w:pPr>
    </w:p>
    <w:p w:rsidR="00FB24B0" w:rsidRPr="00385848" w:rsidRDefault="00FB24B0" w:rsidP="00FB24B0">
      <w:pPr>
        <w:tabs>
          <w:tab w:val="left" w:pos="1065"/>
        </w:tabs>
        <w:rPr>
          <w:lang w:val="en-US"/>
        </w:rPr>
      </w:pPr>
    </w:p>
    <w:p w:rsidR="00FB24B0" w:rsidRPr="00385848" w:rsidRDefault="00FB24B0" w:rsidP="00FB24B0">
      <w:pPr>
        <w:tabs>
          <w:tab w:val="left" w:pos="6676"/>
        </w:tabs>
        <w:ind w:left="6120"/>
        <w:rPr>
          <w:lang w:val="en-US"/>
        </w:rPr>
      </w:pPr>
    </w:p>
    <w:p w:rsidR="00FB24B0" w:rsidRPr="00385848" w:rsidRDefault="00FB24B0" w:rsidP="00FB24B0">
      <w:pPr>
        <w:tabs>
          <w:tab w:val="left" w:pos="6676"/>
        </w:tabs>
        <w:ind w:left="6120"/>
        <w:rPr>
          <w:lang w:val="en-US"/>
        </w:rPr>
      </w:pPr>
    </w:p>
    <w:p w:rsidR="00FB24B0" w:rsidRPr="00385848" w:rsidRDefault="00FB24B0" w:rsidP="00FB24B0">
      <w:pPr>
        <w:tabs>
          <w:tab w:val="left" w:pos="6676"/>
        </w:tabs>
        <w:ind w:left="6120"/>
        <w:rPr>
          <w:lang w:val="en-US"/>
        </w:rPr>
      </w:pPr>
    </w:p>
    <w:p w:rsidR="00FB24B0" w:rsidRPr="00385848" w:rsidRDefault="00FB24B0" w:rsidP="00FB24B0">
      <w:pPr>
        <w:tabs>
          <w:tab w:val="left" w:pos="6676"/>
        </w:tabs>
        <w:ind w:left="6120"/>
        <w:rPr>
          <w:lang w:val="en-US"/>
        </w:rPr>
      </w:pPr>
    </w:p>
    <w:p w:rsidR="00FB24B0" w:rsidRPr="00385848" w:rsidRDefault="00FB24B0" w:rsidP="00FB24B0">
      <w:pPr>
        <w:tabs>
          <w:tab w:val="left" w:pos="6676"/>
        </w:tabs>
        <w:ind w:left="6120"/>
        <w:rPr>
          <w:lang w:val="en-US"/>
        </w:rPr>
      </w:pPr>
    </w:p>
    <w:p w:rsidR="00FB24B0" w:rsidRPr="00385848" w:rsidRDefault="00FB24B0" w:rsidP="00FB24B0">
      <w:pPr>
        <w:tabs>
          <w:tab w:val="left" w:pos="6676"/>
        </w:tabs>
        <w:ind w:left="6120"/>
      </w:pPr>
      <w:r w:rsidRPr="00385848">
        <w:t>Приложение № 7</w:t>
      </w:r>
    </w:p>
    <w:p w:rsidR="00FB24B0" w:rsidRPr="00385848" w:rsidRDefault="00FB24B0" w:rsidP="00FB24B0">
      <w:pPr>
        <w:tabs>
          <w:tab w:val="left" w:pos="6676"/>
        </w:tabs>
        <w:ind w:left="6120"/>
      </w:pPr>
      <w:r w:rsidRPr="00385848">
        <w:t>Утверждено</w:t>
      </w:r>
    </w:p>
    <w:p w:rsidR="00FB24B0" w:rsidRPr="00385848" w:rsidRDefault="00FB24B0" w:rsidP="00FB24B0">
      <w:pPr>
        <w:tabs>
          <w:tab w:val="left" w:pos="6676"/>
        </w:tabs>
        <w:ind w:left="6120"/>
      </w:pPr>
      <w:r w:rsidRPr="00385848">
        <w:t>Распоряжением главы</w:t>
      </w:r>
    </w:p>
    <w:p w:rsidR="00FB24B0" w:rsidRPr="00385848" w:rsidRDefault="00FB24B0" w:rsidP="00FB24B0">
      <w:pPr>
        <w:tabs>
          <w:tab w:val="left" w:pos="6676"/>
        </w:tabs>
        <w:ind w:left="6120"/>
      </w:pPr>
      <w:r w:rsidRPr="00385848">
        <w:t>МО «Ильдибаевское»</w:t>
      </w:r>
    </w:p>
    <w:p w:rsidR="00FB24B0" w:rsidRPr="00385848" w:rsidRDefault="00FB24B0" w:rsidP="00FB24B0">
      <w:r w:rsidRPr="00385848">
        <w:t xml:space="preserve">  </w:t>
      </w:r>
      <w:r w:rsidRPr="00385848">
        <w:tab/>
      </w:r>
      <w:r w:rsidRPr="00385848">
        <w:tab/>
      </w:r>
      <w:r w:rsidRPr="00385848">
        <w:tab/>
      </w:r>
      <w:r w:rsidRPr="00385848">
        <w:tab/>
      </w:r>
      <w:r w:rsidRPr="00385848">
        <w:tab/>
      </w:r>
      <w:r w:rsidRPr="00385848">
        <w:tab/>
      </w:r>
      <w:r w:rsidRPr="00385848">
        <w:tab/>
      </w:r>
      <w:r w:rsidRPr="00385848">
        <w:tab/>
        <w:t xml:space="preserve">       от 2</w:t>
      </w:r>
      <w:r w:rsidRPr="00385848">
        <w:rPr>
          <w:lang w:val="en-US"/>
        </w:rPr>
        <w:t>4</w:t>
      </w:r>
      <w:r w:rsidRPr="00385848">
        <w:t>.04.2017 г.№ 7</w:t>
      </w:r>
    </w:p>
    <w:p w:rsidR="00FB24B0" w:rsidRPr="00385848" w:rsidRDefault="00FB24B0" w:rsidP="00FB24B0"/>
    <w:p w:rsidR="00FB24B0" w:rsidRPr="00385848" w:rsidRDefault="00FB24B0" w:rsidP="00FB24B0">
      <w:r w:rsidRPr="00385848">
        <w:t xml:space="preserve">Общий адрес: 427844, Удмуртская Республика, Киясовский район, </w:t>
      </w:r>
      <w:proofErr w:type="spellStart"/>
      <w:r w:rsidRPr="00385848">
        <w:t>Чувашайка</w:t>
      </w:r>
      <w:proofErr w:type="spellEnd"/>
      <w:r w:rsidRPr="00385848">
        <w:t>, д.,</w:t>
      </w:r>
      <w:proofErr w:type="gramStart"/>
      <w:r w:rsidRPr="00385848">
        <w:t xml:space="preserve"> .</w:t>
      </w:r>
      <w:proofErr w:type="gramEnd"/>
      <w:r w:rsidRPr="00385848">
        <w:t>Клубная, ул.</w:t>
      </w:r>
    </w:p>
    <w:tbl>
      <w:tblPr>
        <w:tblStyle w:val="ad"/>
        <w:tblW w:w="0" w:type="auto"/>
        <w:tblInd w:w="0" w:type="dxa"/>
        <w:tblLook w:val="04A0"/>
      </w:tblPr>
      <w:tblGrid>
        <w:gridCol w:w="675"/>
        <w:gridCol w:w="3119"/>
        <w:gridCol w:w="3260"/>
        <w:gridCol w:w="2517"/>
      </w:tblGrid>
      <w:tr w:rsidR="00FB24B0" w:rsidRPr="00385848" w:rsidTr="00F06C9D">
        <w:tc>
          <w:tcPr>
            <w:tcW w:w="675"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w:t>
            </w:r>
          </w:p>
        </w:tc>
        <w:tc>
          <w:tcPr>
            <w:tcW w:w="3119"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Вид объекта</w:t>
            </w:r>
          </w:p>
        </w:tc>
        <w:tc>
          <w:tcPr>
            <w:tcW w:w="3260"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Номер объекта</w:t>
            </w:r>
          </w:p>
        </w:tc>
        <w:tc>
          <w:tcPr>
            <w:tcW w:w="2517"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Примечание</w:t>
            </w:r>
          </w:p>
        </w:tc>
      </w:tr>
      <w:tr w:rsidR="00FB24B0" w:rsidRPr="00385848" w:rsidTr="00F06C9D">
        <w:tc>
          <w:tcPr>
            <w:tcW w:w="675"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pPr>
              <w:rPr>
                <w:lang w:val="en-US"/>
              </w:rPr>
            </w:pPr>
            <w:r w:rsidRPr="00385848">
              <w:rPr>
                <w:lang w:val="en-US"/>
              </w:rPr>
              <w:t>1</w:t>
            </w:r>
          </w:p>
        </w:tc>
        <w:tc>
          <w:tcPr>
            <w:tcW w:w="3119"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домовладение</w:t>
            </w:r>
          </w:p>
        </w:tc>
        <w:tc>
          <w:tcPr>
            <w:tcW w:w="3260"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2,кв.1</w:t>
            </w:r>
          </w:p>
        </w:tc>
        <w:tc>
          <w:tcPr>
            <w:tcW w:w="2517" w:type="dxa"/>
            <w:tcBorders>
              <w:top w:val="single" w:sz="4" w:space="0" w:color="auto"/>
              <w:left w:val="single" w:sz="4" w:space="0" w:color="auto"/>
              <w:bottom w:val="single" w:sz="4" w:space="0" w:color="auto"/>
              <w:right w:val="single" w:sz="4" w:space="0" w:color="auto"/>
            </w:tcBorders>
          </w:tcPr>
          <w:p w:rsidR="00FB24B0" w:rsidRPr="00385848" w:rsidRDefault="00FB24B0" w:rsidP="00F06C9D"/>
        </w:tc>
      </w:tr>
      <w:tr w:rsidR="00FB24B0" w:rsidRPr="00385848" w:rsidTr="00F06C9D">
        <w:tc>
          <w:tcPr>
            <w:tcW w:w="675"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pPr>
              <w:rPr>
                <w:lang w:val="en-US"/>
              </w:rPr>
            </w:pPr>
            <w:r w:rsidRPr="00385848">
              <w:rPr>
                <w:lang w:val="en-US"/>
              </w:rPr>
              <w:t>2</w:t>
            </w:r>
          </w:p>
        </w:tc>
        <w:tc>
          <w:tcPr>
            <w:tcW w:w="3119"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 xml:space="preserve">домовладение </w:t>
            </w:r>
          </w:p>
        </w:tc>
        <w:tc>
          <w:tcPr>
            <w:tcW w:w="3260" w:type="dxa"/>
            <w:tcBorders>
              <w:top w:val="single" w:sz="4" w:space="0" w:color="auto"/>
              <w:left w:val="single" w:sz="4" w:space="0" w:color="auto"/>
              <w:bottom w:val="single" w:sz="4" w:space="0" w:color="auto"/>
              <w:right w:val="single" w:sz="4" w:space="0" w:color="auto"/>
            </w:tcBorders>
            <w:hideMark/>
          </w:tcPr>
          <w:p w:rsidR="00FB24B0" w:rsidRPr="00385848" w:rsidRDefault="00FB24B0" w:rsidP="00F06C9D">
            <w:r w:rsidRPr="00385848">
              <w:t>2кв.2</w:t>
            </w:r>
          </w:p>
        </w:tc>
        <w:tc>
          <w:tcPr>
            <w:tcW w:w="2517" w:type="dxa"/>
            <w:tcBorders>
              <w:top w:val="single" w:sz="4" w:space="0" w:color="auto"/>
              <w:left w:val="single" w:sz="4" w:space="0" w:color="auto"/>
              <w:bottom w:val="single" w:sz="4" w:space="0" w:color="auto"/>
              <w:right w:val="single" w:sz="4" w:space="0" w:color="auto"/>
            </w:tcBorders>
          </w:tcPr>
          <w:p w:rsidR="00FB24B0" w:rsidRPr="00385848" w:rsidRDefault="00FB24B0" w:rsidP="00F06C9D"/>
        </w:tc>
      </w:tr>
    </w:tbl>
    <w:p w:rsidR="00FB24B0" w:rsidRPr="00385848" w:rsidRDefault="00FB24B0" w:rsidP="00FB24B0">
      <w:pPr>
        <w:tabs>
          <w:tab w:val="left" w:pos="1065"/>
        </w:tabs>
        <w:rPr>
          <w:lang w:val="en-US"/>
        </w:rPr>
      </w:pPr>
    </w:p>
    <w:p w:rsidR="00FB24B0" w:rsidRPr="00385848" w:rsidRDefault="00FB24B0" w:rsidP="00FB24B0">
      <w:pPr>
        <w:tabs>
          <w:tab w:val="left" w:pos="1065"/>
        </w:tabs>
        <w:rPr>
          <w:lang w:val="en-US"/>
        </w:rPr>
      </w:pPr>
    </w:p>
    <w:p w:rsidR="00FB24B0" w:rsidRPr="00385848" w:rsidRDefault="00FB24B0" w:rsidP="00FB24B0">
      <w:pPr>
        <w:tabs>
          <w:tab w:val="left" w:pos="1065"/>
        </w:tabs>
        <w:rPr>
          <w:lang w:val="en-US"/>
        </w:rPr>
      </w:pPr>
    </w:p>
    <w:p w:rsidR="00A472D3" w:rsidRDefault="00A472D3">
      <w:pPr>
        <w:ind w:left="-851" w:firstLine="1391"/>
      </w:pPr>
    </w:p>
    <w:p w:rsidR="00FB24B0" w:rsidRDefault="00FB24B0">
      <w:pPr>
        <w:ind w:left="-851" w:firstLine="1391"/>
      </w:pPr>
    </w:p>
    <w:p w:rsidR="00FB24B0" w:rsidRDefault="00FB24B0">
      <w:pPr>
        <w:ind w:left="-851" w:firstLine="1391"/>
      </w:pPr>
    </w:p>
    <w:p w:rsidR="00FB24B0" w:rsidRPr="00385848" w:rsidRDefault="00FB24B0">
      <w:pPr>
        <w:ind w:left="-851" w:firstLine="1391"/>
      </w:pPr>
    </w:p>
    <w:p w:rsidR="00A472D3" w:rsidRPr="00385848" w:rsidRDefault="00A472D3">
      <w:pPr>
        <w:ind w:left="-851" w:firstLine="1391"/>
      </w:pPr>
    </w:p>
    <w:p w:rsidR="00A472D3" w:rsidRPr="00385848" w:rsidRDefault="00A472D3" w:rsidP="00A472D3">
      <w:pPr>
        <w:jc w:val="center"/>
      </w:pPr>
      <w:r w:rsidRPr="00385848">
        <w:rPr>
          <w:b/>
        </w:rPr>
        <w:t xml:space="preserve">                                                                                                 </w:t>
      </w:r>
    </w:p>
    <w:p w:rsidR="00A472D3" w:rsidRPr="00385848" w:rsidRDefault="00A472D3" w:rsidP="00A472D3">
      <w:pPr>
        <w:jc w:val="center"/>
      </w:pPr>
      <w:r w:rsidRPr="00385848">
        <w:t>АДМИНИСТРАЦИЯ МУНИЦИПАЛЬНОГО ОБРАЗОВАНИЯ</w:t>
      </w:r>
    </w:p>
    <w:p w:rsidR="00A472D3" w:rsidRPr="00385848" w:rsidRDefault="00A472D3" w:rsidP="00A472D3">
      <w:pPr>
        <w:jc w:val="center"/>
      </w:pPr>
      <w:r w:rsidRPr="00385848">
        <w:t xml:space="preserve"> «ИЛЬДИБАЕВСКОЕ»</w:t>
      </w:r>
    </w:p>
    <w:p w:rsidR="00A472D3" w:rsidRPr="00385848" w:rsidRDefault="00A472D3" w:rsidP="00A472D3">
      <w:pPr>
        <w:rPr>
          <w:b/>
        </w:rPr>
      </w:pPr>
    </w:p>
    <w:p w:rsidR="00A472D3" w:rsidRPr="00385848" w:rsidRDefault="00A472D3" w:rsidP="00A472D3">
      <w:pPr>
        <w:rPr>
          <w:b/>
        </w:rPr>
      </w:pPr>
    </w:p>
    <w:p w:rsidR="00A472D3" w:rsidRPr="00385848" w:rsidRDefault="00A472D3" w:rsidP="00A472D3">
      <w:pPr>
        <w:jc w:val="center"/>
        <w:rPr>
          <w:b/>
        </w:rPr>
      </w:pPr>
      <w:r w:rsidRPr="00385848">
        <w:rPr>
          <w:b/>
        </w:rPr>
        <w:t>ПОСТАНОВЛЕНИЕ</w:t>
      </w:r>
    </w:p>
    <w:p w:rsidR="00A472D3" w:rsidRPr="00385848" w:rsidRDefault="00A472D3" w:rsidP="00A472D3">
      <w:pPr>
        <w:jc w:val="center"/>
        <w:rPr>
          <w:b/>
        </w:rPr>
      </w:pPr>
    </w:p>
    <w:p w:rsidR="00A472D3" w:rsidRPr="003D4A19" w:rsidRDefault="00A472D3" w:rsidP="00A472D3">
      <w:pPr>
        <w:tabs>
          <w:tab w:val="left" w:pos="7485"/>
        </w:tabs>
        <w:rPr>
          <w:lang w:val="en-US"/>
        </w:rPr>
      </w:pPr>
      <w:r w:rsidRPr="00385848">
        <w:t>22 апреля 2017 года</w:t>
      </w:r>
      <w:r w:rsidRPr="00385848">
        <w:tab/>
      </w:r>
      <w:r w:rsidR="003D4A19">
        <w:t xml:space="preserve">                № </w:t>
      </w:r>
      <w:r w:rsidR="003D4A19">
        <w:rPr>
          <w:lang w:val="en-US"/>
        </w:rPr>
        <w:t>9</w:t>
      </w:r>
    </w:p>
    <w:p w:rsidR="00A472D3" w:rsidRPr="00385848" w:rsidRDefault="00A472D3" w:rsidP="00A472D3">
      <w:pPr>
        <w:jc w:val="center"/>
      </w:pPr>
      <w:r w:rsidRPr="00385848">
        <w:t xml:space="preserve">с. </w:t>
      </w:r>
      <w:proofErr w:type="spellStart"/>
      <w:r w:rsidRPr="00385848">
        <w:t>Ильдибаево</w:t>
      </w:r>
      <w:proofErr w:type="spellEnd"/>
    </w:p>
    <w:p w:rsidR="00A472D3" w:rsidRPr="00385848" w:rsidRDefault="00A472D3" w:rsidP="00A472D3">
      <w:pPr>
        <w:jc w:val="center"/>
        <w:rPr>
          <w:b/>
        </w:rPr>
      </w:pPr>
    </w:p>
    <w:p w:rsidR="00A472D3" w:rsidRPr="00385848" w:rsidRDefault="00A472D3" w:rsidP="00A472D3">
      <w:pPr>
        <w:jc w:val="center"/>
        <w:rPr>
          <w:b/>
        </w:rPr>
      </w:pPr>
    </w:p>
    <w:p w:rsidR="00A472D3" w:rsidRPr="00385848" w:rsidRDefault="00A472D3" w:rsidP="00A472D3">
      <w:pPr>
        <w:jc w:val="center"/>
        <w:rPr>
          <w:b/>
        </w:rPr>
      </w:pPr>
      <w:r w:rsidRPr="00385848">
        <w:rPr>
          <w:b/>
        </w:rPr>
        <w:t xml:space="preserve">Об утверждении отчета об исполнении бюджета муниципального образования </w:t>
      </w:r>
    </w:p>
    <w:p w:rsidR="00A472D3" w:rsidRPr="00385848" w:rsidRDefault="00A472D3" w:rsidP="00A472D3">
      <w:pPr>
        <w:jc w:val="center"/>
        <w:rPr>
          <w:b/>
        </w:rPr>
      </w:pPr>
      <w:r w:rsidRPr="00385848">
        <w:rPr>
          <w:b/>
        </w:rPr>
        <w:t>«Ильдибаевское» за 1 квартал 2017 года</w:t>
      </w:r>
    </w:p>
    <w:p w:rsidR="00A472D3" w:rsidRPr="00385848" w:rsidRDefault="00A472D3" w:rsidP="00A472D3">
      <w:pPr>
        <w:jc w:val="both"/>
        <w:rPr>
          <w:b/>
        </w:rPr>
      </w:pPr>
    </w:p>
    <w:p w:rsidR="00A472D3" w:rsidRPr="00385848" w:rsidRDefault="00A472D3" w:rsidP="00A472D3">
      <w:pPr>
        <w:jc w:val="both"/>
        <w:rPr>
          <w:b/>
        </w:rPr>
      </w:pPr>
    </w:p>
    <w:p w:rsidR="00A472D3" w:rsidRPr="00385848" w:rsidRDefault="00A472D3" w:rsidP="00A472D3">
      <w:pPr>
        <w:jc w:val="both"/>
        <w:rPr>
          <w:b/>
        </w:rPr>
      </w:pPr>
    </w:p>
    <w:p w:rsidR="00A472D3" w:rsidRPr="00385848" w:rsidRDefault="00A472D3" w:rsidP="00A472D3">
      <w:pPr>
        <w:ind w:firstLine="720"/>
        <w:jc w:val="both"/>
      </w:pPr>
      <w:r w:rsidRPr="00385848">
        <w:t xml:space="preserve">В соответствии с пунктом 5 статьи 264.2 Бюджетного кодекса Российской Федерации, пунктом  1  статьи  34  Устава муниципального образования «Ильдибаевское» </w:t>
      </w:r>
    </w:p>
    <w:p w:rsidR="00A472D3" w:rsidRPr="00385848" w:rsidRDefault="00A472D3" w:rsidP="00A472D3">
      <w:pPr>
        <w:jc w:val="both"/>
      </w:pPr>
    </w:p>
    <w:p w:rsidR="00A472D3" w:rsidRPr="00385848" w:rsidRDefault="00A472D3" w:rsidP="00A472D3">
      <w:pPr>
        <w:jc w:val="both"/>
      </w:pPr>
    </w:p>
    <w:p w:rsidR="00A472D3" w:rsidRPr="00385848" w:rsidRDefault="00A472D3" w:rsidP="00A472D3">
      <w:pPr>
        <w:jc w:val="both"/>
      </w:pPr>
      <w:r w:rsidRPr="00385848">
        <w:t>ПОСТАНОВЛЯЮ:</w:t>
      </w:r>
    </w:p>
    <w:p w:rsidR="00A472D3" w:rsidRPr="00385848" w:rsidRDefault="00A472D3" w:rsidP="00A472D3">
      <w:pPr>
        <w:jc w:val="both"/>
      </w:pPr>
    </w:p>
    <w:p w:rsidR="00A472D3" w:rsidRPr="00385848" w:rsidRDefault="00A472D3" w:rsidP="00A472D3">
      <w:pPr>
        <w:ind w:firstLine="720"/>
        <w:jc w:val="both"/>
      </w:pPr>
      <w:r w:rsidRPr="00385848">
        <w:t>1. Утвердить отчет об исполнении бюджета муниципального образования «Ильдибаевское»</w:t>
      </w:r>
      <w:r w:rsidRPr="00385848">
        <w:rPr>
          <w:b/>
        </w:rPr>
        <w:t xml:space="preserve"> </w:t>
      </w:r>
      <w:r w:rsidRPr="00385848">
        <w:t xml:space="preserve"> за 1 квартал 2017 года по доходам в сумме 493,1 тысяч рублей, по расходам в сумме 344,6 тысяч рублей, профицит составил 148,5 тысячи рублей.</w:t>
      </w:r>
    </w:p>
    <w:p w:rsidR="00A472D3" w:rsidRPr="00385848" w:rsidRDefault="00A472D3" w:rsidP="00A472D3">
      <w:pPr>
        <w:ind w:firstLine="720"/>
        <w:jc w:val="both"/>
      </w:pPr>
      <w:r w:rsidRPr="00385848">
        <w:t>2. Опубликовать настоящее постановление в Вестнике правовых актов органов местного самоуправления муниципального образования «Ильдибаевское».</w:t>
      </w:r>
    </w:p>
    <w:p w:rsidR="00A472D3" w:rsidRPr="00385848" w:rsidRDefault="00A472D3" w:rsidP="00A472D3">
      <w:pPr>
        <w:jc w:val="both"/>
      </w:pPr>
    </w:p>
    <w:p w:rsidR="00A472D3" w:rsidRPr="00385848" w:rsidRDefault="00A472D3" w:rsidP="00A472D3">
      <w:pPr>
        <w:jc w:val="both"/>
      </w:pPr>
    </w:p>
    <w:p w:rsidR="00A472D3" w:rsidRPr="00385848" w:rsidRDefault="00A472D3" w:rsidP="00A472D3">
      <w:pPr>
        <w:jc w:val="both"/>
      </w:pPr>
    </w:p>
    <w:p w:rsidR="00A472D3" w:rsidRPr="00385848" w:rsidRDefault="00A472D3" w:rsidP="00A472D3">
      <w:pPr>
        <w:jc w:val="both"/>
      </w:pPr>
    </w:p>
    <w:p w:rsidR="00A472D3" w:rsidRPr="00385848" w:rsidRDefault="00A472D3" w:rsidP="00A472D3">
      <w:pPr>
        <w:jc w:val="both"/>
      </w:pPr>
    </w:p>
    <w:p w:rsidR="00A472D3" w:rsidRPr="00385848" w:rsidRDefault="00A472D3" w:rsidP="00A472D3">
      <w:pPr>
        <w:jc w:val="both"/>
      </w:pPr>
      <w:r w:rsidRPr="00385848">
        <w:t xml:space="preserve">Глава Администрации </w:t>
      </w:r>
    </w:p>
    <w:p w:rsidR="00A472D3" w:rsidRPr="00385848" w:rsidRDefault="00A472D3" w:rsidP="00A472D3">
      <w:pPr>
        <w:jc w:val="both"/>
      </w:pPr>
      <w:r w:rsidRPr="00385848">
        <w:t>МО  «</w:t>
      </w:r>
      <w:proofErr w:type="spellStart"/>
      <w:r w:rsidRPr="00385848">
        <w:t>Ильдибаевское</w:t>
      </w:r>
      <w:proofErr w:type="spellEnd"/>
      <w:r w:rsidRPr="00385848">
        <w:t xml:space="preserve">»                                         </w:t>
      </w:r>
      <w:r w:rsidR="001C5AEC" w:rsidRPr="00385848">
        <w:t xml:space="preserve">                           </w:t>
      </w:r>
      <w:r w:rsidRPr="00385848">
        <w:t xml:space="preserve">     Е.В. </w:t>
      </w:r>
      <w:proofErr w:type="spellStart"/>
      <w:r w:rsidRPr="00385848">
        <w:t>Урсегова</w:t>
      </w:r>
      <w:proofErr w:type="spellEnd"/>
    </w:p>
    <w:p w:rsidR="00A472D3" w:rsidRPr="00385848" w:rsidRDefault="00A472D3" w:rsidP="00A472D3">
      <w:pPr>
        <w:jc w:val="both"/>
      </w:pPr>
    </w:p>
    <w:p w:rsidR="00A472D3" w:rsidRPr="00385848" w:rsidRDefault="00A472D3" w:rsidP="00A472D3"/>
    <w:p w:rsidR="00A472D3" w:rsidRPr="00385848" w:rsidRDefault="00A472D3" w:rsidP="00A472D3"/>
    <w:p w:rsidR="00A472D3" w:rsidRPr="00385848" w:rsidRDefault="00A472D3" w:rsidP="00A472D3"/>
    <w:p w:rsidR="001C5AEC" w:rsidRPr="00385848" w:rsidRDefault="001C5AEC" w:rsidP="001C5AEC"/>
    <w:p w:rsidR="001C5AEC" w:rsidRPr="00385848" w:rsidRDefault="001C5AEC" w:rsidP="001C5AEC"/>
    <w:p w:rsidR="001C5AEC" w:rsidRPr="00385848" w:rsidRDefault="001C5AEC">
      <w:pPr>
        <w:ind w:left="-851" w:firstLine="1391"/>
      </w:pPr>
    </w:p>
    <w:tbl>
      <w:tblPr>
        <w:tblW w:w="12863" w:type="dxa"/>
        <w:tblInd w:w="-743" w:type="dxa"/>
        <w:tblLayout w:type="fixed"/>
        <w:tblLook w:val="04A0"/>
      </w:tblPr>
      <w:tblGrid>
        <w:gridCol w:w="1932"/>
        <w:gridCol w:w="436"/>
        <w:gridCol w:w="656"/>
        <w:gridCol w:w="856"/>
        <w:gridCol w:w="90"/>
        <w:gridCol w:w="3827"/>
        <w:gridCol w:w="888"/>
        <w:gridCol w:w="104"/>
        <w:gridCol w:w="993"/>
        <w:gridCol w:w="850"/>
        <w:gridCol w:w="284"/>
        <w:gridCol w:w="671"/>
        <w:gridCol w:w="1276"/>
      </w:tblGrid>
      <w:tr w:rsidR="001C5AEC" w:rsidRPr="00385848" w:rsidTr="001C5AEC">
        <w:trPr>
          <w:gridAfter w:val="2"/>
          <w:wAfter w:w="1947" w:type="dxa"/>
          <w:trHeight w:val="588"/>
        </w:trPr>
        <w:tc>
          <w:tcPr>
            <w:tcW w:w="1932" w:type="dxa"/>
            <w:tcBorders>
              <w:top w:val="nil"/>
              <w:left w:val="nil"/>
              <w:bottom w:val="nil"/>
              <w:right w:val="nil"/>
            </w:tcBorders>
            <w:shd w:val="clear" w:color="auto" w:fill="auto"/>
            <w:noWrap/>
            <w:vAlign w:val="bottom"/>
            <w:hideMark/>
          </w:tcPr>
          <w:p w:rsidR="001C5AEC" w:rsidRPr="00385848" w:rsidRDefault="001C5AEC" w:rsidP="001C5AEC"/>
        </w:tc>
        <w:tc>
          <w:tcPr>
            <w:tcW w:w="436" w:type="dxa"/>
            <w:tcBorders>
              <w:top w:val="nil"/>
              <w:left w:val="nil"/>
              <w:bottom w:val="nil"/>
              <w:right w:val="nil"/>
            </w:tcBorders>
            <w:shd w:val="clear" w:color="auto" w:fill="auto"/>
            <w:noWrap/>
            <w:vAlign w:val="bottom"/>
            <w:hideMark/>
          </w:tcPr>
          <w:p w:rsidR="001C5AEC" w:rsidRPr="00385848" w:rsidRDefault="001C5AEC" w:rsidP="001C5AEC"/>
        </w:tc>
        <w:tc>
          <w:tcPr>
            <w:tcW w:w="656" w:type="dxa"/>
            <w:tcBorders>
              <w:top w:val="nil"/>
              <w:left w:val="nil"/>
              <w:bottom w:val="nil"/>
              <w:right w:val="nil"/>
            </w:tcBorders>
            <w:shd w:val="clear" w:color="auto" w:fill="auto"/>
            <w:noWrap/>
            <w:vAlign w:val="bottom"/>
            <w:hideMark/>
          </w:tcPr>
          <w:p w:rsidR="001C5AEC" w:rsidRPr="00385848" w:rsidRDefault="001C5AEC" w:rsidP="001C5AEC"/>
        </w:tc>
        <w:tc>
          <w:tcPr>
            <w:tcW w:w="856" w:type="dxa"/>
            <w:tcBorders>
              <w:top w:val="nil"/>
              <w:left w:val="nil"/>
              <w:bottom w:val="nil"/>
              <w:right w:val="nil"/>
            </w:tcBorders>
            <w:shd w:val="clear" w:color="auto" w:fill="auto"/>
            <w:noWrap/>
            <w:vAlign w:val="bottom"/>
            <w:hideMark/>
          </w:tcPr>
          <w:p w:rsidR="001C5AEC" w:rsidRPr="00385848" w:rsidRDefault="001C5AEC" w:rsidP="001C5AEC"/>
        </w:tc>
        <w:tc>
          <w:tcPr>
            <w:tcW w:w="3917" w:type="dxa"/>
            <w:gridSpan w:val="2"/>
            <w:tcBorders>
              <w:top w:val="nil"/>
              <w:left w:val="nil"/>
              <w:bottom w:val="nil"/>
              <w:right w:val="nil"/>
            </w:tcBorders>
            <w:shd w:val="clear" w:color="auto" w:fill="auto"/>
            <w:vAlign w:val="bottom"/>
            <w:hideMark/>
          </w:tcPr>
          <w:p w:rsidR="001C5AEC" w:rsidRPr="00385848" w:rsidRDefault="001C5AEC" w:rsidP="001C5AEC"/>
        </w:tc>
        <w:tc>
          <w:tcPr>
            <w:tcW w:w="888" w:type="dxa"/>
            <w:tcBorders>
              <w:top w:val="nil"/>
              <w:left w:val="nil"/>
              <w:bottom w:val="nil"/>
              <w:right w:val="nil"/>
            </w:tcBorders>
            <w:shd w:val="clear" w:color="auto" w:fill="auto"/>
            <w:noWrap/>
            <w:vAlign w:val="bottom"/>
            <w:hideMark/>
          </w:tcPr>
          <w:p w:rsidR="001C5AEC" w:rsidRPr="00385848" w:rsidRDefault="001C5AEC" w:rsidP="001C5AEC">
            <w:pPr>
              <w:jc w:val="right"/>
            </w:pPr>
          </w:p>
        </w:tc>
        <w:tc>
          <w:tcPr>
            <w:tcW w:w="1097" w:type="dxa"/>
            <w:gridSpan w:val="2"/>
            <w:tcBorders>
              <w:top w:val="nil"/>
              <w:left w:val="nil"/>
              <w:bottom w:val="nil"/>
              <w:right w:val="nil"/>
            </w:tcBorders>
            <w:shd w:val="clear" w:color="auto" w:fill="auto"/>
            <w:noWrap/>
            <w:vAlign w:val="bottom"/>
            <w:hideMark/>
          </w:tcPr>
          <w:p w:rsidR="001C5AEC" w:rsidRPr="00385848" w:rsidRDefault="001C5AEC" w:rsidP="001C5AEC">
            <w:pPr>
              <w:jc w:val="right"/>
            </w:pPr>
          </w:p>
        </w:tc>
        <w:tc>
          <w:tcPr>
            <w:tcW w:w="1134" w:type="dxa"/>
            <w:gridSpan w:val="2"/>
            <w:tcBorders>
              <w:top w:val="nil"/>
              <w:left w:val="nil"/>
              <w:bottom w:val="nil"/>
              <w:right w:val="nil"/>
            </w:tcBorders>
            <w:shd w:val="clear" w:color="auto" w:fill="auto"/>
            <w:noWrap/>
            <w:vAlign w:val="bottom"/>
            <w:hideMark/>
          </w:tcPr>
          <w:p w:rsidR="001C5AEC" w:rsidRPr="00385848" w:rsidRDefault="001C5AEC" w:rsidP="001C5AEC">
            <w:pPr>
              <w:jc w:val="both"/>
            </w:pPr>
          </w:p>
          <w:p w:rsidR="001C5AEC" w:rsidRPr="00385848" w:rsidRDefault="001C5AEC" w:rsidP="001C5AEC">
            <w:pPr>
              <w:jc w:val="both"/>
            </w:pPr>
          </w:p>
        </w:tc>
      </w:tr>
      <w:tr w:rsidR="001C5AEC" w:rsidRPr="00385848" w:rsidTr="001C5AEC">
        <w:trPr>
          <w:trHeight w:val="300"/>
        </w:trPr>
        <w:tc>
          <w:tcPr>
            <w:tcW w:w="1932" w:type="dxa"/>
            <w:tcBorders>
              <w:top w:val="nil"/>
              <w:left w:val="nil"/>
              <w:bottom w:val="nil"/>
              <w:right w:val="nil"/>
            </w:tcBorders>
            <w:shd w:val="clear" w:color="auto" w:fill="auto"/>
            <w:noWrap/>
            <w:vAlign w:val="bottom"/>
            <w:hideMark/>
          </w:tcPr>
          <w:p w:rsidR="001C5AEC" w:rsidRPr="00385848" w:rsidRDefault="001C5AEC" w:rsidP="001C5AEC"/>
        </w:tc>
        <w:tc>
          <w:tcPr>
            <w:tcW w:w="436" w:type="dxa"/>
            <w:tcBorders>
              <w:top w:val="nil"/>
              <w:left w:val="nil"/>
              <w:bottom w:val="nil"/>
              <w:right w:val="nil"/>
            </w:tcBorders>
            <w:shd w:val="clear" w:color="auto" w:fill="auto"/>
            <w:noWrap/>
            <w:vAlign w:val="bottom"/>
            <w:hideMark/>
          </w:tcPr>
          <w:p w:rsidR="001C5AEC" w:rsidRPr="00385848" w:rsidRDefault="001C5AEC" w:rsidP="001C5AEC"/>
        </w:tc>
        <w:tc>
          <w:tcPr>
            <w:tcW w:w="656" w:type="dxa"/>
            <w:tcBorders>
              <w:top w:val="nil"/>
              <w:left w:val="nil"/>
              <w:bottom w:val="nil"/>
              <w:right w:val="nil"/>
            </w:tcBorders>
            <w:shd w:val="clear" w:color="auto" w:fill="auto"/>
            <w:noWrap/>
            <w:vAlign w:val="bottom"/>
            <w:hideMark/>
          </w:tcPr>
          <w:p w:rsidR="001C5AEC" w:rsidRPr="00385848" w:rsidRDefault="001C5AEC" w:rsidP="001C5AEC"/>
        </w:tc>
        <w:tc>
          <w:tcPr>
            <w:tcW w:w="856" w:type="dxa"/>
            <w:tcBorders>
              <w:top w:val="nil"/>
              <w:left w:val="nil"/>
              <w:bottom w:val="nil"/>
              <w:right w:val="nil"/>
            </w:tcBorders>
            <w:shd w:val="clear" w:color="auto" w:fill="auto"/>
            <w:noWrap/>
            <w:vAlign w:val="bottom"/>
            <w:hideMark/>
          </w:tcPr>
          <w:p w:rsidR="001C5AEC" w:rsidRPr="00385848" w:rsidRDefault="001C5AEC" w:rsidP="001C5AEC"/>
        </w:tc>
        <w:tc>
          <w:tcPr>
            <w:tcW w:w="3917" w:type="dxa"/>
            <w:gridSpan w:val="2"/>
            <w:tcBorders>
              <w:top w:val="nil"/>
              <w:left w:val="nil"/>
              <w:bottom w:val="nil"/>
              <w:right w:val="nil"/>
            </w:tcBorders>
            <w:shd w:val="clear" w:color="auto" w:fill="auto"/>
            <w:vAlign w:val="bottom"/>
            <w:hideMark/>
          </w:tcPr>
          <w:p w:rsidR="001C5AEC" w:rsidRPr="00385848" w:rsidRDefault="001C5AEC" w:rsidP="001C5AEC"/>
        </w:tc>
        <w:tc>
          <w:tcPr>
            <w:tcW w:w="2835" w:type="dxa"/>
            <w:gridSpan w:val="4"/>
            <w:tcBorders>
              <w:top w:val="nil"/>
              <w:left w:val="nil"/>
              <w:bottom w:val="nil"/>
              <w:right w:val="nil"/>
            </w:tcBorders>
            <w:shd w:val="clear" w:color="auto" w:fill="auto"/>
            <w:noWrap/>
            <w:vAlign w:val="bottom"/>
            <w:hideMark/>
          </w:tcPr>
          <w:p w:rsidR="001C5AEC" w:rsidRPr="00385848" w:rsidRDefault="001C5AEC" w:rsidP="00ED1B63">
            <w:pPr>
              <w:jc w:val="right"/>
            </w:pPr>
            <w:r w:rsidRPr="00385848">
              <w:t>Приложение № 1 доходы</w:t>
            </w:r>
          </w:p>
        </w:tc>
        <w:tc>
          <w:tcPr>
            <w:tcW w:w="955" w:type="dxa"/>
            <w:gridSpan w:val="2"/>
            <w:tcBorders>
              <w:top w:val="nil"/>
              <w:left w:val="nil"/>
              <w:bottom w:val="nil"/>
              <w:right w:val="nil"/>
            </w:tcBorders>
            <w:shd w:val="clear" w:color="auto" w:fill="auto"/>
            <w:noWrap/>
            <w:vAlign w:val="bottom"/>
            <w:hideMark/>
          </w:tcPr>
          <w:p w:rsidR="001C5AEC" w:rsidRPr="00385848" w:rsidRDefault="001C5AEC" w:rsidP="001C5AEC">
            <w:pPr>
              <w:jc w:val="right"/>
            </w:pPr>
          </w:p>
        </w:tc>
        <w:tc>
          <w:tcPr>
            <w:tcW w:w="1276" w:type="dxa"/>
            <w:tcBorders>
              <w:top w:val="nil"/>
              <w:left w:val="nil"/>
              <w:bottom w:val="nil"/>
              <w:right w:val="nil"/>
            </w:tcBorders>
            <w:shd w:val="clear" w:color="auto" w:fill="auto"/>
            <w:noWrap/>
            <w:vAlign w:val="bottom"/>
            <w:hideMark/>
          </w:tcPr>
          <w:p w:rsidR="001C5AEC" w:rsidRPr="00385848" w:rsidRDefault="001C5AEC" w:rsidP="001C5AEC">
            <w:pPr>
              <w:jc w:val="both"/>
              <w:rPr>
                <w:lang w:val="en-US"/>
              </w:rPr>
            </w:pPr>
          </w:p>
          <w:p w:rsidR="001C5AEC" w:rsidRPr="00385848" w:rsidRDefault="001C5AEC" w:rsidP="001C5AEC">
            <w:pPr>
              <w:jc w:val="both"/>
              <w:rPr>
                <w:lang w:val="en-US"/>
              </w:rPr>
            </w:pPr>
          </w:p>
        </w:tc>
      </w:tr>
      <w:tr w:rsidR="001C5AEC" w:rsidRPr="00385848" w:rsidTr="001C5AEC">
        <w:trPr>
          <w:trHeight w:val="300"/>
        </w:trPr>
        <w:tc>
          <w:tcPr>
            <w:tcW w:w="1932" w:type="dxa"/>
            <w:tcBorders>
              <w:top w:val="nil"/>
              <w:left w:val="nil"/>
              <w:bottom w:val="nil"/>
              <w:right w:val="nil"/>
            </w:tcBorders>
            <w:shd w:val="clear" w:color="auto" w:fill="auto"/>
            <w:noWrap/>
            <w:vAlign w:val="bottom"/>
            <w:hideMark/>
          </w:tcPr>
          <w:p w:rsidR="001C5AEC" w:rsidRPr="00385848" w:rsidRDefault="001C5AEC" w:rsidP="001C5AEC"/>
        </w:tc>
        <w:tc>
          <w:tcPr>
            <w:tcW w:w="436" w:type="dxa"/>
            <w:tcBorders>
              <w:top w:val="nil"/>
              <w:left w:val="nil"/>
              <w:bottom w:val="nil"/>
              <w:right w:val="nil"/>
            </w:tcBorders>
            <w:shd w:val="clear" w:color="auto" w:fill="auto"/>
            <w:noWrap/>
            <w:vAlign w:val="bottom"/>
            <w:hideMark/>
          </w:tcPr>
          <w:p w:rsidR="001C5AEC" w:rsidRPr="00385848" w:rsidRDefault="001C5AEC" w:rsidP="001C5AEC"/>
        </w:tc>
        <w:tc>
          <w:tcPr>
            <w:tcW w:w="656" w:type="dxa"/>
            <w:tcBorders>
              <w:top w:val="nil"/>
              <w:left w:val="nil"/>
              <w:bottom w:val="nil"/>
              <w:right w:val="nil"/>
            </w:tcBorders>
            <w:shd w:val="clear" w:color="auto" w:fill="auto"/>
            <w:noWrap/>
            <w:vAlign w:val="bottom"/>
            <w:hideMark/>
          </w:tcPr>
          <w:p w:rsidR="001C5AEC" w:rsidRPr="00385848" w:rsidRDefault="001C5AEC" w:rsidP="001C5AEC"/>
        </w:tc>
        <w:tc>
          <w:tcPr>
            <w:tcW w:w="856" w:type="dxa"/>
            <w:tcBorders>
              <w:top w:val="nil"/>
              <w:left w:val="nil"/>
              <w:bottom w:val="nil"/>
              <w:right w:val="nil"/>
            </w:tcBorders>
            <w:shd w:val="clear" w:color="auto" w:fill="auto"/>
            <w:noWrap/>
            <w:vAlign w:val="bottom"/>
            <w:hideMark/>
          </w:tcPr>
          <w:p w:rsidR="001C5AEC" w:rsidRPr="00385848" w:rsidRDefault="001C5AEC" w:rsidP="001C5AEC"/>
        </w:tc>
        <w:tc>
          <w:tcPr>
            <w:tcW w:w="3917" w:type="dxa"/>
            <w:gridSpan w:val="2"/>
            <w:tcBorders>
              <w:top w:val="nil"/>
              <w:left w:val="nil"/>
              <w:bottom w:val="nil"/>
              <w:right w:val="nil"/>
            </w:tcBorders>
            <w:shd w:val="clear" w:color="auto" w:fill="auto"/>
            <w:vAlign w:val="bottom"/>
            <w:hideMark/>
          </w:tcPr>
          <w:p w:rsidR="001C5AEC" w:rsidRPr="00385848" w:rsidRDefault="001C5AEC" w:rsidP="001C5AEC"/>
        </w:tc>
        <w:tc>
          <w:tcPr>
            <w:tcW w:w="2835" w:type="dxa"/>
            <w:gridSpan w:val="4"/>
            <w:tcBorders>
              <w:top w:val="nil"/>
              <w:left w:val="nil"/>
              <w:bottom w:val="nil"/>
              <w:right w:val="nil"/>
            </w:tcBorders>
            <w:shd w:val="clear" w:color="auto" w:fill="auto"/>
            <w:noWrap/>
            <w:vAlign w:val="bottom"/>
            <w:hideMark/>
          </w:tcPr>
          <w:p w:rsidR="001C5AEC" w:rsidRPr="00385848" w:rsidRDefault="001C5AEC" w:rsidP="00ED1B63">
            <w:pPr>
              <w:jc w:val="right"/>
            </w:pPr>
            <w:r w:rsidRPr="00385848">
              <w:t>к постановлению Администрации</w:t>
            </w:r>
          </w:p>
        </w:tc>
        <w:tc>
          <w:tcPr>
            <w:tcW w:w="955" w:type="dxa"/>
            <w:gridSpan w:val="2"/>
            <w:tcBorders>
              <w:top w:val="nil"/>
              <w:left w:val="nil"/>
              <w:bottom w:val="nil"/>
              <w:right w:val="nil"/>
            </w:tcBorders>
            <w:shd w:val="clear" w:color="auto" w:fill="auto"/>
            <w:noWrap/>
            <w:vAlign w:val="bottom"/>
            <w:hideMark/>
          </w:tcPr>
          <w:p w:rsidR="001C5AEC" w:rsidRPr="00385848" w:rsidRDefault="001C5AEC" w:rsidP="001C5AEC">
            <w:pPr>
              <w:jc w:val="right"/>
            </w:pPr>
          </w:p>
        </w:tc>
        <w:tc>
          <w:tcPr>
            <w:tcW w:w="1276" w:type="dxa"/>
            <w:tcBorders>
              <w:top w:val="nil"/>
              <w:left w:val="nil"/>
              <w:bottom w:val="nil"/>
              <w:right w:val="nil"/>
            </w:tcBorders>
            <w:shd w:val="clear" w:color="auto" w:fill="auto"/>
            <w:noWrap/>
            <w:vAlign w:val="bottom"/>
            <w:hideMark/>
          </w:tcPr>
          <w:p w:rsidR="001C5AEC" w:rsidRPr="00385848" w:rsidRDefault="001C5AEC" w:rsidP="001C5AEC">
            <w:pPr>
              <w:jc w:val="both"/>
              <w:rPr>
                <w:lang w:val="en-US"/>
              </w:rPr>
            </w:pPr>
          </w:p>
        </w:tc>
      </w:tr>
      <w:tr w:rsidR="001C5AEC" w:rsidRPr="00385848" w:rsidTr="001C5AEC">
        <w:trPr>
          <w:trHeight w:val="300"/>
        </w:trPr>
        <w:tc>
          <w:tcPr>
            <w:tcW w:w="1932" w:type="dxa"/>
            <w:tcBorders>
              <w:top w:val="nil"/>
              <w:left w:val="nil"/>
              <w:bottom w:val="nil"/>
              <w:right w:val="nil"/>
            </w:tcBorders>
            <w:shd w:val="clear" w:color="auto" w:fill="auto"/>
            <w:noWrap/>
            <w:vAlign w:val="bottom"/>
            <w:hideMark/>
          </w:tcPr>
          <w:p w:rsidR="001C5AEC" w:rsidRPr="00385848" w:rsidRDefault="001C5AEC" w:rsidP="001C5AEC"/>
        </w:tc>
        <w:tc>
          <w:tcPr>
            <w:tcW w:w="436" w:type="dxa"/>
            <w:tcBorders>
              <w:top w:val="nil"/>
              <w:left w:val="nil"/>
              <w:bottom w:val="nil"/>
              <w:right w:val="nil"/>
            </w:tcBorders>
            <w:shd w:val="clear" w:color="auto" w:fill="auto"/>
            <w:noWrap/>
            <w:vAlign w:val="bottom"/>
            <w:hideMark/>
          </w:tcPr>
          <w:p w:rsidR="001C5AEC" w:rsidRPr="00385848" w:rsidRDefault="001C5AEC" w:rsidP="001C5AEC"/>
        </w:tc>
        <w:tc>
          <w:tcPr>
            <w:tcW w:w="656" w:type="dxa"/>
            <w:tcBorders>
              <w:top w:val="nil"/>
              <w:left w:val="nil"/>
              <w:bottom w:val="nil"/>
              <w:right w:val="nil"/>
            </w:tcBorders>
            <w:shd w:val="clear" w:color="auto" w:fill="auto"/>
            <w:noWrap/>
            <w:vAlign w:val="bottom"/>
            <w:hideMark/>
          </w:tcPr>
          <w:p w:rsidR="001C5AEC" w:rsidRPr="00385848" w:rsidRDefault="001C5AEC" w:rsidP="001C5AEC"/>
        </w:tc>
        <w:tc>
          <w:tcPr>
            <w:tcW w:w="856" w:type="dxa"/>
            <w:tcBorders>
              <w:top w:val="nil"/>
              <w:left w:val="nil"/>
              <w:bottom w:val="nil"/>
              <w:right w:val="nil"/>
            </w:tcBorders>
            <w:shd w:val="clear" w:color="auto" w:fill="auto"/>
            <w:noWrap/>
            <w:vAlign w:val="bottom"/>
            <w:hideMark/>
          </w:tcPr>
          <w:p w:rsidR="001C5AEC" w:rsidRPr="00385848" w:rsidRDefault="001C5AEC" w:rsidP="001C5AEC"/>
        </w:tc>
        <w:tc>
          <w:tcPr>
            <w:tcW w:w="3917" w:type="dxa"/>
            <w:gridSpan w:val="2"/>
            <w:tcBorders>
              <w:top w:val="nil"/>
              <w:left w:val="nil"/>
              <w:bottom w:val="nil"/>
              <w:right w:val="nil"/>
            </w:tcBorders>
            <w:shd w:val="clear" w:color="auto" w:fill="auto"/>
            <w:vAlign w:val="bottom"/>
            <w:hideMark/>
          </w:tcPr>
          <w:p w:rsidR="001C5AEC" w:rsidRPr="00385848" w:rsidRDefault="001C5AEC" w:rsidP="001C5AEC"/>
        </w:tc>
        <w:tc>
          <w:tcPr>
            <w:tcW w:w="2835" w:type="dxa"/>
            <w:gridSpan w:val="4"/>
            <w:tcBorders>
              <w:top w:val="nil"/>
              <w:left w:val="nil"/>
              <w:bottom w:val="nil"/>
              <w:right w:val="nil"/>
            </w:tcBorders>
            <w:shd w:val="clear" w:color="auto" w:fill="auto"/>
            <w:noWrap/>
            <w:vAlign w:val="bottom"/>
            <w:hideMark/>
          </w:tcPr>
          <w:p w:rsidR="001C5AEC" w:rsidRPr="00385848" w:rsidRDefault="001C5AEC" w:rsidP="00ED1B63">
            <w:pPr>
              <w:jc w:val="right"/>
            </w:pPr>
            <w:r w:rsidRPr="00385848">
              <w:t xml:space="preserve">МО "Ильдибаевское" </w:t>
            </w:r>
          </w:p>
        </w:tc>
        <w:tc>
          <w:tcPr>
            <w:tcW w:w="955" w:type="dxa"/>
            <w:gridSpan w:val="2"/>
            <w:tcBorders>
              <w:top w:val="nil"/>
              <w:left w:val="nil"/>
              <w:bottom w:val="nil"/>
              <w:right w:val="nil"/>
            </w:tcBorders>
            <w:shd w:val="clear" w:color="auto" w:fill="auto"/>
            <w:noWrap/>
            <w:vAlign w:val="bottom"/>
            <w:hideMark/>
          </w:tcPr>
          <w:p w:rsidR="001C5AEC" w:rsidRPr="00385848" w:rsidRDefault="001C5AEC" w:rsidP="001C5AEC">
            <w:pPr>
              <w:jc w:val="right"/>
            </w:pPr>
          </w:p>
        </w:tc>
        <w:tc>
          <w:tcPr>
            <w:tcW w:w="1276" w:type="dxa"/>
            <w:tcBorders>
              <w:top w:val="nil"/>
              <w:left w:val="nil"/>
              <w:bottom w:val="nil"/>
              <w:right w:val="nil"/>
            </w:tcBorders>
            <w:shd w:val="clear" w:color="auto" w:fill="auto"/>
            <w:noWrap/>
            <w:vAlign w:val="bottom"/>
            <w:hideMark/>
          </w:tcPr>
          <w:p w:rsidR="001C5AEC" w:rsidRPr="00385848" w:rsidRDefault="001C5AEC" w:rsidP="001C5AEC">
            <w:pPr>
              <w:jc w:val="both"/>
              <w:rPr>
                <w:lang w:val="en-US"/>
              </w:rPr>
            </w:pPr>
          </w:p>
        </w:tc>
      </w:tr>
      <w:tr w:rsidR="001C5AEC" w:rsidRPr="00385848" w:rsidTr="001C5AEC">
        <w:trPr>
          <w:trHeight w:val="300"/>
        </w:trPr>
        <w:tc>
          <w:tcPr>
            <w:tcW w:w="1932" w:type="dxa"/>
            <w:tcBorders>
              <w:top w:val="nil"/>
              <w:left w:val="nil"/>
              <w:bottom w:val="nil"/>
              <w:right w:val="nil"/>
            </w:tcBorders>
            <w:shd w:val="clear" w:color="auto" w:fill="auto"/>
            <w:noWrap/>
            <w:vAlign w:val="bottom"/>
            <w:hideMark/>
          </w:tcPr>
          <w:p w:rsidR="001C5AEC" w:rsidRPr="00385848" w:rsidRDefault="001C5AEC" w:rsidP="001C5AEC"/>
        </w:tc>
        <w:tc>
          <w:tcPr>
            <w:tcW w:w="436" w:type="dxa"/>
            <w:tcBorders>
              <w:top w:val="nil"/>
              <w:left w:val="nil"/>
              <w:bottom w:val="nil"/>
              <w:right w:val="nil"/>
            </w:tcBorders>
            <w:shd w:val="clear" w:color="auto" w:fill="auto"/>
            <w:noWrap/>
            <w:vAlign w:val="bottom"/>
            <w:hideMark/>
          </w:tcPr>
          <w:p w:rsidR="001C5AEC" w:rsidRPr="00385848" w:rsidRDefault="001C5AEC" w:rsidP="001C5AEC"/>
        </w:tc>
        <w:tc>
          <w:tcPr>
            <w:tcW w:w="656" w:type="dxa"/>
            <w:tcBorders>
              <w:top w:val="nil"/>
              <w:left w:val="nil"/>
              <w:bottom w:val="nil"/>
              <w:right w:val="nil"/>
            </w:tcBorders>
            <w:shd w:val="clear" w:color="auto" w:fill="auto"/>
            <w:noWrap/>
            <w:vAlign w:val="bottom"/>
            <w:hideMark/>
          </w:tcPr>
          <w:p w:rsidR="001C5AEC" w:rsidRPr="00385848" w:rsidRDefault="001C5AEC" w:rsidP="001C5AEC"/>
        </w:tc>
        <w:tc>
          <w:tcPr>
            <w:tcW w:w="856" w:type="dxa"/>
            <w:tcBorders>
              <w:top w:val="nil"/>
              <w:left w:val="nil"/>
              <w:bottom w:val="nil"/>
              <w:right w:val="nil"/>
            </w:tcBorders>
            <w:shd w:val="clear" w:color="auto" w:fill="auto"/>
            <w:noWrap/>
            <w:vAlign w:val="bottom"/>
            <w:hideMark/>
          </w:tcPr>
          <w:p w:rsidR="001C5AEC" w:rsidRPr="00385848" w:rsidRDefault="001C5AEC" w:rsidP="001C5AEC"/>
        </w:tc>
        <w:tc>
          <w:tcPr>
            <w:tcW w:w="3917" w:type="dxa"/>
            <w:gridSpan w:val="2"/>
            <w:tcBorders>
              <w:top w:val="nil"/>
              <w:left w:val="nil"/>
              <w:bottom w:val="nil"/>
              <w:right w:val="nil"/>
            </w:tcBorders>
            <w:shd w:val="clear" w:color="auto" w:fill="auto"/>
            <w:vAlign w:val="bottom"/>
            <w:hideMark/>
          </w:tcPr>
          <w:p w:rsidR="001C5AEC" w:rsidRPr="00385848" w:rsidRDefault="001C5AEC" w:rsidP="001C5AEC"/>
        </w:tc>
        <w:tc>
          <w:tcPr>
            <w:tcW w:w="2835" w:type="dxa"/>
            <w:gridSpan w:val="4"/>
            <w:tcBorders>
              <w:top w:val="nil"/>
              <w:left w:val="nil"/>
              <w:bottom w:val="nil"/>
              <w:right w:val="nil"/>
            </w:tcBorders>
            <w:shd w:val="clear" w:color="auto" w:fill="auto"/>
            <w:noWrap/>
            <w:vAlign w:val="bottom"/>
            <w:hideMark/>
          </w:tcPr>
          <w:p w:rsidR="001C5AEC" w:rsidRPr="003D4A19" w:rsidRDefault="003D4A19" w:rsidP="00ED1B63">
            <w:pPr>
              <w:jc w:val="right"/>
              <w:rPr>
                <w:lang w:val="en-US"/>
              </w:rPr>
            </w:pPr>
            <w:r>
              <w:t>от22.04.2017 года  №</w:t>
            </w:r>
            <w:r>
              <w:rPr>
                <w:lang w:val="en-US"/>
              </w:rPr>
              <w:t>9</w:t>
            </w:r>
          </w:p>
        </w:tc>
        <w:tc>
          <w:tcPr>
            <w:tcW w:w="955" w:type="dxa"/>
            <w:gridSpan w:val="2"/>
            <w:tcBorders>
              <w:top w:val="nil"/>
              <w:left w:val="nil"/>
              <w:bottom w:val="nil"/>
              <w:right w:val="nil"/>
            </w:tcBorders>
            <w:shd w:val="clear" w:color="auto" w:fill="auto"/>
            <w:noWrap/>
            <w:vAlign w:val="bottom"/>
            <w:hideMark/>
          </w:tcPr>
          <w:p w:rsidR="001C5AEC" w:rsidRPr="00385848" w:rsidRDefault="001C5AEC" w:rsidP="001C5AEC">
            <w:pPr>
              <w:jc w:val="right"/>
            </w:pPr>
          </w:p>
        </w:tc>
        <w:tc>
          <w:tcPr>
            <w:tcW w:w="1276" w:type="dxa"/>
            <w:tcBorders>
              <w:top w:val="nil"/>
              <w:left w:val="nil"/>
              <w:bottom w:val="nil"/>
              <w:right w:val="nil"/>
            </w:tcBorders>
            <w:shd w:val="clear" w:color="auto" w:fill="auto"/>
            <w:noWrap/>
            <w:vAlign w:val="bottom"/>
            <w:hideMark/>
          </w:tcPr>
          <w:p w:rsidR="001C5AEC" w:rsidRPr="00385848" w:rsidRDefault="001C5AEC" w:rsidP="001C5AEC">
            <w:pPr>
              <w:jc w:val="right"/>
            </w:pPr>
          </w:p>
        </w:tc>
      </w:tr>
      <w:tr w:rsidR="001C5AEC" w:rsidRPr="00385848" w:rsidTr="001C5AEC">
        <w:trPr>
          <w:gridAfter w:val="2"/>
          <w:wAfter w:w="1947" w:type="dxa"/>
          <w:trHeight w:val="330"/>
        </w:trPr>
        <w:tc>
          <w:tcPr>
            <w:tcW w:w="9782" w:type="dxa"/>
            <w:gridSpan w:val="9"/>
            <w:tcBorders>
              <w:top w:val="nil"/>
              <w:left w:val="nil"/>
              <w:bottom w:val="nil"/>
              <w:right w:val="nil"/>
            </w:tcBorders>
            <w:shd w:val="clear" w:color="auto" w:fill="auto"/>
            <w:vAlign w:val="center"/>
            <w:hideMark/>
          </w:tcPr>
          <w:p w:rsidR="001C5AEC" w:rsidRPr="00385848" w:rsidRDefault="001C5AEC" w:rsidP="001C5AEC">
            <w:pPr>
              <w:jc w:val="center"/>
              <w:rPr>
                <w:b/>
                <w:bCs/>
              </w:rPr>
            </w:pPr>
            <w:r w:rsidRPr="00385848">
              <w:rPr>
                <w:b/>
                <w:bCs/>
              </w:rPr>
              <w:t>ОТЧЁТ</w:t>
            </w:r>
          </w:p>
        </w:tc>
        <w:tc>
          <w:tcPr>
            <w:tcW w:w="1134" w:type="dxa"/>
            <w:gridSpan w:val="2"/>
            <w:tcBorders>
              <w:top w:val="nil"/>
              <w:left w:val="nil"/>
              <w:bottom w:val="nil"/>
              <w:right w:val="nil"/>
            </w:tcBorders>
            <w:shd w:val="clear" w:color="auto" w:fill="auto"/>
            <w:vAlign w:val="center"/>
            <w:hideMark/>
          </w:tcPr>
          <w:p w:rsidR="001C5AEC" w:rsidRPr="00385848" w:rsidRDefault="001C5AEC" w:rsidP="001C5AEC">
            <w:pPr>
              <w:jc w:val="center"/>
              <w:rPr>
                <w:b/>
                <w:bCs/>
              </w:rPr>
            </w:pPr>
          </w:p>
        </w:tc>
      </w:tr>
      <w:tr w:rsidR="001C5AEC" w:rsidRPr="00385848" w:rsidTr="001C5AEC">
        <w:trPr>
          <w:gridAfter w:val="2"/>
          <w:wAfter w:w="1947" w:type="dxa"/>
          <w:trHeight w:val="330"/>
        </w:trPr>
        <w:tc>
          <w:tcPr>
            <w:tcW w:w="9782" w:type="dxa"/>
            <w:gridSpan w:val="9"/>
            <w:tcBorders>
              <w:top w:val="nil"/>
              <w:left w:val="nil"/>
              <w:bottom w:val="nil"/>
              <w:right w:val="nil"/>
            </w:tcBorders>
            <w:shd w:val="clear" w:color="auto" w:fill="auto"/>
            <w:vAlign w:val="center"/>
            <w:hideMark/>
          </w:tcPr>
          <w:p w:rsidR="001C5AEC" w:rsidRPr="00385848" w:rsidRDefault="001C5AEC" w:rsidP="001C5AEC">
            <w:pPr>
              <w:jc w:val="center"/>
              <w:rPr>
                <w:b/>
                <w:bCs/>
              </w:rPr>
            </w:pPr>
            <w:r w:rsidRPr="00385848">
              <w:rPr>
                <w:b/>
                <w:bCs/>
              </w:rPr>
              <w:lastRenderedPageBreak/>
              <w:t>об исполнении бюджета по доходам муниципального образования</w:t>
            </w:r>
          </w:p>
        </w:tc>
        <w:tc>
          <w:tcPr>
            <w:tcW w:w="1134" w:type="dxa"/>
            <w:gridSpan w:val="2"/>
            <w:tcBorders>
              <w:top w:val="nil"/>
              <w:left w:val="nil"/>
              <w:bottom w:val="nil"/>
              <w:right w:val="nil"/>
            </w:tcBorders>
            <w:shd w:val="clear" w:color="auto" w:fill="auto"/>
            <w:vAlign w:val="center"/>
            <w:hideMark/>
          </w:tcPr>
          <w:p w:rsidR="001C5AEC" w:rsidRPr="00385848" w:rsidRDefault="001C5AEC" w:rsidP="001C5AEC">
            <w:pPr>
              <w:jc w:val="center"/>
              <w:rPr>
                <w:b/>
                <w:bCs/>
              </w:rPr>
            </w:pPr>
          </w:p>
        </w:tc>
      </w:tr>
      <w:tr w:rsidR="001C5AEC" w:rsidRPr="00385848" w:rsidTr="001C5AEC">
        <w:trPr>
          <w:gridAfter w:val="2"/>
          <w:wAfter w:w="1947" w:type="dxa"/>
          <w:trHeight w:val="330"/>
        </w:trPr>
        <w:tc>
          <w:tcPr>
            <w:tcW w:w="9782" w:type="dxa"/>
            <w:gridSpan w:val="9"/>
            <w:tcBorders>
              <w:top w:val="nil"/>
              <w:left w:val="nil"/>
              <w:bottom w:val="nil"/>
              <w:right w:val="nil"/>
            </w:tcBorders>
            <w:shd w:val="clear" w:color="auto" w:fill="auto"/>
            <w:vAlign w:val="center"/>
            <w:hideMark/>
          </w:tcPr>
          <w:p w:rsidR="001C5AEC" w:rsidRPr="00385848" w:rsidRDefault="001C5AEC" w:rsidP="001C5AEC">
            <w:pPr>
              <w:jc w:val="center"/>
              <w:rPr>
                <w:b/>
                <w:bCs/>
              </w:rPr>
            </w:pPr>
            <w:r w:rsidRPr="00385848">
              <w:rPr>
                <w:b/>
                <w:bCs/>
              </w:rPr>
              <w:t>"Ильдибаевское"   за 1 квартал 2017 года</w:t>
            </w:r>
          </w:p>
        </w:tc>
        <w:tc>
          <w:tcPr>
            <w:tcW w:w="1134" w:type="dxa"/>
            <w:gridSpan w:val="2"/>
            <w:tcBorders>
              <w:top w:val="nil"/>
              <w:left w:val="nil"/>
              <w:bottom w:val="nil"/>
              <w:right w:val="nil"/>
            </w:tcBorders>
            <w:shd w:val="clear" w:color="auto" w:fill="auto"/>
            <w:vAlign w:val="center"/>
            <w:hideMark/>
          </w:tcPr>
          <w:p w:rsidR="001C5AEC" w:rsidRPr="00385848" w:rsidRDefault="001C5AEC" w:rsidP="001C5AEC">
            <w:pPr>
              <w:jc w:val="center"/>
              <w:rPr>
                <w:b/>
                <w:bCs/>
              </w:rPr>
            </w:pPr>
          </w:p>
        </w:tc>
      </w:tr>
      <w:tr w:rsidR="001C5AEC" w:rsidRPr="00385848" w:rsidTr="001C5AEC">
        <w:trPr>
          <w:gridAfter w:val="2"/>
          <w:wAfter w:w="1947" w:type="dxa"/>
          <w:trHeight w:val="255"/>
        </w:trPr>
        <w:tc>
          <w:tcPr>
            <w:tcW w:w="1932" w:type="dxa"/>
            <w:tcBorders>
              <w:top w:val="nil"/>
              <w:left w:val="nil"/>
              <w:bottom w:val="nil"/>
              <w:right w:val="nil"/>
            </w:tcBorders>
            <w:shd w:val="clear" w:color="auto" w:fill="auto"/>
            <w:noWrap/>
            <w:vAlign w:val="bottom"/>
            <w:hideMark/>
          </w:tcPr>
          <w:p w:rsidR="001C5AEC" w:rsidRPr="00385848" w:rsidRDefault="001C5AEC" w:rsidP="001C5AEC"/>
        </w:tc>
        <w:tc>
          <w:tcPr>
            <w:tcW w:w="436" w:type="dxa"/>
            <w:tcBorders>
              <w:top w:val="nil"/>
              <w:left w:val="nil"/>
              <w:bottom w:val="nil"/>
              <w:right w:val="nil"/>
            </w:tcBorders>
            <w:shd w:val="clear" w:color="auto" w:fill="auto"/>
            <w:noWrap/>
            <w:vAlign w:val="bottom"/>
            <w:hideMark/>
          </w:tcPr>
          <w:p w:rsidR="001C5AEC" w:rsidRPr="00385848" w:rsidRDefault="001C5AEC" w:rsidP="001C5AEC"/>
        </w:tc>
        <w:tc>
          <w:tcPr>
            <w:tcW w:w="656" w:type="dxa"/>
            <w:tcBorders>
              <w:top w:val="nil"/>
              <w:left w:val="nil"/>
              <w:bottom w:val="nil"/>
              <w:right w:val="nil"/>
            </w:tcBorders>
            <w:shd w:val="clear" w:color="auto" w:fill="auto"/>
            <w:noWrap/>
            <w:vAlign w:val="bottom"/>
            <w:hideMark/>
          </w:tcPr>
          <w:p w:rsidR="001C5AEC" w:rsidRPr="00385848" w:rsidRDefault="001C5AEC" w:rsidP="001C5AEC"/>
        </w:tc>
        <w:tc>
          <w:tcPr>
            <w:tcW w:w="946" w:type="dxa"/>
            <w:gridSpan w:val="2"/>
            <w:tcBorders>
              <w:top w:val="nil"/>
              <w:left w:val="nil"/>
              <w:bottom w:val="nil"/>
              <w:right w:val="nil"/>
            </w:tcBorders>
            <w:shd w:val="clear" w:color="auto" w:fill="auto"/>
            <w:noWrap/>
            <w:vAlign w:val="bottom"/>
            <w:hideMark/>
          </w:tcPr>
          <w:p w:rsidR="001C5AEC" w:rsidRPr="00385848" w:rsidRDefault="001C5AEC" w:rsidP="001C5AEC"/>
        </w:tc>
        <w:tc>
          <w:tcPr>
            <w:tcW w:w="3827" w:type="dxa"/>
            <w:tcBorders>
              <w:top w:val="nil"/>
              <w:left w:val="nil"/>
              <w:bottom w:val="nil"/>
              <w:right w:val="nil"/>
            </w:tcBorders>
            <w:shd w:val="clear" w:color="auto" w:fill="auto"/>
            <w:noWrap/>
            <w:vAlign w:val="bottom"/>
            <w:hideMark/>
          </w:tcPr>
          <w:p w:rsidR="001C5AEC" w:rsidRPr="00385848" w:rsidRDefault="001C5AEC" w:rsidP="001C5AEC"/>
        </w:tc>
        <w:tc>
          <w:tcPr>
            <w:tcW w:w="992" w:type="dxa"/>
            <w:gridSpan w:val="2"/>
            <w:tcBorders>
              <w:top w:val="nil"/>
              <w:left w:val="nil"/>
              <w:bottom w:val="nil"/>
              <w:right w:val="nil"/>
            </w:tcBorders>
            <w:shd w:val="clear" w:color="auto" w:fill="auto"/>
            <w:noWrap/>
            <w:vAlign w:val="bottom"/>
            <w:hideMark/>
          </w:tcPr>
          <w:p w:rsidR="001C5AEC" w:rsidRPr="00385848" w:rsidRDefault="001C5AEC" w:rsidP="001C5AEC">
            <w:pPr>
              <w:jc w:val="right"/>
            </w:pPr>
          </w:p>
        </w:tc>
        <w:tc>
          <w:tcPr>
            <w:tcW w:w="993" w:type="dxa"/>
            <w:tcBorders>
              <w:top w:val="nil"/>
              <w:left w:val="nil"/>
              <w:bottom w:val="nil"/>
              <w:right w:val="nil"/>
            </w:tcBorders>
            <w:shd w:val="clear" w:color="auto" w:fill="auto"/>
            <w:noWrap/>
            <w:vAlign w:val="bottom"/>
            <w:hideMark/>
          </w:tcPr>
          <w:p w:rsidR="001C5AEC" w:rsidRPr="00385848" w:rsidRDefault="001C5AEC" w:rsidP="001C5AEC">
            <w:pPr>
              <w:jc w:val="right"/>
            </w:pPr>
          </w:p>
        </w:tc>
        <w:tc>
          <w:tcPr>
            <w:tcW w:w="1134" w:type="dxa"/>
            <w:gridSpan w:val="2"/>
            <w:tcBorders>
              <w:top w:val="nil"/>
              <w:left w:val="nil"/>
              <w:bottom w:val="nil"/>
              <w:right w:val="nil"/>
            </w:tcBorders>
            <w:shd w:val="clear" w:color="auto" w:fill="auto"/>
            <w:noWrap/>
            <w:vAlign w:val="bottom"/>
            <w:hideMark/>
          </w:tcPr>
          <w:p w:rsidR="001C5AEC" w:rsidRPr="00385848" w:rsidRDefault="001C5AEC" w:rsidP="001C5AEC">
            <w:pPr>
              <w:jc w:val="right"/>
            </w:pPr>
            <w:r w:rsidRPr="00385848">
              <w:t>в тыс. руб.</w:t>
            </w:r>
          </w:p>
        </w:tc>
      </w:tr>
      <w:tr w:rsidR="001C5AEC" w:rsidRPr="00385848" w:rsidTr="001C5AEC">
        <w:trPr>
          <w:gridAfter w:val="2"/>
          <w:wAfter w:w="1947" w:type="dxa"/>
          <w:trHeight w:val="1245"/>
        </w:trPr>
        <w:tc>
          <w:tcPr>
            <w:tcW w:w="397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C5AEC" w:rsidRPr="00385848" w:rsidRDefault="001C5AEC" w:rsidP="001C5AEC">
            <w:pPr>
              <w:jc w:val="center"/>
              <w:rPr>
                <w:b/>
                <w:bCs/>
              </w:rPr>
            </w:pPr>
            <w:r w:rsidRPr="00385848">
              <w:rPr>
                <w:b/>
                <w:bCs/>
              </w:rPr>
              <w:t>Код БКД</w:t>
            </w:r>
          </w:p>
        </w:tc>
        <w:tc>
          <w:tcPr>
            <w:tcW w:w="3827" w:type="dxa"/>
            <w:tcBorders>
              <w:top w:val="single" w:sz="4" w:space="0" w:color="auto"/>
              <w:left w:val="nil"/>
              <w:bottom w:val="single" w:sz="4" w:space="0" w:color="auto"/>
              <w:right w:val="single" w:sz="4" w:space="0" w:color="auto"/>
            </w:tcBorders>
            <w:shd w:val="clear" w:color="auto" w:fill="auto"/>
            <w:noWrap/>
            <w:vAlign w:val="center"/>
            <w:hideMark/>
          </w:tcPr>
          <w:p w:rsidR="001C5AEC" w:rsidRPr="00385848" w:rsidRDefault="001C5AEC" w:rsidP="001C5AEC">
            <w:pPr>
              <w:jc w:val="center"/>
              <w:rPr>
                <w:b/>
                <w:bCs/>
              </w:rPr>
            </w:pPr>
            <w:r w:rsidRPr="00385848">
              <w:rPr>
                <w:b/>
                <w:bCs/>
              </w:rPr>
              <w:t>Наименование</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C5AEC" w:rsidRPr="00385848" w:rsidRDefault="001C5AEC" w:rsidP="001C5AEC">
            <w:pPr>
              <w:jc w:val="center"/>
              <w:rPr>
                <w:b/>
                <w:bCs/>
              </w:rPr>
            </w:pPr>
            <w:proofErr w:type="spellStart"/>
            <w:proofErr w:type="gramStart"/>
            <w:r w:rsidRPr="00385848">
              <w:rPr>
                <w:b/>
                <w:bCs/>
              </w:rPr>
              <w:t>Уточнён-ный</w:t>
            </w:r>
            <w:proofErr w:type="spellEnd"/>
            <w:proofErr w:type="gramEnd"/>
            <w:r w:rsidRPr="00385848">
              <w:rPr>
                <w:b/>
                <w:bCs/>
              </w:rPr>
              <w:t xml:space="preserve"> план на 2017 год</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1C5AEC" w:rsidRPr="00385848" w:rsidRDefault="001C5AEC" w:rsidP="001C5AEC">
            <w:pPr>
              <w:jc w:val="center"/>
              <w:rPr>
                <w:b/>
                <w:bCs/>
              </w:rPr>
            </w:pPr>
            <w:r w:rsidRPr="00385848">
              <w:rPr>
                <w:b/>
                <w:bCs/>
              </w:rPr>
              <w:t>Исполнение на 01.04.2017</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1C5AEC" w:rsidRPr="00385848" w:rsidRDefault="001C5AEC" w:rsidP="001C5AEC">
            <w:pPr>
              <w:jc w:val="center"/>
              <w:rPr>
                <w:b/>
                <w:bCs/>
              </w:rPr>
            </w:pPr>
            <w:r w:rsidRPr="00385848">
              <w:rPr>
                <w:b/>
                <w:bCs/>
              </w:rPr>
              <w:t>% исполнения к уточнённому плану</w:t>
            </w:r>
          </w:p>
        </w:tc>
      </w:tr>
      <w:tr w:rsidR="001C5AEC" w:rsidRPr="00385848" w:rsidTr="001C5AEC">
        <w:trPr>
          <w:gridAfter w:val="2"/>
          <w:wAfter w:w="1947" w:type="dxa"/>
          <w:trHeight w:val="285"/>
        </w:trPr>
        <w:tc>
          <w:tcPr>
            <w:tcW w:w="1932" w:type="dxa"/>
            <w:tcBorders>
              <w:top w:val="nil"/>
              <w:left w:val="single" w:sz="4" w:space="0" w:color="auto"/>
              <w:bottom w:val="single" w:sz="4" w:space="0" w:color="auto"/>
              <w:right w:val="nil"/>
            </w:tcBorders>
            <w:shd w:val="clear" w:color="auto" w:fill="auto"/>
            <w:noWrap/>
            <w:vAlign w:val="bottom"/>
            <w:hideMark/>
          </w:tcPr>
          <w:p w:rsidR="001C5AEC" w:rsidRPr="00385848" w:rsidRDefault="001C5AEC" w:rsidP="001C5AEC">
            <w:pPr>
              <w:rPr>
                <w:b/>
                <w:bCs/>
              </w:rPr>
            </w:pPr>
            <w:r w:rsidRPr="00385848">
              <w:rPr>
                <w:b/>
                <w:bCs/>
              </w:rPr>
              <w:t>10000000</w:t>
            </w:r>
          </w:p>
        </w:tc>
        <w:tc>
          <w:tcPr>
            <w:tcW w:w="436" w:type="dxa"/>
            <w:tcBorders>
              <w:top w:val="nil"/>
              <w:left w:val="nil"/>
              <w:bottom w:val="single" w:sz="4" w:space="0" w:color="auto"/>
              <w:right w:val="nil"/>
            </w:tcBorders>
            <w:shd w:val="clear" w:color="auto" w:fill="auto"/>
            <w:noWrap/>
            <w:vAlign w:val="bottom"/>
            <w:hideMark/>
          </w:tcPr>
          <w:p w:rsidR="001C5AEC" w:rsidRPr="00385848" w:rsidRDefault="001C5AEC" w:rsidP="001C5AEC">
            <w:pPr>
              <w:rPr>
                <w:b/>
                <w:bCs/>
              </w:rPr>
            </w:pPr>
            <w:r w:rsidRPr="00385848">
              <w:rPr>
                <w:b/>
                <w:bCs/>
              </w:rPr>
              <w:t>00</w:t>
            </w:r>
          </w:p>
        </w:tc>
        <w:tc>
          <w:tcPr>
            <w:tcW w:w="656" w:type="dxa"/>
            <w:tcBorders>
              <w:top w:val="nil"/>
              <w:left w:val="nil"/>
              <w:bottom w:val="single" w:sz="4" w:space="0" w:color="auto"/>
              <w:right w:val="nil"/>
            </w:tcBorders>
            <w:shd w:val="clear" w:color="auto" w:fill="auto"/>
            <w:noWrap/>
            <w:vAlign w:val="bottom"/>
            <w:hideMark/>
          </w:tcPr>
          <w:p w:rsidR="001C5AEC" w:rsidRPr="00385848" w:rsidRDefault="001C5AEC" w:rsidP="001C5AEC">
            <w:pPr>
              <w:rPr>
                <w:b/>
                <w:bCs/>
              </w:rPr>
            </w:pPr>
            <w:r w:rsidRPr="00385848">
              <w:rPr>
                <w:b/>
                <w:bCs/>
              </w:rPr>
              <w:t>0000</w:t>
            </w:r>
          </w:p>
        </w:tc>
        <w:tc>
          <w:tcPr>
            <w:tcW w:w="946" w:type="dxa"/>
            <w:gridSpan w:val="2"/>
            <w:tcBorders>
              <w:top w:val="nil"/>
              <w:left w:val="nil"/>
              <w:bottom w:val="single" w:sz="4" w:space="0" w:color="auto"/>
              <w:right w:val="single" w:sz="4" w:space="0" w:color="auto"/>
            </w:tcBorders>
            <w:shd w:val="clear" w:color="auto" w:fill="auto"/>
            <w:noWrap/>
            <w:vAlign w:val="bottom"/>
            <w:hideMark/>
          </w:tcPr>
          <w:p w:rsidR="001C5AEC" w:rsidRPr="00385848" w:rsidRDefault="001C5AEC" w:rsidP="001C5AEC">
            <w:pPr>
              <w:rPr>
                <w:b/>
                <w:bCs/>
              </w:rPr>
            </w:pPr>
            <w:r w:rsidRPr="00385848">
              <w:rPr>
                <w:b/>
                <w:bCs/>
              </w:rPr>
              <w:t>000</w:t>
            </w:r>
          </w:p>
        </w:tc>
        <w:tc>
          <w:tcPr>
            <w:tcW w:w="3827" w:type="dxa"/>
            <w:tcBorders>
              <w:top w:val="nil"/>
              <w:left w:val="nil"/>
              <w:bottom w:val="single" w:sz="4" w:space="0" w:color="auto"/>
              <w:right w:val="single" w:sz="4" w:space="0" w:color="auto"/>
            </w:tcBorders>
            <w:shd w:val="clear" w:color="auto" w:fill="auto"/>
            <w:vAlign w:val="bottom"/>
            <w:hideMark/>
          </w:tcPr>
          <w:p w:rsidR="001C5AEC" w:rsidRPr="00385848" w:rsidRDefault="001C5AEC" w:rsidP="001C5AEC">
            <w:pPr>
              <w:rPr>
                <w:b/>
                <w:bCs/>
              </w:rPr>
            </w:pPr>
            <w:r w:rsidRPr="00385848">
              <w:rPr>
                <w:b/>
                <w:bCs/>
              </w:rPr>
              <w:t>НАЛОГОВЫЕ И НЕНАЛОГОВЫЕ ДОХОДЫ</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1C5AEC" w:rsidRPr="00385848" w:rsidRDefault="001C5AEC" w:rsidP="001C5AEC">
            <w:pPr>
              <w:jc w:val="right"/>
              <w:rPr>
                <w:b/>
                <w:bCs/>
              </w:rPr>
            </w:pPr>
            <w:r w:rsidRPr="00385848">
              <w:rPr>
                <w:b/>
                <w:bCs/>
              </w:rPr>
              <w:t>238,0</w:t>
            </w:r>
          </w:p>
        </w:tc>
        <w:tc>
          <w:tcPr>
            <w:tcW w:w="993" w:type="dxa"/>
            <w:tcBorders>
              <w:top w:val="nil"/>
              <w:left w:val="nil"/>
              <w:bottom w:val="single" w:sz="4" w:space="0" w:color="auto"/>
              <w:right w:val="single" w:sz="4" w:space="0" w:color="auto"/>
            </w:tcBorders>
            <w:shd w:val="clear" w:color="auto" w:fill="auto"/>
            <w:noWrap/>
            <w:vAlign w:val="bottom"/>
            <w:hideMark/>
          </w:tcPr>
          <w:p w:rsidR="001C5AEC" w:rsidRPr="00385848" w:rsidRDefault="001C5AEC" w:rsidP="001C5AEC">
            <w:pPr>
              <w:jc w:val="right"/>
              <w:rPr>
                <w:b/>
                <w:bCs/>
              </w:rPr>
            </w:pPr>
            <w:r w:rsidRPr="00385848">
              <w:rPr>
                <w:b/>
                <w:bCs/>
              </w:rPr>
              <w:t>68,2</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C5AEC" w:rsidRPr="00385848" w:rsidRDefault="001C5AEC" w:rsidP="001C5AEC">
            <w:pPr>
              <w:jc w:val="right"/>
              <w:rPr>
                <w:b/>
                <w:bCs/>
              </w:rPr>
            </w:pPr>
            <w:r w:rsidRPr="00385848">
              <w:rPr>
                <w:b/>
                <w:bCs/>
              </w:rPr>
              <w:t>28,7</w:t>
            </w:r>
          </w:p>
        </w:tc>
      </w:tr>
      <w:tr w:rsidR="001C5AEC" w:rsidRPr="00385848" w:rsidTr="001C5AEC">
        <w:trPr>
          <w:gridAfter w:val="2"/>
          <w:wAfter w:w="1947" w:type="dxa"/>
          <w:trHeight w:val="285"/>
        </w:trPr>
        <w:tc>
          <w:tcPr>
            <w:tcW w:w="1932" w:type="dxa"/>
            <w:tcBorders>
              <w:top w:val="nil"/>
              <w:left w:val="single" w:sz="4" w:space="0" w:color="auto"/>
              <w:bottom w:val="single" w:sz="4" w:space="0" w:color="auto"/>
              <w:right w:val="nil"/>
            </w:tcBorders>
            <w:shd w:val="clear" w:color="auto" w:fill="auto"/>
            <w:noWrap/>
            <w:vAlign w:val="bottom"/>
            <w:hideMark/>
          </w:tcPr>
          <w:p w:rsidR="001C5AEC" w:rsidRPr="00385848" w:rsidRDefault="001C5AEC" w:rsidP="001C5AEC">
            <w:pPr>
              <w:rPr>
                <w:b/>
                <w:bCs/>
              </w:rPr>
            </w:pPr>
            <w:r w:rsidRPr="00385848">
              <w:rPr>
                <w:b/>
                <w:bCs/>
              </w:rPr>
              <w:t>10100000</w:t>
            </w:r>
          </w:p>
        </w:tc>
        <w:tc>
          <w:tcPr>
            <w:tcW w:w="436" w:type="dxa"/>
            <w:tcBorders>
              <w:top w:val="nil"/>
              <w:left w:val="nil"/>
              <w:bottom w:val="single" w:sz="4" w:space="0" w:color="auto"/>
              <w:right w:val="nil"/>
            </w:tcBorders>
            <w:shd w:val="clear" w:color="auto" w:fill="auto"/>
            <w:noWrap/>
            <w:vAlign w:val="bottom"/>
            <w:hideMark/>
          </w:tcPr>
          <w:p w:rsidR="001C5AEC" w:rsidRPr="00385848" w:rsidRDefault="001C5AEC" w:rsidP="001C5AEC">
            <w:pPr>
              <w:rPr>
                <w:b/>
                <w:bCs/>
              </w:rPr>
            </w:pPr>
            <w:r w:rsidRPr="00385848">
              <w:rPr>
                <w:b/>
                <w:bCs/>
              </w:rPr>
              <w:t>00</w:t>
            </w:r>
          </w:p>
        </w:tc>
        <w:tc>
          <w:tcPr>
            <w:tcW w:w="656" w:type="dxa"/>
            <w:tcBorders>
              <w:top w:val="nil"/>
              <w:left w:val="nil"/>
              <w:bottom w:val="single" w:sz="4" w:space="0" w:color="auto"/>
              <w:right w:val="nil"/>
            </w:tcBorders>
            <w:shd w:val="clear" w:color="auto" w:fill="auto"/>
            <w:noWrap/>
            <w:vAlign w:val="bottom"/>
            <w:hideMark/>
          </w:tcPr>
          <w:p w:rsidR="001C5AEC" w:rsidRPr="00385848" w:rsidRDefault="001C5AEC" w:rsidP="001C5AEC">
            <w:pPr>
              <w:rPr>
                <w:b/>
                <w:bCs/>
              </w:rPr>
            </w:pPr>
            <w:r w:rsidRPr="00385848">
              <w:rPr>
                <w:b/>
                <w:bCs/>
              </w:rPr>
              <w:t>0000</w:t>
            </w:r>
          </w:p>
        </w:tc>
        <w:tc>
          <w:tcPr>
            <w:tcW w:w="946" w:type="dxa"/>
            <w:gridSpan w:val="2"/>
            <w:tcBorders>
              <w:top w:val="nil"/>
              <w:left w:val="nil"/>
              <w:bottom w:val="single" w:sz="4" w:space="0" w:color="auto"/>
              <w:right w:val="single" w:sz="4" w:space="0" w:color="auto"/>
            </w:tcBorders>
            <w:shd w:val="clear" w:color="auto" w:fill="auto"/>
            <w:noWrap/>
            <w:vAlign w:val="bottom"/>
            <w:hideMark/>
          </w:tcPr>
          <w:p w:rsidR="001C5AEC" w:rsidRPr="00385848" w:rsidRDefault="001C5AEC" w:rsidP="001C5AEC">
            <w:pPr>
              <w:rPr>
                <w:b/>
                <w:bCs/>
              </w:rPr>
            </w:pPr>
            <w:r w:rsidRPr="00385848">
              <w:rPr>
                <w:b/>
                <w:bCs/>
              </w:rPr>
              <w:t>000</w:t>
            </w:r>
          </w:p>
        </w:tc>
        <w:tc>
          <w:tcPr>
            <w:tcW w:w="3827" w:type="dxa"/>
            <w:tcBorders>
              <w:top w:val="nil"/>
              <w:left w:val="nil"/>
              <w:bottom w:val="single" w:sz="4" w:space="0" w:color="auto"/>
              <w:right w:val="single" w:sz="4" w:space="0" w:color="auto"/>
            </w:tcBorders>
            <w:shd w:val="clear" w:color="auto" w:fill="auto"/>
            <w:vAlign w:val="bottom"/>
            <w:hideMark/>
          </w:tcPr>
          <w:p w:rsidR="001C5AEC" w:rsidRPr="00385848" w:rsidRDefault="001C5AEC" w:rsidP="001C5AEC">
            <w:pPr>
              <w:rPr>
                <w:b/>
                <w:bCs/>
              </w:rPr>
            </w:pPr>
            <w:r w:rsidRPr="00385848">
              <w:rPr>
                <w:b/>
                <w:bCs/>
              </w:rPr>
              <w:t>НАЛОГИ НА ПРИБЫЛЬ, ДОХОДЫ</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1C5AEC" w:rsidRPr="00385848" w:rsidRDefault="001C5AEC" w:rsidP="001C5AEC">
            <w:pPr>
              <w:jc w:val="right"/>
              <w:rPr>
                <w:b/>
                <w:bCs/>
              </w:rPr>
            </w:pPr>
            <w:r w:rsidRPr="00385848">
              <w:rPr>
                <w:b/>
                <w:bCs/>
              </w:rPr>
              <w:t>80,0</w:t>
            </w:r>
          </w:p>
        </w:tc>
        <w:tc>
          <w:tcPr>
            <w:tcW w:w="993" w:type="dxa"/>
            <w:tcBorders>
              <w:top w:val="nil"/>
              <w:left w:val="nil"/>
              <w:bottom w:val="single" w:sz="4" w:space="0" w:color="auto"/>
              <w:right w:val="single" w:sz="4" w:space="0" w:color="auto"/>
            </w:tcBorders>
            <w:shd w:val="clear" w:color="auto" w:fill="auto"/>
            <w:noWrap/>
            <w:vAlign w:val="bottom"/>
            <w:hideMark/>
          </w:tcPr>
          <w:p w:rsidR="001C5AEC" w:rsidRPr="00385848" w:rsidRDefault="001C5AEC" w:rsidP="001C5AEC">
            <w:pPr>
              <w:jc w:val="right"/>
              <w:rPr>
                <w:b/>
                <w:bCs/>
              </w:rPr>
            </w:pPr>
            <w:r w:rsidRPr="00385848">
              <w:rPr>
                <w:b/>
                <w:bCs/>
              </w:rPr>
              <w:t>16,1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C5AEC" w:rsidRPr="00385848" w:rsidRDefault="001C5AEC" w:rsidP="001C5AEC">
            <w:pPr>
              <w:jc w:val="right"/>
              <w:rPr>
                <w:b/>
                <w:bCs/>
              </w:rPr>
            </w:pPr>
            <w:r w:rsidRPr="00385848">
              <w:rPr>
                <w:b/>
                <w:bCs/>
              </w:rPr>
              <w:t>20,2</w:t>
            </w:r>
          </w:p>
        </w:tc>
      </w:tr>
      <w:tr w:rsidR="001C5AEC" w:rsidRPr="00385848" w:rsidTr="001C5AEC">
        <w:trPr>
          <w:gridAfter w:val="2"/>
          <w:wAfter w:w="1947" w:type="dxa"/>
          <w:trHeight w:val="1215"/>
        </w:trPr>
        <w:tc>
          <w:tcPr>
            <w:tcW w:w="1932" w:type="dxa"/>
            <w:tcBorders>
              <w:top w:val="nil"/>
              <w:left w:val="single" w:sz="4" w:space="0" w:color="auto"/>
              <w:bottom w:val="single" w:sz="4" w:space="0" w:color="auto"/>
              <w:right w:val="nil"/>
            </w:tcBorders>
            <w:shd w:val="clear" w:color="auto" w:fill="auto"/>
            <w:noWrap/>
            <w:vAlign w:val="bottom"/>
            <w:hideMark/>
          </w:tcPr>
          <w:p w:rsidR="001C5AEC" w:rsidRPr="00385848" w:rsidRDefault="001C5AEC" w:rsidP="001C5AEC">
            <w:r w:rsidRPr="00385848">
              <w:t>10102010</w:t>
            </w:r>
          </w:p>
        </w:tc>
        <w:tc>
          <w:tcPr>
            <w:tcW w:w="436" w:type="dxa"/>
            <w:tcBorders>
              <w:top w:val="nil"/>
              <w:left w:val="nil"/>
              <w:bottom w:val="single" w:sz="4" w:space="0" w:color="auto"/>
              <w:right w:val="nil"/>
            </w:tcBorders>
            <w:shd w:val="clear" w:color="auto" w:fill="auto"/>
            <w:noWrap/>
            <w:vAlign w:val="bottom"/>
            <w:hideMark/>
          </w:tcPr>
          <w:p w:rsidR="001C5AEC" w:rsidRPr="00385848" w:rsidRDefault="001C5AEC" w:rsidP="001C5AEC">
            <w:r w:rsidRPr="00385848">
              <w:t>01</w:t>
            </w:r>
          </w:p>
        </w:tc>
        <w:tc>
          <w:tcPr>
            <w:tcW w:w="656" w:type="dxa"/>
            <w:tcBorders>
              <w:top w:val="nil"/>
              <w:left w:val="nil"/>
              <w:bottom w:val="single" w:sz="4" w:space="0" w:color="auto"/>
              <w:right w:val="nil"/>
            </w:tcBorders>
            <w:shd w:val="clear" w:color="auto" w:fill="auto"/>
            <w:noWrap/>
            <w:vAlign w:val="bottom"/>
            <w:hideMark/>
          </w:tcPr>
          <w:p w:rsidR="001C5AEC" w:rsidRPr="00385848" w:rsidRDefault="001C5AEC" w:rsidP="001C5AEC">
            <w:r w:rsidRPr="00385848">
              <w:t>0000</w:t>
            </w:r>
          </w:p>
        </w:tc>
        <w:tc>
          <w:tcPr>
            <w:tcW w:w="946" w:type="dxa"/>
            <w:gridSpan w:val="2"/>
            <w:tcBorders>
              <w:top w:val="nil"/>
              <w:left w:val="nil"/>
              <w:bottom w:val="single" w:sz="4" w:space="0" w:color="auto"/>
              <w:right w:val="single" w:sz="4" w:space="0" w:color="auto"/>
            </w:tcBorders>
            <w:shd w:val="clear" w:color="auto" w:fill="auto"/>
            <w:noWrap/>
            <w:vAlign w:val="bottom"/>
            <w:hideMark/>
          </w:tcPr>
          <w:p w:rsidR="001C5AEC" w:rsidRPr="00385848" w:rsidRDefault="001C5AEC" w:rsidP="001C5AEC">
            <w:r w:rsidRPr="00385848">
              <w:t>110</w:t>
            </w:r>
          </w:p>
        </w:tc>
        <w:tc>
          <w:tcPr>
            <w:tcW w:w="3827" w:type="dxa"/>
            <w:tcBorders>
              <w:top w:val="nil"/>
              <w:left w:val="nil"/>
              <w:bottom w:val="single" w:sz="4" w:space="0" w:color="auto"/>
              <w:right w:val="single" w:sz="4" w:space="0" w:color="auto"/>
            </w:tcBorders>
            <w:shd w:val="clear" w:color="auto" w:fill="auto"/>
            <w:vAlign w:val="bottom"/>
            <w:hideMark/>
          </w:tcPr>
          <w:p w:rsidR="001C5AEC" w:rsidRPr="00385848" w:rsidRDefault="001C5AEC" w:rsidP="001C5AEC">
            <w:r w:rsidRPr="00385848">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1C5AEC" w:rsidRPr="00385848" w:rsidRDefault="001C5AEC" w:rsidP="001C5AEC">
            <w:pPr>
              <w:jc w:val="right"/>
            </w:pPr>
            <w:r w:rsidRPr="00385848">
              <w:t>76,0</w:t>
            </w:r>
          </w:p>
        </w:tc>
        <w:tc>
          <w:tcPr>
            <w:tcW w:w="993" w:type="dxa"/>
            <w:tcBorders>
              <w:top w:val="nil"/>
              <w:left w:val="nil"/>
              <w:bottom w:val="single" w:sz="4" w:space="0" w:color="auto"/>
              <w:right w:val="single" w:sz="4" w:space="0" w:color="auto"/>
            </w:tcBorders>
            <w:shd w:val="clear" w:color="auto" w:fill="auto"/>
            <w:noWrap/>
            <w:vAlign w:val="bottom"/>
            <w:hideMark/>
          </w:tcPr>
          <w:p w:rsidR="001C5AEC" w:rsidRPr="00385848" w:rsidRDefault="001C5AEC" w:rsidP="001C5AEC">
            <w:pPr>
              <w:jc w:val="right"/>
            </w:pPr>
            <w:r w:rsidRPr="00385848">
              <w:t>16,1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C5AEC" w:rsidRPr="00385848" w:rsidRDefault="001C5AEC" w:rsidP="001C5AEC">
            <w:pPr>
              <w:jc w:val="right"/>
            </w:pPr>
            <w:r w:rsidRPr="00385848">
              <w:t>21,2</w:t>
            </w:r>
          </w:p>
        </w:tc>
      </w:tr>
      <w:tr w:rsidR="001C5AEC" w:rsidRPr="00385848" w:rsidTr="001C5AEC">
        <w:trPr>
          <w:gridAfter w:val="2"/>
          <w:wAfter w:w="1947" w:type="dxa"/>
          <w:trHeight w:val="735"/>
        </w:trPr>
        <w:tc>
          <w:tcPr>
            <w:tcW w:w="1932" w:type="dxa"/>
            <w:tcBorders>
              <w:top w:val="nil"/>
              <w:left w:val="single" w:sz="4" w:space="0" w:color="auto"/>
              <w:bottom w:val="single" w:sz="4" w:space="0" w:color="auto"/>
              <w:right w:val="nil"/>
            </w:tcBorders>
            <w:shd w:val="clear" w:color="auto" w:fill="auto"/>
            <w:noWrap/>
            <w:vAlign w:val="bottom"/>
            <w:hideMark/>
          </w:tcPr>
          <w:p w:rsidR="001C5AEC" w:rsidRPr="00385848" w:rsidRDefault="001C5AEC" w:rsidP="001C5AEC">
            <w:r w:rsidRPr="00385848">
              <w:t>10102030</w:t>
            </w:r>
          </w:p>
        </w:tc>
        <w:tc>
          <w:tcPr>
            <w:tcW w:w="436" w:type="dxa"/>
            <w:tcBorders>
              <w:top w:val="nil"/>
              <w:left w:val="nil"/>
              <w:bottom w:val="single" w:sz="4" w:space="0" w:color="auto"/>
              <w:right w:val="nil"/>
            </w:tcBorders>
            <w:shd w:val="clear" w:color="auto" w:fill="auto"/>
            <w:noWrap/>
            <w:vAlign w:val="bottom"/>
            <w:hideMark/>
          </w:tcPr>
          <w:p w:rsidR="001C5AEC" w:rsidRPr="00385848" w:rsidRDefault="001C5AEC" w:rsidP="001C5AEC">
            <w:r w:rsidRPr="00385848">
              <w:t>01</w:t>
            </w:r>
          </w:p>
        </w:tc>
        <w:tc>
          <w:tcPr>
            <w:tcW w:w="656" w:type="dxa"/>
            <w:tcBorders>
              <w:top w:val="nil"/>
              <w:left w:val="nil"/>
              <w:bottom w:val="single" w:sz="4" w:space="0" w:color="auto"/>
              <w:right w:val="nil"/>
            </w:tcBorders>
            <w:shd w:val="clear" w:color="auto" w:fill="auto"/>
            <w:noWrap/>
            <w:vAlign w:val="bottom"/>
            <w:hideMark/>
          </w:tcPr>
          <w:p w:rsidR="001C5AEC" w:rsidRPr="00385848" w:rsidRDefault="001C5AEC" w:rsidP="001C5AEC">
            <w:r w:rsidRPr="00385848">
              <w:t>0000</w:t>
            </w:r>
          </w:p>
        </w:tc>
        <w:tc>
          <w:tcPr>
            <w:tcW w:w="946" w:type="dxa"/>
            <w:gridSpan w:val="2"/>
            <w:tcBorders>
              <w:top w:val="nil"/>
              <w:left w:val="nil"/>
              <w:bottom w:val="single" w:sz="4" w:space="0" w:color="auto"/>
              <w:right w:val="single" w:sz="4" w:space="0" w:color="auto"/>
            </w:tcBorders>
            <w:shd w:val="clear" w:color="auto" w:fill="auto"/>
            <w:noWrap/>
            <w:vAlign w:val="bottom"/>
            <w:hideMark/>
          </w:tcPr>
          <w:p w:rsidR="001C5AEC" w:rsidRPr="00385848" w:rsidRDefault="001C5AEC" w:rsidP="001C5AEC">
            <w:r w:rsidRPr="00385848">
              <w:t>110</w:t>
            </w:r>
          </w:p>
        </w:tc>
        <w:tc>
          <w:tcPr>
            <w:tcW w:w="3827" w:type="dxa"/>
            <w:tcBorders>
              <w:top w:val="nil"/>
              <w:left w:val="nil"/>
              <w:bottom w:val="single" w:sz="4" w:space="0" w:color="auto"/>
              <w:right w:val="single" w:sz="4" w:space="0" w:color="auto"/>
            </w:tcBorders>
            <w:shd w:val="clear" w:color="auto" w:fill="auto"/>
            <w:vAlign w:val="bottom"/>
            <w:hideMark/>
          </w:tcPr>
          <w:p w:rsidR="001C5AEC" w:rsidRPr="00385848" w:rsidRDefault="001C5AEC" w:rsidP="001C5AEC">
            <w:r w:rsidRPr="00385848">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1C5AEC" w:rsidRPr="00385848" w:rsidRDefault="001C5AEC" w:rsidP="001C5AEC">
            <w:pPr>
              <w:jc w:val="right"/>
            </w:pPr>
            <w:r w:rsidRPr="00385848">
              <w:t>4,0</w:t>
            </w:r>
          </w:p>
        </w:tc>
        <w:tc>
          <w:tcPr>
            <w:tcW w:w="993" w:type="dxa"/>
            <w:tcBorders>
              <w:top w:val="nil"/>
              <w:left w:val="nil"/>
              <w:bottom w:val="single" w:sz="4" w:space="0" w:color="auto"/>
              <w:right w:val="single" w:sz="4" w:space="0" w:color="auto"/>
            </w:tcBorders>
            <w:shd w:val="clear" w:color="auto" w:fill="auto"/>
            <w:noWrap/>
            <w:vAlign w:val="bottom"/>
            <w:hideMark/>
          </w:tcPr>
          <w:p w:rsidR="001C5AEC" w:rsidRPr="00385848" w:rsidRDefault="001C5AEC" w:rsidP="001C5AEC">
            <w:r w:rsidRPr="00385848">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C5AEC" w:rsidRPr="00385848" w:rsidRDefault="001C5AEC" w:rsidP="001C5AEC">
            <w:pPr>
              <w:jc w:val="right"/>
            </w:pPr>
            <w:r w:rsidRPr="00385848">
              <w:t>0</w:t>
            </w:r>
          </w:p>
        </w:tc>
      </w:tr>
      <w:tr w:rsidR="001C5AEC" w:rsidRPr="00385848" w:rsidTr="001C5AEC">
        <w:trPr>
          <w:gridAfter w:val="2"/>
          <w:wAfter w:w="1947" w:type="dxa"/>
          <w:trHeight w:val="285"/>
        </w:trPr>
        <w:tc>
          <w:tcPr>
            <w:tcW w:w="1932" w:type="dxa"/>
            <w:tcBorders>
              <w:top w:val="nil"/>
              <w:left w:val="single" w:sz="4" w:space="0" w:color="auto"/>
              <w:bottom w:val="single" w:sz="4" w:space="0" w:color="auto"/>
              <w:right w:val="nil"/>
            </w:tcBorders>
            <w:shd w:val="clear" w:color="auto" w:fill="auto"/>
            <w:noWrap/>
            <w:vAlign w:val="bottom"/>
            <w:hideMark/>
          </w:tcPr>
          <w:p w:rsidR="001C5AEC" w:rsidRPr="00385848" w:rsidRDefault="001C5AEC" w:rsidP="001C5AEC">
            <w:pPr>
              <w:rPr>
                <w:b/>
                <w:bCs/>
              </w:rPr>
            </w:pPr>
            <w:r w:rsidRPr="00385848">
              <w:rPr>
                <w:b/>
                <w:bCs/>
              </w:rPr>
              <w:t>10500000</w:t>
            </w:r>
          </w:p>
        </w:tc>
        <w:tc>
          <w:tcPr>
            <w:tcW w:w="436" w:type="dxa"/>
            <w:tcBorders>
              <w:top w:val="nil"/>
              <w:left w:val="nil"/>
              <w:bottom w:val="single" w:sz="4" w:space="0" w:color="auto"/>
              <w:right w:val="nil"/>
            </w:tcBorders>
            <w:shd w:val="clear" w:color="auto" w:fill="auto"/>
            <w:noWrap/>
            <w:vAlign w:val="bottom"/>
            <w:hideMark/>
          </w:tcPr>
          <w:p w:rsidR="001C5AEC" w:rsidRPr="00385848" w:rsidRDefault="001C5AEC" w:rsidP="001C5AEC">
            <w:pPr>
              <w:rPr>
                <w:b/>
                <w:bCs/>
              </w:rPr>
            </w:pPr>
            <w:r w:rsidRPr="00385848">
              <w:rPr>
                <w:b/>
                <w:bCs/>
              </w:rPr>
              <w:t>00</w:t>
            </w:r>
          </w:p>
        </w:tc>
        <w:tc>
          <w:tcPr>
            <w:tcW w:w="656" w:type="dxa"/>
            <w:tcBorders>
              <w:top w:val="nil"/>
              <w:left w:val="nil"/>
              <w:bottom w:val="single" w:sz="4" w:space="0" w:color="auto"/>
              <w:right w:val="nil"/>
            </w:tcBorders>
            <w:shd w:val="clear" w:color="auto" w:fill="auto"/>
            <w:noWrap/>
            <w:vAlign w:val="bottom"/>
            <w:hideMark/>
          </w:tcPr>
          <w:p w:rsidR="001C5AEC" w:rsidRPr="00385848" w:rsidRDefault="001C5AEC" w:rsidP="001C5AEC">
            <w:pPr>
              <w:rPr>
                <w:b/>
                <w:bCs/>
              </w:rPr>
            </w:pPr>
            <w:r w:rsidRPr="00385848">
              <w:rPr>
                <w:b/>
                <w:bCs/>
              </w:rPr>
              <w:t>0000</w:t>
            </w:r>
          </w:p>
        </w:tc>
        <w:tc>
          <w:tcPr>
            <w:tcW w:w="946" w:type="dxa"/>
            <w:gridSpan w:val="2"/>
            <w:tcBorders>
              <w:top w:val="nil"/>
              <w:left w:val="nil"/>
              <w:bottom w:val="single" w:sz="4" w:space="0" w:color="auto"/>
              <w:right w:val="single" w:sz="4" w:space="0" w:color="auto"/>
            </w:tcBorders>
            <w:shd w:val="clear" w:color="auto" w:fill="auto"/>
            <w:noWrap/>
            <w:vAlign w:val="bottom"/>
            <w:hideMark/>
          </w:tcPr>
          <w:p w:rsidR="001C5AEC" w:rsidRPr="00385848" w:rsidRDefault="001C5AEC" w:rsidP="001C5AEC">
            <w:pPr>
              <w:rPr>
                <w:b/>
                <w:bCs/>
              </w:rPr>
            </w:pPr>
            <w:r w:rsidRPr="00385848">
              <w:rPr>
                <w:b/>
                <w:bCs/>
              </w:rPr>
              <w:t>000</w:t>
            </w:r>
          </w:p>
        </w:tc>
        <w:tc>
          <w:tcPr>
            <w:tcW w:w="3827" w:type="dxa"/>
            <w:tcBorders>
              <w:top w:val="nil"/>
              <w:left w:val="nil"/>
              <w:bottom w:val="single" w:sz="4" w:space="0" w:color="auto"/>
              <w:right w:val="single" w:sz="4" w:space="0" w:color="auto"/>
            </w:tcBorders>
            <w:shd w:val="clear" w:color="auto" w:fill="auto"/>
            <w:vAlign w:val="bottom"/>
            <w:hideMark/>
          </w:tcPr>
          <w:p w:rsidR="001C5AEC" w:rsidRPr="00385848" w:rsidRDefault="001C5AEC" w:rsidP="001C5AEC">
            <w:pPr>
              <w:rPr>
                <w:b/>
                <w:bCs/>
              </w:rPr>
            </w:pPr>
            <w:r w:rsidRPr="00385848">
              <w:rPr>
                <w:b/>
                <w:bCs/>
              </w:rPr>
              <w:t>НАЛОГИ НА СОВОКУПНЫЙ ДОХОД</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1C5AEC" w:rsidRPr="00385848" w:rsidRDefault="001C5AEC" w:rsidP="001C5AEC">
            <w:pPr>
              <w:jc w:val="right"/>
              <w:rPr>
                <w:b/>
                <w:bCs/>
              </w:rPr>
            </w:pPr>
            <w:r w:rsidRPr="00385848">
              <w:rPr>
                <w:b/>
                <w:bCs/>
              </w:rPr>
              <w:t>19,0</w:t>
            </w:r>
          </w:p>
        </w:tc>
        <w:tc>
          <w:tcPr>
            <w:tcW w:w="993" w:type="dxa"/>
            <w:tcBorders>
              <w:top w:val="nil"/>
              <w:left w:val="nil"/>
              <w:bottom w:val="single" w:sz="4" w:space="0" w:color="auto"/>
              <w:right w:val="single" w:sz="4" w:space="0" w:color="auto"/>
            </w:tcBorders>
            <w:shd w:val="clear" w:color="auto" w:fill="auto"/>
            <w:noWrap/>
            <w:vAlign w:val="bottom"/>
            <w:hideMark/>
          </w:tcPr>
          <w:p w:rsidR="001C5AEC" w:rsidRPr="00385848" w:rsidRDefault="001C5AEC" w:rsidP="001C5AEC">
            <w:pPr>
              <w:jc w:val="right"/>
              <w:rPr>
                <w:b/>
                <w:bCs/>
              </w:rPr>
            </w:pPr>
            <w:r w:rsidRPr="00385848">
              <w:rPr>
                <w:b/>
                <w:bCs/>
              </w:rPr>
              <w:t>11,7</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C5AEC" w:rsidRPr="00385848" w:rsidRDefault="001C5AEC" w:rsidP="001C5AEC">
            <w:pPr>
              <w:jc w:val="right"/>
              <w:rPr>
                <w:b/>
                <w:bCs/>
              </w:rPr>
            </w:pPr>
            <w:r w:rsidRPr="00385848">
              <w:rPr>
                <w:b/>
                <w:bCs/>
              </w:rPr>
              <w:t>61,7</w:t>
            </w:r>
          </w:p>
        </w:tc>
      </w:tr>
      <w:tr w:rsidR="001C5AEC" w:rsidRPr="00385848" w:rsidTr="001C5AEC">
        <w:trPr>
          <w:gridAfter w:val="2"/>
          <w:wAfter w:w="1947" w:type="dxa"/>
          <w:trHeight w:val="300"/>
        </w:trPr>
        <w:tc>
          <w:tcPr>
            <w:tcW w:w="1932" w:type="dxa"/>
            <w:tcBorders>
              <w:top w:val="nil"/>
              <w:left w:val="single" w:sz="4" w:space="0" w:color="auto"/>
              <w:bottom w:val="single" w:sz="4" w:space="0" w:color="auto"/>
              <w:right w:val="nil"/>
            </w:tcBorders>
            <w:shd w:val="clear" w:color="auto" w:fill="auto"/>
            <w:noWrap/>
            <w:vAlign w:val="bottom"/>
            <w:hideMark/>
          </w:tcPr>
          <w:p w:rsidR="001C5AEC" w:rsidRPr="00385848" w:rsidRDefault="001C5AEC" w:rsidP="001C5AEC">
            <w:r w:rsidRPr="00385848">
              <w:t>10503010</w:t>
            </w:r>
          </w:p>
        </w:tc>
        <w:tc>
          <w:tcPr>
            <w:tcW w:w="436" w:type="dxa"/>
            <w:tcBorders>
              <w:top w:val="nil"/>
              <w:left w:val="nil"/>
              <w:bottom w:val="single" w:sz="4" w:space="0" w:color="auto"/>
              <w:right w:val="nil"/>
            </w:tcBorders>
            <w:shd w:val="clear" w:color="auto" w:fill="auto"/>
            <w:noWrap/>
            <w:vAlign w:val="bottom"/>
            <w:hideMark/>
          </w:tcPr>
          <w:p w:rsidR="001C5AEC" w:rsidRPr="00385848" w:rsidRDefault="001C5AEC" w:rsidP="001C5AEC">
            <w:r w:rsidRPr="00385848">
              <w:t>01</w:t>
            </w:r>
          </w:p>
        </w:tc>
        <w:tc>
          <w:tcPr>
            <w:tcW w:w="656" w:type="dxa"/>
            <w:tcBorders>
              <w:top w:val="nil"/>
              <w:left w:val="nil"/>
              <w:bottom w:val="single" w:sz="4" w:space="0" w:color="auto"/>
              <w:right w:val="nil"/>
            </w:tcBorders>
            <w:shd w:val="clear" w:color="auto" w:fill="auto"/>
            <w:noWrap/>
            <w:vAlign w:val="bottom"/>
            <w:hideMark/>
          </w:tcPr>
          <w:p w:rsidR="001C5AEC" w:rsidRPr="00385848" w:rsidRDefault="001C5AEC" w:rsidP="001C5AEC">
            <w:r w:rsidRPr="00385848">
              <w:t>0000</w:t>
            </w:r>
          </w:p>
        </w:tc>
        <w:tc>
          <w:tcPr>
            <w:tcW w:w="946" w:type="dxa"/>
            <w:gridSpan w:val="2"/>
            <w:tcBorders>
              <w:top w:val="nil"/>
              <w:left w:val="nil"/>
              <w:bottom w:val="single" w:sz="4" w:space="0" w:color="auto"/>
              <w:right w:val="single" w:sz="4" w:space="0" w:color="auto"/>
            </w:tcBorders>
            <w:shd w:val="clear" w:color="auto" w:fill="auto"/>
            <w:noWrap/>
            <w:vAlign w:val="bottom"/>
            <w:hideMark/>
          </w:tcPr>
          <w:p w:rsidR="001C5AEC" w:rsidRPr="00385848" w:rsidRDefault="001C5AEC" w:rsidP="001C5AEC">
            <w:r w:rsidRPr="00385848">
              <w:t>110</w:t>
            </w:r>
          </w:p>
        </w:tc>
        <w:tc>
          <w:tcPr>
            <w:tcW w:w="3827" w:type="dxa"/>
            <w:tcBorders>
              <w:top w:val="nil"/>
              <w:left w:val="nil"/>
              <w:bottom w:val="single" w:sz="4" w:space="0" w:color="auto"/>
              <w:right w:val="single" w:sz="4" w:space="0" w:color="auto"/>
            </w:tcBorders>
            <w:shd w:val="clear" w:color="auto" w:fill="auto"/>
            <w:vAlign w:val="bottom"/>
            <w:hideMark/>
          </w:tcPr>
          <w:p w:rsidR="001C5AEC" w:rsidRPr="00385848" w:rsidRDefault="001C5AEC" w:rsidP="001C5AEC">
            <w:r w:rsidRPr="00385848">
              <w:t>Единый сельскохозяйственный налог</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1C5AEC" w:rsidRPr="00385848" w:rsidRDefault="001C5AEC" w:rsidP="001C5AEC">
            <w:pPr>
              <w:jc w:val="right"/>
            </w:pPr>
            <w:r w:rsidRPr="00385848">
              <w:t>19,0</w:t>
            </w:r>
          </w:p>
        </w:tc>
        <w:tc>
          <w:tcPr>
            <w:tcW w:w="993" w:type="dxa"/>
            <w:tcBorders>
              <w:top w:val="nil"/>
              <w:left w:val="nil"/>
              <w:bottom w:val="single" w:sz="4" w:space="0" w:color="auto"/>
              <w:right w:val="single" w:sz="4" w:space="0" w:color="auto"/>
            </w:tcBorders>
            <w:shd w:val="clear" w:color="auto" w:fill="auto"/>
            <w:noWrap/>
            <w:vAlign w:val="bottom"/>
            <w:hideMark/>
          </w:tcPr>
          <w:p w:rsidR="001C5AEC" w:rsidRPr="00385848" w:rsidRDefault="001C5AEC" w:rsidP="001C5AEC">
            <w:pPr>
              <w:jc w:val="right"/>
            </w:pPr>
            <w:r w:rsidRPr="00385848">
              <w:t>11,7</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C5AEC" w:rsidRPr="00385848" w:rsidRDefault="001C5AEC" w:rsidP="001C5AEC">
            <w:pPr>
              <w:jc w:val="right"/>
            </w:pPr>
            <w:r w:rsidRPr="00385848">
              <w:t>61,7</w:t>
            </w:r>
          </w:p>
        </w:tc>
      </w:tr>
      <w:tr w:rsidR="001C5AEC" w:rsidRPr="00385848" w:rsidTr="001C5AEC">
        <w:trPr>
          <w:gridAfter w:val="2"/>
          <w:wAfter w:w="1947" w:type="dxa"/>
          <w:trHeight w:val="285"/>
        </w:trPr>
        <w:tc>
          <w:tcPr>
            <w:tcW w:w="1932" w:type="dxa"/>
            <w:tcBorders>
              <w:top w:val="nil"/>
              <w:left w:val="single" w:sz="4" w:space="0" w:color="auto"/>
              <w:bottom w:val="single" w:sz="4" w:space="0" w:color="auto"/>
              <w:right w:val="nil"/>
            </w:tcBorders>
            <w:shd w:val="clear" w:color="auto" w:fill="auto"/>
            <w:noWrap/>
            <w:vAlign w:val="bottom"/>
            <w:hideMark/>
          </w:tcPr>
          <w:p w:rsidR="001C5AEC" w:rsidRPr="00385848" w:rsidRDefault="001C5AEC" w:rsidP="001C5AEC">
            <w:pPr>
              <w:rPr>
                <w:b/>
                <w:bCs/>
              </w:rPr>
            </w:pPr>
            <w:r w:rsidRPr="00385848">
              <w:rPr>
                <w:b/>
                <w:bCs/>
              </w:rPr>
              <w:t>10600000</w:t>
            </w:r>
          </w:p>
        </w:tc>
        <w:tc>
          <w:tcPr>
            <w:tcW w:w="436" w:type="dxa"/>
            <w:tcBorders>
              <w:top w:val="nil"/>
              <w:left w:val="nil"/>
              <w:bottom w:val="single" w:sz="4" w:space="0" w:color="auto"/>
              <w:right w:val="nil"/>
            </w:tcBorders>
            <w:shd w:val="clear" w:color="auto" w:fill="auto"/>
            <w:noWrap/>
            <w:vAlign w:val="bottom"/>
            <w:hideMark/>
          </w:tcPr>
          <w:p w:rsidR="001C5AEC" w:rsidRPr="00385848" w:rsidRDefault="001C5AEC" w:rsidP="001C5AEC">
            <w:pPr>
              <w:rPr>
                <w:b/>
                <w:bCs/>
              </w:rPr>
            </w:pPr>
            <w:r w:rsidRPr="00385848">
              <w:rPr>
                <w:b/>
                <w:bCs/>
              </w:rPr>
              <w:t>00</w:t>
            </w:r>
          </w:p>
        </w:tc>
        <w:tc>
          <w:tcPr>
            <w:tcW w:w="656" w:type="dxa"/>
            <w:tcBorders>
              <w:top w:val="nil"/>
              <w:left w:val="nil"/>
              <w:bottom w:val="single" w:sz="4" w:space="0" w:color="auto"/>
              <w:right w:val="nil"/>
            </w:tcBorders>
            <w:shd w:val="clear" w:color="auto" w:fill="auto"/>
            <w:noWrap/>
            <w:vAlign w:val="bottom"/>
            <w:hideMark/>
          </w:tcPr>
          <w:p w:rsidR="001C5AEC" w:rsidRPr="00385848" w:rsidRDefault="001C5AEC" w:rsidP="001C5AEC">
            <w:pPr>
              <w:rPr>
                <w:b/>
                <w:bCs/>
              </w:rPr>
            </w:pPr>
            <w:r w:rsidRPr="00385848">
              <w:rPr>
                <w:b/>
                <w:bCs/>
              </w:rPr>
              <w:t>0000</w:t>
            </w:r>
          </w:p>
        </w:tc>
        <w:tc>
          <w:tcPr>
            <w:tcW w:w="946" w:type="dxa"/>
            <w:gridSpan w:val="2"/>
            <w:tcBorders>
              <w:top w:val="nil"/>
              <w:left w:val="nil"/>
              <w:bottom w:val="single" w:sz="4" w:space="0" w:color="auto"/>
              <w:right w:val="single" w:sz="4" w:space="0" w:color="auto"/>
            </w:tcBorders>
            <w:shd w:val="clear" w:color="auto" w:fill="auto"/>
            <w:noWrap/>
            <w:vAlign w:val="bottom"/>
            <w:hideMark/>
          </w:tcPr>
          <w:p w:rsidR="001C5AEC" w:rsidRPr="00385848" w:rsidRDefault="001C5AEC" w:rsidP="001C5AEC">
            <w:pPr>
              <w:rPr>
                <w:b/>
                <w:bCs/>
              </w:rPr>
            </w:pPr>
            <w:r w:rsidRPr="00385848">
              <w:rPr>
                <w:b/>
                <w:bCs/>
              </w:rPr>
              <w:t>000</w:t>
            </w:r>
          </w:p>
        </w:tc>
        <w:tc>
          <w:tcPr>
            <w:tcW w:w="3827" w:type="dxa"/>
            <w:tcBorders>
              <w:top w:val="nil"/>
              <w:left w:val="nil"/>
              <w:bottom w:val="single" w:sz="4" w:space="0" w:color="auto"/>
              <w:right w:val="single" w:sz="4" w:space="0" w:color="auto"/>
            </w:tcBorders>
            <w:shd w:val="clear" w:color="auto" w:fill="auto"/>
            <w:vAlign w:val="bottom"/>
            <w:hideMark/>
          </w:tcPr>
          <w:p w:rsidR="001C5AEC" w:rsidRPr="00385848" w:rsidRDefault="001C5AEC" w:rsidP="001C5AEC">
            <w:pPr>
              <w:rPr>
                <w:b/>
                <w:bCs/>
              </w:rPr>
            </w:pPr>
            <w:r w:rsidRPr="00385848">
              <w:rPr>
                <w:b/>
                <w:bCs/>
              </w:rPr>
              <w:t>НАЛОГИ НА ИМУЩЕСТВО</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1C5AEC" w:rsidRPr="00385848" w:rsidRDefault="001C5AEC" w:rsidP="001C5AEC">
            <w:pPr>
              <w:jc w:val="right"/>
              <w:rPr>
                <w:b/>
                <w:bCs/>
              </w:rPr>
            </w:pPr>
            <w:r w:rsidRPr="00385848">
              <w:rPr>
                <w:b/>
                <w:bCs/>
              </w:rPr>
              <w:t>139,0</w:t>
            </w:r>
          </w:p>
        </w:tc>
        <w:tc>
          <w:tcPr>
            <w:tcW w:w="993" w:type="dxa"/>
            <w:tcBorders>
              <w:top w:val="nil"/>
              <w:left w:val="nil"/>
              <w:bottom w:val="single" w:sz="4" w:space="0" w:color="auto"/>
              <w:right w:val="single" w:sz="4" w:space="0" w:color="auto"/>
            </w:tcBorders>
            <w:shd w:val="clear" w:color="auto" w:fill="auto"/>
            <w:noWrap/>
            <w:vAlign w:val="bottom"/>
            <w:hideMark/>
          </w:tcPr>
          <w:p w:rsidR="001C5AEC" w:rsidRPr="00385848" w:rsidRDefault="001C5AEC" w:rsidP="001C5AEC">
            <w:pPr>
              <w:jc w:val="right"/>
              <w:rPr>
                <w:b/>
                <w:bCs/>
              </w:rPr>
            </w:pPr>
            <w:r w:rsidRPr="00385848">
              <w:rPr>
                <w:b/>
                <w:bCs/>
              </w:rPr>
              <w:t>40,3</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C5AEC" w:rsidRPr="00385848" w:rsidRDefault="001C5AEC" w:rsidP="001C5AEC">
            <w:pPr>
              <w:jc w:val="right"/>
              <w:rPr>
                <w:b/>
                <w:bCs/>
              </w:rPr>
            </w:pPr>
            <w:r w:rsidRPr="00385848">
              <w:rPr>
                <w:b/>
                <w:bCs/>
              </w:rPr>
              <w:t>29</w:t>
            </w:r>
          </w:p>
        </w:tc>
      </w:tr>
      <w:tr w:rsidR="001C5AEC" w:rsidRPr="00385848" w:rsidTr="001C5AEC">
        <w:trPr>
          <w:gridAfter w:val="2"/>
          <w:wAfter w:w="1947" w:type="dxa"/>
          <w:trHeight w:val="735"/>
        </w:trPr>
        <w:tc>
          <w:tcPr>
            <w:tcW w:w="1932" w:type="dxa"/>
            <w:tcBorders>
              <w:top w:val="nil"/>
              <w:left w:val="single" w:sz="4" w:space="0" w:color="auto"/>
              <w:bottom w:val="single" w:sz="4" w:space="0" w:color="auto"/>
              <w:right w:val="nil"/>
            </w:tcBorders>
            <w:shd w:val="clear" w:color="auto" w:fill="auto"/>
            <w:noWrap/>
            <w:vAlign w:val="bottom"/>
            <w:hideMark/>
          </w:tcPr>
          <w:p w:rsidR="001C5AEC" w:rsidRPr="00385848" w:rsidRDefault="001C5AEC" w:rsidP="001C5AEC">
            <w:r w:rsidRPr="00385848">
              <w:t>10601030</w:t>
            </w:r>
          </w:p>
        </w:tc>
        <w:tc>
          <w:tcPr>
            <w:tcW w:w="436" w:type="dxa"/>
            <w:tcBorders>
              <w:top w:val="nil"/>
              <w:left w:val="nil"/>
              <w:bottom w:val="single" w:sz="4" w:space="0" w:color="auto"/>
              <w:right w:val="nil"/>
            </w:tcBorders>
            <w:shd w:val="clear" w:color="auto" w:fill="auto"/>
            <w:noWrap/>
            <w:vAlign w:val="bottom"/>
            <w:hideMark/>
          </w:tcPr>
          <w:p w:rsidR="001C5AEC" w:rsidRPr="00385848" w:rsidRDefault="001C5AEC" w:rsidP="001C5AEC">
            <w:r w:rsidRPr="00385848">
              <w:t>10</w:t>
            </w:r>
          </w:p>
        </w:tc>
        <w:tc>
          <w:tcPr>
            <w:tcW w:w="656" w:type="dxa"/>
            <w:tcBorders>
              <w:top w:val="nil"/>
              <w:left w:val="nil"/>
              <w:bottom w:val="single" w:sz="4" w:space="0" w:color="auto"/>
              <w:right w:val="nil"/>
            </w:tcBorders>
            <w:shd w:val="clear" w:color="auto" w:fill="auto"/>
            <w:noWrap/>
            <w:vAlign w:val="bottom"/>
            <w:hideMark/>
          </w:tcPr>
          <w:p w:rsidR="001C5AEC" w:rsidRPr="00385848" w:rsidRDefault="001C5AEC" w:rsidP="001C5AEC">
            <w:r w:rsidRPr="00385848">
              <w:t>0000</w:t>
            </w:r>
          </w:p>
        </w:tc>
        <w:tc>
          <w:tcPr>
            <w:tcW w:w="946" w:type="dxa"/>
            <w:gridSpan w:val="2"/>
            <w:tcBorders>
              <w:top w:val="nil"/>
              <w:left w:val="nil"/>
              <w:bottom w:val="single" w:sz="4" w:space="0" w:color="auto"/>
              <w:right w:val="single" w:sz="4" w:space="0" w:color="auto"/>
            </w:tcBorders>
            <w:shd w:val="clear" w:color="auto" w:fill="auto"/>
            <w:noWrap/>
            <w:vAlign w:val="bottom"/>
            <w:hideMark/>
          </w:tcPr>
          <w:p w:rsidR="001C5AEC" w:rsidRPr="00385848" w:rsidRDefault="001C5AEC" w:rsidP="001C5AEC">
            <w:r w:rsidRPr="00385848">
              <w:t>110</w:t>
            </w:r>
          </w:p>
        </w:tc>
        <w:tc>
          <w:tcPr>
            <w:tcW w:w="3827" w:type="dxa"/>
            <w:tcBorders>
              <w:top w:val="nil"/>
              <w:left w:val="nil"/>
              <w:bottom w:val="single" w:sz="4" w:space="0" w:color="auto"/>
              <w:right w:val="single" w:sz="4" w:space="0" w:color="auto"/>
            </w:tcBorders>
            <w:shd w:val="clear" w:color="auto" w:fill="auto"/>
            <w:vAlign w:val="bottom"/>
            <w:hideMark/>
          </w:tcPr>
          <w:p w:rsidR="001C5AEC" w:rsidRPr="00385848" w:rsidRDefault="001C5AEC" w:rsidP="001C5AEC">
            <w:r w:rsidRPr="00385848">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1C5AEC" w:rsidRPr="00385848" w:rsidRDefault="001C5AEC" w:rsidP="001C5AEC">
            <w:pPr>
              <w:jc w:val="right"/>
            </w:pPr>
            <w:r w:rsidRPr="00385848">
              <w:t>15,0</w:t>
            </w:r>
          </w:p>
        </w:tc>
        <w:tc>
          <w:tcPr>
            <w:tcW w:w="993" w:type="dxa"/>
            <w:tcBorders>
              <w:top w:val="nil"/>
              <w:left w:val="nil"/>
              <w:bottom w:val="single" w:sz="4" w:space="0" w:color="auto"/>
              <w:right w:val="single" w:sz="4" w:space="0" w:color="auto"/>
            </w:tcBorders>
            <w:shd w:val="clear" w:color="auto" w:fill="auto"/>
            <w:noWrap/>
            <w:vAlign w:val="bottom"/>
            <w:hideMark/>
          </w:tcPr>
          <w:p w:rsidR="001C5AEC" w:rsidRPr="00385848" w:rsidRDefault="001C5AEC" w:rsidP="001C5AEC">
            <w:pPr>
              <w:jc w:val="right"/>
            </w:pPr>
            <w:r w:rsidRPr="00385848">
              <w:t>10,7</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C5AEC" w:rsidRPr="00385848" w:rsidRDefault="001C5AEC" w:rsidP="001C5AEC">
            <w:pPr>
              <w:jc w:val="right"/>
            </w:pPr>
            <w:r w:rsidRPr="00385848">
              <w:t>71,4</w:t>
            </w:r>
          </w:p>
        </w:tc>
      </w:tr>
      <w:tr w:rsidR="001C5AEC" w:rsidRPr="00385848" w:rsidTr="001C5AEC">
        <w:trPr>
          <w:gridAfter w:val="2"/>
          <w:wAfter w:w="1947" w:type="dxa"/>
          <w:trHeight w:val="495"/>
        </w:trPr>
        <w:tc>
          <w:tcPr>
            <w:tcW w:w="1932" w:type="dxa"/>
            <w:tcBorders>
              <w:top w:val="nil"/>
              <w:left w:val="single" w:sz="4" w:space="0" w:color="auto"/>
              <w:bottom w:val="single" w:sz="4" w:space="0" w:color="auto"/>
              <w:right w:val="nil"/>
            </w:tcBorders>
            <w:shd w:val="clear" w:color="auto" w:fill="auto"/>
            <w:noWrap/>
            <w:vAlign w:val="bottom"/>
            <w:hideMark/>
          </w:tcPr>
          <w:p w:rsidR="001C5AEC" w:rsidRPr="00385848" w:rsidRDefault="001C5AEC" w:rsidP="001C5AEC">
            <w:r w:rsidRPr="00385848">
              <w:t>10606033</w:t>
            </w:r>
          </w:p>
        </w:tc>
        <w:tc>
          <w:tcPr>
            <w:tcW w:w="436" w:type="dxa"/>
            <w:tcBorders>
              <w:top w:val="nil"/>
              <w:left w:val="nil"/>
              <w:bottom w:val="single" w:sz="4" w:space="0" w:color="auto"/>
              <w:right w:val="nil"/>
            </w:tcBorders>
            <w:shd w:val="clear" w:color="auto" w:fill="auto"/>
            <w:noWrap/>
            <w:vAlign w:val="bottom"/>
            <w:hideMark/>
          </w:tcPr>
          <w:p w:rsidR="001C5AEC" w:rsidRPr="00385848" w:rsidRDefault="001C5AEC" w:rsidP="001C5AEC">
            <w:r w:rsidRPr="00385848">
              <w:t>10</w:t>
            </w:r>
          </w:p>
        </w:tc>
        <w:tc>
          <w:tcPr>
            <w:tcW w:w="656" w:type="dxa"/>
            <w:tcBorders>
              <w:top w:val="nil"/>
              <w:left w:val="nil"/>
              <w:bottom w:val="single" w:sz="4" w:space="0" w:color="auto"/>
              <w:right w:val="nil"/>
            </w:tcBorders>
            <w:shd w:val="clear" w:color="auto" w:fill="auto"/>
            <w:noWrap/>
            <w:vAlign w:val="bottom"/>
            <w:hideMark/>
          </w:tcPr>
          <w:p w:rsidR="001C5AEC" w:rsidRPr="00385848" w:rsidRDefault="001C5AEC" w:rsidP="001C5AEC">
            <w:r w:rsidRPr="00385848">
              <w:t>0000</w:t>
            </w:r>
          </w:p>
        </w:tc>
        <w:tc>
          <w:tcPr>
            <w:tcW w:w="946" w:type="dxa"/>
            <w:gridSpan w:val="2"/>
            <w:tcBorders>
              <w:top w:val="nil"/>
              <w:left w:val="nil"/>
              <w:bottom w:val="single" w:sz="4" w:space="0" w:color="auto"/>
              <w:right w:val="single" w:sz="4" w:space="0" w:color="auto"/>
            </w:tcBorders>
            <w:shd w:val="clear" w:color="auto" w:fill="auto"/>
            <w:noWrap/>
            <w:vAlign w:val="bottom"/>
            <w:hideMark/>
          </w:tcPr>
          <w:p w:rsidR="001C5AEC" w:rsidRPr="00385848" w:rsidRDefault="001C5AEC" w:rsidP="001C5AEC">
            <w:r w:rsidRPr="00385848">
              <w:t>110</w:t>
            </w:r>
          </w:p>
        </w:tc>
        <w:tc>
          <w:tcPr>
            <w:tcW w:w="3827" w:type="dxa"/>
            <w:tcBorders>
              <w:top w:val="nil"/>
              <w:left w:val="nil"/>
              <w:bottom w:val="single" w:sz="4" w:space="0" w:color="auto"/>
              <w:right w:val="single" w:sz="4" w:space="0" w:color="auto"/>
            </w:tcBorders>
            <w:shd w:val="clear" w:color="auto" w:fill="auto"/>
            <w:vAlign w:val="bottom"/>
            <w:hideMark/>
          </w:tcPr>
          <w:p w:rsidR="001C5AEC" w:rsidRPr="00385848" w:rsidRDefault="001C5AEC" w:rsidP="001C5AEC">
            <w:r w:rsidRPr="00385848">
              <w:t>Земельный налог с организаций, обладающих земельным участком, расположенным в границах сельских  поселений</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1C5AEC" w:rsidRPr="00385848" w:rsidRDefault="001C5AEC" w:rsidP="001C5AEC">
            <w:pPr>
              <w:jc w:val="right"/>
            </w:pPr>
            <w:r w:rsidRPr="00385848">
              <w:t>3,0</w:t>
            </w:r>
          </w:p>
        </w:tc>
        <w:tc>
          <w:tcPr>
            <w:tcW w:w="993" w:type="dxa"/>
            <w:tcBorders>
              <w:top w:val="nil"/>
              <w:left w:val="nil"/>
              <w:bottom w:val="single" w:sz="4" w:space="0" w:color="auto"/>
              <w:right w:val="single" w:sz="4" w:space="0" w:color="auto"/>
            </w:tcBorders>
            <w:shd w:val="clear" w:color="auto" w:fill="auto"/>
            <w:noWrap/>
            <w:vAlign w:val="bottom"/>
            <w:hideMark/>
          </w:tcPr>
          <w:p w:rsidR="001C5AEC" w:rsidRPr="00385848" w:rsidRDefault="001C5AEC" w:rsidP="001C5AEC">
            <w:pPr>
              <w:jc w:val="right"/>
            </w:pPr>
            <w:r w:rsidRPr="00385848">
              <w:t>3,5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C5AEC" w:rsidRPr="00385848" w:rsidRDefault="001C5AEC" w:rsidP="001C5AEC">
            <w:pPr>
              <w:jc w:val="right"/>
            </w:pPr>
            <w:r w:rsidRPr="00385848">
              <w:t>116,3</w:t>
            </w:r>
          </w:p>
        </w:tc>
      </w:tr>
      <w:tr w:rsidR="001C5AEC" w:rsidRPr="00385848" w:rsidTr="001C5AEC">
        <w:trPr>
          <w:gridAfter w:val="2"/>
          <w:wAfter w:w="1947" w:type="dxa"/>
          <w:trHeight w:val="495"/>
        </w:trPr>
        <w:tc>
          <w:tcPr>
            <w:tcW w:w="1932" w:type="dxa"/>
            <w:tcBorders>
              <w:top w:val="nil"/>
              <w:left w:val="single" w:sz="4" w:space="0" w:color="auto"/>
              <w:bottom w:val="single" w:sz="4" w:space="0" w:color="auto"/>
              <w:right w:val="nil"/>
            </w:tcBorders>
            <w:shd w:val="clear" w:color="auto" w:fill="auto"/>
            <w:noWrap/>
            <w:vAlign w:val="bottom"/>
            <w:hideMark/>
          </w:tcPr>
          <w:p w:rsidR="001C5AEC" w:rsidRPr="00385848" w:rsidRDefault="001C5AEC" w:rsidP="001C5AEC">
            <w:r w:rsidRPr="00385848">
              <w:t>10606043</w:t>
            </w:r>
          </w:p>
        </w:tc>
        <w:tc>
          <w:tcPr>
            <w:tcW w:w="436" w:type="dxa"/>
            <w:tcBorders>
              <w:top w:val="nil"/>
              <w:left w:val="nil"/>
              <w:bottom w:val="single" w:sz="4" w:space="0" w:color="auto"/>
              <w:right w:val="nil"/>
            </w:tcBorders>
            <w:shd w:val="clear" w:color="auto" w:fill="auto"/>
            <w:noWrap/>
            <w:vAlign w:val="bottom"/>
            <w:hideMark/>
          </w:tcPr>
          <w:p w:rsidR="001C5AEC" w:rsidRPr="00385848" w:rsidRDefault="001C5AEC" w:rsidP="001C5AEC">
            <w:r w:rsidRPr="00385848">
              <w:t>10</w:t>
            </w:r>
          </w:p>
        </w:tc>
        <w:tc>
          <w:tcPr>
            <w:tcW w:w="656" w:type="dxa"/>
            <w:tcBorders>
              <w:top w:val="nil"/>
              <w:left w:val="nil"/>
              <w:bottom w:val="single" w:sz="4" w:space="0" w:color="auto"/>
              <w:right w:val="nil"/>
            </w:tcBorders>
            <w:shd w:val="clear" w:color="auto" w:fill="auto"/>
            <w:noWrap/>
            <w:vAlign w:val="bottom"/>
            <w:hideMark/>
          </w:tcPr>
          <w:p w:rsidR="001C5AEC" w:rsidRPr="00385848" w:rsidRDefault="001C5AEC" w:rsidP="001C5AEC">
            <w:r w:rsidRPr="00385848">
              <w:t>0000</w:t>
            </w:r>
          </w:p>
        </w:tc>
        <w:tc>
          <w:tcPr>
            <w:tcW w:w="946" w:type="dxa"/>
            <w:gridSpan w:val="2"/>
            <w:tcBorders>
              <w:top w:val="nil"/>
              <w:left w:val="nil"/>
              <w:bottom w:val="single" w:sz="4" w:space="0" w:color="auto"/>
              <w:right w:val="single" w:sz="4" w:space="0" w:color="auto"/>
            </w:tcBorders>
            <w:shd w:val="clear" w:color="auto" w:fill="auto"/>
            <w:noWrap/>
            <w:vAlign w:val="bottom"/>
            <w:hideMark/>
          </w:tcPr>
          <w:p w:rsidR="001C5AEC" w:rsidRPr="00385848" w:rsidRDefault="001C5AEC" w:rsidP="001C5AEC">
            <w:r w:rsidRPr="00385848">
              <w:t>110</w:t>
            </w:r>
          </w:p>
        </w:tc>
        <w:tc>
          <w:tcPr>
            <w:tcW w:w="3827" w:type="dxa"/>
            <w:tcBorders>
              <w:top w:val="nil"/>
              <w:left w:val="nil"/>
              <w:bottom w:val="single" w:sz="4" w:space="0" w:color="auto"/>
              <w:right w:val="single" w:sz="4" w:space="0" w:color="auto"/>
            </w:tcBorders>
            <w:shd w:val="clear" w:color="auto" w:fill="auto"/>
            <w:vAlign w:val="bottom"/>
            <w:hideMark/>
          </w:tcPr>
          <w:p w:rsidR="001C5AEC" w:rsidRPr="00385848" w:rsidRDefault="001C5AEC" w:rsidP="001C5AEC">
            <w:r w:rsidRPr="00385848">
              <w:t>Земельный налог с физических лиц, обладающих земельным участком, расположенным в границах сельских поселений</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1C5AEC" w:rsidRPr="00385848" w:rsidRDefault="001C5AEC" w:rsidP="001C5AEC">
            <w:pPr>
              <w:jc w:val="right"/>
            </w:pPr>
            <w:r w:rsidRPr="00385848">
              <w:t>121,0</w:t>
            </w:r>
          </w:p>
        </w:tc>
        <w:tc>
          <w:tcPr>
            <w:tcW w:w="993" w:type="dxa"/>
            <w:tcBorders>
              <w:top w:val="nil"/>
              <w:left w:val="nil"/>
              <w:bottom w:val="single" w:sz="4" w:space="0" w:color="auto"/>
              <w:right w:val="single" w:sz="4" w:space="0" w:color="auto"/>
            </w:tcBorders>
            <w:shd w:val="clear" w:color="auto" w:fill="auto"/>
            <w:noWrap/>
            <w:vAlign w:val="bottom"/>
            <w:hideMark/>
          </w:tcPr>
          <w:p w:rsidR="001C5AEC" w:rsidRPr="00385848" w:rsidRDefault="001C5AEC" w:rsidP="001C5AEC">
            <w:pPr>
              <w:jc w:val="right"/>
            </w:pPr>
            <w:r w:rsidRPr="00385848">
              <w:t>26,1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C5AEC" w:rsidRPr="00385848" w:rsidRDefault="001C5AEC" w:rsidP="001C5AEC">
            <w:pPr>
              <w:jc w:val="right"/>
            </w:pPr>
            <w:r w:rsidRPr="00385848">
              <w:t>21,6</w:t>
            </w:r>
          </w:p>
        </w:tc>
      </w:tr>
      <w:tr w:rsidR="001C5AEC" w:rsidRPr="00385848" w:rsidTr="001C5AEC">
        <w:trPr>
          <w:gridAfter w:val="2"/>
          <w:wAfter w:w="1947" w:type="dxa"/>
          <w:trHeight w:val="285"/>
        </w:trPr>
        <w:tc>
          <w:tcPr>
            <w:tcW w:w="1932" w:type="dxa"/>
            <w:tcBorders>
              <w:top w:val="nil"/>
              <w:left w:val="single" w:sz="4" w:space="0" w:color="auto"/>
              <w:bottom w:val="single" w:sz="4" w:space="0" w:color="auto"/>
              <w:right w:val="nil"/>
            </w:tcBorders>
            <w:shd w:val="clear" w:color="auto" w:fill="auto"/>
            <w:noWrap/>
            <w:vAlign w:val="bottom"/>
            <w:hideMark/>
          </w:tcPr>
          <w:p w:rsidR="001C5AEC" w:rsidRPr="00385848" w:rsidRDefault="001C5AEC" w:rsidP="001C5AEC">
            <w:pPr>
              <w:rPr>
                <w:b/>
                <w:bCs/>
              </w:rPr>
            </w:pPr>
            <w:r w:rsidRPr="00385848">
              <w:rPr>
                <w:b/>
                <w:bCs/>
              </w:rPr>
              <w:t>20000000</w:t>
            </w:r>
          </w:p>
        </w:tc>
        <w:tc>
          <w:tcPr>
            <w:tcW w:w="436" w:type="dxa"/>
            <w:tcBorders>
              <w:top w:val="nil"/>
              <w:left w:val="nil"/>
              <w:bottom w:val="single" w:sz="4" w:space="0" w:color="auto"/>
              <w:right w:val="nil"/>
            </w:tcBorders>
            <w:shd w:val="clear" w:color="auto" w:fill="auto"/>
            <w:noWrap/>
            <w:vAlign w:val="bottom"/>
            <w:hideMark/>
          </w:tcPr>
          <w:p w:rsidR="001C5AEC" w:rsidRPr="00385848" w:rsidRDefault="001C5AEC" w:rsidP="001C5AEC">
            <w:pPr>
              <w:rPr>
                <w:b/>
                <w:bCs/>
              </w:rPr>
            </w:pPr>
            <w:r w:rsidRPr="00385848">
              <w:rPr>
                <w:b/>
                <w:bCs/>
              </w:rPr>
              <w:t>00</w:t>
            </w:r>
          </w:p>
        </w:tc>
        <w:tc>
          <w:tcPr>
            <w:tcW w:w="656" w:type="dxa"/>
            <w:tcBorders>
              <w:top w:val="nil"/>
              <w:left w:val="nil"/>
              <w:bottom w:val="single" w:sz="4" w:space="0" w:color="auto"/>
              <w:right w:val="nil"/>
            </w:tcBorders>
            <w:shd w:val="clear" w:color="auto" w:fill="auto"/>
            <w:noWrap/>
            <w:vAlign w:val="bottom"/>
            <w:hideMark/>
          </w:tcPr>
          <w:p w:rsidR="001C5AEC" w:rsidRPr="00385848" w:rsidRDefault="001C5AEC" w:rsidP="001C5AEC">
            <w:pPr>
              <w:rPr>
                <w:b/>
                <w:bCs/>
              </w:rPr>
            </w:pPr>
            <w:r w:rsidRPr="00385848">
              <w:rPr>
                <w:b/>
                <w:bCs/>
              </w:rPr>
              <w:t>0000</w:t>
            </w:r>
          </w:p>
        </w:tc>
        <w:tc>
          <w:tcPr>
            <w:tcW w:w="946" w:type="dxa"/>
            <w:gridSpan w:val="2"/>
            <w:tcBorders>
              <w:top w:val="nil"/>
              <w:left w:val="nil"/>
              <w:bottom w:val="single" w:sz="4" w:space="0" w:color="auto"/>
              <w:right w:val="single" w:sz="4" w:space="0" w:color="auto"/>
            </w:tcBorders>
            <w:shd w:val="clear" w:color="auto" w:fill="auto"/>
            <w:noWrap/>
            <w:vAlign w:val="bottom"/>
            <w:hideMark/>
          </w:tcPr>
          <w:p w:rsidR="001C5AEC" w:rsidRPr="00385848" w:rsidRDefault="001C5AEC" w:rsidP="001C5AEC">
            <w:pPr>
              <w:rPr>
                <w:b/>
                <w:bCs/>
              </w:rPr>
            </w:pPr>
            <w:r w:rsidRPr="00385848">
              <w:rPr>
                <w:b/>
                <w:bCs/>
              </w:rPr>
              <w:t>000</w:t>
            </w:r>
          </w:p>
        </w:tc>
        <w:tc>
          <w:tcPr>
            <w:tcW w:w="3827" w:type="dxa"/>
            <w:tcBorders>
              <w:top w:val="nil"/>
              <w:left w:val="nil"/>
              <w:bottom w:val="single" w:sz="4" w:space="0" w:color="auto"/>
              <w:right w:val="single" w:sz="4" w:space="0" w:color="auto"/>
            </w:tcBorders>
            <w:shd w:val="clear" w:color="auto" w:fill="auto"/>
            <w:vAlign w:val="bottom"/>
            <w:hideMark/>
          </w:tcPr>
          <w:p w:rsidR="001C5AEC" w:rsidRPr="00385848" w:rsidRDefault="001C5AEC" w:rsidP="001C5AEC">
            <w:pPr>
              <w:rPr>
                <w:b/>
                <w:bCs/>
              </w:rPr>
            </w:pPr>
            <w:r w:rsidRPr="00385848">
              <w:rPr>
                <w:b/>
                <w:bCs/>
              </w:rPr>
              <w:t>БЕЗВОЗМЕЗДНЫЕ ПОСТУПЛЕНИЯ</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1C5AEC" w:rsidRPr="00385848" w:rsidRDefault="001C5AEC" w:rsidP="001C5AEC">
            <w:pPr>
              <w:jc w:val="right"/>
              <w:rPr>
                <w:b/>
                <w:bCs/>
              </w:rPr>
            </w:pPr>
            <w:r w:rsidRPr="00385848">
              <w:rPr>
                <w:b/>
                <w:bCs/>
              </w:rPr>
              <w:t>1 473,6</w:t>
            </w:r>
          </w:p>
        </w:tc>
        <w:tc>
          <w:tcPr>
            <w:tcW w:w="993" w:type="dxa"/>
            <w:tcBorders>
              <w:top w:val="nil"/>
              <w:left w:val="nil"/>
              <w:bottom w:val="single" w:sz="4" w:space="0" w:color="auto"/>
              <w:right w:val="single" w:sz="4" w:space="0" w:color="auto"/>
            </w:tcBorders>
            <w:shd w:val="clear" w:color="auto" w:fill="auto"/>
            <w:noWrap/>
            <w:vAlign w:val="bottom"/>
            <w:hideMark/>
          </w:tcPr>
          <w:p w:rsidR="001C5AEC" w:rsidRPr="00385848" w:rsidRDefault="001C5AEC" w:rsidP="001C5AEC">
            <w:pPr>
              <w:jc w:val="right"/>
              <w:rPr>
                <w:b/>
                <w:bCs/>
              </w:rPr>
            </w:pPr>
            <w:r w:rsidRPr="00385848">
              <w:rPr>
                <w:b/>
                <w:bCs/>
              </w:rPr>
              <w:t>424,9</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C5AEC" w:rsidRPr="00385848" w:rsidRDefault="001C5AEC" w:rsidP="001C5AEC">
            <w:pPr>
              <w:jc w:val="right"/>
              <w:rPr>
                <w:b/>
                <w:bCs/>
              </w:rPr>
            </w:pPr>
            <w:r w:rsidRPr="00385848">
              <w:rPr>
                <w:b/>
                <w:bCs/>
              </w:rPr>
              <w:t>28,8</w:t>
            </w:r>
          </w:p>
        </w:tc>
      </w:tr>
      <w:tr w:rsidR="001C5AEC" w:rsidRPr="00385848" w:rsidTr="001C5AEC">
        <w:trPr>
          <w:gridAfter w:val="2"/>
          <w:wAfter w:w="1947" w:type="dxa"/>
          <w:trHeight w:val="480"/>
        </w:trPr>
        <w:tc>
          <w:tcPr>
            <w:tcW w:w="1932" w:type="dxa"/>
            <w:tcBorders>
              <w:top w:val="nil"/>
              <w:left w:val="single" w:sz="4" w:space="0" w:color="auto"/>
              <w:bottom w:val="single" w:sz="4" w:space="0" w:color="auto"/>
              <w:right w:val="nil"/>
            </w:tcBorders>
            <w:shd w:val="clear" w:color="auto" w:fill="auto"/>
            <w:noWrap/>
            <w:vAlign w:val="bottom"/>
            <w:hideMark/>
          </w:tcPr>
          <w:p w:rsidR="001C5AEC" w:rsidRPr="00385848" w:rsidRDefault="001C5AEC" w:rsidP="001C5AEC">
            <w:pPr>
              <w:rPr>
                <w:b/>
                <w:bCs/>
              </w:rPr>
            </w:pPr>
            <w:r w:rsidRPr="00385848">
              <w:rPr>
                <w:b/>
                <w:bCs/>
              </w:rPr>
              <w:t>20200000</w:t>
            </w:r>
          </w:p>
        </w:tc>
        <w:tc>
          <w:tcPr>
            <w:tcW w:w="436" w:type="dxa"/>
            <w:tcBorders>
              <w:top w:val="nil"/>
              <w:left w:val="nil"/>
              <w:bottom w:val="single" w:sz="4" w:space="0" w:color="auto"/>
              <w:right w:val="nil"/>
            </w:tcBorders>
            <w:shd w:val="clear" w:color="auto" w:fill="auto"/>
            <w:noWrap/>
            <w:vAlign w:val="bottom"/>
            <w:hideMark/>
          </w:tcPr>
          <w:p w:rsidR="001C5AEC" w:rsidRPr="00385848" w:rsidRDefault="001C5AEC" w:rsidP="001C5AEC">
            <w:pPr>
              <w:rPr>
                <w:b/>
                <w:bCs/>
              </w:rPr>
            </w:pPr>
            <w:r w:rsidRPr="00385848">
              <w:rPr>
                <w:b/>
                <w:bCs/>
              </w:rPr>
              <w:t>00</w:t>
            </w:r>
          </w:p>
        </w:tc>
        <w:tc>
          <w:tcPr>
            <w:tcW w:w="656" w:type="dxa"/>
            <w:tcBorders>
              <w:top w:val="nil"/>
              <w:left w:val="nil"/>
              <w:bottom w:val="single" w:sz="4" w:space="0" w:color="auto"/>
              <w:right w:val="nil"/>
            </w:tcBorders>
            <w:shd w:val="clear" w:color="auto" w:fill="auto"/>
            <w:noWrap/>
            <w:vAlign w:val="bottom"/>
            <w:hideMark/>
          </w:tcPr>
          <w:p w:rsidR="001C5AEC" w:rsidRPr="00385848" w:rsidRDefault="001C5AEC" w:rsidP="001C5AEC">
            <w:pPr>
              <w:rPr>
                <w:b/>
                <w:bCs/>
              </w:rPr>
            </w:pPr>
            <w:r w:rsidRPr="00385848">
              <w:rPr>
                <w:b/>
                <w:bCs/>
              </w:rPr>
              <w:t>0000</w:t>
            </w:r>
          </w:p>
        </w:tc>
        <w:tc>
          <w:tcPr>
            <w:tcW w:w="946" w:type="dxa"/>
            <w:gridSpan w:val="2"/>
            <w:tcBorders>
              <w:top w:val="nil"/>
              <w:left w:val="nil"/>
              <w:bottom w:val="single" w:sz="4" w:space="0" w:color="auto"/>
              <w:right w:val="single" w:sz="4" w:space="0" w:color="auto"/>
            </w:tcBorders>
            <w:shd w:val="clear" w:color="auto" w:fill="auto"/>
            <w:noWrap/>
            <w:vAlign w:val="bottom"/>
            <w:hideMark/>
          </w:tcPr>
          <w:p w:rsidR="001C5AEC" w:rsidRPr="00385848" w:rsidRDefault="001C5AEC" w:rsidP="001C5AEC">
            <w:pPr>
              <w:rPr>
                <w:b/>
                <w:bCs/>
              </w:rPr>
            </w:pPr>
            <w:r w:rsidRPr="00385848">
              <w:rPr>
                <w:b/>
                <w:bCs/>
              </w:rPr>
              <w:t>000</w:t>
            </w:r>
          </w:p>
        </w:tc>
        <w:tc>
          <w:tcPr>
            <w:tcW w:w="3827" w:type="dxa"/>
            <w:tcBorders>
              <w:top w:val="nil"/>
              <w:left w:val="nil"/>
              <w:bottom w:val="single" w:sz="4" w:space="0" w:color="auto"/>
              <w:right w:val="single" w:sz="4" w:space="0" w:color="auto"/>
            </w:tcBorders>
            <w:shd w:val="clear" w:color="auto" w:fill="auto"/>
            <w:vAlign w:val="bottom"/>
            <w:hideMark/>
          </w:tcPr>
          <w:p w:rsidR="001C5AEC" w:rsidRPr="00385848" w:rsidRDefault="001C5AEC" w:rsidP="001C5AEC">
            <w:pPr>
              <w:rPr>
                <w:b/>
                <w:bCs/>
              </w:rPr>
            </w:pPr>
            <w:r w:rsidRPr="00385848">
              <w:rPr>
                <w:b/>
                <w:bCs/>
              </w:rPr>
              <w:t>Безвозмездные поступления от других бюджетов бюджетной системы Российской Федерации</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1C5AEC" w:rsidRPr="00385848" w:rsidRDefault="001C5AEC" w:rsidP="001C5AEC">
            <w:pPr>
              <w:jc w:val="right"/>
              <w:rPr>
                <w:b/>
                <w:bCs/>
              </w:rPr>
            </w:pPr>
            <w:r w:rsidRPr="00385848">
              <w:rPr>
                <w:b/>
                <w:bCs/>
              </w:rPr>
              <w:t>1 473,6</w:t>
            </w:r>
          </w:p>
        </w:tc>
        <w:tc>
          <w:tcPr>
            <w:tcW w:w="993" w:type="dxa"/>
            <w:tcBorders>
              <w:top w:val="nil"/>
              <w:left w:val="nil"/>
              <w:bottom w:val="single" w:sz="4" w:space="0" w:color="auto"/>
              <w:right w:val="single" w:sz="4" w:space="0" w:color="auto"/>
            </w:tcBorders>
            <w:shd w:val="clear" w:color="auto" w:fill="auto"/>
            <w:noWrap/>
            <w:vAlign w:val="bottom"/>
            <w:hideMark/>
          </w:tcPr>
          <w:p w:rsidR="001C5AEC" w:rsidRPr="00385848" w:rsidRDefault="001C5AEC" w:rsidP="001C5AEC">
            <w:pPr>
              <w:jc w:val="right"/>
              <w:rPr>
                <w:b/>
                <w:bCs/>
              </w:rPr>
            </w:pPr>
            <w:r w:rsidRPr="00385848">
              <w:rPr>
                <w:b/>
                <w:bCs/>
              </w:rPr>
              <w:t>424,9</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C5AEC" w:rsidRPr="00385848" w:rsidRDefault="001C5AEC" w:rsidP="001C5AEC">
            <w:pPr>
              <w:jc w:val="right"/>
              <w:rPr>
                <w:b/>
                <w:bCs/>
              </w:rPr>
            </w:pPr>
            <w:r w:rsidRPr="00385848">
              <w:rPr>
                <w:b/>
                <w:bCs/>
              </w:rPr>
              <w:t>28,8</w:t>
            </w:r>
          </w:p>
        </w:tc>
      </w:tr>
      <w:tr w:rsidR="001C5AEC" w:rsidRPr="00385848" w:rsidTr="001C5AEC">
        <w:trPr>
          <w:gridAfter w:val="2"/>
          <w:wAfter w:w="1947" w:type="dxa"/>
          <w:trHeight w:val="495"/>
        </w:trPr>
        <w:tc>
          <w:tcPr>
            <w:tcW w:w="1932" w:type="dxa"/>
            <w:tcBorders>
              <w:top w:val="nil"/>
              <w:left w:val="single" w:sz="4" w:space="0" w:color="auto"/>
              <w:bottom w:val="single" w:sz="4" w:space="0" w:color="auto"/>
              <w:right w:val="nil"/>
            </w:tcBorders>
            <w:shd w:val="clear" w:color="auto" w:fill="auto"/>
            <w:noWrap/>
            <w:vAlign w:val="bottom"/>
            <w:hideMark/>
          </w:tcPr>
          <w:p w:rsidR="001C5AEC" w:rsidRPr="00385848" w:rsidRDefault="001C5AEC" w:rsidP="001C5AEC">
            <w:r w:rsidRPr="00385848">
              <w:lastRenderedPageBreak/>
              <w:t>20215001</w:t>
            </w:r>
          </w:p>
        </w:tc>
        <w:tc>
          <w:tcPr>
            <w:tcW w:w="436" w:type="dxa"/>
            <w:tcBorders>
              <w:top w:val="nil"/>
              <w:left w:val="nil"/>
              <w:bottom w:val="single" w:sz="4" w:space="0" w:color="auto"/>
              <w:right w:val="nil"/>
            </w:tcBorders>
            <w:shd w:val="clear" w:color="auto" w:fill="auto"/>
            <w:noWrap/>
            <w:vAlign w:val="bottom"/>
            <w:hideMark/>
          </w:tcPr>
          <w:p w:rsidR="001C5AEC" w:rsidRPr="00385848" w:rsidRDefault="001C5AEC" w:rsidP="001C5AEC">
            <w:r w:rsidRPr="00385848">
              <w:t>10</w:t>
            </w:r>
          </w:p>
        </w:tc>
        <w:tc>
          <w:tcPr>
            <w:tcW w:w="656" w:type="dxa"/>
            <w:tcBorders>
              <w:top w:val="nil"/>
              <w:left w:val="nil"/>
              <w:bottom w:val="single" w:sz="4" w:space="0" w:color="auto"/>
              <w:right w:val="nil"/>
            </w:tcBorders>
            <w:shd w:val="clear" w:color="auto" w:fill="auto"/>
            <w:noWrap/>
            <w:vAlign w:val="bottom"/>
            <w:hideMark/>
          </w:tcPr>
          <w:p w:rsidR="001C5AEC" w:rsidRPr="00385848" w:rsidRDefault="001C5AEC" w:rsidP="001C5AEC">
            <w:r w:rsidRPr="00385848">
              <w:t>0000</w:t>
            </w:r>
          </w:p>
        </w:tc>
        <w:tc>
          <w:tcPr>
            <w:tcW w:w="946" w:type="dxa"/>
            <w:gridSpan w:val="2"/>
            <w:tcBorders>
              <w:top w:val="nil"/>
              <w:left w:val="nil"/>
              <w:bottom w:val="single" w:sz="4" w:space="0" w:color="auto"/>
              <w:right w:val="single" w:sz="4" w:space="0" w:color="auto"/>
            </w:tcBorders>
            <w:shd w:val="clear" w:color="auto" w:fill="auto"/>
            <w:noWrap/>
            <w:vAlign w:val="bottom"/>
            <w:hideMark/>
          </w:tcPr>
          <w:p w:rsidR="001C5AEC" w:rsidRPr="00385848" w:rsidRDefault="001C5AEC" w:rsidP="001C5AEC">
            <w:r w:rsidRPr="00385848">
              <w:t>151</w:t>
            </w:r>
          </w:p>
        </w:tc>
        <w:tc>
          <w:tcPr>
            <w:tcW w:w="3827" w:type="dxa"/>
            <w:tcBorders>
              <w:top w:val="nil"/>
              <w:left w:val="nil"/>
              <w:bottom w:val="single" w:sz="4" w:space="0" w:color="auto"/>
              <w:right w:val="single" w:sz="4" w:space="0" w:color="auto"/>
            </w:tcBorders>
            <w:shd w:val="clear" w:color="auto" w:fill="auto"/>
            <w:vAlign w:val="bottom"/>
            <w:hideMark/>
          </w:tcPr>
          <w:p w:rsidR="001C5AEC" w:rsidRPr="00385848" w:rsidRDefault="001C5AEC" w:rsidP="001C5AEC">
            <w:r w:rsidRPr="00385848">
              <w:t>Дотации бюджетам сельских поселений на выравнивание бюджетной обеспеченности</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1C5AEC" w:rsidRPr="00385848" w:rsidRDefault="001C5AEC" w:rsidP="001C5AEC">
            <w:pPr>
              <w:jc w:val="right"/>
            </w:pPr>
            <w:r w:rsidRPr="00385848">
              <w:t>853,0</w:t>
            </w:r>
          </w:p>
        </w:tc>
        <w:tc>
          <w:tcPr>
            <w:tcW w:w="993" w:type="dxa"/>
            <w:tcBorders>
              <w:top w:val="nil"/>
              <w:left w:val="nil"/>
              <w:bottom w:val="single" w:sz="4" w:space="0" w:color="auto"/>
              <w:right w:val="single" w:sz="4" w:space="0" w:color="auto"/>
            </w:tcBorders>
            <w:shd w:val="clear" w:color="auto" w:fill="auto"/>
            <w:noWrap/>
            <w:vAlign w:val="bottom"/>
            <w:hideMark/>
          </w:tcPr>
          <w:p w:rsidR="001C5AEC" w:rsidRPr="00385848" w:rsidRDefault="001C5AEC" w:rsidP="001C5AEC">
            <w:pPr>
              <w:jc w:val="right"/>
            </w:pPr>
            <w:r w:rsidRPr="00385848">
              <w:t>194,7</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C5AEC" w:rsidRPr="00385848" w:rsidRDefault="001C5AEC" w:rsidP="001C5AEC">
            <w:pPr>
              <w:jc w:val="right"/>
            </w:pPr>
            <w:r w:rsidRPr="00385848">
              <w:t>22,8</w:t>
            </w:r>
          </w:p>
        </w:tc>
      </w:tr>
      <w:tr w:rsidR="001C5AEC" w:rsidRPr="00385848" w:rsidTr="001C5AEC">
        <w:trPr>
          <w:gridAfter w:val="2"/>
          <w:wAfter w:w="1947" w:type="dxa"/>
          <w:trHeight w:val="300"/>
        </w:trPr>
        <w:tc>
          <w:tcPr>
            <w:tcW w:w="1932" w:type="dxa"/>
            <w:tcBorders>
              <w:top w:val="nil"/>
              <w:left w:val="single" w:sz="4" w:space="0" w:color="auto"/>
              <w:bottom w:val="single" w:sz="4" w:space="0" w:color="auto"/>
              <w:right w:val="nil"/>
            </w:tcBorders>
            <w:shd w:val="clear" w:color="auto" w:fill="auto"/>
            <w:noWrap/>
            <w:vAlign w:val="bottom"/>
            <w:hideMark/>
          </w:tcPr>
          <w:p w:rsidR="001C5AEC" w:rsidRPr="00385848" w:rsidRDefault="001C5AEC" w:rsidP="001C5AEC">
            <w:r w:rsidRPr="00385848">
              <w:t>20219999</w:t>
            </w:r>
          </w:p>
        </w:tc>
        <w:tc>
          <w:tcPr>
            <w:tcW w:w="436" w:type="dxa"/>
            <w:tcBorders>
              <w:top w:val="nil"/>
              <w:left w:val="nil"/>
              <w:bottom w:val="single" w:sz="4" w:space="0" w:color="auto"/>
              <w:right w:val="nil"/>
            </w:tcBorders>
            <w:shd w:val="clear" w:color="auto" w:fill="auto"/>
            <w:noWrap/>
            <w:vAlign w:val="bottom"/>
            <w:hideMark/>
          </w:tcPr>
          <w:p w:rsidR="001C5AEC" w:rsidRPr="00385848" w:rsidRDefault="001C5AEC" w:rsidP="001C5AEC">
            <w:r w:rsidRPr="00385848">
              <w:t>10</w:t>
            </w:r>
          </w:p>
        </w:tc>
        <w:tc>
          <w:tcPr>
            <w:tcW w:w="656" w:type="dxa"/>
            <w:tcBorders>
              <w:top w:val="nil"/>
              <w:left w:val="nil"/>
              <w:bottom w:val="single" w:sz="4" w:space="0" w:color="auto"/>
              <w:right w:val="nil"/>
            </w:tcBorders>
            <w:shd w:val="clear" w:color="auto" w:fill="auto"/>
            <w:noWrap/>
            <w:vAlign w:val="bottom"/>
            <w:hideMark/>
          </w:tcPr>
          <w:p w:rsidR="001C5AEC" w:rsidRPr="00385848" w:rsidRDefault="001C5AEC" w:rsidP="001C5AEC">
            <w:r w:rsidRPr="00385848">
              <w:t>0000</w:t>
            </w:r>
          </w:p>
        </w:tc>
        <w:tc>
          <w:tcPr>
            <w:tcW w:w="946" w:type="dxa"/>
            <w:gridSpan w:val="2"/>
            <w:tcBorders>
              <w:top w:val="nil"/>
              <w:left w:val="nil"/>
              <w:bottom w:val="single" w:sz="4" w:space="0" w:color="auto"/>
              <w:right w:val="single" w:sz="4" w:space="0" w:color="auto"/>
            </w:tcBorders>
            <w:shd w:val="clear" w:color="auto" w:fill="auto"/>
            <w:noWrap/>
            <w:vAlign w:val="bottom"/>
            <w:hideMark/>
          </w:tcPr>
          <w:p w:rsidR="001C5AEC" w:rsidRPr="00385848" w:rsidRDefault="001C5AEC" w:rsidP="001C5AEC">
            <w:r w:rsidRPr="00385848">
              <w:t>151</w:t>
            </w:r>
          </w:p>
        </w:tc>
        <w:tc>
          <w:tcPr>
            <w:tcW w:w="3827" w:type="dxa"/>
            <w:tcBorders>
              <w:top w:val="nil"/>
              <w:left w:val="nil"/>
              <w:bottom w:val="single" w:sz="4" w:space="0" w:color="auto"/>
              <w:right w:val="single" w:sz="4" w:space="0" w:color="auto"/>
            </w:tcBorders>
            <w:shd w:val="clear" w:color="auto" w:fill="auto"/>
            <w:vAlign w:val="bottom"/>
            <w:hideMark/>
          </w:tcPr>
          <w:p w:rsidR="001C5AEC" w:rsidRPr="00385848" w:rsidRDefault="001C5AEC" w:rsidP="001C5AEC">
            <w:r w:rsidRPr="00385848">
              <w:t>Прочие дотации бюджетам поселений</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1C5AEC" w:rsidRPr="00385848" w:rsidRDefault="001C5AEC" w:rsidP="001C5AEC">
            <w:pPr>
              <w:jc w:val="right"/>
            </w:pPr>
            <w:r w:rsidRPr="00385848">
              <w:t>73,0</w:t>
            </w:r>
          </w:p>
        </w:tc>
        <w:tc>
          <w:tcPr>
            <w:tcW w:w="993" w:type="dxa"/>
            <w:tcBorders>
              <w:top w:val="nil"/>
              <w:left w:val="nil"/>
              <w:bottom w:val="single" w:sz="4" w:space="0" w:color="auto"/>
              <w:right w:val="single" w:sz="4" w:space="0" w:color="auto"/>
            </w:tcBorders>
            <w:shd w:val="clear" w:color="auto" w:fill="auto"/>
            <w:noWrap/>
            <w:vAlign w:val="bottom"/>
            <w:hideMark/>
          </w:tcPr>
          <w:p w:rsidR="001C5AEC" w:rsidRPr="00385848" w:rsidRDefault="001C5AEC" w:rsidP="001C5AEC">
            <w:pPr>
              <w:jc w:val="right"/>
            </w:pPr>
            <w:r w:rsidRPr="00385848">
              <w:t>73,0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C5AEC" w:rsidRPr="00385848" w:rsidRDefault="001C5AEC" w:rsidP="001C5AEC">
            <w:pPr>
              <w:jc w:val="right"/>
            </w:pPr>
            <w:r w:rsidRPr="00385848">
              <w:t>100</w:t>
            </w:r>
          </w:p>
        </w:tc>
      </w:tr>
      <w:tr w:rsidR="001C5AEC" w:rsidRPr="00385848" w:rsidTr="001C5AEC">
        <w:trPr>
          <w:gridAfter w:val="2"/>
          <w:wAfter w:w="1947" w:type="dxa"/>
          <w:trHeight w:val="735"/>
        </w:trPr>
        <w:tc>
          <w:tcPr>
            <w:tcW w:w="1932" w:type="dxa"/>
            <w:tcBorders>
              <w:top w:val="nil"/>
              <w:left w:val="single" w:sz="4" w:space="0" w:color="auto"/>
              <w:bottom w:val="single" w:sz="4" w:space="0" w:color="auto"/>
              <w:right w:val="nil"/>
            </w:tcBorders>
            <w:shd w:val="clear" w:color="auto" w:fill="auto"/>
            <w:noWrap/>
            <w:vAlign w:val="bottom"/>
            <w:hideMark/>
          </w:tcPr>
          <w:p w:rsidR="001C5AEC" w:rsidRPr="00385848" w:rsidRDefault="001C5AEC" w:rsidP="001C5AEC">
            <w:r w:rsidRPr="00385848">
              <w:t>20235118</w:t>
            </w:r>
          </w:p>
        </w:tc>
        <w:tc>
          <w:tcPr>
            <w:tcW w:w="436" w:type="dxa"/>
            <w:tcBorders>
              <w:top w:val="nil"/>
              <w:left w:val="nil"/>
              <w:bottom w:val="single" w:sz="4" w:space="0" w:color="auto"/>
              <w:right w:val="nil"/>
            </w:tcBorders>
            <w:shd w:val="clear" w:color="auto" w:fill="auto"/>
            <w:noWrap/>
            <w:vAlign w:val="bottom"/>
            <w:hideMark/>
          </w:tcPr>
          <w:p w:rsidR="001C5AEC" w:rsidRPr="00385848" w:rsidRDefault="001C5AEC" w:rsidP="001C5AEC">
            <w:r w:rsidRPr="00385848">
              <w:t>10</w:t>
            </w:r>
          </w:p>
        </w:tc>
        <w:tc>
          <w:tcPr>
            <w:tcW w:w="656" w:type="dxa"/>
            <w:tcBorders>
              <w:top w:val="nil"/>
              <w:left w:val="nil"/>
              <w:bottom w:val="single" w:sz="4" w:space="0" w:color="auto"/>
              <w:right w:val="nil"/>
            </w:tcBorders>
            <w:shd w:val="clear" w:color="auto" w:fill="auto"/>
            <w:noWrap/>
            <w:vAlign w:val="bottom"/>
            <w:hideMark/>
          </w:tcPr>
          <w:p w:rsidR="001C5AEC" w:rsidRPr="00385848" w:rsidRDefault="001C5AEC" w:rsidP="001C5AEC">
            <w:r w:rsidRPr="00385848">
              <w:t>0000</w:t>
            </w:r>
          </w:p>
        </w:tc>
        <w:tc>
          <w:tcPr>
            <w:tcW w:w="946" w:type="dxa"/>
            <w:gridSpan w:val="2"/>
            <w:tcBorders>
              <w:top w:val="nil"/>
              <w:left w:val="nil"/>
              <w:bottom w:val="single" w:sz="4" w:space="0" w:color="auto"/>
              <w:right w:val="single" w:sz="4" w:space="0" w:color="auto"/>
            </w:tcBorders>
            <w:shd w:val="clear" w:color="auto" w:fill="auto"/>
            <w:noWrap/>
            <w:vAlign w:val="bottom"/>
            <w:hideMark/>
          </w:tcPr>
          <w:p w:rsidR="001C5AEC" w:rsidRPr="00385848" w:rsidRDefault="001C5AEC" w:rsidP="001C5AEC">
            <w:r w:rsidRPr="00385848">
              <w:t>151</w:t>
            </w:r>
          </w:p>
        </w:tc>
        <w:tc>
          <w:tcPr>
            <w:tcW w:w="3827" w:type="dxa"/>
            <w:tcBorders>
              <w:top w:val="nil"/>
              <w:left w:val="nil"/>
              <w:bottom w:val="single" w:sz="4" w:space="0" w:color="auto"/>
              <w:right w:val="single" w:sz="4" w:space="0" w:color="auto"/>
            </w:tcBorders>
            <w:shd w:val="clear" w:color="auto" w:fill="auto"/>
            <w:vAlign w:val="bottom"/>
            <w:hideMark/>
          </w:tcPr>
          <w:p w:rsidR="001C5AEC" w:rsidRPr="00385848" w:rsidRDefault="001C5AEC" w:rsidP="001C5AEC">
            <w:r w:rsidRPr="00385848">
              <w:t>Субвенции бюджетам поселений на осуществление первичного воинского учета на территориях, где отсутствуют военные комиссариаты</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1C5AEC" w:rsidRPr="00385848" w:rsidRDefault="001C5AEC" w:rsidP="001C5AEC">
            <w:pPr>
              <w:jc w:val="right"/>
            </w:pPr>
            <w:r w:rsidRPr="00385848">
              <w:t>61,4</w:t>
            </w:r>
          </w:p>
        </w:tc>
        <w:tc>
          <w:tcPr>
            <w:tcW w:w="993" w:type="dxa"/>
            <w:tcBorders>
              <w:top w:val="nil"/>
              <w:left w:val="nil"/>
              <w:bottom w:val="single" w:sz="4" w:space="0" w:color="auto"/>
              <w:right w:val="single" w:sz="4" w:space="0" w:color="auto"/>
            </w:tcBorders>
            <w:shd w:val="clear" w:color="auto" w:fill="auto"/>
            <w:noWrap/>
            <w:vAlign w:val="bottom"/>
            <w:hideMark/>
          </w:tcPr>
          <w:p w:rsidR="001C5AEC" w:rsidRPr="00385848" w:rsidRDefault="001C5AEC" w:rsidP="001C5AEC">
            <w:pPr>
              <w:jc w:val="right"/>
            </w:pPr>
            <w:r w:rsidRPr="00385848">
              <w:t>13,5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C5AEC" w:rsidRPr="00385848" w:rsidRDefault="001C5AEC" w:rsidP="001C5AEC">
            <w:pPr>
              <w:jc w:val="right"/>
            </w:pPr>
            <w:r w:rsidRPr="00385848">
              <w:t>22</w:t>
            </w:r>
          </w:p>
        </w:tc>
      </w:tr>
      <w:tr w:rsidR="001C5AEC" w:rsidRPr="00385848" w:rsidTr="001C5AEC">
        <w:trPr>
          <w:gridAfter w:val="2"/>
          <w:wAfter w:w="1947" w:type="dxa"/>
          <w:trHeight w:val="1215"/>
        </w:trPr>
        <w:tc>
          <w:tcPr>
            <w:tcW w:w="1932" w:type="dxa"/>
            <w:tcBorders>
              <w:top w:val="nil"/>
              <w:left w:val="single" w:sz="4" w:space="0" w:color="auto"/>
              <w:bottom w:val="single" w:sz="4" w:space="0" w:color="auto"/>
              <w:right w:val="nil"/>
            </w:tcBorders>
            <w:shd w:val="clear" w:color="auto" w:fill="auto"/>
            <w:noWrap/>
            <w:vAlign w:val="bottom"/>
            <w:hideMark/>
          </w:tcPr>
          <w:p w:rsidR="001C5AEC" w:rsidRPr="00385848" w:rsidRDefault="001C5AEC" w:rsidP="001C5AEC">
            <w:r w:rsidRPr="00385848">
              <w:t>20240014</w:t>
            </w:r>
          </w:p>
        </w:tc>
        <w:tc>
          <w:tcPr>
            <w:tcW w:w="436" w:type="dxa"/>
            <w:tcBorders>
              <w:top w:val="nil"/>
              <w:left w:val="nil"/>
              <w:bottom w:val="single" w:sz="4" w:space="0" w:color="auto"/>
              <w:right w:val="nil"/>
            </w:tcBorders>
            <w:shd w:val="clear" w:color="auto" w:fill="auto"/>
            <w:noWrap/>
            <w:vAlign w:val="bottom"/>
            <w:hideMark/>
          </w:tcPr>
          <w:p w:rsidR="001C5AEC" w:rsidRPr="00385848" w:rsidRDefault="001C5AEC" w:rsidP="001C5AEC">
            <w:r w:rsidRPr="00385848">
              <w:t>10</w:t>
            </w:r>
          </w:p>
        </w:tc>
        <w:tc>
          <w:tcPr>
            <w:tcW w:w="656" w:type="dxa"/>
            <w:tcBorders>
              <w:top w:val="nil"/>
              <w:left w:val="nil"/>
              <w:bottom w:val="single" w:sz="4" w:space="0" w:color="auto"/>
              <w:right w:val="nil"/>
            </w:tcBorders>
            <w:shd w:val="clear" w:color="auto" w:fill="auto"/>
            <w:noWrap/>
            <w:vAlign w:val="bottom"/>
            <w:hideMark/>
          </w:tcPr>
          <w:p w:rsidR="001C5AEC" w:rsidRPr="00385848" w:rsidRDefault="001C5AEC" w:rsidP="001C5AEC">
            <w:r w:rsidRPr="00385848">
              <w:t>0000</w:t>
            </w:r>
          </w:p>
        </w:tc>
        <w:tc>
          <w:tcPr>
            <w:tcW w:w="946" w:type="dxa"/>
            <w:gridSpan w:val="2"/>
            <w:tcBorders>
              <w:top w:val="nil"/>
              <w:left w:val="nil"/>
              <w:bottom w:val="single" w:sz="4" w:space="0" w:color="auto"/>
              <w:right w:val="single" w:sz="4" w:space="0" w:color="auto"/>
            </w:tcBorders>
            <w:shd w:val="clear" w:color="auto" w:fill="auto"/>
            <w:noWrap/>
            <w:vAlign w:val="bottom"/>
            <w:hideMark/>
          </w:tcPr>
          <w:p w:rsidR="001C5AEC" w:rsidRPr="00385848" w:rsidRDefault="001C5AEC" w:rsidP="001C5AEC">
            <w:r w:rsidRPr="00385848">
              <w:t>151</w:t>
            </w:r>
          </w:p>
        </w:tc>
        <w:tc>
          <w:tcPr>
            <w:tcW w:w="3827" w:type="dxa"/>
            <w:tcBorders>
              <w:top w:val="nil"/>
              <w:left w:val="nil"/>
              <w:bottom w:val="single" w:sz="4" w:space="0" w:color="auto"/>
              <w:right w:val="single" w:sz="4" w:space="0" w:color="auto"/>
            </w:tcBorders>
            <w:shd w:val="clear" w:color="auto" w:fill="auto"/>
            <w:vAlign w:val="bottom"/>
            <w:hideMark/>
          </w:tcPr>
          <w:p w:rsidR="001C5AEC" w:rsidRPr="00385848" w:rsidRDefault="001C5AEC" w:rsidP="001C5AEC">
            <w:r w:rsidRPr="00385848">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1C5AEC" w:rsidRPr="00385848" w:rsidRDefault="001C5AEC" w:rsidP="001C5AEC">
            <w:pPr>
              <w:jc w:val="right"/>
            </w:pPr>
            <w:r w:rsidRPr="00385848">
              <w:t>486,2</w:t>
            </w:r>
          </w:p>
        </w:tc>
        <w:tc>
          <w:tcPr>
            <w:tcW w:w="993" w:type="dxa"/>
            <w:tcBorders>
              <w:top w:val="nil"/>
              <w:left w:val="nil"/>
              <w:bottom w:val="single" w:sz="4" w:space="0" w:color="auto"/>
              <w:right w:val="single" w:sz="4" w:space="0" w:color="auto"/>
            </w:tcBorders>
            <w:shd w:val="clear" w:color="auto" w:fill="auto"/>
            <w:noWrap/>
            <w:vAlign w:val="bottom"/>
            <w:hideMark/>
          </w:tcPr>
          <w:p w:rsidR="001C5AEC" w:rsidRPr="00385848" w:rsidRDefault="001C5AEC" w:rsidP="001C5AEC">
            <w:pPr>
              <w:jc w:val="right"/>
            </w:pPr>
            <w:r w:rsidRPr="00385848">
              <w:t>143,7</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C5AEC" w:rsidRPr="00385848" w:rsidRDefault="001C5AEC" w:rsidP="001C5AEC">
            <w:pPr>
              <w:jc w:val="right"/>
            </w:pPr>
            <w:r w:rsidRPr="00385848">
              <w:t>29,5</w:t>
            </w:r>
          </w:p>
        </w:tc>
      </w:tr>
      <w:tr w:rsidR="001C5AEC" w:rsidRPr="00385848" w:rsidTr="001C5AEC">
        <w:trPr>
          <w:gridAfter w:val="2"/>
          <w:wAfter w:w="1947" w:type="dxa"/>
          <w:trHeight w:val="315"/>
        </w:trPr>
        <w:tc>
          <w:tcPr>
            <w:tcW w:w="1932" w:type="dxa"/>
            <w:tcBorders>
              <w:top w:val="nil"/>
              <w:left w:val="single" w:sz="4" w:space="0" w:color="auto"/>
              <w:bottom w:val="single" w:sz="4" w:space="0" w:color="auto"/>
              <w:right w:val="single" w:sz="4" w:space="0" w:color="auto"/>
            </w:tcBorders>
            <w:shd w:val="clear" w:color="auto" w:fill="auto"/>
            <w:noWrap/>
            <w:vAlign w:val="bottom"/>
            <w:hideMark/>
          </w:tcPr>
          <w:p w:rsidR="001C5AEC" w:rsidRPr="00385848" w:rsidRDefault="001C5AEC" w:rsidP="001C5AEC">
            <w:pPr>
              <w:jc w:val="center"/>
              <w:rPr>
                <w:b/>
                <w:bCs/>
              </w:rPr>
            </w:pPr>
            <w:r w:rsidRPr="00385848">
              <w:rPr>
                <w:b/>
                <w:bCs/>
              </w:rPr>
              <w:t> </w:t>
            </w:r>
          </w:p>
        </w:tc>
        <w:tc>
          <w:tcPr>
            <w:tcW w:w="436" w:type="dxa"/>
            <w:tcBorders>
              <w:top w:val="nil"/>
              <w:left w:val="nil"/>
              <w:bottom w:val="single" w:sz="4" w:space="0" w:color="auto"/>
              <w:right w:val="single" w:sz="4" w:space="0" w:color="auto"/>
            </w:tcBorders>
            <w:shd w:val="clear" w:color="auto" w:fill="auto"/>
            <w:noWrap/>
            <w:vAlign w:val="bottom"/>
            <w:hideMark/>
          </w:tcPr>
          <w:p w:rsidR="001C5AEC" w:rsidRPr="00385848" w:rsidRDefault="001C5AEC" w:rsidP="001C5AEC">
            <w:pPr>
              <w:jc w:val="center"/>
              <w:rPr>
                <w:b/>
                <w:bCs/>
              </w:rPr>
            </w:pPr>
            <w:r w:rsidRPr="00385848">
              <w:rPr>
                <w:b/>
                <w:bCs/>
              </w:rPr>
              <w:t> </w:t>
            </w:r>
          </w:p>
        </w:tc>
        <w:tc>
          <w:tcPr>
            <w:tcW w:w="656" w:type="dxa"/>
            <w:tcBorders>
              <w:top w:val="nil"/>
              <w:left w:val="nil"/>
              <w:bottom w:val="single" w:sz="4" w:space="0" w:color="auto"/>
              <w:right w:val="single" w:sz="4" w:space="0" w:color="auto"/>
            </w:tcBorders>
            <w:shd w:val="clear" w:color="auto" w:fill="auto"/>
            <w:noWrap/>
            <w:vAlign w:val="bottom"/>
            <w:hideMark/>
          </w:tcPr>
          <w:p w:rsidR="001C5AEC" w:rsidRPr="00385848" w:rsidRDefault="001C5AEC" w:rsidP="001C5AEC">
            <w:pPr>
              <w:jc w:val="center"/>
              <w:rPr>
                <w:b/>
                <w:bCs/>
              </w:rPr>
            </w:pPr>
            <w:r w:rsidRPr="00385848">
              <w:rPr>
                <w:b/>
                <w:bCs/>
              </w:rPr>
              <w:t> </w:t>
            </w:r>
          </w:p>
        </w:tc>
        <w:tc>
          <w:tcPr>
            <w:tcW w:w="946" w:type="dxa"/>
            <w:gridSpan w:val="2"/>
            <w:tcBorders>
              <w:top w:val="nil"/>
              <w:left w:val="nil"/>
              <w:bottom w:val="single" w:sz="4" w:space="0" w:color="auto"/>
              <w:right w:val="single" w:sz="4" w:space="0" w:color="auto"/>
            </w:tcBorders>
            <w:shd w:val="clear" w:color="auto" w:fill="auto"/>
            <w:noWrap/>
            <w:vAlign w:val="bottom"/>
            <w:hideMark/>
          </w:tcPr>
          <w:p w:rsidR="001C5AEC" w:rsidRPr="00385848" w:rsidRDefault="001C5AEC" w:rsidP="001C5AEC">
            <w:pPr>
              <w:jc w:val="center"/>
              <w:rPr>
                <w:b/>
                <w:bCs/>
              </w:rPr>
            </w:pPr>
            <w:r w:rsidRPr="00385848">
              <w:rPr>
                <w:b/>
                <w:bCs/>
              </w:rPr>
              <w:t> </w:t>
            </w:r>
          </w:p>
        </w:tc>
        <w:tc>
          <w:tcPr>
            <w:tcW w:w="3827" w:type="dxa"/>
            <w:tcBorders>
              <w:top w:val="nil"/>
              <w:left w:val="nil"/>
              <w:bottom w:val="single" w:sz="4" w:space="0" w:color="auto"/>
              <w:right w:val="single" w:sz="4" w:space="0" w:color="auto"/>
            </w:tcBorders>
            <w:shd w:val="clear" w:color="auto" w:fill="auto"/>
            <w:noWrap/>
            <w:vAlign w:val="bottom"/>
            <w:hideMark/>
          </w:tcPr>
          <w:p w:rsidR="001C5AEC" w:rsidRPr="00385848" w:rsidRDefault="001C5AEC" w:rsidP="001C5AEC">
            <w:pPr>
              <w:rPr>
                <w:b/>
                <w:bCs/>
              </w:rPr>
            </w:pPr>
            <w:r w:rsidRPr="00385848">
              <w:rPr>
                <w:b/>
                <w:bCs/>
              </w:rPr>
              <w:t>ИТОГО ДОХОДОВ</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1C5AEC" w:rsidRPr="00385848" w:rsidRDefault="001C5AEC" w:rsidP="001C5AEC">
            <w:pPr>
              <w:jc w:val="right"/>
              <w:rPr>
                <w:b/>
                <w:bCs/>
              </w:rPr>
            </w:pPr>
            <w:r w:rsidRPr="00385848">
              <w:rPr>
                <w:b/>
                <w:bCs/>
              </w:rPr>
              <w:t>1 711,6</w:t>
            </w:r>
          </w:p>
        </w:tc>
        <w:tc>
          <w:tcPr>
            <w:tcW w:w="993" w:type="dxa"/>
            <w:tcBorders>
              <w:top w:val="nil"/>
              <w:left w:val="nil"/>
              <w:bottom w:val="single" w:sz="4" w:space="0" w:color="auto"/>
              <w:right w:val="single" w:sz="4" w:space="0" w:color="auto"/>
            </w:tcBorders>
            <w:shd w:val="clear" w:color="auto" w:fill="auto"/>
            <w:noWrap/>
            <w:vAlign w:val="bottom"/>
            <w:hideMark/>
          </w:tcPr>
          <w:p w:rsidR="001C5AEC" w:rsidRPr="00385848" w:rsidRDefault="001C5AEC" w:rsidP="001C5AEC">
            <w:pPr>
              <w:jc w:val="right"/>
              <w:rPr>
                <w:b/>
                <w:bCs/>
              </w:rPr>
            </w:pPr>
            <w:r w:rsidRPr="00385848">
              <w:rPr>
                <w:b/>
                <w:bCs/>
              </w:rPr>
              <w:t>493,1</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C5AEC" w:rsidRPr="00385848" w:rsidRDefault="001C5AEC" w:rsidP="001C5AEC">
            <w:pPr>
              <w:jc w:val="right"/>
              <w:rPr>
                <w:b/>
                <w:bCs/>
              </w:rPr>
            </w:pPr>
            <w:r w:rsidRPr="00385848">
              <w:rPr>
                <w:b/>
                <w:bCs/>
              </w:rPr>
              <w:t>28,8</w:t>
            </w:r>
          </w:p>
        </w:tc>
      </w:tr>
      <w:tr w:rsidR="001C5AEC" w:rsidRPr="00385848" w:rsidTr="001C5AEC">
        <w:trPr>
          <w:gridAfter w:val="2"/>
          <w:wAfter w:w="1947" w:type="dxa"/>
          <w:trHeight w:val="315"/>
        </w:trPr>
        <w:tc>
          <w:tcPr>
            <w:tcW w:w="1932" w:type="dxa"/>
            <w:tcBorders>
              <w:top w:val="nil"/>
              <w:left w:val="single" w:sz="4" w:space="0" w:color="auto"/>
              <w:bottom w:val="single" w:sz="4" w:space="0" w:color="auto"/>
              <w:right w:val="single" w:sz="4" w:space="0" w:color="auto"/>
            </w:tcBorders>
            <w:shd w:val="clear" w:color="auto" w:fill="auto"/>
            <w:noWrap/>
            <w:vAlign w:val="bottom"/>
            <w:hideMark/>
          </w:tcPr>
          <w:p w:rsidR="001C5AEC" w:rsidRPr="00385848" w:rsidRDefault="001C5AEC" w:rsidP="001C5AEC">
            <w:pPr>
              <w:jc w:val="center"/>
              <w:rPr>
                <w:b/>
                <w:bCs/>
              </w:rPr>
            </w:pPr>
            <w:r w:rsidRPr="00385848">
              <w:rPr>
                <w:b/>
                <w:bCs/>
              </w:rPr>
              <w:t> </w:t>
            </w:r>
          </w:p>
        </w:tc>
        <w:tc>
          <w:tcPr>
            <w:tcW w:w="436" w:type="dxa"/>
            <w:tcBorders>
              <w:top w:val="nil"/>
              <w:left w:val="nil"/>
              <w:bottom w:val="single" w:sz="4" w:space="0" w:color="auto"/>
              <w:right w:val="single" w:sz="4" w:space="0" w:color="auto"/>
            </w:tcBorders>
            <w:shd w:val="clear" w:color="auto" w:fill="auto"/>
            <w:noWrap/>
            <w:vAlign w:val="bottom"/>
            <w:hideMark/>
          </w:tcPr>
          <w:p w:rsidR="001C5AEC" w:rsidRPr="00385848" w:rsidRDefault="001C5AEC" w:rsidP="001C5AEC">
            <w:pPr>
              <w:jc w:val="center"/>
              <w:rPr>
                <w:b/>
                <w:bCs/>
              </w:rPr>
            </w:pPr>
            <w:r w:rsidRPr="00385848">
              <w:rPr>
                <w:b/>
                <w:bCs/>
              </w:rPr>
              <w:t> </w:t>
            </w:r>
          </w:p>
        </w:tc>
        <w:tc>
          <w:tcPr>
            <w:tcW w:w="656" w:type="dxa"/>
            <w:tcBorders>
              <w:top w:val="nil"/>
              <w:left w:val="nil"/>
              <w:bottom w:val="single" w:sz="4" w:space="0" w:color="auto"/>
              <w:right w:val="single" w:sz="4" w:space="0" w:color="auto"/>
            </w:tcBorders>
            <w:shd w:val="clear" w:color="auto" w:fill="auto"/>
            <w:noWrap/>
            <w:vAlign w:val="bottom"/>
            <w:hideMark/>
          </w:tcPr>
          <w:p w:rsidR="001C5AEC" w:rsidRPr="00385848" w:rsidRDefault="001C5AEC" w:rsidP="001C5AEC">
            <w:pPr>
              <w:jc w:val="center"/>
              <w:rPr>
                <w:b/>
                <w:bCs/>
              </w:rPr>
            </w:pPr>
            <w:r w:rsidRPr="00385848">
              <w:rPr>
                <w:b/>
                <w:bCs/>
              </w:rPr>
              <w:t> </w:t>
            </w:r>
          </w:p>
        </w:tc>
        <w:tc>
          <w:tcPr>
            <w:tcW w:w="946" w:type="dxa"/>
            <w:gridSpan w:val="2"/>
            <w:tcBorders>
              <w:top w:val="nil"/>
              <w:left w:val="nil"/>
              <w:bottom w:val="single" w:sz="4" w:space="0" w:color="auto"/>
              <w:right w:val="single" w:sz="4" w:space="0" w:color="auto"/>
            </w:tcBorders>
            <w:shd w:val="clear" w:color="auto" w:fill="auto"/>
            <w:noWrap/>
            <w:vAlign w:val="bottom"/>
            <w:hideMark/>
          </w:tcPr>
          <w:p w:rsidR="001C5AEC" w:rsidRPr="00385848" w:rsidRDefault="001C5AEC" w:rsidP="001C5AEC">
            <w:pPr>
              <w:jc w:val="center"/>
              <w:rPr>
                <w:b/>
                <w:bCs/>
              </w:rPr>
            </w:pPr>
            <w:r w:rsidRPr="00385848">
              <w:rPr>
                <w:b/>
                <w:bCs/>
              </w:rPr>
              <w:t> </w:t>
            </w:r>
          </w:p>
        </w:tc>
        <w:tc>
          <w:tcPr>
            <w:tcW w:w="3827" w:type="dxa"/>
            <w:tcBorders>
              <w:top w:val="nil"/>
              <w:left w:val="nil"/>
              <w:bottom w:val="single" w:sz="4" w:space="0" w:color="auto"/>
              <w:right w:val="single" w:sz="4" w:space="0" w:color="auto"/>
            </w:tcBorders>
            <w:shd w:val="clear" w:color="auto" w:fill="auto"/>
            <w:noWrap/>
            <w:vAlign w:val="bottom"/>
            <w:hideMark/>
          </w:tcPr>
          <w:p w:rsidR="001C5AEC" w:rsidRPr="00385848" w:rsidRDefault="001C5AEC" w:rsidP="001C5AEC">
            <w:pPr>
              <w:rPr>
                <w:b/>
                <w:bCs/>
              </w:rPr>
            </w:pPr>
            <w:r w:rsidRPr="00385848">
              <w:rPr>
                <w:b/>
                <w:bCs/>
              </w:rPr>
              <w:t>ДЕФИЦИ</w:t>
            </w:r>
            <w:proofErr w:type="gramStart"/>
            <w:r w:rsidRPr="00385848">
              <w:rPr>
                <w:b/>
                <w:bCs/>
              </w:rPr>
              <w:t>Т(</w:t>
            </w:r>
            <w:proofErr w:type="gramEnd"/>
            <w:r w:rsidRPr="00385848">
              <w:rPr>
                <w:b/>
                <w:bCs/>
              </w:rPr>
              <w:t>-) ПРОФИЦИТ(+)</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1C5AEC" w:rsidRPr="00385848" w:rsidRDefault="001C5AEC" w:rsidP="001C5AEC">
            <w:pPr>
              <w:jc w:val="right"/>
              <w:rPr>
                <w:b/>
                <w:bCs/>
              </w:rPr>
            </w:pPr>
            <w:r w:rsidRPr="00385848">
              <w:rPr>
                <w:b/>
                <w:bCs/>
              </w:rPr>
              <w:t>0,0</w:t>
            </w:r>
          </w:p>
        </w:tc>
        <w:tc>
          <w:tcPr>
            <w:tcW w:w="993" w:type="dxa"/>
            <w:tcBorders>
              <w:top w:val="nil"/>
              <w:left w:val="nil"/>
              <w:bottom w:val="single" w:sz="4" w:space="0" w:color="auto"/>
              <w:right w:val="single" w:sz="4" w:space="0" w:color="auto"/>
            </w:tcBorders>
            <w:shd w:val="clear" w:color="auto" w:fill="auto"/>
            <w:noWrap/>
            <w:vAlign w:val="bottom"/>
            <w:hideMark/>
          </w:tcPr>
          <w:p w:rsidR="001C5AEC" w:rsidRPr="00385848" w:rsidRDefault="001C5AEC" w:rsidP="001C5AEC">
            <w:pPr>
              <w:jc w:val="right"/>
              <w:rPr>
                <w:b/>
                <w:bCs/>
              </w:rPr>
            </w:pPr>
            <w:r w:rsidRPr="00385848">
              <w:rPr>
                <w:b/>
                <w:bCs/>
              </w:rPr>
              <w:t>148,5</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C5AEC" w:rsidRPr="00385848" w:rsidRDefault="001C5AEC" w:rsidP="001C5AEC">
            <w:pPr>
              <w:rPr>
                <w:b/>
                <w:bCs/>
              </w:rPr>
            </w:pPr>
            <w:r w:rsidRPr="00385848">
              <w:rPr>
                <w:b/>
                <w:bCs/>
              </w:rPr>
              <w:t> </w:t>
            </w:r>
          </w:p>
        </w:tc>
      </w:tr>
      <w:tr w:rsidR="001C5AEC" w:rsidRPr="00385848" w:rsidTr="001C5AEC">
        <w:trPr>
          <w:gridAfter w:val="2"/>
          <w:wAfter w:w="1947" w:type="dxa"/>
          <w:trHeight w:val="315"/>
        </w:trPr>
        <w:tc>
          <w:tcPr>
            <w:tcW w:w="1932" w:type="dxa"/>
            <w:tcBorders>
              <w:top w:val="nil"/>
              <w:left w:val="single" w:sz="4" w:space="0" w:color="auto"/>
              <w:bottom w:val="single" w:sz="4" w:space="0" w:color="auto"/>
              <w:right w:val="single" w:sz="4" w:space="0" w:color="auto"/>
            </w:tcBorders>
            <w:shd w:val="clear" w:color="auto" w:fill="auto"/>
            <w:noWrap/>
            <w:vAlign w:val="bottom"/>
            <w:hideMark/>
          </w:tcPr>
          <w:p w:rsidR="001C5AEC" w:rsidRPr="00385848" w:rsidRDefault="001C5AEC" w:rsidP="001C5AEC">
            <w:pPr>
              <w:jc w:val="center"/>
              <w:rPr>
                <w:b/>
                <w:bCs/>
              </w:rPr>
            </w:pPr>
            <w:r w:rsidRPr="00385848">
              <w:rPr>
                <w:b/>
                <w:bCs/>
              </w:rPr>
              <w:t> </w:t>
            </w:r>
          </w:p>
        </w:tc>
        <w:tc>
          <w:tcPr>
            <w:tcW w:w="436" w:type="dxa"/>
            <w:tcBorders>
              <w:top w:val="nil"/>
              <w:left w:val="nil"/>
              <w:bottom w:val="single" w:sz="4" w:space="0" w:color="auto"/>
              <w:right w:val="single" w:sz="4" w:space="0" w:color="auto"/>
            </w:tcBorders>
            <w:shd w:val="clear" w:color="auto" w:fill="auto"/>
            <w:noWrap/>
            <w:vAlign w:val="bottom"/>
            <w:hideMark/>
          </w:tcPr>
          <w:p w:rsidR="001C5AEC" w:rsidRPr="00385848" w:rsidRDefault="001C5AEC" w:rsidP="001C5AEC">
            <w:pPr>
              <w:jc w:val="center"/>
              <w:rPr>
                <w:b/>
                <w:bCs/>
              </w:rPr>
            </w:pPr>
            <w:r w:rsidRPr="00385848">
              <w:rPr>
                <w:b/>
                <w:bCs/>
              </w:rPr>
              <w:t> </w:t>
            </w:r>
          </w:p>
        </w:tc>
        <w:tc>
          <w:tcPr>
            <w:tcW w:w="656" w:type="dxa"/>
            <w:tcBorders>
              <w:top w:val="nil"/>
              <w:left w:val="nil"/>
              <w:bottom w:val="single" w:sz="4" w:space="0" w:color="auto"/>
              <w:right w:val="single" w:sz="4" w:space="0" w:color="auto"/>
            </w:tcBorders>
            <w:shd w:val="clear" w:color="auto" w:fill="auto"/>
            <w:noWrap/>
            <w:vAlign w:val="bottom"/>
            <w:hideMark/>
          </w:tcPr>
          <w:p w:rsidR="001C5AEC" w:rsidRPr="00385848" w:rsidRDefault="001C5AEC" w:rsidP="001C5AEC">
            <w:pPr>
              <w:jc w:val="center"/>
              <w:rPr>
                <w:b/>
                <w:bCs/>
              </w:rPr>
            </w:pPr>
            <w:r w:rsidRPr="00385848">
              <w:rPr>
                <w:b/>
                <w:bCs/>
              </w:rPr>
              <w:t> </w:t>
            </w:r>
          </w:p>
        </w:tc>
        <w:tc>
          <w:tcPr>
            <w:tcW w:w="946" w:type="dxa"/>
            <w:gridSpan w:val="2"/>
            <w:tcBorders>
              <w:top w:val="nil"/>
              <w:left w:val="nil"/>
              <w:bottom w:val="single" w:sz="4" w:space="0" w:color="auto"/>
              <w:right w:val="single" w:sz="4" w:space="0" w:color="auto"/>
            </w:tcBorders>
            <w:shd w:val="clear" w:color="auto" w:fill="auto"/>
            <w:noWrap/>
            <w:vAlign w:val="bottom"/>
            <w:hideMark/>
          </w:tcPr>
          <w:p w:rsidR="001C5AEC" w:rsidRPr="00385848" w:rsidRDefault="001C5AEC" w:rsidP="001C5AEC">
            <w:pPr>
              <w:jc w:val="center"/>
              <w:rPr>
                <w:b/>
                <w:bCs/>
              </w:rPr>
            </w:pPr>
            <w:r w:rsidRPr="00385848">
              <w:rPr>
                <w:b/>
                <w:bCs/>
              </w:rPr>
              <w:t> </w:t>
            </w:r>
          </w:p>
        </w:tc>
        <w:tc>
          <w:tcPr>
            <w:tcW w:w="3827" w:type="dxa"/>
            <w:tcBorders>
              <w:top w:val="nil"/>
              <w:left w:val="nil"/>
              <w:bottom w:val="single" w:sz="4" w:space="0" w:color="auto"/>
              <w:right w:val="single" w:sz="4" w:space="0" w:color="auto"/>
            </w:tcBorders>
            <w:shd w:val="clear" w:color="auto" w:fill="auto"/>
            <w:noWrap/>
            <w:vAlign w:val="bottom"/>
            <w:hideMark/>
          </w:tcPr>
          <w:p w:rsidR="001C5AEC" w:rsidRPr="00385848" w:rsidRDefault="001C5AEC" w:rsidP="001C5AEC">
            <w:pPr>
              <w:rPr>
                <w:b/>
                <w:bCs/>
              </w:rPr>
            </w:pPr>
            <w:r w:rsidRPr="00385848">
              <w:rPr>
                <w:b/>
                <w:bCs/>
              </w:rPr>
              <w:t>БАЛАНС</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1C5AEC" w:rsidRPr="00385848" w:rsidRDefault="001C5AEC" w:rsidP="001C5AEC">
            <w:pPr>
              <w:jc w:val="right"/>
              <w:rPr>
                <w:b/>
                <w:bCs/>
              </w:rPr>
            </w:pPr>
            <w:r w:rsidRPr="00385848">
              <w:rPr>
                <w:b/>
                <w:bCs/>
              </w:rPr>
              <w:t>1 711,6</w:t>
            </w:r>
          </w:p>
        </w:tc>
        <w:tc>
          <w:tcPr>
            <w:tcW w:w="993" w:type="dxa"/>
            <w:tcBorders>
              <w:top w:val="nil"/>
              <w:left w:val="nil"/>
              <w:bottom w:val="single" w:sz="4" w:space="0" w:color="auto"/>
              <w:right w:val="single" w:sz="4" w:space="0" w:color="auto"/>
            </w:tcBorders>
            <w:shd w:val="clear" w:color="auto" w:fill="auto"/>
            <w:noWrap/>
            <w:vAlign w:val="bottom"/>
            <w:hideMark/>
          </w:tcPr>
          <w:p w:rsidR="001C5AEC" w:rsidRPr="00385848" w:rsidRDefault="001C5AEC" w:rsidP="001C5AEC">
            <w:pPr>
              <w:jc w:val="right"/>
              <w:rPr>
                <w:b/>
                <w:bCs/>
              </w:rPr>
            </w:pPr>
            <w:r w:rsidRPr="00385848">
              <w:rPr>
                <w:b/>
                <w:bCs/>
              </w:rPr>
              <w:t>344,6</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1C5AEC" w:rsidRPr="00385848" w:rsidRDefault="001C5AEC" w:rsidP="001C5AEC">
            <w:pPr>
              <w:jc w:val="right"/>
              <w:rPr>
                <w:b/>
                <w:bCs/>
              </w:rPr>
            </w:pPr>
            <w:r w:rsidRPr="00385848">
              <w:rPr>
                <w:b/>
                <w:bCs/>
              </w:rPr>
              <w:t>20,1</w:t>
            </w:r>
          </w:p>
        </w:tc>
      </w:tr>
    </w:tbl>
    <w:p w:rsidR="001C5AEC" w:rsidRPr="00385848" w:rsidRDefault="001C5AEC">
      <w:pPr>
        <w:ind w:left="-851" w:firstLine="1391"/>
        <w:rPr>
          <w:lang w:val="en-US"/>
        </w:rPr>
      </w:pPr>
    </w:p>
    <w:p w:rsidR="001C5AEC" w:rsidRPr="00385848" w:rsidRDefault="001C5AEC" w:rsidP="001C5AEC">
      <w:pPr>
        <w:rPr>
          <w:lang w:val="en-US"/>
        </w:rPr>
      </w:pPr>
    </w:p>
    <w:p w:rsidR="001C5AEC" w:rsidRPr="00385848" w:rsidRDefault="001C5AEC" w:rsidP="001C5AEC">
      <w:pPr>
        <w:rPr>
          <w:lang w:val="en-US"/>
        </w:rPr>
      </w:pPr>
    </w:p>
    <w:p w:rsidR="001C5AEC" w:rsidRPr="00385848" w:rsidRDefault="001C5AEC" w:rsidP="001C5AEC">
      <w:pPr>
        <w:rPr>
          <w:lang w:val="en-US"/>
        </w:rPr>
      </w:pPr>
    </w:p>
    <w:tbl>
      <w:tblPr>
        <w:tblW w:w="10314" w:type="dxa"/>
        <w:tblInd w:w="-743" w:type="dxa"/>
        <w:tblLook w:val="04A0"/>
      </w:tblPr>
      <w:tblGrid>
        <w:gridCol w:w="966"/>
        <w:gridCol w:w="294"/>
        <w:gridCol w:w="5373"/>
        <w:gridCol w:w="1147"/>
        <w:gridCol w:w="1426"/>
        <w:gridCol w:w="1108"/>
      </w:tblGrid>
      <w:tr w:rsidR="001C5AEC" w:rsidRPr="00385848" w:rsidTr="000701BB">
        <w:trPr>
          <w:trHeight w:val="255"/>
        </w:trPr>
        <w:tc>
          <w:tcPr>
            <w:tcW w:w="1285" w:type="dxa"/>
            <w:gridSpan w:val="2"/>
            <w:tcBorders>
              <w:top w:val="nil"/>
              <w:left w:val="nil"/>
              <w:bottom w:val="nil"/>
              <w:right w:val="nil"/>
            </w:tcBorders>
            <w:shd w:val="clear" w:color="auto" w:fill="auto"/>
            <w:noWrap/>
            <w:vAlign w:val="bottom"/>
            <w:hideMark/>
          </w:tcPr>
          <w:p w:rsidR="001C5AEC" w:rsidRPr="00385848" w:rsidRDefault="001C5AEC" w:rsidP="001C5AEC"/>
        </w:tc>
        <w:tc>
          <w:tcPr>
            <w:tcW w:w="9029" w:type="dxa"/>
            <w:gridSpan w:val="4"/>
            <w:tcBorders>
              <w:top w:val="nil"/>
              <w:left w:val="nil"/>
              <w:bottom w:val="nil"/>
              <w:right w:val="nil"/>
            </w:tcBorders>
            <w:shd w:val="clear" w:color="auto" w:fill="auto"/>
            <w:noWrap/>
            <w:vAlign w:val="bottom"/>
            <w:hideMark/>
          </w:tcPr>
          <w:p w:rsidR="001C5AEC" w:rsidRPr="00385848" w:rsidRDefault="001C5AEC" w:rsidP="001C5AEC">
            <w:pPr>
              <w:jc w:val="right"/>
            </w:pPr>
            <w:r w:rsidRPr="00385848">
              <w:t>Приложение № 1 - расходы</w:t>
            </w:r>
          </w:p>
        </w:tc>
      </w:tr>
      <w:tr w:rsidR="001C5AEC" w:rsidRPr="00385848" w:rsidTr="000701BB">
        <w:trPr>
          <w:trHeight w:val="255"/>
        </w:trPr>
        <w:tc>
          <w:tcPr>
            <w:tcW w:w="1285" w:type="dxa"/>
            <w:gridSpan w:val="2"/>
            <w:tcBorders>
              <w:top w:val="nil"/>
              <w:left w:val="nil"/>
              <w:bottom w:val="nil"/>
              <w:right w:val="nil"/>
            </w:tcBorders>
            <w:shd w:val="clear" w:color="auto" w:fill="auto"/>
            <w:noWrap/>
            <w:vAlign w:val="bottom"/>
            <w:hideMark/>
          </w:tcPr>
          <w:p w:rsidR="001C5AEC" w:rsidRPr="00385848" w:rsidRDefault="001C5AEC" w:rsidP="001C5AEC"/>
        </w:tc>
        <w:tc>
          <w:tcPr>
            <w:tcW w:w="9029" w:type="dxa"/>
            <w:gridSpan w:val="4"/>
            <w:tcBorders>
              <w:top w:val="nil"/>
              <w:left w:val="nil"/>
              <w:bottom w:val="nil"/>
              <w:right w:val="nil"/>
            </w:tcBorders>
            <w:shd w:val="clear" w:color="auto" w:fill="auto"/>
            <w:noWrap/>
            <w:vAlign w:val="bottom"/>
            <w:hideMark/>
          </w:tcPr>
          <w:p w:rsidR="001C5AEC" w:rsidRPr="00385848" w:rsidRDefault="001C5AEC" w:rsidP="001C5AEC">
            <w:pPr>
              <w:jc w:val="right"/>
            </w:pPr>
            <w:r w:rsidRPr="00385848">
              <w:t>к постановлению Администрации</w:t>
            </w:r>
          </w:p>
        </w:tc>
      </w:tr>
      <w:tr w:rsidR="001C5AEC" w:rsidRPr="00385848" w:rsidTr="000701BB">
        <w:trPr>
          <w:trHeight w:val="255"/>
        </w:trPr>
        <w:tc>
          <w:tcPr>
            <w:tcW w:w="1285" w:type="dxa"/>
            <w:gridSpan w:val="2"/>
            <w:tcBorders>
              <w:top w:val="nil"/>
              <w:left w:val="nil"/>
              <w:bottom w:val="nil"/>
              <w:right w:val="nil"/>
            </w:tcBorders>
            <w:shd w:val="clear" w:color="auto" w:fill="auto"/>
            <w:noWrap/>
            <w:vAlign w:val="bottom"/>
            <w:hideMark/>
          </w:tcPr>
          <w:p w:rsidR="001C5AEC" w:rsidRPr="00385848" w:rsidRDefault="001C5AEC" w:rsidP="001C5AEC"/>
        </w:tc>
        <w:tc>
          <w:tcPr>
            <w:tcW w:w="9029" w:type="dxa"/>
            <w:gridSpan w:val="4"/>
            <w:tcBorders>
              <w:top w:val="nil"/>
              <w:left w:val="nil"/>
              <w:bottom w:val="nil"/>
              <w:right w:val="nil"/>
            </w:tcBorders>
            <w:shd w:val="clear" w:color="auto" w:fill="auto"/>
            <w:noWrap/>
            <w:vAlign w:val="bottom"/>
            <w:hideMark/>
          </w:tcPr>
          <w:p w:rsidR="001C5AEC" w:rsidRPr="00385848" w:rsidRDefault="001C5AEC" w:rsidP="001C5AEC">
            <w:pPr>
              <w:jc w:val="right"/>
            </w:pPr>
            <w:r w:rsidRPr="00385848">
              <w:t xml:space="preserve">МО "Ильдибаевское" </w:t>
            </w:r>
          </w:p>
        </w:tc>
      </w:tr>
      <w:tr w:rsidR="001C5AEC" w:rsidRPr="00385848" w:rsidTr="000701BB">
        <w:trPr>
          <w:trHeight w:val="255"/>
        </w:trPr>
        <w:tc>
          <w:tcPr>
            <w:tcW w:w="1285" w:type="dxa"/>
            <w:gridSpan w:val="2"/>
            <w:tcBorders>
              <w:top w:val="nil"/>
              <w:left w:val="nil"/>
              <w:bottom w:val="nil"/>
              <w:right w:val="nil"/>
            </w:tcBorders>
            <w:shd w:val="clear" w:color="auto" w:fill="auto"/>
            <w:noWrap/>
            <w:vAlign w:val="bottom"/>
            <w:hideMark/>
          </w:tcPr>
          <w:p w:rsidR="001C5AEC" w:rsidRPr="00385848" w:rsidRDefault="001C5AEC" w:rsidP="001C5AEC"/>
        </w:tc>
        <w:tc>
          <w:tcPr>
            <w:tcW w:w="9029" w:type="dxa"/>
            <w:gridSpan w:val="4"/>
            <w:tcBorders>
              <w:top w:val="nil"/>
              <w:left w:val="nil"/>
              <w:bottom w:val="nil"/>
              <w:right w:val="nil"/>
            </w:tcBorders>
            <w:shd w:val="clear" w:color="auto" w:fill="auto"/>
            <w:noWrap/>
            <w:vAlign w:val="bottom"/>
            <w:hideMark/>
          </w:tcPr>
          <w:p w:rsidR="001C5AEC" w:rsidRPr="003D4A19" w:rsidRDefault="003D4A19" w:rsidP="001C5AEC">
            <w:pPr>
              <w:jc w:val="right"/>
              <w:rPr>
                <w:lang w:val="en-US"/>
              </w:rPr>
            </w:pPr>
            <w:r>
              <w:t xml:space="preserve">от 22.04. 2017 года  № </w:t>
            </w:r>
            <w:r>
              <w:rPr>
                <w:lang w:val="en-US"/>
              </w:rPr>
              <w:t>9</w:t>
            </w:r>
          </w:p>
        </w:tc>
      </w:tr>
      <w:tr w:rsidR="001C5AEC" w:rsidRPr="00385848" w:rsidTr="000701BB">
        <w:trPr>
          <w:trHeight w:val="255"/>
        </w:trPr>
        <w:tc>
          <w:tcPr>
            <w:tcW w:w="1285" w:type="dxa"/>
            <w:gridSpan w:val="2"/>
            <w:tcBorders>
              <w:top w:val="nil"/>
              <w:left w:val="nil"/>
              <w:bottom w:val="nil"/>
              <w:right w:val="nil"/>
            </w:tcBorders>
            <w:shd w:val="clear" w:color="auto" w:fill="auto"/>
            <w:noWrap/>
            <w:vAlign w:val="bottom"/>
            <w:hideMark/>
          </w:tcPr>
          <w:p w:rsidR="001C5AEC" w:rsidRPr="00385848" w:rsidRDefault="001C5AEC" w:rsidP="001C5AEC"/>
        </w:tc>
        <w:tc>
          <w:tcPr>
            <w:tcW w:w="5530" w:type="dxa"/>
            <w:tcBorders>
              <w:top w:val="nil"/>
              <w:left w:val="nil"/>
              <w:bottom w:val="nil"/>
              <w:right w:val="nil"/>
            </w:tcBorders>
            <w:shd w:val="clear" w:color="auto" w:fill="auto"/>
            <w:noWrap/>
            <w:vAlign w:val="bottom"/>
            <w:hideMark/>
          </w:tcPr>
          <w:p w:rsidR="001C5AEC" w:rsidRPr="00385848" w:rsidRDefault="001C5AEC" w:rsidP="001C5AEC"/>
        </w:tc>
        <w:tc>
          <w:tcPr>
            <w:tcW w:w="1091" w:type="dxa"/>
            <w:tcBorders>
              <w:top w:val="nil"/>
              <w:left w:val="nil"/>
              <w:bottom w:val="nil"/>
              <w:right w:val="nil"/>
            </w:tcBorders>
            <w:shd w:val="clear" w:color="auto" w:fill="auto"/>
            <w:noWrap/>
            <w:vAlign w:val="bottom"/>
            <w:hideMark/>
          </w:tcPr>
          <w:p w:rsidR="001C5AEC" w:rsidRPr="00385848" w:rsidRDefault="001C5AEC" w:rsidP="001C5AEC">
            <w:pPr>
              <w:jc w:val="right"/>
            </w:pPr>
          </w:p>
        </w:tc>
        <w:tc>
          <w:tcPr>
            <w:tcW w:w="1354" w:type="dxa"/>
            <w:tcBorders>
              <w:top w:val="nil"/>
              <w:left w:val="nil"/>
              <w:bottom w:val="nil"/>
              <w:right w:val="nil"/>
            </w:tcBorders>
            <w:shd w:val="clear" w:color="auto" w:fill="auto"/>
            <w:noWrap/>
            <w:vAlign w:val="bottom"/>
            <w:hideMark/>
          </w:tcPr>
          <w:p w:rsidR="001C5AEC" w:rsidRPr="00385848" w:rsidRDefault="001C5AEC" w:rsidP="001C5AEC">
            <w:pPr>
              <w:jc w:val="right"/>
            </w:pPr>
          </w:p>
        </w:tc>
        <w:tc>
          <w:tcPr>
            <w:tcW w:w="1054" w:type="dxa"/>
            <w:tcBorders>
              <w:top w:val="nil"/>
              <w:left w:val="nil"/>
              <w:bottom w:val="nil"/>
              <w:right w:val="nil"/>
            </w:tcBorders>
            <w:shd w:val="clear" w:color="auto" w:fill="auto"/>
            <w:noWrap/>
            <w:vAlign w:val="bottom"/>
            <w:hideMark/>
          </w:tcPr>
          <w:p w:rsidR="001C5AEC" w:rsidRPr="00385848" w:rsidRDefault="001C5AEC" w:rsidP="001C5AEC">
            <w:pPr>
              <w:jc w:val="right"/>
            </w:pPr>
          </w:p>
        </w:tc>
      </w:tr>
      <w:tr w:rsidR="001C5AEC" w:rsidRPr="00385848" w:rsidTr="00352C24">
        <w:trPr>
          <w:trHeight w:val="315"/>
        </w:trPr>
        <w:tc>
          <w:tcPr>
            <w:tcW w:w="10314" w:type="dxa"/>
            <w:gridSpan w:val="6"/>
            <w:tcBorders>
              <w:top w:val="nil"/>
              <w:left w:val="nil"/>
              <w:bottom w:val="nil"/>
              <w:right w:val="nil"/>
            </w:tcBorders>
            <w:shd w:val="clear" w:color="auto" w:fill="auto"/>
            <w:noWrap/>
            <w:vAlign w:val="bottom"/>
            <w:hideMark/>
          </w:tcPr>
          <w:p w:rsidR="001C5AEC" w:rsidRPr="00385848" w:rsidRDefault="001C5AEC" w:rsidP="001C5AEC">
            <w:pPr>
              <w:jc w:val="center"/>
              <w:rPr>
                <w:b/>
                <w:bCs/>
              </w:rPr>
            </w:pPr>
            <w:r w:rsidRPr="00385848">
              <w:rPr>
                <w:b/>
                <w:bCs/>
              </w:rPr>
              <w:t>ОТЧЁТ</w:t>
            </w:r>
          </w:p>
        </w:tc>
      </w:tr>
      <w:tr w:rsidR="001C5AEC" w:rsidRPr="00385848" w:rsidTr="00352C24">
        <w:trPr>
          <w:trHeight w:val="315"/>
        </w:trPr>
        <w:tc>
          <w:tcPr>
            <w:tcW w:w="10314" w:type="dxa"/>
            <w:gridSpan w:val="6"/>
            <w:tcBorders>
              <w:top w:val="nil"/>
              <w:left w:val="nil"/>
              <w:bottom w:val="nil"/>
              <w:right w:val="nil"/>
            </w:tcBorders>
            <w:shd w:val="clear" w:color="auto" w:fill="auto"/>
            <w:noWrap/>
            <w:vAlign w:val="bottom"/>
            <w:hideMark/>
          </w:tcPr>
          <w:p w:rsidR="001C5AEC" w:rsidRPr="00385848" w:rsidRDefault="001C5AEC" w:rsidP="001C5AEC">
            <w:pPr>
              <w:jc w:val="center"/>
              <w:rPr>
                <w:b/>
                <w:bCs/>
              </w:rPr>
            </w:pPr>
            <w:r w:rsidRPr="00385848">
              <w:rPr>
                <w:b/>
                <w:bCs/>
              </w:rPr>
              <w:t xml:space="preserve">об исполнении бюджета по функциональной классификации расходов МО </w:t>
            </w:r>
          </w:p>
        </w:tc>
      </w:tr>
      <w:tr w:rsidR="001C5AEC" w:rsidRPr="00385848" w:rsidTr="00352C24">
        <w:trPr>
          <w:trHeight w:val="315"/>
        </w:trPr>
        <w:tc>
          <w:tcPr>
            <w:tcW w:w="10314" w:type="dxa"/>
            <w:gridSpan w:val="6"/>
            <w:tcBorders>
              <w:top w:val="nil"/>
              <w:left w:val="nil"/>
              <w:bottom w:val="nil"/>
              <w:right w:val="nil"/>
            </w:tcBorders>
            <w:shd w:val="clear" w:color="auto" w:fill="auto"/>
            <w:vAlign w:val="center"/>
            <w:hideMark/>
          </w:tcPr>
          <w:p w:rsidR="001C5AEC" w:rsidRPr="00385848" w:rsidRDefault="001C5AEC" w:rsidP="001C5AEC">
            <w:pPr>
              <w:jc w:val="center"/>
              <w:rPr>
                <w:b/>
                <w:bCs/>
              </w:rPr>
            </w:pPr>
            <w:r w:rsidRPr="00385848">
              <w:rPr>
                <w:b/>
                <w:bCs/>
              </w:rPr>
              <w:t>"Ильдибаевское"   за 1 квартал 2017 года</w:t>
            </w:r>
          </w:p>
        </w:tc>
      </w:tr>
      <w:tr w:rsidR="00352C24" w:rsidRPr="00385848" w:rsidTr="000701BB">
        <w:trPr>
          <w:trHeight w:val="255"/>
        </w:trPr>
        <w:tc>
          <w:tcPr>
            <w:tcW w:w="989" w:type="dxa"/>
            <w:tcBorders>
              <w:top w:val="nil"/>
              <w:left w:val="nil"/>
              <w:bottom w:val="nil"/>
              <w:right w:val="nil"/>
            </w:tcBorders>
            <w:shd w:val="clear" w:color="auto" w:fill="auto"/>
            <w:noWrap/>
            <w:vAlign w:val="bottom"/>
            <w:hideMark/>
          </w:tcPr>
          <w:p w:rsidR="001C5AEC" w:rsidRPr="00385848" w:rsidRDefault="001C5AEC" w:rsidP="001C5AEC"/>
        </w:tc>
        <w:tc>
          <w:tcPr>
            <w:tcW w:w="5826" w:type="dxa"/>
            <w:gridSpan w:val="2"/>
            <w:tcBorders>
              <w:top w:val="nil"/>
              <w:left w:val="nil"/>
              <w:bottom w:val="nil"/>
              <w:right w:val="nil"/>
            </w:tcBorders>
            <w:shd w:val="clear" w:color="auto" w:fill="auto"/>
            <w:noWrap/>
            <w:vAlign w:val="bottom"/>
            <w:hideMark/>
          </w:tcPr>
          <w:p w:rsidR="001C5AEC" w:rsidRPr="00385848" w:rsidRDefault="001C5AEC" w:rsidP="001C5AEC"/>
        </w:tc>
        <w:tc>
          <w:tcPr>
            <w:tcW w:w="1091" w:type="dxa"/>
            <w:tcBorders>
              <w:top w:val="nil"/>
              <w:left w:val="nil"/>
              <w:bottom w:val="nil"/>
              <w:right w:val="nil"/>
            </w:tcBorders>
            <w:shd w:val="clear" w:color="auto" w:fill="auto"/>
            <w:noWrap/>
            <w:vAlign w:val="bottom"/>
            <w:hideMark/>
          </w:tcPr>
          <w:p w:rsidR="001C5AEC" w:rsidRPr="00385848" w:rsidRDefault="001C5AEC" w:rsidP="001C5AEC"/>
        </w:tc>
        <w:tc>
          <w:tcPr>
            <w:tcW w:w="1354" w:type="dxa"/>
            <w:tcBorders>
              <w:top w:val="nil"/>
              <w:left w:val="nil"/>
              <w:bottom w:val="nil"/>
              <w:right w:val="nil"/>
            </w:tcBorders>
            <w:shd w:val="clear" w:color="auto" w:fill="auto"/>
            <w:noWrap/>
            <w:vAlign w:val="bottom"/>
            <w:hideMark/>
          </w:tcPr>
          <w:p w:rsidR="001C5AEC" w:rsidRPr="00385848" w:rsidRDefault="001C5AEC" w:rsidP="001C5AEC">
            <w:pPr>
              <w:jc w:val="right"/>
            </w:pPr>
          </w:p>
        </w:tc>
        <w:tc>
          <w:tcPr>
            <w:tcW w:w="1054" w:type="dxa"/>
            <w:tcBorders>
              <w:top w:val="nil"/>
              <w:left w:val="nil"/>
              <w:bottom w:val="nil"/>
              <w:right w:val="nil"/>
            </w:tcBorders>
            <w:shd w:val="clear" w:color="auto" w:fill="auto"/>
            <w:noWrap/>
            <w:vAlign w:val="bottom"/>
            <w:hideMark/>
          </w:tcPr>
          <w:p w:rsidR="001C5AEC" w:rsidRPr="00385848" w:rsidRDefault="001C5AEC" w:rsidP="001C5AEC">
            <w:pPr>
              <w:jc w:val="right"/>
            </w:pPr>
            <w:r w:rsidRPr="00385848">
              <w:t>тыс. руб.</w:t>
            </w:r>
          </w:p>
        </w:tc>
      </w:tr>
      <w:tr w:rsidR="00352C24" w:rsidRPr="00385848" w:rsidTr="000701BB">
        <w:trPr>
          <w:trHeight w:val="1665"/>
        </w:trPr>
        <w:tc>
          <w:tcPr>
            <w:tcW w:w="989"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1C5AEC" w:rsidRPr="00385848" w:rsidRDefault="001C5AEC" w:rsidP="001C5AEC">
            <w:pPr>
              <w:jc w:val="center"/>
            </w:pPr>
            <w:r w:rsidRPr="00385848">
              <w:t>Подраздел</w:t>
            </w:r>
          </w:p>
        </w:tc>
        <w:tc>
          <w:tcPr>
            <w:tcW w:w="5826" w:type="dxa"/>
            <w:gridSpan w:val="2"/>
            <w:tcBorders>
              <w:top w:val="single" w:sz="4" w:space="0" w:color="auto"/>
              <w:left w:val="nil"/>
              <w:bottom w:val="single" w:sz="4" w:space="0" w:color="auto"/>
              <w:right w:val="single" w:sz="4" w:space="0" w:color="auto"/>
            </w:tcBorders>
            <w:shd w:val="clear" w:color="auto" w:fill="auto"/>
            <w:vAlign w:val="center"/>
            <w:hideMark/>
          </w:tcPr>
          <w:p w:rsidR="001C5AEC" w:rsidRPr="00385848" w:rsidRDefault="001C5AEC" w:rsidP="001C5AEC">
            <w:pPr>
              <w:jc w:val="center"/>
            </w:pPr>
            <w:r w:rsidRPr="00385848">
              <w:t>Наименование</w:t>
            </w:r>
          </w:p>
        </w:tc>
        <w:tc>
          <w:tcPr>
            <w:tcW w:w="1091" w:type="dxa"/>
            <w:tcBorders>
              <w:top w:val="single" w:sz="4" w:space="0" w:color="auto"/>
              <w:left w:val="nil"/>
              <w:bottom w:val="single" w:sz="4" w:space="0" w:color="auto"/>
              <w:right w:val="single" w:sz="4" w:space="0" w:color="auto"/>
            </w:tcBorders>
            <w:shd w:val="clear" w:color="auto" w:fill="auto"/>
            <w:vAlign w:val="center"/>
            <w:hideMark/>
          </w:tcPr>
          <w:p w:rsidR="001C5AEC" w:rsidRPr="00385848" w:rsidRDefault="001C5AEC" w:rsidP="001C5AEC">
            <w:pPr>
              <w:jc w:val="center"/>
            </w:pPr>
            <w:proofErr w:type="spellStart"/>
            <w:proofErr w:type="gramStart"/>
            <w:r w:rsidRPr="00385848">
              <w:t>Уточнён-ный</w:t>
            </w:r>
            <w:proofErr w:type="spellEnd"/>
            <w:proofErr w:type="gramEnd"/>
            <w:r w:rsidRPr="00385848">
              <w:t xml:space="preserve"> план на 2017 год</w:t>
            </w:r>
          </w:p>
        </w:tc>
        <w:tc>
          <w:tcPr>
            <w:tcW w:w="1354" w:type="dxa"/>
            <w:tcBorders>
              <w:top w:val="single" w:sz="4" w:space="0" w:color="auto"/>
              <w:left w:val="nil"/>
              <w:bottom w:val="single" w:sz="4" w:space="0" w:color="auto"/>
              <w:right w:val="single" w:sz="4" w:space="0" w:color="auto"/>
            </w:tcBorders>
            <w:shd w:val="clear" w:color="auto" w:fill="auto"/>
            <w:vAlign w:val="center"/>
            <w:hideMark/>
          </w:tcPr>
          <w:p w:rsidR="001C5AEC" w:rsidRPr="00385848" w:rsidRDefault="001C5AEC" w:rsidP="001C5AEC">
            <w:pPr>
              <w:jc w:val="center"/>
            </w:pPr>
            <w:r w:rsidRPr="00385848">
              <w:t>Исполнение на 01.04.2017</w:t>
            </w:r>
          </w:p>
        </w:tc>
        <w:tc>
          <w:tcPr>
            <w:tcW w:w="1054" w:type="dxa"/>
            <w:tcBorders>
              <w:top w:val="single" w:sz="4" w:space="0" w:color="auto"/>
              <w:left w:val="nil"/>
              <w:bottom w:val="single" w:sz="4" w:space="0" w:color="auto"/>
              <w:right w:val="single" w:sz="4" w:space="0" w:color="auto"/>
            </w:tcBorders>
            <w:shd w:val="clear" w:color="auto" w:fill="auto"/>
            <w:vAlign w:val="center"/>
            <w:hideMark/>
          </w:tcPr>
          <w:p w:rsidR="001C5AEC" w:rsidRPr="00385848" w:rsidRDefault="001C5AEC" w:rsidP="001C5AEC">
            <w:pPr>
              <w:jc w:val="center"/>
            </w:pPr>
            <w:r w:rsidRPr="00385848">
              <w:t xml:space="preserve">% </w:t>
            </w:r>
            <w:proofErr w:type="spellStart"/>
            <w:proofErr w:type="gramStart"/>
            <w:r w:rsidRPr="00385848">
              <w:t>исполне-ния</w:t>
            </w:r>
            <w:proofErr w:type="spellEnd"/>
            <w:proofErr w:type="gramEnd"/>
            <w:r w:rsidRPr="00385848">
              <w:t xml:space="preserve"> к </w:t>
            </w:r>
            <w:proofErr w:type="spellStart"/>
            <w:r w:rsidRPr="00385848">
              <w:t>уточнён-ному</w:t>
            </w:r>
            <w:proofErr w:type="spellEnd"/>
            <w:r w:rsidRPr="00385848">
              <w:t xml:space="preserve"> плану</w:t>
            </w:r>
          </w:p>
        </w:tc>
      </w:tr>
      <w:tr w:rsidR="00352C24" w:rsidRPr="00385848" w:rsidTr="000701BB">
        <w:trPr>
          <w:trHeight w:val="285"/>
        </w:trPr>
        <w:tc>
          <w:tcPr>
            <w:tcW w:w="989" w:type="dxa"/>
            <w:tcBorders>
              <w:top w:val="nil"/>
              <w:left w:val="single" w:sz="4" w:space="0" w:color="auto"/>
              <w:bottom w:val="single" w:sz="4" w:space="0" w:color="auto"/>
              <w:right w:val="single" w:sz="4" w:space="0" w:color="auto"/>
            </w:tcBorders>
            <w:shd w:val="clear" w:color="auto" w:fill="auto"/>
            <w:vAlign w:val="bottom"/>
            <w:hideMark/>
          </w:tcPr>
          <w:p w:rsidR="001C5AEC" w:rsidRPr="00385848" w:rsidRDefault="001C5AEC" w:rsidP="001C5AEC">
            <w:pPr>
              <w:jc w:val="center"/>
              <w:rPr>
                <w:b/>
                <w:bCs/>
              </w:rPr>
            </w:pPr>
            <w:r w:rsidRPr="00385848">
              <w:rPr>
                <w:b/>
                <w:bCs/>
              </w:rPr>
              <w:t>00</w:t>
            </w:r>
          </w:p>
        </w:tc>
        <w:tc>
          <w:tcPr>
            <w:tcW w:w="5826" w:type="dxa"/>
            <w:gridSpan w:val="2"/>
            <w:tcBorders>
              <w:top w:val="nil"/>
              <w:left w:val="nil"/>
              <w:bottom w:val="single" w:sz="4" w:space="0" w:color="auto"/>
              <w:right w:val="single" w:sz="4" w:space="0" w:color="auto"/>
            </w:tcBorders>
            <w:shd w:val="clear" w:color="auto" w:fill="auto"/>
            <w:vAlign w:val="bottom"/>
            <w:hideMark/>
          </w:tcPr>
          <w:p w:rsidR="001C5AEC" w:rsidRPr="00385848" w:rsidRDefault="001C5AEC" w:rsidP="001C5AEC">
            <w:pPr>
              <w:rPr>
                <w:b/>
                <w:bCs/>
              </w:rPr>
            </w:pPr>
            <w:r w:rsidRPr="00385848">
              <w:rPr>
                <w:b/>
                <w:bCs/>
              </w:rPr>
              <w:t>Общегосударственные вопросы</w:t>
            </w:r>
          </w:p>
        </w:tc>
        <w:tc>
          <w:tcPr>
            <w:tcW w:w="1091" w:type="dxa"/>
            <w:tcBorders>
              <w:top w:val="nil"/>
              <w:left w:val="nil"/>
              <w:bottom w:val="single" w:sz="4" w:space="0" w:color="auto"/>
              <w:right w:val="single" w:sz="4" w:space="0" w:color="auto"/>
            </w:tcBorders>
            <w:shd w:val="clear" w:color="auto" w:fill="auto"/>
            <w:vAlign w:val="bottom"/>
            <w:hideMark/>
          </w:tcPr>
          <w:p w:rsidR="001C5AEC" w:rsidRPr="00385848" w:rsidRDefault="001C5AEC" w:rsidP="001C5AEC">
            <w:pPr>
              <w:jc w:val="right"/>
              <w:rPr>
                <w:b/>
                <w:bCs/>
              </w:rPr>
            </w:pPr>
            <w:r w:rsidRPr="00385848">
              <w:rPr>
                <w:b/>
                <w:bCs/>
              </w:rPr>
              <w:t>913,9</w:t>
            </w:r>
          </w:p>
        </w:tc>
        <w:tc>
          <w:tcPr>
            <w:tcW w:w="1354" w:type="dxa"/>
            <w:tcBorders>
              <w:top w:val="nil"/>
              <w:left w:val="nil"/>
              <w:bottom w:val="single" w:sz="4" w:space="0" w:color="auto"/>
              <w:right w:val="single" w:sz="4" w:space="0" w:color="auto"/>
            </w:tcBorders>
            <w:shd w:val="clear" w:color="auto" w:fill="auto"/>
            <w:vAlign w:val="bottom"/>
            <w:hideMark/>
          </w:tcPr>
          <w:p w:rsidR="001C5AEC" w:rsidRPr="00385848" w:rsidRDefault="001C5AEC" w:rsidP="001C5AEC">
            <w:pPr>
              <w:jc w:val="right"/>
              <w:rPr>
                <w:b/>
                <w:bCs/>
              </w:rPr>
            </w:pPr>
            <w:r w:rsidRPr="00385848">
              <w:rPr>
                <w:b/>
                <w:bCs/>
              </w:rPr>
              <w:t>179,0</w:t>
            </w:r>
          </w:p>
        </w:tc>
        <w:tc>
          <w:tcPr>
            <w:tcW w:w="1054" w:type="dxa"/>
            <w:tcBorders>
              <w:top w:val="nil"/>
              <w:left w:val="nil"/>
              <w:bottom w:val="single" w:sz="4" w:space="0" w:color="auto"/>
              <w:right w:val="single" w:sz="4" w:space="0" w:color="auto"/>
            </w:tcBorders>
            <w:shd w:val="clear" w:color="auto" w:fill="auto"/>
            <w:vAlign w:val="bottom"/>
            <w:hideMark/>
          </w:tcPr>
          <w:p w:rsidR="001C5AEC" w:rsidRPr="00385848" w:rsidRDefault="001C5AEC" w:rsidP="001C5AEC">
            <w:pPr>
              <w:jc w:val="right"/>
              <w:rPr>
                <w:b/>
                <w:bCs/>
              </w:rPr>
            </w:pPr>
            <w:r w:rsidRPr="00385848">
              <w:rPr>
                <w:b/>
                <w:bCs/>
              </w:rPr>
              <w:t>19,6</w:t>
            </w:r>
          </w:p>
        </w:tc>
      </w:tr>
      <w:tr w:rsidR="00352C24" w:rsidRPr="00385848" w:rsidTr="000701BB">
        <w:trPr>
          <w:trHeight w:val="495"/>
        </w:trPr>
        <w:tc>
          <w:tcPr>
            <w:tcW w:w="989" w:type="dxa"/>
            <w:tcBorders>
              <w:top w:val="nil"/>
              <w:left w:val="single" w:sz="4" w:space="0" w:color="auto"/>
              <w:bottom w:val="single" w:sz="4" w:space="0" w:color="auto"/>
              <w:right w:val="single" w:sz="4" w:space="0" w:color="auto"/>
            </w:tcBorders>
            <w:shd w:val="clear" w:color="auto" w:fill="auto"/>
            <w:vAlign w:val="bottom"/>
            <w:hideMark/>
          </w:tcPr>
          <w:p w:rsidR="001C5AEC" w:rsidRPr="00385848" w:rsidRDefault="001C5AEC" w:rsidP="001C5AEC">
            <w:pPr>
              <w:jc w:val="center"/>
            </w:pPr>
            <w:r w:rsidRPr="00385848">
              <w:t>02</w:t>
            </w:r>
          </w:p>
        </w:tc>
        <w:tc>
          <w:tcPr>
            <w:tcW w:w="5826" w:type="dxa"/>
            <w:gridSpan w:val="2"/>
            <w:tcBorders>
              <w:top w:val="nil"/>
              <w:left w:val="nil"/>
              <w:bottom w:val="single" w:sz="4" w:space="0" w:color="auto"/>
              <w:right w:val="single" w:sz="4" w:space="0" w:color="auto"/>
            </w:tcBorders>
            <w:shd w:val="clear" w:color="auto" w:fill="auto"/>
            <w:vAlign w:val="bottom"/>
            <w:hideMark/>
          </w:tcPr>
          <w:p w:rsidR="001C5AEC" w:rsidRPr="00385848" w:rsidRDefault="001C5AEC" w:rsidP="001C5AEC">
            <w:r w:rsidRPr="00385848">
              <w:t>Функционирование высшего должностного лица субъекта Российской Федерации и муниципального образования</w:t>
            </w:r>
          </w:p>
        </w:tc>
        <w:tc>
          <w:tcPr>
            <w:tcW w:w="1091" w:type="dxa"/>
            <w:tcBorders>
              <w:top w:val="nil"/>
              <w:left w:val="nil"/>
              <w:bottom w:val="single" w:sz="4" w:space="0" w:color="auto"/>
              <w:right w:val="single" w:sz="4" w:space="0" w:color="auto"/>
            </w:tcBorders>
            <w:shd w:val="clear" w:color="auto" w:fill="auto"/>
            <w:vAlign w:val="bottom"/>
            <w:hideMark/>
          </w:tcPr>
          <w:p w:rsidR="001C5AEC" w:rsidRPr="00385848" w:rsidRDefault="001C5AEC" w:rsidP="001C5AEC">
            <w:pPr>
              <w:jc w:val="right"/>
            </w:pPr>
            <w:r w:rsidRPr="00385848">
              <w:t>472,0</w:t>
            </w:r>
          </w:p>
        </w:tc>
        <w:tc>
          <w:tcPr>
            <w:tcW w:w="1354" w:type="dxa"/>
            <w:tcBorders>
              <w:top w:val="nil"/>
              <w:left w:val="nil"/>
              <w:bottom w:val="single" w:sz="4" w:space="0" w:color="auto"/>
              <w:right w:val="single" w:sz="4" w:space="0" w:color="auto"/>
            </w:tcBorders>
            <w:shd w:val="clear" w:color="auto" w:fill="auto"/>
            <w:vAlign w:val="bottom"/>
            <w:hideMark/>
          </w:tcPr>
          <w:p w:rsidR="001C5AEC" w:rsidRPr="00385848" w:rsidRDefault="001C5AEC" w:rsidP="001C5AEC">
            <w:pPr>
              <w:jc w:val="right"/>
            </w:pPr>
            <w:r w:rsidRPr="00385848">
              <w:t>101,8</w:t>
            </w:r>
          </w:p>
        </w:tc>
        <w:tc>
          <w:tcPr>
            <w:tcW w:w="1054" w:type="dxa"/>
            <w:tcBorders>
              <w:top w:val="nil"/>
              <w:left w:val="nil"/>
              <w:bottom w:val="single" w:sz="4" w:space="0" w:color="auto"/>
              <w:right w:val="single" w:sz="4" w:space="0" w:color="auto"/>
            </w:tcBorders>
            <w:shd w:val="clear" w:color="auto" w:fill="auto"/>
            <w:vAlign w:val="bottom"/>
            <w:hideMark/>
          </w:tcPr>
          <w:p w:rsidR="001C5AEC" w:rsidRPr="00385848" w:rsidRDefault="001C5AEC" w:rsidP="001C5AEC">
            <w:pPr>
              <w:jc w:val="right"/>
            </w:pPr>
            <w:r w:rsidRPr="00385848">
              <w:t>21,6</w:t>
            </w:r>
          </w:p>
        </w:tc>
      </w:tr>
      <w:tr w:rsidR="00352C24" w:rsidRPr="00385848" w:rsidTr="000701BB">
        <w:trPr>
          <w:trHeight w:val="735"/>
        </w:trPr>
        <w:tc>
          <w:tcPr>
            <w:tcW w:w="989" w:type="dxa"/>
            <w:tcBorders>
              <w:top w:val="nil"/>
              <w:left w:val="single" w:sz="4" w:space="0" w:color="auto"/>
              <w:bottom w:val="single" w:sz="4" w:space="0" w:color="auto"/>
              <w:right w:val="single" w:sz="4" w:space="0" w:color="auto"/>
            </w:tcBorders>
            <w:shd w:val="clear" w:color="auto" w:fill="auto"/>
            <w:vAlign w:val="bottom"/>
            <w:hideMark/>
          </w:tcPr>
          <w:p w:rsidR="001C5AEC" w:rsidRPr="00385848" w:rsidRDefault="001C5AEC" w:rsidP="001C5AEC">
            <w:pPr>
              <w:jc w:val="center"/>
            </w:pPr>
            <w:r w:rsidRPr="00385848">
              <w:t>04</w:t>
            </w:r>
          </w:p>
        </w:tc>
        <w:tc>
          <w:tcPr>
            <w:tcW w:w="5826" w:type="dxa"/>
            <w:gridSpan w:val="2"/>
            <w:tcBorders>
              <w:top w:val="nil"/>
              <w:left w:val="nil"/>
              <w:bottom w:val="single" w:sz="4" w:space="0" w:color="auto"/>
              <w:right w:val="single" w:sz="4" w:space="0" w:color="auto"/>
            </w:tcBorders>
            <w:shd w:val="clear" w:color="auto" w:fill="auto"/>
            <w:vAlign w:val="bottom"/>
            <w:hideMark/>
          </w:tcPr>
          <w:p w:rsidR="001C5AEC" w:rsidRPr="00385848" w:rsidRDefault="001C5AEC" w:rsidP="001C5AEC">
            <w:r w:rsidRPr="00385848">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91" w:type="dxa"/>
            <w:tcBorders>
              <w:top w:val="nil"/>
              <w:left w:val="nil"/>
              <w:bottom w:val="single" w:sz="4" w:space="0" w:color="auto"/>
              <w:right w:val="single" w:sz="4" w:space="0" w:color="auto"/>
            </w:tcBorders>
            <w:shd w:val="clear" w:color="auto" w:fill="auto"/>
            <w:vAlign w:val="bottom"/>
            <w:hideMark/>
          </w:tcPr>
          <w:p w:rsidR="001C5AEC" w:rsidRPr="00385848" w:rsidRDefault="001C5AEC" w:rsidP="001C5AEC">
            <w:pPr>
              <w:jc w:val="right"/>
            </w:pPr>
            <w:r w:rsidRPr="00385848">
              <w:t>431,9</w:t>
            </w:r>
          </w:p>
        </w:tc>
        <w:tc>
          <w:tcPr>
            <w:tcW w:w="1354" w:type="dxa"/>
            <w:tcBorders>
              <w:top w:val="nil"/>
              <w:left w:val="nil"/>
              <w:bottom w:val="single" w:sz="4" w:space="0" w:color="auto"/>
              <w:right w:val="single" w:sz="4" w:space="0" w:color="auto"/>
            </w:tcBorders>
            <w:shd w:val="clear" w:color="auto" w:fill="auto"/>
            <w:vAlign w:val="bottom"/>
            <w:hideMark/>
          </w:tcPr>
          <w:p w:rsidR="001C5AEC" w:rsidRPr="00385848" w:rsidRDefault="001C5AEC" w:rsidP="001C5AEC">
            <w:pPr>
              <w:jc w:val="right"/>
            </w:pPr>
            <w:r w:rsidRPr="00385848">
              <w:t>77,2</w:t>
            </w:r>
          </w:p>
        </w:tc>
        <w:tc>
          <w:tcPr>
            <w:tcW w:w="1054" w:type="dxa"/>
            <w:tcBorders>
              <w:top w:val="nil"/>
              <w:left w:val="nil"/>
              <w:bottom w:val="single" w:sz="4" w:space="0" w:color="auto"/>
              <w:right w:val="single" w:sz="4" w:space="0" w:color="auto"/>
            </w:tcBorders>
            <w:shd w:val="clear" w:color="auto" w:fill="auto"/>
            <w:vAlign w:val="bottom"/>
            <w:hideMark/>
          </w:tcPr>
          <w:p w:rsidR="001C5AEC" w:rsidRPr="00385848" w:rsidRDefault="001C5AEC" w:rsidP="001C5AEC">
            <w:pPr>
              <w:jc w:val="right"/>
            </w:pPr>
            <w:r w:rsidRPr="00385848">
              <w:t>17,9</w:t>
            </w:r>
          </w:p>
        </w:tc>
      </w:tr>
      <w:tr w:rsidR="00352C24" w:rsidRPr="00385848" w:rsidTr="000701BB">
        <w:trPr>
          <w:trHeight w:val="300"/>
        </w:trPr>
        <w:tc>
          <w:tcPr>
            <w:tcW w:w="989" w:type="dxa"/>
            <w:tcBorders>
              <w:top w:val="nil"/>
              <w:left w:val="single" w:sz="4" w:space="0" w:color="auto"/>
              <w:bottom w:val="single" w:sz="4" w:space="0" w:color="auto"/>
              <w:right w:val="single" w:sz="4" w:space="0" w:color="auto"/>
            </w:tcBorders>
            <w:shd w:val="clear" w:color="auto" w:fill="auto"/>
            <w:vAlign w:val="bottom"/>
            <w:hideMark/>
          </w:tcPr>
          <w:p w:rsidR="001C5AEC" w:rsidRPr="00385848" w:rsidRDefault="001C5AEC" w:rsidP="001C5AEC">
            <w:pPr>
              <w:jc w:val="center"/>
            </w:pPr>
            <w:r w:rsidRPr="00385848">
              <w:t>11</w:t>
            </w:r>
          </w:p>
        </w:tc>
        <w:tc>
          <w:tcPr>
            <w:tcW w:w="5826" w:type="dxa"/>
            <w:gridSpan w:val="2"/>
            <w:tcBorders>
              <w:top w:val="nil"/>
              <w:left w:val="nil"/>
              <w:bottom w:val="single" w:sz="4" w:space="0" w:color="auto"/>
              <w:right w:val="single" w:sz="4" w:space="0" w:color="auto"/>
            </w:tcBorders>
            <w:shd w:val="clear" w:color="auto" w:fill="auto"/>
            <w:vAlign w:val="bottom"/>
            <w:hideMark/>
          </w:tcPr>
          <w:p w:rsidR="001C5AEC" w:rsidRPr="00385848" w:rsidRDefault="001C5AEC" w:rsidP="001C5AEC">
            <w:r w:rsidRPr="00385848">
              <w:t>Резервные фонды</w:t>
            </w:r>
          </w:p>
        </w:tc>
        <w:tc>
          <w:tcPr>
            <w:tcW w:w="1091" w:type="dxa"/>
            <w:tcBorders>
              <w:top w:val="nil"/>
              <w:left w:val="nil"/>
              <w:bottom w:val="single" w:sz="4" w:space="0" w:color="auto"/>
              <w:right w:val="single" w:sz="4" w:space="0" w:color="auto"/>
            </w:tcBorders>
            <w:shd w:val="clear" w:color="auto" w:fill="auto"/>
            <w:vAlign w:val="bottom"/>
            <w:hideMark/>
          </w:tcPr>
          <w:p w:rsidR="001C5AEC" w:rsidRPr="00385848" w:rsidRDefault="001C5AEC" w:rsidP="001C5AEC">
            <w:pPr>
              <w:jc w:val="right"/>
            </w:pPr>
            <w:r w:rsidRPr="00385848">
              <w:t>10,0</w:t>
            </w:r>
          </w:p>
        </w:tc>
        <w:tc>
          <w:tcPr>
            <w:tcW w:w="1354" w:type="dxa"/>
            <w:tcBorders>
              <w:top w:val="nil"/>
              <w:left w:val="nil"/>
              <w:bottom w:val="single" w:sz="4" w:space="0" w:color="auto"/>
              <w:right w:val="single" w:sz="4" w:space="0" w:color="auto"/>
            </w:tcBorders>
            <w:shd w:val="clear" w:color="auto" w:fill="auto"/>
            <w:vAlign w:val="bottom"/>
            <w:hideMark/>
          </w:tcPr>
          <w:p w:rsidR="001C5AEC" w:rsidRPr="00385848" w:rsidRDefault="001C5AEC" w:rsidP="001C5AEC">
            <w:r w:rsidRPr="00385848">
              <w:t> </w:t>
            </w:r>
          </w:p>
        </w:tc>
        <w:tc>
          <w:tcPr>
            <w:tcW w:w="1054" w:type="dxa"/>
            <w:tcBorders>
              <w:top w:val="nil"/>
              <w:left w:val="nil"/>
              <w:bottom w:val="single" w:sz="4" w:space="0" w:color="auto"/>
              <w:right w:val="single" w:sz="4" w:space="0" w:color="auto"/>
            </w:tcBorders>
            <w:shd w:val="clear" w:color="auto" w:fill="auto"/>
            <w:vAlign w:val="bottom"/>
            <w:hideMark/>
          </w:tcPr>
          <w:p w:rsidR="001C5AEC" w:rsidRPr="00385848" w:rsidRDefault="001C5AEC" w:rsidP="001C5AEC">
            <w:pPr>
              <w:jc w:val="right"/>
            </w:pPr>
            <w:r w:rsidRPr="00385848">
              <w:t>0</w:t>
            </w:r>
          </w:p>
        </w:tc>
      </w:tr>
      <w:tr w:rsidR="00352C24" w:rsidRPr="00385848" w:rsidTr="000701BB">
        <w:trPr>
          <w:trHeight w:val="285"/>
        </w:trPr>
        <w:tc>
          <w:tcPr>
            <w:tcW w:w="989" w:type="dxa"/>
            <w:tcBorders>
              <w:top w:val="nil"/>
              <w:left w:val="single" w:sz="4" w:space="0" w:color="auto"/>
              <w:bottom w:val="single" w:sz="4" w:space="0" w:color="auto"/>
              <w:right w:val="single" w:sz="4" w:space="0" w:color="auto"/>
            </w:tcBorders>
            <w:shd w:val="clear" w:color="auto" w:fill="auto"/>
            <w:vAlign w:val="bottom"/>
            <w:hideMark/>
          </w:tcPr>
          <w:p w:rsidR="001C5AEC" w:rsidRPr="00385848" w:rsidRDefault="001C5AEC" w:rsidP="001C5AEC">
            <w:pPr>
              <w:jc w:val="center"/>
              <w:rPr>
                <w:b/>
                <w:bCs/>
              </w:rPr>
            </w:pPr>
            <w:r w:rsidRPr="00385848">
              <w:rPr>
                <w:b/>
                <w:bCs/>
              </w:rPr>
              <w:t>00</w:t>
            </w:r>
          </w:p>
        </w:tc>
        <w:tc>
          <w:tcPr>
            <w:tcW w:w="5826" w:type="dxa"/>
            <w:gridSpan w:val="2"/>
            <w:tcBorders>
              <w:top w:val="nil"/>
              <w:left w:val="nil"/>
              <w:bottom w:val="single" w:sz="4" w:space="0" w:color="auto"/>
              <w:right w:val="single" w:sz="4" w:space="0" w:color="auto"/>
            </w:tcBorders>
            <w:shd w:val="clear" w:color="auto" w:fill="auto"/>
            <w:vAlign w:val="bottom"/>
            <w:hideMark/>
          </w:tcPr>
          <w:p w:rsidR="001C5AEC" w:rsidRPr="00385848" w:rsidRDefault="001C5AEC" w:rsidP="001C5AEC">
            <w:pPr>
              <w:rPr>
                <w:b/>
                <w:bCs/>
              </w:rPr>
            </w:pPr>
            <w:r w:rsidRPr="00385848">
              <w:rPr>
                <w:b/>
                <w:bCs/>
              </w:rPr>
              <w:t>Национальная оборона</w:t>
            </w:r>
          </w:p>
        </w:tc>
        <w:tc>
          <w:tcPr>
            <w:tcW w:w="1091" w:type="dxa"/>
            <w:tcBorders>
              <w:top w:val="nil"/>
              <w:left w:val="nil"/>
              <w:bottom w:val="single" w:sz="4" w:space="0" w:color="auto"/>
              <w:right w:val="single" w:sz="4" w:space="0" w:color="auto"/>
            </w:tcBorders>
            <w:shd w:val="clear" w:color="auto" w:fill="auto"/>
            <w:vAlign w:val="bottom"/>
            <w:hideMark/>
          </w:tcPr>
          <w:p w:rsidR="001C5AEC" w:rsidRPr="00385848" w:rsidRDefault="001C5AEC" w:rsidP="001C5AEC">
            <w:pPr>
              <w:jc w:val="right"/>
              <w:rPr>
                <w:b/>
                <w:bCs/>
              </w:rPr>
            </w:pPr>
            <w:r w:rsidRPr="00385848">
              <w:rPr>
                <w:b/>
                <w:bCs/>
              </w:rPr>
              <w:t>61,4</w:t>
            </w:r>
          </w:p>
        </w:tc>
        <w:tc>
          <w:tcPr>
            <w:tcW w:w="1354" w:type="dxa"/>
            <w:tcBorders>
              <w:top w:val="nil"/>
              <w:left w:val="nil"/>
              <w:bottom w:val="single" w:sz="4" w:space="0" w:color="auto"/>
              <w:right w:val="single" w:sz="4" w:space="0" w:color="auto"/>
            </w:tcBorders>
            <w:shd w:val="clear" w:color="auto" w:fill="auto"/>
            <w:vAlign w:val="bottom"/>
            <w:hideMark/>
          </w:tcPr>
          <w:p w:rsidR="001C5AEC" w:rsidRPr="00385848" w:rsidRDefault="001C5AEC" w:rsidP="001C5AEC">
            <w:pPr>
              <w:jc w:val="right"/>
              <w:rPr>
                <w:b/>
                <w:bCs/>
              </w:rPr>
            </w:pPr>
            <w:r w:rsidRPr="00385848">
              <w:rPr>
                <w:b/>
                <w:bCs/>
              </w:rPr>
              <w:t>9,6</w:t>
            </w:r>
          </w:p>
        </w:tc>
        <w:tc>
          <w:tcPr>
            <w:tcW w:w="1054" w:type="dxa"/>
            <w:tcBorders>
              <w:top w:val="nil"/>
              <w:left w:val="nil"/>
              <w:bottom w:val="single" w:sz="4" w:space="0" w:color="auto"/>
              <w:right w:val="single" w:sz="4" w:space="0" w:color="auto"/>
            </w:tcBorders>
            <w:shd w:val="clear" w:color="auto" w:fill="auto"/>
            <w:vAlign w:val="bottom"/>
            <w:hideMark/>
          </w:tcPr>
          <w:p w:rsidR="001C5AEC" w:rsidRPr="00385848" w:rsidRDefault="001C5AEC" w:rsidP="001C5AEC">
            <w:pPr>
              <w:jc w:val="right"/>
              <w:rPr>
                <w:b/>
                <w:bCs/>
              </w:rPr>
            </w:pPr>
            <w:r w:rsidRPr="00385848">
              <w:rPr>
                <w:b/>
                <w:bCs/>
              </w:rPr>
              <w:t>15,6</w:t>
            </w:r>
          </w:p>
        </w:tc>
      </w:tr>
      <w:tr w:rsidR="00352C24" w:rsidRPr="00385848" w:rsidTr="000701BB">
        <w:trPr>
          <w:trHeight w:val="300"/>
        </w:trPr>
        <w:tc>
          <w:tcPr>
            <w:tcW w:w="989" w:type="dxa"/>
            <w:tcBorders>
              <w:top w:val="nil"/>
              <w:left w:val="single" w:sz="4" w:space="0" w:color="auto"/>
              <w:bottom w:val="single" w:sz="4" w:space="0" w:color="auto"/>
              <w:right w:val="single" w:sz="4" w:space="0" w:color="auto"/>
            </w:tcBorders>
            <w:shd w:val="clear" w:color="auto" w:fill="auto"/>
            <w:vAlign w:val="bottom"/>
            <w:hideMark/>
          </w:tcPr>
          <w:p w:rsidR="001C5AEC" w:rsidRPr="00385848" w:rsidRDefault="001C5AEC" w:rsidP="001C5AEC">
            <w:pPr>
              <w:jc w:val="center"/>
            </w:pPr>
            <w:r w:rsidRPr="00385848">
              <w:t>03</w:t>
            </w:r>
          </w:p>
        </w:tc>
        <w:tc>
          <w:tcPr>
            <w:tcW w:w="5826" w:type="dxa"/>
            <w:gridSpan w:val="2"/>
            <w:tcBorders>
              <w:top w:val="nil"/>
              <w:left w:val="nil"/>
              <w:bottom w:val="single" w:sz="4" w:space="0" w:color="auto"/>
              <w:right w:val="single" w:sz="4" w:space="0" w:color="auto"/>
            </w:tcBorders>
            <w:shd w:val="clear" w:color="auto" w:fill="auto"/>
            <w:vAlign w:val="bottom"/>
            <w:hideMark/>
          </w:tcPr>
          <w:p w:rsidR="001C5AEC" w:rsidRPr="00385848" w:rsidRDefault="001C5AEC" w:rsidP="001C5AEC">
            <w:r w:rsidRPr="00385848">
              <w:t>Мобилизационная и вневойсковая подготовка</w:t>
            </w:r>
          </w:p>
        </w:tc>
        <w:tc>
          <w:tcPr>
            <w:tcW w:w="1091" w:type="dxa"/>
            <w:tcBorders>
              <w:top w:val="nil"/>
              <w:left w:val="nil"/>
              <w:bottom w:val="single" w:sz="4" w:space="0" w:color="auto"/>
              <w:right w:val="single" w:sz="4" w:space="0" w:color="auto"/>
            </w:tcBorders>
            <w:shd w:val="clear" w:color="auto" w:fill="auto"/>
            <w:vAlign w:val="bottom"/>
            <w:hideMark/>
          </w:tcPr>
          <w:p w:rsidR="001C5AEC" w:rsidRPr="00385848" w:rsidRDefault="001C5AEC" w:rsidP="001C5AEC">
            <w:pPr>
              <w:jc w:val="right"/>
            </w:pPr>
            <w:r w:rsidRPr="00385848">
              <w:t>61,4</w:t>
            </w:r>
          </w:p>
        </w:tc>
        <w:tc>
          <w:tcPr>
            <w:tcW w:w="1354" w:type="dxa"/>
            <w:tcBorders>
              <w:top w:val="nil"/>
              <w:left w:val="nil"/>
              <w:bottom w:val="single" w:sz="4" w:space="0" w:color="auto"/>
              <w:right w:val="single" w:sz="4" w:space="0" w:color="auto"/>
            </w:tcBorders>
            <w:shd w:val="clear" w:color="auto" w:fill="auto"/>
            <w:vAlign w:val="bottom"/>
            <w:hideMark/>
          </w:tcPr>
          <w:p w:rsidR="001C5AEC" w:rsidRPr="00385848" w:rsidRDefault="001C5AEC" w:rsidP="001C5AEC">
            <w:pPr>
              <w:jc w:val="right"/>
            </w:pPr>
            <w:r w:rsidRPr="00385848">
              <w:t>9,6</w:t>
            </w:r>
          </w:p>
        </w:tc>
        <w:tc>
          <w:tcPr>
            <w:tcW w:w="1054" w:type="dxa"/>
            <w:tcBorders>
              <w:top w:val="nil"/>
              <w:left w:val="nil"/>
              <w:bottom w:val="single" w:sz="4" w:space="0" w:color="auto"/>
              <w:right w:val="single" w:sz="4" w:space="0" w:color="auto"/>
            </w:tcBorders>
            <w:shd w:val="clear" w:color="auto" w:fill="auto"/>
            <w:vAlign w:val="bottom"/>
            <w:hideMark/>
          </w:tcPr>
          <w:p w:rsidR="001C5AEC" w:rsidRPr="00385848" w:rsidRDefault="001C5AEC" w:rsidP="001C5AEC">
            <w:pPr>
              <w:jc w:val="right"/>
            </w:pPr>
            <w:r w:rsidRPr="00385848">
              <w:t>15,6</w:t>
            </w:r>
          </w:p>
        </w:tc>
      </w:tr>
      <w:tr w:rsidR="00352C24" w:rsidRPr="00385848" w:rsidTr="000701BB">
        <w:trPr>
          <w:trHeight w:val="285"/>
        </w:trPr>
        <w:tc>
          <w:tcPr>
            <w:tcW w:w="989" w:type="dxa"/>
            <w:tcBorders>
              <w:top w:val="nil"/>
              <w:left w:val="single" w:sz="4" w:space="0" w:color="auto"/>
              <w:bottom w:val="single" w:sz="4" w:space="0" w:color="auto"/>
              <w:right w:val="single" w:sz="4" w:space="0" w:color="auto"/>
            </w:tcBorders>
            <w:shd w:val="clear" w:color="auto" w:fill="auto"/>
            <w:vAlign w:val="bottom"/>
            <w:hideMark/>
          </w:tcPr>
          <w:p w:rsidR="001C5AEC" w:rsidRPr="00385848" w:rsidRDefault="001C5AEC" w:rsidP="001C5AEC">
            <w:pPr>
              <w:jc w:val="center"/>
              <w:rPr>
                <w:b/>
                <w:bCs/>
              </w:rPr>
            </w:pPr>
            <w:r w:rsidRPr="00385848">
              <w:rPr>
                <w:b/>
                <w:bCs/>
              </w:rPr>
              <w:t>00</w:t>
            </w:r>
          </w:p>
        </w:tc>
        <w:tc>
          <w:tcPr>
            <w:tcW w:w="5826" w:type="dxa"/>
            <w:gridSpan w:val="2"/>
            <w:tcBorders>
              <w:top w:val="nil"/>
              <w:left w:val="nil"/>
              <w:bottom w:val="single" w:sz="4" w:space="0" w:color="auto"/>
              <w:right w:val="single" w:sz="4" w:space="0" w:color="auto"/>
            </w:tcBorders>
            <w:shd w:val="clear" w:color="auto" w:fill="auto"/>
            <w:vAlign w:val="bottom"/>
            <w:hideMark/>
          </w:tcPr>
          <w:p w:rsidR="001C5AEC" w:rsidRPr="00385848" w:rsidRDefault="001C5AEC" w:rsidP="001C5AEC">
            <w:pPr>
              <w:rPr>
                <w:b/>
                <w:bCs/>
              </w:rPr>
            </w:pPr>
            <w:r w:rsidRPr="00385848">
              <w:rPr>
                <w:b/>
                <w:bCs/>
              </w:rPr>
              <w:t>Национальная безопасность и правоохранительная деятельность</w:t>
            </w:r>
          </w:p>
        </w:tc>
        <w:tc>
          <w:tcPr>
            <w:tcW w:w="1091" w:type="dxa"/>
            <w:tcBorders>
              <w:top w:val="nil"/>
              <w:left w:val="nil"/>
              <w:bottom w:val="single" w:sz="4" w:space="0" w:color="auto"/>
              <w:right w:val="single" w:sz="4" w:space="0" w:color="auto"/>
            </w:tcBorders>
            <w:shd w:val="clear" w:color="auto" w:fill="auto"/>
            <w:vAlign w:val="bottom"/>
            <w:hideMark/>
          </w:tcPr>
          <w:p w:rsidR="001C5AEC" w:rsidRPr="00385848" w:rsidRDefault="001C5AEC" w:rsidP="001C5AEC">
            <w:pPr>
              <w:jc w:val="right"/>
              <w:rPr>
                <w:b/>
                <w:bCs/>
              </w:rPr>
            </w:pPr>
            <w:r w:rsidRPr="00385848">
              <w:rPr>
                <w:b/>
                <w:bCs/>
              </w:rPr>
              <w:t>4,0</w:t>
            </w:r>
          </w:p>
        </w:tc>
        <w:tc>
          <w:tcPr>
            <w:tcW w:w="1354" w:type="dxa"/>
            <w:tcBorders>
              <w:top w:val="nil"/>
              <w:left w:val="nil"/>
              <w:bottom w:val="single" w:sz="4" w:space="0" w:color="auto"/>
              <w:right w:val="single" w:sz="4" w:space="0" w:color="auto"/>
            </w:tcBorders>
            <w:shd w:val="clear" w:color="auto" w:fill="auto"/>
            <w:vAlign w:val="bottom"/>
            <w:hideMark/>
          </w:tcPr>
          <w:p w:rsidR="001C5AEC" w:rsidRPr="00385848" w:rsidRDefault="001C5AEC" w:rsidP="001C5AEC">
            <w:pPr>
              <w:rPr>
                <w:b/>
                <w:bCs/>
              </w:rPr>
            </w:pPr>
            <w:r w:rsidRPr="00385848">
              <w:rPr>
                <w:b/>
                <w:bCs/>
              </w:rPr>
              <w:t> </w:t>
            </w:r>
          </w:p>
        </w:tc>
        <w:tc>
          <w:tcPr>
            <w:tcW w:w="1054" w:type="dxa"/>
            <w:tcBorders>
              <w:top w:val="nil"/>
              <w:left w:val="nil"/>
              <w:bottom w:val="single" w:sz="4" w:space="0" w:color="auto"/>
              <w:right w:val="single" w:sz="4" w:space="0" w:color="auto"/>
            </w:tcBorders>
            <w:shd w:val="clear" w:color="auto" w:fill="auto"/>
            <w:vAlign w:val="bottom"/>
            <w:hideMark/>
          </w:tcPr>
          <w:p w:rsidR="001C5AEC" w:rsidRPr="00385848" w:rsidRDefault="001C5AEC" w:rsidP="001C5AEC">
            <w:pPr>
              <w:jc w:val="right"/>
              <w:rPr>
                <w:b/>
                <w:bCs/>
              </w:rPr>
            </w:pPr>
            <w:r w:rsidRPr="00385848">
              <w:rPr>
                <w:b/>
                <w:bCs/>
              </w:rPr>
              <w:t>0</w:t>
            </w:r>
          </w:p>
        </w:tc>
      </w:tr>
      <w:tr w:rsidR="00352C24" w:rsidRPr="00385848" w:rsidTr="000701BB">
        <w:trPr>
          <w:trHeight w:val="495"/>
        </w:trPr>
        <w:tc>
          <w:tcPr>
            <w:tcW w:w="989" w:type="dxa"/>
            <w:tcBorders>
              <w:top w:val="nil"/>
              <w:left w:val="single" w:sz="4" w:space="0" w:color="auto"/>
              <w:bottom w:val="single" w:sz="4" w:space="0" w:color="auto"/>
              <w:right w:val="single" w:sz="4" w:space="0" w:color="auto"/>
            </w:tcBorders>
            <w:shd w:val="clear" w:color="auto" w:fill="auto"/>
            <w:vAlign w:val="bottom"/>
            <w:hideMark/>
          </w:tcPr>
          <w:p w:rsidR="001C5AEC" w:rsidRPr="00385848" w:rsidRDefault="001C5AEC" w:rsidP="001C5AEC">
            <w:pPr>
              <w:jc w:val="center"/>
            </w:pPr>
            <w:r w:rsidRPr="00385848">
              <w:lastRenderedPageBreak/>
              <w:t>09</w:t>
            </w:r>
          </w:p>
        </w:tc>
        <w:tc>
          <w:tcPr>
            <w:tcW w:w="5826" w:type="dxa"/>
            <w:gridSpan w:val="2"/>
            <w:tcBorders>
              <w:top w:val="nil"/>
              <w:left w:val="nil"/>
              <w:bottom w:val="single" w:sz="4" w:space="0" w:color="auto"/>
              <w:right w:val="single" w:sz="4" w:space="0" w:color="auto"/>
            </w:tcBorders>
            <w:shd w:val="clear" w:color="auto" w:fill="auto"/>
            <w:vAlign w:val="bottom"/>
            <w:hideMark/>
          </w:tcPr>
          <w:p w:rsidR="001C5AEC" w:rsidRPr="00385848" w:rsidRDefault="001C5AEC" w:rsidP="001C5AEC">
            <w:r w:rsidRPr="00385848">
              <w:t>Защита населения и территории от чрезвычайных ситуаций природного и техногенного характера, гражданская оборона</w:t>
            </w:r>
          </w:p>
        </w:tc>
        <w:tc>
          <w:tcPr>
            <w:tcW w:w="1091" w:type="dxa"/>
            <w:tcBorders>
              <w:top w:val="nil"/>
              <w:left w:val="nil"/>
              <w:bottom w:val="single" w:sz="4" w:space="0" w:color="auto"/>
              <w:right w:val="single" w:sz="4" w:space="0" w:color="auto"/>
            </w:tcBorders>
            <w:shd w:val="clear" w:color="auto" w:fill="auto"/>
            <w:vAlign w:val="bottom"/>
            <w:hideMark/>
          </w:tcPr>
          <w:p w:rsidR="001C5AEC" w:rsidRPr="00385848" w:rsidRDefault="001C5AEC" w:rsidP="001C5AEC">
            <w:pPr>
              <w:jc w:val="right"/>
            </w:pPr>
            <w:r w:rsidRPr="00385848">
              <w:t>0,5</w:t>
            </w:r>
          </w:p>
        </w:tc>
        <w:tc>
          <w:tcPr>
            <w:tcW w:w="1354" w:type="dxa"/>
            <w:tcBorders>
              <w:top w:val="nil"/>
              <w:left w:val="nil"/>
              <w:bottom w:val="single" w:sz="4" w:space="0" w:color="auto"/>
              <w:right w:val="single" w:sz="4" w:space="0" w:color="auto"/>
            </w:tcBorders>
            <w:shd w:val="clear" w:color="auto" w:fill="auto"/>
            <w:vAlign w:val="bottom"/>
            <w:hideMark/>
          </w:tcPr>
          <w:p w:rsidR="001C5AEC" w:rsidRPr="00385848" w:rsidRDefault="001C5AEC" w:rsidP="001C5AEC">
            <w:r w:rsidRPr="00385848">
              <w:t> </w:t>
            </w:r>
          </w:p>
        </w:tc>
        <w:tc>
          <w:tcPr>
            <w:tcW w:w="1054" w:type="dxa"/>
            <w:tcBorders>
              <w:top w:val="nil"/>
              <w:left w:val="nil"/>
              <w:bottom w:val="single" w:sz="4" w:space="0" w:color="auto"/>
              <w:right w:val="single" w:sz="4" w:space="0" w:color="auto"/>
            </w:tcBorders>
            <w:shd w:val="clear" w:color="auto" w:fill="auto"/>
            <w:vAlign w:val="bottom"/>
            <w:hideMark/>
          </w:tcPr>
          <w:p w:rsidR="001C5AEC" w:rsidRPr="00385848" w:rsidRDefault="001C5AEC" w:rsidP="001C5AEC">
            <w:pPr>
              <w:jc w:val="right"/>
            </w:pPr>
            <w:r w:rsidRPr="00385848">
              <w:t>0</w:t>
            </w:r>
          </w:p>
        </w:tc>
      </w:tr>
      <w:tr w:rsidR="00352C24" w:rsidRPr="00385848" w:rsidTr="000701BB">
        <w:trPr>
          <w:trHeight w:val="300"/>
        </w:trPr>
        <w:tc>
          <w:tcPr>
            <w:tcW w:w="989" w:type="dxa"/>
            <w:tcBorders>
              <w:top w:val="nil"/>
              <w:left w:val="single" w:sz="4" w:space="0" w:color="auto"/>
              <w:bottom w:val="single" w:sz="4" w:space="0" w:color="auto"/>
              <w:right w:val="single" w:sz="4" w:space="0" w:color="auto"/>
            </w:tcBorders>
            <w:shd w:val="clear" w:color="auto" w:fill="auto"/>
            <w:vAlign w:val="bottom"/>
            <w:hideMark/>
          </w:tcPr>
          <w:p w:rsidR="001C5AEC" w:rsidRPr="00385848" w:rsidRDefault="001C5AEC" w:rsidP="001C5AEC">
            <w:pPr>
              <w:jc w:val="center"/>
            </w:pPr>
            <w:r w:rsidRPr="00385848">
              <w:t>10</w:t>
            </w:r>
          </w:p>
        </w:tc>
        <w:tc>
          <w:tcPr>
            <w:tcW w:w="5826" w:type="dxa"/>
            <w:gridSpan w:val="2"/>
            <w:tcBorders>
              <w:top w:val="nil"/>
              <w:left w:val="nil"/>
              <w:bottom w:val="single" w:sz="4" w:space="0" w:color="auto"/>
              <w:right w:val="single" w:sz="4" w:space="0" w:color="auto"/>
            </w:tcBorders>
            <w:shd w:val="clear" w:color="auto" w:fill="auto"/>
            <w:vAlign w:val="bottom"/>
            <w:hideMark/>
          </w:tcPr>
          <w:p w:rsidR="001C5AEC" w:rsidRPr="00385848" w:rsidRDefault="001C5AEC" w:rsidP="001C5AEC">
            <w:r w:rsidRPr="00385848">
              <w:t>Обеспечение пожарной безопасности</w:t>
            </w:r>
          </w:p>
        </w:tc>
        <w:tc>
          <w:tcPr>
            <w:tcW w:w="1091" w:type="dxa"/>
            <w:tcBorders>
              <w:top w:val="nil"/>
              <w:left w:val="nil"/>
              <w:bottom w:val="single" w:sz="4" w:space="0" w:color="auto"/>
              <w:right w:val="single" w:sz="4" w:space="0" w:color="auto"/>
            </w:tcBorders>
            <w:shd w:val="clear" w:color="auto" w:fill="auto"/>
            <w:vAlign w:val="bottom"/>
            <w:hideMark/>
          </w:tcPr>
          <w:p w:rsidR="001C5AEC" w:rsidRPr="00385848" w:rsidRDefault="001C5AEC" w:rsidP="001C5AEC">
            <w:pPr>
              <w:jc w:val="right"/>
            </w:pPr>
            <w:r w:rsidRPr="00385848">
              <w:t>3,0</w:t>
            </w:r>
          </w:p>
        </w:tc>
        <w:tc>
          <w:tcPr>
            <w:tcW w:w="1354" w:type="dxa"/>
            <w:tcBorders>
              <w:top w:val="nil"/>
              <w:left w:val="nil"/>
              <w:bottom w:val="single" w:sz="4" w:space="0" w:color="auto"/>
              <w:right w:val="single" w:sz="4" w:space="0" w:color="auto"/>
            </w:tcBorders>
            <w:shd w:val="clear" w:color="auto" w:fill="auto"/>
            <w:vAlign w:val="bottom"/>
            <w:hideMark/>
          </w:tcPr>
          <w:p w:rsidR="001C5AEC" w:rsidRPr="00385848" w:rsidRDefault="001C5AEC" w:rsidP="001C5AEC">
            <w:r w:rsidRPr="00385848">
              <w:t> </w:t>
            </w:r>
          </w:p>
        </w:tc>
        <w:tc>
          <w:tcPr>
            <w:tcW w:w="1054" w:type="dxa"/>
            <w:tcBorders>
              <w:top w:val="nil"/>
              <w:left w:val="nil"/>
              <w:bottom w:val="single" w:sz="4" w:space="0" w:color="auto"/>
              <w:right w:val="single" w:sz="4" w:space="0" w:color="auto"/>
            </w:tcBorders>
            <w:shd w:val="clear" w:color="auto" w:fill="auto"/>
            <w:vAlign w:val="bottom"/>
            <w:hideMark/>
          </w:tcPr>
          <w:p w:rsidR="001C5AEC" w:rsidRPr="00385848" w:rsidRDefault="001C5AEC" w:rsidP="001C5AEC">
            <w:pPr>
              <w:jc w:val="right"/>
            </w:pPr>
            <w:r w:rsidRPr="00385848">
              <w:t>0</w:t>
            </w:r>
          </w:p>
        </w:tc>
      </w:tr>
      <w:tr w:rsidR="00352C24" w:rsidRPr="00385848" w:rsidTr="000701BB">
        <w:trPr>
          <w:trHeight w:val="495"/>
        </w:trPr>
        <w:tc>
          <w:tcPr>
            <w:tcW w:w="989" w:type="dxa"/>
            <w:tcBorders>
              <w:top w:val="nil"/>
              <w:left w:val="single" w:sz="4" w:space="0" w:color="auto"/>
              <w:bottom w:val="single" w:sz="4" w:space="0" w:color="auto"/>
              <w:right w:val="single" w:sz="4" w:space="0" w:color="auto"/>
            </w:tcBorders>
            <w:shd w:val="clear" w:color="auto" w:fill="auto"/>
            <w:vAlign w:val="bottom"/>
            <w:hideMark/>
          </w:tcPr>
          <w:p w:rsidR="001C5AEC" w:rsidRPr="00385848" w:rsidRDefault="001C5AEC" w:rsidP="001C5AEC">
            <w:pPr>
              <w:jc w:val="center"/>
            </w:pPr>
            <w:r w:rsidRPr="00385848">
              <w:t>14</w:t>
            </w:r>
          </w:p>
        </w:tc>
        <w:tc>
          <w:tcPr>
            <w:tcW w:w="5826" w:type="dxa"/>
            <w:gridSpan w:val="2"/>
            <w:tcBorders>
              <w:top w:val="nil"/>
              <w:left w:val="nil"/>
              <w:bottom w:val="single" w:sz="4" w:space="0" w:color="auto"/>
              <w:right w:val="single" w:sz="4" w:space="0" w:color="auto"/>
            </w:tcBorders>
            <w:shd w:val="clear" w:color="auto" w:fill="auto"/>
            <w:vAlign w:val="bottom"/>
            <w:hideMark/>
          </w:tcPr>
          <w:p w:rsidR="001C5AEC" w:rsidRPr="00385848" w:rsidRDefault="001C5AEC" w:rsidP="001C5AEC">
            <w:r w:rsidRPr="00385848">
              <w:t>Другие вопросы в области национальной безопасности и правоохранительной деятельности</w:t>
            </w:r>
          </w:p>
        </w:tc>
        <w:tc>
          <w:tcPr>
            <w:tcW w:w="1091" w:type="dxa"/>
            <w:tcBorders>
              <w:top w:val="nil"/>
              <w:left w:val="nil"/>
              <w:bottom w:val="single" w:sz="4" w:space="0" w:color="auto"/>
              <w:right w:val="single" w:sz="4" w:space="0" w:color="auto"/>
            </w:tcBorders>
            <w:shd w:val="clear" w:color="auto" w:fill="auto"/>
            <w:vAlign w:val="bottom"/>
            <w:hideMark/>
          </w:tcPr>
          <w:p w:rsidR="001C5AEC" w:rsidRPr="00385848" w:rsidRDefault="001C5AEC" w:rsidP="001C5AEC">
            <w:pPr>
              <w:jc w:val="right"/>
            </w:pPr>
            <w:r w:rsidRPr="00385848">
              <w:t>0,5</w:t>
            </w:r>
          </w:p>
        </w:tc>
        <w:tc>
          <w:tcPr>
            <w:tcW w:w="1354" w:type="dxa"/>
            <w:tcBorders>
              <w:top w:val="nil"/>
              <w:left w:val="nil"/>
              <w:bottom w:val="single" w:sz="4" w:space="0" w:color="auto"/>
              <w:right w:val="single" w:sz="4" w:space="0" w:color="auto"/>
            </w:tcBorders>
            <w:shd w:val="clear" w:color="auto" w:fill="auto"/>
            <w:vAlign w:val="bottom"/>
            <w:hideMark/>
          </w:tcPr>
          <w:p w:rsidR="001C5AEC" w:rsidRPr="00385848" w:rsidRDefault="001C5AEC" w:rsidP="001C5AEC">
            <w:r w:rsidRPr="00385848">
              <w:t> </w:t>
            </w:r>
          </w:p>
        </w:tc>
        <w:tc>
          <w:tcPr>
            <w:tcW w:w="1054" w:type="dxa"/>
            <w:tcBorders>
              <w:top w:val="nil"/>
              <w:left w:val="nil"/>
              <w:bottom w:val="single" w:sz="4" w:space="0" w:color="auto"/>
              <w:right w:val="single" w:sz="4" w:space="0" w:color="auto"/>
            </w:tcBorders>
            <w:shd w:val="clear" w:color="auto" w:fill="auto"/>
            <w:vAlign w:val="bottom"/>
            <w:hideMark/>
          </w:tcPr>
          <w:p w:rsidR="001C5AEC" w:rsidRPr="00385848" w:rsidRDefault="001C5AEC" w:rsidP="001C5AEC">
            <w:pPr>
              <w:jc w:val="right"/>
            </w:pPr>
            <w:r w:rsidRPr="00385848">
              <w:t>0</w:t>
            </w:r>
          </w:p>
        </w:tc>
      </w:tr>
      <w:tr w:rsidR="00352C24" w:rsidRPr="00385848" w:rsidTr="000701BB">
        <w:trPr>
          <w:trHeight w:val="285"/>
        </w:trPr>
        <w:tc>
          <w:tcPr>
            <w:tcW w:w="989" w:type="dxa"/>
            <w:tcBorders>
              <w:top w:val="nil"/>
              <w:left w:val="single" w:sz="4" w:space="0" w:color="auto"/>
              <w:bottom w:val="single" w:sz="4" w:space="0" w:color="auto"/>
              <w:right w:val="single" w:sz="4" w:space="0" w:color="auto"/>
            </w:tcBorders>
            <w:shd w:val="clear" w:color="auto" w:fill="auto"/>
            <w:vAlign w:val="bottom"/>
            <w:hideMark/>
          </w:tcPr>
          <w:p w:rsidR="001C5AEC" w:rsidRPr="00385848" w:rsidRDefault="001C5AEC" w:rsidP="001C5AEC">
            <w:pPr>
              <w:jc w:val="center"/>
              <w:rPr>
                <w:b/>
                <w:bCs/>
              </w:rPr>
            </w:pPr>
            <w:r w:rsidRPr="00385848">
              <w:rPr>
                <w:b/>
                <w:bCs/>
              </w:rPr>
              <w:t>00</w:t>
            </w:r>
          </w:p>
        </w:tc>
        <w:tc>
          <w:tcPr>
            <w:tcW w:w="5826" w:type="dxa"/>
            <w:gridSpan w:val="2"/>
            <w:tcBorders>
              <w:top w:val="nil"/>
              <w:left w:val="nil"/>
              <w:bottom w:val="single" w:sz="4" w:space="0" w:color="auto"/>
              <w:right w:val="single" w:sz="4" w:space="0" w:color="auto"/>
            </w:tcBorders>
            <w:shd w:val="clear" w:color="auto" w:fill="auto"/>
            <w:vAlign w:val="bottom"/>
            <w:hideMark/>
          </w:tcPr>
          <w:p w:rsidR="001C5AEC" w:rsidRPr="00385848" w:rsidRDefault="001C5AEC" w:rsidP="001C5AEC">
            <w:pPr>
              <w:rPr>
                <w:b/>
                <w:bCs/>
              </w:rPr>
            </w:pPr>
            <w:r w:rsidRPr="00385848">
              <w:rPr>
                <w:b/>
                <w:bCs/>
              </w:rPr>
              <w:t>Национальная экономика</w:t>
            </w:r>
          </w:p>
        </w:tc>
        <w:tc>
          <w:tcPr>
            <w:tcW w:w="1091" w:type="dxa"/>
            <w:tcBorders>
              <w:top w:val="nil"/>
              <w:left w:val="nil"/>
              <w:bottom w:val="single" w:sz="4" w:space="0" w:color="auto"/>
              <w:right w:val="single" w:sz="4" w:space="0" w:color="auto"/>
            </w:tcBorders>
            <w:shd w:val="clear" w:color="auto" w:fill="auto"/>
            <w:vAlign w:val="bottom"/>
            <w:hideMark/>
          </w:tcPr>
          <w:p w:rsidR="001C5AEC" w:rsidRPr="00385848" w:rsidRDefault="001C5AEC" w:rsidP="001C5AEC">
            <w:pPr>
              <w:jc w:val="right"/>
              <w:rPr>
                <w:b/>
                <w:bCs/>
              </w:rPr>
            </w:pPr>
            <w:r w:rsidRPr="00385848">
              <w:rPr>
                <w:b/>
                <w:bCs/>
              </w:rPr>
              <w:t>486,3</w:t>
            </w:r>
          </w:p>
        </w:tc>
        <w:tc>
          <w:tcPr>
            <w:tcW w:w="1354" w:type="dxa"/>
            <w:tcBorders>
              <w:top w:val="nil"/>
              <w:left w:val="nil"/>
              <w:bottom w:val="single" w:sz="4" w:space="0" w:color="auto"/>
              <w:right w:val="single" w:sz="4" w:space="0" w:color="auto"/>
            </w:tcBorders>
            <w:shd w:val="clear" w:color="auto" w:fill="auto"/>
            <w:vAlign w:val="bottom"/>
            <w:hideMark/>
          </w:tcPr>
          <w:p w:rsidR="001C5AEC" w:rsidRPr="00385848" w:rsidRDefault="001C5AEC" w:rsidP="001C5AEC">
            <w:pPr>
              <w:jc w:val="right"/>
              <w:rPr>
                <w:b/>
                <w:bCs/>
              </w:rPr>
            </w:pPr>
            <w:r w:rsidRPr="00385848">
              <w:rPr>
                <w:b/>
                <w:bCs/>
              </w:rPr>
              <w:t>80,3</w:t>
            </w:r>
          </w:p>
        </w:tc>
        <w:tc>
          <w:tcPr>
            <w:tcW w:w="1054" w:type="dxa"/>
            <w:tcBorders>
              <w:top w:val="nil"/>
              <w:left w:val="nil"/>
              <w:bottom w:val="single" w:sz="4" w:space="0" w:color="auto"/>
              <w:right w:val="single" w:sz="4" w:space="0" w:color="auto"/>
            </w:tcBorders>
            <w:shd w:val="clear" w:color="auto" w:fill="auto"/>
            <w:vAlign w:val="bottom"/>
            <w:hideMark/>
          </w:tcPr>
          <w:p w:rsidR="001C5AEC" w:rsidRPr="00385848" w:rsidRDefault="001C5AEC" w:rsidP="001C5AEC">
            <w:pPr>
              <w:jc w:val="right"/>
              <w:rPr>
                <w:b/>
                <w:bCs/>
              </w:rPr>
            </w:pPr>
            <w:r w:rsidRPr="00385848">
              <w:rPr>
                <w:b/>
                <w:bCs/>
              </w:rPr>
              <w:t>16,5</w:t>
            </w:r>
          </w:p>
        </w:tc>
      </w:tr>
      <w:tr w:rsidR="00352C24" w:rsidRPr="00385848" w:rsidTr="000701BB">
        <w:trPr>
          <w:trHeight w:val="300"/>
        </w:trPr>
        <w:tc>
          <w:tcPr>
            <w:tcW w:w="989" w:type="dxa"/>
            <w:tcBorders>
              <w:top w:val="nil"/>
              <w:left w:val="single" w:sz="4" w:space="0" w:color="auto"/>
              <w:bottom w:val="single" w:sz="4" w:space="0" w:color="auto"/>
              <w:right w:val="single" w:sz="4" w:space="0" w:color="auto"/>
            </w:tcBorders>
            <w:shd w:val="clear" w:color="auto" w:fill="auto"/>
            <w:vAlign w:val="bottom"/>
            <w:hideMark/>
          </w:tcPr>
          <w:p w:rsidR="001C5AEC" w:rsidRPr="00385848" w:rsidRDefault="001C5AEC" w:rsidP="001C5AEC">
            <w:pPr>
              <w:jc w:val="center"/>
            </w:pPr>
            <w:r w:rsidRPr="00385848">
              <w:t>09</w:t>
            </w:r>
          </w:p>
        </w:tc>
        <w:tc>
          <w:tcPr>
            <w:tcW w:w="5826" w:type="dxa"/>
            <w:gridSpan w:val="2"/>
            <w:tcBorders>
              <w:top w:val="nil"/>
              <w:left w:val="nil"/>
              <w:bottom w:val="single" w:sz="4" w:space="0" w:color="auto"/>
              <w:right w:val="single" w:sz="4" w:space="0" w:color="auto"/>
            </w:tcBorders>
            <w:shd w:val="clear" w:color="auto" w:fill="auto"/>
            <w:vAlign w:val="bottom"/>
            <w:hideMark/>
          </w:tcPr>
          <w:p w:rsidR="001C5AEC" w:rsidRPr="00385848" w:rsidRDefault="001C5AEC" w:rsidP="001C5AEC">
            <w:r w:rsidRPr="00385848">
              <w:t>Дорожное хозяйство</w:t>
            </w:r>
          </w:p>
        </w:tc>
        <w:tc>
          <w:tcPr>
            <w:tcW w:w="1091" w:type="dxa"/>
            <w:tcBorders>
              <w:top w:val="nil"/>
              <w:left w:val="nil"/>
              <w:bottom w:val="single" w:sz="4" w:space="0" w:color="auto"/>
              <w:right w:val="single" w:sz="4" w:space="0" w:color="auto"/>
            </w:tcBorders>
            <w:shd w:val="clear" w:color="auto" w:fill="auto"/>
            <w:vAlign w:val="bottom"/>
            <w:hideMark/>
          </w:tcPr>
          <w:p w:rsidR="001C5AEC" w:rsidRPr="00385848" w:rsidRDefault="001C5AEC" w:rsidP="001C5AEC">
            <w:pPr>
              <w:jc w:val="right"/>
            </w:pPr>
            <w:r w:rsidRPr="00385848">
              <w:t>486,2</w:t>
            </w:r>
          </w:p>
        </w:tc>
        <w:tc>
          <w:tcPr>
            <w:tcW w:w="1354" w:type="dxa"/>
            <w:tcBorders>
              <w:top w:val="nil"/>
              <w:left w:val="nil"/>
              <w:bottom w:val="single" w:sz="4" w:space="0" w:color="auto"/>
              <w:right w:val="single" w:sz="4" w:space="0" w:color="auto"/>
            </w:tcBorders>
            <w:shd w:val="clear" w:color="auto" w:fill="auto"/>
            <w:vAlign w:val="bottom"/>
            <w:hideMark/>
          </w:tcPr>
          <w:p w:rsidR="001C5AEC" w:rsidRPr="00385848" w:rsidRDefault="001C5AEC" w:rsidP="001C5AEC">
            <w:pPr>
              <w:jc w:val="right"/>
            </w:pPr>
            <w:r w:rsidRPr="00385848">
              <w:t>80,3</w:t>
            </w:r>
          </w:p>
        </w:tc>
        <w:tc>
          <w:tcPr>
            <w:tcW w:w="1054" w:type="dxa"/>
            <w:tcBorders>
              <w:top w:val="nil"/>
              <w:left w:val="nil"/>
              <w:bottom w:val="single" w:sz="4" w:space="0" w:color="auto"/>
              <w:right w:val="single" w:sz="4" w:space="0" w:color="auto"/>
            </w:tcBorders>
            <w:shd w:val="clear" w:color="auto" w:fill="auto"/>
            <w:vAlign w:val="bottom"/>
            <w:hideMark/>
          </w:tcPr>
          <w:p w:rsidR="001C5AEC" w:rsidRPr="00385848" w:rsidRDefault="001C5AEC" w:rsidP="001C5AEC">
            <w:pPr>
              <w:jc w:val="right"/>
            </w:pPr>
            <w:r w:rsidRPr="00385848">
              <w:t>16,5</w:t>
            </w:r>
          </w:p>
        </w:tc>
      </w:tr>
      <w:tr w:rsidR="00352C24" w:rsidRPr="00385848" w:rsidTr="000701BB">
        <w:trPr>
          <w:trHeight w:val="300"/>
        </w:trPr>
        <w:tc>
          <w:tcPr>
            <w:tcW w:w="989" w:type="dxa"/>
            <w:tcBorders>
              <w:top w:val="nil"/>
              <w:left w:val="single" w:sz="4" w:space="0" w:color="auto"/>
              <w:bottom w:val="single" w:sz="4" w:space="0" w:color="auto"/>
              <w:right w:val="single" w:sz="4" w:space="0" w:color="auto"/>
            </w:tcBorders>
            <w:shd w:val="clear" w:color="auto" w:fill="auto"/>
            <w:vAlign w:val="bottom"/>
            <w:hideMark/>
          </w:tcPr>
          <w:p w:rsidR="001C5AEC" w:rsidRPr="00385848" w:rsidRDefault="001C5AEC" w:rsidP="001C5AEC">
            <w:pPr>
              <w:jc w:val="center"/>
            </w:pPr>
            <w:r w:rsidRPr="00385848">
              <w:t>12</w:t>
            </w:r>
          </w:p>
        </w:tc>
        <w:tc>
          <w:tcPr>
            <w:tcW w:w="5826" w:type="dxa"/>
            <w:gridSpan w:val="2"/>
            <w:tcBorders>
              <w:top w:val="nil"/>
              <w:left w:val="nil"/>
              <w:bottom w:val="single" w:sz="4" w:space="0" w:color="auto"/>
              <w:right w:val="single" w:sz="4" w:space="0" w:color="auto"/>
            </w:tcBorders>
            <w:shd w:val="clear" w:color="auto" w:fill="auto"/>
            <w:vAlign w:val="bottom"/>
            <w:hideMark/>
          </w:tcPr>
          <w:p w:rsidR="001C5AEC" w:rsidRPr="00385848" w:rsidRDefault="001C5AEC" w:rsidP="001C5AEC">
            <w:r w:rsidRPr="00385848">
              <w:t>Другие вопросы в области национальной экономики</w:t>
            </w:r>
          </w:p>
        </w:tc>
        <w:tc>
          <w:tcPr>
            <w:tcW w:w="1091" w:type="dxa"/>
            <w:tcBorders>
              <w:top w:val="nil"/>
              <w:left w:val="nil"/>
              <w:bottom w:val="single" w:sz="4" w:space="0" w:color="auto"/>
              <w:right w:val="single" w:sz="4" w:space="0" w:color="auto"/>
            </w:tcBorders>
            <w:shd w:val="clear" w:color="auto" w:fill="auto"/>
            <w:vAlign w:val="bottom"/>
            <w:hideMark/>
          </w:tcPr>
          <w:p w:rsidR="001C5AEC" w:rsidRPr="00385848" w:rsidRDefault="001C5AEC" w:rsidP="001C5AEC">
            <w:pPr>
              <w:jc w:val="right"/>
            </w:pPr>
            <w:r w:rsidRPr="00385848">
              <w:t>0,1</w:t>
            </w:r>
          </w:p>
        </w:tc>
        <w:tc>
          <w:tcPr>
            <w:tcW w:w="1354" w:type="dxa"/>
            <w:tcBorders>
              <w:top w:val="nil"/>
              <w:left w:val="nil"/>
              <w:bottom w:val="single" w:sz="4" w:space="0" w:color="auto"/>
              <w:right w:val="single" w:sz="4" w:space="0" w:color="auto"/>
            </w:tcBorders>
            <w:shd w:val="clear" w:color="auto" w:fill="auto"/>
            <w:vAlign w:val="bottom"/>
            <w:hideMark/>
          </w:tcPr>
          <w:p w:rsidR="001C5AEC" w:rsidRPr="00385848" w:rsidRDefault="001C5AEC" w:rsidP="001C5AEC">
            <w:r w:rsidRPr="00385848">
              <w:t> </w:t>
            </w:r>
          </w:p>
        </w:tc>
        <w:tc>
          <w:tcPr>
            <w:tcW w:w="1054" w:type="dxa"/>
            <w:tcBorders>
              <w:top w:val="nil"/>
              <w:left w:val="nil"/>
              <w:bottom w:val="single" w:sz="4" w:space="0" w:color="auto"/>
              <w:right w:val="single" w:sz="4" w:space="0" w:color="auto"/>
            </w:tcBorders>
            <w:shd w:val="clear" w:color="auto" w:fill="auto"/>
            <w:vAlign w:val="bottom"/>
            <w:hideMark/>
          </w:tcPr>
          <w:p w:rsidR="001C5AEC" w:rsidRPr="00385848" w:rsidRDefault="001C5AEC" w:rsidP="001C5AEC">
            <w:pPr>
              <w:jc w:val="right"/>
            </w:pPr>
            <w:r w:rsidRPr="00385848">
              <w:t>0</w:t>
            </w:r>
          </w:p>
        </w:tc>
      </w:tr>
      <w:tr w:rsidR="00352C24" w:rsidRPr="00385848" w:rsidTr="000701BB">
        <w:trPr>
          <w:trHeight w:val="285"/>
        </w:trPr>
        <w:tc>
          <w:tcPr>
            <w:tcW w:w="989" w:type="dxa"/>
            <w:tcBorders>
              <w:top w:val="nil"/>
              <w:left w:val="single" w:sz="4" w:space="0" w:color="auto"/>
              <w:bottom w:val="single" w:sz="4" w:space="0" w:color="auto"/>
              <w:right w:val="single" w:sz="4" w:space="0" w:color="auto"/>
            </w:tcBorders>
            <w:shd w:val="clear" w:color="auto" w:fill="auto"/>
            <w:vAlign w:val="bottom"/>
            <w:hideMark/>
          </w:tcPr>
          <w:p w:rsidR="001C5AEC" w:rsidRPr="00385848" w:rsidRDefault="001C5AEC" w:rsidP="001C5AEC">
            <w:pPr>
              <w:jc w:val="center"/>
              <w:rPr>
                <w:b/>
                <w:bCs/>
              </w:rPr>
            </w:pPr>
            <w:r w:rsidRPr="00385848">
              <w:rPr>
                <w:b/>
                <w:bCs/>
              </w:rPr>
              <w:t>00</w:t>
            </w:r>
          </w:p>
        </w:tc>
        <w:tc>
          <w:tcPr>
            <w:tcW w:w="5826" w:type="dxa"/>
            <w:gridSpan w:val="2"/>
            <w:tcBorders>
              <w:top w:val="nil"/>
              <w:left w:val="nil"/>
              <w:bottom w:val="single" w:sz="4" w:space="0" w:color="auto"/>
              <w:right w:val="single" w:sz="4" w:space="0" w:color="auto"/>
            </w:tcBorders>
            <w:shd w:val="clear" w:color="auto" w:fill="auto"/>
            <w:vAlign w:val="bottom"/>
            <w:hideMark/>
          </w:tcPr>
          <w:p w:rsidR="001C5AEC" w:rsidRPr="00385848" w:rsidRDefault="001C5AEC" w:rsidP="001C5AEC">
            <w:pPr>
              <w:rPr>
                <w:b/>
                <w:bCs/>
              </w:rPr>
            </w:pPr>
            <w:r w:rsidRPr="00385848">
              <w:rPr>
                <w:b/>
                <w:bCs/>
              </w:rPr>
              <w:t>Жилищно-коммунальное хозяйство</w:t>
            </w:r>
          </w:p>
        </w:tc>
        <w:tc>
          <w:tcPr>
            <w:tcW w:w="1091" w:type="dxa"/>
            <w:tcBorders>
              <w:top w:val="nil"/>
              <w:left w:val="nil"/>
              <w:bottom w:val="single" w:sz="4" w:space="0" w:color="auto"/>
              <w:right w:val="single" w:sz="4" w:space="0" w:color="auto"/>
            </w:tcBorders>
            <w:shd w:val="clear" w:color="auto" w:fill="auto"/>
            <w:vAlign w:val="bottom"/>
            <w:hideMark/>
          </w:tcPr>
          <w:p w:rsidR="001C5AEC" w:rsidRPr="00385848" w:rsidRDefault="001C5AEC" w:rsidP="001C5AEC">
            <w:pPr>
              <w:jc w:val="right"/>
              <w:rPr>
                <w:b/>
                <w:bCs/>
              </w:rPr>
            </w:pPr>
            <w:r w:rsidRPr="00385848">
              <w:rPr>
                <w:b/>
                <w:bCs/>
              </w:rPr>
              <w:t>219,0</w:t>
            </w:r>
          </w:p>
        </w:tc>
        <w:tc>
          <w:tcPr>
            <w:tcW w:w="1354" w:type="dxa"/>
            <w:tcBorders>
              <w:top w:val="nil"/>
              <w:left w:val="nil"/>
              <w:bottom w:val="single" w:sz="4" w:space="0" w:color="auto"/>
              <w:right w:val="single" w:sz="4" w:space="0" w:color="auto"/>
            </w:tcBorders>
            <w:shd w:val="clear" w:color="auto" w:fill="auto"/>
            <w:vAlign w:val="bottom"/>
            <w:hideMark/>
          </w:tcPr>
          <w:p w:rsidR="001C5AEC" w:rsidRPr="00385848" w:rsidRDefault="001C5AEC" w:rsidP="001C5AEC">
            <w:pPr>
              <w:jc w:val="right"/>
              <w:rPr>
                <w:b/>
                <w:bCs/>
              </w:rPr>
            </w:pPr>
            <w:r w:rsidRPr="00385848">
              <w:rPr>
                <w:b/>
                <w:bCs/>
              </w:rPr>
              <w:t>69,7</w:t>
            </w:r>
          </w:p>
        </w:tc>
        <w:tc>
          <w:tcPr>
            <w:tcW w:w="1054" w:type="dxa"/>
            <w:tcBorders>
              <w:top w:val="nil"/>
              <w:left w:val="nil"/>
              <w:bottom w:val="single" w:sz="4" w:space="0" w:color="auto"/>
              <w:right w:val="single" w:sz="4" w:space="0" w:color="auto"/>
            </w:tcBorders>
            <w:shd w:val="clear" w:color="auto" w:fill="auto"/>
            <w:vAlign w:val="bottom"/>
            <w:hideMark/>
          </w:tcPr>
          <w:p w:rsidR="001C5AEC" w:rsidRPr="00385848" w:rsidRDefault="001C5AEC" w:rsidP="001C5AEC">
            <w:pPr>
              <w:jc w:val="right"/>
              <w:rPr>
                <w:b/>
                <w:bCs/>
              </w:rPr>
            </w:pPr>
            <w:r w:rsidRPr="00385848">
              <w:rPr>
                <w:b/>
                <w:bCs/>
              </w:rPr>
              <w:t>31,8</w:t>
            </w:r>
          </w:p>
        </w:tc>
      </w:tr>
      <w:tr w:rsidR="00352C24" w:rsidRPr="00385848" w:rsidTr="000701BB">
        <w:trPr>
          <w:trHeight w:val="300"/>
        </w:trPr>
        <w:tc>
          <w:tcPr>
            <w:tcW w:w="989" w:type="dxa"/>
            <w:tcBorders>
              <w:top w:val="nil"/>
              <w:left w:val="single" w:sz="4" w:space="0" w:color="auto"/>
              <w:bottom w:val="single" w:sz="4" w:space="0" w:color="auto"/>
              <w:right w:val="single" w:sz="4" w:space="0" w:color="auto"/>
            </w:tcBorders>
            <w:shd w:val="clear" w:color="auto" w:fill="auto"/>
            <w:vAlign w:val="bottom"/>
            <w:hideMark/>
          </w:tcPr>
          <w:p w:rsidR="001C5AEC" w:rsidRPr="00385848" w:rsidRDefault="001C5AEC" w:rsidP="001C5AEC">
            <w:pPr>
              <w:jc w:val="center"/>
            </w:pPr>
            <w:r w:rsidRPr="00385848">
              <w:t>03</w:t>
            </w:r>
          </w:p>
        </w:tc>
        <w:tc>
          <w:tcPr>
            <w:tcW w:w="5826" w:type="dxa"/>
            <w:gridSpan w:val="2"/>
            <w:tcBorders>
              <w:top w:val="nil"/>
              <w:left w:val="nil"/>
              <w:bottom w:val="single" w:sz="4" w:space="0" w:color="auto"/>
              <w:right w:val="single" w:sz="4" w:space="0" w:color="auto"/>
            </w:tcBorders>
            <w:shd w:val="clear" w:color="auto" w:fill="auto"/>
            <w:vAlign w:val="bottom"/>
            <w:hideMark/>
          </w:tcPr>
          <w:p w:rsidR="001C5AEC" w:rsidRPr="00385848" w:rsidRDefault="001C5AEC" w:rsidP="001C5AEC">
            <w:r w:rsidRPr="00385848">
              <w:t>Благоустройство</w:t>
            </w:r>
          </w:p>
        </w:tc>
        <w:tc>
          <w:tcPr>
            <w:tcW w:w="1091" w:type="dxa"/>
            <w:tcBorders>
              <w:top w:val="nil"/>
              <w:left w:val="nil"/>
              <w:bottom w:val="single" w:sz="4" w:space="0" w:color="auto"/>
              <w:right w:val="single" w:sz="4" w:space="0" w:color="auto"/>
            </w:tcBorders>
            <w:shd w:val="clear" w:color="auto" w:fill="auto"/>
            <w:vAlign w:val="bottom"/>
            <w:hideMark/>
          </w:tcPr>
          <w:p w:rsidR="001C5AEC" w:rsidRPr="00385848" w:rsidRDefault="001C5AEC" w:rsidP="001C5AEC">
            <w:pPr>
              <w:jc w:val="right"/>
            </w:pPr>
            <w:r w:rsidRPr="00385848">
              <w:t>219,0</w:t>
            </w:r>
          </w:p>
        </w:tc>
        <w:tc>
          <w:tcPr>
            <w:tcW w:w="1354" w:type="dxa"/>
            <w:tcBorders>
              <w:top w:val="nil"/>
              <w:left w:val="nil"/>
              <w:bottom w:val="single" w:sz="4" w:space="0" w:color="auto"/>
              <w:right w:val="single" w:sz="4" w:space="0" w:color="auto"/>
            </w:tcBorders>
            <w:shd w:val="clear" w:color="auto" w:fill="auto"/>
            <w:vAlign w:val="bottom"/>
            <w:hideMark/>
          </w:tcPr>
          <w:p w:rsidR="001C5AEC" w:rsidRPr="00385848" w:rsidRDefault="001C5AEC" w:rsidP="001C5AEC">
            <w:pPr>
              <w:jc w:val="right"/>
            </w:pPr>
            <w:r w:rsidRPr="00385848">
              <w:t>69,7</w:t>
            </w:r>
          </w:p>
        </w:tc>
        <w:tc>
          <w:tcPr>
            <w:tcW w:w="1054" w:type="dxa"/>
            <w:tcBorders>
              <w:top w:val="nil"/>
              <w:left w:val="nil"/>
              <w:bottom w:val="single" w:sz="4" w:space="0" w:color="auto"/>
              <w:right w:val="single" w:sz="4" w:space="0" w:color="auto"/>
            </w:tcBorders>
            <w:shd w:val="clear" w:color="auto" w:fill="auto"/>
            <w:vAlign w:val="bottom"/>
            <w:hideMark/>
          </w:tcPr>
          <w:p w:rsidR="001C5AEC" w:rsidRPr="00385848" w:rsidRDefault="001C5AEC" w:rsidP="001C5AEC">
            <w:pPr>
              <w:jc w:val="right"/>
            </w:pPr>
            <w:r w:rsidRPr="00385848">
              <w:t>31,8</w:t>
            </w:r>
          </w:p>
        </w:tc>
      </w:tr>
      <w:tr w:rsidR="00352C24" w:rsidRPr="00385848" w:rsidTr="000701BB">
        <w:trPr>
          <w:trHeight w:val="285"/>
        </w:trPr>
        <w:tc>
          <w:tcPr>
            <w:tcW w:w="989" w:type="dxa"/>
            <w:tcBorders>
              <w:top w:val="nil"/>
              <w:left w:val="single" w:sz="4" w:space="0" w:color="auto"/>
              <w:bottom w:val="single" w:sz="4" w:space="0" w:color="auto"/>
              <w:right w:val="single" w:sz="4" w:space="0" w:color="auto"/>
            </w:tcBorders>
            <w:shd w:val="clear" w:color="auto" w:fill="auto"/>
            <w:vAlign w:val="bottom"/>
            <w:hideMark/>
          </w:tcPr>
          <w:p w:rsidR="001C5AEC" w:rsidRPr="00385848" w:rsidRDefault="001C5AEC" w:rsidP="001C5AEC">
            <w:pPr>
              <w:jc w:val="center"/>
              <w:rPr>
                <w:b/>
                <w:bCs/>
              </w:rPr>
            </w:pPr>
            <w:r w:rsidRPr="00385848">
              <w:rPr>
                <w:b/>
                <w:bCs/>
              </w:rPr>
              <w:t>00</w:t>
            </w:r>
          </w:p>
        </w:tc>
        <w:tc>
          <w:tcPr>
            <w:tcW w:w="5826" w:type="dxa"/>
            <w:gridSpan w:val="2"/>
            <w:tcBorders>
              <w:top w:val="nil"/>
              <w:left w:val="nil"/>
              <w:bottom w:val="single" w:sz="4" w:space="0" w:color="auto"/>
              <w:right w:val="single" w:sz="4" w:space="0" w:color="auto"/>
            </w:tcBorders>
            <w:shd w:val="clear" w:color="auto" w:fill="auto"/>
            <w:vAlign w:val="bottom"/>
            <w:hideMark/>
          </w:tcPr>
          <w:p w:rsidR="001C5AEC" w:rsidRPr="00385848" w:rsidRDefault="001C5AEC" w:rsidP="001C5AEC">
            <w:pPr>
              <w:rPr>
                <w:b/>
                <w:bCs/>
              </w:rPr>
            </w:pPr>
            <w:r w:rsidRPr="00385848">
              <w:rPr>
                <w:b/>
                <w:bCs/>
              </w:rPr>
              <w:t>Образование</w:t>
            </w:r>
          </w:p>
        </w:tc>
        <w:tc>
          <w:tcPr>
            <w:tcW w:w="1091" w:type="dxa"/>
            <w:tcBorders>
              <w:top w:val="nil"/>
              <w:left w:val="nil"/>
              <w:bottom w:val="single" w:sz="4" w:space="0" w:color="auto"/>
              <w:right w:val="single" w:sz="4" w:space="0" w:color="auto"/>
            </w:tcBorders>
            <w:shd w:val="clear" w:color="auto" w:fill="auto"/>
            <w:vAlign w:val="bottom"/>
            <w:hideMark/>
          </w:tcPr>
          <w:p w:rsidR="001C5AEC" w:rsidRPr="00385848" w:rsidRDefault="001C5AEC" w:rsidP="001C5AEC">
            <w:pPr>
              <w:jc w:val="right"/>
              <w:rPr>
                <w:b/>
                <w:bCs/>
              </w:rPr>
            </w:pPr>
            <w:r w:rsidRPr="00385848">
              <w:rPr>
                <w:b/>
                <w:bCs/>
              </w:rPr>
              <w:t>1,0</w:t>
            </w:r>
          </w:p>
        </w:tc>
        <w:tc>
          <w:tcPr>
            <w:tcW w:w="1354" w:type="dxa"/>
            <w:tcBorders>
              <w:top w:val="nil"/>
              <w:left w:val="nil"/>
              <w:bottom w:val="single" w:sz="4" w:space="0" w:color="auto"/>
              <w:right w:val="single" w:sz="4" w:space="0" w:color="auto"/>
            </w:tcBorders>
            <w:shd w:val="clear" w:color="auto" w:fill="auto"/>
            <w:vAlign w:val="bottom"/>
            <w:hideMark/>
          </w:tcPr>
          <w:p w:rsidR="001C5AEC" w:rsidRPr="00385848" w:rsidRDefault="001C5AEC" w:rsidP="001C5AEC">
            <w:pPr>
              <w:rPr>
                <w:b/>
                <w:bCs/>
              </w:rPr>
            </w:pPr>
            <w:r w:rsidRPr="00385848">
              <w:rPr>
                <w:b/>
                <w:bCs/>
              </w:rPr>
              <w:t> </w:t>
            </w:r>
          </w:p>
        </w:tc>
        <w:tc>
          <w:tcPr>
            <w:tcW w:w="1054" w:type="dxa"/>
            <w:tcBorders>
              <w:top w:val="nil"/>
              <w:left w:val="nil"/>
              <w:bottom w:val="single" w:sz="4" w:space="0" w:color="auto"/>
              <w:right w:val="single" w:sz="4" w:space="0" w:color="auto"/>
            </w:tcBorders>
            <w:shd w:val="clear" w:color="auto" w:fill="auto"/>
            <w:vAlign w:val="bottom"/>
            <w:hideMark/>
          </w:tcPr>
          <w:p w:rsidR="001C5AEC" w:rsidRPr="00385848" w:rsidRDefault="001C5AEC" w:rsidP="001C5AEC">
            <w:pPr>
              <w:jc w:val="right"/>
              <w:rPr>
                <w:b/>
                <w:bCs/>
              </w:rPr>
            </w:pPr>
            <w:r w:rsidRPr="00385848">
              <w:rPr>
                <w:b/>
                <w:bCs/>
              </w:rPr>
              <w:t>0</w:t>
            </w:r>
          </w:p>
        </w:tc>
      </w:tr>
      <w:tr w:rsidR="00352C24" w:rsidRPr="00385848" w:rsidTr="000701BB">
        <w:trPr>
          <w:trHeight w:val="300"/>
        </w:trPr>
        <w:tc>
          <w:tcPr>
            <w:tcW w:w="989" w:type="dxa"/>
            <w:tcBorders>
              <w:top w:val="nil"/>
              <w:left w:val="single" w:sz="4" w:space="0" w:color="auto"/>
              <w:bottom w:val="single" w:sz="4" w:space="0" w:color="auto"/>
              <w:right w:val="single" w:sz="4" w:space="0" w:color="auto"/>
            </w:tcBorders>
            <w:shd w:val="clear" w:color="auto" w:fill="auto"/>
            <w:vAlign w:val="bottom"/>
            <w:hideMark/>
          </w:tcPr>
          <w:p w:rsidR="001C5AEC" w:rsidRPr="00385848" w:rsidRDefault="001C5AEC" w:rsidP="001C5AEC">
            <w:pPr>
              <w:jc w:val="center"/>
            </w:pPr>
            <w:r w:rsidRPr="00385848">
              <w:t>07</w:t>
            </w:r>
          </w:p>
        </w:tc>
        <w:tc>
          <w:tcPr>
            <w:tcW w:w="5826" w:type="dxa"/>
            <w:gridSpan w:val="2"/>
            <w:tcBorders>
              <w:top w:val="nil"/>
              <w:left w:val="nil"/>
              <w:bottom w:val="single" w:sz="4" w:space="0" w:color="auto"/>
              <w:right w:val="single" w:sz="4" w:space="0" w:color="auto"/>
            </w:tcBorders>
            <w:shd w:val="clear" w:color="auto" w:fill="auto"/>
            <w:vAlign w:val="bottom"/>
            <w:hideMark/>
          </w:tcPr>
          <w:p w:rsidR="001C5AEC" w:rsidRPr="00385848" w:rsidRDefault="001C5AEC" w:rsidP="001C5AEC">
            <w:r w:rsidRPr="00385848">
              <w:t>Молодежная политика</w:t>
            </w:r>
          </w:p>
        </w:tc>
        <w:tc>
          <w:tcPr>
            <w:tcW w:w="1091" w:type="dxa"/>
            <w:tcBorders>
              <w:top w:val="nil"/>
              <w:left w:val="nil"/>
              <w:bottom w:val="single" w:sz="4" w:space="0" w:color="auto"/>
              <w:right w:val="single" w:sz="4" w:space="0" w:color="auto"/>
            </w:tcBorders>
            <w:shd w:val="clear" w:color="auto" w:fill="auto"/>
            <w:vAlign w:val="bottom"/>
            <w:hideMark/>
          </w:tcPr>
          <w:p w:rsidR="001C5AEC" w:rsidRPr="00385848" w:rsidRDefault="001C5AEC" w:rsidP="001C5AEC">
            <w:pPr>
              <w:jc w:val="right"/>
            </w:pPr>
            <w:r w:rsidRPr="00385848">
              <w:t>1,0</w:t>
            </w:r>
          </w:p>
        </w:tc>
        <w:tc>
          <w:tcPr>
            <w:tcW w:w="1354" w:type="dxa"/>
            <w:tcBorders>
              <w:top w:val="nil"/>
              <w:left w:val="nil"/>
              <w:bottom w:val="single" w:sz="4" w:space="0" w:color="auto"/>
              <w:right w:val="single" w:sz="4" w:space="0" w:color="auto"/>
            </w:tcBorders>
            <w:shd w:val="clear" w:color="auto" w:fill="auto"/>
            <w:vAlign w:val="bottom"/>
            <w:hideMark/>
          </w:tcPr>
          <w:p w:rsidR="001C5AEC" w:rsidRPr="00385848" w:rsidRDefault="001C5AEC" w:rsidP="001C5AEC">
            <w:r w:rsidRPr="00385848">
              <w:t> </w:t>
            </w:r>
          </w:p>
        </w:tc>
        <w:tc>
          <w:tcPr>
            <w:tcW w:w="1054" w:type="dxa"/>
            <w:tcBorders>
              <w:top w:val="nil"/>
              <w:left w:val="nil"/>
              <w:bottom w:val="single" w:sz="4" w:space="0" w:color="auto"/>
              <w:right w:val="single" w:sz="4" w:space="0" w:color="auto"/>
            </w:tcBorders>
            <w:shd w:val="clear" w:color="auto" w:fill="auto"/>
            <w:vAlign w:val="bottom"/>
            <w:hideMark/>
          </w:tcPr>
          <w:p w:rsidR="001C5AEC" w:rsidRPr="00385848" w:rsidRDefault="001C5AEC" w:rsidP="001C5AEC">
            <w:pPr>
              <w:jc w:val="right"/>
            </w:pPr>
            <w:r w:rsidRPr="00385848">
              <w:t>0</w:t>
            </w:r>
          </w:p>
        </w:tc>
      </w:tr>
      <w:tr w:rsidR="00352C24" w:rsidRPr="00385848" w:rsidTr="000701BB">
        <w:trPr>
          <w:trHeight w:val="285"/>
        </w:trPr>
        <w:tc>
          <w:tcPr>
            <w:tcW w:w="989" w:type="dxa"/>
            <w:tcBorders>
              <w:top w:val="nil"/>
              <w:left w:val="single" w:sz="4" w:space="0" w:color="auto"/>
              <w:bottom w:val="single" w:sz="4" w:space="0" w:color="auto"/>
              <w:right w:val="single" w:sz="4" w:space="0" w:color="auto"/>
            </w:tcBorders>
            <w:shd w:val="clear" w:color="auto" w:fill="auto"/>
            <w:vAlign w:val="bottom"/>
            <w:hideMark/>
          </w:tcPr>
          <w:p w:rsidR="001C5AEC" w:rsidRPr="00385848" w:rsidRDefault="001C5AEC" w:rsidP="001C5AEC">
            <w:pPr>
              <w:jc w:val="center"/>
              <w:rPr>
                <w:b/>
                <w:bCs/>
              </w:rPr>
            </w:pPr>
            <w:r w:rsidRPr="00385848">
              <w:rPr>
                <w:b/>
                <w:bCs/>
              </w:rPr>
              <w:t>00</w:t>
            </w:r>
          </w:p>
        </w:tc>
        <w:tc>
          <w:tcPr>
            <w:tcW w:w="5826" w:type="dxa"/>
            <w:gridSpan w:val="2"/>
            <w:tcBorders>
              <w:top w:val="nil"/>
              <w:left w:val="nil"/>
              <w:bottom w:val="single" w:sz="4" w:space="0" w:color="auto"/>
              <w:right w:val="single" w:sz="4" w:space="0" w:color="auto"/>
            </w:tcBorders>
            <w:shd w:val="clear" w:color="auto" w:fill="auto"/>
            <w:vAlign w:val="bottom"/>
            <w:hideMark/>
          </w:tcPr>
          <w:p w:rsidR="001C5AEC" w:rsidRPr="00385848" w:rsidRDefault="001C5AEC" w:rsidP="001C5AEC">
            <w:pPr>
              <w:rPr>
                <w:b/>
                <w:bCs/>
              </w:rPr>
            </w:pPr>
            <w:r w:rsidRPr="00385848">
              <w:rPr>
                <w:b/>
                <w:bCs/>
              </w:rPr>
              <w:t>Культура и кинематография</w:t>
            </w:r>
          </w:p>
        </w:tc>
        <w:tc>
          <w:tcPr>
            <w:tcW w:w="1091" w:type="dxa"/>
            <w:tcBorders>
              <w:top w:val="nil"/>
              <w:left w:val="nil"/>
              <w:bottom w:val="single" w:sz="4" w:space="0" w:color="auto"/>
              <w:right w:val="single" w:sz="4" w:space="0" w:color="auto"/>
            </w:tcBorders>
            <w:shd w:val="clear" w:color="auto" w:fill="auto"/>
            <w:vAlign w:val="bottom"/>
            <w:hideMark/>
          </w:tcPr>
          <w:p w:rsidR="001C5AEC" w:rsidRPr="00385848" w:rsidRDefault="001C5AEC" w:rsidP="001C5AEC">
            <w:pPr>
              <w:jc w:val="right"/>
              <w:rPr>
                <w:b/>
                <w:bCs/>
              </w:rPr>
            </w:pPr>
            <w:r w:rsidRPr="00385848">
              <w:rPr>
                <w:b/>
                <w:bCs/>
              </w:rPr>
              <w:t>1,0</w:t>
            </w:r>
          </w:p>
        </w:tc>
        <w:tc>
          <w:tcPr>
            <w:tcW w:w="1354" w:type="dxa"/>
            <w:tcBorders>
              <w:top w:val="nil"/>
              <w:left w:val="nil"/>
              <w:bottom w:val="single" w:sz="4" w:space="0" w:color="auto"/>
              <w:right w:val="single" w:sz="4" w:space="0" w:color="auto"/>
            </w:tcBorders>
            <w:shd w:val="clear" w:color="auto" w:fill="auto"/>
            <w:vAlign w:val="bottom"/>
            <w:hideMark/>
          </w:tcPr>
          <w:p w:rsidR="001C5AEC" w:rsidRPr="00385848" w:rsidRDefault="001C5AEC" w:rsidP="001C5AEC">
            <w:pPr>
              <w:rPr>
                <w:b/>
                <w:bCs/>
              </w:rPr>
            </w:pPr>
            <w:r w:rsidRPr="00385848">
              <w:rPr>
                <w:b/>
                <w:bCs/>
              </w:rPr>
              <w:t> </w:t>
            </w:r>
          </w:p>
        </w:tc>
        <w:tc>
          <w:tcPr>
            <w:tcW w:w="1054" w:type="dxa"/>
            <w:tcBorders>
              <w:top w:val="nil"/>
              <w:left w:val="nil"/>
              <w:bottom w:val="single" w:sz="4" w:space="0" w:color="auto"/>
              <w:right w:val="single" w:sz="4" w:space="0" w:color="auto"/>
            </w:tcBorders>
            <w:shd w:val="clear" w:color="auto" w:fill="auto"/>
            <w:vAlign w:val="bottom"/>
            <w:hideMark/>
          </w:tcPr>
          <w:p w:rsidR="001C5AEC" w:rsidRPr="00385848" w:rsidRDefault="001C5AEC" w:rsidP="001C5AEC">
            <w:pPr>
              <w:jc w:val="right"/>
              <w:rPr>
                <w:b/>
                <w:bCs/>
              </w:rPr>
            </w:pPr>
            <w:r w:rsidRPr="00385848">
              <w:rPr>
                <w:b/>
                <w:bCs/>
              </w:rPr>
              <w:t>0</w:t>
            </w:r>
          </w:p>
        </w:tc>
      </w:tr>
      <w:tr w:rsidR="00352C24" w:rsidRPr="00385848" w:rsidTr="000701BB">
        <w:trPr>
          <w:trHeight w:val="300"/>
        </w:trPr>
        <w:tc>
          <w:tcPr>
            <w:tcW w:w="989" w:type="dxa"/>
            <w:tcBorders>
              <w:top w:val="nil"/>
              <w:left w:val="single" w:sz="4" w:space="0" w:color="auto"/>
              <w:bottom w:val="single" w:sz="4" w:space="0" w:color="auto"/>
              <w:right w:val="single" w:sz="4" w:space="0" w:color="auto"/>
            </w:tcBorders>
            <w:shd w:val="clear" w:color="auto" w:fill="auto"/>
            <w:vAlign w:val="bottom"/>
            <w:hideMark/>
          </w:tcPr>
          <w:p w:rsidR="001C5AEC" w:rsidRPr="00385848" w:rsidRDefault="001C5AEC" w:rsidP="001C5AEC">
            <w:pPr>
              <w:jc w:val="center"/>
            </w:pPr>
            <w:r w:rsidRPr="00385848">
              <w:t>01</w:t>
            </w:r>
          </w:p>
        </w:tc>
        <w:tc>
          <w:tcPr>
            <w:tcW w:w="5826" w:type="dxa"/>
            <w:gridSpan w:val="2"/>
            <w:tcBorders>
              <w:top w:val="nil"/>
              <w:left w:val="nil"/>
              <w:bottom w:val="single" w:sz="4" w:space="0" w:color="auto"/>
              <w:right w:val="single" w:sz="4" w:space="0" w:color="auto"/>
            </w:tcBorders>
            <w:shd w:val="clear" w:color="auto" w:fill="auto"/>
            <w:vAlign w:val="bottom"/>
            <w:hideMark/>
          </w:tcPr>
          <w:p w:rsidR="001C5AEC" w:rsidRPr="00385848" w:rsidRDefault="001C5AEC" w:rsidP="001C5AEC">
            <w:r w:rsidRPr="00385848">
              <w:t>Культура</w:t>
            </w:r>
          </w:p>
        </w:tc>
        <w:tc>
          <w:tcPr>
            <w:tcW w:w="1091" w:type="dxa"/>
            <w:tcBorders>
              <w:top w:val="nil"/>
              <w:left w:val="nil"/>
              <w:bottom w:val="single" w:sz="4" w:space="0" w:color="auto"/>
              <w:right w:val="single" w:sz="4" w:space="0" w:color="auto"/>
            </w:tcBorders>
            <w:shd w:val="clear" w:color="auto" w:fill="auto"/>
            <w:vAlign w:val="bottom"/>
            <w:hideMark/>
          </w:tcPr>
          <w:p w:rsidR="001C5AEC" w:rsidRPr="00385848" w:rsidRDefault="001C5AEC" w:rsidP="001C5AEC">
            <w:pPr>
              <w:jc w:val="right"/>
            </w:pPr>
            <w:r w:rsidRPr="00385848">
              <w:t>1,0</w:t>
            </w:r>
          </w:p>
        </w:tc>
        <w:tc>
          <w:tcPr>
            <w:tcW w:w="1354" w:type="dxa"/>
            <w:tcBorders>
              <w:top w:val="nil"/>
              <w:left w:val="nil"/>
              <w:bottom w:val="single" w:sz="4" w:space="0" w:color="auto"/>
              <w:right w:val="single" w:sz="4" w:space="0" w:color="auto"/>
            </w:tcBorders>
            <w:shd w:val="clear" w:color="auto" w:fill="auto"/>
            <w:vAlign w:val="bottom"/>
            <w:hideMark/>
          </w:tcPr>
          <w:p w:rsidR="001C5AEC" w:rsidRPr="00385848" w:rsidRDefault="001C5AEC" w:rsidP="001C5AEC">
            <w:r w:rsidRPr="00385848">
              <w:t> </w:t>
            </w:r>
          </w:p>
        </w:tc>
        <w:tc>
          <w:tcPr>
            <w:tcW w:w="1054" w:type="dxa"/>
            <w:tcBorders>
              <w:top w:val="nil"/>
              <w:left w:val="nil"/>
              <w:bottom w:val="single" w:sz="4" w:space="0" w:color="auto"/>
              <w:right w:val="single" w:sz="4" w:space="0" w:color="auto"/>
            </w:tcBorders>
            <w:shd w:val="clear" w:color="auto" w:fill="auto"/>
            <w:vAlign w:val="bottom"/>
            <w:hideMark/>
          </w:tcPr>
          <w:p w:rsidR="001C5AEC" w:rsidRPr="00385848" w:rsidRDefault="001C5AEC" w:rsidP="001C5AEC">
            <w:pPr>
              <w:jc w:val="right"/>
            </w:pPr>
            <w:r w:rsidRPr="00385848">
              <w:t>0</w:t>
            </w:r>
          </w:p>
        </w:tc>
      </w:tr>
      <w:tr w:rsidR="00352C24" w:rsidRPr="00385848" w:rsidTr="000701BB">
        <w:trPr>
          <w:trHeight w:val="285"/>
        </w:trPr>
        <w:tc>
          <w:tcPr>
            <w:tcW w:w="989" w:type="dxa"/>
            <w:tcBorders>
              <w:top w:val="nil"/>
              <w:left w:val="single" w:sz="4" w:space="0" w:color="auto"/>
              <w:bottom w:val="single" w:sz="4" w:space="0" w:color="auto"/>
              <w:right w:val="single" w:sz="4" w:space="0" w:color="auto"/>
            </w:tcBorders>
            <w:shd w:val="clear" w:color="auto" w:fill="auto"/>
            <w:vAlign w:val="bottom"/>
            <w:hideMark/>
          </w:tcPr>
          <w:p w:rsidR="001C5AEC" w:rsidRPr="00385848" w:rsidRDefault="001C5AEC" w:rsidP="001C5AEC">
            <w:pPr>
              <w:jc w:val="center"/>
              <w:rPr>
                <w:b/>
                <w:bCs/>
              </w:rPr>
            </w:pPr>
            <w:r w:rsidRPr="00385848">
              <w:rPr>
                <w:b/>
                <w:bCs/>
              </w:rPr>
              <w:t>00</w:t>
            </w:r>
          </w:p>
        </w:tc>
        <w:tc>
          <w:tcPr>
            <w:tcW w:w="5826" w:type="dxa"/>
            <w:gridSpan w:val="2"/>
            <w:tcBorders>
              <w:top w:val="nil"/>
              <w:left w:val="nil"/>
              <w:bottom w:val="single" w:sz="4" w:space="0" w:color="auto"/>
              <w:right w:val="single" w:sz="4" w:space="0" w:color="auto"/>
            </w:tcBorders>
            <w:shd w:val="clear" w:color="auto" w:fill="auto"/>
            <w:vAlign w:val="bottom"/>
            <w:hideMark/>
          </w:tcPr>
          <w:p w:rsidR="001C5AEC" w:rsidRPr="00385848" w:rsidRDefault="001C5AEC" w:rsidP="001C5AEC">
            <w:pPr>
              <w:rPr>
                <w:b/>
                <w:bCs/>
              </w:rPr>
            </w:pPr>
            <w:r w:rsidRPr="00385848">
              <w:rPr>
                <w:b/>
                <w:bCs/>
              </w:rPr>
              <w:t>Социальная политика</w:t>
            </w:r>
          </w:p>
        </w:tc>
        <w:tc>
          <w:tcPr>
            <w:tcW w:w="1091" w:type="dxa"/>
            <w:tcBorders>
              <w:top w:val="nil"/>
              <w:left w:val="nil"/>
              <w:bottom w:val="single" w:sz="4" w:space="0" w:color="auto"/>
              <w:right w:val="single" w:sz="4" w:space="0" w:color="auto"/>
            </w:tcBorders>
            <w:shd w:val="clear" w:color="auto" w:fill="auto"/>
            <w:vAlign w:val="bottom"/>
            <w:hideMark/>
          </w:tcPr>
          <w:p w:rsidR="001C5AEC" w:rsidRPr="00385848" w:rsidRDefault="001C5AEC" w:rsidP="001C5AEC">
            <w:pPr>
              <w:jc w:val="right"/>
              <w:rPr>
                <w:b/>
                <w:bCs/>
              </w:rPr>
            </w:pPr>
            <w:r w:rsidRPr="00385848">
              <w:rPr>
                <w:b/>
                <w:bCs/>
              </w:rPr>
              <w:t>24,0</w:t>
            </w:r>
          </w:p>
        </w:tc>
        <w:tc>
          <w:tcPr>
            <w:tcW w:w="1354" w:type="dxa"/>
            <w:tcBorders>
              <w:top w:val="nil"/>
              <w:left w:val="nil"/>
              <w:bottom w:val="single" w:sz="4" w:space="0" w:color="auto"/>
              <w:right w:val="single" w:sz="4" w:space="0" w:color="auto"/>
            </w:tcBorders>
            <w:shd w:val="clear" w:color="auto" w:fill="auto"/>
            <w:vAlign w:val="bottom"/>
            <w:hideMark/>
          </w:tcPr>
          <w:p w:rsidR="001C5AEC" w:rsidRPr="00385848" w:rsidRDefault="001C5AEC" w:rsidP="001C5AEC">
            <w:pPr>
              <w:jc w:val="right"/>
              <w:rPr>
                <w:b/>
                <w:bCs/>
              </w:rPr>
            </w:pPr>
            <w:r w:rsidRPr="00385848">
              <w:rPr>
                <w:b/>
                <w:bCs/>
              </w:rPr>
              <w:t>6,0</w:t>
            </w:r>
          </w:p>
        </w:tc>
        <w:tc>
          <w:tcPr>
            <w:tcW w:w="1054" w:type="dxa"/>
            <w:tcBorders>
              <w:top w:val="nil"/>
              <w:left w:val="nil"/>
              <w:bottom w:val="single" w:sz="4" w:space="0" w:color="auto"/>
              <w:right w:val="single" w:sz="4" w:space="0" w:color="auto"/>
            </w:tcBorders>
            <w:shd w:val="clear" w:color="auto" w:fill="auto"/>
            <w:vAlign w:val="bottom"/>
            <w:hideMark/>
          </w:tcPr>
          <w:p w:rsidR="001C5AEC" w:rsidRPr="00385848" w:rsidRDefault="001C5AEC" w:rsidP="001C5AEC">
            <w:pPr>
              <w:jc w:val="right"/>
              <w:rPr>
                <w:b/>
                <w:bCs/>
              </w:rPr>
            </w:pPr>
            <w:r w:rsidRPr="00385848">
              <w:rPr>
                <w:b/>
                <w:bCs/>
              </w:rPr>
              <w:t>25</w:t>
            </w:r>
          </w:p>
        </w:tc>
      </w:tr>
      <w:tr w:rsidR="00352C24" w:rsidRPr="00385848" w:rsidTr="000701BB">
        <w:trPr>
          <w:trHeight w:val="300"/>
        </w:trPr>
        <w:tc>
          <w:tcPr>
            <w:tcW w:w="989" w:type="dxa"/>
            <w:tcBorders>
              <w:top w:val="nil"/>
              <w:left w:val="single" w:sz="4" w:space="0" w:color="auto"/>
              <w:bottom w:val="single" w:sz="4" w:space="0" w:color="auto"/>
              <w:right w:val="single" w:sz="4" w:space="0" w:color="auto"/>
            </w:tcBorders>
            <w:shd w:val="clear" w:color="auto" w:fill="auto"/>
            <w:vAlign w:val="bottom"/>
            <w:hideMark/>
          </w:tcPr>
          <w:p w:rsidR="001C5AEC" w:rsidRPr="00385848" w:rsidRDefault="001C5AEC" w:rsidP="001C5AEC">
            <w:pPr>
              <w:jc w:val="center"/>
            </w:pPr>
            <w:r w:rsidRPr="00385848">
              <w:t>01</w:t>
            </w:r>
          </w:p>
        </w:tc>
        <w:tc>
          <w:tcPr>
            <w:tcW w:w="5826" w:type="dxa"/>
            <w:gridSpan w:val="2"/>
            <w:tcBorders>
              <w:top w:val="nil"/>
              <w:left w:val="nil"/>
              <w:bottom w:val="single" w:sz="4" w:space="0" w:color="auto"/>
              <w:right w:val="single" w:sz="4" w:space="0" w:color="auto"/>
            </w:tcBorders>
            <w:shd w:val="clear" w:color="auto" w:fill="auto"/>
            <w:vAlign w:val="bottom"/>
            <w:hideMark/>
          </w:tcPr>
          <w:p w:rsidR="001C5AEC" w:rsidRPr="00385848" w:rsidRDefault="001C5AEC" w:rsidP="001C5AEC">
            <w:r w:rsidRPr="00385848">
              <w:t>Пенсионное обеспечение</w:t>
            </w:r>
          </w:p>
        </w:tc>
        <w:tc>
          <w:tcPr>
            <w:tcW w:w="1091" w:type="dxa"/>
            <w:tcBorders>
              <w:top w:val="nil"/>
              <w:left w:val="nil"/>
              <w:bottom w:val="single" w:sz="4" w:space="0" w:color="auto"/>
              <w:right w:val="single" w:sz="4" w:space="0" w:color="auto"/>
            </w:tcBorders>
            <w:shd w:val="clear" w:color="auto" w:fill="auto"/>
            <w:vAlign w:val="bottom"/>
            <w:hideMark/>
          </w:tcPr>
          <w:p w:rsidR="001C5AEC" w:rsidRPr="00385848" w:rsidRDefault="001C5AEC" w:rsidP="001C5AEC">
            <w:pPr>
              <w:jc w:val="right"/>
            </w:pPr>
            <w:r w:rsidRPr="00385848">
              <w:t>24,0</w:t>
            </w:r>
          </w:p>
        </w:tc>
        <w:tc>
          <w:tcPr>
            <w:tcW w:w="1354" w:type="dxa"/>
            <w:tcBorders>
              <w:top w:val="nil"/>
              <w:left w:val="nil"/>
              <w:bottom w:val="single" w:sz="4" w:space="0" w:color="auto"/>
              <w:right w:val="single" w:sz="4" w:space="0" w:color="auto"/>
            </w:tcBorders>
            <w:shd w:val="clear" w:color="auto" w:fill="auto"/>
            <w:vAlign w:val="bottom"/>
            <w:hideMark/>
          </w:tcPr>
          <w:p w:rsidR="001C5AEC" w:rsidRPr="00385848" w:rsidRDefault="001C5AEC" w:rsidP="001C5AEC">
            <w:pPr>
              <w:jc w:val="right"/>
            </w:pPr>
            <w:r w:rsidRPr="00385848">
              <w:t>6,0</w:t>
            </w:r>
          </w:p>
        </w:tc>
        <w:tc>
          <w:tcPr>
            <w:tcW w:w="1054" w:type="dxa"/>
            <w:tcBorders>
              <w:top w:val="nil"/>
              <w:left w:val="nil"/>
              <w:bottom w:val="single" w:sz="4" w:space="0" w:color="auto"/>
              <w:right w:val="single" w:sz="4" w:space="0" w:color="auto"/>
            </w:tcBorders>
            <w:shd w:val="clear" w:color="auto" w:fill="auto"/>
            <w:vAlign w:val="bottom"/>
            <w:hideMark/>
          </w:tcPr>
          <w:p w:rsidR="001C5AEC" w:rsidRPr="00385848" w:rsidRDefault="001C5AEC" w:rsidP="001C5AEC">
            <w:pPr>
              <w:jc w:val="right"/>
            </w:pPr>
            <w:r w:rsidRPr="00385848">
              <w:t>25</w:t>
            </w:r>
          </w:p>
        </w:tc>
      </w:tr>
      <w:tr w:rsidR="00352C24" w:rsidRPr="00385848" w:rsidTr="000701BB">
        <w:trPr>
          <w:trHeight w:val="285"/>
        </w:trPr>
        <w:tc>
          <w:tcPr>
            <w:tcW w:w="989" w:type="dxa"/>
            <w:tcBorders>
              <w:top w:val="nil"/>
              <w:left w:val="single" w:sz="4" w:space="0" w:color="auto"/>
              <w:bottom w:val="single" w:sz="4" w:space="0" w:color="auto"/>
              <w:right w:val="single" w:sz="4" w:space="0" w:color="auto"/>
            </w:tcBorders>
            <w:shd w:val="clear" w:color="auto" w:fill="auto"/>
            <w:vAlign w:val="bottom"/>
            <w:hideMark/>
          </w:tcPr>
          <w:p w:rsidR="001C5AEC" w:rsidRPr="00385848" w:rsidRDefault="001C5AEC" w:rsidP="001C5AEC">
            <w:pPr>
              <w:jc w:val="center"/>
              <w:rPr>
                <w:b/>
                <w:bCs/>
              </w:rPr>
            </w:pPr>
            <w:r w:rsidRPr="00385848">
              <w:rPr>
                <w:b/>
                <w:bCs/>
              </w:rPr>
              <w:t>00</w:t>
            </w:r>
          </w:p>
        </w:tc>
        <w:tc>
          <w:tcPr>
            <w:tcW w:w="5826" w:type="dxa"/>
            <w:gridSpan w:val="2"/>
            <w:tcBorders>
              <w:top w:val="nil"/>
              <w:left w:val="nil"/>
              <w:bottom w:val="single" w:sz="4" w:space="0" w:color="auto"/>
              <w:right w:val="single" w:sz="4" w:space="0" w:color="auto"/>
            </w:tcBorders>
            <w:shd w:val="clear" w:color="auto" w:fill="auto"/>
            <w:vAlign w:val="bottom"/>
            <w:hideMark/>
          </w:tcPr>
          <w:p w:rsidR="001C5AEC" w:rsidRPr="00385848" w:rsidRDefault="001C5AEC" w:rsidP="001C5AEC">
            <w:pPr>
              <w:rPr>
                <w:b/>
                <w:bCs/>
              </w:rPr>
            </w:pPr>
            <w:r w:rsidRPr="00385848">
              <w:rPr>
                <w:b/>
                <w:bCs/>
              </w:rPr>
              <w:t>Физическая культура и спорт</w:t>
            </w:r>
          </w:p>
        </w:tc>
        <w:tc>
          <w:tcPr>
            <w:tcW w:w="1091" w:type="dxa"/>
            <w:tcBorders>
              <w:top w:val="nil"/>
              <w:left w:val="nil"/>
              <w:bottom w:val="single" w:sz="4" w:space="0" w:color="auto"/>
              <w:right w:val="single" w:sz="4" w:space="0" w:color="auto"/>
            </w:tcBorders>
            <w:shd w:val="clear" w:color="auto" w:fill="auto"/>
            <w:vAlign w:val="bottom"/>
            <w:hideMark/>
          </w:tcPr>
          <w:p w:rsidR="001C5AEC" w:rsidRPr="00385848" w:rsidRDefault="001C5AEC" w:rsidP="001C5AEC">
            <w:pPr>
              <w:jc w:val="right"/>
              <w:rPr>
                <w:b/>
                <w:bCs/>
              </w:rPr>
            </w:pPr>
            <w:r w:rsidRPr="00385848">
              <w:rPr>
                <w:b/>
                <w:bCs/>
              </w:rPr>
              <w:t>1,0</w:t>
            </w:r>
          </w:p>
        </w:tc>
        <w:tc>
          <w:tcPr>
            <w:tcW w:w="1354" w:type="dxa"/>
            <w:tcBorders>
              <w:top w:val="nil"/>
              <w:left w:val="nil"/>
              <w:bottom w:val="single" w:sz="4" w:space="0" w:color="auto"/>
              <w:right w:val="single" w:sz="4" w:space="0" w:color="auto"/>
            </w:tcBorders>
            <w:shd w:val="clear" w:color="auto" w:fill="auto"/>
            <w:vAlign w:val="bottom"/>
            <w:hideMark/>
          </w:tcPr>
          <w:p w:rsidR="001C5AEC" w:rsidRPr="00385848" w:rsidRDefault="001C5AEC" w:rsidP="001C5AEC">
            <w:pPr>
              <w:rPr>
                <w:b/>
                <w:bCs/>
              </w:rPr>
            </w:pPr>
            <w:r w:rsidRPr="00385848">
              <w:rPr>
                <w:b/>
                <w:bCs/>
              </w:rPr>
              <w:t> </w:t>
            </w:r>
          </w:p>
        </w:tc>
        <w:tc>
          <w:tcPr>
            <w:tcW w:w="1054" w:type="dxa"/>
            <w:tcBorders>
              <w:top w:val="nil"/>
              <w:left w:val="nil"/>
              <w:bottom w:val="single" w:sz="4" w:space="0" w:color="auto"/>
              <w:right w:val="single" w:sz="4" w:space="0" w:color="auto"/>
            </w:tcBorders>
            <w:shd w:val="clear" w:color="auto" w:fill="auto"/>
            <w:vAlign w:val="bottom"/>
            <w:hideMark/>
          </w:tcPr>
          <w:p w:rsidR="001C5AEC" w:rsidRPr="00385848" w:rsidRDefault="001C5AEC" w:rsidP="001C5AEC">
            <w:pPr>
              <w:jc w:val="right"/>
              <w:rPr>
                <w:b/>
                <w:bCs/>
              </w:rPr>
            </w:pPr>
            <w:r w:rsidRPr="00385848">
              <w:rPr>
                <w:b/>
                <w:bCs/>
              </w:rPr>
              <w:t>0</w:t>
            </w:r>
          </w:p>
        </w:tc>
      </w:tr>
      <w:tr w:rsidR="00352C24" w:rsidRPr="00385848" w:rsidTr="000701BB">
        <w:trPr>
          <w:trHeight w:val="300"/>
        </w:trPr>
        <w:tc>
          <w:tcPr>
            <w:tcW w:w="989" w:type="dxa"/>
            <w:tcBorders>
              <w:top w:val="nil"/>
              <w:left w:val="single" w:sz="4" w:space="0" w:color="auto"/>
              <w:bottom w:val="single" w:sz="4" w:space="0" w:color="auto"/>
              <w:right w:val="single" w:sz="4" w:space="0" w:color="auto"/>
            </w:tcBorders>
            <w:shd w:val="clear" w:color="auto" w:fill="auto"/>
            <w:vAlign w:val="bottom"/>
            <w:hideMark/>
          </w:tcPr>
          <w:p w:rsidR="001C5AEC" w:rsidRPr="00385848" w:rsidRDefault="001C5AEC" w:rsidP="001C5AEC">
            <w:pPr>
              <w:jc w:val="center"/>
            </w:pPr>
            <w:r w:rsidRPr="00385848">
              <w:t>02</w:t>
            </w:r>
          </w:p>
        </w:tc>
        <w:tc>
          <w:tcPr>
            <w:tcW w:w="5826" w:type="dxa"/>
            <w:gridSpan w:val="2"/>
            <w:tcBorders>
              <w:top w:val="nil"/>
              <w:left w:val="nil"/>
              <w:bottom w:val="single" w:sz="4" w:space="0" w:color="auto"/>
              <w:right w:val="single" w:sz="4" w:space="0" w:color="auto"/>
            </w:tcBorders>
            <w:shd w:val="clear" w:color="auto" w:fill="auto"/>
            <w:vAlign w:val="bottom"/>
            <w:hideMark/>
          </w:tcPr>
          <w:p w:rsidR="001C5AEC" w:rsidRPr="00385848" w:rsidRDefault="001C5AEC" w:rsidP="001C5AEC">
            <w:r w:rsidRPr="00385848">
              <w:t>Массовый спорт</w:t>
            </w:r>
          </w:p>
        </w:tc>
        <w:tc>
          <w:tcPr>
            <w:tcW w:w="1091" w:type="dxa"/>
            <w:tcBorders>
              <w:top w:val="nil"/>
              <w:left w:val="nil"/>
              <w:bottom w:val="single" w:sz="4" w:space="0" w:color="auto"/>
              <w:right w:val="single" w:sz="4" w:space="0" w:color="auto"/>
            </w:tcBorders>
            <w:shd w:val="clear" w:color="auto" w:fill="auto"/>
            <w:vAlign w:val="bottom"/>
            <w:hideMark/>
          </w:tcPr>
          <w:p w:rsidR="001C5AEC" w:rsidRPr="00385848" w:rsidRDefault="001C5AEC" w:rsidP="001C5AEC">
            <w:pPr>
              <w:jc w:val="right"/>
            </w:pPr>
            <w:r w:rsidRPr="00385848">
              <w:t>1,0</w:t>
            </w:r>
          </w:p>
        </w:tc>
        <w:tc>
          <w:tcPr>
            <w:tcW w:w="1354" w:type="dxa"/>
            <w:tcBorders>
              <w:top w:val="nil"/>
              <w:left w:val="nil"/>
              <w:bottom w:val="single" w:sz="4" w:space="0" w:color="auto"/>
              <w:right w:val="single" w:sz="4" w:space="0" w:color="auto"/>
            </w:tcBorders>
            <w:shd w:val="clear" w:color="auto" w:fill="auto"/>
            <w:vAlign w:val="bottom"/>
            <w:hideMark/>
          </w:tcPr>
          <w:p w:rsidR="001C5AEC" w:rsidRPr="00385848" w:rsidRDefault="001C5AEC" w:rsidP="001C5AEC">
            <w:r w:rsidRPr="00385848">
              <w:t> </w:t>
            </w:r>
          </w:p>
        </w:tc>
        <w:tc>
          <w:tcPr>
            <w:tcW w:w="1054" w:type="dxa"/>
            <w:tcBorders>
              <w:top w:val="nil"/>
              <w:left w:val="nil"/>
              <w:bottom w:val="single" w:sz="4" w:space="0" w:color="auto"/>
              <w:right w:val="single" w:sz="4" w:space="0" w:color="auto"/>
            </w:tcBorders>
            <w:shd w:val="clear" w:color="auto" w:fill="auto"/>
            <w:vAlign w:val="bottom"/>
            <w:hideMark/>
          </w:tcPr>
          <w:p w:rsidR="001C5AEC" w:rsidRPr="00385848" w:rsidRDefault="001C5AEC" w:rsidP="001C5AEC">
            <w:pPr>
              <w:jc w:val="right"/>
            </w:pPr>
            <w:r w:rsidRPr="00385848">
              <w:t>0</w:t>
            </w:r>
          </w:p>
        </w:tc>
      </w:tr>
      <w:tr w:rsidR="00352C24" w:rsidRPr="00385848" w:rsidTr="000701BB">
        <w:trPr>
          <w:trHeight w:val="285"/>
        </w:trPr>
        <w:tc>
          <w:tcPr>
            <w:tcW w:w="989" w:type="dxa"/>
            <w:tcBorders>
              <w:top w:val="nil"/>
              <w:left w:val="nil"/>
              <w:bottom w:val="single" w:sz="4" w:space="0" w:color="auto"/>
              <w:right w:val="nil"/>
            </w:tcBorders>
            <w:shd w:val="clear" w:color="auto" w:fill="auto"/>
            <w:noWrap/>
            <w:vAlign w:val="bottom"/>
            <w:hideMark/>
          </w:tcPr>
          <w:p w:rsidR="001C5AEC" w:rsidRPr="00385848" w:rsidRDefault="001C5AEC" w:rsidP="001C5AEC">
            <w:r w:rsidRPr="00385848">
              <w:t> </w:t>
            </w:r>
          </w:p>
        </w:tc>
        <w:tc>
          <w:tcPr>
            <w:tcW w:w="5826" w:type="dxa"/>
            <w:gridSpan w:val="2"/>
            <w:tcBorders>
              <w:top w:val="nil"/>
              <w:left w:val="nil"/>
              <w:bottom w:val="single" w:sz="4" w:space="0" w:color="auto"/>
              <w:right w:val="single" w:sz="4" w:space="0" w:color="auto"/>
            </w:tcBorders>
            <w:shd w:val="clear" w:color="auto" w:fill="auto"/>
            <w:noWrap/>
            <w:vAlign w:val="bottom"/>
            <w:hideMark/>
          </w:tcPr>
          <w:p w:rsidR="001C5AEC" w:rsidRPr="00385848" w:rsidRDefault="001C5AEC" w:rsidP="001C5AEC">
            <w:pPr>
              <w:rPr>
                <w:b/>
                <w:bCs/>
              </w:rPr>
            </w:pPr>
            <w:r w:rsidRPr="00385848">
              <w:rPr>
                <w:b/>
                <w:bCs/>
              </w:rPr>
              <w:t>Итого</w:t>
            </w:r>
          </w:p>
        </w:tc>
        <w:tc>
          <w:tcPr>
            <w:tcW w:w="1091" w:type="dxa"/>
            <w:tcBorders>
              <w:top w:val="nil"/>
              <w:left w:val="nil"/>
              <w:bottom w:val="single" w:sz="4" w:space="0" w:color="auto"/>
              <w:right w:val="single" w:sz="4" w:space="0" w:color="auto"/>
            </w:tcBorders>
            <w:shd w:val="clear" w:color="auto" w:fill="auto"/>
            <w:noWrap/>
            <w:vAlign w:val="bottom"/>
            <w:hideMark/>
          </w:tcPr>
          <w:p w:rsidR="001C5AEC" w:rsidRPr="00385848" w:rsidRDefault="001C5AEC" w:rsidP="001C5AEC">
            <w:pPr>
              <w:jc w:val="right"/>
              <w:rPr>
                <w:b/>
                <w:bCs/>
              </w:rPr>
            </w:pPr>
            <w:r w:rsidRPr="00385848">
              <w:rPr>
                <w:b/>
                <w:bCs/>
              </w:rPr>
              <w:t>1 711,6</w:t>
            </w:r>
          </w:p>
        </w:tc>
        <w:tc>
          <w:tcPr>
            <w:tcW w:w="1354" w:type="dxa"/>
            <w:tcBorders>
              <w:top w:val="nil"/>
              <w:left w:val="nil"/>
              <w:bottom w:val="single" w:sz="4" w:space="0" w:color="auto"/>
              <w:right w:val="single" w:sz="4" w:space="0" w:color="auto"/>
            </w:tcBorders>
            <w:shd w:val="clear" w:color="auto" w:fill="auto"/>
            <w:noWrap/>
            <w:vAlign w:val="bottom"/>
            <w:hideMark/>
          </w:tcPr>
          <w:p w:rsidR="001C5AEC" w:rsidRPr="00385848" w:rsidRDefault="001C5AEC" w:rsidP="001C5AEC">
            <w:pPr>
              <w:jc w:val="right"/>
              <w:rPr>
                <w:b/>
                <w:bCs/>
              </w:rPr>
            </w:pPr>
            <w:r w:rsidRPr="00385848">
              <w:rPr>
                <w:b/>
                <w:bCs/>
              </w:rPr>
              <w:t>344,6</w:t>
            </w:r>
          </w:p>
        </w:tc>
        <w:tc>
          <w:tcPr>
            <w:tcW w:w="1054" w:type="dxa"/>
            <w:tcBorders>
              <w:top w:val="nil"/>
              <w:left w:val="nil"/>
              <w:bottom w:val="single" w:sz="4" w:space="0" w:color="auto"/>
              <w:right w:val="single" w:sz="4" w:space="0" w:color="auto"/>
            </w:tcBorders>
            <w:shd w:val="clear" w:color="auto" w:fill="auto"/>
            <w:noWrap/>
            <w:vAlign w:val="bottom"/>
            <w:hideMark/>
          </w:tcPr>
          <w:p w:rsidR="001C5AEC" w:rsidRPr="00385848" w:rsidRDefault="001C5AEC" w:rsidP="001C5AEC">
            <w:pPr>
              <w:jc w:val="right"/>
              <w:rPr>
                <w:b/>
                <w:bCs/>
              </w:rPr>
            </w:pPr>
            <w:r w:rsidRPr="00385848">
              <w:rPr>
                <w:b/>
                <w:bCs/>
              </w:rPr>
              <w:t>20,1</w:t>
            </w:r>
          </w:p>
        </w:tc>
      </w:tr>
      <w:tr w:rsidR="00352C24" w:rsidRPr="00385848" w:rsidTr="000701BB">
        <w:trPr>
          <w:trHeight w:val="285"/>
        </w:trPr>
        <w:tc>
          <w:tcPr>
            <w:tcW w:w="989" w:type="dxa"/>
            <w:tcBorders>
              <w:top w:val="nil"/>
              <w:left w:val="nil"/>
              <w:bottom w:val="single" w:sz="4" w:space="0" w:color="auto"/>
              <w:right w:val="nil"/>
            </w:tcBorders>
            <w:shd w:val="clear" w:color="auto" w:fill="auto"/>
            <w:noWrap/>
            <w:vAlign w:val="bottom"/>
            <w:hideMark/>
          </w:tcPr>
          <w:p w:rsidR="001C5AEC" w:rsidRPr="00385848" w:rsidRDefault="001C5AEC" w:rsidP="001C5AEC">
            <w:r w:rsidRPr="00385848">
              <w:t> </w:t>
            </w:r>
          </w:p>
        </w:tc>
        <w:tc>
          <w:tcPr>
            <w:tcW w:w="5826" w:type="dxa"/>
            <w:gridSpan w:val="2"/>
            <w:tcBorders>
              <w:top w:val="nil"/>
              <w:left w:val="nil"/>
              <w:bottom w:val="single" w:sz="4" w:space="0" w:color="auto"/>
              <w:right w:val="single" w:sz="4" w:space="0" w:color="auto"/>
            </w:tcBorders>
            <w:shd w:val="clear" w:color="auto" w:fill="auto"/>
            <w:noWrap/>
            <w:vAlign w:val="bottom"/>
            <w:hideMark/>
          </w:tcPr>
          <w:p w:rsidR="001C5AEC" w:rsidRPr="00385848" w:rsidRDefault="001C5AEC" w:rsidP="001C5AEC">
            <w:pPr>
              <w:rPr>
                <w:b/>
                <w:bCs/>
              </w:rPr>
            </w:pPr>
            <w:r w:rsidRPr="00385848">
              <w:rPr>
                <w:b/>
                <w:bCs/>
              </w:rPr>
              <w:t>Всего расходов</w:t>
            </w:r>
          </w:p>
        </w:tc>
        <w:tc>
          <w:tcPr>
            <w:tcW w:w="1091" w:type="dxa"/>
            <w:tcBorders>
              <w:top w:val="nil"/>
              <w:left w:val="nil"/>
              <w:bottom w:val="single" w:sz="4" w:space="0" w:color="auto"/>
              <w:right w:val="single" w:sz="4" w:space="0" w:color="auto"/>
            </w:tcBorders>
            <w:shd w:val="clear" w:color="auto" w:fill="auto"/>
            <w:noWrap/>
            <w:vAlign w:val="bottom"/>
            <w:hideMark/>
          </w:tcPr>
          <w:p w:rsidR="001C5AEC" w:rsidRPr="00385848" w:rsidRDefault="001C5AEC" w:rsidP="001C5AEC">
            <w:pPr>
              <w:jc w:val="right"/>
              <w:rPr>
                <w:b/>
                <w:bCs/>
              </w:rPr>
            </w:pPr>
            <w:r w:rsidRPr="00385848">
              <w:rPr>
                <w:b/>
                <w:bCs/>
              </w:rPr>
              <w:t>1 711,6</w:t>
            </w:r>
          </w:p>
        </w:tc>
        <w:tc>
          <w:tcPr>
            <w:tcW w:w="1354" w:type="dxa"/>
            <w:tcBorders>
              <w:top w:val="nil"/>
              <w:left w:val="nil"/>
              <w:bottom w:val="single" w:sz="4" w:space="0" w:color="auto"/>
              <w:right w:val="single" w:sz="4" w:space="0" w:color="auto"/>
            </w:tcBorders>
            <w:shd w:val="clear" w:color="auto" w:fill="auto"/>
            <w:noWrap/>
            <w:vAlign w:val="bottom"/>
            <w:hideMark/>
          </w:tcPr>
          <w:p w:rsidR="001C5AEC" w:rsidRPr="00385848" w:rsidRDefault="001C5AEC" w:rsidP="001C5AEC">
            <w:pPr>
              <w:jc w:val="right"/>
              <w:rPr>
                <w:b/>
                <w:bCs/>
              </w:rPr>
            </w:pPr>
            <w:r w:rsidRPr="00385848">
              <w:rPr>
                <w:b/>
                <w:bCs/>
              </w:rPr>
              <w:t>344,6</w:t>
            </w:r>
          </w:p>
        </w:tc>
        <w:tc>
          <w:tcPr>
            <w:tcW w:w="1054" w:type="dxa"/>
            <w:tcBorders>
              <w:top w:val="nil"/>
              <w:left w:val="nil"/>
              <w:bottom w:val="single" w:sz="4" w:space="0" w:color="auto"/>
              <w:right w:val="single" w:sz="4" w:space="0" w:color="auto"/>
            </w:tcBorders>
            <w:shd w:val="clear" w:color="auto" w:fill="auto"/>
            <w:noWrap/>
            <w:vAlign w:val="bottom"/>
            <w:hideMark/>
          </w:tcPr>
          <w:p w:rsidR="001C5AEC" w:rsidRPr="00385848" w:rsidRDefault="001C5AEC" w:rsidP="001C5AEC">
            <w:pPr>
              <w:jc w:val="right"/>
              <w:rPr>
                <w:b/>
                <w:bCs/>
              </w:rPr>
            </w:pPr>
            <w:r w:rsidRPr="00385848">
              <w:rPr>
                <w:b/>
                <w:bCs/>
              </w:rPr>
              <w:t>20,1</w:t>
            </w:r>
          </w:p>
        </w:tc>
      </w:tr>
    </w:tbl>
    <w:p w:rsidR="000701BB" w:rsidRDefault="000701BB" w:rsidP="000701BB">
      <w:pPr>
        <w:tabs>
          <w:tab w:val="left" w:pos="1065"/>
        </w:tabs>
      </w:pPr>
    </w:p>
    <w:p w:rsidR="00FB24B0" w:rsidRPr="00FB24B0" w:rsidRDefault="00FB24B0" w:rsidP="000701BB">
      <w:pPr>
        <w:tabs>
          <w:tab w:val="left" w:pos="1065"/>
        </w:tabs>
      </w:pPr>
    </w:p>
    <w:p w:rsidR="00385848" w:rsidRPr="00385848" w:rsidRDefault="00385848" w:rsidP="00385848">
      <w:pPr>
        <w:jc w:val="center"/>
      </w:pPr>
    </w:p>
    <w:p w:rsidR="00FB24B0" w:rsidRDefault="00FB24B0" w:rsidP="00385848">
      <w:pPr>
        <w:jc w:val="center"/>
      </w:pPr>
    </w:p>
    <w:p w:rsidR="00FB24B0" w:rsidRDefault="00FB24B0" w:rsidP="00385848">
      <w:pPr>
        <w:jc w:val="center"/>
      </w:pPr>
    </w:p>
    <w:p w:rsidR="00FB24B0" w:rsidRDefault="00FB24B0" w:rsidP="00385848">
      <w:pPr>
        <w:jc w:val="center"/>
      </w:pPr>
    </w:p>
    <w:p w:rsidR="00FB24B0" w:rsidRDefault="00FB24B0" w:rsidP="00385848">
      <w:pPr>
        <w:jc w:val="center"/>
      </w:pPr>
    </w:p>
    <w:p w:rsidR="00FB24B0" w:rsidRDefault="00FB24B0" w:rsidP="00385848">
      <w:pPr>
        <w:jc w:val="center"/>
      </w:pPr>
    </w:p>
    <w:p w:rsidR="00FB24B0" w:rsidRDefault="00FB24B0" w:rsidP="00385848">
      <w:pPr>
        <w:jc w:val="center"/>
      </w:pPr>
    </w:p>
    <w:p w:rsidR="00FB24B0" w:rsidRDefault="00FB24B0" w:rsidP="00385848">
      <w:pPr>
        <w:jc w:val="center"/>
      </w:pPr>
    </w:p>
    <w:p w:rsidR="00FB24B0" w:rsidRDefault="00FB24B0" w:rsidP="00385848">
      <w:pPr>
        <w:jc w:val="center"/>
      </w:pPr>
    </w:p>
    <w:p w:rsidR="00FB24B0" w:rsidRDefault="00FB24B0" w:rsidP="00385848">
      <w:pPr>
        <w:jc w:val="center"/>
      </w:pPr>
    </w:p>
    <w:p w:rsidR="00FB24B0" w:rsidRDefault="00FB24B0" w:rsidP="00385848">
      <w:pPr>
        <w:jc w:val="center"/>
      </w:pPr>
    </w:p>
    <w:p w:rsidR="00FB24B0" w:rsidRDefault="00FB24B0" w:rsidP="00385848">
      <w:pPr>
        <w:jc w:val="center"/>
      </w:pPr>
    </w:p>
    <w:p w:rsidR="00FB24B0" w:rsidRDefault="00FB24B0" w:rsidP="00385848">
      <w:pPr>
        <w:jc w:val="center"/>
      </w:pPr>
    </w:p>
    <w:p w:rsidR="00FB24B0" w:rsidRDefault="00FB24B0" w:rsidP="00385848">
      <w:pPr>
        <w:jc w:val="center"/>
      </w:pPr>
    </w:p>
    <w:p w:rsidR="00FB24B0" w:rsidRDefault="00FB24B0" w:rsidP="00385848">
      <w:pPr>
        <w:jc w:val="center"/>
      </w:pPr>
    </w:p>
    <w:p w:rsidR="00FB24B0" w:rsidRDefault="00FB24B0" w:rsidP="00385848">
      <w:pPr>
        <w:jc w:val="center"/>
      </w:pPr>
    </w:p>
    <w:p w:rsidR="00FB24B0" w:rsidRPr="003D4A19" w:rsidRDefault="00FB24B0" w:rsidP="003D4A19">
      <w:pPr>
        <w:rPr>
          <w:lang w:val="en-US"/>
        </w:rPr>
      </w:pPr>
    </w:p>
    <w:p w:rsidR="00FB24B0" w:rsidRDefault="00FB24B0" w:rsidP="00385848">
      <w:pPr>
        <w:jc w:val="center"/>
      </w:pPr>
    </w:p>
    <w:p w:rsidR="00FB24B0" w:rsidRDefault="00FB24B0" w:rsidP="00385848">
      <w:pPr>
        <w:jc w:val="center"/>
      </w:pPr>
    </w:p>
    <w:p w:rsidR="00FB24B0" w:rsidRDefault="00FB24B0" w:rsidP="00385848">
      <w:pPr>
        <w:jc w:val="center"/>
      </w:pPr>
    </w:p>
    <w:p w:rsidR="00FB24B0" w:rsidRDefault="00FB24B0" w:rsidP="00385848">
      <w:pPr>
        <w:jc w:val="center"/>
      </w:pPr>
    </w:p>
    <w:p w:rsidR="00FB24B0" w:rsidRDefault="00FB24B0" w:rsidP="00385848">
      <w:pPr>
        <w:jc w:val="center"/>
      </w:pPr>
    </w:p>
    <w:p w:rsidR="00FB24B0" w:rsidRDefault="00FB24B0" w:rsidP="00385848">
      <w:pPr>
        <w:jc w:val="center"/>
      </w:pPr>
    </w:p>
    <w:p w:rsidR="00385848" w:rsidRPr="00385848" w:rsidRDefault="00385848" w:rsidP="00385848">
      <w:pPr>
        <w:jc w:val="center"/>
      </w:pPr>
      <w:r w:rsidRPr="00385848">
        <w:t>СОВЕТ ДЕПУТАТОВ МУНИЦИПАЛЬНОГО ОБРАЗОВАНИЯ</w:t>
      </w:r>
    </w:p>
    <w:p w:rsidR="00385848" w:rsidRPr="00385848" w:rsidRDefault="00385848" w:rsidP="00385848">
      <w:pPr>
        <w:jc w:val="center"/>
      </w:pPr>
      <w:r w:rsidRPr="00385848">
        <w:t>«ИЛЬДИБАЕВСКОЕ»</w:t>
      </w:r>
    </w:p>
    <w:p w:rsidR="00385848" w:rsidRPr="00385848" w:rsidRDefault="00385848" w:rsidP="00385848">
      <w:pPr>
        <w:jc w:val="center"/>
      </w:pPr>
    </w:p>
    <w:p w:rsidR="00385848" w:rsidRPr="00385848" w:rsidRDefault="00385848" w:rsidP="00385848">
      <w:pPr>
        <w:jc w:val="center"/>
      </w:pPr>
    </w:p>
    <w:p w:rsidR="00385848" w:rsidRPr="00385848" w:rsidRDefault="00385848" w:rsidP="00385848">
      <w:pPr>
        <w:jc w:val="center"/>
      </w:pPr>
      <w:proofErr w:type="gramStart"/>
      <w:r w:rsidRPr="00385848">
        <w:t>П</w:t>
      </w:r>
      <w:proofErr w:type="gramEnd"/>
      <w:r w:rsidRPr="00385848">
        <w:t xml:space="preserve"> О С Т А Н О В Л Е Н И Е</w:t>
      </w:r>
    </w:p>
    <w:p w:rsidR="00385848" w:rsidRPr="00385848" w:rsidRDefault="00385848" w:rsidP="00385848">
      <w:pPr>
        <w:jc w:val="center"/>
        <w:rPr>
          <w:b/>
        </w:rPr>
      </w:pPr>
    </w:p>
    <w:p w:rsidR="00385848" w:rsidRPr="00385848" w:rsidRDefault="00385848" w:rsidP="00385848">
      <w:pPr>
        <w:jc w:val="center"/>
        <w:rPr>
          <w:b/>
        </w:rPr>
      </w:pPr>
    </w:p>
    <w:p w:rsidR="00385848" w:rsidRPr="00385848" w:rsidRDefault="00385848" w:rsidP="003D4A19">
      <w:pPr>
        <w:rPr>
          <w:b/>
        </w:rPr>
      </w:pPr>
      <w:r w:rsidRPr="00385848">
        <w:rPr>
          <w:b/>
        </w:rPr>
        <w:t xml:space="preserve">03 апреля   2016 года                                                           </w:t>
      </w:r>
      <w:r w:rsidR="003D4A19" w:rsidRPr="00DD162F">
        <w:rPr>
          <w:b/>
        </w:rPr>
        <w:t xml:space="preserve">                                   </w:t>
      </w:r>
      <w:r w:rsidRPr="00385848">
        <w:rPr>
          <w:b/>
        </w:rPr>
        <w:t xml:space="preserve">    №  2</w:t>
      </w:r>
    </w:p>
    <w:p w:rsidR="00385848" w:rsidRPr="00385848" w:rsidRDefault="00385848" w:rsidP="00385848">
      <w:pPr>
        <w:jc w:val="center"/>
      </w:pPr>
    </w:p>
    <w:p w:rsidR="00385848" w:rsidRPr="00385848" w:rsidRDefault="00385848" w:rsidP="00385848">
      <w:pPr>
        <w:jc w:val="center"/>
      </w:pPr>
      <w:proofErr w:type="spellStart"/>
      <w:r w:rsidRPr="00385848">
        <w:t>с</w:t>
      </w:r>
      <w:proofErr w:type="gramStart"/>
      <w:r w:rsidRPr="00385848">
        <w:t>.И</w:t>
      </w:r>
      <w:proofErr w:type="gramEnd"/>
      <w:r w:rsidRPr="00385848">
        <w:t>льдибаево</w:t>
      </w:r>
      <w:proofErr w:type="spellEnd"/>
    </w:p>
    <w:p w:rsidR="00385848" w:rsidRPr="00385848" w:rsidRDefault="00385848" w:rsidP="00385848">
      <w:pPr>
        <w:jc w:val="center"/>
      </w:pPr>
    </w:p>
    <w:p w:rsidR="00385848" w:rsidRPr="00385848" w:rsidRDefault="00385848" w:rsidP="00385848">
      <w:pPr>
        <w:jc w:val="center"/>
      </w:pPr>
      <w:r w:rsidRPr="00385848">
        <w:t>О проведении публичных слушаний  по осуждению проекта решения</w:t>
      </w:r>
    </w:p>
    <w:p w:rsidR="00385848" w:rsidRPr="00385848" w:rsidRDefault="00385848" w:rsidP="00385848">
      <w:pPr>
        <w:jc w:val="center"/>
      </w:pPr>
      <w:r w:rsidRPr="00385848">
        <w:t>«О внесении изменений в Устав муниципального образования «Ильдибаевское».</w:t>
      </w:r>
    </w:p>
    <w:p w:rsidR="00385848" w:rsidRPr="00385848" w:rsidRDefault="00385848" w:rsidP="00385848">
      <w:pPr>
        <w:jc w:val="center"/>
      </w:pPr>
    </w:p>
    <w:p w:rsidR="00385848" w:rsidRPr="00385848" w:rsidRDefault="00385848" w:rsidP="00385848">
      <w:pPr>
        <w:jc w:val="center"/>
      </w:pPr>
    </w:p>
    <w:p w:rsidR="00385848" w:rsidRPr="00385848" w:rsidRDefault="00385848" w:rsidP="00385848">
      <w:pPr>
        <w:jc w:val="both"/>
      </w:pPr>
      <w:r w:rsidRPr="00385848">
        <w:t xml:space="preserve">       В соответствии  со статьей 28 Федерального закона «Об общих принципах организации местного самоуправления в Российской Федерации», Положением о порядке организации и проведения  публичных слушаний в муниципальном образовании «Ильдибаевское», утвержденным решением сельского Совета депутатов от 14.11.2006 г. № 22</w:t>
      </w:r>
    </w:p>
    <w:p w:rsidR="00385848" w:rsidRPr="00385848" w:rsidRDefault="00385848" w:rsidP="00385848">
      <w:r w:rsidRPr="00385848">
        <w:t>ПОСТАНОВЛЯЮ:</w:t>
      </w:r>
    </w:p>
    <w:p w:rsidR="00385848" w:rsidRPr="00385848" w:rsidRDefault="00385848" w:rsidP="00385848">
      <w:pPr>
        <w:jc w:val="both"/>
      </w:pPr>
    </w:p>
    <w:p w:rsidR="00385848" w:rsidRPr="00385848" w:rsidRDefault="00385848" w:rsidP="00385848">
      <w:pPr>
        <w:jc w:val="both"/>
      </w:pPr>
      <w:r w:rsidRPr="00385848">
        <w:t xml:space="preserve"> 1.     Провести публичные слушания  по обсуждению проекта решения</w:t>
      </w:r>
    </w:p>
    <w:p w:rsidR="00385848" w:rsidRPr="00385848" w:rsidRDefault="00385848" w:rsidP="00385848">
      <w:pPr>
        <w:jc w:val="both"/>
      </w:pPr>
      <w:r w:rsidRPr="00385848">
        <w:t xml:space="preserve">  «О внесении изменений в Устав муниципального образования «Ильдибаевское»,  25апреля   2017 года в 14 часов в </w:t>
      </w:r>
      <w:proofErr w:type="spellStart"/>
      <w:r w:rsidRPr="00385848">
        <w:t>с</w:t>
      </w:r>
      <w:proofErr w:type="gramStart"/>
      <w:r w:rsidRPr="00385848">
        <w:t>.И</w:t>
      </w:r>
      <w:proofErr w:type="gramEnd"/>
      <w:r w:rsidRPr="00385848">
        <w:t>льдибаево</w:t>
      </w:r>
      <w:proofErr w:type="spellEnd"/>
      <w:r w:rsidRPr="00385848">
        <w:t>, в Центре Досуга.</w:t>
      </w:r>
    </w:p>
    <w:p w:rsidR="00385848" w:rsidRPr="00385848" w:rsidRDefault="00385848" w:rsidP="00385848">
      <w:pPr>
        <w:jc w:val="both"/>
      </w:pPr>
    </w:p>
    <w:p w:rsidR="00385848" w:rsidRPr="00385848" w:rsidRDefault="00385848" w:rsidP="00385848">
      <w:pPr>
        <w:jc w:val="both"/>
      </w:pPr>
      <w:r w:rsidRPr="00385848">
        <w:t xml:space="preserve">     2. Назначить председательствующего на публичных слушаниях </w:t>
      </w:r>
    </w:p>
    <w:p w:rsidR="00385848" w:rsidRPr="00385848" w:rsidRDefault="00385848" w:rsidP="00385848">
      <w:pPr>
        <w:jc w:val="both"/>
      </w:pPr>
      <w:r w:rsidRPr="00385848">
        <w:t xml:space="preserve">  с.  </w:t>
      </w:r>
      <w:proofErr w:type="spellStart"/>
      <w:r w:rsidRPr="00385848">
        <w:t>Ильдибаево</w:t>
      </w:r>
      <w:proofErr w:type="spellEnd"/>
      <w:r w:rsidRPr="00385848">
        <w:t xml:space="preserve"> </w:t>
      </w:r>
      <w:proofErr w:type="gramStart"/>
      <w:r w:rsidRPr="00385848">
        <w:t>–</w:t>
      </w:r>
      <w:proofErr w:type="spellStart"/>
      <w:r w:rsidRPr="00385848">
        <w:t>У</w:t>
      </w:r>
      <w:proofErr w:type="gramEnd"/>
      <w:r w:rsidRPr="00385848">
        <w:t>рсегову</w:t>
      </w:r>
      <w:proofErr w:type="spellEnd"/>
      <w:r w:rsidRPr="00385848">
        <w:t xml:space="preserve">   Елену Владимировну, главу МО «Ильдибаевское».</w:t>
      </w:r>
    </w:p>
    <w:p w:rsidR="00385848" w:rsidRPr="00385848" w:rsidRDefault="00385848" w:rsidP="00385848">
      <w:pPr>
        <w:jc w:val="both"/>
      </w:pPr>
    </w:p>
    <w:p w:rsidR="00385848" w:rsidRPr="00385848" w:rsidRDefault="00385848" w:rsidP="00385848">
      <w:pPr>
        <w:jc w:val="both"/>
      </w:pPr>
      <w:r w:rsidRPr="00385848">
        <w:t xml:space="preserve">     3. Опубликовать  проекты решений решения Совета депутатов  «О внесении изменений в Устав муниципального образования «Ильдибаевское»,    и настоящее постановление в Вестнике правовых актов местного самоуправления муниципального образования «Ильдибаевское».</w:t>
      </w:r>
    </w:p>
    <w:p w:rsidR="00385848" w:rsidRPr="00385848" w:rsidRDefault="00385848" w:rsidP="00385848">
      <w:pPr>
        <w:jc w:val="both"/>
      </w:pPr>
      <w:r w:rsidRPr="00385848">
        <w:t xml:space="preserve">  </w:t>
      </w:r>
    </w:p>
    <w:p w:rsidR="00385848" w:rsidRPr="00385848" w:rsidRDefault="00385848" w:rsidP="00385848"/>
    <w:p w:rsidR="00385848" w:rsidRPr="00385848" w:rsidRDefault="00385848" w:rsidP="00385848">
      <w:r w:rsidRPr="00385848">
        <w:t>Глава муниципального образования</w:t>
      </w:r>
    </w:p>
    <w:p w:rsidR="00385848" w:rsidRPr="00385848" w:rsidRDefault="00385848" w:rsidP="00385848">
      <w:r w:rsidRPr="00385848">
        <w:t>«</w:t>
      </w:r>
      <w:proofErr w:type="spellStart"/>
      <w:r w:rsidRPr="00385848">
        <w:t>Ильдибаевское</w:t>
      </w:r>
      <w:proofErr w:type="spellEnd"/>
      <w:r w:rsidRPr="00385848">
        <w:t>»</w:t>
      </w:r>
      <w:r w:rsidRPr="00385848">
        <w:tab/>
      </w:r>
      <w:r w:rsidRPr="00385848">
        <w:tab/>
      </w:r>
      <w:r w:rsidRPr="00385848">
        <w:tab/>
      </w:r>
      <w:r w:rsidRPr="00385848">
        <w:tab/>
      </w:r>
      <w:r w:rsidRPr="00385848">
        <w:tab/>
      </w:r>
      <w:r w:rsidRPr="00385848">
        <w:tab/>
      </w:r>
      <w:r w:rsidRPr="00385848">
        <w:tab/>
      </w:r>
      <w:r w:rsidRPr="00385848">
        <w:tab/>
        <w:t xml:space="preserve"> </w:t>
      </w:r>
      <w:proofErr w:type="spellStart"/>
      <w:r w:rsidRPr="00385848">
        <w:t>Е.В.Урсегова</w:t>
      </w:r>
      <w:proofErr w:type="spellEnd"/>
    </w:p>
    <w:p w:rsidR="00385848" w:rsidRPr="00385848" w:rsidRDefault="00385848" w:rsidP="00385848">
      <w:pPr>
        <w:tabs>
          <w:tab w:val="left" w:pos="1360"/>
        </w:tabs>
      </w:pPr>
    </w:p>
    <w:p w:rsidR="000701BB" w:rsidRPr="00385848" w:rsidRDefault="000701BB" w:rsidP="000701BB">
      <w:pPr>
        <w:tabs>
          <w:tab w:val="left" w:pos="1065"/>
        </w:tabs>
      </w:pPr>
    </w:p>
    <w:p w:rsidR="000701BB" w:rsidRPr="00385848" w:rsidRDefault="000701BB" w:rsidP="000701BB">
      <w:pPr>
        <w:tabs>
          <w:tab w:val="left" w:pos="1065"/>
        </w:tabs>
      </w:pPr>
    </w:p>
    <w:p w:rsidR="000701BB" w:rsidRPr="00385848" w:rsidRDefault="000701BB" w:rsidP="000701BB">
      <w:pPr>
        <w:tabs>
          <w:tab w:val="left" w:pos="1065"/>
        </w:tabs>
      </w:pPr>
    </w:p>
    <w:p w:rsidR="000701BB" w:rsidRPr="00385848" w:rsidRDefault="000701BB" w:rsidP="000701BB">
      <w:pPr>
        <w:tabs>
          <w:tab w:val="left" w:pos="1065"/>
        </w:tabs>
      </w:pPr>
    </w:p>
    <w:p w:rsidR="000701BB" w:rsidRDefault="000701BB" w:rsidP="000701BB">
      <w:pPr>
        <w:tabs>
          <w:tab w:val="left" w:pos="1065"/>
        </w:tabs>
      </w:pPr>
    </w:p>
    <w:p w:rsidR="00FB24B0" w:rsidRDefault="00FB24B0" w:rsidP="000701BB">
      <w:pPr>
        <w:tabs>
          <w:tab w:val="left" w:pos="1065"/>
        </w:tabs>
      </w:pPr>
    </w:p>
    <w:p w:rsidR="00FB24B0" w:rsidRDefault="00FB24B0" w:rsidP="000701BB">
      <w:pPr>
        <w:tabs>
          <w:tab w:val="left" w:pos="1065"/>
        </w:tabs>
      </w:pPr>
    </w:p>
    <w:p w:rsidR="00FB24B0" w:rsidRDefault="00FB24B0" w:rsidP="000701BB">
      <w:pPr>
        <w:tabs>
          <w:tab w:val="left" w:pos="1065"/>
        </w:tabs>
      </w:pPr>
    </w:p>
    <w:p w:rsidR="00FB24B0" w:rsidRDefault="00FB24B0" w:rsidP="000701BB">
      <w:pPr>
        <w:tabs>
          <w:tab w:val="left" w:pos="1065"/>
        </w:tabs>
      </w:pPr>
    </w:p>
    <w:p w:rsidR="00FB24B0" w:rsidRDefault="00FB24B0" w:rsidP="000701BB">
      <w:pPr>
        <w:tabs>
          <w:tab w:val="left" w:pos="1065"/>
        </w:tabs>
      </w:pPr>
    </w:p>
    <w:p w:rsidR="00FB24B0" w:rsidRDefault="00FB24B0" w:rsidP="000701BB">
      <w:pPr>
        <w:tabs>
          <w:tab w:val="left" w:pos="1065"/>
        </w:tabs>
      </w:pPr>
    </w:p>
    <w:p w:rsidR="00FB24B0" w:rsidRDefault="00FB24B0" w:rsidP="000701BB">
      <w:pPr>
        <w:tabs>
          <w:tab w:val="left" w:pos="1065"/>
        </w:tabs>
      </w:pPr>
    </w:p>
    <w:p w:rsidR="00FB24B0" w:rsidRDefault="00FB24B0" w:rsidP="000701BB">
      <w:pPr>
        <w:tabs>
          <w:tab w:val="left" w:pos="1065"/>
        </w:tabs>
      </w:pPr>
    </w:p>
    <w:p w:rsidR="00FB24B0" w:rsidRDefault="00FB24B0" w:rsidP="000701BB">
      <w:pPr>
        <w:tabs>
          <w:tab w:val="left" w:pos="1065"/>
        </w:tabs>
      </w:pPr>
    </w:p>
    <w:p w:rsidR="00FB24B0" w:rsidRDefault="00FB24B0" w:rsidP="000701BB">
      <w:pPr>
        <w:tabs>
          <w:tab w:val="left" w:pos="1065"/>
        </w:tabs>
      </w:pPr>
    </w:p>
    <w:p w:rsidR="00FB24B0" w:rsidRDefault="00FB24B0" w:rsidP="000701BB">
      <w:pPr>
        <w:tabs>
          <w:tab w:val="left" w:pos="1065"/>
        </w:tabs>
      </w:pPr>
    </w:p>
    <w:p w:rsidR="00FB24B0" w:rsidRDefault="00FB24B0" w:rsidP="000701BB">
      <w:pPr>
        <w:tabs>
          <w:tab w:val="left" w:pos="1065"/>
        </w:tabs>
      </w:pPr>
    </w:p>
    <w:p w:rsidR="00FB24B0" w:rsidRDefault="00FB24B0" w:rsidP="000701BB">
      <w:pPr>
        <w:tabs>
          <w:tab w:val="left" w:pos="1065"/>
        </w:tabs>
      </w:pPr>
    </w:p>
    <w:p w:rsidR="00FB24B0" w:rsidRDefault="00FB24B0" w:rsidP="000701BB">
      <w:pPr>
        <w:tabs>
          <w:tab w:val="left" w:pos="1065"/>
        </w:tabs>
      </w:pPr>
    </w:p>
    <w:p w:rsidR="00FB24B0" w:rsidRDefault="00FB24B0" w:rsidP="000701BB">
      <w:pPr>
        <w:tabs>
          <w:tab w:val="left" w:pos="1065"/>
        </w:tabs>
      </w:pPr>
    </w:p>
    <w:p w:rsidR="00FB24B0" w:rsidRDefault="00FB24B0" w:rsidP="000701BB">
      <w:pPr>
        <w:tabs>
          <w:tab w:val="left" w:pos="1065"/>
        </w:tabs>
      </w:pPr>
    </w:p>
    <w:p w:rsidR="00FB24B0" w:rsidRDefault="00FB24B0" w:rsidP="000701BB">
      <w:pPr>
        <w:tabs>
          <w:tab w:val="left" w:pos="1065"/>
        </w:tabs>
      </w:pPr>
    </w:p>
    <w:p w:rsidR="00FB24B0" w:rsidRDefault="00FB24B0" w:rsidP="000701BB">
      <w:pPr>
        <w:tabs>
          <w:tab w:val="left" w:pos="1065"/>
        </w:tabs>
      </w:pPr>
    </w:p>
    <w:p w:rsidR="00FB24B0" w:rsidRPr="00385848" w:rsidRDefault="00FB24B0" w:rsidP="000701BB">
      <w:pPr>
        <w:tabs>
          <w:tab w:val="left" w:pos="1065"/>
        </w:tabs>
      </w:pPr>
    </w:p>
    <w:p w:rsidR="000701BB" w:rsidRPr="00385848" w:rsidRDefault="000701BB" w:rsidP="000701BB">
      <w:pPr>
        <w:tabs>
          <w:tab w:val="left" w:pos="1065"/>
        </w:tabs>
      </w:pPr>
    </w:p>
    <w:p w:rsidR="000701BB" w:rsidRPr="00385848" w:rsidRDefault="000701BB" w:rsidP="000701BB">
      <w:pPr>
        <w:tabs>
          <w:tab w:val="left" w:pos="1065"/>
        </w:tabs>
      </w:pPr>
    </w:p>
    <w:p w:rsidR="000701BB" w:rsidRPr="00385848" w:rsidRDefault="000701BB" w:rsidP="000701BB">
      <w:pPr>
        <w:tabs>
          <w:tab w:val="left" w:pos="1065"/>
        </w:tabs>
      </w:pPr>
    </w:p>
    <w:p w:rsidR="000701BB" w:rsidRPr="00385848" w:rsidRDefault="000701BB" w:rsidP="000701BB">
      <w:pPr>
        <w:tabs>
          <w:tab w:val="left" w:pos="1065"/>
        </w:tabs>
      </w:pPr>
    </w:p>
    <w:p w:rsidR="000701BB" w:rsidRPr="00385848" w:rsidRDefault="000701BB" w:rsidP="000701BB">
      <w:pPr>
        <w:jc w:val="center"/>
        <w:rPr>
          <w:b/>
        </w:rPr>
      </w:pPr>
      <w:r w:rsidRPr="00385848">
        <w:rPr>
          <w:b/>
        </w:rPr>
        <w:t>Адрес редакции:</w:t>
      </w:r>
    </w:p>
    <w:p w:rsidR="000701BB" w:rsidRPr="00385848" w:rsidRDefault="000701BB" w:rsidP="000701BB">
      <w:pPr>
        <w:jc w:val="center"/>
      </w:pPr>
    </w:p>
    <w:p w:rsidR="000701BB" w:rsidRPr="00385848" w:rsidRDefault="000701BB" w:rsidP="000701BB">
      <w:pPr>
        <w:jc w:val="center"/>
      </w:pPr>
      <w:r w:rsidRPr="00385848">
        <w:t xml:space="preserve">427844, Удмуртская Республика, село </w:t>
      </w:r>
      <w:proofErr w:type="spellStart"/>
      <w:r w:rsidRPr="00385848">
        <w:t>Ильдибаево</w:t>
      </w:r>
      <w:proofErr w:type="spellEnd"/>
      <w:r w:rsidRPr="00385848">
        <w:t>, ул</w:t>
      </w:r>
      <w:proofErr w:type="gramStart"/>
      <w:r w:rsidRPr="00385848">
        <w:t>.С</w:t>
      </w:r>
      <w:proofErr w:type="gramEnd"/>
      <w:r w:rsidRPr="00385848">
        <w:t>уворова, дом 16А</w:t>
      </w:r>
    </w:p>
    <w:p w:rsidR="000701BB" w:rsidRPr="00385848" w:rsidRDefault="000701BB" w:rsidP="000701BB">
      <w:pPr>
        <w:jc w:val="center"/>
      </w:pPr>
      <w:r w:rsidRPr="00385848">
        <w:t>Телефон: 6-31-10</w:t>
      </w:r>
    </w:p>
    <w:p w:rsidR="000701BB" w:rsidRPr="00385848" w:rsidRDefault="000701BB" w:rsidP="000701BB">
      <w:pPr>
        <w:jc w:val="center"/>
      </w:pPr>
      <w:r w:rsidRPr="00385848">
        <w:t>_______________________________________________________________________</w:t>
      </w:r>
    </w:p>
    <w:p w:rsidR="000701BB" w:rsidRPr="00385848" w:rsidRDefault="000701BB" w:rsidP="000701BB">
      <w:pPr>
        <w:jc w:val="center"/>
      </w:pPr>
      <w:r w:rsidRPr="00385848">
        <w:t>Подписано в печать  27.04.2017</w:t>
      </w:r>
    </w:p>
    <w:p w:rsidR="000701BB" w:rsidRPr="00385848" w:rsidRDefault="000701BB" w:rsidP="000701BB">
      <w:pPr>
        <w:jc w:val="center"/>
      </w:pPr>
      <w:r w:rsidRPr="00385848">
        <w:t>Тираж  10 экз.</w:t>
      </w:r>
    </w:p>
    <w:p w:rsidR="000701BB" w:rsidRPr="00385848" w:rsidRDefault="000701BB" w:rsidP="000701BB">
      <w:pPr>
        <w:jc w:val="center"/>
      </w:pPr>
      <w:r w:rsidRPr="00385848">
        <w:t>______________________________________________________________________</w:t>
      </w:r>
    </w:p>
    <w:p w:rsidR="000701BB" w:rsidRPr="00385848" w:rsidRDefault="000701BB" w:rsidP="000701BB">
      <w:pPr>
        <w:jc w:val="center"/>
      </w:pPr>
      <w:r w:rsidRPr="00385848">
        <w:t>Отпечатано в Совете депутатов муниципального образования «Ильдибаевское»</w:t>
      </w:r>
    </w:p>
    <w:p w:rsidR="000701BB" w:rsidRPr="00385848" w:rsidRDefault="000701BB" w:rsidP="000701BB">
      <w:pPr>
        <w:pBdr>
          <w:bottom w:val="single" w:sz="12" w:space="1" w:color="auto"/>
        </w:pBdr>
        <w:jc w:val="center"/>
      </w:pPr>
      <w:r w:rsidRPr="00385848">
        <w:t xml:space="preserve">427844, Удмуртская Республика, село </w:t>
      </w:r>
      <w:proofErr w:type="spellStart"/>
      <w:r w:rsidRPr="00385848">
        <w:t>Ильдибаево</w:t>
      </w:r>
      <w:proofErr w:type="spellEnd"/>
      <w:r w:rsidRPr="00385848">
        <w:t>, ул</w:t>
      </w:r>
      <w:proofErr w:type="gramStart"/>
      <w:r w:rsidRPr="00385848">
        <w:t>.С</w:t>
      </w:r>
      <w:proofErr w:type="gramEnd"/>
      <w:r w:rsidRPr="00385848">
        <w:t>уворова, дом 16А</w:t>
      </w:r>
    </w:p>
    <w:p w:rsidR="000701BB" w:rsidRPr="00385848" w:rsidRDefault="000701BB" w:rsidP="000701BB">
      <w:pPr>
        <w:jc w:val="center"/>
      </w:pPr>
    </w:p>
    <w:p w:rsidR="000701BB" w:rsidRPr="00385848" w:rsidRDefault="000701BB" w:rsidP="000701BB"/>
    <w:p w:rsidR="000701BB" w:rsidRPr="00385848" w:rsidRDefault="000701BB" w:rsidP="000701BB"/>
    <w:p w:rsidR="000701BB" w:rsidRPr="00385848" w:rsidRDefault="000701BB" w:rsidP="000701BB">
      <w:pPr>
        <w:tabs>
          <w:tab w:val="left" w:pos="1065"/>
        </w:tabs>
      </w:pPr>
    </w:p>
    <w:p w:rsidR="000701BB" w:rsidRPr="00385848" w:rsidRDefault="000701BB" w:rsidP="000701BB"/>
    <w:p w:rsidR="000701BB" w:rsidRPr="00385848" w:rsidRDefault="000701BB" w:rsidP="000701BB"/>
    <w:p w:rsidR="000701BB" w:rsidRPr="00385848" w:rsidRDefault="000701BB" w:rsidP="000701BB"/>
    <w:p w:rsidR="000701BB" w:rsidRPr="00385848" w:rsidRDefault="000701BB" w:rsidP="000701BB"/>
    <w:p w:rsidR="000701BB" w:rsidRPr="00385848" w:rsidRDefault="000701BB" w:rsidP="000701BB"/>
    <w:p w:rsidR="000701BB" w:rsidRPr="00385848" w:rsidRDefault="000701BB" w:rsidP="000701BB"/>
    <w:p w:rsidR="000701BB" w:rsidRPr="00385848" w:rsidRDefault="000701BB" w:rsidP="000701BB"/>
    <w:p w:rsidR="000701BB" w:rsidRPr="00385848" w:rsidRDefault="000701BB" w:rsidP="000701BB"/>
    <w:p w:rsidR="000701BB" w:rsidRPr="00385848" w:rsidRDefault="000701BB" w:rsidP="000701BB"/>
    <w:p w:rsidR="000701BB" w:rsidRPr="00385848" w:rsidRDefault="000701BB" w:rsidP="000701BB"/>
    <w:p w:rsidR="000701BB" w:rsidRPr="00385848" w:rsidRDefault="000701BB" w:rsidP="000701BB"/>
    <w:p w:rsidR="000701BB" w:rsidRPr="00385848" w:rsidRDefault="000701BB" w:rsidP="000701BB"/>
    <w:p w:rsidR="000701BB" w:rsidRPr="00385848" w:rsidRDefault="000701BB" w:rsidP="000701BB"/>
    <w:p w:rsidR="000701BB" w:rsidRPr="00385848" w:rsidRDefault="000701BB" w:rsidP="000701BB"/>
    <w:p w:rsidR="000701BB" w:rsidRPr="00385848" w:rsidRDefault="000701BB" w:rsidP="000701BB"/>
    <w:p w:rsidR="001C5AEC" w:rsidRPr="00385848" w:rsidRDefault="001C5AEC" w:rsidP="001C5AEC"/>
    <w:sectPr w:rsidR="001C5AEC" w:rsidRPr="00385848" w:rsidSect="001B231D">
      <w:pgSz w:w="11906" w:h="16838"/>
      <w:pgMar w:top="567"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HiddenHorzOCR">
    <w:altName w:val="Arial Unicode MS"/>
    <w:panose1 w:val="00000000000000000000"/>
    <w:charset w:val="80"/>
    <w:family w:val="auto"/>
    <w:notTrueType/>
    <w:pitch w:val="default"/>
    <w:sig w:usb0="00000000"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A1ADA46"/>
    <w:lvl w:ilvl="0">
      <w:numFmt w:val="bullet"/>
      <w:lvlText w:val="*"/>
      <w:lvlJc w:val="left"/>
      <w:pPr>
        <w:ind w:left="0" w:firstLine="0"/>
      </w:pPr>
    </w:lvl>
  </w:abstractNum>
  <w:abstractNum w:abstractNumId="1">
    <w:nsid w:val="16EC163D"/>
    <w:multiLevelType w:val="hybridMultilevel"/>
    <w:tmpl w:val="CDDCFBCA"/>
    <w:lvl w:ilvl="0" w:tplc="25A8EA98">
      <w:start w:val="1"/>
      <w:numFmt w:val="decimal"/>
      <w:lvlText w:val="%1."/>
      <w:lvlJc w:val="left"/>
      <w:pPr>
        <w:tabs>
          <w:tab w:val="num" w:pos="3240"/>
        </w:tabs>
        <w:ind w:left="3240" w:hanging="360"/>
      </w:pPr>
    </w:lvl>
    <w:lvl w:ilvl="1" w:tplc="5AAE60A8">
      <w:numFmt w:val="none"/>
      <w:lvlText w:val=""/>
      <w:lvlJc w:val="left"/>
      <w:pPr>
        <w:tabs>
          <w:tab w:val="num" w:pos="360"/>
        </w:tabs>
        <w:ind w:left="0" w:firstLine="0"/>
      </w:pPr>
    </w:lvl>
    <w:lvl w:ilvl="2" w:tplc="9CD665A8">
      <w:numFmt w:val="none"/>
      <w:lvlText w:val=""/>
      <w:lvlJc w:val="left"/>
      <w:pPr>
        <w:tabs>
          <w:tab w:val="num" w:pos="360"/>
        </w:tabs>
        <w:ind w:left="0" w:firstLine="0"/>
      </w:pPr>
    </w:lvl>
    <w:lvl w:ilvl="3" w:tplc="77CEB544">
      <w:numFmt w:val="none"/>
      <w:lvlText w:val=""/>
      <w:lvlJc w:val="left"/>
      <w:pPr>
        <w:tabs>
          <w:tab w:val="num" w:pos="360"/>
        </w:tabs>
        <w:ind w:left="0" w:firstLine="0"/>
      </w:pPr>
    </w:lvl>
    <w:lvl w:ilvl="4" w:tplc="71762F14">
      <w:numFmt w:val="none"/>
      <w:lvlText w:val=""/>
      <w:lvlJc w:val="left"/>
      <w:pPr>
        <w:tabs>
          <w:tab w:val="num" w:pos="360"/>
        </w:tabs>
        <w:ind w:left="0" w:firstLine="0"/>
      </w:pPr>
    </w:lvl>
    <w:lvl w:ilvl="5" w:tplc="A2D44F48">
      <w:numFmt w:val="none"/>
      <w:lvlText w:val=""/>
      <w:lvlJc w:val="left"/>
      <w:pPr>
        <w:tabs>
          <w:tab w:val="num" w:pos="360"/>
        </w:tabs>
        <w:ind w:left="0" w:firstLine="0"/>
      </w:pPr>
    </w:lvl>
    <w:lvl w:ilvl="6" w:tplc="FB5C8312">
      <w:numFmt w:val="none"/>
      <w:lvlText w:val=""/>
      <w:lvlJc w:val="left"/>
      <w:pPr>
        <w:tabs>
          <w:tab w:val="num" w:pos="360"/>
        </w:tabs>
        <w:ind w:left="0" w:firstLine="0"/>
      </w:pPr>
    </w:lvl>
    <w:lvl w:ilvl="7" w:tplc="AF98E1DE">
      <w:numFmt w:val="none"/>
      <w:lvlText w:val=""/>
      <w:lvlJc w:val="left"/>
      <w:pPr>
        <w:tabs>
          <w:tab w:val="num" w:pos="360"/>
        </w:tabs>
        <w:ind w:left="0" w:firstLine="0"/>
      </w:pPr>
    </w:lvl>
    <w:lvl w:ilvl="8" w:tplc="A0C88362">
      <w:numFmt w:val="none"/>
      <w:lvlText w:val=""/>
      <w:lvlJc w:val="left"/>
      <w:pPr>
        <w:tabs>
          <w:tab w:val="num" w:pos="360"/>
        </w:tabs>
        <w:ind w:left="0" w:firstLine="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lvlOverride w:ilvl="0">
      <w:lvl w:ilvl="0">
        <w:numFmt w:val="bullet"/>
        <w:lvlText w:val="-"/>
        <w:legacy w:legacy="1" w:legacySpace="0" w:legacyIndent="173"/>
        <w:lvlJc w:val="left"/>
        <w:pPr>
          <w:ind w:left="0" w:firstLine="0"/>
        </w:pPr>
        <w:rPr>
          <w:rFonts w:ascii="Times New Roman" w:hAnsi="Times New Roman" w:cs="Times New Roman" w:hint="default"/>
        </w:rPr>
      </w:lvl>
    </w:lvlOverride>
  </w:num>
  <w:num w:numId="3">
    <w:abstractNumId w:val="0"/>
    <w:lvlOverride w:ilvl="0">
      <w:lvl w:ilvl="0">
        <w:numFmt w:val="bullet"/>
        <w:lvlText w:val="-"/>
        <w:legacy w:legacy="1" w:legacySpace="0" w:legacyIndent="187"/>
        <w:lvlJc w:val="left"/>
        <w:pPr>
          <w:ind w:left="0" w:firstLine="0"/>
        </w:pPr>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423981"/>
    <w:rsid w:val="000701BB"/>
    <w:rsid w:val="0013002F"/>
    <w:rsid w:val="001B231D"/>
    <w:rsid w:val="001C5AEC"/>
    <w:rsid w:val="002644A1"/>
    <w:rsid w:val="00352C24"/>
    <w:rsid w:val="00385848"/>
    <w:rsid w:val="003D4A19"/>
    <w:rsid w:val="003D7838"/>
    <w:rsid w:val="00423981"/>
    <w:rsid w:val="00432FA4"/>
    <w:rsid w:val="0047295B"/>
    <w:rsid w:val="0047689B"/>
    <w:rsid w:val="00531858"/>
    <w:rsid w:val="007A2348"/>
    <w:rsid w:val="00991939"/>
    <w:rsid w:val="00A0500B"/>
    <w:rsid w:val="00A472D3"/>
    <w:rsid w:val="00A66DD1"/>
    <w:rsid w:val="00AE0829"/>
    <w:rsid w:val="00CD674F"/>
    <w:rsid w:val="00DD162F"/>
    <w:rsid w:val="00E05A24"/>
    <w:rsid w:val="00E74519"/>
    <w:rsid w:val="00ED1B63"/>
    <w:rsid w:val="00EF3FD0"/>
    <w:rsid w:val="00F06C9D"/>
    <w:rsid w:val="00FB24B0"/>
    <w:rsid w:val="00FD6E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6"/>
    <o:shapelayout v:ext="edit">
      <o:idmap v:ext="edit" data="1"/>
      <o:rules v:ext="edit">
        <o:r id="V:Rule1" type="connector" idref="#AutoShape 28"/>
        <o:r id="V:Rule2" type="connector" idref="#AutoShape 29"/>
        <o:r id="V:Rule3" type="connector" idref="#AutoShape 30"/>
        <o:r id="V:Rule4" type="connector" idref="#AutoShape 31"/>
        <o:r id="V:Rule5" type="connector" idref="#AutoShape 32"/>
        <o:r id="V:Rule6" type="connector" idref="#AutoShape 33"/>
        <o:r id="V:Rule7" type="connector" idref="#AutoShape 34"/>
        <o:r id="V:Rule8" type="connector" idref="#AutoShape 35"/>
        <o:r id="V:Rule9" type="connector" idref="#AutoShape 38"/>
        <o:r id="V:Rule10" type="connector" idref="#AutoShape 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31D"/>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E74519"/>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74519"/>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E74519"/>
    <w:rPr>
      <w:b/>
      <w:bCs/>
    </w:rPr>
  </w:style>
  <w:style w:type="paragraph" w:styleId="a4">
    <w:name w:val="List Paragraph"/>
    <w:basedOn w:val="a"/>
    <w:uiPriority w:val="34"/>
    <w:qFormat/>
    <w:rsid w:val="00E74519"/>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Normal">
    <w:name w:val="ConsPlusNormal"/>
    <w:rsid w:val="001B231D"/>
    <w:pPr>
      <w:autoSpaceDE w:val="0"/>
      <w:autoSpaceDN w:val="0"/>
      <w:adjustRightInd w:val="0"/>
      <w:spacing w:after="0" w:line="240" w:lineRule="auto"/>
    </w:pPr>
    <w:rPr>
      <w:rFonts w:ascii="Times New Roman CYR" w:eastAsia="Times New Roman" w:hAnsi="Times New Roman CYR" w:cs="Times New Roman CYR"/>
      <w:sz w:val="28"/>
      <w:szCs w:val="28"/>
      <w:lang w:eastAsia="ru-RU"/>
    </w:rPr>
  </w:style>
  <w:style w:type="paragraph" w:customStyle="1" w:styleId="ConsPlusNonformat">
    <w:name w:val="ConsPlusNonformat"/>
    <w:rsid w:val="001B23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231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Normal (Web)"/>
    <w:basedOn w:val="a"/>
    <w:uiPriority w:val="99"/>
    <w:unhideWhenUsed/>
    <w:rsid w:val="001B231D"/>
    <w:pPr>
      <w:spacing w:before="100" w:beforeAutospacing="1" w:after="100" w:afterAutospacing="1"/>
    </w:pPr>
  </w:style>
  <w:style w:type="paragraph" w:styleId="a6">
    <w:name w:val="Body Text Indent"/>
    <w:basedOn w:val="a"/>
    <w:link w:val="a7"/>
    <w:rsid w:val="001B231D"/>
    <w:pPr>
      <w:spacing w:line="360" w:lineRule="auto"/>
      <w:ind w:firstLine="709"/>
      <w:jc w:val="both"/>
    </w:pPr>
    <w:rPr>
      <w:sz w:val="28"/>
      <w:szCs w:val="20"/>
    </w:rPr>
  </w:style>
  <w:style w:type="character" w:customStyle="1" w:styleId="a7">
    <w:name w:val="Основной текст с отступом Знак"/>
    <w:basedOn w:val="a0"/>
    <w:link w:val="a6"/>
    <w:rsid w:val="001B231D"/>
    <w:rPr>
      <w:rFonts w:ascii="Times New Roman" w:eastAsia="Times New Roman" w:hAnsi="Times New Roman" w:cs="Times New Roman"/>
      <w:sz w:val="28"/>
      <w:szCs w:val="20"/>
      <w:lang w:eastAsia="ru-RU"/>
    </w:rPr>
  </w:style>
  <w:style w:type="paragraph" w:styleId="a8">
    <w:name w:val="Balloon Text"/>
    <w:basedOn w:val="a"/>
    <w:link w:val="a9"/>
    <w:uiPriority w:val="99"/>
    <w:semiHidden/>
    <w:unhideWhenUsed/>
    <w:rsid w:val="00FD6EC3"/>
    <w:rPr>
      <w:rFonts w:ascii="Calibri" w:hAnsi="Calibri"/>
      <w:sz w:val="16"/>
      <w:szCs w:val="16"/>
    </w:rPr>
  </w:style>
  <w:style w:type="character" w:customStyle="1" w:styleId="a9">
    <w:name w:val="Текст выноски Знак"/>
    <w:basedOn w:val="a0"/>
    <w:link w:val="a8"/>
    <w:uiPriority w:val="99"/>
    <w:semiHidden/>
    <w:rsid w:val="00FD6EC3"/>
    <w:rPr>
      <w:rFonts w:ascii="Calibri" w:eastAsia="Times New Roman" w:hAnsi="Calibri" w:cs="Times New Roman"/>
      <w:sz w:val="16"/>
      <w:szCs w:val="16"/>
      <w:lang w:eastAsia="ru-RU"/>
    </w:rPr>
  </w:style>
  <w:style w:type="character" w:styleId="aa">
    <w:name w:val="Hyperlink"/>
    <w:semiHidden/>
    <w:unhideWhenUsed/>
    <w:rsid w:val="007A2348"/>
    <w:rPr>
      <w:color w:val="0000FF"/>
      <w:u w:val="single"/>
    </w:rPr>
  </w:style>
  <w:style w:type="paragraph" w:styleId="ab">
    <w:name w:val="Title"/>
    <w:basedOn w:val="a"/>
    <w:link w:val="ac"/>
    <w:qFormat/>
    <w:rsid w:val="007A2348"/>
    <w:pPr>
      <w:jc w:val="center"/>
    </w:pPr>
    <w:rPr>
      <w:sz w:val="28"/>
      <w:szCs w:val="20"/>
    </w:rPr>
  </w:style>
  <w:style w:type="character" w:customStyle="1" w:styleId="ac">
    <w:name w:val="Название Знак"/>
    <w:basedOn w:val="a0"/>
    <w:link w:val="ab"/>
    <w:rsid w:val="007A2348"/>
    <w:rPr>
      <w:rFonts w:ascii="Times New Roman" w:eastAsia="Times New Roman" w:hAnsi="Times New Roman" w:cs="Times New Roman"/>
      <w:sz w:val="28"/>
      <w:szCs w:val="20"/>
      <w:lang w:eastAsia="ru-RU"/>
    </w:rPr>
  </w:style>
  <w:style w:type="paragraph" w:customStyle="1" w:styleId="Style13">
    <w:name w:val="Style13"/>
    <w:basedOn w:val="a"/>
    <w:uiPriority w:val="99"/>
    <w:rsid w:val="007A2348"/>
    <w:pPr>
      <w:widowControl w:val="0"/>
      <w:autoSpaceDE w:val="0"/>
      <w:autoSpaceDN w:val="0"/>
      <w:adjustRightInd w:val="0"/>
      <w:spacing w:line="275" w:lineRule="exact"/>
      <w:ind w:firstLine="749"/>
      <w:jc w:val="both"/>
    </w:pPr>
  </w:style>
  <w:style w:type="paragraph" w:customStyle="1" w:styleId="Style1">
    <w:name w:val="Style1"/>
    <w:basedOn w:val="a"/>
    <w:uiPriority w:val="99"/>
    <w:rsid w:val="007A2348"/>
    <w:pPr>
      <w:widowControl w:val="0"/>
      <w:autoSpaceDE w:val="0"/>
      <w:autoSpaceDN w:val="0"/>
      <w:adjustRightInd w:val="0"/>
      <w:spacing w:line="254" w:lineRule="exact"/>
      <w:jc w:val="center"/>
    </w:pPr>
  </w:style>
  <w:style w:type="paragraph" w:customStyle="1" w:styleId="Style17">
    <w:name w:val="Style17"/>
    <w:basedOn w:val="a"/>
    <w:uiPriority w:val="99"/>
    <w:rsid w:val="007A2348"/>
    <w:pPr>
      <w:widowControl w:val="0"/>
      <w:autoSpaceDE w:val="0"/>
      <w:autoSpaceDN w:val="0"/>
      <w:adjustRightInd w:val="0"/>
    </w:pPr>
  </w:style>
  <w:style w:type="paragraph" w:customStyle="1" w:styleId="Style18">
    <w:name w:val="Style18"/>
    <w:basedOn w:val="a"/>
    <w:uiPriority w:val="99"/>
    <w:rsid w:val="007A2348"/>
    <w:pPr>
      <w:widowControl w:val="0"/>
      <w:autoSpaceDE w:val="0"/>
      <w:autoSpaceDN w:val="0"/>
      <w:adjustRightInd w:val="0"/>
      <w:spacing w:line="283" w:lineRule="exact"/>
      <w:ind w:firstLine="566"/>
      <w:jc w:val="both"/>
    </w:pPr>
  </w:style>
  <w:style w:type="paragraph" w:customStyle="1" w:styleId="Style20">
    <w:name w:val="Style20"/>
    <w:basedOn w:val="a"/>
    <w:uiPriority w:val="99"/>
    <w:rsid w:val="007A2348"/>
    <w:pPr>
      <w:widowControl w:val="0"/>
      <w:autoSpaceDE w:val="0"/>
      <w:autoSpaceDN w:val="0"/>
      <w:adjustRightInd w:val="0"/>
      <w:spacing w:line="283" w:lineRule="exact"/>
      <w:ind w:firstLine="1003"/>
    </w:pPr>
  </w:style>
  <w:style w:type="paragraph" w:customStyle="1" w:styleId="Style21">
    <w:name w:val="Style21"/>
    <w:basedOn w:val="a"/>
    <w:uiPriority w:val="99"/>
    <w:rsid w:val="007A2348"/>
    <w:pPr>
      <w:widowControl w:val="0"/>
      <w:autoSpaceDE w:val="0"/>
      <w:autoSpaceDN w:val="0"/>
      <w:adjustRightInd w:val="0"/>
      <w:spacing w:line="283" w:lineRule="exact"/>
      <w:ind w:firstLine="547"/>
    </w:pPr>
  </w:style>
  <w:style w:type="paragraph" w:customStyle="1" w:styleId="Style31">
    <w:name w:val="Style31"/>
    <w:basedOn w:val="a"/>
    <w:uiPriority w:val="99"/>
    <w:rsid w:val="007A2348"/>
    <w:pPr>
      <w:widowControl w:val="0"/>
      <w:autoSpaceDE w:val="0"/>
      <w:autoSpaceDN w:val="0"/>
      <w:adjustRightInd w:val="0"/>
      <w:spacing w:line="283" w:lineRule="exact"/>
      <w:ind w:firstLine="653"/>
    </w:pPr>
  </w:style>
  <w:style w:type="paragraph" w:customStyle="1" w:styleId="Style37">
    <w:name w:val="Style37"/>
    <w:basedOn w:val="a"/>
    <w:uiPriority w:val="99"/>
    <w:rsid w:val="007A2348"/>
    <w:pPr>
      <w:widowControl w:val="0"/>
      <w:autoSpaceDE w:val="0"/>
      <w:autoSpaceDN w:val="0"/>
      <w:adjustRightInd w:val="0"/>
      <w:spacing w:line="283" w:lineRule="exact"/>
      <w:jc w:val="both"/>
    </w:pPr>
  </w:style>
  <w:style w:type="paragraph" w:customStyle="1" w:styleId="Style41">
    <w:name w:val="Style41"/>
    <w:basedOn w:val="a"/>
    <w:uiPriority w:val="99"/>
    <w:rsid w:val="007A2348"/>
    <w:pPr>
      <w:widowControl w:val="0"/>
      <w:autoSpaceDE w:val="0"/>
      <w:autoSpaceDN w:val="0"/>
      <w:adjustRightInd w:val="0"/>
      <w:spacing w:line="283" w:lineRule="exact"/>
      <w:ind w:firstLine="538"/>
      <w:jc w:val="both"/>
    </w:pPr>
  </w:style>
  <w:style w:type="paragraph" w:customStyle="1" w:styleId="Style42">
    <w:name w:val="Style42"/>
    <w:basedOn w:val="a"/>
    <w:uiPriority w:val="99"/>
    <w:rsid w:val="007A2348"/>
    <w:pPr>
      <w:widowControl w:val="0"/>
      <w:autoSpaceDE w:val="0"/>
      <w:autoSpaceDN w:val="0"/>
      <w:adjustRightInd w:val="0"/>
      <w:spacing w:line="283" w:lineRule="exact"/>
      <w:ind w:firstLine="182"/>
    </w:pPr>
  </w:style>
  <w:style w:type="paragraph" w:customStyle="1" w:styleId="Style46">
    <w:name w:val="Style46"/>
    <w:basedOn w:val="a"/>
    <w:uiPriority w:val="99"/>
    <w:rsid w:val="007A2348"/>
    <w:pPr>
      <w:widowControl w:val="0"/>
      <w:autoSpaceDE w:val="0"/>
      <w:autoSpaceDN w:val="0"/>
      <w:adjustRightInd w:val="0"/>
      <w:spacing w:line="283" w:lineRule="exact"/>
      <w:ind w:firstLine="638"/>
      <w:jc w:val="both"/>
    </w:pPr>
  </w:style>
  <w:style w:type="paragraph" w:customStyle="1" w:styleId="Style5">
    <w:name w:val="Style5"/>
    <w:basedOn w:val="a"/>
    <w:uiPriority w:val="99"/>
    <w:rsid w:val="007A2348"/>
    <w:pPr>
      <w:widowControl w:val="0"/>
      <w:autoSpaceDE w:val="0"/>
      <w:autoSpaceDN w:val="0"/>
      <w:adjustRightInd w:val="0"/>
      <w:spacing w:line="276" w:lineRule="exact"/>
      <w:ind w:firstLine="590"/>
      <w:jc w:val="both"/>
    </w:pPr>
  </w:style>
  <w:style w:type="character" w:customStyle="1" w:styleId="FontStyle47">
    <w:name w:val="Font Style47"/>
    <w:uiPriority w:val="99"/>
    <w:rsid w:val="007A2348"/>
    <w:rPr>
      <w:rFonts w:ascii="Times New Roman" w:hAnsi="Times New Roman" w:cs="Times New Roman" w:hint="default"/>
      <w:sz w:val="22"/>
      <w:szCs w:val="22"/>
    </w:rPr>
  </w:style>
  <w:style w:type="character" w:customStyle="1" w:styleId="FontStyle50">
    <w:name w:val="Font Style50"/>
    <w:uiPriority w:val="99"/>
    <w:rsid w:val="007A2348"/>
    <w:rPr>
      <w:rFonts w:ascii="Times New Roman" w:hAnsi="Times New Roman" w:cs="Times New Roman" w:hint="default"/>
      <w:b/>
      <w:bCs/>
      <w:sz w:val="22"/>
      <w:szCs w:val="22"/>
    </w:rPr>
  </w:style>
  <w:style w:type="character" w:customStyle="1" w:styleId="FontStyle54">
    <w:name w:val="Font Style54"/>
    <w:uiPriority w:val="99"/>
    <w:rsid w:val="007A2348"/>
    <w:rPr>
      <w:rFonts w:ascii="Times New Roman" w:hAnsi="Times New Roman" w:cs="Times New Roman" w:hint="default"/>
      <w:sz w:val="22"/>
      <w:szCs w:val="22"/>
    </w:rPr>
  </w:style>
  <w:style w:type="character" w:customStyle="1" w:styleId="FontStyle37">
    <w:name w:val="Font Style37"/>
    <w:uiPriority w:val="99"/>
    <w:rsid w:val="007A2348"/>
    <w:rPr>
      <w:rFonts w:ascii="Times New Roman" w:hAnsi="Times New Roman" w:cs="Times New Roman" w:hint="default"/>
      <w:i/>
      <w:iCs/>
      <w:sz w:val="22"/>
      <w:szCs w:val="22"/>
    </w:rPr>
  </w:style>
  <w:style w:type="table" w:styleId="ad">
    <w:name w:val="Table Grid"/>
    <w:basedOn w:val="a1"/>
    <w:rsid w:val="000701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31D"/>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E74519"/>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74519"/>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E74519"/>
    <w:rPr>
      <w:b/>
      <w:bCs/>
    </w:rPr>
  </w:style>
  <w:style w:type="paragraph" w:styleId="a4">
    <w:name w:val="List Paragraph"/>
    <w:basedOn w:val="a"/>
    <w:uiPriority w:val="34"/>
    <w:qFormat/>
    <w:rsid w:val="00E74519"/>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Normal">
    <w:name w:val="ConsPlusNormal"/>
    <w:rsid w:val="001B231D"/>
    <w:pPr>
      <w:autoSpaceDE w:val="0"/>
      <w:autoSpaceDN w:val="0"/>
      <w:adjustRightInd w:val="0"/>
      <w:spacing w:after="0" w:line="240" w:lineRule="auto"/>
    </w:pPr>
    <w:rPr>
      <w:rFonts w:ascii="Times New Roman CYR" w:eastAsia="Times New Roman" w:hAnsi="Times New Roman CYR" w:cs="Times New Roman CYR"/>
      <w:sz w:val="28"/>
      <w:szCs w:val="28"/>
      <w:lang w:eastAsia="ru-RU"/>
    </w:rPr>
  </w:style>
  <w:style w:type="paragraph" w:customStyle="1" w:styleId="ConsPlusNonformat">
    <w:name w:val="ConsPlusNonformat"/>
    <w:rsid w:val="001B23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231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Normal (Web)"/>
    <w:basedOn w:val="a"/>
    <w:uiPriority w:val="99"/>
    <w:unhideWhenUsed/>
    <w:rsid w:val="001B231D"/>
    <w:pPr>
      <w:spacing w:before="100" w:beforeAutospacing="1" w:after="100" w:afterAutospacing="1"/>
    </w:pPr>
  </w:style>
  <w:style w:type="paragraph" w:styleId="a6">
    <w:name w:val="Body Text Indent"/>
    <w:basedOn w:val="a"/>
    <w:link w:val="a7"/>
    <w:rsid w:val="001B231D"/>
    <w:pPr>
      <w:spacing w:line="360" w:lineRule="auto"/>
      <w:ind w:firstLine="709"/>
      <w:jc w:val="both"/>
    </w:pPr>
    <w:rPr>
      <w:sz w:val="28"/>
      <w:szCs w:val="20"/>
    </w:rPr>
  </w:style>
  <w:style w:type="character" w:customStyle="1" w:styleId="a7">
    <w:name w:val="Основной текст с отступом Знак"/>
    <w:basedOn w:val="a0"/>
    <w:link w:val="a6"/>
    <w:rsid w:val="001B231D"/>
    <w:rPr>
      <w:rFonts w:ascii="Times New Roman" w:eastAsia="Times New Roman" w:hAnsi="Times New Roman" w:cs="Times New Roman"/>
      <w:sz w:val="28"/>
      <w:szCs w:val="20"/>
      <w:lang w:eastAsia="ru-RU"/>
    </w:rPr>
  </w:style>
  <w:style w:type="paragraph" w:styleId="a8">
    <w:name w:val="Balloon Text"/>
    <w:basedOn w:val="a"/>
    <w:link w:val="a9"/>
    <w:uiPriority w:val="99"/>
    <w:semiHidden/>
    <w:unhideWhenUsed/>
    <w:rsid w:val="00FD6EC3"/>
    <w:rPr>
      <w:rFonts w:ascii="Calibri" w:hAnsi="Calibri"/>
      <w:sz w:val="16"/>
      <w:szCs w:val="16"/>
    </w:rPr>
  </w:style>
  <w:style w:type="character" w:customStyle="1" w:styleId="a9">
    <w:name w:val="Текст выноски Знак"/>
    <w:basedOn w:val="a0"/>
    <w:link w:val="a8"/>
    <w:uiPriority w:val="99"/>
    <w:semiHidden/>
    <w:rsid w:val="00FD6EC3"/>
    <w:rPr>
      <w:rFonts w:ascii="Calibri" w:eastAsia="Times New Roman" w:hAnsi="Calibri" w:cs="Times New Roman"/>
      <w:sz w:val="16"/>
      <w:szCs w:val="16"/>
      <w:lang w:eastAsia="ru-RU"/>
    </w:rPr>
  </w:style>
  <w:style w:type="character" w:styleId="aa">
    <w:name w:val="Hyperlink"/>
    <w:semiHidden/>
    <w:unhideWhenUsed/>
    <w:rsid w:val="007A2348"/>
    <w:rPr>
      <w:color w:val="0000FF"/>
      <w:u w:val="single"/>
    </w:rPr>
  </w:style>
  <w:style w:type="paragraph" w:styleId="ab">
    <w:name w:val="Title"/>
    <w:basedOn w:val="a"/>
    <w:link w:val="ac"/>
    <w:qFormat/>
    <w:rsid w:val="007A2348"/>
    <w:pPr>
      <w:jc w:val="center"/>
    </w:pPr>
    <w:rPr>
      <w:sz w:val="28"/>
      <w:szCs w:val="20"/>
    </w:rPr>
  </w:style>
  <w:style w:type="character" w:customStyle="1" w:styleId="ac">
    <w:name w:val="Название Знак"/>
    <w:basedOn w:val="a0"/>
    <w:link w:val="ab"/>
    <w:rsid w:val="007A2348"/>
    <w:rPr>
      <w:rFonts w:ascii="Times New Roman" w:eastAsia="Times New Roman" w:hAnsi="Times New Roman" w:cs="Times New Roman"/>
      <w:sz w:val="28"/>
      <w:szCs w:val="20"/>
      <w:lang w:eastAsia="ru-RU"/>
    </w:rPr>
  </w:style>
  <w:style w:type="paragraph" w:customStyle="1" w:styleId="Style13">
    <w:name w:val="Style13"/>
    <w:basedOn w:val="a"/>
    <w:uiPriority w:val="99"/>
    <w:rsid w:val="007A2348"/>
    <w:pPr>
      <w:widowControl w:val="0"/>
      <w:autoSpaceDE w:val="0"/>
      <w:autoSpaceDN w:val="0"/>
      <w:adjustRightInd w:val="0"/>
      <w:spacing w:line="275" w:lineRule="exact"/>
      <w:ind w:firstLine="749"/>
      <w:jc w:val="both"/>
    </w:pPr>
  </w:style>
  <w:style w:type="paragraph" w:customStyle="1" w:styleId="Style1">
    <w:name w:val="Style1"/>
    <w:basedOn w:val="a"/>
    <w:uiPriority w:val="99"/>
    <w:rsid w:val="007A2348"/>
    <w:pPr>
      <w:widowControl w:val="0"/>
      <w:autoSpaceDE w:val="0"/>
      <w:autoSpaceDN w:val="0"/>
      <w:adjustRightInd w:val="0"/>
      <w:spacing w:line="254" w:lineRule="exact"/>
      <w:jc w:val="center"/>
    </w:pPr>
  </w:style>
  <w:style w:type="paragraph" w:customStyle="1" w:styleId="Style17">
    <w:name w:val="Style17"/>
    <w:basedOn w:val="a"/>
    <w:uiPriority w:val="99"/>
    <w:rsid w:val="007A2348"/>
    <w:pPr>
      <w:widowControl w:val="0"/>
      <w:autoSpaceDE w:val="0"/>
      <w:autoSpaceDN w:val="0"/>
      <w:adjustRightInd w:val="0"/>
    </w:pPr>
  </w:style>
  <w:style w:type="paragraph" w:customStyle="1" w:styleId="Style18">
    <w:name w:val="Style18"/>
    <w:basedOn w:val="a"/>
    <w:uiPriority w:val="99"/>
    <w:rsid w:val="007A2348"/>
    <w:pPr>
      <w:widowControl w:val="0"/>
      <w:autoSpaceDE w:val="0"/>
      <w:autoSpaceDN w:val="0"/>
      <w:adjustRightInd w:val="0"/>
      <w:spacing w:line="283" w:lineRule="exact"/>
      <w:ind w:firstLine="566"/>
      <w:jc w:val="both"/>
    </w:pPr>
  </w:style>
  <w:style w:type="paragraph" w:customStyle="1" w:styleId="Style20">
    <w:name w:val="Style20"/>
    <w:basedOn w:val="a"/>
    <w:uiPriority w:val="99"/>
    <w:rsid w:val="007A2348"/>
    <w:pPr>
      <w:widowControl w:val="0"/>
      <w:autoSpaceDE w:val="0"/>
      <w:autoSpaceDN w:val="0"/>
      <w:adjustRightInd w:val="0"/>
      <w:spacing w:line="283" w:lineRule="exact"/>
      <w:ind w:firstLine="1003"/>
    </w:pPr>
  </w:style>
  <w:style w:type="paragraph" w:customStyle="1" w:styleId="Style21">
    <w:name w:val="Style21"/>
    <w:basedOn w:val="a"/>
    <w:uiPriority w:val="99"/>
    <w:rsid w:val="007A2348"/>
    <w:pPr>
      <w:widowControl w:val="0"/>
      <w:autoSpaceDE w:val="0"/>
      <w:autoSpaceDN w:val="0"/>
      <w:adjustRightInd w:val="0"/>
      <w:spacing w:line="283" w:lineRule="exact"/>
      <w:ind w:firstLine="547"/>
    </w:pPr>
  </w:style>
  <w:style w:type="paragraph" w:customStyle="1" w:styleId="Style31">
    <w:name w:val="Style31"/>
    <w:basedOn w:val="a"/>
    <w:uiPriority w:val="99"/>
    <w:rsid w:val="007A2348"/>
    <w:pPr>
      <w:widowControl w:val="0"/>
      <w:autoSpaceDE w:val="0"/>
      <w:autoSpaceDN w:val="0"/>
      <w:adjustRightInd w:val="0"/>
      <w:spacing w:line="283" w:lineRule="exact"/>
      <w:ind w:firstLine="653"/>
    </w:pPr>
  </w:style>
  <w:style w:type="paragraph" w:customStyle="1" w:styleId="Style37">
    <w:name w:val="Style37"/>
    <w:basedOn w:val="a"/>
    <w:uiPriority w:val="99"/>
    <w:rsid w:val="007A2348"/>
    <w:pPr>
      <w:widowControl w:val="0"/>
      <w:autoSpaceDE w:val="0"/>
      <w:autoSpaceDN w:val="0"/>
      <w:adjustRightInd w:val="0"/>
      <w:spacing w:line="283" w:lineRule="exact"/>
      <w:jc w:val="both"/>
    </w:pPr>
  </w:style>
  <w:style w:type="paragraph" w:customStyle="1" w:styleId="Style41">
    <w:name w:val="Style41"/>
    <w:basedOn w:val="a"/>
    <w:uiPriority w:val="99"/>
    <w:rsid w:val="007A2348"/>
    <w:pPr>
      <w:widowControl w:val="0"/>
      <w:autoSpaceDE w:val="0"/>
      <w:autoSpaceDN w:val="0"/>
      <w:adjustRightInd w:val="0"/>
      <w:spacing w:line="283" w:lineRule="exact"/>
      <w:ind w:firstLine="538"/>
      <w:jc w:val="both"/>
    </w:pPr>
  </w:style>
  <w:style w:type="paragraph" w:customStyle="1" w:styleId="Style42">
    <w:name w:val="Style42"/>
    <w:basedOn w:val="a"/>
    <w:uiPriority w:val="99"/>
    <w:rsid w:val="007A2348"/>
    <w:pPr>
      <w:widowControl w:val="0"/>
      <w:autoSpaceDE w:val="0"/>
      <w:autoSpaceDN w:val="0"/>
      <w:adjustRightInd w:val="0"/>
      <w:spacing w:line="283" w:lineRule="exact"/>
      <w:ind w:firstLine="182"/>
    </w:pPr>
  </w:style>
  <w:style w:type="paragraph" w:customStyle="1" w:styleId="Style46">
    <w:name w:val="Style46"/>
    <w:basedOn w:val="a"/>
    <w:uiPriority w:val="99"/>
    <w:rsid w:val="007A2348"/>
    <w:pPr>
      <w:widowControl w:val="0"/>
      <w:autoSpaceDE w:val="0"/>
      <w:autoSpaceDN w:val="0"/>
      <w:adjustRightInd w:val="0"/>
      <w:spacing w:line="283" w:lineRule="exact"/>
      <w:ind w:firstLine="638"/>
      <w:jc w:val="both"/>
    </w:pPr>
  </w:style>
  <w:style w:type="paragraph" w:customStyle="1" w:styleId="Style5">
    <w:name w:val="Style5"/>
    <w:basedOn w:val="a"/>
    <w:uiPriority w:val="99"/>
    <w:rsid w:val="007A2348"/>
    <w:pPr>
      <w:widowControl w:val="0"/>
      <w:autoSpaceDE w:val="0"/>
      <w:autoSpaceDN w:val="0"/>
      <w:adjustRightInd w:val="0"/>
      <w:spacing w:line="276" w:lineRule="exact"/>
      <w:ind w:firstLine="590"/>
      <w:jc w:val="both"/>
    </w:pPr>
  </w:style>
  <w:style w:type="character" w:customStyle="1" w:styleId="FontStyle47">
    <w:name w:val="Font Style47"/>
    <w:uiPriority w:val="99"/>
    <w:rsid w:val="007A2348"/>
    <w:rPr>
      <w:rFonts w:ascii="Times New Roman" w:hAnsi="Times New Roman" w:cs="Times New Roman" w:hint="default"/>
      <w:sz w:val="22"/>
      <w:szCs w:val="22"/>
    </w:rPr>
  </w:style>
  <w:style w:type="character" w:customStyle="1" w:styleId="FontStyle50">
    <w:name w:val="Font Style50"/>
    <w:uiPriority w:val="99"/>
    <w:rsid w:val="007A2348"/>
    <w:rPr>
      <w:rFonts w:ascii="Times New Roman" w:hAnsi="Times New Roman" w:cs="Times New Roman" w:hint="default"/>
      <w:b/>
      <w:bCs/>
      <w:sz w:val="22"/>
      <w:szCs w:val="22"/>
    </w:rPr>
  </w:style>
  <w:style w:type="character" w:customStyle="1" w:styleId="FontStyle54">
    <w:name w:val="Font Style54"/>
    <w:uiPriority w:val="99"/>
    <w:rsid w:val="007A2348"/>
    <w:rPr>
      <w:rFonts w:ascii="Times New Roman" w:hAnsi="Times New Roman" w:cs="Times New Roman" w:hint="default"/>
      <w:sz w:val="22"/>
      <w:szCs w:val="22"/>
    </w:rPr>
  </w:style>
  <w:style w:type="character" w:customStyle="1" w:styleId="FontStyle37">
    <w:name w:val="Font Style37"/>
    <w:uiPriority w:val="99"/>
    <w:rsid w:val="007A2348"/>
    <w:rPr>
      <w:rFonts w:ascii="Times New Roman" w:hAnsi="Times New Roman" w:cs="Times New Roman" w:hint="default"/>
      <w:i/>
      <w:iCs/>
      <w:sz w:val="22"/>
      <w:szCs w:val="22"/>
    </w:rPr>
  </w:style>
  <w:style w:type="table" w:styleId="ad">
    <w:name w:val="Table Grid"/>
    <w:basedOn w:val="a1"/>
    <w:rsid w:val="000701B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496113727">
      <w:bodyDiv w:val="1"/>
      <w:marLeft w:val="0"/>
      <w:marRight w:val="0"/>
      <w:marTop w:val="0"/>
      <w:marBottom w:val="0"/>
      <w:divBdr>
        <w:top w:val="none" w:sz="0" w:space="0" w:color="auto"/>
        <w:left w:val="none" w:sz="0" w:space="0" w:color="auto"/>
        <w:bottom w:val="none" w:sz="0" w:space="0" w:color="auto"/>
        <w:right w:val="none" w:sz="0" w:space="0" w:color="auto"/>
      </w:divBdr>
    </w:div>
    <w:div w:id="124167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ECF8D009487768765D5B162820B6D9070CD5846BFBD2DA402E100C31kBK6F" TargetMode="External"/><Relationship Id="rId3" Type="http://schemas.openxmlformats.org/officeDocument/2006/relationships/styles" Target="styles.xml"/><Relationship Id="rId7" Type="http://schemas.openxmlformats.org/officeDocument/2006/relationships/hyperlink" Target="consultantplus://offline/ref=0CECF8D009487768765D450D3D20B6D9070AD68769FCD2DA402E100C31B68D26C4331C550D193B45k0K7F"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o-ildib@udm.ne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1CB9E-B820-4755-9DBF-8A965029C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14708</Words>
  <Characters>83840</Characters>
  <Application>Microsoft Office Word</Application>
  <DocSecurity>4</DocSecurity>
  <Lines>698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Shamshurina AL</cp:lastModifiedBy>
  <cp:revision>2</cp:revision>
  <cp:lastPrinted>2017-04-28T05:51:00Z</cp:lastPrinted>
  <dcterms:created xsi:type="dcterms:W3CDTF">2017-05-18T05:55:00Z</dcterms:created>
  <dcterms:modified xsi:type="dcterms:W3CDTF">2017-05-18T05:55:00Z</dcterms:modified>
</cp:coreProperties>
</file>