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46" w:rsidRDefault="00E82E46" w:rsidP="00E82E46">
      <w:pPr>
        <w:ind w:hanging="9"/>
        <w:jc w:val="center"/>
        <w:rPr>
          <w:b/>
          <w:sz w:val="26"/>
          <w:szCs w:val="26"/>
          <w:lang w:val="en-US"/>
        </w:rPr>
      </w:pPr>
    </w:p>
    <w:p w:rsidR="00E82E46" w:rsidRDefault="00E82E46" w:rsidP="00E82E46">
      <w:pPr>
        <w:ind w:hanging="9"/>
        <w:jc w:val="center"/>
        <w:rPr>
          <w:b/>
          <w:sz w:val="26"/>
          <w:szCs w:val="26"/>
          <w:lang w:val="en-US"/>
        </w:rPr>
      </w:pPr>
    </w:p>
    <w:p w:rsidR="00E82E46" w:rsidRDefault="00E82E46" w:rsidP="00E82E46">
      <w:pPr>
        <w:ind w:hanging="9"/>
        <w:jc w:val="center"/>
        <w:rPr>
          <w:b/>
          <w:sz w:val="26"/>
          <w:szCs w:val="26"/>
          <w:lang w:val="en-US"/>
        </w:rPr>
      </w:pPr>
    </w:p>
    <w:p w:rsidR="00E82E46" w:rsidRDefault="00E82E46" w:rsidP="00E82E46">
      <w:pPr>
        <w:ind w:hanging="9"/>
        <w:jc w:val="center"/>
        <w:rPr>
          <w:b/>
          <w:sz w:val="26"/>
          <w:szCs w:val="26"/>
          <w:lang w:val="en-US"/>
        </w:rPr>
      </w:pPr>
    </w:p>
    <w:p w:rsidR="00E82E46" w:rsidRDefault="00E82E46" w:rsidP="00E82E46">
      <w:pPr>
        <w:ind w:hanging="9"/>
        <w:jc w:val="center"/>
        <w:rPr>
          <w:b/>
          <w:sz w:val="26"/>
          <w:szCs w:val="26"/>
          <w:lang w:val="en-US"/>
        </w:rPr>
      </w:pPr>
    </w:p>
    <w:p w:rsidR="00F33352" w:rsidRDefault="00F33352" w:rsidP="00E82E46">
      <w:pPr>
        <w:ind w:hanging="9"/>
        <w:jc w:val="center"/>
        <w:rPr>
          <w:b/>
          <w:sz w:val="26"/>
          <w:szCs w:val="26"/>
          <w:lang w:val="en-US"/>
        </w:rPr>
      </w:pPr>
    </w:p>
    <w:p w:rsidR="00F33352" w:rsidRDefault="00F33352" w:rsidP="00E82E46">
      <w:pPr>
        <w:ind w:hanging="9"/>
        <w:jc w:val="center"/>
        <w:rPr>
          <w:b/>
          <w:sz w:val="26"/>
          <w:szCs w:val="26"/>
          <w:lang w:val="en-US"/>
        </w:rPr>
      </w:pPr>
    </w:p>
    <w:p w:rsidR="00F33352" w:rsidRDefault="00F33352" w:rsidP="00E82E46">
      <w:pPr>
        <w:ind w:hanging="9"/>
        <w:jc w:val="center"/>
        <w:rPr>
          <w:b/>
          <w:sz w:val="26"/>
          <w:szCs w:val="26"/>
          <w:lang w:val="en-US"/>
        </w:rPr>
      </w:pPr>
    </w:p>
    <w:p w:rsidR="00F33352" w:rsidRDefault="00F33352" w:rsidP="00E82E46">
      <w:pPr>
        <w:ind w:hanging="9"/>
        <w:jc w:val="center"/>
        <w:rPr>
          <w:b/>
          <w:sz w:val="26"/>
          <w:szCs w:val="26"/>
          <w:lang w:val="en-US"/>
        </w:rPr>
      </w:pPr>
    </w:p>
    <w:p w:rsidR="00F33352" w:rsidRDefault="00F33352" w:rsidP="00E82E46">
      <w:pPr>
        <w:ind w:hanging="9"/>
        <w:jc w:val="center"/>
        <w:rPr>
          <w:b/>
          <w:sz w:val="26"/>
          <w:szCs w:val="26"/>
          <w:lang w:val="en-US"/>
        </w:rPr>
      </w:pPr>
    </w:p>
    <w:p w:rsidR="00F33352" w:rsidRDefault="00F33352" w:rsidP="00E82E46">
      <w:pPr>
        <w:ind w:hanging="9"/>
        <w:jc w:val="center"/>
        <w:rPr>
          <w:b/>
          <w:sz w:val="26"/>
          <w:szCs w:val="26"/>
          <w:lang w:val="en-US"/>
        </w:rPr>
      </w:pPr>
    </w:p>
    <w:p w:rsidR="00F33352" w:rsidRDefault="00F33352" w:rsidP="00E82E46">
      <w:pPr>
        <w:ind w:hanging="9"/>
        <w:jc w:val="center"/>
        <w:rPr>
          <w:b/>
          <w:sz w:val="26"/>
          <w:szCs w:val="26"/>
          <w:lang w:val="en-US"/>
        </w:rPr>
      </w:pPr>
    </w:p>
    <w:p w:rsidR="00F33352" w:rsidRDefault="00F33352" w:rsidP="00E82E46">
      <w:pPr>
        <w:ind w:hanging="9"/>
        <w:jc w:val="center"/>
        <w:rPr>
          <w:b/>
          <w:sz w:val="26"/>
          <w:szCs w:val="26"/>
          <w:lang w:val="en-US"/>
        </w:rPr>
      </w:pPr>
    </w:p>
    <w:p w:rsidR="00F33352" w:rsidRDefault="00F33352" w:rsidP="00E82E46">
      <w:pPr>
        <w:ind w:hanging="9"/>
        <w:jc w:val="center"/>
        <w:rPr>
          <w:b/>
          <w:sz w:val="26"/>
          <w:szCs w:val="26"/>
          <w:lang w:val="en-US"/>
        </w:rPr>
      </w:pPr>
    </w:p>
    <w:p w:rsidR="00F33352" w:rsidRDefault="00F33352" w:rsidP="00E82E46">
      <w:pPr>
        <w:ind w:hanging="9"/>
        <w:jc w:val="center"/>
        <w:rPr>
          <w:b/>
          <w:sz w:val="26"/>
          <w:szCs w:val="26"/>
          <w:lang w:val="en-US"/>
        </w:rPr>
      </w:pPr>
    </w:p>
    <w:p w:rsidR="00F33352" w:rsidRDefault="00F33352" w:rsidP="00E82E46">
      <w:pPr>
        <w:ind w:hanging="9"/>
        <w:jc w:val="center"/>
        <w:rPr>
          <w:b/>
          <w:sz w:val="26"/>
          <w:szCs w:val="26"/>
          <w:lang w:val="en-US"/>
        </w:rPr>
      </w:pPr>
    </w:p>
    <w:p w:rsidR="00F33352" w:rsidRDefault="00F33352" w:rsidP="00E82E46">
      <w:pPr>
        <w:ind w:hanging="9"/>
        <w:jc w:val="center"/>
        <w:rPr>
          <w:b/>
          <w:sz w:val="26"/>
          <w:szCs w:val="26"/>
          <w:lang w:val="en-US"/>
        </w:rPr>
      </w:pPr>
    </w:p>
    <w:p w:rsidR="00E82E46" w:rsidRPr="00FB7C21" w:rsidRDefault="00E82E46" w:rsidP="00E82E46">
      <w:pPr>
        <w:ind w:hanging="9"/>
        <w:jc w:val="center"/>
        <w:rPr>
          <w:b/>
          <w:sz w:val="26"/>
          <w:szCs w:val="26"/>
        </w:rPr>
      </w:pPr>
      <w:r w:rsidRPr="00FB7C21">
        <w:rPr>
          <w:b/>
          <w:sz w:val="26"/>
          <w:szCs w:val="26"/>
        </w:rPr>
        <w:t>В Е С Т Н И К</w:t>
      </w:r>
    </w:p>
    <w:p w:rsidR="00E82E46" w:rsidRPr="00FB7C21" w:rsidRDefault="00E82E46" w:rsidP="00E82E46">
      <w:pPr>
        <w:ind w:hanging="9"/>
        <w:jc w:val="center"/>
        <w:rPr>
          <w:b/>
          <w:sz w:val="26"/>
          <w:szCs w:val="26"/>
        </w:rPr>
      </w:pPr>
    </w:p>
    <w:p w:rsidR="00E82E46" w:rsidRPr="00FB7C21" w:rsidRDefault="00E82E46" w:rsidP="00E82E46">
      <w:pPr>
        <w:spacing w:line="360" w:lineRule="auto"/>
        <w:ind w:hanging="9"/>
        <w:jc w:val="center"/>
        <w:rPr>
          <w:b/>
          <w:sz w:val="26"/>
          <w:szCs w:val="26"/>
        </w:rPr>
      </w:pPr>
      <w:r w:rsidRPr="00FB7C21">
        <w:rPr>
          <w:b/>
          <w:sz w:val="26"/>
          <w:szCs w:val="26"/>
        </w:rPr>
        <w:t>правовых актов органов местного самоуправления</w:t>
      </w:r>
    </w:p>
    <w:p w:rsidR="00E82E46" w:rsidRPr="00FB7C21" w:rsidRDefault="00E82E46" w:rsidP="00E82E46">
      <w:pPr>
        <w:ind w:hanging="9"/>
        <w:jc w:val="center"/>
        <w:rPr>
          <w:b/>
          <w:sz w:val="26"/>
          <w:szCs w:val="26"/>
        </w:rPr>
      </w:pPr>
      <w:r w:rsidRPr="00FB7C21">
        <w:rPr>
          <w:b/>
          <w:sz w:val="26"/>
          <w:szCs w:val="26"/>
        </w:rPr>
        <w:t>муниципального образования «Ильдибаевское»</w:t>
      </w:r>
    </w:p>
    <w:p w:rsidR="00E82E46" w:rsidRPr="00FB7C21" w:rsidRDefault="00E82E46" w:rsidP="00E82E46">
      <w:pPr>
        <w:ind w:hanging="9"/>
        <w:jc w:val="center"/>
        <w:rPr>
          <w:b/>
          <w:sz w:val="26"/>
          <w:szCs w:val="26"/>
        </w:rPr>
      </w:pPr>
    </w:p>
    <w:p w:rsidR="00E82E46" w:rsidRPr="00FB7C21" w:rsidRDefault="00E82E46" w:rsidP="00E82E46">
      <w:pPr>
        <w:ind w:hanging="9"/>
        <w:jc w:val="center"/>
        <w:rPr>
          <w:b/>
          <w:sz w:val="26"/>
          <w:szCs w:val="26"/>
        </w:rPr>
      </w:pPr>
      <w:bookmarkStart w:id="0" w:name="_GoBack"/>
      <w:bookmarkEnd w:id="0"/>
    </w:p>
    <w:p w:rsidR="00E82E46" w:rsidRPr="00FB7C21" w:rsidRDefault="00E82E46" w:rsidP="00E82E46">
      <w:pPr>
        <w:ind w:hanging="9"/>
        <w:jc w:val="center"/>
        <w:rPr>
          <w:b/>
          <w:sz w:val="26"/>
          <w:szCs w:val="26"/>
        </w:rPr>
      </w:pPr>
    </w:p>
    <w:p w:rsidR="00E82E46" w:rsidRPr="00C84E27" w:rsidRDefault="00E82E46" w:rsidP="00E82E46">
      <w:pPr>
        <w:ind w:hanging="9"/>
        <w:jc w:val="center"/>
        <w:rPr>
          <w:b/>
          <w:sz w:val="26"/>
          <w:szCs w:val="26"/>
          <w:lang w:val="en-US"/>
        </w:rPr>
      </w:pPr>
      <w:r>
        <w:rPr>
          <w:b/>
          <w:sz w:val="26"/>
          <w:szCs w:val="26"/>
        </w:rPr>
        <w:t xml:space="preserve">№ </w:t>
      </w:r>
      <w:r w:rsidR="00C84E27">
        <w:rPr>
          <w:b/>
          <w:sz w:val="26"/>
          <w:szCs w:val="26"/>
          <w:lang w:val="en-US"/>
        </w:rPr>
        <w:t>57</w:t>
      </w:r>
    </w:p>
    <w:p w:rsidR="00E82E46" w:rsidRPr="00FB7C21" w:rsidRDefault="00E82E46" w:rsidP="00E82E46">
      <w:pPr>
        <w:tabs>
          <w:tab w:val="left" w:pos="11655"/>
        </w:tabs>
        <w:ind w:hanging="9"/>
        <w:rPr>
          <w:b/>
          <w:sz w:val="26"/>
          <w:szCs w:val="26"/>
        </w:rPr>
      </w:pPr>
      <w:r w:rsidRPr="00FB7C21">
        <w:rPr>
          <w:b/>
          <w:sz w:val="26"/>
          <w:szCs w:val="26"/>
        </w:rPr>
        <w:t xml:space="preserve">                                                   </w:t>
      </w:r>
      <w:r w:rsidRPr="00166019">
        <w:rPr>
          <w:b/>
          <w:sz w:val="26"/>
          <w:szCs w:val="26"/>
        </w:rPr>
        <w:t>2</w:t>
      </w:r>
      <w:r>
        <w:rPr>
          <w:b/>
          <w:sz w:val="26"/>
          <w:szCs w:val="26"/>
        </w:rPr>
        <w:t>7    декабря</w:t>
      </w:r>
      <w:r w:rsidRPr="00FB7C21">
        <w:rPr>
          <w:b/>
          <w:sz w:val="26"/>
          <w:szCs w:val="26"/>
        </w:rPr>
        <w:t xml:space="preserve"> 2017 г.</w:t>
      </w:r>
    </w:p>
    <w:p w:rsidR="00E82E46" w:rsidRPr="00FB7C21" w:rsidRDefault="00E82E46" w:rsidP="00E82E46">
      <w:pPr>
        <w:ind w:left="187" w:hanging="9"/>
        <w:jc w:val="center"/>
        <w:rPr>
          <w:b/>
          <w:sz w:val="26"/>
          <w:szCs w:val="26"/>
        </w:rPr>
      </w:pPr>
    </w:p>
    <w:p w:rsidR="00E82E46" w:rsidRPr="00FB7C21" w:rsidRDefault="00E82E46" w:rsidP="00E82E46">
      <w:pPr>
        <w:ind w:left="187" w:hanging="9"/>
        <w:jc w:val="center"/>
        <w:rPr>
          <w:sz w:val="26"/>
          <w:szCs w:val="26"/>
        </w:rPr>
      </w:pPr>
    </w:p>
    <w:p w:rsidR="00E82E46" w:rsidRPr="00FB7C21" w:rsidRDefault="00E82E46" w:rsidP="00E82E46">
      <w:pPr>
        <w:ind w:left="187" w:hanging="9"/>
        <w:jc w:val="center"/>
        <w:rPr>
          <w:sz w:val="26"/>
          <w:szCs w:val="26"/>
        </w:rPr>
      </w:pPr>
    </w:p>
    <w:p w:rsidR="00E82E46" w:rsidRPr="00FB7C21" w:rsidRDefault="00E82E46" w:rsidP="00E82E46">
      <w:pPr>
        <w:ind w:left="187" w:hanging="9"/>
        <w:jc w:val="center"/>
        <w:rPr>
          <w:sz w:val="26"/>
          <w:szCs w:val="26"/>
        </w:rPr>
      </w:pPr>
    </w:p>
    <w:p w:rsidR="00E82E46" w:rsidRPr="00FB7C21" w:rsidRDefault="00E82E46" w:rsidP="00E82E46">
      <w:pPr>
        <w:ind w:left="187" w:hanging="9"/>
        <w:jc w:val="center"/>
        <w:rPr>
          <w:sz w:val="26"/>
          <w:szCs w:val="26"/>
        </w:rPr>
      </w:pPr>
    </w:p>
    <w:p w:rsidR="00E82E46" w:rsidRPr="00EF10E8" w:rsidRDefault="00E82E46" w:rsidP="00E82E46">
      <w:pPr>
        <w:ind w:left="187" w:hanging="9"/>
        <w:jc w:val="center"/>
        <w:rPr>
          <w:sz w:val="26"/>
          <w:szCs w:val="26"/>
        </w:rPr>
      </w:pPr>
    </w:p>
    <w:p w:rsidR="00E82E46" w:rsidRDefault="00E82E46" w:rsidP="00E82E46">
      <w:pPr>
        <w:ind w:left="187" w:hanging="9"/>
        <w:jc w:val="center"/>
        <w:rPr>
          <w:sz w:val="26"/>
          <w:szCs w:val="26"/>
        </w:rPr>
      </w:pPr>
    </w:p>
    <w:p w:rsidR="00E82E46" w:rsidRDefault="00E82E46" w:rsidP="00E82E46">
      <w:pPr>
        <w:ind w:left="187" w:hanging="9"/>
        <w:jc w:val="center"/>
        <w:rPr>
          <w:sz w:val="26"/>
          <w:szCs w:val="26"/>
        </w:rPr>
      </w:pPr>
    </w:p>
    <w:p w:rsidR="00E82E46" w:rsidRPr="00492B7E" w:rsidRDefault="00E82E46" w:rsidP="00E82E46">
      <w:pPr>
        <w:ind w:left="187" w:hanging="9"/>
        <w:jc w:val="center"/>
        <w:rPr>
          <w:sz w:val="26"/>
          <w:szCs w:val="26"/>
        </w:rPr>
      </w:pPr>
    </w:p>
    <w:p w:rsidR="00F33352" w:rsidRPr="00492B7E" w:rsidRDefault="00F33352" w:rsidP="00E82E46">
      <w:pPr>
        <w:ind w:left="187" w:hanging="9"/>
        <w:jc w:val="center"/>
        <w:rPr>
          <w:sz w:val="26"/>
          <w:szCs w:val="26"/>
        </w:rPr>
      </w:pPr>
    </w:p>
    <w:p w:rsidR="00F33352" w:rsidRPr="00492B7E" w:rsidRDefault="00F33352" w:rsidP="00E82E46">
      <w:pPr>
        <w:ind w:left="187" w:hanging="9"/>
        <w:jc w:val="center"/>
        <w:rPr>
          <w:sz w:val="26"/>
          <w:szCs w:val="26"/>
        </w:rPr>
      </w:pPr>
    </w:p>
    <w:p w:rsidR="00F33352" w:rsidRPr="00492B7E" w:rsidRDefault="00F33352" w:rsidP="00E82E46">
      <w:pPr>
        <w:ind w:left="187" w:hanging="9"/>
        <w:jc w:val="center"/>
        <w:rPr>
          <w:sz w:val="26"/>
          <w:szCs w:val="26"/>
        </w:rPr>
      </w:pPr>
    </w:p>
    <w:p w:rsidR="00F33352" w:rsidRPr="00492B7E" w:rsidRDefault="00F33352" w:rsidP="00E82E46">
      <w:pPr>
        <w:ind w:left="187" w:hanging="9"/>
        <w:jc w:val="center"/>
        <w:rPr>
          <w:sz w:val="26"/>
          <w:szCs w:val="26"/>
        </w:rPr>
      </w:pPr>
    </w:p>
    <w:p w:rsidR="00F33352" w:rsidRPr="00492B7E" w:rsidRDefault="00F33352" w:rsidP="00E82E46">
      <w:pPr>
        <w:ind w:left="187" w:hanging="9"/>
        <w:jc w:val="center"/>
        <w:rPr>
          <w:sz w:val="26"/>
          <w:szCs w:val="26"/>
        </w:rPr>
      </w:pPr>
    </w:p>
    <w:p w:rsidR="00F33352" w:rsidRPr="00492B7E" w:rsidRDefault="00F33352" w:rsidP="00E82E46">
      <w:pPr>
        <w:ind w:left="187" w:hanging="9"/>
        <w:jc w:val="center"/>
        <w:rPr>
          <w:sz w:val="26"/>
          <w:szCs w:val="26"/>
        </w:rPr>
      </w:pPr>
    </w:p>
    <w:p w:rsidR="00F33352" w:rsidRPr="00492B7E" w:rsidRDefault="00F33352" w:rsidP="00F33352">
      <w:pPr>
        <w:rPr>
          <w:sz w:val="26"/>
          <w:szCs w:val="26"/>
        </w:rPr>
      </w:pPr>
    </w:p>
    <w:p w:rsidR="00E82E46" w:rsidRPr="00EF10E8" w:rsidRDefault="00E82E46" w:rsidP="00E82E46">
      <w:pPr>
        <w:ind w:left="187" w:hanging="9"/>
        <w:jc w:val="center"/>
        <w:rPr>
          <w:sz w:val="26"/>
          <w:szCs w:val="26"/>
        </w:rPr>
      </w:pPr>
    </w:p>
    <w:p w:rsidR="00E82E46" w:rsidRPr="00FB7C21" w:rsidRDefault="00E82E46" w:rsidP="00E82E46">
      <w:pPr>
        <w:ind w:left="187" w:hanging="9"/>
        <w:jc w:val="center"/>
        <w:rPr>
          <w:sz w:val="26"/>
          <w:szCs w:val="26"/>
        </w:rPr>
      </w:pPr>
    </w:p>
    <w:p w:rsidR="00E82E46" w:rsidRPr="00FB7C21" w:rsidRDefault="00E82E46" w:rsidP="00E82E46">
      <w:pPr>
        <w:tabs>
          <w:tab w:val="left" w:pos="11385"/>
        </w:tabs>
        <w:ind w:hanging="9"/>
        <w:jc w:val="center"/>
        <w:rPr>
          <w:sz w:val="26"/>
          <w:szCs w:val="26"/>
        </w:rPr>
      </w:pPr>
      <w:r w:rsidRPr="00FB7C21">
        <w:rPr>
          <w:sz w:val="26"/>
          <w:szCs w:val="26"/>
        </w:rPr>
        <w:t>Официальное издание основано</w:t>
      </w:r>
    </w:p>
    <w:p w:rsidR="00E82E46" w:rsidRPr="00FB7C21" w:rsidRDefault="00E82E46" w:rsidP="00E82E46">
      <w:pPr>
        <w:tabs>
          <w:tab w:val="left" w:pos="11385"/>
        </w:tabs>
        <w:ind w:hanging="9"/>
        <w:jc w:val="center"/>
        <w:rPr>
          <w:sz w:val="26"/>
          <w:szCs w:val="26"/>
        </w:rPr>
      </w:pPr>
      <w:r>
        <w:rPr>
          <w:sz w:val="26"/>
          <w:szCs w:val="26"/>
        </w:rPr>
        <w:t>в апреле 20</w:t>
      </w:r>
      <w:r w:rsidRPr="00186521">
        <w:rPr>
          <w:sz w:val="26"/>
          <w:szCs w:val="26"/>
        </w:rPr>
        <w:t>09</w:t>
      </w:r>
      <w:r w:rsidRPr="00FB7C21">
        <w:rPr>
          <w:sz w:val="26"/>
          <w:szCs w:val="26"/>
        </w:rPr>
        <w:t xml:space="preserve"> года</w:t>
      </w:r>
    </w:p>
    <w:p w:rsidR="00E82E46" w:rsidRPr="00492B7E" w:rsidRDefault="00E82E46" w:rsidP="00E82E46">
      <w:pPr>
        <w:rPr>
          <w:sz w:val="26"/>
          <w:szCs w:val="26"/>
        </w:rPr>
      </w:pPr>
    </w:p>
    <w:p w:rsidR="00E82E46" w:rsidRPr="00FB7C21" w:rsidRDefault="00E82E46" w:rsidP="00E82E46">
      <w:pPr>
        <w:tabs>
          <w:tab w:val="left" w:pos="1980"/>
        </w:tabs>
        <w:jc w:val="center"/>
        <w:rPr>
          <w:sz w:val="26"/>
          <w:szCs w:val="26"/>
        </w:rPr>
      </w:pPr>
      <w:r w:rsidRPr="00FB7C21">
        <w:rPr>
          <w:sz w:val="26"/>
          <w:szCs w:val="26"/>
        </w:rPr>
        <w:t xml:space="preserve">Удмуртская Республика Киясовский район, </w:t>
      </w:r>
    </w:p>
    <w:p w:rsidR="00F33352" w:rsidRPr="00F33352" w:rsidRDefault="00E82E46" w:rsidP="00F33352">
      <w:pPr>
        <w:tabs>
          <w:tab w:val="left" w:pos="1980"/>
        </w:tabs>
        <w:jc w:val="center"/>
        <w:rPr>
          <w:sz w:val="26"/>
          <w:szCs w:val="26"/>
        </w:rPr>
      </w:pPr>
      <w:r w:rsidRPr="00FB7C21">
        <w:rPr>
          <w:sz w:val="26"/>
          <w:szCs w:val="26"/>
        </w:rPr>
        <w:t xml:space="preserve">с. </w:t>
      </w:r>
      <w:proofErr w:type="spellStart"/>
      <w:r w:rsidRPr="00FB7C21">
        <w:rPr>
          <w:sz w:val="26"/>
          <w:szCs w:val="26"/>
        </w:rPr>
        <w:t>Ильдибаево</w:t>
      </w:r>
      <w:proofErr w:type="spellEnd"/>
      <w:r w:rsidRPr="00FB7C21">
        <w:rPr>
          <w:sz w:val="26"/>
          <w:szCs w:val="26"/>
        </w:rPr>
        <w:t>, 2017 год</w:t>
      </w:r>
    </w:p>
    <w:p w:rsidR="00E82E46" w:rsidRPr="00073BC0" w:rsidRDefault="00E82E46" w:rsidP="00F33352">
      <w:pPr>
        <w:tabs>
          <w:tab w:val="left" w:pos="1980"/>
        </w:tabs>
        <w:jc w:val="center"/>
        <w:rPr>
          <w:sz w:val="26"/>
          <w:szCs w:val="26"/>
        </w:rPr>
      </w:pPr>
      <w:r w:rsidRPr="00FB7C21">
        <w:rPr>
          <w:sz w:val="26"/>
          <w:szCs w:val="26"/>
        </w:rPr>
        <w:lastRenderedPageBreak/>
        <w:t>Вестник Правовых актов органов местного самоуправления муниципального образования «Ильдибаевское» издается в соответствии с решением Совета депутатов муниципального образования «Ильдибаевское» от 30.04.2009 № 42 «Об утверждении средства массовой информации « Вестник Правовых актов органов местного самоуправления муниципального образования «Ильдибаевское»</w:t>
      </w:r>
    </w:p>
    <w:p w:rsidR="00E82E46" w:rsidRPr="00FB7C21" w:rsidRDefault="00E82E46" w:rsidP="00E82E46">
      <w:pPr>
        <w:jc w:val="both"/>
        <w:rPr>
          <w:sz w:val="26"/>
          <w:szCs w:val="26"/>
        </w:rPr>
      </w:pPr>
      <w:r w:rsidRPr="00FB7C21">
        <w:rPr>
          <w:sz w:val="26"/>
          <w:szCs w:val="26"/>
        </w:rPr>
        <w:t xml:space="preserve">  </w:t>
      </w:r>
    </w:p>
    <w:p w:rsidR="00E82E46" w:rsidRPr="00FB7C21" w:rsidRDefault="00E82E46" w:rsidP="00E82E46">
      <w:pPr>
        <w:tabs>
          <w:tab w:val="left" w:pos="1980"/>
        </w:tabs>
        <w:jc w:val="center"/>
        <w:rPr>
          <w:b/>
          <w:sz w:val="26"/>
          <w:szCs w:val="26"/>
        </w:rPr>
      </w:pPr>
      <w:r w:rsidRPr="00FB7C21">
        <w:rPr>
          <w:b/>
          <w:sz w:val="26"/>
          <w:szCs w:val="26"/>
        </w:rPr>
        <w:t xml:space="preserve">С О Д Е </w:t>
      </w:r>
      <w:proofErr w:type="gramStart"/>
      <w:r w:rsidRPr="00FB7C21">
        <w:rPr>
          <w:b/>
          <w:sz w:val="26"/>
          <w:szCs w:val="26"/>
        </w:rPr>
        <w:t>Р</w:t>
      </w:r>
      <w:proofErr w:type="gramEnd"/>
      <w:r w:rsidRPr="00FB7C21">
        <w:rPr>
          <w:b/>
          <w:sz w:val="26"/>
          <w:szCs w:val="26"/>
        </w:rPr>
        <w:t xml:space="preserve"> Ж А Н И Е</w:t>
      </w:r>
    </w:p>
    <w:p w:rsidR="00E82E46" w:rsidRPr="00FB7C21" w:rsidRDefault="00E82E46" w:rsidP="00E82E46">
      <w:pPr>
        <w:tabs>
          <w:tab w:val="left" w:pos="1980"/>
        </w:tabs>
        <w:jc w:val="right"/>
        <w:rPr>
          <w:b/>
          <w:sz w:val="26"/>
          <w:szCs w:val="26"/>
        </w:rPr>
      </w:pPr>
      <w:r w:rsidRPr="00FB7C21">
        <w:rPr>
          <w:sz w:val="26"/>
          <w:szCs w:val="26"/>
        </w:rPr>
        <w:t>стр.</w:t>
      </w:r>
    </w:p>
    <w:tbl>
      <w:tblPr>
        <w:tblW w:w="0" w:type="auto"/>
        <w:tblLook w:val="01E0" w:firstRow="1" w:lastRow="1" w:firstColumn="1" w:lastColumn="1" w:noHBand="0" w:noVBand="0"/>
      </w:tblPr>
      <w:tblGrid>
        <w:gridCol w:w="8710"/>
        <w:gridCol w:w="860"/>
      </w:tblGrid>
      <w:tr w:rsidR="00E82E46" w:rsidRPr="00FB7C21" w:rsidTr="00BC7647">
        <w:tc>
          <w:tcPr>
            <w:tcW w:w="8710" w:type="dxa"/>
            <w:tcBorders>
              <w:top w:val="single" w:sz="4" w:space="0" w:color="auto"/>
              <w:left w:val="single" w:sz="4" w:space="0" w:color="auto"/>
              <w:bottom w:val="single" w:sz="4" w:space="0" w:color="auto"/>
              <w:right w:val="single" w:sz="4" w:space="0" w:color="auto"/>
            </w:tcBorders>
            <w:hideMark/>
          </w:tcPr>
          <w:p w:rsidR="00E82E46" w:rsidRPr="00FB7C21" w:rsidRDefault="00E82E46" w:rsidP="00BC7647">
            <w:pPr>
              <w:spacing w:line="276" w:lineRule="auto"/>
              <w:rPr>
                <w:sz w:val="26"/>
                <w:szCs w:val="26"/>
                <w:lang w:eastAsia="en-US"/>
              </w:rPr>
            </w:pPr>
            <w:r w:rsidRPr="00FB7C21">
              <w:rPr>
                <w:sz w:val="26"/>
                <w:szCs w:val="26"/>
                <w:lang w:eastAsia="en-US"/>
              </w:rPr>
              <w:t>Решения Совета депутатов муниципального образования «Ильдибаевское»:</w:t>
            </w:r>
          </w:p>
        </w:tc>
        <w:tc>
          <w:tcPr>
            <w:tcW w:w="860" w:type="dxa"/>
            <w:tcBorders>
              <w:top w:val="single" w:sz="4" w:space="0" w:color="auto"/>
              <w:left w:val="single" w:sz="4" w:space="0" w:color="auto"/>
              <w:bottom w:val="single" w:sz="4" w:space="0" w:color="auto"/>
              <w:right w:val="single" w:sz="4" w:space="0" w:color="auto"/>
            </w:tcBorders>
          </w:tcPr>
          <w:p w:rsidR="00E82E46" w:rsidRPr="00FB7C21" w:rsidRDefault="00E82E46" w:rsidP="00BC7647">
            <w:pPr>
              <w:tabs>
                <w:tab w:val="left" w:pos="1980"/>
              </w:tabs>
              <w:spacing w:line="276" w:lineRule="auto"/>
              <w:jc w:val="center"/>
              <w:rPr>
                <w:b/>
                <w:sz w:val="26"/>
                <w:szCs w:val="26"/>
                <w:lang w:eastAsia="en-US"/>
              </w:rPr>
            </w:pPr>
          </w:p>
        </w:tc>
      </w:tr>
      <w:tr w:rsidR="00E82E46" w:rsidRPr="00FB7C21" w:rsidTr="00BC7647">
        <w:tc>
          <w:tcPr>
            <w:tcW w:w="8710" w:type="dxa"/>
            <w:tcBorders>
              <w:top w:val="single" w:sz="4" w:space="0" w:color="auto"/>
              <w:left w:val="single" w:sz="4" w:space="0" w:color="auto"/>
              <w:bottom w:val="single" w:sz="4" w:space="0" w:color="auto"/>
              <w:right w:val="single" w:sz="4" w:space="0" w:color="auto"/>
            </w:tcBorders>
            <w:hideMark/>
          </w:tcPr>
          <w:p w:rsidR="00E82E46" w:rsidRPr="00391266" w:rsidRDefault="00E82E46" w:rsidP="00391266">
            <w:pPr>
              <w:rPr>
                <w:bCs/>
                <w:sz w:val="26"/>
                <w:szCs w:val="26"/>
              </w:rPr>
            </w:pPr>
            <w:r w:rsidRPr="00391266">
              <w:rPr>
                <w:bCs/>
                <w:sz w:val="26"/>
                <w:szCs w:val="26"/>
              </w:rPr>
              <w:t>О плане социально-экономического разв</w:t>
            </w:r>
            <w:r w:rsidR="00391266" w:rsidRPr="00391266">
              <w:rPr>
                <w:bCs/>
                <w:sz w:val="26"/>
                <w:szCs w:val="26"/>
              </w:rPr>
              <w:t xml:space="preserve">ития муниципального образования </w:t>
            </w:r>
            <w:r w:rsidRPr="00391266">
              <w:rPr>
                <w:bCs/>
                <w:sz w:val="26"/>
                <w:szCs w:val="26"/>
              </w:rPr>
              <w:t>«Ильдибаевское»  на 2018 год</w:t>
            </w:r>
          </w:p>
        </w:tc>
        <w:tc>
          <w:tcPr>
            <w:tcW w:w="860" w:type="dxa"/>
            <w:tcBorders>
              <w:top w:val="single" w:sz="4" w:space="0" w:color="auto"/>
              <w:left w:val="single" w:sz="4" w:space="0" w:color="auto"/>
              <w:bottom w:val="single" w:sz="4" w:space="0" w:color="auto"/>
              <w:right w:val="single" w:sz="4" w:space="0" w:color="auto"/>
            </w:tcBorders>
            <w:hideMark/>
          </w:tcPr>
          <w:p w:rsidR="00E82E46" w:rsidRPr="00A14A70" w:rsidRDefault="00A14A70" w:rsidP="00BC7647">
            <w:pPr>
              <w:spacing w:line="276" w:lineRule="auto"/>
              <w:rPr>
                <w:rFonts w:asciiTheme="minorHAnsi" w:eastAsiaTheme="minorHAnsi" w:hAnsiTheme="minorHAnsi"/>
                <w:sz w:val="26"/>
                <w:szCs w:val="26"/>
                <w:lang w:val="en-US" w:eastAsia="en-US"/>
              </w:rPr>
            </w:pPr>
            <w:r>
              <w:rPr>
                <w:rFonts w:asciiTheme="minorHAnsi" w:eastAsiaTheme="minorHAnsi" w:hAnsiTheme="minorHAnsi"/>
                <w:sz w:val="26"/>
                <w:szCs w:val="26"/>
                <w:lang w:val="en-US" w:eastAsia="en-US"/>
              </w:rPr>
              <w:t>3</w:t>
            </w:r>
          </w:p>
        </w:tc>
      </w:tr>
      <w:tr w:rsidR="00E82E46" w:rsidRPr="00FB7C21" w:rsidTr="00391266">
        <w:trPr>
          <w:trHeight w:val="792"/>
        </w:trPr>
        <w:tc>
          <w:tcPr>
            <w:tcW w:w="8710" w:type="dxa"/>
            <w:tcBorders>
              <w:top w:val="single" w:sz="4" w:space="0" w:color="auto"/>
              <w:left w:val="single" w:sz="4" w:space="0" w:color="auto"/>
              <w:bottom w:val="single" w:sz="4" w:space="0" w:color="auto"/>
              <w:right w:val="single" w:sz="4" w:space="0" w:color="auto"/>
            </w:tcBorders>
            <w:hideMark/>
          </w:tcPr>
          <w:p w:rsidR="00E82E46" w:rsidRPr="00391266" w:rsidRDefault="00391266" w:rsidP="00391266">
            <w:pPr>
              <w:ind w:hanging="426"/>
              <w:rPr>
                <w:sz w:val="26"/>
                <w:szCs w:val="26"/>
              </w:rPr>
            </w:pPr>
            <w:r w:rsidRPr="00391266">
              <w:rPr>
                <w:sz w:val="26"/>
                <w:szCs w:val="26"/>
              </w:rPr>
              <w:t xml:space="preserve">      </w:t>
            </w:r>
            <w:r w:rsidR="00E82E46" w:rsidRPr="00391266">
              <w:rPr>
                <w:sz w:val="26"/>
                <w:szCs w:val="26"/>
              </w:rPr>
              <w:t>О бюджете муниципального образования  «Ильдибаевское»</w:t>
            </w:r>
          </w:p>
          <w:p w:rsidR="00E82E46" w:rsidRPr="00391266" w:rsidRDefault="00391266" w:rsidP="00391266">
            <w:pPr>
              <w:ind w:hanging="426"/>
              <w:rPr>
                <w:sz w:val="26"/>
                <w:szCs w:val="26"/>
              </w:rPr>
            </w:pPr>
            <w:r w:rsidRPr="00391266">
              <w:rPr>
                <w:sz w:val="26"/>
                <w:szCs w:val="26"/>
              </w:rPr>
              <w:t xml:space="preserve"> </w:t>
            </w:r>
            <w:r w:rsidR="00E82E46" w:rsidRPr="00391266">
              <w:rPr>
                <w:sz w:val="26"/>
                <w:szCs w:val="26"/>
              </w:rPr>
              <w:t>на 2018 год и на плановый период 2019 и 2020 годов</w:t>
            </w:r>
          </w:p>
        </w:tc>
        <w:tc>
          <w:tcPr>
            <w:tcW w:w="860" w:type="dxa"/>
            <w:tcBorders>
              <w:top w:val="single" w:sz="4" w:space="0" w:color="auto"/>
              <w:left w:val="single" w:sz="4" w:space="0" w:color="auto"/>
              <w:bottom w:val="single" w:sz="4" w:space="0" w:color="auto"/>
              <w:right w:val="single" w:sz="4" w:space="0" w:color="auto"/>
            </w:tcBorders>
            <w:hideMark/>
          </w:tcPr>
          <w:p w:rsidR="00E82E46" w:rsidRPr="00A14A70" w:rsidRDefault="00A14A70" w:rsidP="00BC7647">
            <w:pPr>
              <w:spacing w:line="276" w:lineRule="auto"/>
              <w:rPr>
                <w:rFonts w:asciiTheme="minorHAnsi" w:eastAsiaTheme="minorHAnsi" w:hAnsiTheme="minorHAnsi"/>
                <w:sz w:val="26"/>
                <w:szCs w:val="26"/>
                <w:lang w:val="en-US" w:eastAsia="en-US"/>
              </w:rPr>
            </w:pPr>
            <w:r>
              <w:rPr>
                <w:rFonts w:asciiTheme="minorHAnsi" w:eastAsiaTheme="minorHAnsi" w:hAnsiTheme="minorHAnsi"/>
                <w:sz w:val="26"/>
                <w:szCs w:val="26"/>
                <w:lang w:val="en-US" w:eastAsia="en-US"/>
              </w:rPr>
              <w:t>5</w:t>
            </w:r>
          </w:p>
        </w:tc>
      </w:tr>
      <w:tr w:rsidR="00E82E46" w:rsidRPr="00FB7C21" w:rsidTr="00BC7647">
        <w:trPr>
          <w:trHeight w:val="459"/>
        </w:trPr>
        <w:tc>
          <w:tcPr>
            <w:tcW w:w="8710" w:type="dxa"/>
            <w:tcBorders>
              <w:top w:val="single" w:sz="4" w:space="0" w:color="auto"/>
              <w:left w:val="single" w:sz="4" w:space="0" w:color="auto"/>
              <w:bottom w:val="single" w:sz="4" w:space="0" w:color="auto"/>
              <w:right w:val="single" w:sz="4" w:space="0" w:color="auto"/>
            </w:tcBorders>
            <w:hideMark/>
          </w:tcPr>
          <w:p w:rsidR="00E82E46" w:rsidRPr="00391266" w:rsidRDefault="00391266" w:rsidP="00391266">
            <w:pPr>
              <w:rPr>
                <w:bCs/>
                <w:sz w:val="26"/>
                <w:szCs w:val="26"/>
              </w:rPr>
            </w:pPr>
            <w:r w:rsidRPr="00391266">
              <w:rPr>
                <w:bCs/>
                <w:sz w:val="26"/>
                <w:szCs w:val="26"/>
              </w:rPr>
              <w:t>О передаче осуществления  части полномочий Администрации муниципального образования «Киясовский район»</w:t>
            </w:r>
          </w:p>
        </w:tc>
        <w:tc>
          <w:tcPr>
            <w:tcW w:w="860" w:type="dxa"/>
            <w:tcBorders>
              <w:top w:val="single" w:sz="4" w:space="0" w:color="auto"/>
              <w:left w:val="single" w:sz="4" w:space="0" w:color="auto"/>
              <w:bottom w:val="single" w:sz="4" w:space="0" w:color="auto"/>
              <w:right w:val="single" w:sz="4" w:space="0" w:color="auto"/>
            </w:tcBorders>
            <w:hideMark/>
          </w:tcPr>
          <w:p w:rsidR="00E82E46" w:rsidRPr="00C84E27" w:rsidRDefault="00C84E27" w:rsidP="00BC7647">
            <w:pPr>
              <w:spacing w:line="276" w:lineRule="auto"/>
              <w:rPr>
                <w:rFonts w:asciiTheme="minorHAnsi" w:eastAsiaTheme="minorHAnsi" w:hAnsiTheme="minorHAnsi"/>
                <w:sz w:val="26"/>
                <w:szCs w:val="26"/>
                <w:lang w:val="en-US" w:eastAsia="en-US"/>
              </w:rPr>
            </w:pPr>
            <w:r>
              <w:rPr>
                <w:rFonts w:asciiTheme="minorHAnsi" w:eastAsiaTheme="minorHAnsi" w:hAnsiTheme="minorHAnsi"/>
                <w:sz w:val="26"/>
                <w:szCs w:val="26"/>
                <w:lang w:val="en-US" w:eastAsia="en-US"/>
              </w:rPr>
              <w:t>36</w:t>
            </w:r>
          </w:p>
        </w:tc>
      </w:tr>
      <w:tr w:rsidR="00391266" w:rsidRPr="00FB7C21" w:rsidTr="00BC7647">
        <w:trPr>
          <w:trHeight w:val="702"/>
        </w:trPr>
        <w:tc>
          <w:tcPr>
            <w:tcW w:w="8710" w:type="dxa"/>
            <w:tcBorders>
              <w:top w:val="single" w:sz="4" w:space="0" w:color="auto"/>
              <w:left w:val="single" w:sz="4" w:space="0" w:color="auto"/>
              <w:bottom w:val="single" w:sz="4" w:space="0" w:color="auto"/>
              <w:right w:val="single" w:sz="4" w:space="0" w:color="auto"/>
            </w:tcBorders>
            <w:hideMark/>
          </w:tcPr>
          <w:p w:rsidR="00391266" w:rsidRPr="00391266" w:rsidRDefault="00391266" w:rsidP="00391266">
            <w:pPr>
              <w:rPr>
                <w:sz w:val="26"/>
                <w:szCs w:val="26"/>
              </w:rPr>
            </w:pPr>
            <w:r w:rsidRPr="00391266">
              <w:rPr>
                <w:sz w:val="26"/>
                <w:szCs w:val="26"/>
              </w:rPr>
              <w:t>О внесении изменений в Положение о бюджетном процессе в муниципальном образовании «</w:t>
            </w:r>
            <w:r w:rsidRPr="00391266">
              <w:rPr>
                <w:bCs/>
                <w:sz w:val="26"/>
                <w:szCs w:val="26"/>
              </w:rPr>
              <w:t>Ильдибае</w:t>
            </w:r>
            <w:r w:rsidRPr="00391266">
              <w:rPr>
                <w:sz w:val="26"/>
                <w:szCs w:val="26"/>
              </w:rPr>
              <w:t>вское»</w:t>
            </w:r>
          </w:p>
          <w:p w:rsidR="00391266" w:rsidRPr="00391266" w:rsidRDefault="00391266" w:rsidP="00391266">
            <w:pPr>
              <w:jc w:val="center"/>
              <w:rPr>
                <w:bCs/>
                <w:sz w:val="26"/>
                <w:szCs w:val="26"/>
              </w:rPr>
            </w:pPr>
          </w:p>
        </w:tc>
        <w:tc>
          <w:tcPr>
            <w:tcW w:w="860" w:type="dxa"/>
            <w:tcBorders>
              <w:top w:val="single" w:sz="4" w:space="0" w:color="auto"/>
              <w:left w:val="single" w:sz="4" w:space="0" w:color="auto"/>
              <w:bottom w:val="single" w:sz="4" w:space="0" w:color="auto"/>
              <w:right w:val="single" w:sz="4" w:space="0" w:color="auto"/>
            </w:tcBorders>
            <w:hideMark/>
          </w:tcPr>
          <w:p w:rsidR="00391266" w:rsidRPr="00C84E27" w:rsidRDefault="00C84E27" w:rsidP="00BC7647">
            <w:pPr>
              <w:spacing w:line="276" w:lineRule="auto"/>
              <w:rPr>
                <w:rFonts w:asciiTheme="minorHAnsi" w:eastAsiaTheme="minorHAnsi" w:hAnsiTheme="minorHAnsi"/>
                <w:sz w:val="26"/>
                <w:szCs w:val="26"/>
                <w:lang w:val="en-US" w:eastAsia="en-US"/>
              </w:rPr>
            </w:pPr>
            <w:r>
              <w:rPr>
                <w:rFonts w:asciiTheme="minorHAnsi" w:eastAsiaTheme="minorHAnsi" w:hAnsiTheme="minorHAnsi"/>
                <w:sz w:val="26"/>
                <w:szCs w:val="26"/>
                <w:lang w:val="en-US" w:eastAsia="en-US"/>
              </w:rPr>
              <w:t>37</w:t>
            </w:r>
          </w:p>
        </w:tc>
      </w:tr>
      <w:tr w:rsidR="00391266" w:rsidRPr="00FB7C21" w:rsidTr="00BC7647">
        <w:trPr>
          <w:trHeight w:val="528"/>
        </w:trPr>
        <w:tc>
          <w:tcPr>
            <w:tcW w:w="8710" w:type="dxa"/>
            <w:tcBorders>
              <w:top w:val="single" w:sz="4" w:space="0" w:color="auto"/>
              <w:left w:val="single" w:sz="4" w:space="0" w:color="auto"/>
              <w:bottom w:val="single" w:sz="4" w:space="0" w:color="auto"/>
              <w:right w:val="single" w:sz="4" w:space="0" w:color="auto"/>
            </w:tcBorders>
            <w:hideMark/>
          </w:tcPr>
          <w:p w:rsidR="00391266" w:rsidRPr="00391266" w:rsidRDefault="00391266" w:rsidP="00391266">
            <w:pPr>
              <w:rPr>
                <w:bCs/>
                <w:sz w:val="26"/>
                <w:szCs w:val="26"/>
              </w:rPr>
            </w:pPr>
            <w:r w:rsidRPr="00391266">
              <w:rPr>
                <w:bCs/>
                <w:sz w:val="26"/>
                <w:szCs w:val="26"/>
              </w:rPr>
              <w:t>О плане работы Совета депутатов</w:t>
            </w:r>
          </w:p>
          <w:p w:rsidR="00391266" w:rsidRPr="00391266" w:rsidRDefault="00391266" w:rsidP="00391266">
            <w:pPr>
              <w:ind w:left="34"/>
              <w:rPr>
                <w:sz w:val="26"/>
                <w:szCs w:val="26"/>
              </w:rPr>
            </w:pPr>
            <w:r w:rsidRPr="00391266">
              <w:rPr>
                <w:bCs/>
                <w:sz w:val="26"/>
                <w:szCs w:val="26"/>
              </w:rPr>
              <w:t>муниципального образования «Ильдибаевское» на 2018год</w:t>
            </w:r>
          </w:p>
        </w:tc>
        <w:tc>
          <w:tcPr>
            <w:tcW w:w="860" w:type="dxa"/>
            <w:tcBorders>
              <w:top w:val="single" w:sz="4" w:space="0" w:color="auto"/>
              <w:left w:val="single" w:sz="4" w:space="0" w:color="auto"/>
              <w:bottom w:val="single" w:sz="4" w:space="0" w:color="auto"/>
              <w:right w:val="single" w:sz="4" w:space="0" w:color="auto"/>
            </w:tcBorders>
            <w:hideMark/>
          </w:tcPr>
          <w:p w:rsidR="00391266" w:rsidRPr="00C84E27" w:rsidRDefault="00C84E27" w:rsidP="00BC7647">
            <w:pPr>
              <w:spacing w:line="276" w:lineRule="auto"/>
              <w:rPr>
                <w:rFonts w:asciiTheme="minorHAnsi" w:eastAsiaTheme="minorHAnsi" w:hAnsiTheme="minorHAnsi"/>
                <w:sz w:val="26"/>
                <w:szCs w:val="26"/>
                <w:lang w:val="en-US" w:eastAsia="en-US"/>
              </w:rPr>
            </w:pPr>
            <w:r>
              <w:rPr>
                <w:rFonts w:asciiTheme="minorHAnsi" w:eastAsiaTheme="minorHAnsi" w:hAnsiTheme="minorHAnsi"/>
                <w:sz w:val="26"/>
                <w:szCs w:val="26"/>
                <w:lang w:val="en-US" w:eastAsia="en-US"/>
              </w:rPr>
              <w:t>39</w:t>
            </w:r>
          </w:p>
        </w:tc>
      </w:tr>
      <w:tr w:rsidR="00391266" w:rsidRPr="00FB7C21" w:rsidTr="00BC7647">
        <w:trPr>
          <w:trHeight w:val="528"/>
        </w:trPr>
        <w:tc>
          <w:tcPr>
            <w:tcW w:w="8710" w:type="dxa"/>
            <w:tcBorders>
              <w:top w:val="single" w:sz="4" w:space="0" w:color="auto"/>
              <w:left w:val="single" w:sz="4" w:space="0" w:color="auto"/>
              <w:bottom w:val="single" w:sz="4" w:space="0" w:color="auto"/>
              <w:right w:val="single" w:sz="4" w:space="0" w:color="auto"/>
            </w:tcBorders>
          </w:tcPr>
          <w:p w:rsidR="00391266" w:rsidRPr="00391266" w:rsidRDefault="00391266" w:rsidP="00391266">
            <w:pPr>
              <w:rPr>
                <w:bCs/>
                <w:sz w:val="26"/>
                <w:szCs w:val="26"/>
              </w:rPr>
            </w:pPr>
            <w:r w:rsidRPr="00391266">
              <w:rPr>
                <w:bCs/>
                <w:sz w:val="26"/>
                <w:szCs w:val="26"/>
              </w:rPr>
              <w:t>О плане работы Совета депутатов муниципального образования «Ильдибаевское» на 2018год</w:t>
            </w:r>
          </w:p>
        </w:tc>
        <w:tc>
          <w:tcPr>
            <w:tcW w:w="860" w:type="dxa"/>
            <w:tcBorders>
              <w:top w:val="single" w:sz="4" w:space="0" w:color="auto"/>
              <w:left w:val="single" w:sz="4" w:space="0" w:color="auto"/>
              <w:bottom w:val="single" w:sz="4" w:space="0" w:color="auto"/>
              <w:right w:val="single" w:sz="4" w:space="0" w:color="auto"/>
            </w:tcBorders>
          </w:tcPr>
          <w:p w:rsidR="00391266" w:rsidRPr="00C84E27" w:rsidRDefault="00C84E27" w:rsidP="00BC7647">
            <w:pPr>
              <w:spacing w:line="276" w:lineRule="auto"/>
              <w:rPr>
                <w:rFonts w:asciiTheme="minorHAnsi" w:eastAsiaTheme="minorHAnsi" w:hAnsiTheme="minorHAnsi"/>
                <w:sz w:val="26"/>
                <w:szCs w:val="26"/>
                <w:lang w:val="en-US" w:eastAsia="en-US"/>
              </w:rPr>
            </w:pPr>
            <w:r>
              <w:rPr>
                <w:rFonts w:asciiTheme="minorHAnsi" w:eastAsiaTheme="minorHAnsi" w:hAnsiTheme="minorHAnsi"/>
                <w:sz w:val="26"/>
                <w:szCs w:val="26"/>
                <w:lang w:val="en-US" w:eastAsia="en-US"/>
              </w:rPr>
              <w:t>41</w:t>
            </w:r>
          </w:p>
        </w:tc>
      </w:tr>
    </w:tbl>
    <w:p w:rsidR="00E82E46" w:rsidRPr="00FB7C21" w:rsidRDefault="00E82E46" w:rsidP="00E82E46">
      <w:pPr>
        <w:rPr>
          <w:sz w:val="26"/>
          <w:szCs w:val="26"/>
        </w:rPr>
      </w:pPr>
    </w:p>
    <w:p w:rsidR="00E82E46" w:rsidRPr="00FB7C21" w:rsidRDefault="00E82E46" w:rsidP="00E82E46">
      <w:pPr>
        <w:jc w:val="center"/>
        <w:rPr>
          <w:sz w:val="26"/>
          <w:szCs w:val="26"/>
        </w:rPr>
      </w:pPr>
    </w:p>
    <w:p w:rsidR="006928BC" w:rsidRDefault="006928BC" w:rsidP="006928BC">
      <w:pPr>
        <w:tabs>
          <w:tab w:val="left" w:pos="709"/>
          <w:tab w:val="left" w:pos="9214"/>
        </w:tabs>
      </w:pPr>
    </w:p>
    <w:p w:rsidR="00E82E46" w:rsidRDefault="00E82E46" w:rsidP="006928BC">
      <w:pPr>
        <w:tabs>
          <w:tab w:val="left" w:pos="709"/>
          <w:tab w:val="left" w:pos="9214"/>
        </w:tabs>
      </w:pPr>
    </w:p>
    <w:p w:rsidR="00E82E46" w:rsidRDefault="00E82E46" w:rsidP="006928BC">
      <w:pPr>
        <w:tabs>
          <w:tab w:val="left" w:pos="709"/>
          <w:tab w:val="left" w:pos="9214"/>
        </w:tabs>
      </w:pPr>
    </w:p>
    <w:p w:rsidR="00E82E46" w:rsidRDefault="00E82E46" w:rsidP="006928BC">
      <w:pPr>
        <w:tabs>
          <w:tab w:val="left" w:pos="709"/>
          <w:tab w:val="left" w:pos="9214"/>
        </w:tabs>
      </w:pPr>
    </w:p>
    <w:p w:rsidR="00E82E46" w:rsidRDefault="00E82E46" w:rsidP="006928BC">
      <w:pPr>
        <w:tabs>
          <w:tab w:val="left" w:pos="709"/>
          <w:tab w:val="left" w:pos="9214"/>
        </w:tabs>
      </w:pPr>
    </w:p>
    <w:p w:rsidR="00E82E46" w:rsidRDefault="00E82E46" w:rsidP="006928BC">
      <w:pPr>
        <w:tabs>
          <w:tab w:val="left" w:pos="709"/>
          <w:tab w:val="left" w:pos="9214"/>
        </w:tabs>
      </w:pPr>
    </w:p>
    <w:p w:rsidR="00E82E46" w:rsidRDefault="00E82E46" w:rsidP="006928BC">
      <w:pPr>
        <w:tabs>
          <w:tab w:val="left" w:pos="709"/>
          <w:tab w:val="left" w:pos="9214"/>
        </w:tabs>
      </w:pPr>
    </w:p>
    <w:p w:rsidR="00E82E46" w:rsidRDefault="00E82E46" w:rsidP="006928BC">
      <w:pPr>
        <w:tabs>
          <w:tab w:val="left" w:pos="709"/>
          <w:tab w:val="left" w:pos="9214"/>
        </w:tabs>
      </w:pPr>
    </w:p>
    <w:p w:rsidR="00E82E46" w:rsidRDefault="00E82E46" w:rsidP="006928BC">
      <w:pPr>
        <w:tabs>
          <w:tab w:val="left" w:pos="709"/>
          <w:tab w:val="left" w:pos="9214"/>
        </w:tabs>
      </w:pPr>
    </w:p>
    <w:p w:rsidR="00E82E46" w:rsidRDefault="00E82E46" w:rsidP="006928BC">
      <w:pPr>
        <w:tabs>
          <w:tab w:val="left" w:pos="709"/>
          <w:tab w:val="left" w:pos="9214"/>
        </w:tabs>
      </w:pPr>
    </w:p>
    <w:p w:rsidR="00E82E46" w:rsidRDefault="00E82E46" w:rsidP="006928BC">
      <w:pPr>
        <w:tabs>
          <w:tab w:val="left" w:pos="709"/>
          <w:tab w:val="left" w:pos="9214"/>
        </w:tabs>
        <w:rPr>
          <w:lang w:val="en-US"/>
        </w:rPr>
      </w:pPr>
    </w:p>
    <w:p w:rsidR="00A14A70" w:rsidRDefault="00A14A70" w:rsidP="006928BC">
      <w:pPr>
        <w:tabs>
          <w:tab w:val="left" w:pos="709"/>
          <w:tab w:val="left" w:pos="9214"/>
        </w:tabs>
        <w:rPr>
          <w:lang w:val="en-US"/>
        </w:rPr>
      </w:pPr>
    </w:p>
    <w:p w:rsidR="00A14A70" w:rsidRDefault="00A14A70" w:rsidP="006928BC">
      <w:pPr>
        <w:tabs>
          <w:tab w:val="left" w:pos="709"/>
          <w:tab w:val="left" w:pos="9214"/>
        </w:tabs>
        <w:rPr>
          <w:lang w:val="en-US"/>
        </w:rPr>
      </w:pPr>
    </w:p>
    <w:p w:rsidR="00A14A70" w:rsidRDefault="00A14A70" w:rsidP="006928BC">
      <w:pPr>
        <w:tabs>
          <w:tab w:val="left" w:pos="709"/>
          <w:tab w:val="left" w:pos="9214"/>
        </w:tabs>
        <w:rPr>
          <w:lang w:val="en-US"/>
        </w:rPr>
      </w:pPr>
    </w:p>
    <w:p w:rsidR="00A14A70" w:rsidRDefault="00A14A70" w:rsidP="006928BC">
      <w:pPr>
        <w:tabs>
          <w:tab w:val="left" w:pos="709"/>
          <w:tab w:val="left" w:pos="9214"/>
        </w:tabs>
        <w:rPr>
          <w:lang w:val="en-US"/>
        </w:rPr>
      </w:pPr>
    </w:p>
    <w:p w:rsidR="00A14A70" w:rsidRDefault="00A14A70" w:rsidP="006928BC">
      <w:pPr>
        <w:tabs>
          <w:tab w:val="left" w:pos="709"/>
          <w:tab w:val="left" w:pos="9214"/>
        </w:tabs>
        <w:rPr>
          <w:lang w:val="en-US"/>
        </w:rPr>
      </w:pPr>
    </w:p>
    <w:p w:rsidR="00A14A70" w:rsidRDefault="00A14A70" w:rsidP="006928BC">
      <w:pPr>
        <w:tabs>
          <w:tab w:val="left" w:pos="709"/>
          <w:tab w:val="left" w:pos="9214"/>
        </w:tabs>
        <w:rPr>
          <w:lang w:val="en-US"/>
        </w:rPr>
      </w:pPr>
    </w:p>
    <w:p w:rsidR="00A14A70" w:rsidRDefault="00A14A70" w:rsidP="006928BC">
      <w:pPr>
        <w:tabs>
          <w:tab w:val="left" w:pos="709"/>
          <w:tab w:val="left" w:pos="9214"/>
        </w:tabs>
        <w:rPr>
          <w:lang w:val="en-US"/>
        </w:rPr>
      </w:pPr>
    </w:p>
    <w:p w:rsidR="00A14A70" w:rsidRDefault="00A14A70" w:rsidP="006928BC">
      <w:pPr>
        <w:tabs>
          <w:tab w:val="left" w:pos="709"/>
          <w:tab w:val="left" w:pos="9214"/>
        </w:tabs>
        <w:rPr>
          <w:lang w:val="en-US"/>
        </w:rPr>
      </w:pPr>
    </w:p>
    <w:p w:rsidR="00A14A70" w:rsidRDefault="00A14A70" w:rsidP="006928BC">
      <w:pPr>
        <w:tabs>
          <w:tab w:val="left" w:pos="709"/>
          <w:tab w:val="left" w:pos="9214"/>
        </w:tabs>
        <w:rPr>
          <w:lang w:val="en-US"/>
        </w:rPr>
      </w:pPr>
    </w:p>
    <w:p w:rsidR="00A14A70" w:rsidRDefault="00A14A70" w:rsidP="006928BC">
      <w:pPr>
        <w:tabs>
          <w:tab w:val="left" w:pos="709"/>
          <w:tab w:val="left" w:pos="9214"/>
        </w:tabs>
        <w:rPr>
          <w:lang w:val="en-US"/>
        </w:rPr>
      </w:pPr>
    </w:p>
    <w:p w:rsidR="00A14A70" w:rsidRDefault="00A14A70" w:rsidP="006928BC">
      <w:pPr>
        <w:tabs>
          <w:tab w:val="left" w:pos="709"/>
          <w:tab w:val="left" w:pos="9214"/>
        </w:tabs>
        <w:rPr>
          <w:lang w:val="en-US"/>
        </w:rPr>
      </w:pPr>
    </w:p>
    <w:p w:rsidR="00A14A70" w:rsidRDefault="00A14A70" w:rsidP="006928BC">
      <w:pPr>
        <w:tabs>
          <w:tab w:val="left" w:pos="709"/>
          <w:tab w:val="left" w:pos="9214"/>
        </w:tabs>
        <w:rPr>
          <w:lang w:val="en-US"/>
        </w:rPr>
      </w:pPr>
    </w:p>
    <w:p w:rsidR="00A14A70" w:rsidRDefault="00A14A70" w:rsidP="006928BC">
      <w:pPr>
        <w:tabs>
          <w:tab w:val="left" w:pos="709"/>
          <w:tab w:val="left" w:pos="9214"/>
        </w:tabs>
        <w:rPr>
          <w:lang w:val="en-US"/>
        </w:rPr>
      </w:pPr>
    </w:p>
    <w:p w:rsidR="00A14A70" w:rsidRDefault="00A14A70" w:rsidP="006928BC">
      <w:pPr>
        <w:tabs>
          <w:tab w:val="left" w:pos="709"/>
          <w:tab w:val="left" w:pos="9214"/>
        </w:tabs>
        <w:rPr>
          <w:lang w:val="en-US"/>
        </w:rPr>
      </w:pPr>
    </w:p>
    <w:p w:rsidR="00A14A70" w:rsidRDefault="00A14A70" w:rsidP="006928BC">
      <w:pPr>
        <w:tabs>
          <w:tab w:val="left" w:pos="709"/>
          <w:tab w:val="left" w:pos="9214"/>
        </w:tabs>
        <w:rPr>
          <w:lang w:val="en-US"/>
        </w:rPr>
      </w:pPr>
    </w:p>
    <w:p w:rsidR="00A14A70" w:rsidRDefault="00A14A70" w:rsidP="006928BC">
      <w:pPr>
        <w:tabs>
          <w:tab w:val="left" w:pos="709"/>
          <w:tab w:val="left" w:pos="9214"/>
        </w:tabs>
        <w:rPr>
          <w:lang w:val="en-US"/>
        </w:rPr>
      </w:pPr>
    </w:p>
    <w:p w:rsidR="00A14A70" w:rsidRDefault="00A14A70" w:rsidP="006928BC">
      <w:pPr>
        <w:tabs>
          <w:tab w:val="left" w:pos="709"/>
          <w:tab w:val="left" w:pos="9214"/>
        </w:tabs>
        <w:rPr>
          <w:lang w:val="en-US"/>
        </w:rPr>
      </w:pPr>
    </w:p>
    <w:p w:rsidR="00A14A70" w:rsidRDefault="00A14A70" w:rsidP="006928BC">
      <w:pPr>
        <w:tabs>
          <w:tab w:val="left" w:pos="709"/>
          <w:tab w:val="left" w:pos="9214"/>
        </w:tabs>
        <w:rPr>
          <w:lang w:val="en-US"/>
        </w:rPr>
      </w:pPr>
    </w:p>
    <w:p w:rsidR="00A14A70" w:rsidRPr="00A14A70" w:rsidRDefault="00A14A70" w:rsidP="006928BC">
      <w:pPr>
        <w:tabs>
          <w:tab w:val="left" w:pos="709"/>
          <w:tab w:val="left" w:pos="9214"/>
        </w:tabs>
        <w:rPr>
          <w:lang w:val="en-US"/>
        </w:rPr>
      </w:pPr>
    </w:p>
    <w:p w:rsidR="00E82E46" w:rsidRPr="00E82E46" w:rsidRDefault="00E82E46" w:rsidP="006928BC">
      <w:pPr>
        <w:tabs>
          <w:tab w:val="left" w:pos="709"/>
          <w:tab w:val="left" w:pos="9214"/>
        </w:tabs>
      </w:pPr>
    </w:p>
    <w:p w:rsidR="006928BC" w:rsidRPr="00565727" w:rsidRDefault="006928BC" w:rsidP="006928BC">
      <w:pPr>
        <w:tabs>
          <w:tab w:val="left" w:pos="709"/>
          <w:tab w:val="left" w:pos="9214"/>
        </w:tabs>
      </w:pPr>
    </w:p>
    <w:p w:rsidR="006928BC" w:rsidRPr="00565727" w:rsidRDefault="006928BC" w:rsidP="006928BC">
      <w:pPr>
        <w:rPr>
          <w:b/>
        </w:rPr>
      </w:pPr>
      <w:r w:rsidRPr="00565727">
        <w:rPr>
          <w:b/>
        </w:rPr>
        <w:t xml:space="preserve">                   Совет депутатов муниципального образования «Ильдибаевское»</w:t>
      </w:r>
    </w:p>
    <w:p w:rsidR="006928BC" w:rsidRPr="00565727" w:rsidRDefault="006928BC" w:rsidP="006928BC">
      <w:pPr>
        <w:rPr>
          <w:b/>
        </w:rPr>
      </w:pPr>
    </w:p>
    <w:p w:rsidR="006928BC" w:rsidRPr="00565727" w:rsidRDefault="006928BC" w:rsidP="006928BC">
      <w:pPr>
        <w:rPr>
          <w:b/>
        </w:rPr>
      </w:pPr>
    </w:p>
    <w:p w:rsidR="006928BC" w:rsidRPr="00565727" w:rsidRDefault="006928BC" w:rsidP="006928BC">
      <w:pPr>
        <w:jc w:val="center"/>
        <w:rPr>
          <w:b/>
        </w:rPr>
      </w:pPr>
      <w:proofErr w:type="gramStart"/>
      <w:r w:rsidRPr="00565727">
        <w:rPr>
          <w:b/>
        </w:rPr>
        <w:t>Р</w:t>
      </w:r>
      <w:proofErr w:type="gramEnd"/>
      <w:r w:rsidRPr="00565727">
        <w:rPr>
          <w:b/>
        </w:rPr>
        <w:t xml:space="preserve"> Е Ш Е Н И Е</w:t>
      </w:r>
    </w:p>
    <w:p w:rsidR="006928BC" w:rsidRPr="00565727" w:rsidRDefault="006928BC" w:rsidP="006928BC">
      <w:pPr>
        <w:tabs>
          <w:tab w:val="left" w:pos="7095"/>
        </w:tabs>
      </w:pPr>
      <w:r w:rsidRPr="00565727">
        <w:rPr>
          <w:b/>
        </w:rPr>
        <w:tab/>
      </w:r>
      <w:r w:rsidR="005F7C99" w:rsidRPr="00565727">
        <w:t xml:space="preserve">                    №</w:t>
      </w:r>
      <w:r w:rsidR="00334174" w:rsidRPr="00565727">
        <w:t xml:space="preserve">  41</w:t>
      </w:r>
    </w:p>
    <w:p w:rsidR="006928BC" w:rsidRPr="00CA2472" w:rsidRDefault="006928BC" w:rsidP="006928BC">
      <w:pPr>
        <w:tabs>
          <w:tab w:val="left" w:pos="4200"/>
        </w:tabs>
      </w:pPr>
      <w:r w:rsidRPr="00565727">
        <w:t>2</w:t>
      </w:r>
      <w:r w:rsidR="00C20386" w:rsidRPr="00565727">
        <w:t>7</w:t>
      </w:r>
      <w:r w:rsidRPr="00565727">
        <w:t>.12.201</w:t>
      </w:r>
      <w:r w:rsidR="00C20386" w:rsidRPr="00565727">
        <w:t>7</w:t>
      </w:r>
    </w:p>
    <w:p w:rsidR="006928BC" w:rsidRPr="00565727" w:rsidRDefault="006928BC" w:rsidP="006928BC">
      <w:pPr>
        <w:tabs>
          <w:tab w:val="left" w:pos="5265"/>
        </w:tabs>
      </w:pPr>
      <w:r w:rsidRPr="00565727">
        <w:t xml:space="preserve">                                                           </w:t>
      </w:r>
      <w:proofErr w:type="spellStart"/>
      <w:r w:rsidRPr="00565727">
        <w:t>с</w:t>
      </w:r>
      <w:proofErr w:type="gramStart"/>
      <w:r w:rsidRPr="00565727">
        <w:t>.И</w:t>
      </w:r>
      <w:proofErr w:type="gramEnd"/>
      <w:r w:rsidRPr="00565727">
        <w:t>льдибаево</w:t>
      </w:r>
      <w:proofErr w:type="spellEnd"/>
    </w:p>
    <w:p w:rsidR="006928BC" w:rsidRPr="00565727" w:rsidRDefault="006928BC" w:rsidP="006928BC">
      <w:pPr>
        <w:tabs>
          <w:tab w:val="left" w:pos="4200"/>
        </w:tabs>
      </w:pPr>
    </w:p>
    <w:p w:rsidR="006928BC" w:rsidRPr="00565727" w:rsidRDefault="006928BC" w:rsidP="006928BC"/>
    <w:p w:rsidR="006928BC" w:rsidRPr="00565727" w:rsidRDefault="006928BC" w:rsidP="006928BC">
      <w:pPr>
        <w:jc w:val="center"/>
        <w:rPr>
          <w:bCs/>
        </w:rPr>
      </w:pPr>
      <w:r w:rsidRPr="00565727">
        <w:rPr>
          <w:bCs/>
        </w:rPr>
        <w:t>О плане социально-экономического развития муниципального образования «Ильдибаевское»  на 201</w:t>
      </w:r>
      <w:r w:rsidR="00C20386" w:rsidRPr="00565727">
        <w:rPr>
          <w:bCs/>
        </w:rPr>
        <w:t>8</w:t>
      </w:r>
      <w:r w:rsidRPr="00565727">
        <w:rPr>
          <w:bCs/>
        </w:rPr>
        <w:t xml:space="preserve"> год</w:t>
      </w:r>
    </w:p>
    <w:p w:rsidR="006928BC" w:rsidRPr="00565727" w:rsidRDefault="006928BC" w:rsidP="006928BC">
      <w:pPr>
        <w:jc w:val="center"/>
        <w:rPr>
          <w:bCs/>
        </w:rPr>
      </w:pPr>
    </w:p>
    <w:p w:rsidR="006928BC" w:rsidRPr="00565727" w:rsidRDefault="006928BC" w:rsidP="006928BC">
      <w:pPr>
        <w:jc w:val="both"/>
      </w:pPr>
      <w:r w:rsidRPr="00565727">
        <w:t xml:space="preserve">          В соответствии с частью 2 статьи 6 Закона Удмуртской Республики «О местном самоуправлении в Удмуртской Республике», пунктом 4 статьи 25 Устава муниципального образования «Ильдибаевское»,  Совет депутатов </w:t>
      </w:r>
    </w:p>
    <w:p w:rsidR="006928BC" w:rsidRPr="00565727" w:rsidRDefault="006928BC" w:rsidP="006928BC">
      <w:pPr>
        <w:jc w:val="both"/>
      </w:pPr>
    </w:p>
    <w:p w:rsidR="006928BC" w:rsidRPr="00565727" w:rsidRDefault="006928BC" w:rsidP="006928BC">
      <w:pPr>
        <w:jc w:val="both"/>
      </w:pPr>
      <w:r w:rsidRPr="00565727">
        <w:t>РЕШАЕТ:</w:t>
      </w:r>
    </w:p>
    <w:p w:rsidR="006928BC" w:rsidRPr="00565727" w:rsidRDefault="006928BC" w:rsidP="006928BC">
      <w:pPr>
        <w:numPr>
          <w:ilvl w:val="0"/>
          <w:numId w:val="2"/>
        </w:numPr>
        <w:jc w:val="both"/>
      </w:pPr>
      <w:r w:rsidRPr="00565727">
        <w:t>Утвердить план социально-экономического развития муниципального образования «Ильдибаевское» на 201</w:t>
      </w:r>
      <w:r w:rsidR="00334174" w:rsidRPr="00565727">
        <w:t>8</w:t>
      </w:r>
      <w:r w:rsidRPr="00565727">
        <w:t xml:space="preserve"> год. (Прилагается.)</w:t>
      </w:r>
    </w:p>
    <w:p w:rsidR="006928BC" w:rsidRPr="00565727" w:rsidRDefault="006928BC" w:rsidP="006928BC">
      <w:pPr>
        <w:numPr>
          <w:ilvl w:val="0"/>
          <w:numId w:val="2"/>
        </w:numPr>
        <w:jc w:val="both"/>
      </w:pPr>
      <w:r w:rsidRPr="00565727">
        <w:t>Рассмотреть итоги выполнения вышеуказанн</w:t>
      </w:r>
      <w:r w:rsidR="001B0ECC">
        <w:t>ого плана на сессии</w:t>
      </w:r>
      <w:r w:rsidRPr="00565727">
        <w:t xml:space="preserve"> Совета депутатов муниципального образования «Ильдибаевское».</w:t>
      </w:r>
    </w:p>
    <w:p w:rsidR="006928BC" w:rsidRPr="00565727" w:rsidRDefault="006928BC" w:rsidP="006928BC">
      <w:pPr>
        <w:jc w:val="both"/>
      </w:pPr>
    </w:p>
    <w:p w:rsidR="006928BC" w:rsidRPr="00565727" w:rsidRDefault="006928BC" w:rsidP="006928BC"/>
    <w:p w:rsidR="006928BC" w:rsidRPr="00565727" w:rsidRDefault="006928BC" w:rsidP="006928BC">
      <w:r w:rsidRPr="00565727">
        <w:t>Глава муниципального образования</w:t>
      </w:r>
    </w:p>
    <w:p w:rsidR="006928BC" w:rsidRPr="00565727" w:rsidRDefault="00E82E46" w:rsidP="006928BC">
      <w:r>
        <w:t>«Ильдибаевское»</w:t>
      </w:r>
      <w:r w:rsidR="006928BC" w:rsidRPr="00565727">
        <w:t xml:space="preserve">                                                                                 Е. В.</w:t>
      </w:r>
      <w:r>
        <w:t xml:space="preserve"> </w:t>
      </w:r>
      <w:proofErr w:type="spellStart"/>
      <w:r w:rsidR="006928BC" w:rsidRPr="00565727">
        <w:t>Урсегова</w:t>
      </w:r>
      <w:proofErr w:type="spellEnd"/>
    </w:p>
    <w:p w:rsidR="006928BC" w:rsidRPr="00565727" w:rsidRDefault="006928BC" w:rsidP="006928BC">
      <w:pPr>
        <w:autoSpaceDE w:val="0"/>
        <w:jc w:val="both"/>
      </w:pPr>
    </w:p>
    <w:p w:rsidR="006928BC" w:rsidRPr="00565727" w:rsidRDefault="006928BC" w:rsidP="006928BC">
      <w:pPr>
        <w:tabs>
          <w:tab w:val="left" w:pos="709"/>
          <w:tab w:val="left" w:pos="9214"/>
        </w:tabs>
      </w:pPr>
    </w:p>
    <w:p w:rsidR="006928BC" w:rsidRPr="00565727" w:rsidRDefault="006928BC" w:rsidP="006928BC">
      <w:pPr>
        <w:rPr>
          <w:rFonts w:eastAsiaTheme="minorHAnsi"/>
          <w:lang w:eastAsia="en-US"/>
        </w:rPr>
      </w:pPr>
      <w:r w:rsidRPr="00565727">
        <w:rPr>
          <w:rFonts w:eastAsia="Arial"/>
          <w:b/>
          <w:bCs/>
          <w:lang w:eastAsia="ar-SA"/>
        </w:rPr>
        <w:t xml:space="preserve">      </w:t>
      </w:r>
      <w:r w:rsidR="00E27C80" w:rsidRPr="00565727">
        <w:rPr>
          <w:rFonts w:eastAsia="Arial"/>
          <w:b/>
          <w:bCs/>
          <w:lang w:eastAsia="ar-SA"/>
        </w:rPr>
        <w:t xml:space="preserve">                                                                                                                   </w:t>
      </w:r>
      <w:r w:rsidRPr="00565727">
        <w:t>УТВЕРЖДЕН</w:t>
      </w:r>
    </w:p>
    <w:p w:rsidR="006928BC" w:rsidRPr="00565727" w:rsidRDefault="006928BC" w:rsidP="006928BC">
      <w:pPr>
        <w:jc w:val="right"/>
      </w:pPr>
      <w:r w:rsidRPr="00565727">
        <w:t xml:space="preserve"> Решением Совета депутатов  </w:t>
      </w:r>
    </w:p>
    <w:p w:rsidR="006928BC" w:rsidRPr="00565727" w:rsidRDefault="006928BC" w:rsidP="006928BC">
      <w:pPr>
        <w:jc w:val="right"/>
      </w:pPr>
      <w:r w:rsidRPr="00565727">
        <w:t>МО «</w:t>
      </w:r>
      <w:r w:rsidRPr="00565727">
        <w:rPr>
          <w:rFonts w:eastAsia="Arial"/>
          <w:bCs/>
          <w:lang w:eastAsia="ar-SA"/>
        </w:rPr>
        <w:t>Ильдибаевское</w:t>
      </w:r>
      <w:r w:rsidRPr="00565727">
        <w:t xml:space="preserve"> » </w:t>
      </w:r>
    </w:p>
    <w:p w:rsidR="005F7C99" w:rsidRPr="00565727" w:rsidRDefault="006928BC" w:rsidP="00334174">
      <w:pPr>
        <w:ind w:left="6521"/>
      </w:pPr>
      <w:r w:rsidRPr="00565727">
        <w:t xml:space="preserve">            </w:t>
      </w:r>
      <w:r w:rsidR="00E82E46">
        <w:t>27</w:t>
      </w:r>
      <w:r w:rsidR="00C20386" w:rsidRPr="00565727">
        <w:t>.12.2017</w:t>
      </w:r>
      <w:r w:rsidR="00565727" w:rsidRPr="00565727">
        <w:t xml:space="preserve"> </w:t>
      </w:r>
      <w:r w:rsidR="00C20386" w:rsidRPr="00565727">
        <w:t xml:space="preserve"> №</w:t>
      </w:r>
      <w:r w:rsidR="00565727" w:rsidRPr="00565727">
        <w:t xml:space="preserve"> 41</w:t>
      </w:r>
    </w:p>
    <w:p w:rsidR="005F7C99" w:rsidRPr="00565727" w:rsidRDefault="005F7C99" w:rsidP="006928BC">
      <w:pPr>
        <w:jc w:val="center"/>
        <w:rPr>
          <w:b/>
        </w:rPr>
      </w:pPr>
    </w:p>
    <w:p w:rsidR="006928BC" w:rsidRPr="0070493D" w:rsidRDefault="006928BC" w:rsidP="005F07DA">
      <w:pPr>
        <w:pStyle w:val="ConsTitle"/>
        <w:widowControl/>
        <w:ind w:right="0" w:hanging="426"/>
        <w:jc w:val="center"/>
        <w:rPr>
          <w:rFonts w:ascii="Times New Roman" w:hAnsi="Times New Roman" w:cs="Times New Roman"/>
          <w:b w:val="0"/>
          <w:sz w:val="24"/>
          <w:szCs w:val="24"/>
        </w:rPr>
      </w:pPr>
    </w:p>
    <w:p w:rsidR="0070493D" w:rsidRPr="0070493D" w:rsidRDefault="0070493D" w:rsidP="005F07DA">
      <w:pPr>
        <w:pStyle w:val="ConsTitle"/>
        <w:widowControl/>
        <w:ind w:right="0" w:hanging="426"/>
        <w:jc w:val="center"/>
        <w:rPr>
          <w:rFonts w:ascii="Times New Roman" w:hAnsi="Times New Roman" w:cs="Times New Roman"/>
          <w:b w:val="0"/>
          <w:sz w:val="24"/>
          <w:szCs w:val="24"/>
        </w:rPr>
      </w:pPr>
    </w:p>
    <w:p w:rsidR="006928BC" w:rsidRPr="00565727" w:rsidRDefault="006928BC" w:rsidP="005F07DA">
      <w:pPr>
        <w:pStyle w:val="ConsTitle"/>
        <w:widowControl/>
        <w:ind w:right="0" w:hanging="426"/>
        <w:jc w:val="center"/>
        <w:rPr>
          <w:rFonts w:ascii="Times New Roman" w:hAnsi="Times New Roman" w:cs="Times New Roman"/>
          <w:b w:val="0"/>
          <w:sz w:val="24"/>
          <w:szCs w:val="24"/>
        </w:rPr>
      </w:pPr>
    </w:p>
    <w:p w:rsidR="0070493D" w:rsidRDefault="0070493D" w:rsidP="0070493D">
      <w:pPr>
        <w:ind w:left="1416"/>
        <w:rPr>
          <w:b/>
          <w:color w:val="000000"/>
          <w:spacing w:val="-7"/>
        </w:rPr>
      </w:pPr>
      <w:r>
        <w:rPr>
          <w:b/>
          <w:color w:val="000000"/>
          <w:spacing w:val="1"/>
        </w:rPr>
        <w:t xml:space="preserve">План социально-экономического развития </w:t>
      </w:r>
      <w:r>
        <w:rPr>
          <w:b/>
          <w:color w:val="000000"/>
          <w:spacing w:val="-2"/>
        </w:rPr>
        <w:t>муниципального образования «</w:t>
      </w:r>
      <w:r>
        <w:rPr>
          <w:b/>
          <w:color w:val="000000"/>
          <w:spacing w:val="-1"/>
          <w:sz w:val="26"/>
          <w:szCs w:val="26"/>
        </w:rPr>
        <w:t>Ильдибаевско</w:t>
      </w:r>
      <w:r>
        <w:rPr>
          <w:b/>
          <w:color w:val="000000"/>
          <w:spacing w:val="-2"/>
        </w:rPr>
        <w:t xml:space="preserve">е»  </w:t>
      </w:r>
      <w:r>
        <w:rPr>
          <w:b/>
          <w:color w:val="000000"/>
          <w:spacing w:val="-7"/>
        </w:rPr>
        <w:t>на  2018год</w:t>
      </w:r>
    </w:p>
    <w:p w:rsidR="0070493D" w:rsidRDefault="0070493D" w:rsidP="0070493D">
      <w:pPr>
        <w:ind w:left="1416"/>
        <w:rPr>
          <w:b/>
          <w:color w:val="000000"/>
          <w:spacing w:val="-2"/>
        </w:rPr>
      </w:pPr>
    </w:p>
    <w:tbl>
      <w:tblPr>
        <w:tblStyle w:val="ab"/>
        <w:tblW w:w="31680" w:type="dxa"/>
        <w:tblInd w:w="-459" w:type="dxa"/>
        <w:tblLook w:val="01E0" w:firstRow="1" w:lastRow="1" w:firstColumn="1" w:lastColumn="1" w:noHBand="0" w:noVBand="0"/>
      </w:tblPr>
      <w:tblGrid>
        <w:gridCol w:w="5534"/>
        <w:gridCol w:w="1517"/>
        <w:gridCol w:w="1272"/>
        <w:gridCol w:w="1132"/>
        <w:gridCol w:w="1132"/>
        <w:gridCol w:w="9959"/>
        <w:gridCol w:w="575"/>
        <w:gridCol w:w="9408"/>
        <w:gridCol w:w="1151"/>
      </w:tblGrid>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rPr>
                <w:b/>
                <w:bCs/>
                <w:color w:val="000000"/>
                <w:spacing w:val="-8"/>
              </w:rPr>
              <w:t xml:space="preserve">                                                Показатели</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proofErr w:type="spellStart"/>
            <w:r>
              <w:rPr>
                <w:b/>
                <w:bCs/>
                <w:color w:val="000000"/>
                <w:spacing w:val="-6"/>
              </w:rPr>
              <w:t>Ед</w:t>
            </w:r>
            <w:proofErr w:type="gramStart"/>
            <w:r>
              <w:rPr>
                <w:b/>
                <w:bCs/>
                <w:color w:val="000000"/>
                <w:spacing w:val="-6"/>
              </w:rPr>
              <w:t>.и</w:t>
            </w:r>
            <w:proofErr w:type="gramEnd"/>
            <w:r>
              <w:rPr>
                <w:b/>
                <w:bCs/>
                <w:color w:val="000000"/>
                <w:spacing w:val="-6"/>
              </w:rPr>
              <w:t>зм</w:t>
            </w:r>
            <w:proofErr w:type="spellEnd"/>
            <w:r>
              <w:rPr>
                <w:b/>
                <w:bCs/>
                <w:color w:val="000000"/>
                <w:spacing w:val="-6"/>
              </w:rPr>
              <w:t>.</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spacing w:line="274" w:lineRule="exact"/>
              <w:ind w:left="163"/>
              <w:rPr>
                <w:b/>
                <w:bCs/>
                <w:color w:val="000000"/>
                <w:spacing w:val="-8"/>
              </w:rPr>
            </w:pPr>
            <w:r>
              <w:rPr>
                <w:b/>
                <w:bCs/>
                <w:color w:val="000000"/>
                <w:spacing w:val="-8"/>
              </w:rPr>
              <w:t>2017</w:t>
            </w:r>
          </w:p>
          <w:p w:rsidR="0070493D" w:rsidRDefault="0070493D">
            <w:pPr>
              <w:shd w:val="clear" w:color="auto" w:fill="FFFFFF"/>
              <w:spacing w:line="274" w:lineRule="exact"/>
              <w:ind w:left="163"/>
              <w:rPr>
                <w:b/>
                <w:bCs/>
                <w:color w:val="000000"/>
                <w:spacing w:val="-8"/>
              </w:rPr>
            </w:pPr>
            <w:r>
              <w:rPr>
                <w:b/>
                <w:bCs/>
                <w:color w:val="000000"/>
                <w:spacing w:val="-8"/>
              </w:rPr>
              <w:t>план</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spacing w:line="274" w:lineRule="exact"/>
              <w:ind w:left="163"/>
              <w:rPr>
                <w:b/>
                <w:bCs/>
                <w:color w:val="000000"/>
                <w:spacing w:val="-8"/>
                <w:lang w:val="en-US"/>
              </w:rPr>
            </w:pPr>
            <w:r>
              <w:rPr>
                <w:b/>
                <w:bCs/>
                <w:color w:val="000000"/>
                <w:spacing w:val="-8"/>
              </w:rPr>
              <w:t>201</w:t>
            </w:r>
            <w:r>
              <w:rPr>
                <w:b/>
                <w:bCs/>
                <w:color w:val="000000"/>
                <w:spacing w:val="-8"/>
                <w:lang w:val="en-US"/>
              </w:rPr>
              <w:t>7</w:t>
            </w:r>
          </w:p>
          <w:p w:rsidR="0070493D" w:rsidRDefault="0070493D">
            <w:pPr>
              <w:shd w:val="clear" w:color="auto" w:fill="FFFFFF"/>
              <w:spacing w:line="274" w:lineRule="exact"/>
              <w:ind w:left="163"/>
              <w:rPr>
                <w:b/>
                <w:bCs/>
                <w:color w:val="000000"/>
                <w:spacing w:val="-8"/>
              </w:rPr>
            </w:pPr>
            <w:r>
              <w:rPr>
                <w:b/>
                <w:bCs/>
                <w:color w:val="000000"/>
                <w:spacing w:val="-8"/>
              </w:rPr>
              <w:t>факт</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spacing w:line="274" w:lineRule="exact"/>
              <w:ind w:left="163"/>
              <w:rPr>
                <w:b/>
                <w:bCs/>
                <w:color w:val="000000"/>
                <w:spacing w:val="-8"/>
                <w:lang w:val="en-US"/>
              </w:rPr>
            </w:pPr>
            <w:r>
              <w:rPr>
                <w:b/>
                <w:bCs/>
                <w:color w:val="000000"/>
                <w:spacing w:val="-8"/>
              </w:rPr>
              <w:t>201</w:t>
            </w:r>
            <w:r>
              <w:rPr>
                <w:b/>
                <w:bCs/>
                <w:color w:val="000000"/>
                <w:spacing w:val="-8"/>
                <w:lang w:val="en-US"/>
              </w:rPr>
              <w:t>8</w:t>
            </w:r>
          </w:p>
          <w:p w:rsidR="0070493D" w:rsidRDefault="0070493D">
            <w:pPr>
              <w:shd w:val="clear" w:color="auto" w:fill="FFFFFF"/>
              <w:spacing w:line="274" w:lineRule="exact"/>
              <w:ind w:left="163"/>
              <w:rPr>
                <w:b/>
                <w:bCs/>
                <w:color w:val="000000"/>
                <w:spacing w:val="-8"/>
              </w:rPr>
            </w:pPr>
            <w:r>
              <w:rPr>
                <w:b/>
                <w:bCs/>
                <w:color w:val="000000"/>
                <w:spacing w:val="-8"/>
              </w:rPr>
              <w:t>план</w:t>
            </w:r>
          </w:p>
        </w:tc>
      </w:tr>
      <w:tr w:rsidR="0070493D" w:rsidTr="0070493D">
        <w:tc>
          <w:tcPr>
            <w:tcW w:w="10587" w:type="dxa"/>
            <w:gridSpan w:val="5"/>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jc w:val="center"/>
              <w:rPr>
                <w:b/>
              </w:rPr>
            </w:pPr>
            <w:r>
              <w:rPr>
                <w:b/>
                <w:lang w:val="en-US"/>
              </w:rPr>
              <w:t>1</w:t>
            </w:r>
            <w:r>
              <w:rPr>
                <w:b/>
              </w:rPr>
              <w:t>. Агропромышленный комплекс</w:t>
            </w:r>
          </w:p>
        </w:tc>
        <w:tc>
          <w:tcPr>
            <w:tcW w:w="10534" w:type="dxa"/>
            <w:gridSpan w:val="2"/>
            <w:tcBorders>
              <w:top w:val="single" w:sz="4" w:space="0" w:color="auto"/>
              <w:left w:val="single" w:sz="4" w:space="0" w:color="auto"/>
              <w:bottom w:val="single" w:sz="4" w:space="0" w:color="auto"/>
              <w:right w:val="single" w:sz="4" w:space="0" w:color="auto"/>
            </w:tcBorders>
          </w:tcPr>
          <w:p w:rsidR="0070493D" w:rsidRDefault="0070493D">
            <w:pPr>
              <w:spacing w:after="200" w:line="276" w:lineRule="auto"/>
            </w:pPr>
          </w:p>
        </w:tc>
        <w:tc>
          <w:tcPr>
            <w:tcW w:w="10559" w:type="dxa"/>
            <w:gridSpan w:val="2"/>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jc w:val="center"/>
              <w:rPr>
                <w:b/>
              </w:rPr>
            </w:pPr>
            <w:r>
              <w:rPr>
                <w:b/>
                <w:lang w:val="en-US"/>
              </w:rPr>
              <w:t>1</w:t>
            </w:r>
            <w:r>
              <w:rPr>
                <w:b/>
              </w:rPr>
              <w:t>. Агропромышленный комплекс</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right="-40" w:hanging="5"/>
            </w:pPr>
            <w:r>
              <w:rPr>
                <w:color w:val="000000"/>
                <w:spacing w:val="-2"/>
              </w:rPr>
              <w:t>Количество    предприятий,    занятых    произв</w:t>
            </w:r>
            <w:r>
              <w:rPr>
                <w:color w:val="000000"/>
                <w:spacing w:val="1"/>
              </w:rPr>
              <w:t>одством с/ х продукции, состоящих на само</w:t>
            </w:r>
            <w:r>
              <w:rPr>
                <w:color w:val="000000"/>
                <w:spacing w:val="1"/>
              </w:rPr>
              <w:softHyphen/>
            </w:r>
            <w:r>
              <w:rPr>
                <w:color w:val="000000"/>
                <w:spacing w:val="-2"/>
              </w:rPr>
              <w:t>стоятельном балансе, всего:</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rPr>
                <w:color w:val="000000"/>
              </w:rPr>
              <w:t>ед.</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14"/>
            </w:pPr>
            <w:r>
              <w:rPr>
                <w:color w:val="000000"/>
                <w:spacing w:val="-3"/>
              </w:rPr>
              <w:t xml:space="preserve">в </w:t>
            </w:r>
            <w:proofErr w:type="spellStart"/>
            <w:r>
              <w:rPr>
                <w:color w:val="000000"/>
                <w:spacing w:val="-3"/>
              </w:rPr>
              <w:t>т.ч</w:t>
            </w:r>
            <w:proofErr w:type="spellEnd"/>
            <w:r>
              <w:rPr>
                <w:color w:val="000000"/>
                <w:spacing w:val="-3"/>
              </w:rPr>
              <w:t xml:space="preserve">. </w:t>
            </w:r>
            <w:proofErr w:type="gramStart"/>
            <w:r>
              <w:rPr>
                <w:color w:val="000000"/>
                <w:spacing w:val="-3"/>
              </w:rPr>
              <w:t>-г</w:t>
            </w:r>
            <w:proofErr w:type="gramEnd"/>
            <w:r>
              <w:rPr>
                <w:color w:val="000000"/>
                <w:spacing w:val="-3"/>
              </w:rPr>
              <w:t>осударственные</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rPr>
                <w:color w:val="000000"/>
              </w:rPr>
              <w:t>ед.</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rPr>
                <w:color w:val="000000"/>
                <w:spacing w:val="-9"/>
              </w:rPr>
              <w:t xml:space="preserve">    -КФХ</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rPr>
                <w:color w:val="000000"/>
              </w:rPr>
              <w:t>ед.</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4</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4</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4</w:t>
            </w:r>
          </w:p>
        </w:tc>
      </w:tr>
      <w:tr w:rsidR="0070493D" w:rsidTr="0070493D">
        <w:tc>
          <w:tcPr>
            <w:tcW w:w="10587" w:type="dxa"/>
            <w:gridSpan w:val="5"/>
            <w:tcBorders>
              <w:top w:val="single" w:sz="4" w:space="0" w:color="auto"/>
              <w:left w:val="single" w:sz="4" w:space="0" w:color="auto"/>
              <w:bottom w:val="single" w:sz="4" w:space="0" w:color="auto"/>
              <w:right w:val="single" w:sz="4" w:space="0" w:color="auto"/>
            </w:tcBorders>
            <w:hideMark/>
          </w:tcPr>
          <w:p w:rsidR="0070493D" w:rsidRDefault="0070493D">
            <w:pPr>
              <w:jc w:val="center"/>
            </w:pPr>
            <w:r>
              <w:rPr>
                <w:b/>
                <w:color w:val="000000"/>
                <w:spacing w:val="-2"/>
              </w:rPr>
              <w:t>Производство основных видов с/х продукции в СПК имени Суворова</w:t>
            </w:r>
          </w:p>
        </w:tc>
        <w:tc>
          <w:tcPr>
            <w:tcW w:w="10534" w:type="dxa"/>
            <w:gridSpan w:val="2"/>
            <w:tcBorders>
              <w:top w:val="single" w:sz="4" w:space="0" w:color="auto"/>
              <w:left w:val="single" w:sz="4" w:space="0" w:color="auto"/>
              <w:bottom w:val="single" w:sz="4" w:space="0" w:color="auto"/>
              <w:right w:val="single" w:sz="4" w:space="0" w:color="auto"/>
            </w:tcBorders>
          </w:tcPr>
          <w:p w:rsidR="0070493D" w:rsidRDefault="0070493D">
            <w:pPr>
              <w:spacing w:after="200" w:line="276" w:lineRule="auto"/>
            </w:pPr>
          </w:p>
        </w:tc>
        <w:tc>
          <w:tcPr>
            <w:tcW w:w="10559" w:type="dxa"/>
            <w:gridSpan w:val="2"/>
            <w:tcBorders>
              <w:top w:val="single" w:sz="4" w:space="0" w:color="auto"/>
              <w:left w:val="single" w:sz="4" w:space="0" w:color="auto"/>
              <w:bottom w:val="single" w:sz="4" w:space="0" w:color="auto"/>
              <w:right w:val="single" w:sz="4" w:space="0" w:color="auto"/>
            </w:tcBorders>
            <w:hideMark/>
          </w:tcPr>
          <w:p w:rsidR="0070493D" w:rsidRDefault="0070493D">
            <w:pPr>
              <w:jc w:val="center"/>
            </w:pPr>
            <w:r>
              <w:rPr>
                <w:b/>
                <w:color w:val="000000"/>
                <w:spacing w:val="-2"/>
              </w:rPr>
              <w:t>Производство основных видов с/х продукции в СПК имени Суворова</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24"/>
            </w:pPr>
            <w:r>
              <w:rPr>
                <w:spacing w:val="-4"/>
              </w:rPr>
              <w:lastRenderedPageBreak/>
              <w:t>-зерно (в весе после доработки)</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rPr>
                <w:spacing w:val="-8"/>
              </w:rPr>
              <w:t>тонн</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2222</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rPr>
                <w:lang w:val="en-US"/>
              </w:rPr>
              <w:t>3134</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rPr>
                <w:lang w:val="en-US"/>
              </w:rPr>
              <w:t>2250</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24"/>
            </w:pPr>
            <w:r>
              <w:rPr>
                <w:spacing w:val="-4"/>
              </w:rPr>
              <w:t>-скот и птица (в живом весе)</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rPr>
                <w:spacing w:val="-6"/>
              </w:rPr>
              <w:t>тонн</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t>150,0</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rPr>
                <w:lang w:val="en-US"/>
              </w:rPr>
              <w:t>130</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rPr>
                <w:lang w:val="en-US"/>
              </w:rPr>
              <w:t>160</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29"/>
            </w:pPr>
            <w:r>
              <w:rPr>
                <w:spacing w:val="-7"/>
              </w:rPr>
              <w:t>-молоко</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rPr>
                <w:spacing w:val="-7"/>
              </w:rPr>
              <w:t>тонн</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t>31</w:t>
            </w:r>
            <w:r>
              <w:rPr>
                <w:lang w:val="en-US"/>
              </w:rPr>
              <w:t>25</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rPr>
                <w:lang w:val="en-US"/>
              </w:rPr>
              <w:t>3272</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rPr>
                <w:lang w:val="en-US"/>
              </w:rPr>
              <w:t>3255</w:t>
            </w:r>
          </w:p>
        </w:tc>
      </w:tr>
      <w:tr w:rsidR="0070493D" w:rsidTr="0070493D">
        <w:trPr>
          <w:gridAfter w:val="1"/>
          <w:wAfter w:w="1151" w:type="dxa"/>
        </w:trPr>
        <w:tc>
          <w:tcPr>
            <w:tcW w:w="10587" w:type="dxa"/>
            <w:gridSpan w:val="5"/>
            <w:tcBorders>
              <w:top w:val="single" w:sz="4" w:space="0" w:color="auto"/>
              <w:left w:val="single" w:sz="4" w:space="0" w:color="auto"/>
              <w:bottom w:val="single" w:sz="4" w:space="0" w:color="auto"/>
              <w:right w:val="single" w:sz="4" w:space="0" w:color="auto"/>
            </w:tcBorders>
            <w:hideMark/>
          </w:tcPr>
          <w:p w:rsidR="0070493D" w:rsidRDefault="0070493D">
            <w:r>
              <w:rPr>
                <w:b/>
                <w:spacing w:val="-7"/>
              </w:rPr>
              <w:t xml:space="preserve">1Наличие скота на конец года в СПК </w:t>
            </w:r>
            <w:r>
              <w:rPr>
                <w:b/>
                <w:color w:val="000000"/>
                <w:spacing w:val="-2"/>
              </w:rPr>
              <w:t>имени Суворова</w:t>
            </w:r>
          </w:p>
        </w:tc>
        <w:tc>
          <w:tcPr>
            <w:tcW w:w="9959" w:type="dxa"/>
            <w:tcBorders>
              <w:top w:val="single" w:sz="4" w:space="0" w:color="auto"/>
              <w:left w:val="single" w:sz="4" w:space="0" w:color="auto"/>
              <w:bottom w:val="single" w:sz="4" w:space="0" w:color="auto"/>
              <w:right w:val="single" w:sz="4" w:space="0" w:color="auto"/>
            </w:tcBorders>
          </w:tcPr>
          <w:p w:rsidR="0070493D" w:rsidRDefault="0070493D">
            <w:pPr>
              <w:spacing w:after="200" w:line="276" w:lineRule="auto"/>
            </w:pPr>
          </w:p>
        </w:tc>
        <w:tc>
          <w:tcPr>
            <w:tcW w:w="9983" w:type="dxa"/>
            <w:gridSpan w:val="2"/>
            <w:tcBorders>
              <w:top w:val="single" w:sz="4" w:space="0" w:color="auto"/>
              <w:left w:val="single" w:sz="4" w:space="0" w:color="auto"/>
              <w:bottom w:val="single" w:sz="4" w:space="0" w:color="auto"/>
              <w:right w:val="single" w:sz="4" w:space="0" w:color="auto"/>
            </w:tcBorders>
            <w:hideMark/>
          </w:tcPr>
          <w:p w:rsidR="0070493D" w:rsidRDefault="0070493D">
            <w:r>
              <w:rPr>
                <w:b/>
                <w:spacing w:val="-7"/>
              </w:rPr>
              <w:t xml:space="preserve">1Наличие скота на конец года в СПК </w:t>
            </w:r>
            <w:r>
              <w:rPr>
                <w:b/>
                <w:color w:val="000000"/>
                <w:spacing w:val="-2"/>
              </w:rPr>
              <w:t>имени Суворова</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rPr>
                <w:spacing w:val="-3"/>
              </w:rPr>
              <w:t>Крупный рогатый скот</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rPr>
                <w:b/>
                <w:bCs/>
                <w:spacing w:val="-16"/>
              </w:rPr>
              <w:t>гол.</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1717</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rPr>
                <w:lang w:val="en-US"/>
              </w:rPr>
              <w:t>1500</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rPr>
                <w:lang w:val="en-US"/>
              </w:rPr>
              <w:t>1500</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rPr>
                <w:spacing w:val="-5"/>
              </w:rPr>
              <w:t>в том числе коровы</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rPr>
                <w:b/>
                <w:bCs/>
                <w:spacing w:val="-16"/>
              </w:rPr>
              <w:t>гол.</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651</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rPr>
                <w:lang w:val="en-US"/>
              </w:rPr>
              <w:t>651</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rPr>
                <w:lang w:val="en-US"/>
              </w:rPr>
              <w:t>651</w:t>
            </w:r>
          </w:p>
        </w:tc>
      </w:tr>
      <w:tr w:rsidR="0070493D" w:rsidTr="0070493D">
        <w:trPr>
          <w:gridAfter w:val="1"/>
          <w:wAfter w:w="1151" w:type="dxa"/>
        </w:trPr>
        <w:tc>
          <w:tcPr>
            <w:tcW w:w="10587" w:type="dxa"/>
            <w:gridSpan w:val="5"/>
            <w:tcBorders>
              <w:top w:val="single" w:sz="4" w:space="0" w:color="auto"/>
              <w:left w:val="single" w:sz="4" w:space="0" w:color="auto"/>
              <w:bottom w:val="single" w:sz="4" w:space="0" w:color="auto"/>
              <w:right w:val="single" w:sz="4" w:space="0" w:color="auto"/>
            </w:tcBorders>
            <w:hideMark/>
          </w:tcPr>
          <w:p w:rsidR="0070493D" w:rsidRDefault="0070493D">
            <w:pPr>
              <w:jc w:val="center"/>
            </w:pPr>
            <w:r>
              <w:rPr>
                <w:b/>
              </w:rPr>
              <w:t>Урожайность зерновых и продуктивность животных в СПК</w:t>
            </w:r>
            <w:r>
              <w:rPr>
                <w:b/>
                <w:color w:val="000000"/>
                <w:spacing w:val="-2"/>
              </w:rPr>
              <w:t xml:space="preserve"> имени Суворова</w:t>
            </w:r>
            <w:r>
              <w:rPr>
                <w:b/>
              </w:rPr>
              <w:t xml:space="preserve"> </w:t>
            </w:r>
          </w:p>
        </w:tc>
        <w:tc>
          <w:tcPr>
            <w:tcW w:w="9959" w:type="dxa"/>
            <w:tcBorders>
              <w:top w:val="nil"/>
              <w:left w:val="single" w:sz="4" w:space="0" w:color="auto"/>
              <w:bottom w:val="single" w:sz="4" w:space="0" w:color="auto"/>
              <w:right w:val="single" w:sz="4" w:space="0" w:color="auto"/>
            </w:tcBorders>
          </w:tcPr>
          <w:p w:rsidR="0070493D" w:rsidRDefault="0070493D">
            <w:pPr>
              <w:spacing w:after="200" w:line="276" w:lineRule="auto"/>
            </w:pPr>
          </w:p>
        </w:tc>
        <w:tc>
          <w:tcPr>
            <w:tcW w:w="9983" w:type="dxa"/>
            <w:gridSpan w:val="2"/>
            <w:tcBorders>
              <w:top w:val="single" w:sz="4" w:space="0" w:color="auto"/>
              <w:left w:val="single" w:sz="4" w:space="0" w:color="auto"/>
              <w:bottom w:val="single" w:sz="4" w:space="0" w:color="auto"/>
              <w:right w:val="single" w:sz="4" w:space="0" w:color="auto"/>
            </w:tcBorders>
            <w:hideMark/>
          </w:tcPr>
          <w:p w:rsidR="0070493D" w:rsidRDefault="0070493D">
            <w:pPr>
              <w:jc w:val="center"/>
            </w:pPr>
            <w:r>
              <w:rPr>
                <w:b/>
              </w:rPr>
              <w:t>Урожайность зерновых и продуктивность животных в СПК</w:t>
            </w:r>
            <w:r>
              <w:rPr>
                <w:b/>
                <w:color w:val="000000"/>
                <w:spacing w:val="-2"/>
              </w:rPr>
              <w:t xml:space="preserve"> имени Суворова</w:t>
            </w:r>
            <w:r>
              <w:rPr>
                <w:b/>
              </w:rPr>
              <w:t xml:space="preserve"> </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spacing w:line="317" w:lineRule="exact"/>
              <w:ind w:right="-363" w:hanging="24"/>
            </w:pPr>
            <w:r>
              <w:t>Урожайность зерновых (в весе после доработ</w:t>
            </w:r>
            <w:r>
              <w:softHyphen/>
            </w:r>
            <w:r>
              <w:rPr>
                <w:spacing w:val="-5"/>
              </w:rPr>
              <w:t>ки)</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rPr>
                <w:spacing w:val="-5"/>
              </w:rPr>
              <w:t>ц/га</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15, 5</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21,9</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15, 7</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rPr>
                <w:spacing w:val="-2"/>
              </w:rPr>
              <w:t xml:space="preserve">Надой молока от одной коровы                                  </w:t>
            </w:r>
            <w:proofErr w:type="gramStart"/>
            <w:r>
              <w:rPr>
                <w:spacing w:val="-2"/>
              </w:rPr>
              <w:t>кг</w:t>
            </w:r>
            <w:proofErr w:type="gramEnd"/>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кг</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4800</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5025</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5000</w:t>
            </w:r>
          </w:p>
        </w:tc>
      </w:tr>
      <w:tr w:rsidR="0070493D" w:rsidTr="0070493D">
        <w:trPr>
          <w:gridAfter w:val="1"/>
          <w:wAfter w:w="1151" w:type="dxa"/>
        </w:trPr>
        <w:tc>
          <w:tcPr>
            <w:tcW w:w="10587" w:type="dxa"/>
            <w:gridSpan w:val="5"/>
            <w:tcBorders>
              <w:top w:val="single" w:sz="4" w:space="0" w:color="auto"/>
              <w:left w:val="single" w:sz="4" w:space="0" w:color="auto"/>
              <w:bottom w:val="single" w:sz="4" w:space="0" w:color="auto"/>
              <w:right w:val="single" w:sz="4" w:space="0" w:color="auto"/>
            </w:tcBorders>
            <w:hideMark/>
          </w:tcPr>
          <w:p w:rsidR="0070493D" w:rsidRDefault="0070493D">
            <w:pPr>
              <w:jc w:val="center"/>
            </w:pPr>
            <w:r>
              <w:rPr>
                <w:b/>
                <w:bCs/>
                <w:i/>
                <w:iCs/>
                <w:color w:val="000000"/>
                <w:spacing w:val="-3"/>
              </w:rPr>
              <w:t xml:space="preserve">Посевная площадь </w:t>
            </w:r>
            <w:r>
              <w:rPr>
                <w:b/>
                <w:i/>
                <w:iCs/>
                <w:color w:val="000000"/>
                <w:spacing w:val="-3"/>
              </w:rPr>
              <w:t xml:space="preserve">в СПК </w:t>
            </w:r>
            <w:r>
              <w:rPr>
                <w:b/>
                <w:color w:val="000000"/>
                <w:spacing w:val="-2"/>
              </w:rPr>
              <w:t>имени Суворова</w:t>
            </w:r>
            <w:r>
              <w:rPr>
                <w:b/>
                <w:i/>
                <w:iCs/>
                <w:color w:val="000000"/>
                <w:spacing w:val="-3"/>
              </w:rPr>
              <w:t xml:space="preserve"> </w:t>
            </w:r>
          </w:p>
        </w:tc>
        <w:tc>
          <w:tcPr>
            <w:tcW w:w="9959" w:type="dxa"/>
            <w:tcBorders>
              <w:top w:val="nil"/>
              <w:left w:val="single" w:sz="4" w:space="0" w:color="auto"/>
              <w:bottom w:val="single" w:sz="4" w:space="0" w:color="auto"/>
              <w:right w:val="single" w:sz="4" w:space="0" w:color="auto"/>
            </w:tcBorders>
          </w:tcPr>
          <w:p w:rsidR="0070493D" w:rsidRDefault="0070493D">
            <w:pPr>
              <w:spacing w:after="200" w:line="276" w:lineRule="auto"/>
            </w:pPr>
          </w:p>
        </w:tc>
        <w:tc>
          <w:tcPr>
            <w:tcW w:w="9983" w:type="dxa"/>
            <w:gridSpan w:val="2"/>
            <w:tcBorders>
              <w:top w:val="single" w:sz="4" w:space="0" w:color="auto"/>
              <w:left w:val="single" w:sz="4" w:space="0" w:color="auto"/>
              <w:bottom w:val="single" w:sz="4" w:space="0" w:color="auto"/>
              <w:right w:val="single" w:sz="4" w:space="0" w:color="auto"/>
            </w:tcBorders>
            <w:hideMark/>
          </w:tcPr>
          <w:p w:rsidR="0070493D" w:rsidRDefault="0070493D">
            <w:pPr>
              <w:jc w:val="center"/>
            </w:pPr>
            <w:r>
              <w:rPr>
                <w:b/>
                <w:bCs/>
                <w:i/>
                <w:iCs/>
                <w:color w:val="000000"/>
                <w:spacing w:val="-3"/>
              </w:rPr>
              <w:t xml:space="preserve">Посевная площадь </w:t>
            </w:r>
            <w:r>
              <w:rPr>
                <w:b/>
                <w:i/>
                <w:iCs/>
                <w:color w:val="000000"/>
                <w:spacing w:val="-3"/>
              </w:rPr>
              <w:t xml:space="preserve">в СПК </w:t>
            </w:r>
            <w:r>
              <w:rPr>
                <w:b/>
                <w:color w:val="000000"/>
                <w:spacing w:val="-2"/>
              </w:rPr>
              <w:t>имени Суворова</w:t>
            </w:r>
            <w:r>
              <w:rPr>
                <w:b/>
                <w:i/>
                <w:iCs/>
                <w:color w:val="000000"/>
                <w:spacing w:val="-3"/>
              </w:rPr>
              <w:t xml:space="preserve"> </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bCs/>
                <w:iCs/>
                <w:color w:val="000000"/>
                <w:spacing w:val="-3"/>
              </w:rPr>
            </w:pPr>
            <w:r>
              <w:rPr>
                <w:bCs/>
                <w:iCs/>
                <w:color w:val="000000"/>
                <w:spacing w:val="-3"/>
              </w:rPr>
              <w:t>всего</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га</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4480</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4480</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4480</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rPr>
                <w:color w:val="000000"/>
                <w:spacing w:val="-4"/>
              </w:rPr>
              <w:t xml:space="preserve">в </w:t>
            </w:r>
            <w:proofErr w:type="spellStart"/>
            <w:r>
              <w:rPr>
                <w:color w:val="000000"/>
                <w:spacing w:val="-4"/>
              </w:rPr>
              <w:t>т.ч</w:t>
            </w:r>
            <w:proofErr w:type="spellEnd"/>
            <w:r>
              <w:rPr>
                <w:color w:val="000000"/>
                <w:spacing w:val="-4"/>
              </w:rPr>
              <w:t>. - зерновых</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rPr>
                <w:color w:val="000000"/>
              </w:rPr>
              <w:t>га</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1430</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1430</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1430</w:t>
            </w:r>
          </w:p>
        </w:tc>
      </w:tr>
      <w:tr w:rsidR="0070493D" w:rsidTr="0070493D">
        <w:trPr>
          <w:gridAfter w:val="1"/>
          <w:wAfter w:w="1151" w:type="dxa"/>
        </w:trPr>
        <w:tc>
          <w:tcPr>
            <w:tcW w:w="10587" w:type="dxa"/>
            <w:gridSpan w:val="5"/>
            <w:tcBorders>
              <w:top w:val="single" w:sz="4" w:space="0" w:color="auto"/>
              <w:left w:val="single" w:sz="4" w:space="0" w:color="auto"/>
              <w:bottom w:val="single" w:sz="4" w:space="0" w:color="auto"/>
              <w:right w:val="single" w:sz="4" w:space="0" w:color="auto"/>
            </w:tcBorders>
            <w:hideMark/>
          </w:tcPr>
          <w:p w:rsidR="0070493D" w:rsidRDefault="0070493D">
            <w:pPr>
              <w:jc w:val="center"/>
            </w:pPr>
            <w:r>
              <w:rPr>
                <w:b/>
                <w:i/>
              </w:rPr>
              <w:t>Развитие личных подсобных хозяйств</w:t>
            </w:r>
          </w:p>
        </w:tc>
        <w:tc>
          <w:tcPr>
            <w:tcW w:w="9959" w:type="dxa"/>
            <w:tcBorders>
              <w:top w:val="nil"/>
              <w:left w:val="single" w:sz="4" w:space="0" w:color="auto"/>
              <w:bottom w:val="single" w:sz="4" w:space="0" w:color="auto"/>
              <w:right w:val="single" w:sz="4" w:space="0" w:color="auto"/>
            </w:tcBorders>
          </w:tcPr>
          <w:p w:rsidR="0070493D" w:rsidRDefault="0070493D">
            <w:pPr>
              <w:spacing w:after="200" w:line="276" w:lineRule="auto"/>
            </w:pPr>
          </w:p>
        </w:tc>
        <w:tc>
          <w:tcPr>
            <w:tcW w:w="9983" w:type="dxa"/>
            <w:gridSpan w:val="2"/>
            <w:tcBorders>
              <w:top w:val="single" w:sz="4" w:space="0" w:color="auto"/>
              <w:left w:val="single" w:sz="4" w:space="0" w:color="auto"/>
              <w:bottom w:val="single" w:sz="4" w:space="0" w:color="auto"/>
              <w:right w:val="single" w:sz="4" w:space="0" w:color="auto"/>
            </w:tcBorders>
            <w:hideMark/>
          </w:tcPr>
          <w:p w:rsidR="0070493D" w:rsidRDefault="0070493D">
            <w:pPr>
              <w:jc w:val="center"/>
            </w:pPr>
            <w:r>
              <w:rPr>
                <w:b/>
                <w:i/>
              </w:rPr>
              <w:t>Развитие личных подсобных хозяйств</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color w:val="000000"/>
                <w:spacing w:val="-4"/>
              </w:rPr>
            </w:pPr>
            <w:r>
              <w:rPr>
                <w:color w:val="000000"/>
                <w:spacing w:val="-4"/>
              </w:rPr>
              <w:t>Крупный рогатый скот</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color w:val="000000"/>
              </w:rPr>
            </w:pPr>
            <w:r>
              <w:rPr>
                <w:color w:val="000000"/>
              </w:rPr>
              <w:t>гол.</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108" w:firstLine="108"/>
            </w:pPr>
            <w:r>
              <w:t>30</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30</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108" w:firstLine="108"/>
            </w:pPr>
            <w:r>
              <w:t>30</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color w:val="000000"/>
                <w:spacing w:val="-4"/>
              </w:rPr>
            </w:pPr>
            <w:r>
              <w:rPr>
                <w:color w:val="000000"/>
                <w:spacing w:val="-4"/>
              </w:rPr>
              <w:t>в том числе коровы</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color w:val="000000"/>
              </w:rPr>
            </w:pPr>
            <w:r>
              <w:rPr>
                <w:color w:val="000000"/>
              </w:rPr>
              <w:t>гол.</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11</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11</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11</w:t>
            </w:r>
          </w:p>
        </w:tc>
      </w:tr>
      <w:tr w:rsidR="0070493D" w:rsidTr="0070493D">
        <w:trPr>
          <w:gridAfter w:val="1"/>
          <w:wAfter w:w="1151" w:type="dxa"/>
        </w:trPr>
        <w:tc>
          <w:tcPr>
            <w:tcW w:w="10587" w:type="dxa"/>
            <w:gridSpan w:val="5"/>
            <w:tcBorders>
              <w:top w:val="single" w:sz="4" w:space="0" w:color="auto"/>
              <w:left w:val="single" w:sz="4" w:space="0" w:color="auto"/>
              <w:bottom w:val="single" w:sz="4" w:space="0" w:color="auto"/>
              <w:right w:val="single" w:sz="4" w:space="0" w:color="auto"/>
            </w:tcBorders>
            <w:hideMark/>
          </w:tcPr>
          <w:p w:rsidR="0070493D" w:rsidRDefault="0070493D">
            <w:pPr>
              <w:jc w:val="center"/>
            </w:pPr>
            <w:r>
              <w:rPr>
                <w:b/>
              </w:rPr>
              <w:t>2. Малое предпринимательство</w:t>
            </w:r>
          </w:p>
        </w:tc>
        <w:tc>
          <w:tcPr>
            <w:tcW w:w="9959" w:type="dxa"/>
            <w:tcBorders>
              <w:top w:val="nil"/>
              <w:left w:val="single" w:sz="4" w:space="0" w:color="auto"/>
              <w:bottom w:val="single" w:sz="4" w:space="0" w:color="auto"/>
              <w:right w:val="single" w:sz="4" w:space="0" w:color="auto"/>
            </w:tcBorders>
          </w:tcPr>
          <w:p w:rsidR="0070493D" w:rsidRDefault="0070493D">
            <w:pPr>
              <w:spacing w:after="200" w:line="276" w:lineRule="auto"/>
            </w:pPr>
          </w:p>
        </w:tc>
        <w:tc>
          <w:tcPr>
            <w:tcW w:w="9983" w:type="dxa"/>
            <w:gridSpan w:val="2"/>
            <w:tcBorders>
              <w:top w:val="single" w:sz="4" w:space="0" w:color="auto"/>
              <w:left w:val="single" w:sz="4" w:space="0" w:color="auto"/>
              <w:bottom w:val="single" w:sz="4" w:space="0" w:color="auto"/>
              <w:right w:val="single" w:sz="4" w:space="0" w:color="auto"/>
            </w:tcBorders>
            <w:hideMark/>
          </w:tcPr>
          <w:p w:rsidR="0070493D" w:rsidRDefault="0070493D">
            <w:pPr>
              <w:jc w:val="center"/>
            </w:pPr>
            <w:r>
              <w:rPr>
                <w:b/>
              </w:rPr>
              <w:t>2. Малое предпринимательство</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spacing w:line="312" w:lineRule="exact"/>
              <w:ind w:right="-183" w:hanging="19"/>
            </w:pPr>
            <w:r>
              <w:rPr>
                <w:color w:val="000000"/>
                <w:spacing w:val="1"/>
              </w:rPr>
              <w:t>Количество индивидуальных предпринимат</w:t>
            </w:r>
            <w:r>
              <w:rPr>
                <w:color w:val="000000"/>
                <w:spacing w:val="-4"/>
              </w:rPr>
              <w:t>елей</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чел.</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2</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2</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2</w:t>
            </w:r>
          </w:p>
        </w:tc>
      </w:tr>
      <w:tr w:rsidR="0070493D" w:rsidTr="0070493D">
        <w:trPr>
          <w:gridAfter w:val="1"/>
          <w:wAfter w:w="1151" w:type="dxa"/>
        </w:trPr>
        <w:tc>
          <w:tcPr>
            <w:tcW w:w="10587" w:type="dxa"/>
            <w:gridSpan w:val="5"/>
            <w:tcBorders>
              <w:top w:val="single" w:sz="4" w:space="0" w:color="auto"/>
              <w:left w:val="single" w:sz="4" w:space="0" w:color="auto"/>
              <w:bottom w:val="single" w:sz="4" w:space="0" w:color="auto"/>
              <w:right w:val="single" w:sz="4" w:space="0" w:color="auto"/>
            </w:tcBorders>
            <w:hideMark/>
          </w:tcPr>
          <w:p w:rsidR="0070493D" w:rsidRDefault="0070493D">
            <w:pPr>
              <w:jc w:val="center"/>
            </w:pPr>
            <w:r>
              <w:rPr>
                <w:b/>
              </w:rPr>
              <w:t>3.РАЗВИТИЕ ОТРАСЛЕЙ СОЦИАЛЬНОЙ СФЕРЫ</w:t>
            </w:r>
          </w:p>
        </w:tc>
        <w:tc>
          <w:tcPr>
            <w:tcW w:w="9959" w:type="dxa"/>
            <w:tcBorders>
              <w:top w:val="nil"/>
              <w:left w:val="single" w:sz="4" w:space="0" w:color="auto"/>
              <w:bottom w:val="single" w:sz="4" w:space="0" w:color="auto"/>
              <w:right w:val="single" w:sz="4" w:space="0" w:color="auto"/>
            </w:tcBorders>
          </w:tcPr>
          <w:p w:rsidR="0070493D" w:rsidRDefault="0070493D">
            <w:pPr>
              <w:spacing w:after="200" w:line="276" w:lineRule="auto"/>
            </w:pPr>
          </w:p>
        </w:tc>
        <w:tc>
          <w:tcPr>
            <w:tcW w:w="9983" w:type="dxa"/>
            <w:gridSpan w:val="2"/>
            <w:tcBorders>
              <w:top w:val="single" w:sz="4" w:space="0" w:color="auto"/>
              <w:left w:val="single" w:sz="4" w:space="0" w:color="auto"/>
              <w:bottom w:val="single" w:sz="4" w:space="0" w:color="auto"/>
              <w:right w:val="single" w:sz="4" w:space="0" w:color="auto"/>
            </w:tcBorders>
            <w:hideMark/>
          </w:tcPr>
          <w:p w:rsidR="0070493D" w:rsidRDefault="0070493D">
            <w:pPr>
              <w:jc w:val="center"/>
            </w:pPr>
            <w:r>
              <w:rPr>
                <w:b/>
              </w:rPr>
              <w:t>3.РАЗВИТИЕ ОТРАСЛЕЙ СОЦИАЛЬНОЙ СФЕРЫ</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spacing w:line="322" w:lineRule="exact"/>
              <w:ind w:left="10" w:hanging="14"/>
            </w:pPr>
            <w:r>
              <w:rPr>
                <w:color w:val="000000"/>
                <w:spacing w:val="10"/>
              </w:rPr>
              <w:t xml:space="preserve">Ввод в эксплуатацию жилых домов за счет </w:t>
            </w:r>
            <w:r>
              <w:rPr>
                <w:color w:val="000000"/>
                <w:spacing w:val="-2"/>
              </w:rPr>
              <w:t>всех источников финансирования</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proofErr w:type="spellStart"/>
            <w:r>
              <w:t>кв</w:t>
            </w:r>
            <w:proofErr w:type="gramStart"/>
            <w:r>
              <w:t>.м</w:t>
            </w:r>
            <w:proofErr w:type="spellEnd"/>
            <w:proofErr w:type="gramEnd"/>
            <w:r>
              <w:t xml:space="preserve"> общ. пл.</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w:t>
            </w: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rPr>
                <w:lang w:val="en-US"/>
              </w:rPr>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rPr>
                <w:lang w:val="en-US"/>
              </w:rPr>
            </w:pP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14"/>
            </w:pPr>
            <w:r>
              <w:rPr>
                <w:color w:val="000000"/>
                <w:spacing w:val="-1"/>
              </w:rPr>
              <w:t xml:space="preserve">в </w:t>
            </w:r>
            <w:proofErr w:type="spellStart"/>
            <w:r>
              <w:rPr>
                <w:color w:val="000000"/>
                <w:spacing w:val="-1"/>
              </w:rPr>
              <w:t>т.ч</w:t>
            </w:r>
            <w:proofErr w:type="spellEnd"/>
            <w:r>
              <w:rPr>
                <w:color w:val="000000"/>
                <w:spacing w:val="-1"/>
              </w:rPr>
              <w:t>. за счет средств: -   местного бюджета</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proofErr w:type="spellStart"/>
            <w:r>
              <w:t>кв</w:t>
            </w:r>
            <w:proofErr w:type="gramStart"/>
            <w:r>
              <w:t>.м</w:t>
            </w:r>
            <w:proofErr w:type="spellEnd"/>
            <w:proofErr w:type="gramEnd"/>
            <w:r>
              <w:t xml:space="preserve"> </w:t>
            </w:r>
            <w:proofErr w:type="spellStart"/>
            <w:r>
              <w:t>общ.пл</w:t>
            </w:r>
            <w:proofErr w:type="spellEnd"/>
            <w:r>
              <w:t>.</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rPr>
                <w:lang w:val="en-US"/>
              </w:rPr>
              <w:t>0</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rPr>
                <w:lang w:val="en-US"/>
              </w:rPr>
              <w:t>0</w:t>
            </w: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pP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10"/>
            </w:pPr>
            <w:r>
              <w:rPr>
                <w:color w:val="000000"/>
                <w:spacing w:val="-3"/>
              </w:rPr>
              <w:t>-индивидуальных застройщиков</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proofErr w:type="spellStart"/>
            <w:r>
              <w:t>Кв</w:t>
            </w:r>
            <w:proofErr w:type="gramStart"/>
            <w:r>
              <w:t>.м</w:t>
            </w:r>
            <w:proofErr w:type="spellEnd"/>
            <w:proofErr w:type="gramEnd"/>
            <w:r>
              <w:t xml:space="preserve"> общ..</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rPr>
                <w:lang w:val="en-US"/>
              </w:rPr>
              <w:t>0</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rPr>
                <w:lang w:val="en-US"/>
              </w:rPr>
              <w:t>0</w:t>
            </w: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pP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10"/>
            </w:pPr>
            <w:r>
              <w:rPr>
                <w:color w:val="000000"/>
                <w:spacing w:val="-4"/>
              </w:rPr>
              <w:t>Количество средних школ</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ед.</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rPr>
                <w:lang w:val="en-US"/>
              </w:rPr>
              <w:t>1</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rPr>
                <w:lang w:val="en-US"/>
              </w:rPr>
              <w:t>1</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14"/>
            </w:pPr>
            <w:r>
              <w:rPr>
                <w:color w:val="000000"/>
                <w:spacing w:val="-4"/>
              </w:rPr>
              <w:t>Количество детских садов</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r>
              <w:t>ед.</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rPr>
                <w:lang w:val="en-US"/>
              </w:rPr>
              <w:t>1</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rPr>
                <w:lang w:val="en-US"/>
              </w:rPr>
              <w:t>1</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spacing w:line="326" w:lineRule="exact"/>
              <w:ind w:left="29" w:firstLine="5"/>
            </w:pPr>
            <w:r>
              <w:rPr>
                <w:color w:val="000000"/>
                <w:spacing w:val="-2"/>
              </w:rPr>
              <w:t>Численность детей в учреждениях дошкольно</w:t>
            </w:r>
            <w:r>
              <w:rPr>
                <w:color w:val="000000"/>
                <w:spacing w:val="-2"/>
              </w:rPr>
              <w:softHyphen/>
            </w:r>
            <w:r>
              <w:rPr>
                <w:color w:val="000000"/>
                <w:spacing w:val="-4"/>
              </w:rPr>
              <w:t>го образования</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r>
              <w:t>ед.</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20</w:t>
            </w: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rPr>
                <w:lang w:val="en-US"/>
              </w:rPr>
            </w:pPr>
          </w:p>
          <w:p w:rsidR="0070493D" w:rsidRDefault="0070493D">
            <w:pPr>
              <w:shd w:val="clear" w:color="auto" w:fill="FFFFFF"/>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rPr>
                <w:lang w:val="en-US"/>
              </w:rPr>
            </w:pP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spacing w:line="326" w:lineRule="exact"/>
              <w:ind w:left="29" w:firstLine="5"/>
              <w:rPr>
                <w:color w:val="000000"/>
                <w:spacing w:val="-2"/>
              </w:rPr>
            </w:pPr>
            <w:r>
              <w:rPr>
                <w:color w:val="000000"/>
                <w:spacing w:val="-2"/>
              </w:rPr>
              <w:t>Численность детей в учреждении  ООШ</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r>
              <w:t>ед.</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rPr>
                <w:lang w:val="en-US"/>
              </w:rPr>
              <w:t>45</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45</w:t>
            </w:r>
          </w:p>
        </w:tc>
        <w:tc>
          <w:tcPr>
            <w:tcW w:w="1132" w:type="dxa"/>
            <w:tcBorders>
              <w:top w:val="single" w:sz="4" w:space="0" w:color="auto"/>
              <w:left w:val="single" w:sz="4" w:space="0" w:color="auto"/>
              <w:bottom w:val="single" w:sz="4" w:space="0" w:color="auto"/>
              <w:right w:val="single" w:sz="4" w:space="0" w:color="auto"/>
            </w:tcBorders>
          </w:tcPr>
          <w:p w:rsidR="0070493D" w:rsidRDefault="001B0ECC">
            <w:pPr>
              <w:shd w:val="clear" w:color="auto" w:fill="FFFFFF"/>
            </w:pPr>
            <w:r>
              <w:t>45</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29"/>
            </w:pPr>
            <w:r>
              <w:rPr>
                <w:color w:val="000000"/>
                <w:spacing w:val="-5"/>
              </w:rPr>
              <w:t>Количество клубов</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r>
              <w:t>ед.</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2</w:t>
            </w:r>
          </w:p>
        </w:tc>
        <w:tc>
          <w:tcPr>
            <w:tcW w:w="1132" w:type="dxa"/>
            <w:tcBorders>
              <w:top w:val="single" w:sz="4" w:space="0" w:color="auto"/>
              <w:left w:val="single" w:sz="4" w:space="0" w:color="auto"/>
              <w:bottom w:val="single" w:sz="4" w:space="0" w:color="auto"/>
              <w:right w:val="single" w:sz="4" w:space="0" w:color="auto"/>
            </w:tcBorders>
          </w:tcPr>
          <w:p w:rsidR="0070493D" w:rsidRPr="001B0ECC" w:rsidRDefault="001B0ECC">
            <w:pPr>
              <w:shd w:val="clear" w:color="auto" w:fill="FFFFFF"/>
            </w:pPr>
            <w:r>
              <w:t>2</w:t>
            </w:r>
          </w:p>
        </w:tc>
        <w:tc>
          <w:tcPr>
            <w:tcW w:w="1132" w:type="dxa"/>
            <w:tcBorders>
              <w:top w:val="single" w:sz="4" w:space="0" w:color="auto"/>
              <w:left w:val="single" w:sz="4" w:space="0" w:color="auto"/>
              <w:bottom w:val="single" w:sz="4" w:space="0" w:color="auto"/>
              <w:right w:val="single" w:sz="4" w:space="0" w:color="auto"/>
            </w:tcBorders>
          </w:tcPr>
          <w:p w:rsidR="0070493D" w:rsidRPr="001B0ECC" w:rsidRDefault="001B0ECC">
            <w:pPr>
              <w:shd w:val="clear" w:color="auto" w:fill="FFFFFF"/>
            </w:pPr>
            <w:r>
              <w:t>2</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34"/>
            </w:pPr>
            <w:r>
              <w:rPr>
                <w:color w:val="000000"/>
                <w:spacing w:val="-5"/>
              </w:rPr>
              <w:t>Количество библиотек</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r>
              <w:t>ед.</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w:t>
            </w: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rPr>
                <w:lang w:val="en-US"/>
              </w:rPr>
            </w:pP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spacing w:line="322" w:lineRule="exact"/>
              <w:ind w:left="34" w:right="-40" w:firstLine="14"/>
            </w:pPr>
            <w:r>
              <w:rPr>
                <w:color w:val="000000"/>
                <w:spacing w:val="-2"/>
              </w:rPr>
              <w:t>Уровень обеспеченности учреждениями  куль</w:t>
            </w:r>
            <w:r>
              <w:rPr>
                <w:color w:val="000000"/>
                <w:spacing w:val="-2"/>
              </w:rPr>
              <w:softHyphen/>
            </w:r>
            <w:r>
              <w:rPr>
                <w:color w:val="000000"/>
                <w:spacing w:val="-5"/>
              </w:rPr>
              <w:t>туры:</w:t>
            </w:r>
          </w:p>
        </w:tc>
        <w:tc>
          <w:tcPr>
            <w:tcW w:w="1517"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pPr>
          </w:p>
        </w:tc>
        <w:tc>
          <w:tcPr>
            <w:tcW w:w="127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pP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38"/>
            </w:pPr>
            <w:r>
              <w:rPr>
                <w:color w:val="000000"/>
                <w:spacing w:val="-4"/>
              </w:rPr>
              <w:t>- клубными учреждениями</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ед. на 100 чел.</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100%</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100%</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100%</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43"/>
            </w:pPr>
            <w:r>
              <w:rPr>
                <w:color w:val="000000"/>
                <w:spacing w:val="-4"/>
              </w:rPr>
              <w:t>- массовыми библиотеками</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ед. на 100 чел</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100%</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100%</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100%</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43"/>
            </w:pPr>
            <w:r>
              <w:rPr>
                <w:color w:val="000000"/>
                <w:spacing w:val="-5"/>
              </w:rPr>
              <w:t xml:space="preserve">Количество </w:t>
            </w:r>
            <w:proofErr w:type="spellStart"/>
            <w:r>
              <w:rPr>
                <w:color w:val="000000"/>
                <w:spacing w:val="-5"/>
              </w:rPr>
              <w:t>ФАПов</w:t>
            </w:r>
            <w:proofErr w:type="spellEnd"/>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r>
              <w:t>ед.</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14"/>
            </w:pPr>
            <w:r>
              <w:t>2</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14"/>
            </w:pPr>
            <w:r>
              <w:t>2</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14"/>
            </w:pPr>
            <w:r>
              <w:t>2</w:t>
            </w:r>
          </w:p>
        </w:tc>
      </w:tr>
      <w:tr w:rsidR="0070493D" w:rsidTr="0070493D">
        <w:trPr>
          <w:gridAfter w:val="1"/>
          <w:wAfter w:w="1151" w:type="dxa"/>
        </w:trPr>
        <w:tc>
          <w:tcPr>
            <w:tcW w:w="10587" w:type="dxa"/>
            <w:gridSpan w:val="5"/>
            <w:tcBorders>
              <w:top w:val="single" w:sz="4" w:space="0" w:color="auto"/>
              <w:left w:val="single" w:sz="4" w:space="0" w:color="auto"/>
              <w:bottom w:val="single" w:sz="4" w:space="0" w:color="auto"/>
              <w:right w:val="single" w:sz="4" w:space="0" w:color="auto"/>
            </w:tcBorders>
            <w:hideMark/>
          </w:tcPr>
          <w:p w:rsidR="0070493D" w:rsidRDefault="0070493D">
            <w:pPr>
              <w:jc w:val="center"/>
            </w:pPr>
            <w:r>
              <w:rPr>
                <w:b/>
                <w:bCs/>
                <w:color w:val="000000"/>
                <w:spacing w:val="-5"/>
              </w:rPr>
              <w:t>4. Труд</w:t>
            </w:r>
          </w:p>
        </w:tc>
        <w:tc>
          <w:tcPr>
            <w:tcW w:w="9959" w:type="dxa"/>
            <w:tcBorders>
              <w:top w:val="single" w:sz="4" w:space="0" w:color="auto"/>
              <w:left w:val="single" w:sz="4" w:space="0" w:color="auto"/>
              <w:bottom w:val="single" w:sz="4" w:space="0" w:color="auto"/>
              <w:right w:val="single" w:sz="4" w:space="0" w:color="auto"/>
            </w:tcBorders>
          </w:tcPr>
          <w:p w:rsidR="0070493D" w:rsidRDefault="0070493D">
            <w:pPr>
              <w:spacing w:after="200" w:line="276" w:lineRule="auto"/>
            </w:pPr>
          </w:p>
        </w:tc>
        <w:tc>
          <w:tcPr>
            <w:tcW w:w="9983" w:type="dxa"/>
            <w:gridSpan w:val="2"/>
            <w:tcBorders>
              <w:top w:val="single" w:sz="4" w:space="0" w:color="auto"/>
              <w:left w:val="single" w:sz="4" w:space="0" w:color="auto"/>
              <w:bottom w:val="single" w:sz="4" w:space="0" w:color="auto"/>
              <w:right w:val="single" w:sz="4" w:space="0" w:color="auto"/>
            </w:tcBorders>
            <w:hideMark/>
          </w:tcPr>
          <w:p w:rsidR="0070493D" w:rsidRDefault="0070493D">
            <w:pPr>
              <w:jc w:val="center"/>
            </w:pPr>
            <w:r>
              <w:rPr>
                <w:b/>
                <w:bCs/>
                <w:color w:val="000000"/>
                <w:spacing w:val="-5"/>
              </w:rPr>
              <w:t>6. Труд</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jc w:val="both"/>
              <w:rPr>
                <w:sz w:val="26"/>
                <w:szCs w:val="26"/>
              </w:rPr>
            </w:pPr>
            <w:r>
              <w:rPr>
                <w:sz w:val="26"/>
                <w:szCs w:val="26"/>
              </w:rPr>
              <w:t>Трудовые ресурсы</w:t>
            </w:r>
          </w:p>
        </w:tc>
        <w:tc>
          <w:tcPr>
            <w:tcW w:w="1517" w:type="dxa"/>
            <w:tcBorders>
              <w:top w:val="single" w:sz="4" w:space="0" w:color="auto"/>
              <w:left w:val="single" w:sz="4" w:space="0" w:color="auto"/>
              <w:bottom w:val="single" w:sz="4" w:space="0" w:color="auto"/>
              <w:right w:val="single" w:sz="4" w:space="0" w:color="auto"/>
            </w:tcBorders>
          </w:tcPr>
          <w:p w:rsidR="0070493D" w:rsidRDefault="0070493D">
            <w:pPr>
              <w:jc w:val="center"/>
              <w:rPr>
                <w:sz w:val="26"/>
                <w:szCs w:val="26"/>
              </w:rPr>
            </w:pPr>
          </w:p>
        </w:tc>
        <w:tc>
          <w:tcPr>
            <w:tcW w:w="1272" w:type="dxa"/>
            <w:tcBorders>
              <w:top w:val="single" w:sz="4" w:space="0" w:color="auto"/>
              <w:left w:val="single" w:sz="4" w:space="0" w:color="auto"/>
              <w:bottom w:val="single" w:sz="4" w:space="0" w:color="auto"/>
              <w:right w:val="single" w:sz="4" w:space="0" w:color="auto"/>
            </w:tcBorders>
          </w:tcPr>
          <w:p w:rsidR="0070493D" w:rsidRDefault="0070493D">
            <w:pPr>
              <w:rPr>
                <w:sz w:val="26"/>
                <w:szCs w:val="26"/>
              </w:rPr>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jc w:val="center"/>
              <w:rPr>
                <w:sz w:val="26"/>
                <w:szCs w:val="26"/>
              </w:rPr>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jc w:val="center"/>
              <w:rPr>
                <w:sz w:val="26"/>
                <w:szCs w:val="26"/>
              </w:rPr>
            </w:pP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jc w:val="both"/>
              <w:rPr>
                <w:sz w:val="26"/>
                <w:szCs w:val="26"/>
              </w:rPr>
            </w:pPr>
            <w:r>
              <w:rPr>
                <w:sz w:val="26"/>
                <w:szCs w:val="26"/>
              </w:rPr>
              <w:t>Численность трудоспособного населения в трудоспособном возрасте</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jc w:val="center"/>
              <w:rPr>
                <w:sz w:val="26"/>
                <w:szCs w:val="26"/>
              </w:rPr>
            </w:pPr>
            <w:r>
              <w:rPr>
                <w:sz w:val="26"/>
                <w:szCs w:val="26"/>
              </w:rPr>
              <w:t>чел.</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jc w:val="center"/>
              <w:rPr>
                <w:sz w:val="26"/>
                <w:szCs w:val="26"/>
              </w:rPr>
            </w:pPr>
            <w:r>
              <w:rPr>
                <w:sz w:val="26"/>
                <w:szCs w:val="26"/>
                <w:lang w:val="en-US"/>
              </w:rPr>
              <w:t>3</w:t>
            </w:r>
            <w:r>
              <w:rPr>
                <w:sz w:val="26"/>
                <w:szCs w:val="26"/>
              </w:rPr>
              <w:t>12</w:t>
            </w: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rPr>
                <w:sz w:val="26"/>
                <w:szCs w:val="26"/>
                <w:lang w:val="en-US"/>
              </w:rPr>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rPr>
                <w:sz w:val="26"/>
                <w:szCs w:val="26"/>
                <w:lang w:val="en-US"/>
              </w:rPr>
            </w:pP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jc w:val="both"/>
              <w:rPr>
                <w:sz w:val="26"/>
                <w:szCs w:val="26"/>
              </w:rPr>
            </w:pPr>
            <w:r>
              <w:rPr>
                <w:sz w:val="26"/>
                <w:szCs w:val="26"/>
              </w:rPr>
              <w:t xml:space="preserve">в </w:t>
            </w:r>
            <w:proofErr w:type="spellStart"/>
            <w:r>
              <w:rPr>
                <w:sz w:val="26"/>
                <w:szCs w:val="26"/>
              </w:rPr>
              <w:t>т.ч</w:t>
            </w:r>
            <w:proofErr w:type="spellEnd"/>
            <w:r>
              <w:rPr>
                <w:sz w:val="26"/>
                <w:szCs w:val="26"/>
              </w:rPr>
              <w:t>. по отраслям:</w:t>
            </w:r>
          </w:p>
        </w:tc>
        <w:tc>
          <w:tcPr>
            <w:tcW w:w="1517" w:type="dxa"/>
            <w:tcBorders>
              <w:top w:val="single" w:sz="4" w:space="0" w:color="auto"/>
              <w:left w:val="single" w:sz="4" w:space="0" w:color="auto"/>
              <w:bottom w:val="single" w:sz="4" w:space="0" w:color="auto"/>
              <w:right w:val="single" w:sz="4" w:space="0" w:color="auto"/>
            </w:tcBorders>
          </w:tcPr>
          <w:p w:rsidR="0070493D" w:rsidRDefault="0070493D">
            <w:pPr>
              <w:jc w:val="center"/>
              <w:rPr>
                <w:sz w:val="26"/>
                <w:szCs w:val="26"/>
              </w:rPr>
            </w:pPr>
          </w:p>
        </w:tc>
        <w:tc>
          <w:tcPr>
            <w:tcW w:w="1272" w:type="dxa"/>
            <w:tcBorders>
              <w:top w:val="single" w:sz="4" w:space="0" w:color="auto"/>
              <w:left w:val="single" w:sz="4" w:space="0" w:color="auto"/>
              <w:bottom w:val="single" w:sz="4" w:space="0" w:color="auto"/>
              <w:right w:val="single" w:sz="4" w:space="0" w:color="auto"/>
            </w:tcBorders>
          </w:tcPr>
          <w:p w:rsidR="0070493D" w:rsidRDefault="0070493D">
            <w:pPr>
              <w:jc w:val="both"/>
              <w:rPr>
                <w:sz w:val="26"/>
                <w:szCs w:val="26"/>
              </w:rPr>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jc w:val="both"/>
              <w:rPr>
                <w:sz w:val="26"/>
                <w:szCs w:val="26"/>
              </w:rPr>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jc w:val="both"/>
              <w:rPr>
                <w:sz w:val="26"/>
                <w:szCs w:val="26"/>
              </w:rPr>
            </w:pP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jc w:val="both"/>
              <w:rPr>
                <w:sz w:val="26"/>
                <w:szCs w:val="26"/>
              </w:rPr>
            </w:pPr>
            <w:r>
              <w:rPr>
                <w:sz w:val="26"/>
                <w:szCs w:val="26"/>
              </w:rPr>
              <w:t>-промышленность</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jc w:val="center"/>
              <w:rPr>
                <w:sz w:val="26"/>
                <w:szCs w:val="26"/>
              </w:rPr>
            </w:pPr>
            <w:r>
              <w:rPr>
                <w:sz w:val="26"/>
                <w:szCs w:val="26"/>
              </w:rPr>
              <w:t>чел.</w:t>
            </w:r>
          </w:p>
        </w:tc>
        <w:tc>
          <w:tcPr>
            <w:tcW w:w="1272" w:type="dxa"/>
            <w:tcBorders>
              <w:top w:val="single" w:sz="4" w:space="0" w:color="auto"/>
              <w:left w:val="single" w:sz="4" w:space="0" w:color="auto"/>
              <w:bottom w:val="single" w:sz="4" w:space="0" w:color="auto"/>
              <w:right w:val="single" w:sz="4" w:space="0" w:color="auto"/>
            </w:tcBorders>
          </w:tcPr>
          <w:p w:rsidR="0070493D" w:rsidRDefault="0070493D">
            <w:pPr>
              <w:jc w:val="center"/>
              <w:rPr>
                <w:sz w:val="26"/>
                <w:szCs w:val="26"/>
              </w:rPr>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jc w:val="center"/>
              <w:rPr>
                <w:sz w:val="26"/>
                <w:szCs w:val="26"/>
              </w:rPr>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jc w:val="center"/>
              <w:rPr>
                <w:sz w:val="26"/>
                <w:szCs w:val="26"/>
              </w:rPr>
            </w:pP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jc w:val="both"/>
              <w:rPr>
                <w:sz w:val="26"/>
                <w:szCs w:val="26"/>
              </w:rPr>
            </w:pPr>
            <w:r>
              <w:rPr>
                <w:sz w:val="26"/>
                <w:szCs w:val="26"/>
              </w:rPr>
              <w:t>-сельское хозяйство</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jc w:val="center"/>
              <w:rPr>
                <w:sz w:val="26"/>
                <w:szCs w:val="26"/>
              </w:rPr>
            </w:pPr>
            <w:r>
              <w:rPr>
                <w:sz w:val="26"/>
                <w:szCs w:val="26"/>
              </w:rPr>
              <w:t>чел.</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rPr>
                <w:sz w:val="26"/>
                <w:szCs w:val="26"/>
                <w:lang w:val="en-US"/>
              </w:rPr>
            </w:pPr>
            <w:r>
              <w:rPr>
                <w:sz w:val="26"/>
                <w:szCs w:val="26"/>
                <w:lang w:val="en-US"/>
              </w:rPr>
              <w:t>83</w:t>
            </w: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rPr>
                <w:sz w:val="26"/>
                <w:szCs w:val="26"/>
                <w:lang w:val="en-US"/>
              </w:rPr>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rPr>
                <w:sz w:val="26"/>
                <w:szCs w:val="26"/>
                <w:lang w:val="en-US"/>
              </w:rPr>
            </w:pP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jc w:val="both"/>
              <w:rPr>
                <w:sz w:val="26"/>
                <w:szCs w:val="26"/>
              </w:rPr>
            </w:pPr>
            <w:r>
              <w:rPr>
                <w:sz w:val="26"/>
                <w:szCs w:val="26"/>
              </w:rPr>
              <w:t>-торговля и общепит</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jc w:val="center"/>
              <w:rPr>
                <w:sz w:val="26"/>
                <w:szCs w:val="26"/>
              </w:rPr>
            </w:pPr>
            <w:r>
              <w:rPr>
                <w:sz w:val="26"/>
                <w:szCs w:val="26"/>
              </w:rPr>
              <w:t>чел.</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rPr>
                <w:sz w:val="26"/>
                <w:szCs w:val="26"/>
                <w:lang w:val="en-US"/>
              </w:rPr>
            </w:pPr>
            <w:r>
              <w:rPr>
                <w:sz w:val="26"/>
                <w:szCs w:val="26"/>
                <w:lang w:val="en-US"/>
              </w:rPr>
              <w:t>3</w:t>
            </w: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jc w:val="center"/>
              <w:rPr>
                <w:sz w:val="26"/>
                <w:szCs w:val="26"/>
                <w:lang w:val="en-US"/>
              </w:rPr>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rPr>
                <w:sz w:val="26"/>
                <w:szCs w:val="26"/>
                <w:lang w:val="en-US"/>
              </w:rPr>
            </w:pP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jc w:val="both"/>
              <w:rPr>
                <w:sz w:val="26"/>
                <w:szCs w:val="26"/>
              </w:rPr>
            </w:pPr>
            <w:r>
              <w:rPr>
                <w:sz w:val="26"/>
                <w:szCs w:val="26"/>
              </w:rPr>
              <w:lastRenderedPageBreak/>
              <w:t>-прочие</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jc w:val="center"/>
              <w:rPr>
                <w:sz w:val="26"/>
                <w:szCs w:val="26"/>
              </w:rPr>
            </w:pPr>
            <w:r>
              <w:rPr>
                <w:sz w:val="26"/>
                <w:szCs w:val="26"/>
              </w:rPr>
              <w:t>чел.</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rPr>
                <w:sz w:val="26"/>
                <w:szCs w:val="26"/>
                <w:lang w:val="en-US"/>
              </w:rPr>
            </w:pPr>
            <w:r>
              <w:rPr>
                <w:sz w:val="26"/>
                <w:szCs w:val="26"/>
                <w:lang w:val="en-US"/>
              </w:rPr>
              <w:t>52</w:t>
            </w: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rPr>
                <w:sz w:val="26"/>
                <w:szCs w:val="26"/>
                <w:lang w:val="en-US"/>
              </w:rPr>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rPr>
                <w:sz w:val="26"/>
                <w:szCs w:val="26"/>
                <w:lang w:val="en-US"/>
              </w:rPr>
            </w:pP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jc w:val="both"/>
              <w:rPr>
                <w:sz w:val="26"/>
                <w:szCs w:val="26"/>
              </w:rPr>
            </w:pPr>
            <w:r>
              <w:rPr>
                <w:sz w:val="26"/>
                <w:szCs w:val="26"/>
              </w:rPr>
              <w:t xml:space="preserve">в </w:t>
            </w:r>
            <w:proofErr w:type="spellStart"/>
            <w:r>
              <w:rPr>
                <w:sz w:val="26"/>
                <w:szCs w:val="26"/>
              </w:rPr>
              <w:t>т.ч</w:t>
            </w:r>
            <w:proofErr w:type="spellEnd"/>
            <w:r>
              <w:rPr>
                <w:sz w:val="26"/>
                <w:szCs w:val="26"/>
              </w:rPr>
              <w:t>. по отраслям:</w:t>
            </w:r>
          </w:p>
        </w:tc>
        <w:tc>
          <w:tcPr>
            <w:tcW w:w="1517" w:type="dxa"/>
            <w:tcBorders>
              <w:top w:val="single" w:sz="4" w:space="0" w:color="auto"/>
              <w:left w:val="single" w:sz="4" w:space="0" w:color="auto"/>
              <w:bottom w:val="single" w:sz="4" w:space="0" w:color="auto"/>
              <w:right w:val="single" w:sz="4" w:space="0" w:color="auto"/>
            </w:tcBorders>
          </w:tcPr>
          <w:p w:rsidR="0070493D" w:rsidRDefault="0070493D">
            <w:pPr>
              <w:jc w:val="center"/>
              <w:rPr>
                <w:sz w:val="26"/>
                <w:szCs w:val="26"/>
              </w:rPr>
            </w:pPr>
          </w:p>
        </w:tc>
        <w:tc>
          <w:tcPr>
            <w:tcW w:w="1272" w:type="dxa"/>
            <w:tcBorders>
              <w:top w:val="single" w:sz="4" w:space="0" w:color="auto"/>
              <w:left w:val="single" w:sz="4" w:space="0" w:color="auto"/>
              <w:bottom w:val="single" w:sz="4" w:space="0" w:color="auto"/>
              <w:right w:val="single" w:sz="4" w:space="0" w:color="auto"/>
            </w:tcBorders>
          </w:tcPr>
          <w:p w:rsidR="0070493D" w:rsidRDefault="0070493D">
            <w:pPr>
              <w:jc w:val="both"/>
              <w:rPr>
                <w:sz w:val="26"/>
                <w:szCs w:val="26"/>
              </w:rPr>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jc w:val="both"/>
              <w:rPr>
                <w:sz w:val="26"/>
                <w:szCs w:val="26"/>
              </w:rPr>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jc w:val="both"/>
              <w:rPr>
                <w:sz w:val="26"/>
                <w:szCs w:val="26"/>
              </w:rPr>
            </w:pPr>
          </w:p>
        </w:tc>
      </w:tr>
      <w:tr w:rsidR="0070493D" w:rsidTr="0070493D">
        <w:trPr>
          <w:gridAfter w:val="4"/>
          <w:wAfter w:w="21093" w:type="dxa"/>
          <w:trHeight w:val="446"/>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jc w:val="both"/>
              <w:rPr>
                <w:sz w:val="26"/>
                <w:szCs w:val="26"/>
              </w:rPr>
            </w:pPr>
            <w:r>
              <w:rPr>
                <w:sz w:val="26"/>
                <w:szCs w:val="26"/>
              </w:rPr>
              <w:t xml:space="preserve">-коммунальное хозяйство </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jc w:val="center"/>
              <w:rPr>
                <w:sz w:val="26"/>
                <w:szCs w:val="26"/>
              </w:rPr>
            </w:pPr>
            <w:r>
              <w:rPr>
                <w:sz w:val="26"/>
                <w:szCs w:val="26"/>
              </w:rPr>
              <w:t>чел.</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rPr>
                <w:sz w:val="26"/>
                <w:szCs w:val="26"/>
              </w:rPr>
            </w:pPr>
            <w:r>
              <w:rPr>
                <w:sz w:val="26"/>
                <w:szCs w:val="26"/>
              </w:rPr>
              <w:t>1</w:t>
            </w: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rPr>
                <w:sz w:val="26"/>
                <w:szCs w:val="26"/>
                <w:lang w:val="en-US"/>
              </w:rPr>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rPr>
                <w:sz w:val="26"/>
                <w:szCs w:val="26"/>
                <w:lang w:val="en-US"/>
              </w:rPr>
            </w:pP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jc w:val="both"/>
              <w:rPr>
                <w:sz w:val="26"/>
                <w:szCs w:val="26"/>
              </w:rPr>
            </w:pPr>
            <w:r>
              <w:rPr>
                <w:sz w:val="26"/>
                <w:szCs w:val="26"/>
              </w:rPr>
              <w:t>-здравоохранение, культура, народное образование, соцобеспечение</w:t>
            </w:r>
          </w:p>
        </w:tc>
        <w:tc>
          <w:tcPr>
            <w:tcW w:w="1517" w:type="dxa"/>
            <w:tcBorders>
              <w:top w:val="single" w:sz="4" w:space="0" w:color="auto"/>
              <w:left w:val="single" w:sz="4" w:space="0" w:color="auto"/>
              <w:bottom w:val="single" w:sz="4" w:space="0" w:color="auto"/>
              <w:right w:val="single" w:sz="4" w:space="0" w:color="auto"/>
            </w:tcBorders>
          </w:tcPr>
          <w:p w:rsidR="0070493D" w:rsidRDefault="0070493D">
            <w:pPr>
              <w:jc w:val="center"/>
              <w:rPr>
                <w:sz w:val="26"/>
                <w:szCs w:val="26"/>
              </w:rPr>
            </w:pPr>
          </w:p>
          <w:p w:rsidR="0070493D" w:rsidRDefault="0070493D">
            <w:pPr>
              <w:jc w:val="center"/>
              <w:rPr>
                <w:sz w:val="26"/>
                <w:szCs w:val="26"/>
              </w:rPr>
            </w:pPr>
            <w:r>
              <w:rPr>
                <w:sz w:val="26"/>
                <w:szCs w:val="26"/>
              </w:rPr>
              <w:t>чел.</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rPr>
                <w:sz w:val="26"/>
                <w:szCs w:val="26"/>
              </w:rPr>
            </w:pPr>
            <w:r>
              <w:rPr>
                <w:sz w:val="26"/>
                <w:szCs w:val="26"/>
              </w:rPr>
              <w:t>41</w:t>
            </w: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rPr>
                <w:sz w:val="26"/>
                <w:szCs w:val="26"/>
                <w:lang w:val="en-US"/>
              </w:rPr>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jc w:val="center"/>
              <w:rPr>
                <w:sz w:val="26"/>
                <w:szCs w:val="26"/>
                <w:lang w:val="en-US"/>
              </w:rPr>
            </w:pP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jc w:val="both"/>
              <w:rPr>
                <w:sz w:val="26"/>
                <w:szCs w:val="26"/>
              </w:rPr>
            </w:pPr>
            <w:r>
              <w:rPr>
                <w:sz w:val="26"/>
                <w:szCs w:val="26"/>
              </w:rPr>
              <w:t>пенсионеры</w:t>
            </w:r>
          </w:p>
        </w:tc>
        <w:tc>
          <w:tcPr>
            <w:tcW w:w="1517" w:type="dxa"/>
            <w:tcBorders>
              <w:top w:val="single" w:sz="4" w:space="0" w:color="auto"/>
              <w:left w:val="single" w:sz="4" w:space="0" w:color="auto"/>
              <w:bottom w:val="single" w:sz="4" w:space="0" w:color="auto"/>
              <w:right w:val="single" w:sz="4" w:space="0" w:color="auto"/>
            </w:tcBorders>
          </w:tcPr>
          <w:p w:rsidR="0070493D" w:rsidRDefault="0070493D">
            <w:pPr>
              <w:jc w:val="center"/>
              <w:rPr>
                <w:sz w:val="26"/>
                <w:szCs w:val="26"/>
              </w:rPr>
            </w:pP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rPr>
                <w:sz w:val="26"/>
                <w:szCs w:val="26"/>
              </w:rPr>
            </w:pPr>
            <w:r>
              <w:rPr>
                <w:sz w:val="26"/>
                <w:szCs w:val="26"/>
              </w:rPr>
              <w:t>165</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rPr>
                <w:sz w:val="26"/>
                <w:szCs w:val="26"/>
                <w:lang w:val="en-US"/>
              </w:rPr>
            </w:pPr>
            <w:r>
              <w:rPr>
                <w:sz w:val="26"/>
                <w:szCs w:val="26"/>
              </w:rPr>
              <w:t>17</w:t>
            </w:r>
            <w:r>
              <w:rPr>
                <w:sz w:val="26"/>
                <w:szCs w:val="26"/>
                <w:lang w:val="en-US"/>
              </w:rPr>
              <w:t>2</w:t>
            </w: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jc w:val="center"/>
              <w:rPr>
                <w:sz w:val="26"/>
                <w:szCs w:val="26"/>
              </w:rPr>
            </w:pP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jc w:val="both"/>
              <w:rPr>
                <w:sz w:val="26"/>
                <w:szCs w:val="26"/>
              </w:rPr>
            </w:pPr>
            <w:r>
              <w:rPr>
                <w:sz w:val="26"/>
                <w:szCs w:val="26"/>
              </w:rPr>
              <w:t>Лица, незанятые трудовой деятельностью и учебой</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jc w:val="center"/>
              <w:rPr>
                <w:sz w:val="26"/>
                <w:szCs w:val="26"/>
              </w:rPr>
            </w:pPr>
            <w:r>
              <w:rPr>
                <w:sz w:val="26"/>
                <w:szCs w:val="26"/>
              </w:rPr>
              <w:t>чел.</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rPr>
                <w:sz w:val="26"/>
                <w:szCs w:val="26"/>
                <w:lang w:val="en-US"/>
              </w:rPr>
            </w:pPr>
            <w:r>
              <w:rPr>
                <w:sz w:val="26"/>
                <w:szCs w:val="26"/>
                <w:lang w:val="en-US"/>
              </w:rPr>
              <w:t>24</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rPr>
                <w:sz w:val="26"/>
                <w:szCs w:val="26"/>
              </w:rPr>
            </w:pPr>
            <w:r>
              <w:rPr>
                <w:sz w:val="26"/>
                <w:szCs w:val="26"/>
              </w:rPr>
              <w:t>16</w:t>
            </w: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rPr>
                <w:sz w:val="26"/>
                <w:szCs w:val="26"/>
                <w:lang w:val="en-US"/>
              </w:rPr>
            </w:pPr>
          </w:p>
        </w:tc>
      </w:tr>
      <w:tr w:rsidR="0070493D" w:rsidTr="0070493D">
        <w:trPr>
          <w:gridAfter w:val="4"/>
          <w:wAfter w:w="21093" w:type="dxa"/>
          <w:trHeight w:val="324"/>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jc w:val="both"/>
              <w:rPr>
                <w:sz w:val="26"/>
                <w:szCs w:val="26"/>
              </w:rPr>
            </w:pPr>
            <w:r>
              <w:rPr>
                <w:sz w:val="26"/>
                <w:szCs w:val="26"/>
              </w:rPr>
              <w:t xml:space="preserve">в </w:t>
            </w:r>
            <w:proofErr w:type="spellStart"/>
            <w:r>
              <w:rPr>
                <w:sz w:val="26"/>
                <w:szCs w:val="26"/>
              </w:rPr>
              <w:t>т.ч</w:t>
            </w:r>
            <w:proofErr w:type="spellEnd"/>
            <w:r>
              <w:rPr>
                <w:sz w:val="26"/>
                <w:szCs w:val="26"/>
              </w:rPr>
              <w:t xml:space="preserve">. </w:t>
            </w:r>
            <w:proofErr w:type="gramStart"/>
            <w:r>
              <w:rPr>
                <w:sz w:val="26"/>
                <w:szCs w:val="26"/>
              </w:rPr>
              <w:t>имеющие</w:t>
            </w:r>
            <w:proofErr w:type="gramEnd"/>
            <w:r>
              <w:rPr>
                <w:sz w:val="26"/>
                <w:szCs w:val="26"/>
              </w:rPr>
              <w:t xml:space="preserve"> статус безработного</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jc w:val="center"/>
              <w:rPr>
                <w:sz w:val="26"/>
                <w:szCs w:val="26"/>
              </w:rPr>
            </w:pPr>
            <w:r>
              <w:rPr>
                <w:sz w:val="26"/>
                <w:szCs w:val="26"/>
              </w:rPr>
              <w:t>чел.</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rPr>
                <w:sz w:val="26"/>
                <w:szCs w:val="26"/>
              </w:rPr>
            </w:pPr>
            <w:r>
              <w:rPr>
                <w:sz w:val="26"/>
                <w:szCs w:val="26"/>
              </w:rPr>
              <w:t>1</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rPr>
                <w:sz w:val="26"/>
                <w:szCs w:val="26"/>
                <w:lang w:val="en-US"/>
              </w:rPr>
            </w:pPr>
            <w:r>
              <w:rPr>
                <w:sz w:val="26"/>
                <w:szCs w:val="26"/>
                <w:lang w:val="en-US"/>
              </w:rPr>
              <w:t>0</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rPr>
                <w:sz w:val="26"/>
                <w:szCs w:val="26"/>
                <w:lang w:val="en-US"/>
              </w:rPr>
            </w:pPr>
            <w:r>
              <w:rPr>
                <w:sz w:val="26"/>
                <w:szCs w:val="26"/>
                <w:lang w:val="en-US"/>
              </w:rPr>
              <w:t>0</w:t>
            </w:r>
          </w:p>
        </w:tc>
      </w:tr>
      <w:tr w:rsidR="0070493D" w:rsidTr="0070493D">
        <w:trPr>
          <w:gridAfter w:val="4"/>
          <w:wAfter w:w="21093" w:type="dxa"/>
          <w:trHeight w:val="346"/>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jc w:val="both"/>
              <w:rPr>
                <w:sz w:val="26"/>
                <w:szCs w:val="26"/>
              </w:rPr>
            </w:pPr>
            <w:r>
              <w:rPr>
                <w:sz w:val="26"/>
                <w:szCs w:val="26"/>
              </w:rPr>
              <w:t>Уровень безработицы</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jc w:val="center"/>
              <w:rPr>
                <w:sz w:val="26"/>
                <w:szCs w:val="26"/>
              </w:rPr>
            </w:pPr>
            <w:r>
              <w:rPr>
                <w:sz w:val="26"/>
                <w:szCs w:val="26"/>
              </w:rPr>
              <w:t>%</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jc w:val="center"/>
              <w:rPr>
                <w:sz w:val="26"/>
                <w:szCs w:val="26"/>
              </w:rPr>
            </w:pPr>
            <w:r>
              <w:rPr>
                <w:sz w:val="26"/>
                <w:szCs w:val="26"/>
              </w:rPr>
              <w:t>0, 3</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rPr>
                <w:sz w:val="26"/>
                <w:szCs w:val="26"/>
                <w:lang w:val="en-US"/>
              </w:rPr>
            </w:pPr>
            <w:r>
              <w:rPr>
                <w:sz w:val="26"/>
                <w:szCs w:val="26"/>
              </w:rPr>
              <w:t>0</w:t>
            </w:r>
          </w:p>
        </w:tc>
        <w:tc>
          <w:tcPr>
            <w:tcW w:w="1132" w:type="dxa"/>
            <w:tcBorders>
              <w:top w:val="single" w:sz="4" w:space="0" w:color="auto"/>
              <w:left w:val="single" w:sz="4" w:space="0" w:color="auto"/>
              <w:bottom w:val="single" w:sz="4" w:space="0" w:color="auto"/>
              <w:right w:val="single" w:sz="4" w:space="0" w:color="auto"/>
            </w:tcBorders>
          </w:tcPr>
          <w:p w:rsidR="0070493D" w:rsidRPr="001B0ECC" w:rsidRDefault="001B0ECC">
            <w:pPr>
              <w:rPr>
                <w:sz w:val="26"/>
                <w:szCs w:val="26"/>
              </w:rPr>
            </w:pPr>
            <w:r>
              <w:rPr>
                <w:sz w:val="26"/>
                <w:szCs w:val="26"/>
              </w:rPr>
              <w:t>0</w:t>
            </w:r>
          </w:p>
        </w:tc>
      </w:tr>
      <w:tr w:rsidR="0070493D" w:rsidTr="0070493D">
        <w:trPr>
          <w:gridAfter w:val="1"/>
          <w:wAfter w:w="1151" w:type="dxa"/>
        </w:trPr>
        <w:tc>
          <w:tcPr>
            <w:tcW w:w="10587" w:type="dxa"/>
            <w:gridSpan w:val="5"/>
            <w:tcBorders>
              <w:top w:val="single" w:sz="4" w:space="0" w:color="auto"/>
              <w:left w:val="single" w:sz="4" w:space="0" w:color="auto"/>
              <w:bottom w:val="single" w:sz="4" w:space="0" w:color="auto"/>
              <w:right w:val="single" w:sz="4" w:space="0" w:color="auto"/>
            </w:tcBorders>
            <w:hideMark/>
          </w:tcPr>
          <w:p w:rsidR="0070493D" w:rsidRDefault="0070493D">
            <w:pPr>
              <w:jc w:val="center"/>
            </w:pPr>
            <w:r>
              <w:rPr>
                <w:b/>
                <w:bCs/>
                <w:color w:val="000000"/>
                <w:spacing w:val="-5"/>
              </w:rPr>
              <w:t>5. ИНВЕСТИЦИИ</w:t>
            </w:r>
          </w:p>
        </w:tc>
        <w:tc>
          <w:tcPr>
            <w:tcW w:w="9959" w:type="dxa"/>
            <w:tcBorders>
              <w:top w:val="single" w:sz="4" w:space="0" w:color="auto"/>
              <w:left w:val="single" w:sz="4" w:space="0" w:color="auto"/>
              <w:bottom w:val="single" w:sz="4" w:space="0" w:color="auto"/>
              <w:right w:val="single" w:sz="4" w:space="0" w:color="auto"/>
            </w:tcBorders>
          </w:tcPr>
          <w:p w:rsidR="0070493D" w:rsidRDefault="0070493D">
            <w:pPr>
              <w:spacing w:after="200" w:line="276" w:lineRule="auto"/>
            </w:pPr>
          </w:p>
        </w:tc>
        <w:tc>
          <w:tcPr>
            <w:tcW w:w="9983" w:type="dxa"/>
            <w:gridSpan w:val="2"/>
            <w:tcBorders>
              <w:top w:val="single" w:sz="4" w:space="0" w:color="auto"/>
              <w:left w:val="single" w:sz="4" w:space="0" w:color="auto"/>
              <w:bottom w:val="single" w:sz="4" w:space="0" w:color="auto"/>
              <w:right w:val="single" w:sz="4" w:space="0" w:color="auto"/>
            </w:tcBorders>
            <w:hideMark/>
          </w:tcPr>
          <w:p w:rsidR="0070493D" w:rsidRDefault="0070493D">
            <w:pPr>
              <w:jc w:val="center"/>
            </w:pPr>
            <w:r>
              <w:rPr>
                <w:b/>
                <w:bCs/>
                <w:color w:val="000000"/>
                <w:spacing w:val="-5"/>
              </w:rPr>
              <w:t>6. ИНВЕСТИЦИИ</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spacing w:line="317" w:lineRule="exact"/>
              <w:ind w:left="10" w:firstLine="10"/>
            </w:pPr>
            <w:r>
              <w:rPr>
                <w:color w:val="000000"/>
                <w:spacing w:val="1"/>
              </w:rPr>
              <w:t xml:space="preserve">Капитальные вложения на территории за счет </w:t>
            </w:r>
            <w:r>
              <w:rPr>
                <w:color w:val="000000"/>
                <w:spacing w:val="-1"/>
              </w:rPr>
              <w:t>всех источников финансирования</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proofErr w:type="spellStart"/>
            <w:r>
              <w:t>млн</w:t>
            </w:r>
            <w:proofErr w:type="gramStart"/>
            <w:r>
              <w:t>.р</w:t>
            </w:r>
            <w:proofErr w:type="gramEnd"/>
            <w:r>
              <w:t>уб</w:t>
            </w:r>
            <w:proofErr w:type="spellEnd"/>
            <w:r>
              <w:t>.</w:t>
            </w:r>
          </w:p>
        </w:tc>
        <w:tc>
          <w:tcPr>
            <w:tcW w:w="127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pP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24"/>
            </w:pPr>
            <w:r>
              <w:rPr>
                <w:color w:val="000000"/>
                <w:spacing w:val="1"/>
              </w:rPr>
              <w:t xml:space="preserve">в </w:t>
            </w:r>
            <w:proofErr w:type="spellStart"/>
            <w:r>
              <w:rPr>
                <w:color w:val="000000"/>
                <w:spacing w:val="1"/>
              </w:rPr>
              <w:t>т.ч</w:t>
            </w:r>
            <w:proofErr w:type="spellEnd"/>
            <w:r>
              <w:rPr>
                <w:color w:val="000000"/>
                <w:spacing w:val="1"/>
              </w:rPr>
              <w:t>.:</w:t>
            </w:r>
          </w:p>
        </w:tc>
        <w:tc>
          <w:tcPr>
            <w:tcW w:w="1517"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pPr>
          </w:p>
        </w:tc>
        <w:tc>
          <w:tcPr>
            <w:tcW w:w="127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pP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19"/>
            </w:pPr>
            <w:r>
              <w:rPr>
                <w:color w:val="000000"/>
                <w:spacing w:val="-12"/>
              </w:rPr>
              <w:t>- газификация  квартир</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14"/>
            </w:pPr>
            <w:r>
              <w:t>кв.</w:t>
            </w:r>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rPr>
                <w:lang w:val="en-US"/>
              </w:rPr>
              <w:t>160</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t>162</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rPr>
                <w:lang w:val="en-US"/>
              </w:rPr>
            </w:pPr>
            <w:r>
              <w:t>164</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19"/>
            </w:pPr>
            <w:r>
              <w:rPr>
                <w:color w:val="000000"/>
                <w:spacing w:val="-6"/>
              </w:rPr>
              <w:t>- дороги</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proofErr w:type="spellStart"/>
            <w:r>
              <w:t>млн</w:t>
            </w:r>
            <w:proofErr w:type="gramStart"/>
            <w:r>
              <w:t>.р</w:t>
            </w:r>
            <w:proofErr w:type="gramEnd"/>
            <w:r>
              <w:t>уб</w:t>
            </w:r>
            <w:proofErr w:type="spellEnd"/>
            <w:r>
              <w:t>.</w:t>
            </w:r>
          </w:p>
        </w:tc>
        <w:tc>
          <w:tcPr>
            <w:tcW w:w="127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rPr>
                <w:lang w:val="en-US"/>
              </w:rPr>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pP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19"/>
            </w:pPr>
            <w:r>
              <w:rPr>
                <w:color w:val="000000"/>
                <w:spacing w:val="-4"/>
              </w:rPr>
              <w:t>-кап</w:t>
            </w:r>
            <w:proofErr w:type="gramStart"/>
            <w:r>
              <w:rPr>
                <w:color w:val="000000"/>
                <w:spacing w:val="-4"/>
              </w:rPr>
              <w:t>.</w:t>
            </w:r>
            <w:proofErr w:type="gramEnd"/>
            <w:r>
              <w:rPr>
                <w:color w:val="000000"/>
                <w:spacing w:val="-4"/>
              </w:rPr>
              <w:t xml:space="preserve"> </w:t>
            </w:r>
            <w:proofErr w:type="gramStart"/>
            <w:r>
              <w:rPr>
                <w:color w:val="000000"/>
                <w:spacing w:val="-4"/>
              </w:rPr>
              <w:t>р</w:t>
            </w:r>
            <w:proofErr w:type="gramEnd"/>
            <w:r>
              <w:rPr>
                <w:color w:val="000000"/>
                <w:spacing w:val="-4"/>
              </w:rPr>
              <w:t xml:space="preserve">емонт МКОУ </w:t>
            </w:r>
            <w:proofErr w:type="spellStart"/>
            <w:r>
              <w:rPr>
                <w:color w:val="000000"/>
                <w:spacing w:val="-4"/>
              </w:rPr>
              <w:t>Ильдибаевская</w:t>
            </w:r>
            <w:proofErr w:type="spellEnd"/>
            <w:r>
              <w:rPr>
                <w:color w:val="000000"/>
                <w:spacing w:val="-4"/>
              </w:rPr>
              <w:t xml:space="preserve"> ООШ. Замена оконных блоков</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roofErr w:type="spellStart"/>
            <w:r>
              <w:t>млн</w:t>
            </w:r>
            <w:proofErr w:type="gramStart"/>
            <w:r>
              <w:t>.р</w:t>
            </w:r>
            <w:proofErr w:type="gramEnd"/>
            <w:r>
              <w:t>уб</w:t>
            </w:r>
            <w:proofErr w:type="spellEnd"/>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2,6</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0</w:t>
            </w: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rPr>
                <w:lang w:val="en-US"/>
              </w:rPr>
            </w:pP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24"/>
              <w:rPr>
                <w:color w:val="000000"/>
                <w:spacing w:val="-5"/>
              </w:rPr>
            </w:pPr>
            <w:r>
              <w:rPr>
                <w:color w:val="000000"/>
                <w:spacing w:val="-5"/>
              </w:rPr>
              <w:t xml:space="preserve">- водопровод, завершение  водоснабжения </w:t>
            </w:r>
          </w:p>
          <w:p w:rsidR="0070493D" w:rsidRDefault="0070493D">
            <w:pPr>
              <w:shd w:val="clear" w:color="auto" w:fill="FFFFFF"/>
              <w:ind w:left="24"/>
            </w:pPr>
            <w:r>
              <w:rPr>
                <w:color w:val="000000"/>
                <w:spacing w:val="-5"/>
              </w:rPr>
              <w:t xml:space="preserve">д. </w:t>
            </w:r>
            <w:proofErr w:type="spellStart"/>
            <w:r>
              <w:rPr>
                <w:color w:val="000000"/>
                <w:spacing w:val="-5"/>
              </w:rPr>
              <w:t>Чувашайка</w:t>
            </w:r>
            <w:proofErr w:type="spellEnd"/>
            <w:r>
              <w:rPr>
                <w:color w:val="000000"/>
                <w:spacing w:val="-5"/>
              </w:rPr>
              <w:t>, 3,3 км.</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roofErr w:type="spellStart"/>
            <w:r>
              <w:t>млн</w:t>
            </w:r>
            <w:proofErr w:type="gramStart"/>
            <w:r>
              <w:t>.р</w:t>
            </w:r>
            <w:proofErr w:type="gramEnd"/>
            <w:r>
              <w:t>уб</w:t>
            </w:r>
            <w:proofErr w:type="spellEnd"/>
          </w:p>
        </w:tc>
        <w:tc>
          <w:tcPr>
            <w:tcW w:w="127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1,5</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1,5</w:t>
            </w: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20</w:t>
            </w: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24"/>
            </w:pPr>
            <w:r>
              <w:rPr>
                <w:color w:val="000000"/>
                <w:spacing w:val="-5"/>
              </w:rPr>
              <w:t>- благоустройство</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roofErr w:type="spellStart"/>
            <w:r>
              <w:t>млн</w:t>
            </w:r>
            <w:proofErr w:type="gramStart"/>
            <w:r>
              <w:t>.р</w:t>
            </w:r>
            <w:proofErr w:type="gramEnd"/>
            <w:r>
              <w:t>уб</w:t>
            </w:r>
            <w:proofErr w:type="spellEnd"/>
          </w:p>
        </w:tc>
        <w:tc>
          <w:tcPr>
            <w:tcW w:w="127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pP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24"/>
            </w:pPr>
            <w:r>
              <w:rPr>
                <w:color w:val="000000"/>
              </w:rPr>
              <w:t>- переселение граждан из аварийного жилого фонда</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roofErr w:type="spellStart"/>
            <w:r>
              <w:t>млн</w:t>
            </w:r>
            <w:proofErr w:type="gramStart"/>
            <w:r>
              <w:t>.р</w:t>
            </w:r>
            <w:proofErr w:type="gramEnd"/>
            <w:r>
              <w:t>уб</w:t>
            </w:r>
            <w:proofErr w:type="spellEnd"/>
          </w:p>
        </w:tc>
        <w:tc>
          <w:tcPr>
            <w:tcW w:w="127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pPr>
          </w:p>
        </w:tc>
        <w:tc>
          <w:tcPr>
            <w:tcW w:w="1132"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pPr>
            <w:r>
              <w:t>-</w:t>
            </w: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rPr>
                <w:lang w:val="en-US"/>
              </w:rPr>
            </w:pP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24"/>
              <w:rPr>
                <w:color w:val="000000"/>
              </w:rPr>
            </w:pPr>
            <w:r>
              <w:rPr>
                <w:color w:val="000000"/>
              </w:rPr>
              <w:t>- приобретение жилья ветеранам и инвалидам</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roofErr w:type="spellStart"/>
            <w:r>
              <w:t>млн</w:t>
            </w:r>
            <w:proofErr w:type="gramStart"/>
            <w:r>
              <w:t>.р</w:t>
            </w:r>
            <w:proofErr w:type="gramEnd"/>
            <w:r>
              <w:t>уб</w:t>
            </w:r>
            <w:proofErr w:type="spellEnd"/>
          </w:p>
        </w:tc>
        <w:tc>
          <w:tcPr>
            <w:tcW w:w="127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rPr>
                <w:color w:val="000000"/>
              </w:rPr>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rPr>
                <w:color w:val="000000"/>
              </w:rPr>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rPr>
                <w:color w:val="000000"/>
                <w:lang w:val="en-US"/>
              </w:rPr>
            </w:pPr>
          </w:p>
        </w:tc>
      </w:tr>
      <w:tr w:rsidR="0070493D" w:rsidTr="0070493D">
        <w:trPr>
          <w:gridAfter w:val="4"/>
          <w:wAfter w:w="21093" w:type="dxa"/>
        </w:trPr>
        <w:tc>
          <w:tcPr>
            <w:tcW w:w="5534" w:type="dxa"/>
            <w:tcBorders>
              <w:top w:val="single" w:sz="4" w:space="0" w:color="auto"/>
              <w:left w:val="single" w:sz="4" w:space="0" w:color="auto"/>
              <w:bottom w:val="single" w:sz="4" w:space="0" w:color="auto"/>
              <w:right w:val="single" w:sz="4" w:space="0" w:color="auto"/>
            </w:tcBorders>
            <w:hideMark/>
          </w:tcPr>
          <w:p w:rsidR="0070493D" w:rsidRDefault="0070493D">
            <w:pPr>
              <w:shd w:val="clear" w:color="auto" w:fill="FFFFFF"/>
              <w:ind w:left="24" w:right="-135"/>
              <w:rPr>
                <w:color w:val="000000"/>
              </w:rPr>
            </w:pPr>
            <w:r>
              <w:rPr>
                <w:color w:val="000000"/>
              </w:rPr>
              <w:t xml:space="preserve">Выдано субсидий гражданам на строительство жилья </w:t>
            </w:r>
          </w:p>
        </w:tc>
        <w:tc>
          <w:tcPr>
            <w:tcW w:w="1517" w:type="dxa"/>
            <w:tcBorders>
              <w:top w:val="single" w:sz="4" w:space="0" w:color="auto"/>
              <w:left w:val="single" w:sz="4" w:space="0" w:color="auto"/>
              <w:bottom w:val="single" w:sz="4" w:space="0" w:color="auto"/>
              <w:right w:val="single" w:sz="4" w:space="0" w:color="auto"/>
            </w:tcBorders>
            <w:hideMark/>
          </w:tcPr>
          <w:p w:rsidR="0070493D" w:rsidRDefault="0070493D">
            <w:proofErr w:type="spellStart"/>
            <w:r>
              <w:t>млн</w:t>
            </w:r>
            <w:proofErr w:type="gramStart"/>
            <w:r>
              <w:t>.р</w:t>
            </w:r>
            <w:proofErr w:type="gramEnd"/>
            <w:r>
              <w:t>уб</w:t>
            </w:r>
            <w:proofErr w:type="spellEnd"/>
          </w:p>
        </w:tc>
        <w:tc>
          <w:tcPr>
            <w:tcW w:w="127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rPr>
                <w:color w:val="000000"/>
              </w:rPr>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rPr>
                <w:color w:val="000000"/>
              </w:rPr>
            </w:pPr>
          </w:p>
        </w:tc>
        <w:tc>
          <w:tcPr>
            <w:tcW w:w="1132" w:type="dxa"/>
            <w:tcBorders>
              <w:top w:val="single" w:sz="4" w:space="0" w:color="auto"/>
              <w:left w:val="single" w:sz="4" w:space="0" w:color="auto"/>
              <w:bottom w:val="single" w:sz="4" w:space="0" w:color="auto"/>
              <w:right w:val="single" w:sz="4" w:space="0" w:color="auto"/>
            </w:tcBorders>
          </w:tcPr>
          <w:p w:rsidR="0070493D" w:rsidRDefault="0070493D">
            <w:pPr>
              <w:shd w:val="clear" w:color="auto" w:fill="FFFFFF"/>
              <w:rPr>
                <w:color w:val="000000"/>
              </w:rPr>
            </w:pPr>
          </w:p>
          <w:p w:rsidR="0070493D" w:rsidRDefault="0070493D">
            <w:pPr>
              <w:shd w:val="clear" w:color="auto" w:fill="FFFFFF"/>
              <w:rPr>
                <w:color w:val="000000"/>
              </w:rPr>
            </w:pPr>
          </w:p>
        </w:tc>
      </w:tr>
    </w:tbl>
    <w:p w:rsidR="00492B7E" w:rsidRPr="0070493D" w:rsidRDefault="00492B7E" w:rsidP="0070493D">
      <w:pPr>
        <w:pStyle w:val="ConsTitle"/>
        <w:widowControl/>
        <w:ind w:right="0"/>
        <w:rPr>
          <w:rFonts w:ascii="Times New Roman" w:hAnsi="Times New Roman" w:cs="Times New Roman"/>
          <w:b w:val="0"/>
          <w:sz w:val="24"/>
          <w:szCs w:val="24"/>
          <w:lang w:val="en-US"/>
        </w:rPr>
      </w:pPr>
    </w:p>
    <w:p w:rsidR="00492B7E" w:rsidRPr="0070493D" w:rsidRDefault="00492B7E" w:rsidP="005F07DA">
      <w:pPr>
        <w:pStyle w:val="ConsTitle"/>
        <w:widowControl/>
        <w:ind w:right="0" w:hanging="426"/>
        <w:jc w:val="center"/>
        <w:rPr>
          <w:rFonts w:ascii="Times New Roman" w:hAnsi="Times New Roman" w:cs="Times New Roman"/>
          <w:b w:val="0"/>
          <w:sz w:val="24"/>
          <w:szCs w:val="24"/>
        </w:rPr>
      </w:pPr>
    </w:p>
    <w:p w:rsidR="00492B7E" w:rsidRPr="0070493D" w:rsidRDefault="00492B7E" w:rsidP="005F07DA">
      <w:pPr>
        <w:pStyle w:val="ConsTitle"/>
        <w:widowControl/>
        <w:ind w:right="0" w:hanging="426"/>
        <w:jc w:val="center"/>
        <w:rPr>
          <w:rFonts w:ascii="Times New Roman" w:hAnsi="Times New Roman" w:cs="Times New Roman"/>
          <w:b w:val="0"/>
          <w:sz w:val="24"/>
          <w:szCs w:val="24"/>
        </w:rPr>
      </w:pPr>
    </w:p>
    <w:p w:rsidR="00492B7E" w:rsidRPr="0070493D" w:rsidRDefault="00492B7E" w:rsidP="005F07DA">
      <w:pPr>
        <w:pStyle w:val="ConsTitle"/>
        <w:widowControl/>
        <w:ind w:right="0" w:hanging="426"/>
        <w:jc w:val="center"/>
        <w:rPr>
          <w:rFonts w:ascii="Times New Roman" w:hAnsi="Times New Roman" w:cs="Times New Roman"/>
          <w:b w:val="0"/>
          <w:sz w:val="24"/>
          <w:szCs w:val="24"/>
        </w:rPr>
      </w:pPr>
    </w:p>
    <w:p w:rsidR="00492B7E" w:rsidRPr="00565727" w:rsidRDefault="00492B7E" w:rsidP="00492B7E">
      <w:pPr>
        <w:pStyle w:val="ConsTitle"/>
        <w:widowControl/>
        <w:ind w:right="0" w:hanging="426"/>
        <w:jc w:val="center"/>
        <w:rPr>
          <w:rFonts w:ascii="Times New Roman" w:hAnsi="Times New Roman" w:cs="Times New Roman"/>
          <w:b w:val="0"/>
          <w:sz w:val="24"/>
          <w:szCs w:val="24"/>
        </w:rPr>
      </w:pPr>
      <w:r w:rsidRPr="00565727">
        <w:rPr>
          <w:rFonts w:ascii="Times New Roman" w:hAnsi="Times New Roman" w:cs="Times New Roman"/>
          <w:b w:val="0"/>
          <w:sz w:val="24"/>
          <w:szCs w:val="24"/>
        </w:rPr>
        <w:t>Совета депутатов муниципального образования «Ильдибаевское»</w:t>
      </w:r>
    </w:p>
    <w:p w:rsidR="00492B7E" w:rsidRPr="00492B7E" w:rsidRDefault="00492B7E" w:rsidP="00492B7E">
      <w:pPr>
        <w:pStyle w:val="ConsTitle"/>
        <w:widowControl/>
        <w:ind w:right="0"/>
        <w:rPr>
          <w:rFonts w:ascii="Times New Roman" w:hAnsi="Times New Roman" w:cs="Times New Roman"/>
          <w:b w:val="0"/>
          <w:sz w:val="24"/>
          <w:szCs w:val="24"/>
        </w:rPr>
      </w:pPr>
    </w:p>
    <w:p w:rsidR="00492B7E" w:rsidRPr="00492B7E" w:rsidRDefault="00492B7E" w:rsidP="005F07DA">
      <w:pPr>
        <w:pStyle w:val="ConsTitle"/>
        <w:widowControl/>
        <w:ind w:right="0" w:hanging="426"/>
        <w:jc w:val="center"/>
        <w:rPr>
          <w:rFonts w:ascii="Times New Roman" w:hAnsi="Times New Roman" w:cs="Times New Roman"/>
          <w:b w:val="0"/>
          <w:sz w:val="24"/>
          <w:szCs w:val="24"/>
        </w:rPr>
      </w:pPr>
    </w:p>
    <w:p w:rsidR="00492B7E" w:rsidRPr="00492B7E" w:rsidRDefault="00492B7E" w:rsidP="005F07DA">
      <w:pPr>
        <w:pStyle w:val="ConsTitle"/>
        <w:widowControl/>
        <w:ind w:right="0" w:hanging="426"/>
        <w:jc w:val="center"/>
        <w:rPr>
          <w:rFonts w:ascii="Times New Roman" w:hAnsi="Times New Roman" w:cs="Times New Roman"/>
          <w:b w:val="0"/>
          <w:sz w:val="24"/>
          <w:szCs w:val="24"/>
        </w:rPr>
      </w:pPr>
    </w:p>
    <w:p w:rsidR="005F07DA" w:rsidRPr="00193CCC" w:rsidRDefault="005F07DA" w:rsidP="005F07DA">
      <w:pPr>
        <w:pStyle w:val="ConsTitle"/>
        <w:widowControl/>
        <w:ind w:right="0" w:hanging="426"/>
        <w:jc w:val="center"/>
        <w:rPr>
          <w:rFonts w:ascii="Times New Roman" w:hAnsi="Times New Roman" w:cs="Times New Roman"/>
          <w:b w:val="0"/>
          <w:sz w:val="24"/>
          <w:szCs w:val="24"/>
        </w:rPr>
      </w:pPr>
      <w:r w:rsidRPr="00565727">
        <w:rPr>
          <w:rFonts w:ascii="Times New Roman" w:hAnsi="Times New Roman" w:cs="Times New Roman"/>
          <w:b w:val="0"/>
          <w:sz w:val="24"/>
          <w:szCs w:val="24"/>
        </w:rPr>
        <w:t xml:space="preserve">РЕШЕНИЕ </w:t>
      </w:r>
    </w:p>
    <w:p w:rsidR="005F07DA" w:rsidRPr="00565727" w:rsidRDefault="005F07DA" w:rsidP="005F07DA">
      <w:pPr>
        <w:ind w:hanging="426"/>
        <w:jc w:val="center"/>
      </w:pPr>
      <w:r w:rsidRPr="00565727">
        <w:t>О бюджете муниципального образования  «Ильдибаевское»</w:t>
      </w:r>
    </w:p>
    <w:p w:rsidR="005F07DA" w:rsidRPr="00565727" w:rsidRDefault="005F07DA" w:rsidP="005F07DA">
      <w:pPr>
        <w:ind w:hanging="426"/>
        <w:jc w:val="center"/>
      </w:pPr>
      <w:r w:rsidRPr="00565727">
        <w:t>на 2018 год и на плановый период 2019 и 2020 годов</w:t>
      </w:r>
    </w:p>
    <w:p w:rsidR="005F07DA" w:rsidRPr="00565727" w:rsidRDefault="005F07DA" w:rsidP="005F07DA">
      <w:pPr>
        <w:ind w:hanging="426"/>
        <w:jc w:val="center"/>
      </w:pPr>
    </w:p>
    <w:p w:rsidR="005F07DA" w:rsidRPr="00565727" w:rsidRDefault="005F07DA" w:rsidP="005F07DA">
      <w:pPr>
        <w:ind w:hanging="426"/>
      </w:pPr>
    </w:p>
    <w:p w:rsidR="005F07DA" w:rsidRPr="00565727" w:rsidRDefault="005F07DA" w:rsidP="005F07DA">
      <w:pPr>
        <w:ind w:hanging="426"/>
        <w:jc w:val="both"/>
      </w:pPr>
      <w:r w:rsidRPr="00565727">
        <w:t xml:space="preserve">             </w:t>
      </w:r>
      <w:proofErr w:type="gramStart"/>
      <w:r w:rsidRPr="00565727">
        <w:t>В соответствии со ст. ст. 9, 153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 проектом  Закона Удмуртской Республики «О бюджете Удмуртской Республики на 2018  год и на плановый период  2019 и 2020 годов», ст. 6  Закона Удмуртской Республики «О местном самоуправлении в Удмуртской Республике», ст. 25 Устава муниципального образования</w:t>
      </w:r>
      <w:proofErr w:type="gramEnd"/>
      <w:r w:rsidRPr="00565727">
        <w:t xml:space="preserve"> «Ильдибаевское», Положением о бюджетном процессе в муниципальном образовании «Ильдибаевское»  Совет депутатов</w:t>
      </w:r>
    </w:p>
    <w:p w:rsidR="005F07DA" w:rsidRPr="00565727" w:rsidRDefault="005F07DA" w:rsidP="005F07DA">
      <w:pPr>
        <w:ind w:hanging="426"/>
        <w:jc w:val="both"/>
      </w:pPr>
    </w:p>
    <w:p w:rsidR="005F07DA" w:rsidRPr="00565727" w:rsidRDefault="005F07DA" w:rsidP="005F07DA">
      <w:pPr>
        <w:ind w:hanging="426"/>
        <w:jc w:val="both"/>
      </w:pPr>
      <w:r w:rsidRPr="00565727">
        <w:t xml:space="preserve">                   РЕШАЕТ:</w:t>
      </w:r>
    </w:p>
    <w:p w:rsidR="005F07DA" w:rsidRPr="00565727" w:rsidRDefault="005F07DA" w:rsidP="005F07DA">
      <w:pPr>
        <w:numPr>
          <w:ilvl w:val="0"/>
          <w:numId w:val="1"/>
        </w:numPr>
        <w:tabs>
          <w:tab w:val="clear" w:pos="1185"/>
          <w:tab w:val="num" w:pos="0"/>
        </w:tabs>
        <w:spacing w:line="288" w:lineRule="auto"/>
        <w:ind w:left="0" w:hanging="426"/>
        <w:jc w:val="both"/>
      </w:pPr>
      <w:r w:rsidRPr="00565727">
        <w:t>Утвердить основные характеристики бюджета муниципального образования «Ильдибаевское» (далее – бюджет поселения) на 2018 год:</w:t>
      </w:r>
    </w:p>
    <w:p w:rsidR="005F07DA" w:rsidRPr="00565727" w:rsidRDefault="005F07DA" w:rsidP="005F07DA">
      <w:pPr>
        <w:spacing w:line="288" w:lineRule="auto"/>
        <w:ind w:hanging="426"/>
        <w:jc w:val="both"/>
      </w:pPr>
      <w:r w:rsidRPr="00565727">
        <w:lastRenderedPageBreak/>
        <w:t xml:space="preserve">                  1) прогнозируемый общий объем доходов бюджета  поселения в сумме 1647,8 тысяч рублей;</w:t>
      </w:r>
    </w:p>
    <w:p w:rsidR="005F07DA" w:rsidRPr="00565727" w:rsidRDefault="005F07DA" w:rsidP="005F07DA">
      <w:pPr>
        <w:spacing w:line="288" w:lineRule="auto"/>
        <w:ind w:hanging="426"/>
        <w:jc w:val="both"/>
      </w:pPr>
      <w:r w:rsidRPr="00565727">
        <w:t xml:space="preserve">                  2) общий объем расходов  бюджета поселения  в сумме 1647,8 тысяч рублей;</w:t>
      </w:r>
    </w:p>
    <w:p w:rsidR="005F07DA" w:rsidRPr="00565727" w:rsidRDefault="005F07DA" w:rsidP="005F07DA">
      <w:pPr>
        <w:spacing w:line="288" w:lineRule="auto"/>
        <w:ind w:hanging="426"/>
        <w:jc w:val="both"/>
      </w:pPr>
      <w:r w:rsidRPr="00565727">
        <w:t xml:space="preserve">                  3) верхний предел муниципального долга муниципального образования «Ильдибаевское» на 1 января  2019 года в сумме 0 тысяч рублей, в том числе верхний предел долга по муниципальным гарантиям  в размере 0 тысяч рублей;</w:t>
      </w:r>
      <w:r w:rsidRPr="00565727">
        <w:tab/>
        <w:t xml:space="preserve">    </w:t>
      </w:r>
    </w:p>
    <w:p w:rsidR="005F07DA" w:rsidRPr="00565727" w:rsidRDefault="005F07DA" w:rsidP="005F07DA">
      <w:pPr>
        <w:spacing w:line="288" w:lineRule="auto"/>
        <w:ind w:hanging="426"/>
        <w:jc w:val="both"/>
      </w:pPr>
      <w:r w:rsidRPr="00565727">
        <w:tab/>
        <w:t xml:space="preserve">      4) дефицит бюджета муниципального образования «Ильдибаевское» в сумме 0 тысяч рублей.</w:t>
      </w:r>
    </w:p>
    <w:p w:rsidR="005F07DA" w:rsidRPr="00565727" w:rsidRDefault="005F07DA" w:rsidP="005F07DA">
      <w:pPr>
        <w:spacing w:line="288" w:lineRule="auto"/>
        <w:ind w:hanging="426"/>
        <w:jc w:val="both"/>
      </w:pPr>
      <w:r w:rsidRPr="00565727">
        <w:tab/>
        <w:t xml:space="preserve">      2. Утвердить основные характеристики бюджета муниципального образования «Ильдибаевское» на 2019 и 2020 годы:</w:t>
      </w:r>
    </w:p>
    <w:p w:rsidR="005F07DA" w:rsidRPr="00565727" w:rsidRDefault="005F07DA" w:rsidP="005F07DA">
      <w:pPr>
        <w:spacing w:line="288" w:lineRule="auto"/>
        <w:ind w:hanging="426"/>
        <w:jc w:val="both"/>
      </w:pPr>
      <w:r w:rsidRPr="00565727">
        <w:t xml:space="preserve">                  1) прогнозируемый общий объем доходов бюджета  поселения на 2019 год в сумме 1709,8 тысяч рублей и на 2020 год в сумме  1719,9 тысяч рублей;</w:t>
      </w:r>
    </w:p>
    <w:p w:rsidR="005F07DA" w:rsidRPr="00565727" w:rsidRDefault="005F07DA" w:rsidP="005F07DA">
      <w:pPr>
        <w:spacing w:line="288" w:lineRule="auto"/>
        <w:ind w:hanging="426"/>
        <w:jc w:val="both"/>
      </w:pPr>
      <w:r w:rsidRPr="00565727">
        <w:t xml:space="preserve">                  2) общий объем расходов  бюджета поселения на 2019 год в сумме 1709,8 тысяч рублей и на 2020 год в сумме 1719,9 тысяч рублей;</w:t>
      </w:r>
    </w:p>
    <w:p w:rsidR="005F07DA" w:rsidRPr="00565727" w:rsidRDefault="005F07DA" w:rsidP="005F07DA">
      <w:pPr>
        <w:spacing w:line="288" w:lineRule="auto"/>
        <w:ind w:hanging="426"/>
        <w:jc w:val="both"/>
      </w:pPr>
      <w:r w:rsidRPr="00565727">
        <w:t xml:space="preserve">                  </w:t>
      </w:r>
      <w:proofErr w:type="gramStart"/>
      <w:r w:rsidRPr="00565727">
        <w:t>3) верхний предел муниципального долга муниципального образования «Ильдибаевское» на 1 января 2020 года в сумме 0 тысяч рублей, в том числе верхний предел долга по муниципальным гарантиям в размере 0 тысяч рублей, и на 1 января 2021 года в сумме 0 тысяч рублей, в том числе верхний предел долга по муниципальным гарантиям в размере 0 тысяч рублей;</w:t>
      </w:r>
      <w:proofErr w:type="gramEnd"/>
    </w:p>
    <w:p w:rsidR="005F07DA" w:rsidRPr="00565727" w:rsidRDefault="005F07DA" w:rsidP="005F07DA">
      <w:pPr>
        <w:spacing w:line="288" w:lineRule="auto"/>
        <w:ind w:hanging="426"/>
        <w:jc w:val="both"/>
      </w:pPr>
      <w:r w:rsidRPr="00565727">
        <w:t xml:space="preserve">                 4) дефицит бюджета муниципального образования «Ильдибаевское» на 2019 год в сумме 0 тысяч рублей и на 2020 год в сумме 0 тысяч рублей</w:t>
      </w:r>
    </w:p>
    <w:p w:rsidR="005F07DA" w:rsidRPr="00565727" w:rsidRDefault="005F07DA" w:rsidP="005F07DA">
      <w:pPr>
        <w:spacing w:line="288" w:lineRule="auto"/>
        <w:ind w:hanging="426"/>
        <w:jc w:val="both"/>
      </w:pPr>
      <w:r w:rsidRPr="00565727">
        <w:t xml:space="preserve">                  3. </w:t>
      </w:r>
      <w:proofErr w:type="gramStart"/>
      <w:r w:rsidRPr="00565727">
        <w:t>Учесть в бюджете поселения  на 2018 год и на плановый период  2019 и 2020 годов прогнозируемый общий объем поступления доходов по основным источникам согласно классификации доходов бюджетов Российской Федерации и утвердить распределение расходов бюджета поселения на 2018 год и на плановый период  2019 и 2020 годов по разделам и подразделам функциональной классификации расходов бюджетов Российской Федерации  согласно приложению 1 к</w:t>
      </w:r>
      <w:proofErr w:type="gramEnd"/>
      <w:r w:rsidRPr="00565727">
        <w:t xml:space="preserve"> настоящему решению.</w:t>
      </w:r>
    </w:p>
    <w:p w:rsidR="005F07DA" w:rsidRPr="00565727" w:rsidRDefault="005F07DA" w:rsidP="005F07DA">
      <w:pPr>
        <w:spacing w:line="288" w:lineRule="auto"/>
        <w:ind w:hanging="426"/>
        <w:jc w:val="both"/>
      </w:pPr>
      <w:r w:rsidRPr="00565727">
        <w:t xml:space="preserve">    4.Довести до сведения, что в соответствии с законодательством Российской Федерации доходы бюджета поселения на 2018 год и на плановый период  2019 и 2020 годов  формируются за счет:</w:t>
      </w:r>
    </w:p>
    <w:p w:rsidR="005F07DA" w:rsidRPr="00565727" w:rsidRDefault="005F07DA" w:rsidP="005F07DA">
      <w:pPr>
        <w:spacing w:line="288" w:lineRule="auto"/>
        <w:ind w:hanging="426"/>
        <w:jc w:val="both"/>
      </w:pPr>
      <w:r w:rsidRPr="00565727">
        <w:t xml:space="preserve">                  налога на доходы физических лиц – по нормативу 2 процента;                  </w:t>
      </w:r>
    </w:p>
    <w:p w:rsidR="005F07DA" w:rsidRPr="00565727" w:rsidRDefault="005F07DA" w:rsidP="005F07DA">
      <w:pPr>
        <w:spacing w:line="288" w:lineRule="auto"/>
        <w:ind w:hanging="426"/>
        <w:jc w:val="both"/>
      </w:pPr>
      <w:r w:rsidRPr="00565727">
        <w:t xml:space="preserve">                  единого сельскохозяйственного налога – по нормативу 30 процентов;</w:t>
      </w:r>
    </w:p>
    <w:p w:rsidR="005F07DA" w:rsidRPr="00565727" w:rsidRDefault="005F07DA" w:rsidP="005F07DA">
      <w:pPr>
        <w:spacing w:line="288" w:lineRule="auto"/>
        <w:ind w:hanging="426"/>
        <w:jc w:val="both"/>
      </w:pPr>
      <w:r w:rsidRPr="00565727">
        <w:t xml:space="preserve">                  налога на имущество физических лиц – по нормативу 100 процентов;                  </w:t>
      </w:r>
    </w:p>
    <w:p w:rsidR="005F07DA" w:rsidRPr="00565727" w:rsidRDefault="005F07DA" w:rsidP="005F07DA">
      <w:pPr>
        <w:spacing w:line="288" w:lineRule="auto"/>
        <w:ind w:hanging="426"/>
        <w:jc w:val="both"/>
      </w:pPr>
      <w:r w:rsidRPr="00565727">
        <w:t xml:space="preserve">                  земельного налога – по нормативу 100 процентов;</w:t>
      </w:r>
    </w:p>
    <w:p w:rsidR="005F07DA" w:rsidRPr="00565727" w:rsidRDefault="005F07DA" w:rsidP="005F07DA">
      <w:pPr>
        <w:spacing w:line="288" w:lineRule="auto"/>
        <w:ind w:hanging="426"/>
        <w:jc w:val="both"/>
      </w:pPr>
      <w:r w:rsidRPr="00565727">
        <w:t xml:space="preserve">                  безвозмездных поступлений от других бюджетов бюджетной системы Российской Федерации.</w:t>
      </w:r>
    </w:p>
    <w:p w:rsidR="005F07DA" w:rsidRPr="00565727" w:rsidRDefault="005F07DA" w:rsidP="005F07DA">
      <w:pPr>
        <w:spacing w:line="288" w:lineRule="auto"/>
        <w:ind w:hanging="426"/>
        <w:jc w:val="both"/>
      </w:pPr>
      <w:r w:rsidRPr="00565727">
        <w:t xml:space="preserve">               5. Утвердить  источники внутреннего финансирования дефицита бюджета поселения на 2018 год и на плановый период 2019 и 2020 годов согласно приложению 2 к настоящему решению.</w:t>
      </w:r>
    </w:p>
    <w:p w:rsidR="005F07DA" w:rsidRPr="00565727" w:rsidRDefault="005F07DA" w:rsidP="005F07DA">
      <w:pPr>
        <w:spacing w:line="288" w:lineRule="auto"/>
        <w:ind w:left="11" w:hanging="426"/>
        <w:jc w:val="both"/>
      </w:pPr>
      <w:r w:rsidRPr="00565727">
        <w:t xml:space="preserve">  6. Утвердить перечень и коды главных администраторов доходов бюджета поселения, закрепляемые за ними виды (подвиды) доходов бюджета поселения  согласно приложению 3  к настоящему решению.</w:t>
      </w:r>
    </w:p>
    <w:p w:rsidR="005F07DA" w:rsidRPr="00565727" w:rsidRDefault="005F07DA" w:rsidP="005F07DA">
      <w:pPr>
        <w:spacing w:line="288" w:lineRule="auto"/>
        <w:ind w:left="11" w:hanging="426"/>
        <w:jc w:val="both"/>
      </w:pPr>
      <w:r w:rsidRPr="00565727">
        <w:t xml:space="preserve">   7. Утвердить перечень главных </w:t>
      </w:r>
      <w:proofErr w:type="gramStart"/>
      <w:r w:rsidRPr="00565727">
        <w:t>администраторов источников финансирования дефицита бюджета поселения</w:t>
      </w:r>
      <w:proofErr w:type="gramEnd"/>
      <w:r w:rsidRPr="00565727">
        <w:t xml:space="preserve"> согласно приложению 4 к настоящему решению.</w:t>
      </w:r>
    </w:p>
    <w:p w:rsidR="005F07DA" w:rsidRPr="00565727" w:rsidRDefault="005F07DA" w:rsidP="005F07DA">
      <w:pPr>
        <w:spacing w:line="288" w:lineRule="auto"/>
        <w:ind w:left="372" w:hanging="426"/>
        <w:jc w:val="both"/>
      </w:pPr>
      <w:r w:rsidRPr="00565727">
        <w:t xml:space="preserve">    8. Утвердить:</w:t>
      </w:r>
    </w:p>
    <w:p w:rsidR="005F07DA" w:rsidRPr="00565727" w:rsidRDefault="005F07DA" w:rsidP="005F07DA">
      <w:pPr>
        <w:spacing w:line="288" w:lineRule="auto"/>
        <w:ind w:hanging="426"/>
        <w:jc w:val="both"/>
      </w:pPr>
      <w:r w:rsidRPr="00565727">
        <w:lastRenderedPageBreak/>
        <w:t>распределение расходов бюджета поселения в соответствии с ведомственной структурой расходов бюджета на 2018 год и на плановый период  2019 и 2020 годов согласно приложению 5 к настоящему решению;</w:t>
      </w:r>
    </w:p>
    <w:p w:rsidR="005F07DA" w:rsidRPr="00565727" w:rsidRDefault="005F07DA" w:rsidP="005F07DA">
      <w:pPr>
        <w:spacing w:line="288" w:lineRule="auto"/>
        <w:ind w:left="11" w:hanging="426"/>
        <w:jc w:val="both"/>
      </w:pPr>
      <w:r w:rsidRPr="00565727">
        <w:t xml:space="preserve"> распределение расходов бюджета поселения на 2018 год и на плановый период  2019 и 2020 годов  по разделам, подразделам, целевым статьям группам (группам и подгруппам) видов расходов классификации расходов бюджета муниципального образования «Ильдибаевское» согласно приложению 6 к настоящему решению.</w:t>
      </w:r>
    </w:p>
    <w:p w:rsidR="005F07DA" w:rsidRPr="00565727" w:rsidRDefault="005F07DA" w:rsidP="005F07DA">
      <w:pPr>
        <w:spacing w:line="288" w:lineRule="auto"/>
        <w:ind w:left="11" w:hanging="426"/>
        <w:jc w:val="both"/>
      </w:pPr>
      <w:r w:rsidRPr="00565727">
        <w:t>распределение расходов бюджета муниципального образования «Ильдибаевское» на 2018 год и на плановый период  2019 и 2020 годов по целевым статьям,  группам (группам и подгруппам) видов расходов классификации расходов бюджета муниципального образования «Ильдибаевское» согласно приложению 7 к настоящему решению.</w:t>
      </w:r>
    </w:p>
    <w:p w:rsidR="005F07DA" w:rsidRPr="00565727" w:rsidRDefault="005F07DA" w:rsidP="005F07DA">
      <w:pPr>
        <w:spacing w:line="288" w:lineRule="auto"/>
        <w:ind w:left="11" w:hanging="426"/>
        <w:jc w:val="both"/>
      </w:pPr>
      <w:r w:rsidRPr="00565727">
        <w:t>9. Утвердить нормативы распределения доходов бюджета поселения на 2018 год и на плановый период  2019 и 2020 годов, не установленные бюджетным законодательством Российской Федерации, согласно приложению 8 к настоящему решению.</w:t>
      </w:r>
    </w:p>
    <w:p w:rsidR="005F07DA" w:rsidRPr="00565727" w:rsidRDefault="005F07DA" w:rsidP="005F07DA">
      <w:pPr>
        <w:spacing w:line="288" w:lineRule="auto"/>
        <w:ind w:left="720" w:hanging="426"/>
        <w:jc w:val="both"/>
      </w:pPr>
      <w:r w:rsidRPr="00565727">
        <w:t>10. Установить, что:</w:t>
      </w:r>
    </w:p>
    <w:p w:rsidR="005F07DA" w:rsidRPr="00565727" w:rsidRDefault="005F07DA" w:rsidP="005F07DA">
      <w:pPr>
        <w:spacing w:line="288" w:lineRule="auto"/>
        <w:ind w:hanging="426"/>
        <w:jc w:val="both"/>
      </w:pPr>
      <w:r w:rsidRPr="00565727">
        <w:t xml:space="preserve">            1) казначейское исполнение расходной части бюджета поселения осуществляется с использованием лицевых счетов, открытых в Управлении финансов Администрации муниципального образования «Киясовский район»;</w:t>
      </w:r>
    </w:p>
    <w:p w:rsidR="005F07DA" w:rsidRPr="00565727" w:rsidRDefault="005F07DA" w:rsidP="005F07DA">
      <w:pPr>
        <w:pStyle w:val="a5"/>
        <w:ind w:hanging="426"/>
      </w:pPr>
      <w:r w:rsidRPr="00565727">
        <w:t xml:space="preserve">            2) кассовое обслуживание исполнения бюджета поселения осуществляется в условиях открытия в территориальном органе Федерального </w:t>
      </w:r>
      <w:proofErr w:type="gramStart"/>
      <w:r w:rsidRPr="00565727">
        <w:t>казначейства лицевого счета Управления финансов Администрации муниципального</w:t>
      </w:r>
      <w:proofErr w:type="gramEnd"/>
      <w:r w:rsidRPr="00565727">
        <w:t xml:space="preserve"> образования «Киясовский район»;</w:t>
      </w:r>
    </w:p>
    <w:p w:rsidR="005F07DA" w:rsidRPr="00565727" w:rsidRDefault="005F07DA" w:rsidP="005F07DA">
      <w:pPr>
        <w:pStyle w:val="a5"/>
        <w:ind w:hanging="426"/>
      </w:pPr>
      <w:r w:rsidRPr="00565727">
        <w:t xml:space="preserve">             3) ведение лицевых счетов главных распорядителей, распорядителей и получателей средств бюджета поселения, а также санкционирование расходов бюджета поселения  и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осуществляются Управлением финансов Администрации муниципального образования «Киясовский район». </w:t>
      </w:r>
    </w:p>
    <w:p w:rsidR="005F07DA" w:rsidRPr="00565727" w:rsidRDefault="005F07DA" w:rsidP="005F07DA">
      <w:pPr>
        <w:spacing w:line="288" w:lineRule="auto"/>
        <w:ind w:hanging="426"/>
        <w:jc w:val="both"/>
      </w:pPr>
      <w:r w:rsidRPr="00565727">
        <w:t xml:space="preserve">               11. Установить, что заключение и оплата казенными и бюджетными учреждениями, исполнительными органами местного самоуправления договоров, исполнение которых осуществляется за счет средств бюджета поселения, производятся в пределах утвержденных им по кодам </w:t>
      </w:r>
      <w:proofErr w:type="gramStart"/>
      <w:r w:rsidRPr="00565727">
        <w:t>классификации расходов бюджета поселения лимитов бюджетных обязательств</w:t>
      </w:r>
      <w:proofErr w:type="gramEnd"/>
      <w:r w:rsidRPr="00565727">
        <w:t xml:space="preserve"> с учетом ранее принятых и неисполненных обязательств. </w:t>
      </w:r>
    </w:p>
    <w:p w:rsidR="005F07DA" w:rsidRPr="00565727" w:rsidRDefault="005F07DA" w:rsidP="005F07DA">
      <w:pPr>
        <w:spacing w:line="288" w:lineRule="auto"/>
        <w:ind w:hanging="426"/>
        <w:jc w:val="both"/>
      </w:pPr>
      <w:r w:rsidRPr="00565727">
        <w:t xml:space="preserve"> Обязательства, вытекающие из договоров, исполнение которых осуществляется за счет средств бюджета поселения, принятые казенными и бюджетными учреждениями, органами местного самоуправления или иными получателями средств бюджета поселения сверх утвержденных им лимитов бюджетных обязательств, не подлежат оплате за счет средств бюджета поселения.</w:t>
      </w:r>
    </w:p>
    <w:p w:rsidR="005F07DA" w:rsidRPr="00565727" w:rsidRDefault="005F07DA" w:rsidP="005F07DA">
      <w:pPr>
        <w:spacing w:line="288" w:lineRule="auto"/>
        <w:ind w:hanging="426"/>
        <w:jc w:val="both"/>
      </w:pPr>
      <w:r w:rsidRPr="00565727">
        <w:t xml:space="preserve"> </w:t>
      </w:r>
      <w:proofErr w:type="gramStart"/>
      <w:r w:rsidRPr="00565727">
        <w:t>Не подлежат оплате обязательства муниципального образования «Ильдибаевское», принятые казенными и  бюджетными учреждениями, органами местного образования муниципального образования «Ильдибаевское» или иными получателями средств бюджета поселения, вытекающие из муниципальных контрактов (договоров), заключенных в целях обеспечения муниципальных нужд,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в том числе заключенных на условиях</w:t>
      </w:r>
      <w:proofErr w:type="gramEnd"/>
      <w:r w:rsidRPr="00565727">
        <w:t xml:space="preserve"> </w:t>
      </w:r>
      <w:proofErr w:type="gramStart"/>
      <w:r w:rsidRPr="00565727">
        <w:t xml:space="preserve">совместного финансирования за счет средств бюджета поселения в виде субсидий и организациями за счет собственных средств, сведения по </w:t>
      </w:r>
      <w:r w:rsidRPr="00565727">
        <w:lastRenderedPageBreak/>
        <w:t>которым не 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«Ильдибаевское» по итогам размещения заказов.</w:t>
      </w:r>
      <w:proofErr w:type="gramEnd"/>
    </w:p>
    <w:p w:rsidR="005F07DA" w:rsidRPr="00565727" w:rsidRDefault="005F07DA" w:rsidP="005F07DA">
      <w:pPr>
        <w:spacing w:line="288" w:lineRule="auto"/>
        <w:ind w:hanging="426"/>
        <w:jc w:val="both"/>
      </w:pPr>
      <w:r w:rsidRPr="00565727">
        <w:t>12. Установить, что получатель средств бюджета поселения при заключении договоров (муниципальных контрактов) на поставку товаров (производство работ, оказание услуг) вправе предусматривать авансовые платежи:</w:t>
      </w:r>
    </w:p>
    <w:p w:rsidR="005F07DA" w:rsidRPr="00565727" w:rsidRDefault="005F07DA" w:rsidP="005F07DA">
      <w:pPr>
        <w:spacing w:line="288" w:lineRule="auto"/>
        <w:ind w:hanging="426"/>
        <w:jc w:val="both"/>
      </w:pPr>
      <w:r w:rsidRPr="00565727">
        <w:t>а) в размере до 100 процентов суммы договора (муниципального контракта) – по договорам (муниципальным контрактам) о предоставлении услуг связи, о подписке на  печатные издания и их приобретение, об обучении на курсах повышения квалификации, о приобретении горюче-смазочных материалов, ави</w:t>
      </w:r>
      <w:proofErr w:type="gramStart"/>
      <w:r w:rsidRPr="00565727">
        <w:t>а-</w:t>
      </w:r>
      <w:proofErr w:type="gramEnd"/>
      <w:r w:rsidRPr="00565727">
        <w:t xml:space="preserve"> и железнодорожных билетов, путевок на санаторно-курортное лечение, а также на специальное лечение, путевок на каникулярный отдых детей, подростков и молодежи, по договорам обязательного страхования гражданской ответственности владельцев транспортных средств, а также  по договорам (муниципальным контрактам) о приобретении технически сложного научного и учебного оборудования, производимого ограниченным числом поставщиков (производителей) (по заключению соответствующего главного распорядителя), иным договорам, сумма которых не превышает установленного Центральным банком Российской Федерации предельного размера расчетов наличными деньгами между юридическими лицами;</w:t>
      </w:r>
    </w:p>
    <w:p w:rsidR="005F07DA" w:rsidRPr="00565727" w:rsidRDefault="005F07DA" w:rsidP="005F07DA">
      <w:pPr>
        <w:tabs>
          <w:tab w:val="left" w:pos="709"/>
        </w:tabs>
        <w:autoSpaceDE w:val="0"/>
        <w:autoSpaceDN w:val="0"/>
        <w:adjustRightInd w:val="0"/>
        <w:spacing w:line="288" w:lineRule="auto"/>
        <w:ind w:hanging="426"/>
        <w:jc w:val="both"/>
      </w:pPr>
      <w:r w:rsidRPr="00565727">
        <w:t>б) в размере до 50 процентов суммы договора (муниципального контракта) - по договорам (муниципальным контрактам) на производство работ, оказание услуг по содержанию, ремонту, капитальному ремонту, реконструкции и строительству автомобильных дорог;</w:t>
      </w:r>
    </w:p>
    <w:p w:rsidR="005F07DA" w:rsidRPr="00565727" w:rsidRDefault="005F07DA" w:rsidP="005F07DA">
      <w:pPr>
        <w:spacing w:line="288" w:lineRule="auto"/>
        <w:ind w:hanging="426"/>
        <w:jc w:val="both"/>
      </w:pPr>
      <w:r w:rsidRPr="00565727">
        <w:t xml:space="preserve">            в) в размере 30 процентов суммы договора (муниципального контракта) – по остальным договорам (муниципальным контрактам).</w:t>
      </w:r>
    </w:p>
    <w:p w:rsidR="005F07DA" w:rsidRPr="00565727" w:rsidRDefault="005F07DA" w:rsidP="005F07DA">
      <w:pPr>
        <w:spacing w:line="288" w:lineRule="auto"/>
        <w:ind w:hanging="426"/>
        <w:jc w:val="both"/>
      </w:pPr>
      <w:r w:rsidRPr="00565727">
        <w:t xml:space="preserve">            13. Органы местного самоуправления муниципального образования «Ильдибаевское» не вправе принимать в 2018 году решения, приводящие к увеличению численности муниципальных служащих и работников учреждений и организаций бюджетной сферы, финансируемых из бюджета поселения.</w:t>
      </w:r>
    </w:p>
    <w:p w:rsidR="005F07DA" w:rsidRPr="00565727" w:rsidRDefault="005F07DA" w:rsidP="005F07DA">
      <w:pPr>
        <w:tabs>
          <w:tab w:val="left" w:pos="540"/>
        </w:tabs>
        <w:spacing w:line="288" w:lineRule="auto"/>
        <w:ind w:hanging="426"/>
        <w:jc w:val="both"/>
      </w:pPr>
      <w:r w:rsidRPr="00565727">
        <w:t xml:space="preserve">           14. </w:t>
      </w:r>
      <w:proofErr w:type="gramStart"/>
      <w:r w:rsidRPr="00565727">
        <w:t>Установить, что нормативные правовые акты органов местного самоуправления муниципального образования «Ильдибаевское», предусматривающие увеличение расходов по существующим видам расходных обязательств муниципального образования «Ильдибаевское» или введение новых видов расходных обязательств, должны содержать нормы, определяющие источники и порядок исполнения данных расходных обязательств муниципального образования «Ильдибаевское».</w:t>
      </w:r>
      <w:proofErr w:type="gramEnd"/>
    </w:p>
    <w:p w:rsidR="005F07DA" w:rsidRPr="00565727" w:rsidRDefault="005F07DA" w:rsidP="005F07DA">
      <w:pPr>
        <w:spacing w:line="288" w:lineRule="auto"/>
        <w:ind w:hanging="426"/>
        <w:jc w:val="both"/>
      </w:pPr>
      <w:r w:rsidRPr="00565727">
        <w:t xml:space="preserve">            15. Нормативные правовые акты органов местного самоуправления муниципального образования «Ильдибаевское», указанные в пункте 14 настоящего решения, подлежат исполнению в 2018 году при наличии дополнительных  поступлений в бюджет поселения и (или) сокращении бюджетных ассигнований по отдельным статьям расходов бюджета поселения и внесении соответствующих изменений в настоящее решение.</w:t>
      </w:r>
    </w:p>
    <w:p w:rsidR="005F07DA" w:rsidRPr="00565727" w:rsidRDefault="005F07DA" w:rsidP="005F07DA">
      <w:pPr>
        <w:spacing w:line="288" w:lineRule="auto"/>
        <w:ind w:hanging="426"/>
        <w:jc w:val="both"/>
      </w:pPr>
      <w:r w:rsidRPr="00565727">
        <w:t xml:space="preserve">          В случае если реализация нормативного правового акта частично (не в полной мере) обеспечена источниками финансирования в бюджете поселения, такой правовой акт реализуется и применяется в пределах средств, предусмотренных на эти цели в местном  бюджете на 2018 год.</w:t>
      </w:r>
    </w:p>
    <w:p w:rsidR="005F07DA" w:rsidRPr="00565727" w:rsidRDefault="005F07DA" w:rsidP="005F07DA">
      <w:pPr>
        <w:spacing w:line="288" w:lineRule="auto"/>
        <w:ind w:hanging="426"/>
        <w:jc w:val="both"/>
      </w:pPr>
      <w:r w:rsidRPr="00565727">
        <w:t xml:space="preserve">16. Установить, что в случае </w:t>
      </w:r>
      <w:proofErr w:type="spellStart"/>
      <w:r w:rsidRPr="00565727">
        <w:t>недополучения</w:t>
      </w:r>
      <w:proofErr w:type="spellEnd"/>
      <w:r w:rsidRPr="00565727">
        <w:t xml:space="preserve"> в бюджет поселения доходов, утвержденных пунктом 1 настоящего решения, а также средств из источников финансирования дефицита </w:t>
      </w:r>
      <w:r w:rsidRPr="00565727">
        <w:lastRenderedPageBreak/>
        <w:t xml:space="preserve">бюджета поселения, Администрация муниципального образования «Ильдибаевское» вправе направлять средства бюджета поселения в первоочередном порядке  на выплату заработной платы </w:t>
      </w:r>
      <w:proofErr w:type="gramStart"/>
      <w:r w:rsidRPr="00565727">
        <w:t xml:space="preserve">( </w:t>
      </w:r>
      <w:proofErr w:type="gramEnd"/>
      <w:r w:rsidRPr="00565727">
        <w:t>с учетом страховых взносов в фонды) работникам организаций бюджетной сферы.</w:t>
      </w:r>
    </w:p>
    <w:p w:rsidR="005F07DA" w:rsidRPr="00565727" w:rsidRDefault="005F07DA" w:rsidP="005F07DA">
      <w:pPr>
        <w:spacing w:line="288" w:lineRule="auto"/>
        <w:ind w:hanging="426"/>
        <w:jc w:val="both"/>
      </w:pPr>
      <w:r w:rsidRPr="00565727">
        <w:t xml:space="preserve">             17. Установить, что в связи с высоким уровнем </w:t>
      </w:r>
      <w:proofErr w:type="spellStart"/>
      <w:r w:rsidRPr="00565727">
        <w:t>дотационности</w:t>
      </w:r>
      <w:proofErr w:type="spellEnd"/>
      <w:r w:rsidRPr="00565727">
        <w:t xml:space="preserve"> и отсутствием свободных средств бюджета поселения, Администрация муниципального образования «Ильдибаевское» не вправе  предоставлять в 2018 году бюджетные кредиты юридическим лицам из бюджета поселения.</w:t>
      </w:r>
    </w:p>
    <w:p w:rsidR="005F07DA" w:rsidRPr="00565727" w:rsidRDefault="005F07DA" w:rsidP="005F07DA">
      <w:pPr>
        <w:spacing w:line="288" w:lineRule="auto"/>
        <w:ind w:hanging="426"/>
        <w:jc w:val="both"/>
        <w:rPr>
          <w:i/>
        </w:rPr>
      </w:pPr>
      <w:r w:rsidRPr="00565727">
        <w:t xml:space="preserve">              18. Установить, что оплата казенными и бюджетными учреждениями, органами местного самоуправления муниципального образования «Ильдибаевское»  ранее принятых и неисполненных бюджетных обязательств по расходным обязательствам, принятым в 2017 году, осуществляется в 2018 году в пределах средств бюджета поселения, утвержденных настоящим решением, по соответствующим кодам целевых статей и видам расходов бюджета поселения.</w:t>
      </w:r>
    </w:p>
    <w:p w:rsidR="005F07DA" w:rsidRPr="00565727" w:rsidRDefault="005F07DA" w:rsidP="005F07DA">
      <w:pPr>
        <w:spacing w:line="288" w:lineRule="auto"/>
        <w:ind w:hanging="426"/>
        <w:jc w:val="both"/>
      </w:pPr>
      <w:r w:rsidRPr="00565727">
        <w:t xml:space="preserve">            19. </w:t>
      </w:r>
      <w:proofErr w:type="gramStart"/>
      <w:r w:rsidRPr="00565727">
        <w:t>Установить, что обращение взыскания на средства бюджета поселения по обязательствам главных распорядителей и получателей средств бюджета поселения производится Управлением финансов Администрации муниципального образования «Киясовский район» на</w:t>
      </w:r>
      <w:r w:rsidRPr="00565727">
        <w:rPr>
          <w:i/>
        </w:rPr>
        <w:t xml:space="preserve"> </w:t>
      </w:r>
      <w:r w:rsidRPr="00565727">
        <w:t>основании исполнительных документов (исполнительный лист, судебный приказ) с лицевых счетов, открытых главным распорядителям и получателям средств бюджета поселения в Управлении финансов Администрации муниципального образования «Киясовский район», в порядке, установленном главой 24.1 Бюджетного кодекса Российской</w:t>
      </w:r>
      <w:proofErr w:type="gramEnd"/>
      <w:r w:rsidRPr="00565727">
        <w:t xml:space="preserve"> Федерации.</w:t>
      </w:r>
    </w:p>
    <w:p w:rsidR="005F07DA" w:rsidRPr="00565727" w:rsidRDefault="005F07DA" w:rsidP="005F07DA">
      <w:pPr>
        <w:spacing w:line="288" w:lineRule="auto"/>
        <w:ind w:hanging="426"/>
        <w:jc w:val="both"/>
      </w:pPr>
      <w:r w:rsidRPr="00565727">
        <w:t xml:space="preserve">20. Установить, что в расходной части бюджета поселения предусматривается финансирование резервного фонда Администрации муниципального образования «Ильдибаевское»  на 2018 год в сумме 10 тысяч рублей,  на 2019 год в сумме 10 тысяч рублей, на 2020 год в сумме 10 тысяч рублей. </w:t>
      </w:r>
    </w:p>
    <w:p w:rsidR="005F07DA" w:rsidRPr="00565727" w:rsidRDefault="005F07DA" w:rsidP="005F07DA">
      <w:pPr>
        <w:spacing w:line="288" w:lineRule="auto"/>
        <w:ind w:hanging="426"/>
        <w:jc w:val="both"/>
      </w:pPr>
      <w:r w:rsidRPr="00565727">
        <w:t xml:space="preserve">            21. Неиспользованные объемы ассигнований бюджета поселения на 2018 год прекращают свое действие 31 декабря 2018 года.</w:t>
      </w:r>
    </w:p>
    <w:p w:rsidR="005F07DA" w:rsidRPr="00565727" w:rsidRDefault="005F07DA" w:rsidP="005F07DA">
      <w:pPr>
        <w:spacing w:line="288" w:lineRule="auto"/>
        <w:ind w:hanging="426"/>
        <w:jc w:val="both"/>
      </w:pPr>
      <w:r w:rsidRPr="00565727">
        <w:t xml:space="preserve">            22. Настоящее решение вступает в силу с 1 января 2018  года.</w:t>
      </w:r>
    </w:p>
    <w:p w:rsidR="005F07DA" w:rsidRPr="00565727" w:rsidRDefault="005F07DA" w:rsidP="005F07DA">
      <w:pPr>
        <w:spacing w:line="288" w:lineRule="auto"/>
        <w:ind w:hanging="426"/>
        <w:jc w:val="both"/>
      </w:pPr>
      <w:r w:rsidRPr="00565727">
        <w:t xml:space="preserve">            23. Опубликовать настоящее решение в Вестнике правовых актов органов местного самоуправления муниципального образования «Ильдибаевское».</w:t>
      </w:r>
    </w:p>
    <w:p w:rsidR="005F07DA" w:rsidRPr="00565727" w:rsidRDefault="005F07DA" w:rsidP="005F07DA">
      <w:pPr>
        <w:pStyle w:val="3"/>
        <w:ind w:hanging="426"/>
        <w:rPr>
          <w:i w:val="0"/>
          <w:iCs w:val="0"/>
        </w:rPr>
      </w:pPr>
    </w:p>
    <w:p w:rsidR="005F07DA" w:rsidRPr="00565727" w:rsidRDefault="005F07DA" w:rsidP="005F07DA">
      <w:pPr>
        <w:pStyle w:val="3"/>
        <w:tabs>
          <w:tab w:val="left" w:pos="7500"/>
        </w:tabs>
        <w:ind w:hanging="426"/>
        <w:rPr>
          <w:i w:val="0"/>
          <w:iCs w:val="0"/>
        </w:rPr>
      </w:pPr>
      <w:r w:rsidRPr="00565727">
        <w:rPr>
          <w:i w:val="0"/>
          <w:iCs w:val="0"/>
        </w:rPr>
        <w:t>Глава муниципального образования</w:t>
      </w:r>
      <w:r w:rsidRPr="00565727">
        <w:rPr>
          <w:i w:val="0"/>
          <w:iCs w:val="0"/>
        </w:rPr>
        <w:tab/>
      </w:r>
      <w:r w:rsidRPr="00565727">
        <w:rPr>
          <w:i w:val="0"/>
        </w:rPr>
        <w:t xml:space="preserve">Е.В. </w:t>
      </w:r>
      <w:proofErr w:type="spellStart"/>
      <w:r w:rsidRPr="00565727">
        <w:rPr>
          <w:i w:val="0"/>
        </w:rPr>
        <w:t>Урсегова</w:t>
      </w:r>
      <w:proofErr w:type="spellEnd"/>
    </w:p>
    <w:p w:rsidR="005F07DA" w:rsidRPr="00565727" w:rsidRDefault="005F07DA" w:rsidP="005F07DA">
      <w:pPr>
        <w:ind w:hanging="426"/>
      </w:pPr>
      <w:r w:rsidRPr="00565727">
        <w:t xml:space="preserve">«Ильдибаевское»                                                                                                                                                                                </w:t>
      </w:r>
    </w:p>
    <w:p w:rsidR="00A30BB0" w:rsidRPr="00565727" w:rsidRDefault="00A30BB0" w:rsidP="001667BB">
      <w:pPr>
        <w:rPr>
          <w:lang w:val="en-US"/>
        </w:rPr>
      </w:pPr>
    </w:p>
    <w:p w:rsidR="001667BB" w:rsidRPr="00565727" w:rsidRDefault="001667BB" w:rsidP="001667BB">
      <w:pPr>
        <w:rPr>
          <w:noProof/>
          <w:lang w:val="en-US"/>
        </w:rPr>
      </w:pPr>
    </w:p>
    <w:p w:rsidR="005F7C99" w:rsidRDefault="005F7C99" w:rsidP="005F07DA">
      <w:pPr>
        <w:ind w:hanging="426"/>
        <w:rPr>
          <w:noProof/>
        </w:rPr>
      </w:pPr>
    </w:p>
    <w:p w:rsidR="00565727" w:rsidRDefault="00565727" w:rsidP="005F07DA">
      <w:pPr>
        <w:ind w:hanging="426"/>
        <w:rPr>
          <w:noProof/>
        </w:rPr>
      </w:pPr>
    </w:p>
    <w:p w:rsidR="00565727" w:rsidRDefault="00565727" w:rsidP="005F07DA">
      <w:pPr>
        <w:ind w:hanging="426"/>
        <w:rPr>
          <w:noProof/>
        </w:rPr>
      </w:pPr>
    </w:p>
    <w:p w:rsidR="00565727" w:rsidRDefault="00565727" w:rsidP="005F07DA">
      <w:pPr>
        <w:ind w:hanging="426"/>
        <w:rPr>
          <w:noProof/>
        </w:rPr>
      </w:pPr>
    </w:p>
    <w:p w:rsidR="00565727" w:rsidRDefault="00565727" w:rsidP="005F07DA">
      <w:pPr>
        <w:ind w:hanging="426"/>
        <w:rPr>
          <w:noProof/>
        </w:rPr>
      </w:pPr>
    </w:p>
    <w:p w:rsidR="00565727" w:rsidRDefault="00565727" w:rsidP="005F07DA">
      <w:pPr>
        <w:ind w:hanging="426"/>
        <w:rPr>
          <w:noProof/>
        </w:rPr>
      </w:pPr>
    </w:p>
    <w:p w:rsidR="00565727" w:rsidRDefault="00565727" w:rsidP="005F07DA">
      <w:pPr>
        <w:ind w:hanging="426"/>
        <w:rPr>
          <w:noProof/>
        </w:rPr>
      </w:pPr>
    </w:p>
    <w:p w:rsidR="00193CCC" w:rsidRDefault="00193CCC" w:rsidP="00CB1ED6">
      <w:pPr>
        <w:rPr>
          <w:noProof/>
          <w:lang w:val="en-US"/>
        </w:rPr>
      </w:pPr>
    </w:p>
    <w:p w:rsidR="00CB1ED6" w:rsidRDefault="00CB1ED6" w:rsidP="00CB1ED6">
      <w:pPr>
        <w:rPr>
          <w:noProof/>
          <w:lang w:val="en-US"/>
        </w:rPr>
      </w:pPr>
    </w:p>
    <w:p w:rsidR="00CB1ED6" w:rsidRPr="00CB1ED6" w:rsidRDefault="00CB1ED6" w:rsidP="00CB1ED6">
      <w:pPr>
        <w:rPr>
          <w:noProof/>
          <w:lang w:val="en-US"/>
        </w:rPr>
      </w:pPr>
    </w:p>
    <w:p w:rsidR="00193CCC" w:rsidRPr="00193CCC" w:rsidRDefault="00193CCC" w:rsidP="005F07DA">
      <w:pPr>
        <w:ind w:hanging="426"/>
        <w:rPr>
          <w:noProof/>
          <w:lang w:val="en-US"/>
        </w:rPr>
      </w:pPr>
    </w:p>
    <w:p w:rsidR="00565727" w:rsidRPr="00565727" w:rsidRDefault="00565727" w:rsidP="005F07DA">
      <w:pPr>
        <w:ind w:hanging="426"/>
        <w:rPr>
          <w:noProof/>
        </w:rPr>
      </w:pPr>
    </w:p>
    <w:tbl>
      <w:tblPr>
        <w:tblW w:w="10033" w:type="dxa"/>
        <w:tblInd w:w="93" w:type="dxa"/>
        <w:tblLook w:val="04A0" w:firstRow="1" w:lastRow="0" w:firstColumn="1" w:lastColumn="0" w:noHBand="0" w:noVBand="1"/>
      </w:tblPr>
      <w:tblGrid>
        <w:gridCol w:w="506"/>
        <w:gridCol w:w="506"/>
        <w:gridCol w:w="5180"/>
        <w:gridCol w:w="1005"/>
        <w:gridCol w:w="2930"/>
      </w:tblGrid>
      <w:tr w:rsidR="005F7C99" w:rsidRPr="00565727" w:rsidTr="00334174">
        <w:trPr>
          <w:trHeight w:val="300"/>
        </w:trPr>
        <w:tc>
          <w:tcPr>
            <w:tcW w:w="459" w:type="dxa"/>
            <w:tcBorders>
              <w:top w:val="nil"/>
              <w:left w:val="nil"/>
              <w:bottom w:val="nil"/>
              <w:right w:val="nil"/>
            </w:tcBorders>
            <w:shd w:val="clear" w:color="auto" w:fill="auto"/>
            <w:noWrap/>
            <w:vAlign w:val="bottom"/>
            <w:hideMark/>
          </w:tcPr>
          <w:p w:rsidR="005F7C99" w:rsidRPr="00565727" w:rsidRDefault="005F7C99" w:rsidP="005F7C99"/>
        </w:tc>
        <w:tc>
          <w:tcPr>
            <w:tcW w:w="459" w:type="dxa"/>
            <w:tcBorders>
              <w:top w:val="nil"/>
              <w:left w:val="nil"/>
              <w:bottom w:val="nil"/>
              <w:right w:val="nil"/>
            </w:tcBorders>
            <w:shd w:val="clear" w:color="auto" w:fill="auto"/>
            <w:noWrap/>
            <w:vAlign w:val="bottom"/>
            <w:hideMark/>
          </w:tcPr>
          <w:p w:rsidR="005F7C99" w:rsidRPr="00565727" w:rsidRDefault="005F7C99" w:rsidP="005F7C99"/>
        </w:tc>
        <w:tc>
          <w:tcPr>
            <w:tcW w:w="5180" w:type="dxa"/>
            <w:tcBorders>
              <w:top w:val="nil"/>
              <w:left w:val="nil"/>
              <w:bottom w:val="nil"/>
              <w:right w:val="nil"/>
            </w:tcBorders>
            <w:shd w:val="clear" w:color="auto" w:fill="auto"/>
            <w:noWrap/>
            <w:vAlign w:val="bottom"/>
            <w:hideMark/>
          </w:tcPr>
          <w:p w:rsidR="005F7C99" w:rsidRPr="00565727" w:rsidRDefault="005F7C99" w:rsidP="005F7C99">
            <w:pPr>
              <w:jc w:val="right"/>
            </w:pPr>
          </w:p>
        </w:tc>
        <w:tc>
          <w:tcPr>
            <w:tcW w:w="3935" w:type="dxa"/>
            <w:gridSpan w:val="2"/>
            <w:tcBorders>
              <w:top w:val="nil"/>
              <w:left w:val="nil"/>
              <w:bottom w:val="nil"/>
              <w:right w:val="nil"/>
            </w:tcBorders>
            <w:shd w:val="clear" w:color="auto" w:fill="auto"/>
            <w:noWrap/>
            <w:vAlign w:val="bottom"/>
            <w:hideMark/>
          </w:tcPr>
          <w:p w:rsidR="005F7C99" w:rsidRPr="00565727" w:rsidRDefault="005F7C99" w:rsidP="005F7C99">
            <w:pPr>
              <w:jc w:val="right"/>
            </w:pPr>
            <w:r w:rsidRPr="00565727">
              <w:t xml:space="preserve">Приложение 1- расходы </w:t>
            </w:r>
          </w:p>
        </w:tc>
      </w:tr>
      <w:tr w:rsidR="005F7C99" w:rsidRPr="00565727" w:rsidTr="00334174">
        <w:trPr>
          <w:trHeight w:val="300"/>
        </w:trPr>
        <w:tc>
          <w:tcPr>
            <w:tcW w:w="459" w:type="dxa"/>
            <w:tcBorders>
              <w:top w:val="nil"/>
              <w:left w:val="nil"/>
              <w:bottom w:val="nil"/>
              <w:right w:val="nil"/>
            </w:tcBorders>
            <w:shd w:val="clear" w:color="auto" w:fill="auto"/>
            <w:noWrap/>
            <w:vAlign w:val="bottom"/>
            <w:hideMark/>
          </w:tcPr>
          <w:p w:rsidR="005F7C99" w:rsidRPr="00565727" w:rsidRDefault="005F7C99" w:rsidP="005F7C99"/>
        </w:tc>
        <w:tc>
          <w:tcPr>
            <w:tcW w:w="459" w:type="dxa"/>
            <w:tcBorders>
              <w:top w:val="nil"/>
              <w:left w:val="nil"/>
              <w:bottom w:val="nil"/>
              <w:right w:val="nil"/>
            </w:tcBorders>
            <w:shd w:val="clear" w:color="auto" w:fill="auto"/>
            <w:noWrap/>
            <w:vAlign w:val="bottom"/>
            <w:hideMark/>
          </w:tcPr>
          <w:p w:rsidR="005F7C99" w:rsidRPr="00565727" w:rsidRDefault="005F7C99" w:rsidP="005F7C99"/>
        </w:tc>
        <w:tc>
          <w:tcPr>
            <w:tcW w:w="5180" w:type="dxa"/>
            <w:tcBorders>
              <w:top w:val="nil"/>
              <w:left w:val="nil"/>
              <w:bottom w:val="nil"/>
              <w:right w:val="nil"/>
            </w:tcBorders>
            <w:shd w:val="clear" w:color="auto" w:fill="auto"/>
            <w:noWrap/>
            <w:vAlign w:val="bottom"/>
            <w:hideMark/>
          </w:tcPr>
          <w:p w:rsidR="005F7C99" w:rsidRPr="00565727" w:rsidRDefault="005F7C99" w:rsidP="005F7C99">
            <w:pPr>
              <w:jc w:val="right"/>
            </w:pPr>
          </w:p>
        </w:tc>
        <w:tc>
          <w:tcPr>
            <w:tcW w:w="3935" w:type="dxa"/>
            <w:gridSpan w:val="2"/>
            <w:tcBorders>
              <w:top w:val="nil"/>
              <w:left w:val="nil"/>
              <w:bottom w:val="nil"/>
              <w:right w:val="nil"/>
            </w:tcBorders>
            <w:shd w:val="clear" w:color="auto" w:fill="auto"/>
            <w:noWrap/>
            <w:vAlign w:val="bottom"/>
            <w:hideMark/>
          </w:tcPr>
          <w:p w:rsidR="005F7C99" w:rsidRPr="00565727" w:rsidRDefault="005F7C99" w:rsidP="005F7C99">
            <w:pPr>
              <w:jc w:val="right"/>
            </w:pPr>
            <w:r w:rsidRPr="00565727">
              <w:t>к решению Совета депутатов</w:t>
            </w:r>
          </w:p>
        </w:tc>
      </w:tr>
      <w:tr w:rsidR="005F7C99" w:rsidRPr="00565727" w:rsidTr="00334174">
        <w:trPr>
          <w:trHeight w:val="300"/>
        </w:trPr>
        <w:tc>
          <w:tcPr>
            <w:tcW w:w="459" w:type="dxa"/>
            <w:tcBorders>
              <w:top w:val="nil"/>
              <w:left w:val="nil"/>
              <w:bottom w:val="nil"/>
              <w:right w:val="nil"/>
            </w:tcBorders>
            <w:shd w:val="clear" w:color="auto" w:fill="auto"/>
            <w:noWrap/>
            <w:vAlign w:val="bottom"/>
            <w:hideMark/>
          </w:tcPr>
          <w:p w:rsidR="005F7C99" w:rsidRPr="00565727" w:rsidRDefault="005F7C99" w:rsidP="005F7C99"/>
        </w:tc>
        <w:tc>
          <w:tcPr>
            <w:tcW w:w="459" w:type="dxa"/>
            <w:tcBorders>
              <w:top w:val="nil"/>
              <w:left w:val="nil"/>
              <w:bottom w:val="nil"/>
              <w:right w:val="nil"/>
            </w:tcBorders>
            <w:shd w:val="clear" w:color="auto" w:fill="auto"/>
            <w:noWrap/>
            <w:vAlign w:val="bottom"/>
            <w:hideMark/>
          </w:tcPr>
          <w:p w:rsidR="005F7C99" w:rsidRPr="00565727" w:rsidRDefault="005F7C99" w:rsidP="005F7C99"/>
        </w:tc>
        <w:tc>
          <w:tcPr>
            <w:tcW w:w="5180" w:type="dxa"/>
            <w:tcBorders>
              <w:top w:val="nil"/>
              <w:left w:val="nil"/>
              <w:bottom w:val="nil"/>
              <w:right w:val="nil"/>
            </w:tcBorders>
            <w:shd w:val="clear" w:color="auto" w:fill="auto"/>
            <w:noWrap/>
            <w:vAlign w:val="bottom"/>
            <w:hideMark/>
          </w:tcPr>
          <w:p w:rsidR="005F7C99" w:rsidRPr="00565727" w:rsidRDefault="005F7C99" w:rsidP="005F7C99">
            <w:pPr>
              <w:jc w:val="right"/>
            </w:pPr>
          </w:p>
        </w:tc>
        <w:tc>
          <w:tcPr>
            <w:tcW w:w="3935" w:type="dxa"/>
            <w:gridSpan w:val="2"/>
            <w:tcBorders>
              <w:top w:val="nil"/>
              <w:left w:val="nil"/>
              <w:bottom w:val="nil"/>
              <w:right w:val="nil"/>
            </w:tcBorders>
            <w:shd w:val="clear" w:color="auto" w:fill="auto"/>
            <w:noWrap/>
            <w:vAlign w:val="bottom"/>
            <w:hideMark/>
          </w:tcPr>
          <w:p w:rsidR="005F7C99" w:rsidRPr="00565727" w:rsidRDefault="005F7C99" w:rsidP="005F7C99">
            <w:pPr>
              <w:jc w:val="right"/>
            </w:pPr>
            <w:r w:rsidRPr="00565727">
              <w:t>муниципального образования "Ильдибаевское"</w:t>
            </w:r>
          </w:p>
        </w:tc>
      </w:tr>
      <w:tr w:rsidR="005F7C99" w:rsidRPr="00565727" w:rsidTr="00334174">
        <w:trPr>
          <w:trHeight w:val="300"/>
        </w:trPr>
        <w:tc>
          <w:tcPr>
            <w:tcW w:w="459" w:type="dxa"/>
            <w:tcBorders>
              <w:top w:val="nil"/>
              <w:left w:val="nil"/>
              <w:bottom w:val="nil"/>
              <w:right w:val="nil"/>
            </w:tcBorders>
            <w:shd w:val="clear" w:color="auto" w:fill="auto"/>
            <w:noWrap/>
            <w:vAlign w:val="bottom"/>
            <w:hideMark/>
          </w:tcPr>
          <w:p w:rsidR="005F7C99" w:rsidRPr="00565727" w:rsidRDefault="005F7C99" w:rsidP="005F7C99"/>
        </w:tc>
        <w:tc>
          <w:tcPr>
            <w:tcW w:w="459" w:type="dxa"/>
            <w:tcBorders>
              <w:top w:val="nil"/>
              <w:left w:val="nil"/>
              <w:bottom w:val="nil"/>
              <w:right w:val="nil"/>
            </w:tcBorders>
            <w:shd w:val="clear" w:color="auto" w:fill="auto"/>
            <w:noWrap/>
            <w:vAlign w:val="bottom"/>
            <w:hideMark/>
          </w:tcPr>
          <w:p w:rsidR="005F7C99" w:rsidRPr="00565727" w:rsidRDefault="005F7C99" w:rsidP="005F7C99"/>
        </w:tc>
        <w:tc>
          <w:tcPr>
            <w:tcW w:w="5180" w:type="dxa"/>
            <w:tcBorders>
              <w:top w:val="nil"/>
              <w:left w:val="nil"/>
              <w:bottom w:val="nil"/>
              <w:right w:val="nil"/>
            </w:tcBorders>
            <w:shd w:val="clear" w:color="auto" w:fill="auto"/>
            <w:noWrap/>
            <w:vAlign w:val="bottom"/>
            <w:hideMark/>
          </w:tcPr>
          <w:p w:rsidR="005F7C99" w:rsidRPr="00565727" w:rsidRDefault="005F7C99" w:rsidP="005F7C99">
            <w:pPr>
              <w:jc w:val="right"/>
            </w:pPr>
          </w:p>
        </w:tc>
        <w:tc>
          <w:tcPr>
            <w:tcW w:w="3935" w:type="dxa"/>
            <w:gridSpan w:val="2"/>
            <w:tcBorders>
              <w:top w:val="nil"/>
              <w:left w:val="nil"/>
              <w:bottom w:val="nil"/>
              <w:right w:val="nil"/>
            </w:tcBorders>
            <w:shd w:val="clear" w:color="auto" w:fill="auto"/>
            <w:noWrap/>
            <w:vAlign w:val="bottom"/>
            <w:hideMark/>
          </w:tcPr>
          <w:p w:rsidR="005F7C99" w:rsidRPr="00565727" w:rsidRDefault="005F7C99" w:rsidP="005F7C99">
            <w:pPr>
              <w:jc w:val="right"/>
            </w:pPr>
            <w:r w:rsidRPr="00565727">
              <w:t xml:space="preserve">Киясовского района </w:t>
            </w:r>
          </w:p>
        </w:tc>
      </w:tr>
      <w:tr w:rsidR="005F7C99" w:rsidRPr="00565727" w:rsidTr="00334174">
        <w:trPr>
          <w:trHeight w:val="300"/>
        </w:trPr>
        <w:tc>
          <w:tcPr>
            <w:tcW w:w="459" w:type="dxa"/>
            <w:tcBorders>
              <w:top w:val="nil"/>
              <w:left w:val="nil"/>
              <w:bottom w:val="nil"/>
              <w:right w:val="nil"/>
            </w:tcBorders>
            <w:shd w:val="clear" w:color="auto" w:fill="auto"/>
            <w:noWrap/>
            <w:vAlign w:val="bottom"/>
            <w:hideMark/>
          </w:tcPr>
          <w:p w:rsidR="005F7C99" w:rsidRPr="00565727" w:rsidRDefault="005F7C99" w:rsidP="005F7C99"/>
        </w:tc>
        <w:tc>
          <w:tcPr>
            <w:tcW w:w="459" w:type="dxa"/>
            <w:tcBorders>
              <w:top w:val="nil"/>
              <w:left w:val="nil"/>
              <w:bottom w:val="nil"/>
              <w:right w:val="nil"/>
            </w:tcBorders>
            <w:shd w:val="clear" w:color="auto" w:fill="auto"/>
            <w:noWrap/>
            <w:vAlign w:val="bottom"/>
            <w:hideMark/>
          </w:tcPr>
          <w:p w:rsidR="005F7C99" w:rsidRPr="00565727" w:rsidRDefault="005F7C99" w:rsidP="005F7C99"/>
        </w:tc>
        <w:tc>
          <w:tcPr>
            <w:tcW w:w="5180" w:type="dxa"/>
            <w:tcBorders>
              <w:top w:val="nil"/>
              <w:left w:val="nil"/>
              <w:bottom w:val="nil"/>
              <w:right w:val="nil"/>
            </w:tcBorders>
            <w:shd w:val="clear" w:color="auto" w:fill="auto"/>
            <w:noWrap/>
            <w:vAlign w:val="bottom"/>
            <w:hideMark/>
          </w:tcPr>
          <w:p w:rsidR="005F7C99" w:rsidRPr="00565727" w:rsidRDefault="005F7C99" w:rsidP="005F7C99">
            <w:pPr>
              <w:jc w:val="right"/>
            </w:pPr>
          </w:p>
        </w:tc>
        <w:tc>
          <w:tcPr>
            <w:tcW w:w="3935" w:type="dxa"/>
            <w:gridSpan w:val="2"/>
            <w:tcBorders>
              <w:top w:val="nil"/>
              <w:left w:val="nil"/>
              <w:bottom w:val="nil"/>
              <w:right w:val="nil"/>
            </w:tcBorders>
            <w:shd w:val="clear" w:color="auto" w:fill="auto"/>
            <w:noWrap/>
            <w:vAlign w:val="bottom"/>
            <w:hideMark/>
          </w:tcPr>
          <w:p w:rsidR="005F7C99" w:rsidRPr="00565727" w:rsidRDefault="001667BB" w:rsidP="005F7C99">
            <w:pPr>
              <w:jc w:val="right"/>
            </w:pPr>
            <w:r w:rsidRPr="00565727">
              <w:t>от</w:t>
            </w:r>
            <w:r w:rsidRPr="00565727">
              <w:rPr>
                <w:lang w:val="en-US"/>
              </w:rPr>
              <w:t xml:space="preserve"> 27</w:t>
            </w:r>
            <w:r w:rsidRPr="00565727">
              <w:t>.12.</w:t>
            </w:r>
            <w:r w:rsidR="005F7C99" w:rsidRPr="00565727">
              <w:t>2017</w:t>
            </w:r>
            <w:r w:rsidR="00565727">
              <w:t xml:space="preserve"> </w:t>
            </w:r>
            <w:r w:rsidRPr="00565727">
              <w:t xml:space="preserve"> № 42</w:t>
            </w:r>
          </w:p>
        </w:tc>
      </w:tr>
      <w:tr w:rsidR="005F7C99" w:rsidRPr="00565727" w:rsidTr="00334174">
        <w:trPr>
          <w:trHeight w:val="1065"/>
        </w:trPr>
        <w:tc>
          <w:tcPr>
            <w:tcW w:w="10033" w:type="dxa"/>
            <w:gridSpan w:val="5"/>
            <w:tcBorders>
              <w:top w:val="nil"/>
              <w:left w:val="nil"/>
              <w:bottom w:val="nil"/>
              <w:right w:val="nil"/>
            </w:tcBorders>
            <w:shd w:val="clear" w:color="auto" w:fill="auto"/>
            <w:vAlign w:val="center"/>
            <w:hideMark/>
          </w:tcPr>
          <w:p w:rsidR="005F7C99" w:rsidRPr="00565727" w:rsidRDefault="005F7C99" w:rsidP="005F7C99">
            <w:pPr>
              <w:jc w:val="center"/>
              <w:rPr>
                <w:b/>
                <w:bCs/>
              </w:rPr>
            </w:pPr>
            <w:r w:rsidRPr="00565727">
              <w:rPr>
                <w:b/>
                <w:bCs/>
              </w:rPr>
              <w:t>Функциональная классификация расходов бюджета муниципального образования "Ильдибаевское"  Киясовского района на 2018 год</w:t>
            </w:r>
          </w:p>
        </w:tc>
      </w:tr>
      <w:tr w:rsidR="005F7C99" w:rsidRPr="00565727" w:rsidTr="00334174">
        <w:trPr>
          <w:trHeight w:val="255"/>
        </w:trPr>
        <w:tc>
          <w:tcPr>
            <w:tcW w:w="459" w:type="dxa"/>
            <w:tcBorders>
              <w:top w:val="nil"/>
              <w:left w:val="nil"/>
              <w:bottom w:val="nil"/>
              <w:right w:val="nil"/>
            </w:tcBorders>
            <w:shd w:val="clear" w:color="auto" w:fill="auto"/>
            <w:noWrap/>
            <w:vAlign w:val="bottom"/>
            <w:hideMark/>
          </w:tcPr>
          <w:p w:rsidR="005F7C99" w:rsidRPr="00565727" w:rsidRDefault="005F7C99" w:rsidP="005F7C99"/>
        </w:tc>
        <w:tc>
          <w:tcPr>
            <w:tcW w:w="459" w:type="dxa"/>
            <w:tcBorders>
              <w:top w:val="nil"/>
              <w:left w:val="nil"/>
              <w:bottom w:val="nil"/>
              <w:right w:val="nil"/>
            </w:tcBorders>
            <w:shd w:val="clear" w:color="auto" w:fill="auto"/>
            <w:noWrap/>
            <w:vAlign w:val="bottom"/>
            <w:hideMark/>
          </w:tcPr>
          <w:p w:rsidR="005F7C99" w:rsidRPr="00565727" w:rsidRDefault="005F7C99" w:rsidP="005F7C99"/>
        </w:tc>
        <w:tc>
          <w:tcPr>
            <w:tcW w:w="6185" w:type="dxa"/>
            <w:gridSpan w:val="2"/>
            <w:tcBorders>
              <w:top w:val="nil"/>
              <w:left w:val="nil"/>
              <w:bottom w:val="nil"/>
              <w:right w:val="nil"/>
            </w:tcBorders>
            <w:shd w:val="clear" w:color="auto" w:fill="auto"/>
            <w:noWrap/>
            <w:vAlign w:val="bottom"/>
            <w:hideMark/>
          </w:tcPr>
          <w:p w:rsidR="005F7C99" w:rsidRPr="00565727" w:rsidRDefault="005F7C99" w:rsidP="005F7C99"/>
        </w:tc>
        <w:tc>
          <w:tcPr>
            <w:tcW w:w="2930" w:type="dxa"/>
            <w:tcBorders>
              <w:top w:val="nil"/>
              <w:left w:val="nil"/>
              <w:bottom w:val="nil"/>
              <w:right w:val="nil"/>
            </w:tcBorders>
            <w:shd w:val="clear" w:color="auto" w:fill="auto"/>
            <w:noWrap/>
            <w:vAlign w:val="bottom"/>
            <w:hideMark/>
          </w:tcPr>
          <w:p w:rsidR="005F7C99" w:rsidRPr="00565727" w:rsidRDefault="005F7C99" w:rsidP="005F7C99">
            <w:pPr>
              <w:jc w:val="right"/>
            </w:pPr>
            <w:r w:rsidRPr="00565727">
              <w:t>тыс. руб.</w:t>
            </w:r>
          </w:p>
        </w:tc>
      </w:tr>
      <w:tr w:rsidR="005F7C99" w:rsidRPr="00565727" w:rsidTr="00334174">
        <w:trPr>
          <w:trHeight w:val="1095"/>
        </w:trPr>
        <w:tc>
          <w:tcPr>
            <w:tcW w:w="4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F7C99" w:rsidRPr="00565727" w:rsidRDefault="005F7C99" w:rsidP="005F7C99">
            <w:pPr>
              <w:jc w:val="center"/>
              <w:rPr>
                <w:b/>
                <w:bCs/>
              </w:rPr>
            </w:pPr>
            <w:r w:rsidRPr="00565727">
              <w:rPr>
                <w:b/>
                <w:bCs/>
              </w:rPr>
              <w:t>Раздел</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5F7C99" w:rsidRPr="00565727" w:rsidRDefault="005F7C99" w:rsidP="005F7C99">
            <w:pPr>
              <w:jc w:val="center"/>
              <w:rPr>
                <w:b/>
                <w:bCs/>
              </w:rPr>
            </w:pPr>
            <w:r w:rsidRPr="00565727">
              <w:rPr>
                <w:b/>
                <w:bCs/>
              </w:rPr>
              <w:t>Подраздел</w:t>
            </w:r>
          </w:p>
        </w:tc>
        <w:tc>
          <w:tcPr>
            <w:tcW w:w="6185" w:type="dxa"/>
            <w:gridSpan w:val="2"/>
            <w:tcBorders>
              <w:top w:val="single" w:sz="4" w:space="0" w:color="auto"/>
              <w:left w:val="nil"/>
              <w:bottom w:val="single" w:sz="4" w:space="0" w:color="auto"/>
              <w:right w:val="single" w:sz="4" w:space="0" w:color="auto"/>
            </w:tcBorders>
            <w:shd w:val="clear" w:color="auto" w:fill="auto"/>
            <w:vAlign w:val="center"/>
            <w:hideMark/>
          </w:tcPr>
          <w:p w:rsidR="005F7C99" w:rsidRPr="00565727" w:rsidRDefault="005F7C99" w:rsidP="005F7C99">
            <w:pPr>
              <w:jc w:val="center"/>
              <w:rPr>
                <w:b/>
                <w:bCs/>
              </w:rPr>
            </w:pPr>
            <w:r w:rsidRPr="00565727">
              <w:rPr>
                <w:b/>
                <w:bCs/>
              </w:rPr>
              <w:t> </w:t>
            </w:r>
          </w:p>
        </w:tc>
        <w:tc>
          <w:tcPr>
            <w:tcW w:w="2930" w:type="dxa"/>
            <w:tcBorders>
              <w:top w:val="single" w:sz="4" w:space="0" w:color="auto"/>
              <w:left w:val="nil"/>
              <w:bottom w:val="single" w:sz="4" w:space="0" w:color="auto"/>
              <w:right w:val="single" w:sz="4" w:space="0" w:color="auto"/>
            </w:tcBorders>
            <w:shd w:val="clear" w:color="auto" w:fill="auto"/>
            <w:vAlign w:val="center"/>
            <w:hideMark/>
          </w:tcPr>
          <w:p w:rsidR="005F7C99" w:rsidRPr="00565727" w:rsidRDefault="005F7C99" w:rsidP="005F7C99">
            <w:pPr>
              <w:jc w:val="center"/>
              <w:rPr>
                <w:b/>
                <w:bCs/>
              </w:rPr>
            </w:pPr>
            <w:r w:rsidRPr="00565727">
              <w:rPr>
                <w:b/>
                <w:bCs/>
              </w:rPr>
              <w:t>Сумма на 2018 год</w:t>
            </w:r>
          </w:p>
        </w:tc>
      </w:tr>
      <w:tr w:rsidR="005F7C99" w:rsidRPr="00565727" w:rsidTr="00334174">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rPr>
                <w:b/>
                <w:bCs/>
              </w:rPr>
            </w:pPr>
            <w:r w:rsidRPr="00565727">
              <w:rPr>
                <w:b/>
                <w:bCs/>
              </w:rPr>
              <w:t>01</w:t>
            </w:r>
          </w:p>
        </w:tc>
        <w:tc>
          <w:tcPr>
            <w:tcW w:w="459" w:type="dxa"/>
            <w:tcBorders>
              <w:top w:val="single" w:sz="4" w:space="0" w:color="auto"/>
              <w:left w:val="nil"/>
              <w:bottom w:val="single" w:sz="4" w:space="0" w:color="auto"/>
              <w:right w:val="single" w:sz="4" w:space="0" w:color="auto"/>
            </w:tcBorders>
            <w:shd w:val="clear" w:color="auto" w:fill="auto"/>
            <w:vAlign w:val="bottom"/>
            <w:hideMark/>
          </w:tcPr>
          <w:p w:rsidR="005F7C99" w:rsidRPr="00565727" w:rsidRDefault="005F7C99" w:rsidP="005F7C99">
            <w:pPr>
              <w:jc w:val="center"/>
              <w:rPr>
                <w:b/>
                <w:bCs/>
              </w:rPr>
            </w:pPr>
            <w:r w:rsidRPr="00565727">
              <w:rPr>
                <w:b/>
                <w:bCs/>
              </w:rPr>
              <w:t>00</w:t>
            </w:r>
          </w:p>
        </w:tc>
        <w:tc>
          <w:tcPr>
            <w:tcW w:w="6185" w:type="dxa"/>
            <w:gridSpan w:val="2"/>
            <w:tcBorders>
              <w:top w:val="single" w:sz="4" w:space="0" w:color="auto"/>
              <w:left w:val="nil"/>
              <w:bottom w:val="single" w:sz="4" w:space="0" w:color="auto"/>
              <w:right w:val="single" w:sz="4" w:space="0" w:color="auto"/>
            </w:tcBorders>
            <w:shd w:val="clear" w:color="auto" w:fill="auto"/>
            <w:vAlign w:val="bottom"/>
            <w:hideMark/>
          </w:tcPr>
          <w:p w:rsidR="005F7C99" w:rsidRPr="00565727" w:rsidRDefault="005F7C99" w:rsidP="005F7C99">
            <w:pPr>
              <w:rPr>
                <w:b/>
                <w:bCs/>
              </w:rPr>
            </w:pPr>
            <w:r w:rsidRPr="00565727">
              <w:rPr>
                <w:b/>
                <w:bCs/>
              </w:rPr>
              <w:t>Общегосударственные вопросы</w:t>
            </w:r>
          </w:p>
        </w:tc>
        <w:tc>
          <w:tcPr>
            <w:tcW w:w="2930" w:type="dxa"/>
            <w:tcBorders>
              <w:top w:val="single" w:sz="4" w:space="0" w:color="auto"/>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rPr>
                <w:b/>
                <w:bCs/>
              </w:rPr>
            </w:pPr>
            <w:r w:rsidRPr="00565727">
              <w:rPr>
                <w:b/>
                <w:bCs/>
              </w:rPr>
              <w:t>956,9</w:t>
            </w:r>
          </w:p>
        </w:tc>
      </w:tr>
      <w:tr w:rsidR="005F7C99" w:rsidRPr="00565727" w:rsidTr="00334174">
        <w:trPr>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01</w:t>
            </w:r>
          </w:p>
        </w:tc>
        <w:tc>
          <w:tcPr>
            <w:tcW w:w="459" w:type="dxa"/>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02</w:t>
            </w:r>
          </w:p>
        </w:tc>
        <w:tc>
          <w:tcPr>
            <w:tcW w:w="6185" w:type="dxa"/>
            <w:gridSpan w:val="2"/>
            <w:tcBorders>
              <w:top w:val="nil"/>
              <w:left w:val="nil"/>
              <w:bottom w:val="single" w:sz="4" w:space="0" w:color="auto"/>
              <w:right w:val="single" w:sz="4" w:space="0" w:color="auto"/>
            </w:tcBorders>
            <w:shd w:val="clear" w:color="auto" w:fill="auto"/>
            <w:vAlign w:val="bottom"/>
            <w:hideMark/>
          </w:tcPr>
          <w:p w:rsidR="005F7C99" w:rsidRPr="00565727" w:rsidRDefault="005F7C99" w:rsidP="005F7C99">
            <w:r w:rsidRPr="00565727">
              <w:t>Функционирование высшего должностного лица субъекта Российской Федерации и муниципального образования</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pPr>
            <w:r w:rsidRPr="00565727">
              <w:t>556</w:t>
            </w:r>
          </w:p>
        </w:tc>
      </w:tr>
      <w:tr w:rsidR="005F7C99" w:rsidRPr="00565727" w:rsidTr="00334174">
        <w:trPr>
          <w:trHeight w:val="73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01</w:t>
            </w:r>
          </w:p>
        </w:tc>
        <w:tc>
          <w:tcPr>
            <w:tcW w:w="459" w:type="dxa"/>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04</w:t>
            </w:r>
          </w:p>
        </w:tc>
        <w:tc>
          <w:tcPr>
            <w:tcW w:w="6185" w:type="dxa"/>
            <w:gridSpan w:val="2"/>
            <w:tcBorders>
              <w:top w:val="nil"/>
              <w:left w:val="nil"/>
              <w:bottom w:val="single" w:sz="4" w:space="0" w:color="auto"/>
              <w:right w:val="single" w:sz="4" w:space="0" w:color="auto"/>
            </w:tcBorders>
            <w:shd w:val="clear" w:color="auto" w:fill="auto"/>
            <w:vAlign w:val="bottom"/>
            <w:hideMark/>
          </w:tcPr>
          <w:p w:rsidR="005F7C99" w:rsidRPr="00565727" w:rsidRDefault="005F7C99" w:rsidP="005F7C99">
            <w:r w:rsidRPr="0056572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pPr>
            <w:r w:rsidRPr="00565727">
              <w:t>390,9</w:t>
            </w:r>
          </w:p>
        </w:tc>
      </w:tr>
      <w:tr w:rsidR="005F7C99" w:rsidRPr="00565727" w:rsidTr="00334174">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01</w:t>
            </w:r>
          </w:p>
        </w:tc>
        <w:tc>
          <w:tcPr>
            <w:tcW w:w="459" w:type="dxa"/>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11</w:t>
            </w:r>
          </w:p>
        </w:tc>
        <w:tc>
          <w:tcPr>
            <w:tcW w:w="6185" w:type="dxa"/>
            <w:gridSpan w:val="2"/>
            <w:tcBorders>
              <w:top w:val="nil"/>
              <w:left w:val="nil"/>
              <w:bottom w:val="single" w:sz="4" w:space="0" w:color="auto"/>
              <w:right w:val="single" w:sz="4" w:space="0" w:color="auto"/>
            </w:tcBorders>
            <w:shd w:val="clear" w:color="auto" w:fill="auto"/>
            <w:vAlign w:val="bottom"/>
            <w:hideMark/>
          </w:tcPr>
          <w:p w:rsidR="005F7C99" w:rsidRPr="00565727" w:rsidRDefault="005F7C99" w:rsidP="005F7C99">
            <w:r w:rsidRPr="00565727">
              <w:t>Резервные фонды</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pPr>
            <w:r w:rsidRPr="00565727">
              <w:t>10</w:t>
            </w:r>
          </w:p>
        </w:tc>
      </w:tr>
      <w:tr w:rsidR="005F7C99" w:rsidRPr="00565727" w:rsidTr="00334174">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rPr>
                <w:b/>
                <w:bCs/>
              </w:rPr>
            </w:pPr>
            <w:r w:rsidRPr="00565727">
              <w:rPr>
                <w:b/>
                <w:bCs/>
              </w:rPr>
              <w:t>02</w:t>
            </w:r>
          </w:p>
        </w:tc>
        <w:tc>
          <w:tcPr>
            <w:tcW w:w="459" w:type="dxa"/>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jc w:val="center"/>
              <w:rPr>
                <w:b/>
                <w:bCs/>
              </w:rPr>
            </w:pPr>
            <w:r w:rsidRPr="00565727">
              <w:rPr>
                <w:b/>
                <w:bCs/>
              </w:rPr>
              <w:t>00</w:t>
            </w:r>
          </w:p>
        </w:tc>
        <w:tc>
          <w:tcPr>
            <w:tcW w:w="6185" w:type="dxa"/>
            <w:gridSpan w:val="2"/>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rPr>
                <w:b/>
                <w:bCs/>
              </w:rPr>
            </w:pPr>
            <w:r w:rsidRPr="00565727">
              <w:rPr>
                <w:b/>
                <w:bCs/>
              </w:rPr>
              <w:t>Национальная оборона</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rPr>
                <w:b/>
                <w:bCs/>
              </w:rPr>
            </w:pPr>
            <w:r w:rsidRPr="00565727">
              <w:rPr>
                <w:b/>
                <w:bCs/>
              </w:rPr>
              <w:t>64,8</w:t>
            </w:r>
          </w:p>
        </w:tc>
      </w:tr>
      <w:tr w:rsidR="005F7C99" w:rsidRPr="00565727" w:rsidTr="00334174">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02</w:t>
            </w:r>
          </w:p>
        </w:tc>
        <w:tc>
          <w:tcPr>
            <w:tcW w:w="459" w:type="dxa"/>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03</w:t>
            </w:r>
          </w:p>
        </w:tc>
        <w:tc>
          <w:tcPr>
            <w:tcW w:w="6185" w:type="dxa"/>
            <w:gridSpan w:val="2"/>
            <w:tcBorders>
              <w:top w:val="nil"/>
              <w:left w:val="nil"/>
              <w:bottom w:val="single" w:sz="4" w:space="0" w:color="auto"/>
              <w:right w:val="single" w:sz="4" w:space="0" w:color="auto"/>
            </w:tcBorders>
            <w:shd w:val="clear" w:color="auto" w:fill="auto"/>
            <w:vAlign w:val="bottom"/>
            <w:hideMark/>
          </w:tcPr>
          <w:p w:rsidR="005F7C99" w:rsidRPr="00565727" w:rsidRDefault="005F7C99" w:rsidP="005F7C99">
            <w:r w:rsidRPr="00565727">
              <w:t>Мобилизационная и вневойсковая подготовка</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pPr>
            <w:r w:rsidRPr="00565727">
              <w:t>64,8</w:t>
            </w:r>
          </w:p>
        </w:tc>
      </w:tr>
      <w:tr w:rsidR="005F7C99" w:rsidRPr="00565727" w:rsidTr="00334174">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rPr>
                <w:b/>
                <w:bCs/>
              </w:rPr>
            </w:pPr>
            <w:r w:rsidRPr="00565727">
              <w:rPr>
                <w:b/>
                <w:bCs/>
              </w:rPr>
              <w:t>03</w:t>
            </w:r>
          </w:p>
        </w:tc>
        <w:tc>
          <w:tcPr>
            <w:tcW w:w="459" w:type="dxa"/>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jc w:val="center"/>
              <w:rPr>
                <w:b/>
                <w:bCs/>
              </w:rPr>
            </w:pPr>
            <w:r w:rsidRPr="00565727">
              <w:rPr>
                <w:b/>
                <w:bCs/>
              </w:rPr>
              <w:t>00</w:t>
            </w:r>
          </w:p>
        </w:tc>
        <w:tc>
          <w:tcPr>
            <w:tcW w:w="6185" w:type="dxa"/>
            <w:gridSpan w:val="2"/>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rPr>
                <w:b/>
                <w:bCs/>
              </w:rPr>
            </w:pPr>
            <w:r w:rsidRPr="00565727">
              <w:rPr>
                <w:b/>
                <w:bCs/>
              </w:rPr>
              <w:t>Национальная безопасность и правоохранительная деятельность</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rPr>
                <w:b/>
                <w:bCs/>
              </w:rPr>
            </w:pPr>
            <w:r w:rsidRPr="00565727">
              <w:rPr>
                <w:b/>
                <w:bCs/>
              </w:rPr>
              <w:t>21</w:t>
            </w:r>
          </w:p>
        </w:tc>
      </w:tr>
      <w:tr w:rsidR="005F7C99" w:rsidRPr="00565727" w:rsidTr="00334174">
        <w:trPr>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03</w:t>
            </w:r>
          </w:p>
        </w:tc>
        <w:tc>
          <w:tcPr>
            <w:tcW w:w="459" w:type="dxa"/>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09</w:t>
            </w:r>
          </w:p>
        </w:tc>
        <w:tc>
          <w:tcPr>
            <w:tcW w:w="6185" w:type="dxa"/>
            <w:gridSpan w:val="2"/>
            <w:tcBorders>
              <w:top w:val="nil"/>
              <w:left w:val="nil"/>
              <w:bottom w:val="single" w:sz="4" w:space="0" w:color="auto"/>
              <w:right w:val="single" w:sz="4" w:space="0" w:color="auto"/>
            </w:tcBorders>
            <w:shd w:val="clear" w:color="auto" w:fill="auto"/>
            <w:vAlign w:val="bottom"/>
            <w:hideMark/>
          </w:tcPr>
          <w:p w:rsidR="005F7C99" w:rsidRPr="00565727" w:rsidRDefault="005F7C99" w:rsidP="005F7C99">
            <w:r w:rsidRPr="00565727">
              <w:t>Защита населения и территории от чрезвычайных ситуаций природного и техногенного характера, гражданская оборона</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pPr>
            <w:r w:rsidRPr="00565727">
              <w:t>0,5</w:t>
            </w:r>
          </w:p>
        </w:tc>
      </w:tr>
      <w:tr w:rsidR="005F7C99" w:rsidRPr="00565727" w:rsidTr="00334174">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03</w:t>
            </w:r>
          </w:p>
        </w:tc>
        <w:tc>
          <w:tcPr>
            <w:tcW w:w="459" w:type="dxa"/>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10</w:t>
            </w:r>
          </w:p>
        </w:tc>
        <w:tc>
          <w:tcPr>
            <w:tcW w:w="6185" w:type="dxa"/>
            <w:gridSpan w:val="2"/>
            <w:tcBorders>
              <w:top w:val="nil"/>
              <w:left w:val="nil"/>
              <w:bottom w:val="single" w:sz="4" w:space="0" w:color="auto"/>
              <w:right w:val="single" w:sz="4" w:space="0" w:color="auto"/>
            </w:tcBorders>
            <w:shd w:val="clear" w:color="auto" w:fill="auto"/>
            <w:vAlign w:val="bottom"/>
            <w:hideMark/>
          </w:tcPr>
          <w:p w:rsidR="005F7C99" w:rsidRPr="00565727" w:rsidRDefault="005F7C99" w:rsidP="005F7C99">
            <w:r w:rsidRPr="00565727">
              <w:t>Обеспечение пожарной безопасности</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pPr>
            <w:r w:rsidRPr="00565727">
              <w:t>20</w:t>
            </w:r>
          </w:p>
        </w:tc>
      </w:tr>
      <w:tr w:rsidR="005F7C99" w:rsidRPr="00565727" w:rsidTr="00334174">
        <w:trPr>
          <w:trHeight w:val="49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03</w:t>
            </w:r>
          </w:p>
        </w:tc>
        <w:tc>
          <w:tcPr>
            <w:tcW w:w="459" w:type="dxa"/>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14</w:t>
            </w:r>
          </w:p>
        </w:tc>
        <w:tc>
          <w:tcPr>
            <w:tcW w:w="6185" w:type="dxa"/>
            <w:gridSpan w:val="2"/>
            <w:tcBorders>
              <w:top w:val="nil"/>
              <w:left w:val="nil"/>
              <w:bottom w:val="single" w:sz="4" w:space="0" w:color="auto"/>
              <w:right w:val="single" w:sz="4" w:space="0" w:color="auto"/>
            </w:tcBorders>
            <w:shd w:val="clear" w:color="auto" w:fill="auto"/>
            <w:vAlign w:val="bottom"/>
            <w:hideMark/>
          </w:tcPr>
          <w:p w:rsidR="005F7C99" w:rsidRPr="00565727" w:rsidRDefault="005F7C99" w:rsidP="005F7C99">
            <w:r w:rsidRPr="00565727">
              <w:t>Другие вопросы в области национальной безопасности и правоохранительной деятельности</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pPr>
            <w:r w:rsidRPr="00565727">
              <w:t>0,5</w:t>
            </w:r>
          </w:p>
        </w:tc>
      </w:tr>
      <w:tr w:rsidR="005F7C99" w:rsidRPr="00565727" w:rsidTr="00334174">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rPr>
                <w:b/>
                <w:bCs/>
              </w:rPr>
            </w:pPr>
            <w:r w:rsidRPr="00565727">
              <w:rPr>
                <w:b/>
                <w:bCs/>
              </w:rPr>
              <w:t>04</w:t>
            </w:r>
          </w:p>
        </w:tc>
        <w:tc>
          <w:tcPr>
            <w:tcW w:w="459" w:type="dxa"/>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jc w:val="center"/>
              <w:rPr>
                <w:b/>
                <w:bCs/>
              </w:rPr>
            </w:pPr>
            <w:r w:rsidRPr="00565727">
              <w:rPr>
                <w:b/>
                <w:bCs/>
              </w:rPr>
              <w:t>00</w:t>
            </w:r>
          </w:p>
        </w:tc>
        <w:tc>
          <w:tcPr>
            <w:tcW w:w="6185" w:type="dxa"/>
            <w:gridSpan w:val="2"/>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rPr>
                <w:b/>
                <w:bCs/>
              </w:rPr>
            </w:pPr>
            <w:r w:rsidRPr="00565727">
              <w:rPr>
                <w:b/>
                <w:bCs/>
              </w:rPr>
              <w:t>Национальная экономика</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rPr>
                <w:b/>
                <w:bCs/>
              </w:rPr>
            </w:pPr>
            <w:r w:rsidRPr="00565727">
              <w:rPr>
                <w:b/>
                <w:bCs/>
              </w:rPr>
              <w:t>407,1</w:t>
            </w:r>
          </w:p>
        </w:tc>
      </w:tr>
      <w:tr w:rsidR="005F7C99" w:rsidRPr="00565727" w:rsidTr="00334174">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04</w:t>
            </w:r>
          </w:p>
        </w:tc>
        <w:tc>
          <w:tcPr>
            <w:tcW w:w="459" w:type="dxa"/>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09</w:t>
            </w:r>
          </w:p>
        </w:tc>
        <w:tc>
          <w:tcPr>
            <w:tcW w:w="6185" w:type="dxa"/>
            <w:gridSpan w:val="2"/>
            <w:tcBorders>
              <w:top w:val="nil"/>
              <w:left w:val="nil"/>
              <w:bottom w:val="single" w:sz="4" w:space="0" w:color="auto"/>
              <w:right w:val="single" w:sz="4" w:space="0" w:color="auto"/>
            </w:tcBorders>
            <w:shd w:val="clear" w:color="auto" w:fill="auto"/>
            <w:vAlign w:val="bottom"/>
            <w:hideMark/>
          </w:tcPr>
          <w:p w:rsidR="005F7C99" w:rsidRPr="00565727" w:rsidRDefault="005F7C99" w:rsidP="005F7C99">
            <w:r w:rsidRPr="00565727">
              <w:t>Дорожное хозяйство</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pPr>
            <w:r w:rsidRPr="00565727">
              <w:t>407</w:t>
            </w:r>
          </w:p>
        </w:tc>
      </w:tr>
      <w:tr w:rsidR="005F7C99" w:rsidRPr="00565727" w:rsidTr="00334174">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04</w:t>
            </w:r>
          </w:p>
        </w:tc>
        <w:tc>
          <w:tcPr>
            <w:tcW w:w="459" w:type="dxa"/>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12</w:t>
            </w:r>
          </w:p>
        </w:tc>
        <w:tc>
          <w:tcPr>
            <w:tcW w:w="6185" w:type="dxa"/>
            <w:gridSpan w:val="2"/>
            <w:tcBorders>
              <w:top w:val="nil"/>
              <w:left w:val="nil"/>
              <w:bottom w:val="single" w:sz="4" w:space="0" w:color="auto"/>
              <w:right w:val="single" w:sz="4" w:space="0" w:color="auto"/>
            </w:tcBorders>
            <w:shd w:val="clear" w:color="auto" w:fill="auto"/>
            <w:vAlign w:val="bottom"/>
            <w:hideMark/>
          </w:tcPr>
          <w:p w:rsidR="005F7C99" w:rsidRPr="00565727" w:rsidRDefault="005F7C99" w:rsidP="005F7C99">
            <w:r w:rsidRPr="00565727">
              <w:t>Другие вопросы в области национальной экономики</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pPr>
            <w:r w:rsidRPr="00565727">
              <w:t>0,1</w:t>
            </w:r>
          </w:p>
        </w:tc>
      </w:tr>
      <w:tr w:rsidR="005F7C99" w:rsidRPr="00565727" w:rsidTr="00334174">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rPr>
                <w:b/>
                <w:bCs/>
              </w:rPr>
            </w:pPr>
            <w:r w:rsidRPr="00565727">
              <w:rPr>
                <w:b/>
                <w:bCs/>
              </w:rPr>
              <w:t>05</w:t>
            </w:r>
          </w:p>
        </w:tc>
        <w:tc>
          <w:tcPr>
            <w:tcW w:w="459" w:type="dxa"/>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jc w:val="center"/>
              <w:rPr>
                <w:b/>
                <w:bCs/>
              </w:rPr>
            </w:pPr>
            <w:r w:rsidRPr="00565727">
              <w:rPr>
                <w:b/>
                <w:bCs/>
              </w:rPr>
              <w:t>00</w:t>
            </w:r>
          </w:p>
        </w:tc>
        <w:tc>
          <w:tcPr>
            <w:tcW w:w="6185" w:type="dxa"/>
            <w:gridSpan w:val="2"/>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rPr>
                <w:b/>
                <w:bCs/>
              </w:rPr>
            </w:pPr>
            <w:r w:rsidRPr="00565727">
              <w:rPr>
                <w:b/>
                <w:bCs/>
              </w:rPr>
              <w:t>Жилищно-коммунальное хозяйство</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rPr>
                <w:b/>
                <w:bCs/>
              </w:rPr>
            </w:pPr>
            <w:r w:rsidRPr="00565727">
              <w:rPr>
                <w:b/>
                <w:bCs/>
              </w:rPr>
              <w:t>171</w:t>
            </w:r>
          </w:p>
        </w:tc>
      </w:tr>
      <w:tr w:rsidR="005F7C99" w:rsidRPr="00565727" w:rsidTr="00334174">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05</w:t>
            </w:r>
          </w:p>
        </w:tc>
        <w:tc>
          <w:tcPr>
            <w:tcW w:w="459" w:type="dxa"/>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03</w:t>
            </w:r>
          </w:p>
        </w:tc>
        <w:tc>
          <w:tcPr>
            <w:tcW w:w="6185" w:type="dxa"/>
            <w:gridSpan w:val="2"/>
            <w:tcBorders>
              <w:top w:val="nil"/>
              <w:left w:val="nil"/>
              <w:bottom w:val="single" w:sz="4" w:space="0" w:color="auto"/>
              <w:right w:val="single" w:sz="4" w:space="0" w:color="auto"/>
            </w:tcBorders>
            <w:shd w:val="clear" w:color="auto" w:fill="auto"/>
            <w:vAlign w:val="bottom"/>
            <w:hideMark/>
          </w:tcPr>
          <w:p w:rsidR="005F7C99" w:rsidRPr="00565727" w:rsidRDefault="005F7C99" w:rsidP="005F7C99">
            <w:r w:rsidRPr="00565727">
              <w:t>Благоустройство</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pPr>
            <w:r w:rsidRPr="00565727">
              <w:t>171</w:t>
            </w:r>
          </w:p>
        </w:tc>
      </w:tr>
      <w:tr w:rsidR="005F7C99" w:rsidRPr="00565727" w:rsidTr="00334174">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rPr>
                <w:b/>
                <w:bCs/>
              </w:rPr>
            </w:pPr>
            <w:r w:rsidRPr="00565727">
              <w:rPr>
                <w:b/>
                <w:bCs/>
              </w:rPr>
              <w:t>07</w:t>
            </w:r>
          </w:p>
        </w:tc>
        <w:tc>
          <w:tcPr>
            <w:tcW w:w="459" w:type="dxa"/>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jc w:val="center"/>
              <w:rPr>
                <w:b/>
                <w:bCs/>
              </w:rPr>
            </w:pPr>
            <w:r w:rsidRPr="00565727">
              <w:rPr>
                <w:b/>
                <w:bCs/>
              </w:rPr>
              <w:t>00</w:t>
            </w:r>
          </w:p>
        </w:tc>
        <w:tc>
          <w:tcPr>
            <w:tcW w:w="6185" w:type="dxa"/>
            <w:gridSpan w:val="2"/>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rPr>
                <w:b/>
                <w:bCs/>
              </w:rPr>
            </w:pPr>
            <w:r w:rsidRPr="00565727">
              <w:rPr>
                <w:b/>
                <w:bCs/>
              </w:rPr>
              <w:t>Образование</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rPr>
                <w:b/>
                <w:bCs/>
              </w:rPr>
            </w:pPr>
            <w:r w:rsidRPr="00565727">
              <w:rPr>
                <w:b/>
                <w:bCs/>
              </w:rPr>
              <w:t>1</w:t>
            </w:r>
          </w:p>
        </w:tc>
      </w:tr>
      <w:tr w:rsidR="005F7C99" w:rsidRPr="00565727" w:rsidTr="00334174">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07</w:t>
            </w:r>
          </w:p>
        </w:tc>
        <w:tc>
          <w:tcPr>
            <w:tcW w:w="459" w:type="dxa"/>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07</w:t>
            </w:r>
          </w:p>
        </w:tc>
        <w:tc>
          <w:tcPr>
            <w:tcW w:w="6185" w:type="dxa"/>
            <w:gridSpan w:val="2"/>
            <w:tcBorders>
              <w:top w:val="nil"/>
              <w:left w:val="nil"/>
              <w:bottom w:val="single" w:sz="4" w:space="0" w:color="auto"/>
              <w:right w:val="single" w:sz="4" w:space="0" w:color="auto"/>
            </w:tcBorders>
            <w:shd w:val="clear" w:color="auto" w:fill="auto"/>
            <w:vAlign w:val="bottom"/>
            <w:hideMark/>
          </w:tcPr>
          <w:p w:rsidR="005F7C99" w:rsidRPr="00565727" w:rsidRDefault="005F7C99" w:rsidP="005F7C99">
            <w:r w:rsidRPr="00565727">
              <w:t>Молодежная политика</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pPr>
            <w:r w:rsidRPr="00565727">
              <w:t>1</w:t>
            </w:r>
          </w:p>
        </w:tc>
      </w:tr>
      <w:tr w:rsidR="005F7C99" w:rsidRPr="00565727" w:rsidTr="00334174">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rPr>
                <w:b/>
                <w:bCs/>
              </w:rPr>
            </w:pPr>
            <w:r w:rsidRPr="00565727">
              <w:rPr>
                <w:b/>
                <w:bCs/>
              </w:rPr>
              <w:t>08</w:t>
            </w:r>
          </w:p>
        </w:tc>
        <w:tc>
          <w:tcPr>
            <w:tcW w:w="459" w:type="dxa"/>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jc w:val="center"/>
              <w:rPr>
                <w:b/>
                <w:bCs/>
              </w:rPr>
            </w:pPr>
            <w:r w:rsidRPr="00565727">
              <w:rPr>
                <w:b/>
                <w:bCs/>
              </w:rPr>
              <w:t>00</w:t>
            </w:r>
          </w:p>
        </w:tc>
        <w:tc>
          <w:tcPr>
            <w:tcW w:w="6185" w:type="dxa"/>
            <w:gridSpan w:val="2"/>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rPr>
                <w:b/>
                <w:bCs/>
              </w:rPr>
            </w:pPr>
            <w:r w:rsidRPr="00565727">
              <w:rPr>
                <w:b/>
                <w:bCs/>
              </w:rPr>
              <w:t>Культура и кинематография</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rPr>
                <w:b/>
                <w:bCs/>
              </w:rPr>
            </w:pPr>
            <w:r w:rsidRPr="00565727">
              <w:rPr>
                <w:b/>
                <w:bCs/>
              </w:rPr>
              <w:t>1</w:t>
            </w:r>
          </w:p>
        </w:tc>
      </w:tr>
      <w:tr w:rsidR="005F7C99" w:rsidRPr="00565727" w:rsidTr="00334174">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08</w:t>
            </w:r>
          </w:p>
        </w:tc>
        <w:tc>
          <w:tcPr>
            <w:tcW w:w="459" w:type="dxa"/>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01</w:t>
            </w:r>
          </w:p>
        </w:tc>
        <w:tc>
          <w:tcPr>
            <w:tcW w:w="6185" w:type="dxa"/>
            <w:gridSpan w:val="2"/>
            <w:tcBorders>
              <w:top w:val="nil"/>
              <w:left w:val="nil"/>
              <w:bottom w:val="single" w:sz="4" w:space="0" w:color="auto"/>
              <w:right w:val="single" w:sz="4" w:space="0" w:color="auto"/>
            </w:tcBorders>
            <w:shd w:val="clear" w:color="auto" w:fill="auto"/>
            <w:vAlign w:val="bottom"/>
            <w:hideMark/>
          </w:tcPr>
          <w:p w:rsidR="005F7C99" w:rsidRPr="00565727" w:rsidRDefault="005F7C99" w:rsidP="005F7C99">
            <w:r w:rsidRPr="00565727">
              <w:t>Культура</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pPr>
            <w:r w:rsidRPr="00565727">
              <w:t>1</w:t>
            </w:r>
          </w:p>
        </w:tc>
      </w:tr>
      <w:tr w:rsidR="005F7C99" w:rsidRPr="00565727" w:rsidTr="00334174">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rPr>
                <w:b/>
                <w:bCs/>
              </w:rPr>
            </w:pPr>
            <w:r w:rsidRPr="00565727">
              <w:rPr>
                <w:b/>
                <w:bCs/>
              </w:rPr>
              <w:t>10</w:t>
            </w:r>
          </w:p>
        </w:tc>
        <w:tc>
          <w:tcPr>
            <w:tcW w:w="459" w:type="dxa"/>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jc w:val="center"/>
              <w:rPr>
                <w:b/>
                <w:bCs/>
              </w:rPr>
            </w:pPr>
            <w:r w:rsidRPr="00565727">
              <w:rPr>
                <w:b/>
                <w:bCs/>
              </w:rPr>
              <w:t>00</w:t>
            </w:r>
          </w:p>
        </w:tc>
        <w:tc>
          <w:tcPr>
            <w:tcW w:w="6185" w:type="dxa"/>
            <w:gridSpan w:val="2"/>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rPr>
                <w:b/>
                <w:bCs/>
              </w:rPr>
            </w:pPr>
            <w:r w:rsidRPr="00565727">
              <w:rPr>
                <w:b/>
                <w:bCs/>
              </w:rPr>
              <w:t>Социальная политика</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rPr>
                <w:b/>
                <w:bCs/>
              </w:rPr>
            </w:pPr>
            <w:r w:rsidRPr="00565727">
              <w:rPr>
                <w:b/>
                <w:bCs/>
              </w:rPr>
              <w:t>24</w:t>
            </w:r>
          </w:p>
        </w:tc>
      </w:tr>
      <w:tr w:rsidR="005F7C99" w:rsidRPr="00565727" w:rsidTr="00334174">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10</w:t>
            </w:r>
          </w:p>
        </w:tc>
        <w:tc>
          <w:tcPr>
            <w:tcW w:w="459" w:type="dxa"/>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01</w:t>
            </w:r>
          </w:p>
        </w:tc>
        <w:tc>
          <w:tcPr>
            <w:tcW w:w="6185" w:type="dxa"/>
            <w:gridSpan w:val="2"/>
            <w:tcBorders>
              <w:top w:val="nil"/>
              <w:left w:val="nil"/>
              <w:bottom w:val="single" w:sz="4" w:space="0" w:color="auto"/>
              <w:right w:val="single" w:sz="4" w:space="0" w:color="auto"/>
            </w:tcBorders>
            <w:shd w:val="clear" w:color="auto" w:fill="auto"/>
            <w:vAlign w:val="bottom"/>
            <w:hideMark/>
          </w:tcPr>
          <w:p w:rsidR="005F7C99" w:rsidRPr="00565727" w:rsidRDefault="005F7C99" w:rsidP="005F7C99">
            <w:r w:rsidRPr="00565727">
              <w:t>Пенсионное обеспечение</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pPr>
            <w:r w:rsidRPr="00565727">
              <w:t>24</w:t>
            </w:r>
          </w:p>
        </w:tc>
      </w:tr>
      <w:tr w:rsidR="005F7C99" w:rsidRPr="00565727" w:rsidTr="00334174">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rPr>
                <w:b/>
                <w:bCs/>
              </w:rPr>
            </w:pPr>
            <w:r w:rsidRPr="00565727">
              <w:rPr>
                <w:b/>
                <w:bCs/>
              </w:rPr>
              <w:t>11</w:t>
            </w:r>
          </w:p>
        </w:tc>
        <w:tc>
          <w:tcPr>
            <w:tcW w:w="459" w:type="dxa"/>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jc w:val="center"/>
              <w:rPr>
                <w:b/>
                <w:bCs/>
              </w:rPr>
            </w:pPr>
            <w:r w:rsidRPr="00565727">
              <w:rPr>
                <w:b/>
                <w:bCs/>
              </w:rPr>
              <w:t>00</w:t>
            </w:r>
          </w:p>
        </w:tc>
        <w:tc>
          <w:tcPr>
            <w:tcW w:w="6185" w:type="dxa"/>
            <w:gridSpan w:val="2"/>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rPr>
                <w:b/>
                <w:bCs/>
              </w:rPr>
            </w:pPr>
            <w:r w:rsidRPr="00565727">
              <w:rPr>
                <w:b/>
                <w:bCs/>
              </w:rPr>
              <w:t>Физическая культура и спорт</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rPr>
                <w:b/>
                <w:bCs/>
              </w:rPr>
            </w:pPr>
            <w:r w:rsidRPr="00565727">
              <w:rPr>
                <w:b/>
                <w:bCs/>
              </w:rPr>
              <w:t>1</w:t>
            </w:r>
          </w:p>
        </w:tc>
      </w:tr>
      <w:tr w:rsidR="005F7C99" w:rsidRPr="00565727" w:rsidTr="00334174">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11</w:t>
            </w:r>
          </w:p>
        </w:tc>
        <w:tc>
          <w:tcPr>
            <w:tcW w:w="459" w:type="dxa"/>
            <w:tcBorders>
              <w:top w:val="nil"/>
              <w:left w:val="nil"/>
              <w:bottom w:val="single" w:sz="4" w:space="0" w:color="auto"/>
              <w:right w:val="single" w:sz="4" w:space="0" w:color="auto"/>
            </w:tcBorders>
            <w:shd w:val="clear" w:color="auto" w:fill="auto"/>
            <w:vAlign w:val="bottom"/>
            <w:hideMark/>
          </w:tcPr>
          <w:p w:rsidR="005F7C99" w:rsidRPr="00565727" w:rsidRDefault="005F7C99" w:rsidP="005F7C99">
            <w:pPr>
              <w:jc w:val="center"/>
            </w:pPr>
            <w:r w:rsidRPr="00565727">
              <w:t>02</w:t>
            </w:r>
          </w:p>
        </w:tc>
        <w:tc>
          <w:tcPr>
            <w:tcW w:w="6185" w:type="dxa"/>
            <w:gridSpan w:val="2"/>
            <w:tcBorders>
              <w:top w:val="nil"/>
              <w:left w:val="nil"/>
              <w:bottom w:val="single" w:sz="4" w:space="0" w:color="auto"/>
              <w:right w:val="single" w:sz="4" w:space="0" w:color="auto"/>
            </w:tcBorders>
            <w:shd w:val="clear" w:color="auto" w:fill="auto"/>
            <w:vAlign w:val="bottom"/>
            <w:hideMark/>
          </w:tcPr>
          <w:p w:rsidR="005F7C99" w:rsidRPr="00565727" w:rsidRDefault="005F7C99" w:rsidP="005F7C99">
            <w:r w:rsidRPr="00565727">
              <w:t>Массовый спорт</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pPr>
            <w:r w:rsidRPr="00565727">
              <w:t>1</w:t>
            </w:r>
          </w:p>
        </w:tc>
      </w:tr>
      <w:tr w:rsidR="005F7C99" w:rsidRPr="00565727" w:rsidTr="00334174">
        <w:trPr>
          <w:trHeight w:val="285"/>
        </w:trPr>
        <w:tc>
          <w:tcPr>
            <w:tcW w:w="459" w:type="dxa"/>
            <w:tcBorders>
              <w:top w:val="nil"/>
              <w:left w:val="single" w:sz="4" w:space="0" w:color="auto"/>
              <w:bottom w:val="single" w:sz="4" w:space="0" w:color="auto"/>
              <w:right w:val="nil"/>
            </w:tcBorders>
            <w:shd w:val="clear" w:color="auto" w:fill="auto"/>
            <w:noWrap/>
            <w:vAlign w:val="bottom"/>
            <w:hideMark/>
          </w:tcPr>
          <w:p w:rsidR="005F7C99" w:rsidRPr="00565727" w:rsidRDefault="005F7C99" w:rsidP="005F7C99">
            <w:r w:rsidRPr="00565727">
              <w:t> </w:t>
            </w:r>
          </w:p>
        </w:tc>
        <w:tc>
          <w:tcPr>
            <w:tcW w:w="459" w:type="dxa"/>
            <w:tcBorders>
              <w:top w:val="nil"/>
              <w:left w:val="nil"/>
              <w:bottom w:val="single" w:sz="4" w:space="0" w:color="auto"/>
              <w:right w:val="nil"/>
            </w:tcBorders>
            <w:shd w:val="clear" w:color="auto" w:fill="auto"/>
            <w:noWrap/>
            <w:vAlign w:val="bottom"/>
            <w:hideMark/>
          </w:tcPr>
          <w:p w:rsidR="005F7C99" w:rsidRPr="00565727" w:rsidRDefault="005F7C99" w:rsidP="005F7C99">
            <w:r w:rsidRPr="00565727">
              <w:t> </w:t>
            </w:r>
          </w:p>
        </w:tc>
        <w:tc>
          <w:tcPr>
            <w:tcW w:w="6185" w:type="dxa"/>
            <w:gridSpan w:val="2"/>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rPr>
                <w:b/>
                <w:bCs/>
              </w:rPr>
            </w:pPr>
            <w:r w:rsidRPr="00565727">
              <w:rPr>
                <w:b/>
                <w:bCs/>
              </w:rPr>
              <w:t>Итого</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rPr>
                <w:b/>
                <w:bCs/>
              </w:rPr>
            </w:pPr>
            <w:r w:rsidRPr="00565727">
              <w:rPr>
                <w:b/>
                <w:bCs/>
              </w:rPr>
              <w:t>1647,8</w:t>
            </w:r>
          </w:p>
        </w:tc>
      </w:tr>
      <w:tr w:rsidR="005F7C99" w:rsidRPr="00565727" w:rsidTr="00334174">
        <w:trPr>
          <w:trHeight w:val="285"/>
        </w:trPr>
        <w:tc>
          <w:tcPr>
            <w:tcW w:w="459" w:type="dxa"/>
            <w:tcBorders>
              <w:top w:val="nil"/>
              <w:left w:val="single" w:sz="4" w:space="0" w:color="auto"/>
              <w:bottom w:val="single" w:sz="4" w:space="0" w:color="auto"/>
              <w:right w:val="nil"/>
            </w:tcBorders>
            <w:shd w:val="clear" w:color="auto" w:fill="auto"/>
            <w:noWrap/>
            <w:vAlign w:val="bottom"/>
            <w:hideMark/>
          </w:tcPr>
          <w:p w:rsidR="005F7C99" w:rsidRPr="00565727" w:rsidRDefault="005F7C99" w:rsidP="005F7C99">
            <w:r w:rsidRPr="00565727">
              <w:t> </w:t>
            </w:r>
          </w:p>
        </w:tc>
        <w:tc>
          <w:tcPr>
            <w:tcW w:w="459" w:type="dxa"/>
            <w:tcBorders>
              <w:top w:val="nil"/>
              <w:left w:val="nil"/>
              <w:bottom w:val="single" w:sz="4" w:space="0" w:color="auto"/>
              <w:right w:val="nil"/>
            </w:tcBorders>
            <w:shd w:val="clear" w:color="auto" w:fill="auto"/>
            <w:noWrap/>
            <w:vAlign w:val="bottom"/>
            <w:hideMark/>
          </w:tcPr>
          <w:p w:rsidR="005F7C99" w:rsidRPr="00565727" w:rsidRDefault="005F7C99" w:rsidP="005F7C99">
            <w:r w:rsidRPr="00565727">
              <w:t> </w:t>
            </w:r>
          </w:p>
        </w:tc>
        <w:tc>
          <w:tcPr>
            <w:tcW w:w="6185" w:type="dxa"/>
            <w:gridSpan w:val="2"/>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rPr>
                <w:b/>
                <w:bCs/>
              </w:rPr>
            </w:pPr>
            <w:r w:rsidRPr="00565727">
              <w:rPr>
                <w:b/>
                <w:bCs/>
              </w:rPr>
              <w:t>Всего расходов</w:t>
            </w:r>
          </w:p>
        </w:tc>
        <w:tc>
          <w:tcPr>
            <w:tcW w:w="2930" w:type="dxa"/>
            <w:tcBorders>
              <w:top w:val="nil"/>
              <w:left w:val="nil"/>
              <w:bottom w:val="single" w:sz="4" w:space="0" w:color="auto"/>
              <w:right w:val="single" w:sz="4" w:space="0" w:color="auto"/>
            </w:tcBorders>
            <w:shd w:val="clear" w:color="auto" w:fill="auto"/>
            <w:noWrap/>
            <w:vAlign w:val="bottom"/>
            <w:hideMark/>
          </w:tcPr>
          <w:p w:rsidR="005F7C99" w:rsidRPr="00565727" w:rsidRDefault="005F7C99" w:rsidP="005F7C99">
            <w:pPr>
              <w:jc w:val="right"/>
              <w:rPr>
                <w:b/>
                <w:bCs/>
              </w:rPr>
            </w:pPr>
            <w:r w:rsidRPr="00565727">
              <w:rPr>
                <w:b/>
                <w:bCs/>
              </w:rPr>
              <w:t>1647,8</w:t>
            </w:r>
          </w:p>
        </w:tc>
      </w:tr>
    </w:tbl>
    <w:p w:rsidR="005F7C99" w:rsidRPr="00565727" w:rsidRDefault="005F7C99" w:rsidP="005F07DA">
      <w:pPr>
        <w:ind w:hanging="426"/>
        <w:rPr>
          <w:noProof/>
        </w:rPr>
      </w:pPr>
    </w:p>
    <w:p w:rsidR="005F7C99" w:rsidRPr="00565727" w:rsidRDefault="005F7C99" w:rsidP="005F07DA">
      <w:pPr>
        <w:ind w:hanging="426"/>
        <w:rPr>
          <w:noProof/>
        </w:rPr>
      </w:pPr>
    </w:p>
    <w:p w:rsidR="005F7C99" w:rsidRPr="00565727" w:rsidRDefault="005F7C99" w:rsidP="005F07DA">
      <w:pPr>
        <w:ind w:hanging="426"/>
        <w:rPr>
          <w:noProof/>
        </w:rPr>
      </w:pPr>
    </w:p>
    <w:tbl>
      <w:tblPr>
        <w:tblW w:w="10221" w:type="dxa"/>
        <w:tblInd w:w="93" w:type="dxa"/>
        <w:tblLayout w:type="fixed"/>
        <w:tblLook w:val="04A0" w:firstRow="1" w:lastRow="0" w:firstColumn="1" w:lastColumn="0" w:noHBand="0" w:noVBand="1"/>
      </w:tblPr>
      <w:tblGrid>
        <w:gridCol w:w="1144"/>
        <w:gridCol w:w="436"/>
        <w:gridCol w:w="656"/>
        <w:gridCol w:w="546"/>
        <w:gridCol w:w="4321"/>
        <w:gridCol w:w="992"/>
        <w:gridCol w:w="992"/>
        <w:gridCol w:w="993"/>
        <w:gridCol w:w="141"/>
      </w:tblGrid>
      <w:tr w:rsidR="00FA7452" w:rsidRPr="00565727" w:rsidTr="00565727">
        <w:trPr>
          <w:gridAfter w:val="1"/>
          <w:wAfter w:w="141" w:type="dxa"/>
          <w:trHeight w:val="675"/>
        </w:trPr>
        <w:tc>
          <w:tcPr>
            <w:tcW w:w="10080" w:type="dxa"/>
            <w:gridSpan w:val="8"/>
            <w:tcBorders>
              <w:top w:val="nil"/>
              <w:left w:val="nil"/>
              <w:bottom w:val="nil"/>
              <w:right w:val="nil"/>
            </w:tcBorders>
            <w:shd w:val="clear" w:color="auto" w:fill="auto"/>
            <w:vAlign w:val="center"/>
            <w:hideMark/>
          </w:tcPr>
          <w:p w:rsidR="00FA7452" w:rsidRPr="00565727" w:rsidRDefault="00FA7452" w:rsidP="00FA7452">
            <w:pPr>
              <w:jc w:val="center"/>
              <w:rPr>
                <w:b/>
                <w:bCs/>
              </w:rPr>
            </w:pPr>
            <w:r w:rsidRPr="00565727">
              <w:rPr>
                <w:b/>
                <w:bCs/>
              </w:rPr>
              <w:t xml:space="preserve">Доходы бюджета муниципального образования "Ильдибаевское" Киясовского района  на 2018 год и плановый период 2019 и 2020 годов </w:t>
            </w:r>
          </w:p>
        </w:tc>
      </w:tr>
      <w:tr w:rsidR="00FA7452" w:rsidRPr="00565727" w:rsidTr="00E05297">
        <w:trPr>
          <w:gridAfter w:val="1"/>
          <w:wAfter w:w="141" w:type="dxa"/>
          <w:trHeight w:val="255"/>
        </w:trPr>
        <w:tc>
          <w:tcPr>
            <w:tcW w:w="1144" w:type="dxa"/>
            <w:tcBorders>
              <w:top w:val="nil"/>
              <w:left w:val="nil"/>
              <w:bottom w:val="nil"/>
              <w:right w:val="nil"/>
            </w:tcBorders>
            <w:shd w:val="clear" w:color="auto" w:fill="auto"/>
            <w:noWrap/>
            <w:vAlign w:val="bottom"/>
            <w:hideMark/>
          </w:tcPr>
          <w:p w:rsidR="00FA7452" w:rsidRPr="00565727" w:rsidRDefault="00FA7452" w:rsidP="00FA7452"/>
        </w:tc>
        <w:tc>
          <w:tcPr>
            <w:tcW w:w="436" w:type="dxa"/>
            <w:tcBorders>
              <w:top w:val="nil"/>
              <w:left w:val="nil"/>
              <w:bottom w:val="nil"/>
              <w:right w:val="nil"/>
            </w:tcBorders>
            <w:shd w:val="clear" w:color="auto" w:fill="auto"/>
            <w:noWrap/>
            <w:vAlign w:val="bottom"/>
            <w:hideMark/>
          </w:tcPr>
          <w:p w:rsidR="00FA7452" w:rsidRPr="00565727" w:rsidRDefault="00FA7452" w:rsidP="00FA7452"/>
        </w:tc>
        <w:tc>
          <w:tcPr>
            <w:tcW w:w="656" w:type="dxa"/>
            <w:tcBorders>
              <w:top w:val="nil"/>
              <w:left w:val="nil"/>
              <w:bottom w:val="nil"/>
              <w:right w:val="nil"/>
            </w:tcBorders>
            <w:shd w:val="clear" w:color="auto" w:fill="auto"/>
            <w:noWrap/>
            <w:vAlign w:val="bottom"/>
            <w:hideMark/>
          </w:tcPr>
          <w:p w:rsidR="00FA7452" w:rsidRPr="00565727" w:rsidRDefault="00FA7452" w:rsidP="00FA7452"/>
        </w:tc>
        <w:tc>
          <w:tcPr>
            <w:tcW w:w="546" w:type="dxa"/>
            <w:tcBorders>
              <w:top w:val="nil"/>
              <w:left w:val="nil"/>
              <w:bottom w:val="nil"/>
              <w:right w:val="nil"/>
            </w:tcBorders>
            <w:shd w:val="clear" w:color="auto" w:fill="auto"/>
            <w:noWrap/>
            <w:vAlign w:val="bottom"/>
            <w:hideMark/>
          </w:tcPr>
          <w:p w:rsidR="00FA7452" w:rsidRPr="00565727" w:rsidRDefault="00FA7452" w:rsidP="00FA7452"/>
        </w:tc>
        <w:tc>
          <w:tcPr>
            <w:tcW w:w="4321" w:type="dxa"/>
            <w:tcBorders>
              <w:top w:val="nil"/>
              <w:left w:val="nil"/>
              <w:bottom w:val="nil"/>
              <w:right w:val="nil"/>
            </w:tcBorders>
            <w:shd w:val="clear" w:color="auto" w:fill="auto"/>
            <w:noWrap/>
            <w:vAlign w:val="bottom"/>
            <w:hideMark/>
          </w:tcPr>
          <w:p w:rsidR="00FA7452" w:rsidRPr="00565727" w:rsidRDefault="00FA7452" w:rsidP="00FA7452"/>
        </w:tc>
        <w:tc>
          <w:tcPr>
            <w:tcW w:w="992" w:type="dxa"/>
            <w:tcBorders>
              <w:top w:val="nil"/>
              <w:left w:val="nil"/>
              <w:bottom w:val="nil"/>
              <w:right w:val="nil"/>
            </w:tcBorders>
            <w:shd w:val="clear" w:color="auto" w:fill="auto"/>
            <w:noWrap/>
            <w:vAlign w:val="bottom"/>
            <w:hideMark/>
          </w:tcPr>
          <w:p w:rsidR="00FA7452" w:rsidRPr="00565727" w:rsidRDefault="00FA7452" w:rsidP="00FA7452"/>
        </w:tc>
        <w:tc>
          <w:tcPr>
            <w:tcW w:w="992" w:type="dxa"/>
            <w:tcBorders>
              <w:top w:val="nil"/>
              <w:left w:val="nil"/>
              <w:bottom w:val="nil"/>
              <w:right w:val="nil"/>
            </w:tcBorders>
            <w:shd w:val="clear" w:color="auto" w:fill="auto"/>
            <w:noWrap/>
            <w:vAlign w:val="bottom"/>
            <w:hideMark/>
          </w:tcPr>
          <w:p w:rsidR="00FA7452" w:rsidRPr="00565727" w:rsidRDefault="00FA7452" w:rsidP="00FA7452"/>
        </w:tc>
        <w:tc>
          <w:tcPr>
            <w:tcW w:w="993" w:type="dxa"/>
            <w:tcBorders>
              <w:top w:val="nil"/>
              <w:left w:val="nil"/>
              <w:bottom w:val="nil"/>
              <w:right w:val="nil"/>
            </w:tcBorders>
            <w:shd w:val="clear" w:color="auto" w:fill="auto"/>
            <w:noWrap/>
            <w:vAlign w:val="bottom"/>
            <w:hideMark/>
          </w:tcPr>
          <w:p w:rsidR="00FA7452" w:rsidRPr="00565727" w:rsidRDefault="00FA7452" w:rsidP="00FA7452">
            <w:pPr>
              <w:jc w:val="right"/>
            </w:pPr>
            <w:r w:rsidRPr="00565727">
              <w:t>в тыс. руб.</w:t>
            </w:r>
          </w:p>
        </w:tc>
      </w:tr>
      <w:tr w:rsidR="00FA7452" w:rsidRPr="00565727" w:rsidTr="00E05297">
        <w:trPr>
          <w:trHeight w:val="660"/>
        </w:trPr>
        <w:tc>
          <w:tcPr>
            <w:tcW w:w="27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452" w:rsidRPr="00565727" w:rsidRDefault="00FA7452" w:rsidP="00FA7452">
            <w:pPr>
              <w:jc w:val="center"/>
              <w:rPr>
                <w:b/>
                <w:bCs/>
              </w:rPr>
            </w:pPr>
            <w:r w:rsidRPr="00565727">
              <w:rPr>
                <w:b/>
                <w:bCs/>
              </w:rPr>
              <w:t>Код БКД</w:t>
            </w:r>
          </w:p>
        </w:tc>
        <w:tc>
          <w:tcPr>
            <w:tcW w:w="4321" w:type="dxa"/>
            <w:tcBorders>
              <w:top w:val="single" w:sz="4" w:space="0" w:color="auto"/>
              <w:left w:val="nil"/>
              <w:bottom w:val="single" w:sz="4" w:space="0" w:color="auto"/>
              <w:right w:val="single" w:sz="4" w:space="0" w:color="auto"/>
            </w:tcBorders>
            <w:shd w:val="clear" w:color="auto" w:fill="auto"/>
            <w:noWrap/>
            <w:vAlign w:val="center"/>
            <w:hideMark/>
          </w:tcPr>
          <w:p w:rsidR="00FA7452" w:rsidRPr="00565727" w:rsidRDefault="00FA7452" w:rsidP="00FA7452">
            <w:pPr>
              <w:jc w:val="center"/>
              <w:rPr>
                <w:b/>
                <w:bCs/>
              </w:rPr>
            </w:pPr>
            <w:r w:rsidRPr="00565727">
              <w:rPr>
                <w:b/>
                <w:bCs/>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7452" w:rsidRPr="00565727" w:rsidRDefault="00FA7452" w:rsidP="00FA7452">
            <w:pPr>
              <w:jc w:val="center"/>
              <w:rPr>
                <w:b/>
                <w:bCs/>
              </w:rPr>
            </w:pPr>
            <w:r w:rsidRPr="00565727">
              <w:rPr>
                <w:b/>
                <w:bCs/>
              </w:rPr>
              <w:t>Сумма на 2018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7452" w:rsidRPr="00565727" w:rsidRDefault="00FA7452" w:rsidP="00FA7452">
            <w:pPr>
              <w:jc w:val="center"/>
              <w:rPr>
                <w:b/>
                <w:bCs/>
              </w:rPr>
            </w:pPr>
            <w:r w:rsidRPr="00565727">
              <w:rPr>
                <w:b/>
                <w:bCs/>
              </w:rPr>
              <w:t>Сумма на 2019 год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A7452" w:rsidRPr="00565727" w:rsidRDefault="00FA7452" w:rsidP="00F03E9C">
            <w:pPr>
              <w:rPr>
                <w:b/>
                <w:bCs/>
              </w:rPr>
            </w:pPr>
            <w:r w:rsidRPr="00565727">
              <w:rPr>
                <w:b/>
                <w:bCs/>
              </w:rPr>
              <w:t>Сумма на 2020 год</w:t>
            </w:r>
          </w:p>
        </w:tc>
      </w:tr>
      <w:tr w:rsidR="00FA7452" w:rsidRPr="00565727" w:rsidTr="00E05297">
        <w:trPr>
          <w:trHeight w:val="57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10000000</w:t>
            </w:r>
          </w:p>
        </w:tc>
        <w:tc>
          <w:tcPr>
            <w:tcW w:w="43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00</w:t>
            </w:r>
          </w:p>
        </w:tc>
        <w:tc>
          <w:tcPr>
            <w:tcW w:w="65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0000</w:t>
            </w:r>
          </w:p>
        </w:tc>
        <w:tc>
          <w:tcPr>
            <w:tcW w:w="54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000</w:t>
            </w:r>
          </w:p>
        </w:tc>
        <w:tc>
          <w:tcPr>
            <w:tcW w:w="4321" w:type="dxa"/>
            <w:tcBorders>
              <w:top w:val="nil"/>
              <w:left w:val="nil"/>
              <w:bottom w:val="single" w:sz="4" w:space="0" w:color="auto"/>
              <w:right w:val="single" w:sz="4" w:space="0" w:color="auto"/>
            </w:tcBorders>
            <w:shd w:val="clear" w:color="auto" w:fill="auto"/>
            <w:vAlign w:val="bottom"/>
            <w:hideMark/>
          </w:tcPr>
          <w:p w:rsidR="00FA7452" w:rsidRPr="00565727" w:rsidRDefault="00FA7452" w:rsidP="00FA7452">
            <w:pPr>
              <w:rPr>
                <w:b/>
                <w:bCs/>
              </w:rPr>
            </w:pPr>
            <w:r w:rsidRPr="00565727">
              <w:rPr>
                <w:b/>
                <w:bCs/>
              </w:rPr>
              <w:t>НАЛОГОВЫЕ И НЕНАЛОГОВЫЕ ДОХОДЫ</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rPr>
                <w:b/>
                <w:bCs/>
              </w:rPr>
            </w:pPr>
            <w:r w:rsidRPr="00565727">
              <w:rPr>
                <w:b/>
                <w:bCs/>
              </w:rPr>
              <w:t>316</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rPr>
                <w:b/>
                <w:bCs/>
              </w:rPr>
            </w:pPr>
            <w:r w:rsidRPr="00565727">
              <w:rPr>
                <w:b/>
                <w:bCs/>
              </w:rPr>
              <w:t>326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03E9C">
            <w:pPr>
              <w:rPr>
                <w:b/>
                <w:bCs/>
              </w:rPr>
            </w:pPr>
            <w:r w:rsidRPr="00565727">
              <w:rPr>
                <w:b/>
                <w:bCs/>
              </w:rPr>
              <w:t>335</w:t>
            </w:r>
          </w:p>
        </w:tc>
      </w:tr>
      <w:tr w:rsidR="00FA7452" w:rsidRPr="00565727" w:rsidTr="00E05297">
        <w:trPr>
          <w:trHeight w:val="28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10100000</w:t>
            </w:r>
          </w:p>
        </w:tc>
        <w:tc>
          <w:tcPr>
            <w:tcW w:w="43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00</w:t>
            </w:r>
          </w:p>
        </w:tc>
        <w:tc>
          <w:tcPr>
            <w:tcW w:w="65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0000</w:t>
            </w:r>
          </w:p>
        </w:tc>
        <w:tc>
          <w:tcPr>
            <w:tcW w:w="54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000</w:t>
            </w:r>
          </w:p>
        </w:tc>
        <w:tc>
          <w:tcPr>
            <w:tcW w:w="4321" w:type="dxa"/>
            <w:tcBorders>
              <w:top w:val="nil"/>
              <w:left w:val="nil"/>
              <w:bottom w:val="single" w:sz="4" w:space="0" w:color="auto"/>
              <w:right w:val="single" w:sz="4" w:space="0" w:color="auto"/>
            </w:tcBorders>
            <w:shd w:val="clear" w:color="auto" w:fill="auto"/>
            <w:vAlign w:val="bottom"/>
            <w:hideMark/>
          </w:tcPr>
          <w:p w:rsidR="00FA7452" w:rsidRPr="00565727" w:rsidRDefault="00FA7452" w:rsidP="00FA7452">
            <w:pPr>
              <w:rPr>
                <w:b/>
                <w:bCs/>
              </w:rPr>
            </w:pPr>
            <w:r w:rsidRPr="00565727">
              <w:rPr>
                <w:b/>
                <w:bCs/>
              </w:rPr>
              <w:t>НАЛОГИ НА ПРИБЫЛЬ, ДОХОДЫ</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rPr>
                <w:b/>
                <w:bCs/>
              </w:rPr>
            </w:pPr>
            <w:r w:rsidRPr="00565727">
              <w:rPr>
                <w:b/>
                <w:bCs/>
              </w:rPr>
              <w:t>94</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rPr>
                <w:b/>
                <w:bCs/>
              </w:rPr>
            </w:pPr>
            <w:r w:rsidRPr="00565727">
              <w:rPr>
                <w:b/>
                <w:bCs/>
              </w:rPr>
              <w:t>99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03E9C">
            <w:pPr>
              <w:rPr>
                <w:b/>
                <w:bCs/>
              </w:rPr>
            </w:pPr>
            <w:r w:rsidRPr="00565727">
              <w:rPr>
                <w:b/>
                <w:bCs/>
              </w:rPr>
              <w:t>104</w:t>
            </w:r>
          </w:p>
        </w:tc>
      </w:tr>
      <w:tr w:rsidR="00FA7452" w:rsidRPr="00565727" w:rsidTr="00E05297">
        <w:trPr>
          <w:trHeight w:val="18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FA7452" w:rsidRPr="00565727" w:rsidRDefault="00FA7452" w:rsidP="00FA7452">
            <w:r w:rsidRPr="00565727">
              <w:t>10102010</w:t>
            </w:r>
          </w:p>
        </w:tc>
        <w:tc>
          <w:tcPr>
            <w:tcW w:w="43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01</w:t>
            </w:r>
          </w:p>
        </w:tc>
        <w:tc>
          <w:tcPr>
            <w:tcW w:w="65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0000</w:t>
            </w:r>
          </w:p>
        </w:tc>
        <w:tc>
          <w:tcPr>
            <w:tcW w:w="54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110</w:t>
            </w:r>
          </w:p>
        </w:tc>
        <w:tc>
          <w:tcPr>
            <w:tcW w:w="4321" w:type="dxa"/>
            <w:tcBorders>
              <w:top w:val="nil"/>
              <w:left w:val="nil"/>
              <w:bottom w:val="single" w:sz="4" w:space="0" w:color="auto"/>
              <w:right w:val="single" w:sz="4" w:space="0" w:color="auto"/>
            </w:tcBorders>
            <w:shd w:val="clear" w:color="auto" w:fill="auto"/>
            <w:vAlign w:val="bottom"/>
            <w:hideMark/>
          </w:tcPr>
          <w:p w:rsidR="00FA7452" w:rsidRPr="00565727" w:rsidRDefault="00FA7452" w:rsidP="00FA7452">
            <w:r w:rsidRPr="0056572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pPr>
            <w:r w:rsidRPr="00565727">
              <w:t>94</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pPr>
            <w:r w:rsidRPr="00565727">
              <w:t>99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03E9C">
            <w:r w:rsidRPr="00565727">
              <w:t>104</w:t>
            </w:r>
          </w:p>
        </w:tc>
      </w:tr>
      <w:tr w:rsidR="00FA7452" w:rsidRPr="00565727" w:rsidTr="00E05297">
        <w:trPr>
          <w:trHeight w:val="28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10500000</w:t>
            </w:r>
          </w:p>
        </w:tc>
        <w:tc>
          <w:tcPr>
            <w:tcW w:w="43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00</w:t>
            </w:r>
          </w:p>
        </w:tc>
        <w:tc>
          <w:tcPr>
            <w:tcW w:w="65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0000</w:t>
            </w:r>
          </w:p>
        </w:tc>
        <w:tc>
          <w:tcPr>
            <w:tcW w:w="54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000</w:t>
            </w:r>
          </w:p>
        </w:tc>
        <w:tc>
          <w:tcPr>
            <w:tcW w:w="4321" w:type="dxa"/>
            <w:tcBorders>
              <w:top w:val="nil"/>
              <w:left w:val="nil"/>
              <w:bottom w:val="single" w:sz="4" w:space="0" w:color="auto"/>
              <w:right w:val="single" w:sz="4" w:space="0" w:color="auto"/>
            </w:tcBorders>
            <w:shd w:val="clear" w:color="auto" w:fill="auto"/>
            <w:vAlign w:val="bottom"/>
            <w:hideMark/>
          </w:tcPr>
          <w:p w:rsidR="00FA7452" w:rsidRPr="00565727" w:rsidRDefault="00FA7452" w:rsidP="00FA7452">
            <w:pPr>
              <w:rPr>
                <w:b/>
                <w:bCs/>
              </w:rPr>
            </w:pPr>
            <w:r w:rsidRPr="00565727">
              <w:rPr>
                <w:b/>
                <w:bCs/>
              </w:rPr>
              <w:t>НАЛОГИ НА СОВОКУПНЫЙ ДОХОД</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rPr>
                <w:b/>
                <w:bCs/>
              </w:rPr>
            </w:pPr>
            <w:r w:rsidRPr="00565727">
              <w:rPr>
                <w:b/>
                <w:bCs/>
              </w:rPr>
              <w:t>24</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rPr>
                <w:b/>
                <w:bCs/>
              </w:rPr>
            </w:pPr>
            <w:r w:rsidRPr="00565727">
              <w:rPr>
                <w:b/>
                <w:bCs/>
              </w:rPr>
              <w:t>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03E9C">
            <w:pPr>
              <w:rPr>
                <w:b/>
                <w:bCs/>
              </w:rPr>
            </w:pPr>
            <w:r w:rsidRPr="00565727">
              <w:rPr>
                <w:b/>
                <w:bCs/>
              </w:rPr>
              <w:t>25</w:t>
            </w:r>
          </w:p>
        </w:tc>
      </w:tr>
      <w:tr w:rsidR="00FA7452" w:rsidRPr="00565727" w:rsidTr="00E05297">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FA7452" w:rsidRPr="00565727" w:rsidRDefault="00FA7452" w:rsidP="00FA7452">
            <w:r w:rsidRPr="00565727">
              <w:t>10503010</w:t>
            </w:r>
          </w:p>
        </w:tc>
        <w:tc>
          <w:tcPr>
            <w:tcW w:w="43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01</w:t>
            </w:r>
          </w:p>
        </w:tc>
        <w:tc>
          <w:tcPr>
            <w:tcW w:w="65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0000</w:t>
            </w:r>
          </w:p>
        </w:tc>
        <w:tc>
          <w:tcPr>
            <w:tcW w:w="54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110</w:t>
            </w:r>
          </w:p>
        </w:tc>
        <w:tc>
          <w:tcPr>
            <w:tcW w:w="4321" w:type="dxa"/>
            <w:tcBorders>
              <w:top w:val="nil"/>
              <w:left w:val="nil"/>
              <w:bottom w:val="single" w:sz="4" w:space="0" w:color="auto"/>
              <w:right w:val="single" w:sz="4" w:space="0" w:color="auto"/>
            </w:tcBorders>
            <w:shd w:val="clear" w:color="auto" w:fill="auto"/>
            <w:vAlign w:val="bottom"/>
            <w:hideMark/>
          </w:tcPr>
          <w:p w:rsidR="00FA7452" w:rsidRPr="00565727" w:rsidRDefault="00FA7452" w:rsidP="00FA7452">
            <w:r w:rsidRPr="00565727">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pPr>
            <w:r w:rsidRPr="00565727">
              <w:t>24</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pPr>
            <w:r w:rsidRPr="00565727">
              <w:t>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03E9C">
            <w:r w:rsidRPr="00565727">
              <w:t>25</w:t>
            </w:r>
          </w:p>
        </w:tc>
      </w:tr>
      <w:tr w:rsidR="00FA7452" w:rsidRPr="00565727" w:rsidTr="00E05297">
        <w:trPr>
          <w:trHeight w:val="28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10600000</w:t>
            </w:r>
          </w:p>
        </w:tc>
        <w:tc>
          <w:tcPr>
            <w:tcW w:w="43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00</w:t>
            </w:r>
          </w:p>
        </w:tc>
        <w:tc>
          <w:tcPr>
            <w:tcW w:w="65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0000</w:t>
            </w:r>
          </w:p>
        </w:tc>
        <w:tc>
          <w:tcPr>
            <w:tcW w:w="54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000</w:t>
            </w:r>
          </w:p>
        </w:tc>
        <w:tc>
          <w:tcPr>
            <w:tcW w:w="4321" w:type="dxa"/>
            <w:tcBorders>
              <w:top w:val="nil"/>
              <w:left w:val="nil"/>
              <w:bottom w:val="single" w:sz="4" w:space="0" w:color="auto"/>
              <w:right w:val="single" w:sz="4" w:space="0" w:color="auto"/>
            </w:tcBorders>
            <w:shd w:val="clear" w:color="auto" w:fill="auto"/>
            <w:vAlign w:val="bottom"/>
            <w:hideMark/>
          </w:tcPr>
          <w:p w:rsidR="00FA7452" w:rsidRPr="00565727" w:rsidRDefault="00FA7452" w:rsidP="00FA7452">
            <w:pPr>
              <w:rPr>
                <w:b/>
                <w:bCs/>
              </w:rPr>
            </w:pPr>
            <w:r w:rsidRPr="00565727">
              <w:rPr>
                <w:b/>
                <w:bCs/>
              </w:rPr>
              <w:t>НАЛОГИ НА ИМУЩЕСТВО</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rPr>
                <w:b/>
                <w:bCs/>
              </w:rPr>
            </w:pPr>
            <w:r w:rsidRPr="00565727">
              <w:rPr>
                <w:b/>
                <w:bCs/>
              </w:rPr>
              <w:t>198</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rPr>
                <w:b/>
                <w:bCs/>
              </w:rPr>
            </w:pPr>
            <w:r w:rsidRPr="00565727">
              <w:rPr>
                <w:b/>
                <w:bCs/>
              </w:rPr>
              <w:t>202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03E9C">
            <w:pPr>
              <w:rPr>
                <w:b/>
                <w:bCs/>
              </w:rPr>
            </w:pPr>
            <w:r w:rsidRPr="00565727">
              <w:rPr>
                <w:b/>
                <w:bCs/>
              </w:rPr>
              <w:t>206</w:t>
            </w:r>
          </w:p>
        </w:tc>
      </w:tr>
      <w:tr w:rsidR="00FA7452" w:rsidRPr="00565727" w:rsidTr="00E05297">
        <w:trPr>
          <w:trHeight w:val="12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FA7452" w:rsidRPr="00565727" w:rsidRDefault="00FA7452" w:rsidP="00FA7452">
            <w:r w:rsidRPr="00565727">
              <w:t>10601030</w:t>
            </w:r>
          </w:p>
        </w:tc>
        <w:tc>
          <w:tcPr>
            <w:tcW w:w="43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10</w:t>
            </w:r>
          </w:p>
        </w:tc>
        <w:tc>
          <w:tcPr>
            <w:tcW w:w="65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0000</w:t>
            </w:r>
          </w:p>
        </w:tc>
        <w:tc>
          <w:tcPr>
            <w:tcW w:w="54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110</w:t>
            </w:r>
          </w:p>
        </w:tc>
        <w:tc>
          <w:tcPr>
            <w:tcW w:w="4321" w:type="dxa"/>
            <w:tcBorders>
              <w:top w:val="nil"/>
              <w:left w:val="nil"/>
              <w:bottom w:val="single" w:sz="4" w:space="0" w:color="auto"/>
              <w:right w:val="single" w:sz="4" w:space="0" w:color="auto"/>
            </w:tcBorders>
            <w:shd w:val="clear" w:color="auto" w:fill="auto"/>
            <w:vAlign w:val="bottom"/>
            <w:hideMark/>
          </w:tcPr>
          <w:p w:rsidR="00FA7452" w:rsidRPr="00565727" w:rsidRDefault="00FA7452" w:rsidP="00FA7452">
            <w:r w:rsidRPr="00565727">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pPr>
            <w:r w:rsidRPr="00565727">
              <w:t>34</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pPr>
            <w:r w:rsidRPr="00565727">
              <w:t>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03E9C">
            <w:r w:rsidRPr="00565727">
              <w:t>37</w:t>
            </w:r>
          </w:p>
        </w:tc>
      </w:tr>
      <w:tr w:rsidR="00FA7452" w:rsidRPr="00565727" w:rsidTr="00E05297">
        <w:trPr>
          <w:trHeight w:val="9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FA7452" w:rsidRPr="00565727" w:rsidRDefault="00FA7452" w:rsidP="00FA7452">
            <w:r w:rsidRPr="00565727">
              <w:t>10606033</w:t>
            </w:r>
          </w:p>
        </w:tc>
        <w:tc>
          <w:tcPr>
            <w:tcW w:w="43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10</w:t>
            </w:r>
          </w:p>
        </w:tc>
        <w:tc>
          <w:tcPr>
            <w:tcW w:w="65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0000</w:t>
            </w:r>
          </w:p>
        </w:tc>
        <w:tc>
          <w:tcPr>
            <w:tcW w:w="54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110</w:t>
            </w:r>
          </w:p>
        </w:tc>
        <w:tc>
          <w:tcPr>
            <w:tcW w:w="4321" w:type="dxa"/>
            <w:tcBorders>
              <w:top w:val="nil"/>
              <w:left w:val="nil"/>
              <w:bottom w:val="single" w:sz="4" w:space="0" w:color="auto"/>
              <w:right w:val="single" w:sz="4" w:space="0" w:color="auto"/>
            </w:tcBorders>
            <w:shd w:val="clear" w:color="auto" w:fill="auto"/>
            <w:vAlign w:val="bottom"/>
            <w:hideMark/>
          </w:tcPr>
          <w:p w:rsidR="00FA7452" w:rsidRPr="00565727" w:rsidRDefault="00FA7452" w:rsidP="00FA7452">
            <w:r w:rsidRPr="00565727">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pPr>
            <w:r w:rsidRPr="00565727">
              <w:t>35</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pPr>
            <w:r w:rsidRPr="00565727">
              <w:t>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03E9C">
            <w:r w:rsidRPr="00565727">
              <w:t>35</w:t>
            </w:r>
          </w:p>
        </w:tc>
      </w:tr>
      <w:tr w:rsidR="00FA7452" w:rsidRPr="00565727" w:rsidTr="00E05297">
        <w:trPr>
          <w:trHeight w:val="9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FA7452" w:rsidRPr="00565727" w:rsidRDefault="00FA7452" w:rsidP="00FA7452">
            <w:r w:rsidRPr="00565727">
              <w:t>10606043</w:t>
            </w:r>
          </w:p>
        </w:tc>
        <w:tc>
          <w:tcPr>
            <w:tcW w:w="43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10</w:t>
            </w:r>
          </w:p>
        </w:tc>
        <w:tc>
          <w:tcPr>
            <w:tcW w:w="65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0000</w:t>
            </w:r>
          </w:p>
        </w:tc>
        <w:tc>
          <w:tcPr>
            <w:tcW w:w="54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110</w:t>
            </w:r>
          </w:p>
        </w:tc>
        <w:tc>
          <w:tcPr>
            <w:tcW w:w="4321" w:type="dxa"/>
            <w:tcBorders>
              <w:top w:val="nil"/>
              <w:left w:val="nil"/>
              <w:bottom w:val="single" w:sz="4" w:space="0" w:color="auto"/>
              <w:right w:val="single" w:sz="4" w:space="0" w:color="auto"/>
            </w:tcBorders>
            <w:shd w:val="clear" w:color="auto" w:fill="auto"/>
            <w:vAlign w:val="bottom"/>
            <w:hideMark/>
          </w:tcPr>
          <w:p w:rsidR="00FA7452" w:rsidRPr="00565727" w:rsidRDefault="00FA7452" w:rsidP="00FA7452">
            <w:r w:rsidRPr="00565727">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pPr>
            <w:r w:rsidRPr="00565727">
              <w:t>129</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pPr>
            <w:r w:rsidRPr="00565727">
              <w:t>132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03E9C">
            <w:r w:rsidRPr="00565727">
              <w:t>134</w:t>
            </w:r>
          </w:p>
        </w:tc>
      </w:tr>
      <w:tr w:rsidR="00FA7452" w:rsidRPr="00565727" w:rsidTr="00E05297">
        <w:trPr>
          <w:trHeight w:val="28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20000000</w:t>
            </w:r>
          </w:p>
        </w:tc>
        <w:tc>
          <w:tcPr>
            <w:tcW w:w="43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00</w:t>
            </w:r>
          </w:p>
        </w:tc>
        <w:tc>
          <w:tcPr>
            <w:tcW w:w="65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0000</w:t>
            </w:r>
          </w:p>
        </w:tc>
        <w:tc>
          <w:tcPr>
            <w:tcW w:w="54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000</w:t>
            </w:r>
          </w:p>
        </w:tc>
        <w:tc>
          <w:tcPr>
            <w:tcW w:w="4321" w:type="dxa"/>
            <w:tcBorders>
              <w:top w:val="nil"/>
              <w:left w:val="nil"/>
              <w:bottom w:val="single" w:sz="4" w:space="0" w:color="auto"/>
              <w:right w:val="single" w:sz="4" w:space="0" w:color="auto"/>
            </w:tcBorders>
            <w:shd w:val="clear" w:color="auto" w:fill="auto"/>
            <w:vAlign w:val="bottom"/>
            <w:hideMark/>
          </w:tcPr>
          <w:p w:rsidR="00FA7452" w:rsidRPr="00565727" w:rsidRDefault="00FA7452" w:rsidP="00FA7452">
            <w:pPr>
              <w:rPr>
                <w:b/>
                <w:bCs/>
              </w:rPr>
            </w:pPr>
            <w:r w:rsidRPr="00565727">
              <w:rPr>
                <w:b/>
                <w:bCs/>
              </w:rPr>
              <w:t>БЕЗВОЗМЕЗДНЫЕ ПОСТУПЛЕНИЯ</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rPr>
                <w:b/>
                <w:bCs/>
              </w:rPr>
            </w:pPr>
            <w:r w:rsidRPr="00565727">
              <w:rPr>
                <w:b/>
                <w:bCs/>
              </w:rPr>
              <w:t>1331,8</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rPr>
                <w:b/>
                <w:bCs/>
              </w:rPr>
            </w:pPr>
            <w:r w:rsidRPr="00565727">
              <w:rPr>
                <w:b/>
                <w:bCs/>
              </w:rPr>
              <w:t>1383,8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03E9C">
            <w:pPr>
              <w:rPr>
                <w:b/>
                <w:bCs/>
              </w:rPr>
            </w:pPr>
            <w:r w:rsidRPr="00565727">
              <w:rPr>
                <w:b/>
                <w:bCs/>
              </w:rPr>
              <w:t>1384,9</w:t>
            </w:r>
          </w:p>
        </w:tc>
      </w:tr>
      <w:tr w:rsidR="00FA7452" w:rsidRPr="00565727" w:rsidTr="00E05297">
        <w:trPr>
          <w:trHeight w:val="855"/>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20200000</w:t>
            </w:r>
          </w:p>
        </w:tc>
        <w:tc>
          <w:tcPr>
            <w:tcW w:w="43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00</w:t>
            </w:r>
          </w:p>
        </w:tc>
        <w:tc>
          <w:tcPr>
            <w:tcW w:w="65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0000</w:t>
            </w:r>
          </w:p>
        </w:tc>
        <w:tc>
          <w:tcPr>
            <w:tcW w:w="54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000</w:t>
            </w:r>
          </w:p>
        </w:tc>
        <w:tc>
          <w:tcPr>
            <w:tcW w:w="4321" w:type="dxa"/>
            <w:tcBorders>
              <w:top w:val="nil"/>
              <w:left w:val="nil"/>
              <w:bottom w:val="single" w:sz="4" w:space="0" w:color="auto"/>
              <w:right w:val="single" w:sz="4" w:space="0" w:color="auto"/>
            </w:tcBorders>
            <w:shd w:val="clear" w:color="auto" w:fill="auto"/>
            <w:vAlign w:val="bottom"/>
            <w:hideMark/>
          </w:tcPr>
          <w:p w:rsidR="00FA7452" w:rsidRPr="00565727" w:rsidRDefault="00FA7452" w:rsidP="00FA7452">
            <w:pPr>
              <w:rPr>
                <w:b/>
                <w:bCs/>
              </w:rPr>
            </w:pPr>
            <w:r w:rsidRPr="00565727">
              <w:rPr>
                <w:b/>
                <w:bCs/>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rPr>
                <w:b/>
                <w:bCs/>
              </w:rPr>
            </w:pPr>
            <w:r w:rsidRPr="00565727">
              <w:rPr>
                <w:b/>
                <w:bCs/>
              </w:rPr>
              <w:t>1331,8</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rPr>
                <w:b/>
                <w:bCs/>
              </w:rPr>
            </w:pPr>
            <w:r w:rsidRPr="00565727">
              <w:rPr>
                <w:b/>
                <w:bCs/>
              </w:rPr>
              <w:t>1383,8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03E9C">
            <w:pPr>
              <w:rPr>
                <w:b/>
                <w:bCs/>
              </w:rPr>
            </w:pPr>
            <w:r w:rsidRPr="00565727">
              <w:rPr>
                <w:b/>
                <w:bCs/>
              </w:rPr>
              <w:t>1384,9</w:t>
            </w:r>
          </w:p>
        </w:tc>
      </w:tr>
      <w:tr w:rsidR="00FA7452" w:rsidRPr="00565727" w:rsidTr="00E05297">
        <w:trPr>
          <w:trHeight w:val="6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FA7452" w:rsidRPr="00565727" w:rsidRDefault="00FA7452" w:rsidP="00FA7452">
            <w:r w:rsidRPr="00565727">
              <w:t>20215001</w:t>
            </w:r>
          </w:p>
        </w:tc>
        <w:tc>
          <w:tcPr>
            <w:tcW w:w="43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10</w:t>
            </w:r>
          </w:p>
        </w:tc>
        <w:tc>
          <w:tcPr>
            <w:tcW w:w="65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0000</w:t>
            </w:r>
          </w:p>
        </w:tc>
        <w:tc>
          <w:tcPr>
            <w:tcW w:w="54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151</w:t>
            </w:r>
          </w:p>
        </w:tc>
        <w:tc>
          <w:tcPr>
            <w:tcW w:w="4321" w:type="dxa"/>
            <w:tcBorders>
              <w:top w:val="nil"/>
              <w:left w:val="nil"/>
              <w:bottom w:val="single" w:sz="4" w:space="0" w:color="auto"/>
              <w:right w:val="single" w:sz="4" w:space="0" w:color="auto"/>
            </w:tcBorders>
            <w:shd w:val="clear" w:color="auto" w:fill="auto"/>
            <w:vAlign w:val="bottom"/>
            <w:hideMark/>
          </w:tcPr>
          <w:p w:rsidR="00FA7452" w:rsidRPr="00565727" w:rsidRDefault="00FA7452" w:rsidP="00FA7452">
            <w:r w:rsidRPr="00565727">
              <w:t xml:space="preserve"> Дотации бюджетам сельских поселений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pPr>
            <w:r w:rsidRPr="00565727">
              <w:t>860</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pPr>
            <w:r w:rsidRPr="00565727">
              <w:t>860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03E9C">
            <w:r w:rsidRPr="00565727">
              <w:t>860</w:t>
            </w:r>
          </w:p>
        </w:tc>
      </w:tr>
      <w:tr w:rsidR="00FA7452" w:rsidRPr="00565727" w:rsidTr="00E05297">
        <w:trPr>
          <w:trHeight w:val="12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FA7452" w:rsidRPr="00565727" w:rsidRDefault="00FA7452" w:rsidP="00FA7452">
            <w:r w:rsidRPr="00565727">
              <w:t>20235118</w:t>
            </w:r>
          </w:p>
        </w:tc>
        <w:tc>
          <w:tcPr>
            <w:tcW w:w="43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10</w:t>
            </w:r>
          </w:p>
        </w:tc>
        <w:tc>
          <w:tcPr>
            <w:tcW w:w="65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0000</w:t>
            </w:r>
          </w:p>
        </w:tc>
        <w:tc>
          <w:tcPr>
            <w:tcW w:w="54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151</w:t>
            </w:r>
          </w:p>
        </w:tc>
        <w:tc>
          <w:tcPr>
            <w:tcW w:w="4321" w:type="dxa"/>
            <w:tcBorders>
              <w:top w:val="nil"/>
              <w:left w:val="nil"/>
              <w:bottom w:val="single" w:sz="4" w:space="0" w:color="auto"/>
              <w:right w:val="single" w:sz="4" w:space="0" w:color="auto"/>
            </w:tcBorders>
            <w:shd w:val="clear" w:color="auto" w:fill="auto"/>
            <w:vAlign w:val="bottom"/>
            <w:hideMark/>
          </w:tcPr>
          <w:p w:rsidR="00FA7452" w:rsidRPr="00565727" w:rsidRDefault="00FA7452" w:rsidP="00FA7452">
            <w:r w:rsidRPr="00565727">
              <w:t>Субвенции бюджетам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pPr>
            <w:r w:rsidRPr="00565727">
              <w:t>64,8</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pPr>
            <w:r w:rsidRPr="00565727">
              <w:t>65,8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03E9C">
            <w:r w:rsidRPr="00565727">
              <w:t>66,9</w:t>
            </w:r>
          </w:p>
        </w:tc>
      </w:tr>
      <w:tr w:rsidR="00FA7452" w:rsidRPr="00565727" w:rsidTr="00E05297">
        <w:trPr>
          <w:trHeight w:val="18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FA7452" w:rsidRPr="00565727" w:rsidRDefault="00FA7452" w:rsidP="00FA7452">
            <w:r w:rsidRPr="00565727">
              <w:lastRenderedPageBreak/>
              <w:t>20240014</w:t>
            </w:r>
          </w:p>
        </w:tc>
        <w:tc>
          <w:tcPr>
            <w:tcW w:w="43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10</w:t>
            </w:r>
          </w:p>
        </w:tc>
        <w:tc>
          <w:tcPr>
            <w:tcW w:w="65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0000</w:t>
            </w:r>
          </w:p>
        </w:tc>
        <w:tc>
          <w:tcPr>
            <w:tcW w:w="546"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r w:rsidRPr="00565727">
              <w:t>151</w:t>
            </w:r>
          </w:p>
        </w:tc>
        <w:tc>
          <w:tcPr>
            <w:tcW w:w="4321" w:type="dxa"/>
            <w:tcBorders>
              <w:top w:val="nil"/>
              <w:left w:val="nil"/>
              <w:bottom w:val="single" w:sz="4" w:space="0" w:color="auto"/>
              <w:right w:val="single" w:sz="4" w:space="0" w:color="auto"/>
            </w:tcBorders>
            <w:shd w:val="clear" w:color="auto" w:fill="auto"/>
            <w:vAlign w:val="bottom"/>
            <w:hideMark/>
          </w:tcPr>
          <w:p w:rsidR="00FA7452" w:rsidRPr="00565727" w:rsidRDefault="00FA7452" w:rsidP="00FA7452">
            <w:r w:rsidRPr="00565727">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pPr>
            <w:r w:rsidRPr="00565727">
              <w:t>407</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pPr>
            <w:r w:rsidRPr="00565727">
              <w:t>458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03E9C">
            <w:r w:rsidRPr="00565727">
              <w:t>458</w:t>
            </w:r>
          </w:p>
        </w:tc>
      </w:tr>
      <w:tr w:rsidR="00FA7452" w:rsidRPr="00565727" w:rsidTr="00E05297">
        <w:trPr>
          <w:trHeight w:val="315"/>
        </w:trPr>
        <w:tc>
          <w:tcPr>
            <w:tcW w:w="27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452" w:rsidRPr="00565727" w:rsidRDefault="00FA7452" w:rsidP="00FA7452">
            <w:pPr>
              <w:jc w:val="center"/>
              <w:rPr>
                <w:b/>
                <w:bCs/>
              </w:rPr>
            </w:pPr>
            <w:r w:rsidRPr="00565727">
              <w:rPr>
                <w:b/>
                <w:bCs/>
              </w:rPr>
              <w:t> </w:t>
            </w:r>
          </w:p>
        </w:tc>
        <w:tc>
          <w:tcPr>
            <w:tcW w:w="4321"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ИТОГО ДОХОДОВ</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rPr>
                <w:b/>
                <w:bCs/>
              </w:rPr>
            </w:pPr>
            <w:r w:rsidRPr="00565727">
              <w:rPr>
                <w:b/>
                <w:bCs/>
              </w:rPr>
              <w:t>1647,8</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rPr>
                <w:b/>
                <w:bCs/>
              </w:rPr>
            </w:pPr>
            <w:r w:rsidRPr="00565727">
              <w:rPr>
                <w:b/>
                <w:bCs/>
              </w:rPr>
              <w:t>1709,8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03E9C">
            <w:pPr>
              <w:rPr>
                <w:b/>
                <w:bCs/>
              </w:rPr>
            </w:pPr>
            <w:r w:rsidRPr="00565727">
              <w:rPr>
                <w:b/>
                <w:bCs/>
              </w:rPr>
              <w:t>1719,9</w:t>
            </w:r>
          </w:p>
        </w:tc>
      </w:tr>
      <w:tr w:rsidR="00FA7452" w:rsidRPr="00565727" w:rsidTr="00E05297">
        <w:trPr>
          <w:trHeight w:val="315"/>
        </w:trPr>
        <w:tc>
          <w:tcPr>
            <w:tcW w:w="27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452" w:rsidRPr="00565727" w:rsidRDefault="00FA7452" w:rsidP="00FA7452">
            <w:pPr>
              <w:jc w:val="center"/>
              <w:rPr>
                <w:b/>
                <w:bCs/>
              </w:rPr>
            </w:pPr>
            <w:r w:rsidRPr="00565727">
              <w:rPr>
                <w:b/>
                <w:bCs/>
              </w:rPr>
              <w:t> </w:t>
            </w:r>
          </w:p>
        </w:tc>
        <w:tc>
          <w:tcPr>
            <w:tcW w:w="4321"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ДЕФИЦИ</w:t>
            </w:r>
            <w:proofErr w:type="gramStart"/>
            <w:r w:rsidRPr="00565727">
              <w:rPr>
                <w:b/>
                <w:bCs/>
              </w:rPr>
              <w:t>Т(</w:t>
            </w:r>
            <w:proofErr w:type="gramEnd"/>
            <w:r w:rsidRPr="00565727">
              <w:rPr>
                <w:b/>
                <w:bCs/>
              </w:rPr>
              <w:t>-) ПРОФИЦИТ(+)</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rPr>
                <w:b/>
                <w:bCs/>
              </w:rPr>
            </w:pPr>
            <w:r w:rsidRPr="00565727">
              <w:rPr>
                <w:b/>
                <w:bCs/>
              </w:rPr>
              <w:t>0</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rPr>
                <w:b/>
                <w:bCs/>
              </w:rPr>
            </w:pPr>
            <w:r w:rsidRPr="00565727">
              <w:rPr>
                <w:b/>
                <w:bCs/>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03E9C">
            <w:pPr>
              <w:rPr>
                <w:b/>
                <w:bCs/>
              </w:rPr>
            </w:pPr>
            <w:r w:rsidRPr="00565727">
              <w:rPr>
                <w:b/>
                <w:bCs/>
              </w:rPr>
              <w:t>0</w:t>
            </w:r>
          </w:p>
        </w:tc>
      </w:tr>
      <w:tr w:rsidR="00FA7452" w:rsidRPr="00565727" w:rsidTr="00E05297">
        <w:trPr>
          <w:trHeight w:val="315"/>
        </w:trPr>
        <w:tc>
          <w:tcPr>
            <w:tcW w:w="27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452" w:rsidRPr="00565727" w:rsidRDefault="00FA7452" w:rsidP="00FA7452">
            <w:pPr>
              <w:jc w:val="center"/>
              <w:rPr>
                <w:b/>
                <w:bCs/>
              </w:rPr>
            </w:pPr>
            <w:r w:rsidRPr="00565727">
              <w:rPr>
                <w:b/>
                <w:bCs/>
              </w:rPr>
              <w:t> </w:t>
            </w:r>
          </w:p>
        </w:tc>
        <w:tc>
          <w:tcPr>
            <w:tcW w:w="4321"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rPr>
                <w:b/>
                <w:bCs/>
              </w:rPr>
            </w:pPr>
            <w:r w:rsidRPr="00565727">
              <w:rPr>
                <w:b/>
                <w:bCs/>
              </w:rPr>
              <w:t>БАЛАНС</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rPr>
                <w:b/>
                <w:bCs/>
              </w:rPr>
            </w:pPr>
            <w:r w:rsidRPr="00565727">
              <w:rPr>
                <w:b/>
                <w:bCs/>
              </w:rPr>
              <w:t>1647,8</w:t>
            </w:r>
          </w:p>
        </w:tc>
        <w:tc>
          <w:tcPr>
            <w:tcW w:w="992" w:type="dxa"/>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A7452">
            <w:pPr>
              <w:jc w:val="right"/>
              <w:rPr>
                <w:b/>
                <w:bCs/>
              </w:rPr>
            </w:pPr>
            <w:r w:rsidRPr="00565727">
              <w:rPr>
                <w:b/>
                <w:bCs/>
              </w:rPr>
              <w:t>1709,8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A7452" w:rsidRPr="00565727" w:rsidRDefault="00FA7452" w:rsidP="00F03E9C">
            <w:pPr>
              <w:rPr>
                <w:b/>
                <w:bCs/>
              </w:rPr>
            </w:pPr>
            <w:r w:rsidRPr="00565727">
              <w:rPr>
                <w:b/>
                <w:bCs/>
              </w:rPr>
              <w:t>1719,9</w:t>
            </w:r>
          </w:p>
        </w:tc>
      </w:tr>
    </w:tbl>
    <w:p w:rsidR="005F7C99" w:rsidRPr="00565727" w:rsidRDefault="005F7C99" w:rsidP="005F07DA">
      <w:pPr>
        <w:ind w:hanging="426"/>
        <w:rPr>
          <w:noProof/>
        </w:rPr>
      </w:pPr>
    </w:p>
    <w:p w:rsidR="005F7C99" w:rsidRPr="00565727" w:rsidRDefault="005F7C99" w:rsidP="005F07DA">
      <w:pPr>
        <w:ind w:hanging="426"/>
        <w:rPr>
          <w:noProof/>
        </w:rPr>
      </w:pPr>
    </w:p>
    <w:p w:rsidR="005F7C99" w:rsidRPr="00565727" w:rsidRDefault="005F7C99" w:rsidP="005F07DA">
      <w:pPr>
        <w:ind w:hanging="426"/>
        <w:rPr>
          <w:noProof/>
        </w:rPr>
      </w:pPr>
    </w:p>
    <w:p w:rsidR="005F7C99" w:rsidRPr="00565727" w:rsidRDefault="005F7C99" w:rsidP="005F07DA">
      <w:pPr>
        <w:ind w:hanging="426"/>
        <w:rPr>
          <w:noProof/>
        </w:rPr>
      </w:pPr>
    </w:p>
    <w:p w:rsidR="005F7C99" w:rsidRPr="00565727" w:rsidRDefault="005F7C99" w:rsidP="005F07DA">
      <w:pPr>
        <w:ind w:hanging="426"/>
        <w:rPr>
          <w:noProof/>
        </w:rPr>
      </w:pPr>
    </w:p>
    <w:tbl>
      <w:tblPr>
        <w:tblW w:w="9492" w:type="dxa"/>
        <w:tblInd w:w="93" w:type="dxa"/>
        <w:tblLook w:val="04A0" w:firstRow="1" w:lastRow="0" w:firstColumn="1" w:lastColumn="0" w:noHBand="0" w:noVBand="1"/>
      </w:tblPr>
      <w:tblGrid>
        <w:gridCol w:w="503"/>
        <w:gridCol w:w="502"/>
        <w:gridCol w:w="4064"/>
        <w:gridCol w:w="880"/>
        <w:gridCol w:w="3543"/>
      </w:tblGrid>
      <w:tr w:rsidR="00551221" w:rsidRPr="00565727" w:rsidTr="001667BB">
        <w:trPr>
          <w:trHeight w:val="300"/>
        </w:trPr>
        <w:tc>
          <w:tcPr>
            <w:tcW w:w="452" w:type="dxa"/>
            <w:tcBorders>
              <w:top w:val="nil"/>
              <w:left w:val="nil"/>
              <w:bottom w:val="nil"/>
              <w:right w:val="nil"/>
            </w:tcBorders>
            <w:shd w:val="clear" w:color="auto" w:fill="auto"/>
            <w:noWrap/>
            <w:vAlign w:val="bottom"/>
            <w:hideMark/>
          </w:tcPr>
          <w:p w:rsidR="00551221" w:rsidRPr="00565727" w:rsidRDefault="00551221" w:rsidP="00551221"/>
        </w:tc>
        <w:tc>
          <w:tcPr>
            <w:tcW w:w="452" w:type="dxa"/>
            <w:tcBorders>
              <w:top w:val="nil"/>
              <w:left w:val="nil"/>
              <w:bottom w:val="nil"/>
              <w:right w:val="nil"/>
            </w:tcBorders>
            <w:shd w:val="clear" w:color="auto" w:fill="auto"/>
            <w:noWrap/>
            <w:vAlign w:val="bottom"/>
            <w:hideMark/>
          </w:tcPr>
          <w:p w:rsidR="00551221" w:rsidRPr="00565727" w:rsidRDefault="00551221" w:rsidP="00551221"/>
        </w:tc>
        <w:tc>
          <w:tcPr>
            <w:tcW w:w="4113" w:type="dxa"/>
            <w:tcBorders>
              <w:top w:val="nil"/>
              <w:left w:val="nil"/>
              <w:bottom w:val="nil"/>
              <w:right w:val="nil"/>
            </w:tcBorders>
            <w:shd w:val="clear" w:color="auto" w:fill="auto"/>
            <w:noWrap/>
            <w:vAlign w:val="bottom"/>
            <w:hideMark/>
          </w:tcPr>
          <w:p w:rsidR="00551221" w:rsidRPr="00565727" w:rsidRDefault="00551221" w:rsidP="00551221"/>
        </w:tc>
        <w:tc>
          <w:tcPr>
            <w:tcW w:w="889" w:type="dxa"/>
            <w:tcBorders>
              <w:top w:val="nil"/>
              <w:left w:val="nil"/>
              <w:bottom w:val="nil"/>
              <w:right w:val="nil"/>
            </w:tcBorders>
            <w:shd w:val="clear" w:color="auto" w:fill="auto"/>
            <w:noWrap/>
            <w:vAlign w:val="bottom"/>
            <w:hideMark/>
          </w:tcPr>
          <w:p w:rsidR="00551221" w:rsidRPr="00565727" w:rsidRDefault="00551221" w:rsidP="00551221"/>
        </w:tc>
        <w:tc>
          <w:tcPr>
            <w:tcW w:w="3586" w:type="dxa"/>
            <w:tcBorders>
              <w:top w:val="nil"/>
              <w:left w:val="nil"/>
              <w:bottom w:val="nil"/>
              <w:right w:val="nil"/>
            </w:tcBorders>
            <w:shd w:val="clear" w:color="auto" w:fill="auto"/>
            <w:noWrap/>
            <w:vAlign w:val="bottom"/>
            <w:hideMark/>
          </w:tcPr>
          <w:p w:rsidR="00551221" w:rsidRPr="00565727" w:rsidRDefault="00551221" w:rsidP="00551221">
            <w:pPr>
              <w:jc w:val="right"/>
            </w:pPr>
            <w:r w:rsidRPr="00565727">
              <w:t xml:space="preserve">Приложение 1- расходы </w:t>
            </w:r>
          </w:p>
        </w:tc>
      </w:tr>
      <w:tr w:rsidR="00551221" w:rsidRPr="00565727" w:rsidTr="001667BB">
        <w:trPr>
          <w:trHeight w:val="300"/>
        </w:trPr>
        <w:tc>
          <w:tcPr>
            <w:tcW w:w="452" w:type="dxa"/>
            <w:tcBorders>
              <w:top w:val="nil"/>
              <w:left w:val="nil"/>
              <w:bottom w:val="nil"/>
              <w:right w:val="nil"/>
            </w:tcBorders>
            <w:shd w:val="clear" w:color="auto" w:fill="auto"/>
            <w:noWrap/>
            <w:vAlign w:val="bottom"/>
            <w:hideMark/>
          </w:tcPr>
          <w:p w:rsidR="00551221" w:rsidRPr="00565727" w:rsidRDefault="00551221" w:rsidP="00551221"/>
        </w:tc>
        <w:tc>
          <w:tcPr>
            <w:tcW w:w="452" w:type="dxa"/>
            <w:tcBorders>
              <w:top w:val="nil"/>
              <w:left w:val="nil"/>
              <w:bottom w:val="nil"/>
              <w:right w:val="nil"/>
            </w:tcBorders>
            <w:shd w:val="clear" w:color="auto" w:fill="auto"/>
            <w:noWrap/>
            <w:vAlign w:val="bottom"/>
            <w:hideMark/>
          </w:tcPr>
          <w:p w:rsidR="00551221" w:rsidRPr="00565727" w:rsidRDefault="00551221" w:rsidP="00551221"/>
        </w:tc>
        <w:tc>
          <w:tcPr>
            <w:tcW w:w="4113" w:type="dxa"/>
            <w:tcBorders>
              <w:top w:val="nil"/>
              <w:left w:val="nil"/>
              <w:bottom w:val="nil"/>
              <w:right w:val="nil"/>
            </w:tcBorders>
            <w:shd w:val="clear" w:color="auto" w:fill="auto"/>
            <w:noWrap/>
            <w:vAlign w:val="bottom"/>
            <w:hideMark/>
          </w:tcPr>
          <w:p w:rsidR="00551221" w:rsidRPr="00565727" w:rsidRDefault="00551221" w:rsidP="00551221"/>
        </w:tc>
        <w:tc>
          <w:tcPr>
            <w:tcW w:w="889" w:type="dxa"/>
            <w:tcBorders>
              <w:top w:val="nil"/>
              <w:left w:val="nil"/>
              <w:bottom w:val="nil"/>
              <w:right w:val="nil"/>
            </w:tcBorders>
            <w:shd w:val="clear" w:color="auto" w:fill="auto"/>
            <w:noWrap/>
            <w:vAlign w:val="bottom"/>
            <w:hideMark/>
          </w:tcPr>
          <w:p w:rsidR="00551221" w:rsidRPr="00565727" w:rsidRDefault="00551221" w:rsidP="00551221"/>
        </w:tc>
        <w:tc>
          <w:tcPr>
            <w:tcW w:w="3586" w:type="dxa"/>
            <w:tcBorders>
              <w:top w:val="nil"/>
              <w:left w:val="nil"/>
              <w:bottom w:val="nil"/>
              <w:right w:val="nil"/>
            </w:tcBorders>
            <w:shd w:val="clear" w:color="auto" w:fill="auto"/>
            <w:noWrap/>
            <w:vAlign w:val="bottom"/>
            <w:hideMark/>
          </w:tcPr>
          <w:p w:rsidR="00551221" w:rsidRPr="00565727" w:rsidRDefault="00551221" w:rsidP="00551221">
            <w:pPr>
              <w:jc w:val="right"/>
            </w:pPr>
            <w:r w:rsidRPr="00565727">
              <w:t>к решению Совета депутатов</w:t>
            </w:r>
          </w:p>
        </w:tc>
      </w:tr>
      <w:tr w:rsidR="00551221" w:rsidRPr="00565727" w:rsidTr="001667BB">
        <w:trPr>
          <w:trHeight w:val="300"/>
        </w:trPr>
        <w:tc>
          <w:tcPr>
            <w:tcW w:w="452" w:type="dxa"/>
            <w:tcBorders>
              <w:top w:val="nil"/>
              <w:left w:val="nil"/>
              <w:bottom w:val="nil"/>
              <w:right w:val="nil"/>
            </w:tcBorders>
            <w:shd w:val="clear" w:color="auto" w:fill="auto"/>
            <w:noWrap/>
            <w:vAlign w:val="bottom"/>
            <w:hideMark/>
          </w:tcPr>
          <w:p w:rsidR="00551221" w:rsidRPr="00565727" w:rsidRDefault="00551221" w:rsidP="00551221"/>
        </w:tc>
        <w:tc>
          <w:tcPr>
            <w:tcW w:w="452" w:type="dxa"/>
            <w:tcBorders>
              <w:top w:val="nil"/>
              <w:left w:val="nil"/>
              <w:bottom w:val="nil"/>
              <w:right w:val="nil"/>
            </w:tcBorders>
            <w:shd w:val="clear" w:color="auto" w:fill="auto"/>
            <w:noWrap/>
            <w:vAlign w:val="bottom"/>
            <w:hideMark/>
          </w:tcPr>
          <w:p w:rsidR="00551221" w:rsidRPr="00565727" w:rsidRDefault="00551221" w:rsidP="00551221"/>
        </w:tc>
        <w:tc>
          <w:tcPr>
            <w:tcW w:w="4113" w:type="dxa"/>
            <w:tcBorders>
              <w:top w:val="nil"/>
              <w:left w:val="nil"/>
              <w:bottom w:val="nil"/>
              <w:right w:val="nil"/>
            </w:tcBorders>
            <w:shd w:val="clear" w:color="auto" w:fill="auto"/>
            <w:noWrap/>
            <w:vAlign w:val="bottom"/>
            <w:hideMark/>
          </w:tcPr>
          <w:p w:rsidR="00551221" w:rsidRPr="00565727" w:rsidRDefault="00551221" w:rsidP="00551221"/>
        </w:tc>
        <w:tc>
          <w:tcPr>
            <w:tcW w:w="889" w:type="dxa"/>
            <w:tcBorders>
              <w:top w:val="nil"/>
              <w:left w:val="nil"/>
              <w:bottom w:val="nil"/>
              <w:right w:val="nil"/>
            </w:tcBorders>
            <w:shd w:val="clear" w:color="auto" w:fill="auto"/>
            <w:noWrap/>
            <w:vAlign w:val="bottom"/>
            <w:hideMark/>
          </w:tcPr>
          <w:p w:rsidR="00551221" w:rsidRPr="00565727" w:rsidRDefault="00551221" w:rsidP="00551221"/>
        </w:tc>
        <w:tc>
          <w:tcPr>
            <w:tcW w:w="3586" w:type="dxa"/>
            <w:tcBorders>
              <w:top w:val="nil"/>
              <w:left w:val="nil"/>
              <w:bottom w:val="nil"/>
              <w:right w:val="nil"/>
            </w:tcBorders>
            <w:shd w:val="clear" w:color="auto" w:fill="auto"/>
            <w:noWrap/>
            <w:vAlign w:val="bottom"/>
            <w:hideMark/>
          </w:tcPr>
          <w:p w:rsidR="00551221" w:rsidRPr="00565727" w:rsidRDefault="00551221" w:rsidP="00551221">
            <w:pPr>
              <w:jc w:val="right"/>
            </w:pPr>
            <w:r w:rsidRPr="00565727">
              <w:t>муниципального образования "Ильдибаевское"</w:t>
            </w:r>
          </w:p>
        </w:tc>
      </w:tr>
      <w:tr w:rsidR="00551221" w:rsidRPr="00565727" w:rsidTr="001667BB">
        <w:trPr>
          <w:trHeight w:val="300"/>
        </w:trPr>
        <w:tc>
          <w:tcPr>
            <w:tcW w:w="452" w:type="dxa"/>
            <w:tcBorders>
              <w:top w:val="nil"/>
              <w:left w:val="nil"/>
              <w:bottom w:val="nil"/>
              <w:right w:val="nil"/>
            </w:tcBorders>
            <w:shd w:val="clear" w:color="auto" w:fill="auto"/>
            <w:noWrap/>
            <w:vAlign w:val="bottom"/>
            <w:hideMark/>
          </w:tcPr>
          <w:p w:rsidR="00551221" w:rsidRPr="00565727" w:rsidRDefault="00551221" w:rsidP="00551221"/>
        </w:tc>
        <w:tc>
          <w:tcPr>
            <w:tcW w:w="452" w:type="dxa"/>
            <w:tcBorders>
              <w:top w:val="nil"/>
              <w:left w:val="nil"/>
              <w:bottom w:val="nil"/>
              <w:right w:val="nil"/>
            </w:tcBorders>
            <w:shd w:val="clear" w:color="auto" w:fill="auto"/>
            <w:noWrap/>
            <w:vAlign w:val="bottom"/>
            <w:hideMark/>
          </w:tcPr>
          <w:p w:rsidR="00551221" w:rsidRPr="00565727" w:rsidRDefault="00551221" w:rsidP="00551221"/>
        </w:tc>
        <w:tc>
          <w:tcPr>
            <w:tcW w:w="4113" w:type="dxa"/>
            <w:tcBorders>
              <w:top w:val="nil"/>
              <w:left w:val="nil"/>
              <w:bottom w:val="nil"/>
              <w:right w:val="nil"/>
            </w:tcBorders>
            <w:shd w:val="clear" w:color="auto" w:fill="auto"/>
            <w:noWrap/>
            <w:vAlign w:val="bottom"/>
            <w:hideMark/>
          </w:tcPr>
          <w:p w:rsidR="00551221" w:rsidRPr="00565727" w:rsidRDefault="00551221" w:rsidP="00551221"/>
        </w:tc>
        <w:tc>
          <w:tcPr>
            <w:tcW w:w="889" w:type="dxa"/>
            <w:tcBorders>
              <w:top w:val="nil"/>
              <w:left w:val="nil"/>
              <w:bottom w:val="nil"/>
              <w:right w:val="nil"/>
            </w:tcBorders>
            <w:shd w:val="clear" w:color="auto" w:fill="auto"/>
            <w:noWrap/>
            <w:vAlign w:val="bottom"/>
            <w:hideMark/>
          </w:tcPr>
          <w:p w:rsidR="00551221" w:rsidRPr="00565727" w:rsidRDefault="00551221" w:rsidP="00551221"/>
        </w:tc>
        <w:tc>
          <w:tcPr>
            <w:tcW w:w="3586" w:type="dxa"/>
            <w:tcBorders>
              <w:top w:val="nil"/>
              <w:left w:val="nil"/>
              <w:bottom w:val="nil"/>
              <w:right w:val="nil"/>
            </w:tcBorders>
            <w:shd w:val="clear" w:color="auto" w:fill="auto"/>
            <w:noWrap/>
            <w:vAlign w:val="bottom"/>
            <w:hideMark/>
          </w:tcPr>
          <w:p w:rsidR="00551221" w:rsidRPr="00565727" w:rsidRDefault="00551221" w:rsidP="00551221">
            <w:pPr>
              <w:jc w:val="right"/>
            </w:pPr>
            <w:r w:rsidRPr="00565727">
              <w:t xml:space="preserve">Киясовского района </w:t>
            </w:r>
          </w:p>
        </w:tc>
      </w:tr>
      <w:tr w:rsidR="001667BB" w:rsidRPr="00565727" w:rsidTr="001667BB">
        <w:trPr>
          <w:trHeight w:val="300"/>
        </w:trPr>
        <w:tc>
          <w:tcPr>
            <w:tcW w:w="452" w:type="dxa"/>
            <w:tcBorders>
              <w:top w:val="nil"/>
              <w:left w:val="nil"/>
              <w:bottom w:val="nil"/>
              <w:right w:val="nil"/>
            </w:tcBorders>
            <w:shd w:val="clear" w:color="auto" w:fill="auto"/>
            <w:noWrap/>
            <w:vAlign w:val="bottom"/>
            <w:hideMark/>
          </w:tcPr>
          <w:p w:rsidR="001667BB" w:rsidRPr="00565727" w:rsidRDefault="001667BB" w:rsidP="00551221"/>
        </w:tc>
        <w:tc>
          <w:tcPr>
            <w:tcW w:w="452" w:type="dxa"/>
            <w:tcBorders>
              <w:top w:val="nil"/>
              <w:left w:val="nil"/>
              <w:bottom w:val="nil"/>
              <w:right w:val="nil"/>
            </w:tcBorders>
            <w:shd w:val="clear" w:color="auto" w:fill="auto"/>
            <w:noWrap/>
            <w:vAlign w:val="bottom"/>
            <w:hideMark/>
          </w:tcPr>
          <w:p w:rsidR="001667BB" w:rsidRPr="00565727" w:rsidRDefault="001667BB" w:rsidP="00551221"/>
        </w:tc>
        <w:tc>
          <w:tcPr>
            <w:tcW w:w="4113" w:type="dxa"/>
            <w:tcBorders>
              <w:top w:val="nil"/>
              <w:left w:val="nil"/>
              <w:bottom w:val="nil"/>
              <w:right w:val="nil"/>
            </w:tcBorders>
            <w:shd w:val="clear" w:color="auto" w:fill="auto"/>
            <w:noWrap/>
            <w:vAlign w:val="bottom"/>
            <w:hideMark/>
          </w:tcPr>
          <w:p w:rsidR="001667BB" w:rsidRPr="00565727" w:rsidRDefault="001667BB" w:rsidP="00551221"/>
        </w:tc>
        <w:tc>
          <w:tcPr>
            <w:tcW w:w="889" w:type="dxa"/>
            <w:tcBorders>
              <w:top w:val="nil"/>
              <w:left w:val="nil"/>
              <w:bottom w:val="nil"/>
              <w:right w:val="nil"/>
            </w:tcBorders>
            <w:shd w:val="clear" w:color="auto" w:fill="auto"/>
            <w:noWrap/>
            <w:vAlign w:val="bottom"/>
            <w:hideMark/>
          </w:tcPr>
          <w:p w:rsidR="001667BB" w:rsidRPr="00565727" w:rsidRDefault="001667BB" w:rsidP="00551221"/>
        </w:tc>
        <w:tc>
          <w:tcPr>
            <w:tcW w:w="3586" w:type="dxa"/>
            <w:tcBorders>
              <w:top w:val="nil"/>
              <w:left w:val="nil"/>
              <w:bottom w:val="nil"/>
              <w:right w:val="nil"/>
            </w:tcBorders>
            <w:shd w:val="clear" w:color="auto" w:fill="auto"/>
            <w:noWrap/>
            <w:vAlign w:val="bottom"/>
            <w:hideMark/>
          </w:tcPr>
          <w:p w:rsidR="001667BB" w:rsidRPr="00565727" w:rsidRDefault="001667BB" w:rsidP="00BC7647">
            <w:pPr>
              <w:jc w:val="right"/>
            </w:pPr>
            <w:r w:rsidRPr="00565727">
              <w:t>от</w:t>
            </w:r>
            <w:r w:rsidRPr="00565727">
              <w:rPr>
                <w:lang w:val="en-US"/>
              </w:rPr>
              <w:t xml:space="preserve"> 27</w:t>
            </w:r>
            <w:r w:rsidRPr="00565727">
              <w:t>.12.2017  № 42</w:t>
            </w:r>
          </w:p>
        </w:tc>
      </w:tr>
      <w:tr w:rsidR="001667BB" w:rsidRPr="00565727" w:rsidTr="001667BB">
        <w:trPr>
          <w:trHeight w:val="1170"/>
        </w:trPr>
        <w:tc>
          <w:tcPr>
            <w:tcW w:w="9492" w:type="dxa"/>
            <w:gridSpan w:val="5"/>
            <w:tcBorders>
              <w:top w:val="nil"/>
              <w:left w:val="nil"/>
              <w:bottom w:val="nil"/>
              <w:right w:val="nil"/>
            </w:tcBorders>
            <w:shd w:val="clear" w:color="auto" w:fill="auto"/>
            <w:vAlign w:val="center"/>
            <w:hideMark/>
          </w:tcPr>
          <w:p w:rsidR="001667BB" w:rsidRPr="00565727" w:rsidRDefault="001667BB" w:rsidP="00551221">
            <w:pPr>
              <w:jc w:val="center"/>
              <w:rPr>
                <w:b/>
                <w:bCs/>
              </w:rPr>
            </w:pPr>
            <w:r w:rsidRPr="00565727">
              <w:rPr>
                <w:b/>
                <w:bCs/>
              </w:rPr>
              <w:t>Функциональная классификация расходов бюджета муниципального образования "Ильдибаевское"  Киясовского района на плановый период 2019 и 2020 годов</w:t>
            </w:r>
          </w:p>
        </w:tc>
      </w:tr>
      <w:tr w:rsidR="001667BB" w:rsidRPr="00565727" w:rsidTr="001667BB">
        <w:trPr>
          <w:trHeight w:val="255"/>
        </w:trPr>
        <w:tc>
          <w:tcPr>
            <w:tcW w:w="452" w:type="dxa"/>
            <w:tcBorders>
              <w:top w:val="nil"/>
              <w:left w:val="nil"/>
              <w:bottom w:val="nil"/>
              <w:right w:val="nil"/>
            </w:tcBorders>
            <w:shd w:val="clear" w:color="auto" w:fill="auto"/>
            <w:noWrap/>
            <w:vAlign w:val="bottom"/>
            <w:hideMark/>
          </w:tcPr>
          <w:p w:rsidR="001667BB" w:rsidRPr="00565727" w:rsidRDefault="001667BB" w:rsidP="00551221"/>
        </w:tc>
        <w:tc>
          <w:tcPr>
            <w:tcW w:w="452" w:type="dxa"/>
            <w:tcBorders>
              <w:top w:val="nil"/>
              <w:left w:val="nil"/>
              <w:bottom w:val="nil"/>
              <w:right w:val="nil"/>
            </w:tcBorders>
            <w:shd w:val="clear" w:color="auto" w:fill="auto"/>
            <w:noWrap/>
            <w:vAlign w:val="bottom"/>
            <w:hideMark/>
          </w:tcPr>
          <w:p w:rsidR="001667BB" w:rsidRPr="00565727" w:rsidRDefault="001667BB" w:rsidP="00551221"/>
        </w:tc>
        <w:tc>
          <w:tcPr>
            <w:tcW w:w="4113" w:type="dxa"/>
            <w:tcBorders>
              <w:top w:val="nil"/>
              <w:left w:val="nil"/>
              <w:bottom w:val="nil"/>
              <w:right w:val="nil"/>
            </w:tcBorders>
            <w:shd w:val="clear" w:color="auto" w:fill="auto"/>
            <w:noWrap/>
            <w:vAlign w:val="bottom"/>
            <w:hideMark/>
          </w:tcPr>
          <w:p w:rsidR="001667BB" w:rsidRPr="00565727" w:rsidRDefault="001667BB" w:rsidP="00551221"/>
        </w:tc>
        <w:tc>
          <w:tcPr>
            <w:tcW w:w="889" w:type="dxa"/>
            <w:tcBorders>
              <w:top w:val="nil"/>
              <w:left w:val="nil"/>
              <w:bottom w:val="nil"/>
              <w:right w:val="nil"/>
            </w:tcBorders>
            <w:shd w:val="clear" w:color="auto" w:fill="auto"/>
            <w:noWrap/>
            <w:vAlign w:val="bottom"/>
            <w:hideMark/>
          </w:tcPr>
          <w:p w:rsidR="001667BB" w:rsidRPr="00565727" w:rsidRDefault="001667BB" w:rsidP="00551221">
            <w:pPr>
              <w:jc w:val="right"/>
            </w:pPr>
          </w:p>
        </w:tc>
        <w:tc>
          <w:tcPr>
            <w:tcW w:w="3586" w:type="dxa"/>
            <w:tcBorders>
              <w:top w:val="nil"/>
              <w:left w:val="nil"/>
              <w:bottom w:val="nil"/>
              <w:right w:val="nil"/>
            </w:tcBorders>
            <w:shd w:val="clear" w:color="auto" w:fill="auto"/>
            <w:noWrap/>
            <w:vAlign w:val="bottom"/>
            <w:hideMark/>
          </w:tcPr>
          <w:p w:rsidR="001667BB" w:rsidRPr="00565727" w:rsidRDefault="001667BB" w:rsidP="00551221">
            <w:pPr>
              <w:jc w:val="right"/>
            </w:pPr>
            <w:r w:rsidRPr="00565727">
              <w:t>тыс. руб.</w:t>
            </w:r>
          </w:p>
        </w:tc>
      </w:tr>
      <w:tr w:rsidR="001667BB" w:rsidRPr="00565727" w:rsidTr="001667BB">
        <w:trPr>
          <w:trHeight w:val="255"/>
        </w:trPr>
        <w:tc>
          <w:tcPr>
            <w:tcW w:w="4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667BB" w:rsidRPr="00565727" w:rsidRDefault="001667BB" w:rsidP="00551221">
            <w:pPr>
              <w:jc w:val="center"/>
            </w:pPr>
            <w:r w:rsidRPr="00565727">
              <w:t>Раздел</w:t>
            </w:r>
          </w:p>
        </w:tc>
        <w:tc>
          <w:tcPr>
            <w:tcW w:w="4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667BB" w:rsidRPr="00565727" w:rsidRDefault="001667BB" w:rsidP="00551221">
            <w:pPr>
              <w:jc w:val="center"/>
            </w:pPr>
            <w:r w:rsidRPr="00565727">
              <w:t>Подраздел</w:t>
            </w:r>
          </w:p>
        </w:tc>
        <w:tc>
          <w:tcPr>
            <w:tcW w:w="4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7BB" w:rsidRPr="00565727" w:rsidRDefault="001667BB" w:rsidP="00551221">
            <w:pPr>
              <w:jc w:val="center"/>
            </w:pPr>
            <w:r w:rsidRPr="00565727">
              <w:t> </w:t>
            </w:r>
          </w:p>
        </w:tc>
        <w:tc>
          <w:tcPr>
            <w:tcW w:w="4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1667BB" w:rsidRPr="00565727" w:rsidRDefault="001667BB" w:rsidP="00551221">
            <w:pPr>
              <w:jc w:val="center"/>
            </w:pPr>
            <w:r w:rsidRPr="00565727">
              <w:t>Сумма</w:t>
            </w:r>
          </w:p>
        </w:tc>
      </w:tr>
      <w:tr w:rsidR="001667BB" w:rsidRPr="00565727" w:rsidTr="001667BB">
        <w:trPr>
          <w:trHeight w:val="1065"/>
        </w:trPr>
        <w:tc>
          <w:tcPr>
            <w:tcW w:w="452" w:type="dxa"/>
            <w:vMerge/>
            <w:tcBorders>
              <w:top w:val="single" w:sz="4" w:space="0" w:color="auto"/>
              <w:left w:val="single" w:sz="4" w:space="0" w:color="auto"/>
              <w:bottom w:val="single" w:sz="4" w:space="0" w:color="auto"/>
              <w:right w:val="single" w:sz="4" w:space="0" w:color="auto"/>
            </w:tcBorders>
            <w:vAlign w:val="center"/>
            <w:hideMark/>
          </w:tcPr>
          <w:p w:rsidR="001667BB" w:rsidRPr="00565727" w:rsidRDefault="001667BB" w:rsidP="00551221"/>
        </w:tc>
        <w:tc>
          <w:tcPr>
            <w:tcW w:w="452" w:type="dxa"/>
            <w:vMerge/>
            <w:tcBorders>
              <w:top w:val="single" w:sz="4" w:space="0" w:color="auto"/>
              <w:left w:val="single" w:sz="4" w:space="0" w:color="auto"/>
              <w:bottom w:val="single" w:sz="4" w:space="0" w:color="auto"/>
              <w:right w:val="single" w:sz="4" w:space="0" w:color="auto"/>
            </w:tcBorders>
            <w:vAlign w:val="center"/>
            <w:hideMark/>
          </w:tcPr>
          <w:p w:rsidR="001667BB" w:rsidRPr="00565727" w:rsidRDefault="001667BB" w:rsidP="00551221"/>
        </w:tc>
        <w:tc>
          <w:tcPr>
            <w:tcW w:w="4113" w:type="dxa"/>
            <w:vMerge/>
            <w:tcBorders>
              <w:top w:val="single" w:sz="4" w:space="0" w:color="auto"/>
              <w:left w:val="single" w:sz="4" w:space="0" w:color="auto"/>
              <w:bottom w:val="single" w:sz="4" w:space="0" w:color="auto"/>
              <w:right w:val="single" w:sz="4" w:space="0" w:color="auto"/>
            </w:tcBorders>
            <w:vAlign w:val="center"/>
            <w:hideMark/>
          </w:tcPr>
          <w:p w:rsidR="001667BB" w:rsidRPr="00565727" w:rsidRDefault="001667BB" w:rsidP="00551221"/>
        </w:tc>
        <w:tc>
          <w:tcPr>
            <w:tcW w:w="889" w:type="dxa"/>
            <w:tcBorders>
              <w:top w:val="nil"/>
              <w:left w:val="nil"/>
              <w:bottom w:val="single" w:sz="4" w:space="0" w:color="auto"/>
              <w:right w:val="single" w:sz="4" w:space="0" w:color="auto"/>
            </w:tcBorders>
            <w:shd w:val="clear" w:color="auto" w:fill="auto"/>
            <w:vAlign w:val="center"/>
            <w:hideMark/>
          </w:tcPr>
          <w:p w:rsidR="001667BB" w:rsidRPr="00565727" w:rsidRDefault="001667BB" w:rsidP="00551221">
            <w:pPr>
              <w:jc w:val="center"/>
            </w:pPr>
            <w:r w:rsidRPr="00565727">
              <w:t>2019 год</w:t>
            </w:r>
          </w:p>
        </w:tc>
        <w:tc>
          <w:tcPr>
            <w:tcW w:w="3586" w:type="dxa"/>
            <w:tcBorders>
              <w:top w:val="nil"/>
              <w:left w:val="nil"/>
              <w:bottom w:val="single" w:sz="4" w:space="0" w:color="auto"/>
              <w:right w:val="single" w:sz="4" w:space="0" w:color="auto"/>
            </w:tcBorders>
            <w:shd w:val="clear" w:color="auto" w:fill="auto"/>
            <w:vAlign w:val="center"/>
            <w:hideMark/>
          </w:tcPr>
          <w:p w:rsidR="001667BB" w:rsidRPr="00565727" w:rsidRDefault="001667BB" w:rsidP="00551221">
            <w:pPr>
              <w:jc w:val="center"/>
            </w:pPr>
            <w:r w:rsidRPr="00565727">
              <w:t>2020 год</w:t>
            </w:r>
          </w:p>
        </w:tc>
      </w:tr>
      <w:tr w:rsidR="001667BB" w:rsidRPr="00565727" w:rsidTr="001667BB">
        <w:trPr>
          <w:trHeight w:val="285"/>
        </w:trPr>
        <w:tc>
          <w:tcPr>
            <w:tcW w:w="4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rPr>
                <w:b/>
                <w:bCs/>
              </w:rPr>
            </w:pPr>
            <w:r w:rsidRPr="00565727">
              <w:rPr>
                <w:b/>
                <w:bCs/>
              </w:rPr>
              <w:t>01</w:t>
            </w:r>
          </w:p>
        </w:tc>
        <w:tc>
          <w:tcPr>
            <w:tcW w:w="452" w:type="dxa"/>
            <w:tcBorders>
              <w:top w:val="single" w:sz="4" w:space="0" w:color="auto"/>
              <w:left w:val="nil"/>
              <w:bottom w:val="single" w:sz="4" w:space="0" w:color="auto"/>
              <w:right w:val="single" w:sz="4" w:space="0" w:color="auto"/>
            </w:tcBorders>
            <w:shd w:val="clear" w:color="auto" w:fill="auto"/>
            <w:vAlign w:val="bottom"/>
            <w:hideMark/>
          </w:tcPr>
          <w:p w:rsidR="001667BB" w:rsidRPr="00565727" w:rsidRDefault="001667BB" w:rsidP="00551221">
            <w:pPr>
              <w:jc w:val="center"/>
              <w:rPr>
                <w:b/>
                <w:bCs/>
              </w:rPr>
            </w:pPr>
            <w:r w:rsidRPr="00565727">
              <w:rPr>
                <w:b/>
                <w:bCs/>
              </w:rPr>
              <w:t>00</w:t>
            </w:r>
          </w:p>
        </w:tc>
        <w:tc>
          <w:tcPr>
            <w:tcW w:w="4113" w:type="dxa"/>
            <w:tcBorders>
              <w:top w:val="single" w:sz="4" w:space="0" w:color="auto"/>
              <w:left w:val="nil"/>
              <w:bottom w:val="single" w:sz="4" w:space="0" w:color="auto"/>
              <w:right w:val="single" w:sz="4" w:space="0" w:color="auto"/>
            </w:tcBorders>
            <w:shd w:val="clear" w:color="auto" w:fill="auto"/>
            <w:vAlign w:val="bottom"/>
            <w:hideMark/>
          </w:tcPr>
          <w:p w:rsidR="001667BB" w:rsidRPr="00565727" w:rsidRDefault="001667BB" w:rsidP="00551221">
            <w:pPr>
              <w:rPr>
                <w:b/>
                <w:bCs/>
              </w:rPr>
            </w:pPr>
            <w:r w:rsidRPr="00565727">
              <w:rPr>
                <w:b/>
                <w:bCs/>
              </w:rPr>
              <w:t>Общегосударственные вопросы</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rPr>
                <w:b/>
                <w:bCs/>
              </w:rPr>
            </w:pPr>
            <w:r w:rsidRPr="00565727">
              <w:rPr>
                <w:b/>
                <w:bCs/>
              </w:rPr>
              <w:t>957,9</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rPr>
                <w:b/>
                <w:bCs/>
              </w:rPr>
            </w:pPr>
            <w:r w:rsidRPr="00565727">
              <w:rPr>
                <w:b/>
                <w:bCs/>
              </w:rPr>
              <w:t>958,9</w:t>
            </w:r>
          </w:p>
        </w:tc>
      </w:tr>
      <w:tr w:rsidR="001667BB" w:rsidRPr="00565727" w:rsidTr="001667BB">
        <w:trPr>
          <w:trHeight w:val="495"/>
        </w:trPr>
        <w:tc>
          <w:tcPr>
            <w:tcW w:w="452" w:type="dxa"/>
            <w:tcBorders>
              <w:top w:val="nil"/>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01</w:t>
            </w:r>
          </w:p>
        </w:tc>
        <w:tc>
          <w:tcPr>
            <w:tcW w:w="452"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02</w:t>
            </w:r>
          </w:p>
        </w:tc>
        <w:tc>
          <w:tcPr>
            <w:tcW w:w="4113"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r w:rsidRPr="00565727">
              <w:t>Функционирование высшего должностного лица субъекта Российской Федерации и муниципального образования</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556</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556</w:t>
            </w:r>
          </w:p>
        </w:tc>
      </w:tr>
      <w:tr w:rsidR="001667BB" w:rsidRPr="00565727" w:rsidTr="001667BB">
        <w:trPr>
          <w:trHeight w:val="735"/>
        </w:trPr>
        <w:tc>
          <w:tcPr>
            <w:tcW w:w="452" w:type="dxa"/>
            <w:tcBorders>
              <w:top w:val="nil"/>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01</w:t>
            </w:r>
          </w:p>
        </w:tc>
        <w:tc>
          <w:tcPr>
            <w:tcW w:w="452"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04</w:t>
            </w:r>
          </w:p>
        </w:tc>
        <w:tc>
          <w:tcPr>
            <w:tcW w:w="4113"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r w:rsidRPr="0056572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391,9</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392,9</w:t>
            </w:r>
          </w:p>
        </w:tc>
      </w:tr>
      <w:tr w:rsidR="001667BB" w:rsidRPr="00565727" w:rsidTr="001667BB">
        <w:trPr>
          <w:trHeight w:val="300"/>
        </w:trPr>
        <w:tc>
          <w:tcPr>
            <w:tcW w:w="452" w:type="dxa"/>
            <w:tcBorders>
              <w:top w:val="nil"/>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01</w:t>
            </w:r>
          </w:p>
        </w:tc>
        <w:tc>
          <w:tcPr>
            <w:tcW w:w="452"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11</w:t>
            </w:r>
          </w:p>
        </w:tc>
        <w:tc>
          <w:tcPr>
            <w:tcW w:w="4113"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r w:rsidRPr="00565727">
              <w:t>Резервные фонды</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10</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10</w:t>
            </w:r>
          </w:p>
        </w:tc>
      </w:tr>
      <w:tr w:rsidR="001667BB" w:rsidRPr="00565727" w:rsidTr="001667BB">
        <w:trPr>
          <w:trHeight w:val="285"/>
        </w:trPr>
        <w:tc>
          <w:tcPr>
            <w:tcW w:w="452" w:type="dxa"/>
            <w:tcBorders>
              <w:top w:val="nil"/>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rPr>
                <w:b/>
                <w:bCs/>
              </w:rPr>
            </w:pPr>
            <w:r w:rsidRPr="00565727">
              <w:rPr>
                <w:b/>
                <w:bCs/>
              </w:rPr>
              <w:t>02</w:t>
            </w:r>
          </w:p>
        </w:tc>
        <w:tc>
          <w:tcPr>
            <w:tcW w:w="452"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jc w:val="center"/>
              <w:rPr>
                <w:b/>
                <w:bCs/>
              </w:rPr>
            </w:pPr>
            <w:r w:rsidRPr="00565727">
              <w:rPr>
                <w:b/>
                <w:bCs/>
              </w:rPr>
              <w:t>00</w:t>
            </w:r>
          </w:p>
        </w:tc>
        <w:tc>
          <w:tcPr>
            <w:tcW w:w="4113"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rPr>
                <w:b/>
                <w:bCs/>
              </w:rPr>
            </w:pPr>
            <w:r w:rsidRPr="00565727">
              <w:rPr>
                <w:b/>
                <w:bCs/>
              </w:rPr>
              <w:t>Национальная оборона</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rPr>
                <w:b/>
                <w:bCs/>
              </w:rPr>
            </w:pPr>
            <w:r w:rsidRPr="00565727">
              <w:rPr>
                <w:b/>
                <w:bCs/>
              </w:rPr>
              <w:t>65,8</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rPr>
                <w:b/>
                <w:bCs/>
              </w:rPr>
            </w:pPr>
            <w:r w:rsidRPr="00565727">
              <w:rPr>
                <w:b/>
                <w:bCs/>
              </w:rPr>
              <w:t>66,9</w:t>
            </w:r>
          </w:p>
        </w:tc>
      </w:tr>
      <w:tr w:rsidR="001667BB" w:rsidRPr="00565727" w:rsidTr="001667BB">
        <w:trPr>
          <w:trHeight w:val="300"/>
        </w:trPr>
        <w:tc>
          <w:tcPr>
            <w:tcW w:w="452" w:type="dxa"/>
            <w:tcBorders>
              <w:top w:val="nil"/>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02</w:t>
            </w:r>
          </w:p>
        </w:tc>
        <w:tc>
          <w:tcPr>
            <w:tcW w:w="452"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03</w:t>
            </w:r>
          </w:p>
        </w:tc>
        <w:tc>
          <w:tcPr>
            <w:tcW w:w="4113"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r w:rsidRPr="00565727">
              <w:t>Мобилизационная и вневойсковая подготовка</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65,8</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66,9</w:t>
            </w:r>
          </w:p>
        </w:tc>
      </w:tr>
      <w:tr w:rsidR="001667BB" w:rsidRPr="00565727" w:rsidTr="001667BB">
        <w:trPr>
          <w:trHeight w:val="480"/>
        </w:trPr>
        <w:tc>
          <w:tcPr>
            <w:tcW w:w="452" w:type="dxa"/>
            <w:tcBorders>
              <w:top w:val="nil"/>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rPr>
                <w:b/>
                <w:bCs/>
              </w:rPr>
            </w:pPr>
            <w:r w:rsidRPr="00565727">
              <w:rPr>
                <w:b/>
                <w:bCs/>
              </w:rPr>
              <w:t>03</w:t>
            </w:r>
          </w:p>
        </w:tc>
        <w:tc>
          <w:tcPr>
            <w:tcW w:w="452"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jc w:val="center"/>
              <w:rPr>
                <w:b/>
                <w:bCs/>
              </w:rPr>
            </w:pPr>
            <w:r w:rsidRPr="00565727">
              <w:rPr>
                <w:b/>
                <w:bCs/>
              </w:rPr>
              <w:t>00</w:t>
            </w:r>
          </w:p>
        </w:tc>
        <w:tc>
          <w:tcPr>
            <w:tcW w:w="4113"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rPr>
                <w:b/>
                <w:bCs/>
              </w:rPr>
            </w:pPr>
            <w:r w:rsidRPr="00565727">
              <w:rPr>
                <w:b/>
                <w:bCs/>
              </w:rPr>
              <w:t>Национальная безопасность и правоохранительная деятельность</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rPr>
                <w:b/>
                <w:bCs/>
              </w:rPr>
            </w:pPr>
            <w:r w:rsidRPr="00565727">
              <w:rPr>
                <w:b/>
                <w:bCs/>
              </w:rPr>
              <w:t>21</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rPr>
                <w:b/>
                <w:bCs/>
              </w:rPr>
            </w:pPr>
            <w:r w:rsidRPr="00565727">
              <w:rPr>
                <w:b/>
                <w:bCs/>
              </w:rPr>
              <w:t>21</w:t>
            </w:r>
          </w:p>
        </w:tc>
      </w:tr>
      <w:tr w:rsidR="001667BB" w:rsidRPr="00565727" w:rsidTr="001667BB">
        <w:trPr>
          <w:trHeight w:val="495"/>
        </w:trPr>
        <w:tc>
          <w:tcPr>
            <w:tcW w:w="452" w:type="dxa"/>
            <w:tcBorders>
              <w:top w:val="nil"/>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03</w:t>
            </w:r>
          </w:p>
        </w:tc>
        <w:tc>
          <w:tcPr>
            <w:tcW w:w="452"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09</w:t>
            </w:r>
          </w:p>
        </w:tc>
        <w:tc>
          <w:tcPr>
            <w:tcW w:w="4113"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r w:rsidRPr="00565727">
              <w:t xml:space="preserve">Защита населения и территории от чрезвычайных ситуаций природного и техногенного характера, </w:t>
            </w:r>
            <w:r w:rsidRPr="00565727">
              <w:lastRenderedPageBreak/>
              <w:t>гражданская оборона</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lastRenderedPageBreak/>
              <w:t>0,5</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0,5</w:t>
            </w:r>
          </w:p>
        </w:tc>
      </w:tr>
      <w:tr w:rsidR="001667BB" w:rsidRPr="00565727" w:rsidTr="001667BB">
        <w:trPr>
          <w:trHeight w:val="300"/>
        </w:trPr>
        <w:tc>
          <w:tcPr>
            <w:tcW w:w="452" w:type="dxa"/>
            <w:tcBorders>
              <w:top w:val="nil"/>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lastRenderedPageBreak/>
              <w:t>03</w:t>
            </w:r>
          </w:p>
        </w:tc>
        <w:tc>
          <w:tcPr>
            <w:tcW w:w="452"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10</w:t>
            </w:r>
          </w:p>
        </w:tc>
        <w:tc>
          <w:tcPr>
            <w:tcW w:w="4113"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r w:rsidRPr="00565727">
              <w:t>Обеспечение пожарной безопасности</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20</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20</w:t>
            </w:r>
          </w:p>
        </w:tc>
      </w:tr>
      <w:tr w:rsidR="001667BB" w:rsidRPr="00565727" w:rsidTr="001667BB">
        <w:trPr>
          <w:trHeight w:val="495"/>
        </w:trPr>
        <w:tc>
          <w:tcPr>
            <w:tcW w:w="452" w:type="dxa"/>
            <w:tcBorders>
              <w:top w:val="nil"/>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03</w:t>
            </w:r>
          </w:p>
        </w:tc>
        <w:tc>
          <w:tcPr>
            <w:tcW w:w="452"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14</w:t>
            </w:r>
          </w:p>
        </w:tc>
        <w:tc>
          <w:tcPr>
            <w:tcW w:w="4113"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r w:rsidRPr="00565727">
              <w:t>Другие вопросы в области национальной безопасности и правоохранительной деятельности</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0,5</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0,5</w:t>
            </w:r>
          </w:p>
        </w:tc>
      </w:tr>
      <w:tr w:rsidR="001667BB" w:rsidRPr="00565727" w:rsidTr="001667BB">
        <w:trPr>
          <w:trHeight w:val="285"/>
        </w:trPr>
        <w:tc>
          <w:tcPr>
            <w:tcW w:w="452" w:type="dxa"/>
            <w:tcBorders>
              <w:top w:val="nil"/>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rPr>
                <w:b/>
                <w:bCs/>
              </w:rPr>
            </w:pPr>
            <w:r w:rsidRPr="00565727">
              <w:rPr>
                <w:b/>
                <w:bCs/>
              </w:rPr>
              <w:t>04</w:t>
            </w:r>
          </w:p>
        </w:tc>
        <w:tc>
          <w:tcPr>
            <w:tcW w:w="452"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jc w:val="center"/>
              <w:rPr>
                <w:b/>
                <w:bCs/>
              </w:rPr>
            </w:pPr>
            <w:r w:rsidRPr="00565727">
              <w:rPr>
                <w:b/>
                <w:bCs/>
              </w:rPr>
              <w:t>00</w:t>
            </w:r>
          </w:p>
        </w:tc>
        <w:tc>
          <w:tcPr>
            <w:tcW w:w="4113"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rPr>
                <w:b/>
                <w:bCs/>
              </w:rPr>
            </w:pPr>
            <w:r w:rsidRPr="00565727">
              <w:rPr>
                <w:b/>
                <w:bCs/>
              </w:rPr>
              <w:t>Национальная экономика</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rPr>
                <w:b/>
                <w:bCs/>
              </w:rPr>
            </w:pPr>
            <w:r w:rsidRPr="00565727">
              <w:rPr>
                <w:b/>
                <w:bCs/>
              </w:rPr>
              <w:t>458,1</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rPr>
                <w:b/>
                <w:bCs/>
              </w:rPr>
            </w:pPr>
            <w:r w:rsidRPr="00565727">
              <w:rPr>
                <w:b/>
                <w:bCs/>
              </w:rPr>
              <w:t>458,1</w:t>
            </w:r>
          </w:p>
        </w:tc>
      </w:tr>
      <w:tr w:rsidR="001667BB" w:rsidRPr="00565727" w:rsidTr="001667BB">
        <w:trPr>
          <w:trHeight w:val="300"/>
        </w:trPr>
        <w:tc>
          <w:tcPr>
            <w:tcW w:w="452" w:type="dxa"/>
            <w:tcBorders>
              <w:top w:val="nil"/>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04</w:t>
            </w:r>
          </w:p>
        </w:tc>
        <w:tc>
          <w:tcPr>
            <w:tcW w:w="452"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09</w:t>
            </w:r>
          </w:p>
        </w:tc>
        <w:tc>
          <w:tcPr>
            <w:tcW w:w="4113"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r w:rsidRPr="00565727">
              <w:t>Дорожное хозяйство</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458</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458</w:t>
            </w:r>
          </w:p>
        </w:tc>
      </w:tr>
      <w:tr w:rsidR="001667BB" w:rsidRPr="00565727" w:rsidTr="001667BB">
        <w:trPr>
          <w:trHeight w:val="300"/>
        </w:trPr>
        <w:tc>
          <w:tcPr>
            <w:tcW w:w="452" w:type="dxa"/>
            <w:tcBorders>
              <w:top w:val="nil"/>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04</w:t>
            </w:r>
          </w:p>
        </w:tc>
        <w:tc>
          <w:tcPr>
            <w:tcW w:w="452"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12</w:t>
            </w:r>
          </w:p>
        </w:tc>
        <w:tc>
          <w:tcPr>
            <w:tcW w:w="4113"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r w:rsidRPr="00565727">
              <w:t>Другие вопросы в области национальной экономики</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0,1</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0,1</w:t>
            </w:r>
          </w:p>
        </w:tc>
      </w:tr>
      <w:tr w:rsidR="001667BB" w:rsidRPr="00565727" w:rsidTr="001667BB">
        <w:trPr>
          <w:trHeight w:val="278"/>
        </w:trPr>
        <w:tc>
          <w:tcPr>
            <w:tcW w:w="452" w:type="dxa"/>
            <w:tcBorders>
              <w:top w:val="nil"/>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rPr>
                <w:b/>
                <w:bCs/>
              </w:rPr>
            </w:pPr>
            <w:r w:rsidRPr="00565727">
              <w:rPr>
                <w:b/>
                <w:bCs/>
              </w:rPr>
              <w:t>05</w:t>
            </w:r>
          </w:p>
        </w:tc>
        <w:tc>
          <w:tcPr>
            <w:tcW w:w="452"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jc w:val="center"/>
              <w:rPr>
                <w:b/>
                <w:bCs/>
              </w:rPr>
            </w:pPr>
            <w:r w:rsidRPr="00565727">
              <w:rPr>
                <w:b/>
                <w:bCs/>
              </w:rPr>
              <w:t>00</w:t>
            </w:r>
          </w:p>
        </w:tc>
        <w:tc>
          <w:tcPr>
            <w:tcW w:w="4113"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rPr>
                <w:b/>
                <w:bCs/>
              </w:rPr>
            </w:pPr>
            <w:r w:rsidRPr="00565727">
              <w:rPr>
                <w:b/>
                <w:bCs/>
              </w:rPr>
              <w:t>Жилищно-коммунальное хозяйство</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rPr>
                <w:b/>
                <w:bCs/>
              </w:rPr>
            </w:pPr>
            <w:r w:rsidRPr="00565727">
              <w:rPr>
                <w:b/>
                <w:bCs/>
              </w:rPr>
              <w:t>180</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rPr>
                <w:b/>
                <w:bCs/>
              </w:rPr>
            </w:pPr>
            <w:r w:rsidRPr="00565727">
              <w:rPr>
                <w:b/>
                <w:bCs/>
              </w:rPr>
              <w:t>188</w:t>
            </w:r>
          </w:p>
        </w:tc>
      </w:tr>
      <w:tr w:rsidR="001667BB" w:rsidRPr="00565727" w:rsidTr="001667BB">
        <w:trPr>
          <w:trHeight w:val="300"/>
        </w:trPr>
        <w:tc>
          <w:tcPr>
            <w:tcW w:w="452" w:type="dxa"/>
            <w:tcBorders>
              <w:top w:val="nil"/>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05</w:t>
            </w:r>
          </w:p>
        </w:tc>
        <w:tc>
          <w:tcPr>
            <w:tcW w:w="452"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03</w:t>
            </w:r>
          </w:p>
        </w:tc>
        <w:tc>
          <w:tcPr>
            <w:tcW w:w="4113"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r w:rsidRPr="00565727">
              <w:t>Благоустройство</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180</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188</w:t>
            </w:r>
          </w:p>
        </w:tc>
      </w:tr>
      <w:tr w:rsidR="001667BB" w:rsidRPr="00565727" w:rsidTr="001667BB">
        <w:trPr>
          <w:trHeight w:val="285"/>
        </w:trPr>
        <w:tc>
          <w:tcPr>
            <w:tcW w:w="452" w:type="dxa"/>
            <w:tcBorders>
              <w:top w:val="nil"/>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rPr>
                <w:b/>
                <w:bCs/>
              </w:rPr>
            </w:pPr>
            <w:r w:rsidRPr="00565727">
              <w:rPr>
                <w:b/>
                <w:bCs/>
              </w:rPr>
              <w:t>07</w:t>
            </w:r>
          </w:p>
        </w:tc>
        <w:tc>
          <w:tcPr>
            <w:tcW w:w="452"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jc w:val="center"/>
              <w:rPr>
                <w:b/>
                <w:bCs/>
              </w:rPr>
            </w:pPr>
            <w:r w:rsidRPr="00565727">
              <w:rPr>
                <w:b/>
                <w:bCs/>
              </w:rPr>
              <w:t>00</w:t>
            </w:r>
          </w:p>
        </w:tc>
        <w:tc>
          <w:tcPr>
            <w:tcW w:w="4113"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rPr>
                <w:b/>
                <w:bCs/>
              </w:rPr>
            </w:pPr>
            <w:r w:rsidRPr="00565727">
              <w:rPr>
                <w:b/>
                <w:bCs/>
              </w:rPr>
              <w:t>Образование</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rPr>
                <w:b/>
                <w:bCs/>
              </w:rPr>
            </w:pPr>
            <w:r w:rsidRPr="00565727">
              <w:rPr>
                <w:b/>
                <w:bCs/>
              </w:rPr>
              <w:t>1</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rPr>
                <w:b/>
                <w:bCs/>
              </w:rPr>
            </w:pPr>
            <w:r w:rsidRPr="00565727">
              <w:rPr>
                <w:b/>
                <w:bCs/>
              </w:rPr>
              <w:t>1</w:t>
            </w:r>
          </w:p>
        </w:tc>
      </w:tr>
      <w:tr w:rsidR="001667BB" w:rsidRPr="00565727" w:rsidTr="001667BB">
        <w:trPr>
          <w:trHeight w:val="300"/>
        </w:trPr>
        <w:tc>
          <w:tcPr>
            <w:tcW w:w="452" w:type="dxa"/>
            <w:tcBorders>
              <w:top w:val="nil"/>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07</w:t>
            </w:r>
          </w:p>
        </w:tc>
        <w:tc>
          <w:tcPr>
            <w:tcW w:w="452"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07</w:t>
            </w:r>
          </w:p>
        </w:tc>
        <w:tc>
          <w:tcPr>
            <w:tcW w:w="4113"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r w:rsidRPr="00565727">
              <w:t>Молодежная политика</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1</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1</w:t>
            </w:r>
          </w:p>
        </w:tc>
      </w:tr>
      <w:tr w:rsidR="001667BB" w:rsidRPr="00565727" w:rsidTr="001667BB">
        <w:trPr>
          <w:trHeight w:val="285"/>
        </w:trPr>
        <w:tc>
          <w:tcPr>
            <w:tcW w:w="452" w:type="dxa"/>
            <w:tcBorders>
              <w:top w:val="nil"/>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rPr>
                <w:b/>
                <w:bCs/>
              </w:rPr>
            </w:pPr>
            <w:r w:rsidRPr="00565727">
              <w:rPr>
                <w:b/>
                <w:bCs/>
              </w:rPr>
              <w:t>08</w:t>
            </w:r>
          </w:p>
        </w:tc>
        <w:tc>
          <w:tcPr>
            <w:tcW w:w="452"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jc w:val="center"/>
              <w:rPr>
                <w:b/>
                <w:bCs/>
              </w:rPr>
            </w:pPr>
            <w:r w:rsidRPr="00565727">
              <w:rPr>
                <w:b/>
                <w:bCs/>
              </w:rPr>
              <w:t>00</w:t>
            </w:r>
          </w:p>
        </w:tc>
        <w:tc>
          <w:tcPr>
            <w:tcW w:w="4113"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rPr>
                <w:b/>
                <w:bCs/>
              </w:rPr>
            </w:pPr>
            <w:r w:rsidRPr="00565727">
              <w:rPr>
                <w:b/>
                <w:bCs/>
              </w:rPr>
              <w:t>Культура и кинематография</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rPr>
                <w:b/>
                <w:bCs/>
              </w:rPr>
            </w:pPr>
            <w:r w:rsidRPr="00565727">
              <w:rPr>
                <w:b/>
                <w:bCs/>
              </w:rPr>
              <w:t>1</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rPr>
                <w:b/>
                <w:bCs/>
              </w:rPr>
            </w:pPr>
            <w:r w:rsidRPr="00565727">
              <w:rPr>
                <w:b/>
                <w:bCs/>
              </w:rPr>
              <w:t>1</w:t>
            </w:r>
          </w:p>
        </w:tc>
      </w:tr>
      <w:tr w:rsidR="001667BB" w:rsidRPr="00565727" w:rsidTr="001667BB">
        <w:trPr>
          <w:trHeight w:val="300"/>
        </w:trPr>
        <w:tc>
          <w:tcPr>
            <w:tcW w:w="452" w:type="dxa"/>
            <w:tcBorders>
              <w:top w:val="nil"/>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08</w:t>
            </w:r>
          </w:p>
        </w:tc>
        <w:tc>
          <w:tcPr>
            <w:tcW w:w="452"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01</w:t>
            </w:r>
          </w:p>
        </w:tc>
        <w:tc>
          <w:tcPr>
            <w:tcW w:w="4113"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r w:rsidRPr="00565727">
              <w:t>Культура</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1</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1</w:t>
            </w:r>
          </w:p>
        </w:tc>
      </w:tr>
      <w:tr w:rsidR="001667BB" w:rsidRPr="00565727" w:rsidTr="001667BB">
        <w:trPr>
          <w:trHeight w:val="285"/>
        </w:trPr>
        <w:tc>
          <w:tcPr>
            <w:tcW w:w="452" w:type="dxa"/>
            <w:tcBorders>
              <w:top w:val="nil"/>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rPr>
                <w:b/>
                <w:bCs/>
              </w:rPr>
            </w:pPr>
            <w:r w:rsidRPr="00565727">
              <w:rPr>
                <w:b/>
                <w:bCs/>
              </w:rPr>
              <w:t>10</w:t>
            </w:r>
          </w:p>
        </w:tc>
        <w:tc>
          <w:tcPr>
            <w:tcW w:w="452"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jc w:val="center"/>
              <w:rPr>
                <w:b/>
                <w:bCs/>
              </w:rPr>
            </w:pPr>
            <w:r w:rsidRPr="00565727">
              <w:rPr>
                <w:b/>
                <w:bCs/>
              </w:rPr>
              <w:t>00</w:t>
            </w:r>
          </w:p>
        </w:tc>
        <w:tc>
          <w:tcPr>
            <w:tcW w:w="4113"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rPr>
                <w:b/>
                <w:bCs/>
              </w:rPr>
            </w:pPr>
            <w:r w:rsidRPr="00565727">
              <w:rPr>
                <w:b/>
                <w:bCs/>
              </w:rPr>
              <w:t>Социальная политика</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rPr>
                <w:b/>
                <w:bCs/>
              </w:rPr>
            </w:pPr>
            <w:r w:rsidRPr="00565727">
              <w:rPr>
                <w:b/>
                <w:bCs/>
              </w:rPr>
              <w:t>24</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rPr>
                <w:b/>
                <w:bCs/>
              </w:rPr>
            </w:pPr>
            <w:r w:rsidRPr="00565727">
              <w:rPr>
                <w:b/>
                <w:bCs/>
              </w:rPr>
              <w:t>24</w:t>
            </w:r>
          </w:p>
        </w:tc>
      </w:tr>
      <w:tr w:rsidR="001667BB" w:rsidRPr="00565727" w:rsidTr="001667BB">
        <w:trPr>
          <w:trHeight w:val="300"/>
        </w:trPr>
        <w:tc>
          <w:tcPr>
            <w:tcW w:w="452" w:type="dxa"/>
            <w:tcBorders>
              <w:top w:val="nil"/>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10</w:t>
            </w:r>
          </w:p>
        </w:tc>
        <w:tc>
          <w:tcPr>
            <w:tcW w:w="452"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01</w:t>
            </w:r>
          </w:p>
        </w:tc>
        <w:tc>
          <w:tcPr>
            <w:tcW w:w="4113"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r w:rsidRPr="00565727">
              <w:t>Пенсионное обеспечение</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24</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24</w:t>
            </w:r>
          </w:p>
        </w:tc>
      </w:tr>
      <w:tr w:rsidR="001667BB" w:rsidRPr="00565727" w:rsidTr="001667BB">
        <w:trPr>
          <w:trHeight w:val="285"/>
        </w:trPr>
        <w:tc>
          <w:tcPr>
            <w:tcW w:w="452" w:type="dxa"/>
            <w:tcBorders>
              <w:top w:val="nil"/>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rPr>
                <w:b/>
                <w:bCs/>
              </w:rPr>
            </w:pPr>
            <w:r w:rsidRPr="00565727">
              <w:rPr>
                <w:b/>
                <w:bCs/>
              </w:rPr>
              <w:t>11</w:t>
            </w:r>
          </w:p>
        </w:tc>
        <w:tc>
          <w:tcPr>
            <w:tcW w:w="452"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jc w:val="center"/>
              <w:rPr>
                <w:b/>
                <w:bCs/>
              </w:rPr>
            </w:pPr>
            <w:r w:rsidRPr="00565727">
              <w:rPr>
                <w:b/>
                <w:bCs/>
              </w:rPr>
              <w:t>00</w:t>
            </w:r>
          </w:p>
        </w:tc>
        <w:tc>
          <w:tcPr>
            <w:tcW w:w="4113"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rPr>
                <w:b/>
                <w:bCs/>
              </w:rPr>
            </w:pPr>
            <w:r w:rsidRPr="00565727">
              <w:rPr>
                <w:b/>
                <w:bCs/>
              </w:rPr>
              <w:t>Физическая культура и спорт</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rPr>
                <w:b/>
                <w:bCs/>
              </w:rPr>
            </w:pPr>
            <w:r w:rsidRPr="00565727">
              <w:rPr>
                <w:b/>
                <w:bCs/>
              </w:rPr>
              <w:t>1</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rPr>
                <w:b/>
                <w:bCs/>
              </w:rPr>
            </w:pPr>
            <w:r w:rsidRPr="00565727">
              <w:rPr>
                <w:b/>
                <w:bCs/>
              </w:rPr>
              <w:t>1</w:t>
            </w:r>
          </w:p>
        </w:tc>
      </w:tr>
      <w:tr w:rsidR="001667BB" w:rsidRPr="00565727" w:rsidTr="001667BB">
        <w:trPr>
          <w:trHeight w:val="300"/>
        </w:trPr>
        <w:tc>
          <w:tcPr>
            <w:tcW w:w="452" w:type="dxa"/>
            <w:tcBorders>
              <w:top w:val="nil"/>
              <w:left w:val="single" w:sz="4" w:space="0" w:color="auto"/>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11</w:t>
            </w:r>
          </w:p>
        </w:tc>
        <w:tc>
          <w:tcPr>
            <w:tcW w:w="452"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pPr>
              <w:jc w:val="center"/>
            </w:pPr>
            <w:r w:rsidRPr="00565727">
              <w:t>02</w:t>
            </w:r>
          </w:p>
        </w:tc>
        <w:tc>
          <w:tcPr>
            <w:tcW w:w="4113" w:type="dxa"/>
            <w:tcBorders>
              <w:top w:val="nil"/>
              <w:left w:val="nil"/>
              <w:bottom w:val="single" w:sz="4" w:space="0" w:color="auto"/>
              <w:right w:val="single" w:sz="4" w:space="0" w:color="auto"/>
            </w:tcBorders>
            <w:shd w:val="clear" w:color="auto" w:fill="auto"/>
            <w:vAlign w:val="bottom"/>
            <w:hideMark/>
          </w:tcPr>
          <w:p w:rsidR="001667BB" w:rsidRPr="00565727" w:rsidRDefault="001667BB" w:rsidP="00551221">
            <w:r w:rsidRPr="00565727">
              <w:t>Массовый спорт</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1</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pPr>
            <w:r w:rsidRPr="00565727">
              <w:t>1</w:t>
            </w:r>
          </w:p>
        </w:tc>
      </w:tr>
      <w:tr w:rsidR="001667BB" w:rsidRPr="00565727" w:rsidTr="001667BB">
        <w:trPr>
          <w:trHeight w:val="285"/>
        </w:trPr>
        <w:tc>
          <w:tcPr>
            <w:tcW w:w="452" w:type="dxa"/>
            <w:tcBorders>
              <w:top w:val="nil"/>
              <w:left w:val="single" w:sz="4" w:space="0" w:color="auto"/>
              <w:bottom w:val="single" w:sz="4" w:space="0" w:color="auto"/>
              <w:right w:val="nil"/>
            </w:tcBorders>
            <w:shd w:val="clear" w:color="auto" w:fill="auto"/>
            <w:noWrap/>
            <w:vAlign w:val="bottom"/>
            <w:hideMark/>
          </w:tcPr>
          <w:p w:rsidR="001667BB" w:rsidRPr="00565727" w:rsidRDefault="001667BB" w:rsidP="00551221">
            <w:r w:rsidRPr="00565727">
              <w:t> </w:t>
            </w:r>
          </w:p>
        </w:tc>
        <w:tc>
          <w:tcPr>
            <w:tcW w:w="452" w:type="dxa"/>
            <w:tcBorders>
              <w:top w:val="nil"/>
              <w:left w:val="nil"/>
              <w:bottom w:val="single" w:sz="4" w:space="0" w:color="auto"/>
              <w:right w:val="nil"/>
            </w:tcBorders>
            <w:shd w:val="clear" w:color="auto" w:fill="auto"/>
            <w:noWrap/>
            <w:vAlign w:val="bottom"/>
            <w:hideMark/>
          </w:tcPr>
          <w:p w:rsidR="001667BB" w:rsidRPr="00565727" w:rsidRDefault="001667BB" w:rsidP="00551221">
            <w:r w:rsidRPr="00565727">
              <w:t> </w:t>
            </w:r>
          </w:p>
        </w:tc>
        <w:tc>
          <w:tcPr>
            <w:tcW w:w="4113"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rPr>
                <w:b/>
                <w:bCs/>
              </w:rPr>
            </w:pPr>
            <w:r w:rsidRPr="00565727">
              <w:rPr>
                <w:b/>
                <w:bCs/>
              </w:rPr>
              <w:t>Итого</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rPr>
                <w:b/>
                <w:bCs/>
              </w:rPr>
            </w:pPr>
            <w:r w:rsidRPr="00565727">
              <w:rPr>
                <w:b/>
                <w:bCs/>
              </w:rPr>
              <w:t>1709,8</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rPr>
                <w:b/>
                <w:bCs/>
              </w:rPr>
            </w:pPr>
            <w:r w:rsidRPr="00565727">
              <w:rPr>
                <w:b/>
                <w:bCs/>
              </w:rPr>
              <w:t>1719,9</w:t>
            </w:r>
          </w:p>
        </w:tc>
      </w:tr>
      <w:tr w:rsidR="001667BB" w:rsidRPr="00565727" w:rsidTr="001667BB">
        <w:trPr>
          <w:trHeight w:val="285"/>
        </w:trPr>
        <w:tc>
          <w:tcPr>
            <w:tcW w:w="452" w:type="dxa"/>
            <w:tcBorders>
              <w:top w:val="nil"/>
              <w:left w:val="single" w:sz="4" w:space="0" w:color="auto"/>
              <w:bottom w:val="single" w:sz="4" w:space="0" w:color="auto"/>
              <w:right w:val="nil"/>
            </w:tcBorders>
            <w:shd w:val="clear" w:color="auto" w:fill="auto"/>
            <w:noWrap/>
            <w:vAlign w:val="bottom"/>
            <w:hideMark/>
          </w:tcPr>
          <w:p w:rsidR="001667BB" w:rsidRPr="00565727" w:rsidRDefault="001667BB" w:rsidP="00551221">
            <w:r w:rsidRPr="00565727">
              <w:t> </w:t>
            </w:r>
          </w:p>
        </w:tc>
        <w:tc>
          <w:tcPr>
            <w:tcW w:w="452" w:type="dxa"/>
            <w:tcBorders>
              <w:top w:val="nil"/>
              <w:left w:val="nil"/>
              <w:bottom w:val="single" w:sz="4" w:space="0" w:color="auto"/>
              <w:right w:val="nil"/>
            </w:tcBorders>
            <w:shd w:val="clear" w:color="auto" w:fill="auto"/>
            <w:noWrap/>
            <w:vAlign w:val="bottom"/>
            <w:hideMark/>
          </w:tcPr>
          <w:p w:rsidR="001667BB" w:rsidRPr="00565727" w:rsidRDefault="001667BB" w:rsidP="00551221">
            <w:r w:rsidRPr="00565727">
              <w:t> </w:t>
            </w:r>
          </w:p>
        </w:tc>
        <w:tc>
          <w:tcPr>
            <w:tcW w:w="4113"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rPr>
                <w:b/>
                <w:bCs/>
              </w:rPr>
            </w:pPr>
            <w:r w:rsidRPr="00565727">
              <w:rPr>
                <w:b/>
                <w:bCs/>
              </w:rPr>
              <w:t>Всего расходов</w:t>
            </w:r>
          </w:p>
        </w:tc>
        <w:tc>
          <w:tcPr>
            <w:tcW w:w="889"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rPr>
                <w:b/>
                <w:bCs/>
              </w:rPr>
            </w:pPr>
            <w:r w:rsidRPr="00565727">
              <w:rPr>
                <w:b/>
                <w:bCs/>
              </w:rPr>
              <w:t>1709,8</w:t>
            </w:r>
          </w:p>
        </w:tc>
        <w:tc>
          <w:tcPr>
            <w:tcW w:w="3586" w:type="dxa"/>
            <w:tcBorders>
              <w:top w:val="nil"/>
              <w:left w:val="nil"/>
              <w:bottom w:val="single" w:sz="4" w:space="0" w:color="auto"/>
              <w:right w:val="single" w:sz="4" w:space="0" w:color="auto"/>
            </w:tcBorders>
            <w:shd w:val="clear" w:color="auto" w:fill="auto"/>
            <w:noWrap/>
            <w:vAlign w:val="bottom"/>
            <w:hideMark/>
          </w:tcPr>
          <w:p w:rsidR="001667BB" w:rsidRPr="00565727" w:rsidRDefault="001667BB" w:rsidP="00551221">
            <w:pPr>
              <w:jc w:val="right"/>
              <w:rPr>
                <w:b/>
                <w:bCs/>
              </w:rPr>
            </w:pPr>
            <w:r w:rsidRPr="00565727">
              <w:rPr>
                <w:b/>
                <w:bCs/>
              </w:rPr>
              <w:t>1719,9</w:t>
            </w:r>
          </w:p>
        </w:tc>
      </w:tr>
    </w:tbl>
    <w:p w:rsidR="005F7C99" w:rsidRPr="00565727" w:rsidRDefault="005F7C99" w:rsidP="005F07DA">
      <w:pPr>
        <w:ind w:hanging="426"/>
        <w:rPr>
          <w:noProof/>
        </w:rPr>
      </w:pPr>
    </w:p>
    <w:p w:rsidR="005F7C99" w:rsidRPr="00565727" w:rsidRDefault="005F7C99" w:rsidP="005F07DA">
      <w:pPr>
        <w:ind w:hanging="426"/>
        <w:rPr>
          <w:noProof/>
        </w:rPr>
      </w:pPr>
    </w:p>
    <w:p w:rsidR="00565727" w:rsidRPr="00565727" w:rsidRDefault="00565727" w:rsidP="00565727">
      <w:pPr>
        <w:tabs>
          <w:tab w:val="left" w:pos="6795"/>
        </w:tabs>
        <w:ind w:hanging="426"/>
        <w:rPr>
          <w:noProof/>
        </w:rPr>
      </w:pPr>
      <w:r>
        <w:rPr>
          <w:noProof/>
        </w:rPr>
        <w:tab/>
      </w:r>
      <w:r>
        <w:rPr>
          <w:noProof/>
        </w:rPr>
        <w:tab/>
      </w:r>
    </w:p>
    <w:tbl>
      <w:tblPr>
        <w:tblW w:w="9492" w:type="dxa"/>
        <w:tblInd w:w="93" w:type="dxa"/>
        <w:tblLook w:val="04A0" w:firstRow="1" w:lastRow="0" w:firstColumn="1" w:lastColumn="0" w:noHBand="0" w:noVBand="1"/>
      </w:tblPr>
      <w:tblGrid>
        <w:gridCol w:w="9492"/>
      </w:tblGrid>
      <w:tr w:rsidR="00565727" w:rsidRPr="00565727" w:rsidTr="00BC7647">
        <w:trPr>
          <w:trHeight w:val="300"/>
        </w:trPr>
        <w:tc>
          <w:tcPr>
            <w:tcW w:w="3586" w:type="dxa"/>
            <w:tcBorders>
              <w:top w:val="nil"/>
              <w:left w:val="nil"/>
              <w:bottom w:val="nil"/>
              <w:right w:val="nil"/>
            </w:tcBorders>
            <w:shd w:val="clear" w:color="auto" w:fill="auto"/>
            <w:noWrap/>
            <w:vAlign w:val="bottom"/>
            <w:hideMark/>
          </w:tcPr>
          <w:p w:rsidR="00565727" w:rsidRPr="00565727" w:rsidRDefault="00565727" w:rsidP="00BC7647">
            <w:pPr>
              <w:jc w:val="right"/>
            </w:pPr>
            <w:r>
              <w:t>Приложение 2</w:t>
            </w:r>
            <w:r w:rsidRPr="00565727">
              <w:t xml:space="preserve"> </w:t>
            </w:r>
          </w:p>
        </w:tc>
      </w:tr>
      <w:tr w:rsidR="00565727" w:rsidRPr="00565727" w:rsidTr="00BC7647">
        <w:trPr>
          <w:trHeight w:val="300"/>
        </w:trPr>
        <w:tc>
          <w:tcPr>
            <w:tcW w:w="3586" w:type="dxa"/>
            <w:tcBorders>
              <w:top w:val="nil"/>
              <w:left w:val="nil"/>
              <w:bottom w:val="nil"/>
              <w:right w:val="nil"/>
            </w:tcBorders>
            <w:shd w:val="clear" w:color="auto" w:fill="auto"/>
            <w:noWrap/>
            <w:vAlign w:val="bottom"/>
            <w:hideMark/>
          </w:tcPr>
          <w:p w:rsidR="00565727" w:rsidRPr="00565727" w:rsidRDefault="00565727" w:rsidP="00BC7647">
            <w:pPr>
              <w:jc w:val="right"/>
            </w:pPr>
            <w:r w:rsidRPr="00565727">
              <w:t>к решению Совета депутатов</w:t>
            </w:r>
          </w:p>
        </w:tc>
      </w:tr>
      <w:tr w:rsidR="00565727" w:rsidRPr="00565727" w:rsidTr="00BC7647">
        <w:trPr>
          <w:trHeight w:val="300"/>
        </w:trPr>
        <w:tc>
          <w:tcPr>
            <w:tcW w:w="3586" w:type="dxa"/>
            <w:tcBorders>
              <w:top w:val="nil"/>
              <w:left w:val="nil"/>
              <w:bottom w:val="nil"/>
              <w:right w:val="nil"/>
            </w:tcBorders>
            <w:shd w:val="clear" w:color="auto" w:fill="auto"/>
            <w:noWrap/>
            <w:vAlign w:val="bottom"/>
            <w:hideMark/>
          </w:tcPr>
          <w:p w:rsidR="00565727" w:rsidRPr="00565727" w:rsidRDefault="00565727" w:rsidP="00BC7647">
            <w:pPr>
              <w:jc w:val="right"/>
            </w:pPr>
            <w:r w:rsidRPr="00565727">
              <w:t>муниципального образования "Ильдибаевское"</w:t>
            </w:r>
          </w:p>
        </w:tc>
      </w:tr>
      <w:tr w:rsidR="00565727" w:rsidRPr="00565727" w:rsidTr="00BC7647">
        <w:trPr>
          <w:trHeight w:val="300"/>
        </w:trPr>
        <w:tc>
          <w:tcPr>
            <w:tcW w:w="3586" w:type="dxa"/>
            <w:tcBorders>
              <w:top w:val="nil"/>
              <w:left w:val="nil"/>
              <w:bottom w:val="nil"/>
              <w:right w:val="nil"/>
            </w:tcBorders>
            <w:shd w:val="clear" w:color="auto" w:fill="auto"/>
            <w:noWrap/>
            <w:vAlign w:val="bottom"/>
            <w:hideMark/>
          </w:tcPr>
          <w:p w:rsidR="00565727" w:rsidRPr="00565727" w:rsidRDefault="00565727" w:rsidP="00BC7647">
            <w:pPr>
              <w:jc w:val="right"/>
            </w:pPr>
            <w:r w:rsidRPr="00565727">
              <w:t xml:space="preserve">Киясовского района </w:t>
            </w:r>
          </w:p>
        </w:tc>
      </w:tr>
      <w:tr w:rsidR="00565727" w:rsidRPr="00565727" w:rsidTr="00BC7647">
        <w:trPr>
          <w:trHeight w:val="300"/>
        </w:trPr>
        <w:tc>
          <w:tcPr>
            <w:tcW w:w="3586" w:type="dxa"/>
            <w:tcBorders>
              <w:top w:val="nil"/>
              <w:left w:val="nil"/>
              <w:bottom w:val="nil"/>
              <w:right w:val="nil"/>
            </w:tcBorders>
            <w:shd w:val="clear" w:color="auto" w:fill="auto"/>
            <w:noWrap/>
            <w:vAlign w:val="bottom"/>
            <w:hideMark/>
          </w:tcPr>
          <w:p w:rsidR="00565727" w:rsidRPr="00565727" w:rsidRDefault="00565727" w:rsidP="00BC7647">
            <w:pPr>
              <w:jc w:val="right"/>
            </w:pPr>
            <w:r w:rsidRPr="00565727">
              <w:t>от</w:t>
            </w:r>
            <w:r w:rsidRPr="00565727">
              <w:rPr>
                <w:lang w:val="en-US"/>
              </w:rPr>
              <w:t xml:space="preserve"> 27</w:t>
            </w:r>
            <w:r w:rsidRPr="00565727">
              <w:t>.12.2017  № 42</w:t>
            </w:r>
          </w:p>
        </w:tc>
      </w:tr>
    </w:tbl>
    <w:p w:rsidR="005F7C99" w:rsidRPr="00565727" w:rsidRDefault="005F7C99" w:rsidP="00565727">
      <w:pPr>
        <w:tabs>
          <w:tab w:val="left" w:pos="6795"/>
        </w:tabs>
        <w:ind w:hanging="426"/>
        <w:rPr>
          <w:noProof/>
        </w:rPr>
      </w:pPr>
    </w:p>
    <w:tbl>
      <w:tblPr>
        <w:tblW w:w="13240" w:type="dxa"/>
        <w:tblInd w:w="93" w:type="dxa"/>
        <w:tblLook w:val="04A0" w:firstRow="1" w:lastRow="0" w:firstColumn="1" w:lastColumn="0" w:noHBand="0" w:noVBand="1"/>
      </w:tblPr>
      <w:tblGrid>
        <w:gridCol w:w="240"/>
        <w:gridCol w:w="2560"/>
        <w:gridCol w:w="334"/>
        <w:gridCol w:w="3260"/>
        <w:gridCol w:w="1559"/>
        <w:gridCol w:w="536"/>
        <w:gridCol w:w="340"/>
        <w:gridCol w:w="117"/>
        <w:gridCol w:w="450"/>
        <w:gridCol w:w="535"/>
        <w:gridCol w:w="236"/>
        <w:gridCol w:w="54"/>
        <w:gridCol w:w="182"/>
        <w:gridCol w:w="114"/>
        <w:gridCol w:w="130"/>
        <w:gridCol w:w="89"/>
        <w:gridCol w:w="94"/>
        <w:gridCol w:w="961"/>
        <w:gridCol w:w="17"/>
        <w:gridCol w:w="219"/>
        <w:gridCol w:w="17"/>
        <w:gridCol w:w="60"/>
        <w:gridCol w:w="159"/>
        <w:gridCol w:w="17"/>
        <w:gridCol w:w="943"/>
        <w:gridCol w:w="17"/>
      </w:tblGrid>
      <w:tr w:rsidR="00334174" w:rsidRPr="00565727" w:rsidTr="00565727">
        <w:trPr>
          <w:trHeight w:val="300"/>
        </w:trPr>
        <w:tc>
          <w:tcPr>
            <w:tcW w:w="240"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560"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5689" w:type="dxa"/>
            <w:gridSpan w:val="4"/>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028" w:type="dxa"/>
            <w:gridSpan w:val="8"/>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313" w:type="dxa"/>
            <w:gridSpan w:val="3"/>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978"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r>
      <w:tr w:rsidR="00334174" w:rsidRPr="00565727" w:rsidTr="00565727">
        <w:trPr>
          <w:trHeight w:val="300"/>
        </w:trPr>
        <w:tc>
          <w:tcPr>
            <w:tcW w:w="240"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560"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5689" w:type="dxa"/>
            <w:gridSpan w:val="4"/>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028" w:type="dxa"/>
            <w:gridSpan w:val="8"/>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313" w:type="dxa"/>
            <w:gridSpan w:val="3"/>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978"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r>
      <w:tr w:rsidR="00334174" w:rsidRPr="00565727" w:rsidTr="00565727">
        <w:trPr>
          <w:gridAfter w:val="11"/>
          <w:wAfter w:w="2593" w:type="dxa"/>
          <w:trHeight w:val="315"/>
        </w:trPr>
        <w:tc>
          <w:tcPr>
            <w:tcW w:w="240"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9691" w:type="dxa"/>
            <w:gridSpan w:val="9"/>
            <w:tcBorders>
              <w:top w:val="nil"/>
              <w:left w:val="nil"/>
              <w:bottom w:val="nil"/>
              <w:right w:val="nil"/>
            </w:tcBorders>
            <w:shd w:val="clear" w:color="auto" w:fill="auto"/>
            <w:noWrap/>
            <w:vAlign w:val="bottom"/>
            <w:hideMark/>
          </w:tcPr>
          <w:p w:rsidR="00334174" w:rsidRPr="00565727" w:rsidRDefault="00334174" w:rsidP="00BC7647">
            <w:pPr>
              <w:jc w:val="center"/>
              <w:rPr>
                <w:b/>
                <w:bCs/>
                <w:color w:val="000000"/>
              </w:rPr>
            </w:pPr>
            <w:r w:rsidRPr="00565727">
              <w:rPr>
                <w:b/>
                <w:bCs/>
                <w:color w:val="000000"/>
              </w:rPr>
              <w:t xml:space="preserve">Источники финансирования дефицита бюджета муниципального образования  </w:t>
            </w:r>
          </w:p>
        </w:tc>
        <w:tc>
          <w:tcPr>
            <w:tcW w:w="236"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44"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r>
      <w:tr w:rsidR="00334174" w:rsidRPr="00565727" w:rsidTr="00565727">
        <w:trPr>
          <w:gridAfter w:val="11"/>
          <w:wAfter w:w="2593" w:type="dxa"/>
          <w:trHeight w:val="315"/>
        </w:trPr>
        <w:tc>
          <w:tcPr>
            <w:tcW w:w="240"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9691" w:type="dxa"/>
            <w:gridSpan w:val="9"/>
            <w:tcBorders>
              <w:top w:val="nil"/>
              <w:left w:val="nil"/>
              <w:bottom w:val="nil"/>
              <w:right w:val="nil"/>
            </w:tcBorders>
            <w:shd w:val="clear" w:color="auto" w:fill="auto"/>
            <w:noWrap/>
            <w:vAlign w:val="bottom"/>
            <w:hideMark/>
          </w:tcPr>
          <w:p w:rsidR="00334174" w:rsidRPr="00565727" w:rsidRDefault="00334174" w:rsidP="00BC7647">
            <w:pPr>
              <w:jc w:val="center"/>
              <w:rPr>
                <w:b/>
                <w:bCs/>
                <w:color w:val="000000"/>
              </w:rPr>
            </w:pPr>
            <w:r w:rsidRPr="00565727">
              <w:rPr>
                <w:b/>
                <w:bCs/>
                <w:color w:val="000000"/>
              </w:rPr>
              <w:t>«Ильдибаевское» на 2018 год  и на плановый период 2019 и 2020 годов</w:t>
            </w:r>
          </w:p>
        </w:tc>
        <w:tc>
          <w:tcPr>
            <w:tcW w:w="236"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44"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r>
      <w:tr w:rsidR="00334174" w:rsidRPr="00565727" w:rsidTr="00565727">
        <w:trPr>
          <w:gridAfter w:val="1"/>
          <w:wAfter w:w="17" w:type="dxa"/>
          <w:trHeight w:val="315"/>
        </w:trPr>
        <w:tc>
          <w:tcPr>
            <w:tcW w:w="240"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894"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3260"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3002" w:type="dxa"/>
            <w:gridSpan w:val="5"/>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1340" w:type="dxa"/>
            <w:gridSpan w:val="7"/>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1055"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roofErr w:type="spellStart"/>
            <w:r w:rsidRPr="00565727">
              <w:rPr>
                <w:rFonts w:ascii="Calibri" w:hAnsi="Calibri"/>
                <w:color w:val="000000"/>
              </w:rPr>
              <w:t>тыс</w:t>
            </w:r>
            <w:proofErr w:type="gramStart"/>
            <w:r w:rsidRPr="00565727">
              <w:rPr>
                <w:rFonts w:ascii="Calibri" w:hAnsi="Calibri"/>
                <w:color w:val="000000"/>
              </w:rPr>
              <w:t>.р</w:t>
            </w:r>
            <w:proofErr w:type="gramEnd"/>
            <w:r w:rsidRPr="00565727">
              <w:rPr>
                <w:rFonts w:ascii="Calibri" w:hAnsi="Calibri"/>
                <w:color w:val="000000"/>
              </w:rPr>
              <w:t>уб</w:t>
            </w:r>
            <w:proofErr w:type="spellEnd"/>
            <w:r w:rsidRPr="00565727">
              <w:rPr>
                <w:rFonts w:ascii="Calibri" w:hAnsi="Calibri"/>
                <w:color w:val="000000"/>
              </w:rPr>
              <w:t>.</w:t>
            </w:r>
          </w:p>
        </w:tc>
        <w:tc>
          <w:tcPr>
            <w:tcW w:w="236"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36" w:type="dxa"/>
            <w:gridSpan w:val="3"/>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r>
      <w:tr w:rsidR="00334174" w:rsidRPr="00565727" w:rsidTr="00565727">
        <w:trPr>
          <w:gridAfter w:val="4"/>
          <w:wAfter w:w="1136" w:type="dxa"/>
          <w:trHeight w:val="795"/>
        </w:trPr>
        <w:tc>
          <w:tcPr>
            <w:tcW w:w="240"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89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34174" w:rsidRPr="00565727" w:rsidRDefault="00334174" w:rsidP="00BC7647">
            <w:pPr>
              <w:jc w:val="center"/>
              <w:rPr>
                <w:b/>
                <w:bCs/>
                <w:color w:val="000000"/>
              </w:rPr>
            </w:pPr>
            <w:r w:rsidRPr="00565727">
              <w:rPr>
                <w:b/>
                <w:bCs/>
                <w:color w:val="000000"/>
              </w:rPr>
              <w:t>Код бюджетной классификации</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rsidR="00334174" w:rsidRPr="00565727" w:rsidRDefault="00334174" w:rsidP="00BC7647">
            <w:pPr>
              <w:jc w:val="center"/>
              <w:rPr>
                <w:b/>
                <w:bCs/>
                <w:color w:val="000000"/>
              </w:rPr>
            </w:pPr>
            <w:r w:rsidRPr="00565727">
              <w:rPr>
                <w:b/>
                <w:bCs/>
                <w:color w:val="000000"/>
              </w:rPr>
              <w:t>Наименование</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334174" w:rsidRPr="00565727" w:rsidRDefault="00334174" w:rsidP="00BC7647">
            <w:pPr>
              <w:jc w:val="center"/>
              <w:rPr>
                <w:b/>
                <w:bCs/>
                <w:color w:val="000000"/>
              </w:rPr>
            </w:pPr>
            <w:r w:rsidRPr="00565727">
              <w:rPr>
                <w:b/>
                <w:bCs/>
                <w:color w:val="000000"/>
              </w:rPr>
              <w:t>2018 год</w:t>
            </w:r>
          </w:p>
        </w:tc>
        <w:tc>
          <w:tcPr>
            <w:tcW w:w="876" w:type="dxa"/>
            <w:gridSpan w:val="2"/>
            <w:tcBorders>
              <w:top w:val="single" w:sz="8" w:space="0" w:color="auto"/>
              <w:left w:val="nil"/>
              <w:bottom w:val="single" w:sz="8" w:space="0" w:color="auto"/>
              <w:right w:val="single" w:sz="8" w:space="0" w:color="auto"/>
            </w:tcBorders>
            <w:shd w:val="clear" w:color="auto" w:fill="auto"/>
            <w:noWrap/>
            <w:vAlign w:val="center"/>
            <w:hideMark/>
          </w:tcPr>
          <w:p w:rsidR="00334174" w:rsidRPr="00565727" w:rsidRDefault="00334174" w:rsidP="00BC7647">
            <w:pPr>
              <w:rPr>
                <w:b/>
                <w:bCs/>
                <w:color w:val="000000"/>
              </w:rPr>
            </w:pPr>
            <w:r w:rsidRPr="00565727">
              <w:rPr>
                <w:b/>
                <w:bCs/>
                <w:color w:val="000000"/>
              </w:rPr>
              <w:t>2019 год</w:t>
            </w:r>
          </w:p>
        </w:tc>
        <w:tc>
          <w:tcPr>
            <w:tcW w:w="1688" w:type="dxa"/>
            <w:gridSpan w:val="7"/>
            <w:tcBorders>
              <w:top w:val="single" w:sz="8" w:space="0" w:color="auto"/>
              <w:left w:val="nil"/>
              <w:bottom w:val="single" w:sz="8" w:space="0" w:color="auto"/>
              <w:right w:val="single" w:sz="8" w:space="0" w:color="auto"/>
            </w:tcBorders>
            <w:shd w:val="clear" w:color="auto" w:fill="auto"/>
            <w:noWrap/>
            <w:vAlign w:val="center"/>
            <w:hideMark/>
          </w:tcPr>
          <w:p w:rsidR="00334174" w:rsidRPr="00565727" w:rsidRDefault="00334174" w:rsidP="00BC7647">
            <w:pPr>
              <w:rPr>
                <w:b/>
                <w:bCs/>
                <w:color w:val="000000"/>
              </w:rPr>
            </w:pPr>
            <w:r w:rsidRPr="00565727">
              <w:rPr>
                <w:b/>
                <w:bCs/>
                <w:color w:val="000000"/>
              </w:rPr>
              <w:t>2020 год</w:t>
            </w:r>
          </w:p>
        </w:tc>
        <w:tc>
          <w:tcPr>
            <w:tcW w:w="313" w:type="dxa"/>
            <w:gridSpan w:val="3"/>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978"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96" w:type="dxa"/>
            <w:gridSpan w:val="3"/>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r>
      <w:tr w:rsidR="00334174" w:rsidRPr="00565727" w:rsidTr="00565727">
        <w:trPr>
          <w:gridAfter w:val="9"/>
          <w:wAfter w:w="2410" w:type="dxa"/>
          <w:trHeight w:val="645"/>
        </w:trPr>
        <w:tc>
          <w:tcPr>
            <w:tcW w:w="240"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894" w:type="dxa"/>
            <w:gridSpan w:val="2"/>
            <w:tcBorders>
              <w:top w:val="nil"/>
              <w:left w:val="single" w:sz="8" w:space="0" w:color="auto"/>
              <w:bottom w:val="single" w:sz="8" w:space="0" w:color="auto"/>
              <w:right w:val="nil"/>
            </w:tcBorders>
            <w:shd w:val="clear" w:color="auto" w:fill="auto"/>
            <w:vAlign w:val="center"/>
            <w:hideMark/>
          </w:tcPr>
          <w:p w:rsidR="00334174" w:rsidRPr="00565727" w:rsidRDefault="00334174" w:rsidP="00BC7647">
            <w:pPr>
              <w:rPr>
                <w:b/>
                <w:bCs/>
                <w:color w:val="000000"/>
              </w:rPr>
            </w:pPr>
            <w:r w:rsidRPr="00565727">
              <w:rPr>
                <w:b/>
                <w:bCs/>
                <w:color w:val="000000"/>
              </w:rPr>
              <w:t> </w:t>
            </w:r>
          </w:p>
        </w:tc>
        <w:tc>
          <w:tcPr>
            <w:tcW w:w="3260" w:type="dxa"/>
            <w:tcBorders>
              <w:top w:val="nil"/>
              <w:left w:val="single" w:sz="8" w:space="0" w:color="auto"/>
              <w:bottom w:val="single" w:sz="8" w:space="0" w:color="auto"/>
              <w:right w:val="nil"/>
            </w:tcBorders>
            <w:shd w:val="clear" w:color="auto" w:fill="auto"/>
            <w:vAlign w:val="center"/>
            <w:hideMark/>
          </w:tcPr>
          <w:p w:rsidR="00334174" w:rsidRPr="00565727" w:rsidRDefault="00334174" w:rsidP="00BC7647">
            <w:pPr>
              <w:jc w:val="both"/>
              <w:rPr>
                <w:b/>
                <w:bCs/>
                <w:color w:val="000000"/>
              </w:rPr>
            </w:pPr>
            <w:r w:rsidRPr="00565727">
              <w:rPr>
                <w:b/>
                <w:bCs/>
                <w:color w:val="000000"/>
              </w:rPr>
              <w:t xml:space="preserve">Всего источников финансирования дефицита бюджета </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334174" w:rsidRPr="00565727" w:rsidRDefault="00334174" w:rsidP="00BC7647">
            <w:pPr>
              <w:jc w:val="center"/>
              <w:rPr>
                <w:b/>
                <w:bCs/>
                <w:color w:val="000000"/>
              </w:rPr>
            </w:pPr>
            <w:r w:rsidRPr="00565727">
              <w:rPr>
                <w:b/>
                <w:bCs/>
                <w:color w:val="000000"/>
              </w:rPr>
              <w:t>0</w:t>
            </w:r>
          </w:p>
        </w:tc>
        <w:tc>
          <w:tcPr>
            <w:tcW w:w="876" w:type="dxa"/>
            <w:gridSpan w:val="2"/>
            <w:tcBorders>
              <w:top w:val="nil"/>
              <w:left w:val="nil"/>
              <w:bottom w:val="single" w:sz="8" w:space="0" w:color="auto"/>
              <w:right w:val="single" w:sz="8" w:space="0" w:color="auto"/>
            </w:tcBorders>
            <w:shd w:val="clear" w:color="auto" w:fill="auto"/>
            <w:noWrap/>
            <w:vAlign w:val="center"/>
            <w:hideMark/>
          </w:tcPr>
          <w:p w:rsidR="00334174" w:rsidRPr="00565727" w:rsidRDefault="00334174" w:rsidP="00BC7647">
            <w:pPr>
              <w:rPr>
                <w:color w:val="000000"/>
              </w:rPr>
            </w:pPr>
            <w:r w:rsidRPr="00565727">
              <w:rPr>
                <w:color w:val="000000"/>
              </w:rPr>
              <w:t>0</w:t>
            </w:r>
          </w:p>
        </w:tc>
        <w:tc>
          <w:tcPr>
            <w:tcW w:w="1102" w:type="dxa"/>
            <w:gridSpan w:val="3"/>
            <w:tcBorders>
              <w:top w:val="nil"/>
              <w:left w:val="nil"/>
              <w:bottom w:val="single" w:sz="8" w:space="0" w:color="auto"/>
              <w:right w:val="single" w:sz="8" w:space="0" w:color="auto"/>
            </w:tcBorders>
            <w:shd w:val="clear" w:color="auto" w:fill="auto"/>
            <w:noWrap/>
            <w:vAlign w:val="center"/>
            <w:hideMark/>
          </w:tcPr>
          <w:p w:rsidR="00334174" w:rsidRPr="00565727" w:rsidRDefault="00334174" w:rsidP="00BC7647">
            <w:pPr>
              <w:jc w:val="center"/>
              <w:rPr>
                <w:color w:val="000000"/>
              </w:rPr>
            </w:pPr>
            <w:r w:rsidRPr="00565727">
              <w:rPr>
                <w:color w:val="000000"/>
              </w:rPr>
              <w:t>0</w:t>
            </w:r>
          </w:p>
        </w:tc>
        <w:tc>
          <w:tcPr>
            <w:tcW w:w="290"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96"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313" w:type="dxa"/>
            <w:gridSpan w:val="3"/>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r>
      <w:tr w:rsidR="00334174" w:rsidRPr="00565727" w:rsidTr="00565727">
        <w:trPr>
          <w:gridAfter w:val="9"/>
          <w:wAfter w:w="2410" w:type="dxa"/>
          <w:trHeight w:val="330"/>
        </w:trPr>
        <w:tc>
          <w:tcPr>
            <w:tcW w:w="240"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894" w:type="dxa"/>
            <w:gridSpan w:val="2"/>
            <w:tcBorders>
              <w:top w:val="nil"/>
              <w:left w:val="single" w:sz="8" w:space="0" w:color="auto"/>
              <w:bottom w:val="single" w:sz="8" w:space="0" w:color="auto"/>
              <w:right w:val="nil"/>
            </w:tcBorders>
            <w:shd w:val="clear" w:color="auto" w:fill="auto"/>
            <w:vAlign w:val="center"/>
            <w:hideMark/>
          </w:tcPr>
          <w:p w:rsidR="00334174" w:rsidRPr="00565727" w:rsidRDefault="00334174" w:rsidP="00BC7647">
            <w:pPr>
              <w:rPr>
                <w:color w:val="000000"/>
              </w:rPr>
            </w:pPr>
            <w:r w:rsidRPr="00565727">
              <w:rPr>
                <w:color w:val="000000"/>
              </w:rPr>
              <w:t> </w:t>
            </w:r>
          </w:p>
        </w:tc>
        <w:tc>
          <w:tcPr>
            <w:tcW w:w="3260" w:type="dxa"/>
            <w:tcBorders>
              <w:top w:val="nil"/>
              <w:left w:val="single" w:sz="8" w:space="0" w:color="auto"/>
              <w:bottom w:val="single" w:sz="8" w:space="0" w:color="auto"/>
              <w:right w:val="nil"/>
            </w:tcBorders>
            <w:shd w:val="clear" w:color="auto" w:fill="auto"/>
            <w:vAlign w:val="center"/>
            <w:hideMark/>
          </w:tcPr>
          <w:p w:rsidR="00334174" w:rsidRPr="00565727" w:rsidRDefault="00334174" w:rsidP="00BC7647">
            <w:pPr>
              <w:jc w:val="both"/>
              <w:rPr>
                <w:color w:val="000000"/>
              </w:rPr>
            </w:pPr>
            <w:r w:rsidRPr="00565727">
              <w:rPr>
                <w:color w:val="000000"/>
              </w:rPr>
              <w:t>в том числе</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334174" w:rsidRPr="00565727" w:rsidRDefault="00334174" w:rsidP="00BC7647">
            <w:pPr>
              <w:jc w:val="center"/>
              <w:rPr>
                <w:color w:val="000000"/>
              </w:rPr>
            </w:pPr>
            <w:r w:rsidRPr="00565727">
              <w:rPr>
                <w:color w:val="000000"/>
              </w:rPr>
              <w:t> </w:t>
            </w:r>
          </w:p>
        </w:tc>
        <w:tc>
          <w:tcPr>
            <w:tcW w:w="876" w:type="dxa"/>
            <w:gridSpan w:val="2"/>
            <w:tcBorders>
              <w:top w:val="nil"/>
              <w:left w:val="nil"/>
              <w:bottom w:val="single" w:sz="8" w:space="0" w:color="auto"/>
              <w:right w:val="single" w:sz="8" w:space="0" w:color="auto"/>
            </w:tcBorders>
            <w:shd w:val="clear" w:color="auto" w:fill="auto"/>
            <w:noWrap/>
            <w:vAlign w:val="center"/>
            <w:hideMark/>
          </w:tcPr>
          <w:p w:rsidR="00334174" w:rsidRPr="00565727" w:rsidRDefault="00334174" w:rsidP="00BC7647">
            <w:pPr>
              <w:rPr>
                <w:color w:val="000000"/>
              </w:rPr>
            </w:pPr>
            <w:r w:rsidRPr="00565727">
              <w:rPr>
                <w:color w:val="000000"/>
              </w:rPr>
              <w:t> </w:t>
            </w:r>
          </w:p>
        </w:tc>
        <w:tc>
          <w:tcPr>
            <w:tcW w:w="1102" w:type="dxa"/>
            <w:gridSpan w:val="3"/>
            <w:tcBorders>
              <w:top w:val="nil"/>
              <w:left w:val="nil"/>
              <w:bottom w:val="single" w:sz="8" w:space="0" w:color="auto"/>
              <w:right w:val="single" w:sz="8" w:space="0" w:color="auto"/>
            </w:tcBorders>
            <w:shd w:val="clear" w:color="auto" w:fill="auto"/>
            <w:noWrap/>
            <w:vAlign w:val="center"/>
            <w:hideMark/>
          </w:tcPr>
          <w:p w:rsidR="00334174" w:rsidRPr="00565727" w:rsidRDefault="00334174" w:rsidP="00BC7647">
            <w:pPr>
              <w:jc w:val="center"/>
              <w:rPr>
                <w:color w:val="000000"/>
              </w:rPr>
            </w:pPr>
            <w:r w:rsidRPr="00565727">
              <w:rPr>
                <w:color w:val="000000"/>
              </w:rPr>
              <w:t> </w:t>
            </w:r>
          </w:p>
        </w:tc>
        <w:tc>
          <w:tcPr>
            <w:tcW w:w="290"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96"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313" w:type="dxa"/>
            <w:gridSpan w:val="3"/>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r>
      <w:tr w:rsidR="00334174" w:rsidRPr="00565727" w:rsidTr="00565727">
        <w:trPr>
          <w:gridAfter w:val="9"/>
          <w:wAfter w:w="2410" w:type="dxa"/>
          <w:trHeight w:val="645"/>
        </w:trPr>
        <w:tc>
          <w:tcPr>
            <w:tcW w:w="240"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894" w:type="dxa"/>
            <w:gridSpan w:val="2"/>
            <w:tcBorders>
              <w:top w:val="nil"/>
              <w:left w:val="single" w:sz="8" w:space="0" w:color="auto"/>
              <w:bottom w:val="single" w:sz="8" w:space="0" w:color="auto"/>
              <w:right w:val="nil"/>
            </w:tcBorders>
            <w:shd w:val="clear" w:color="auto" w:fill="auto"/>
            <w:vAlign w:val="center"/>
            <w:hideMark/>
          </w:tcPr>
          <w:p w:rsidR="00334174" w:rsidRPr="00565727" w:rsidRDefault="00334174" w:rsidP="00BC7647">
            <w:pPr>
              <w:rPr>
                <w:b/>
                <w:bCs/>
                <w:color w:val="000000"/>
              </w:rPr>
            </w:pPr>
            <w:r w:rsidRPr="00565727">
              <w:rPr>
                <w:b/>
                <w:bCs/>
                <w:color w:val="000000"/>
              </w:rPr>
              <w:t>01 05 00 00 00 0000 000</w:t>
            </w:r>
          </w:p>
        </w:tc>
        <w:tc>
          <w:tcPr>
            <w:tcW w:w="3260" w:type="dxa"/>
            <w:tcBorders>
              <w:top w:val="nil"/>
              <w:left w:val="single" w:sz="8" w:space="0" w:color="auto"/>
              <w:bottom w:val="single" w:sz="8" w:space="0" w:color="auto"/>
              <w:right w:val="nil"/>
            </w:tcBorders>
            <w:shd w:val="clear" w:color="auto" w:fill="auto"/>
            <w:vAlign w:val="center"/>
            <w:hideMark/>
          </w:tcPr>
          <w:p w:rsidR="00334174" w:rsidRPr="00565727" w:rsidRDefault="00334174" w:rsidP="00BC7647">
            <w:pPr>
              <w:jc w:val="both"/>
              <w:rPr>
                <w:b/>
                <w:bCs/>
                <w:color w:val="000000"/>
              </w:rPr>
            </w:pPr>
            <w:r w:rsidRPr="00565727">
              <w:rPr>
                <w:b/>
                <w:bCs/>
                <w:color w:val="000000"/>
              </w:rPr>
              <w:t>Изменение остатков на счетах по учету средств бюджетов</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334174" w:rsidRPr="00565727" w:rsidRDefault="00334174" w:rsidP="00BC7647">
            <w:pPr>
              <w:jc w:val="center"/>
              <w:rPr>
                <w:b/>
                <w:bCs/>
                <w:color w:val="000000"/>
              </w:rPr>
            </w:pPr>
            <w:r w:rsidRPr="00565727">
              <w:rPr>
                <w:b/>
                <w:bCs/>
                <w:color w:val="000000"/>
              </w:rPr>
              <w:t>0</w:t>
            </w:r>
          </w:p>
        </w:tc>
        <w:tc>
          <w:tcPr>
            <w:tcW w:w="876" w:type="dxa"/>
            <w:gridSpan w:val="2"/>
            <w:tcBorders>
              <w:top w:val="nil"/>
              <w:left w:val="nil"/>
              <w:bottom w:val="single" w:sz="8" w:space="0" w:color="auto"/>
              <w:right w:val="single" w:sz="8" w:space="0" w:color="auto"/>
            </w:tcBorders>
            <w:shd w:val="clear" w:color="auto" w:fill="auto"/>
            <w:noWrap/>
            <w:vAlign w:val="center"/>
            <w:hideMark/>
          </w:tcPr>
          <w:p w:rsidR="00334174" w:rsidRPr="00565727" w:rsidRDefault="00334174" w:rsidP="00BC7647">
            <w:pPr>
              <w:rPr>
                <w:color w:val="000000"/>
              </w:rPr>
            </w:pPr>
            <w:r w:rsidRPr="00565727">
              <w:rPr>
                <w:color w:val="000000"/>
              </w:rPr>
              <w:t>0</w:t>
            </w:r>
          </w:p>
        </w:tc>
        <w:tc>
          <w:tcPr>
            <w:tcW w:w="1102" w:type="dxa"/>
            <w:gridSpan w:val="3"/>
            <w:tcBorders>
              <w:top w:val="nil"/>
              <w:left w:val="nil"/>
              <w:bottom w:val="single" w:sz="8" w:space="0" w:color="auto"/>
              <w:right w:val="single" w:sz="8" w:space="0" w:color="auto"/>
            </w:tcBorders>
            <w:shd w:val="clear" w:color="auto" w:fill="auto"/>
            <w:noWrap/>
            <w:vAlign w:val="center"/>
            <w:hideMark/>
          </w:tcPr>
          <w:p w:rsidR="00334174" w:rsidRPr="00565727" w:rsidRDefault="00334174" w:rsidP="00BC7647">
            <w:pPr>
              <w:jc w:val="center"/>
              <w:rPr>
                <w:color w:val="000000"/>
              </w:rPr>
            </w:pPr>
            <w:r w:rsidRPr="00565727">
              <w:rPr>
                <w:color w:val="000000"/>
              </w:rPr>
              <w:t>0</w:t>
            </w:r>
          </w:p>
        </w:tc>
        <w:tc>
          <w:tcPr>
            <w:tcW w:w="290"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96"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313" w:type="dxa"/>
            <w:gridSpan w:val="3"/>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r>
      <w:tr w:rsidR="00334174" w:rsidRPr="00565727" w:rsidTr="00565727">
        <w:trPr>
          <w:gridAfter w:val="9"/>
          <w:wAfter w:w="2410" w:type="dxa"/>
          <w:trHeight w:val="330"/>
        </w:trPr>
        <w:tc>
          <w:tcPr>
            <w:tcW w:w="240"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894" w:type="dxa"/>
            <w:gridSpan w:val="2"/>
            <w:tcBorders>
              <w:top w:val="nil"/>
              <w:left w:val="single" w:sz="8" w:space="0" w:color="auto"/>
              <w:bottom w:val="single" w:sz="8" w:space="0" w:color="auto"/>
              <w:right w:val="nil"/>
            </w:tcBorders>
            <w:shd w:val="clear" w:color="auto" w:fill="auto"/>
            <w:vAlign w:val="center"/>
            <w:hideMark/>
          </w:tcPr>
          <w:p w:rsidR="00334174" w:rsidRPr="00565727" w:rsidRDefault="00334174" w:rsidP="00BC7647">
            <w:pPr>
              <w:rPr>
                <w:color w:val="000000"/>
              </w:rPr>
            </w:pPr>
            <w:r w:rsidRPr="00565727">
              <w:rPr>
                <w:color w:val="000000"/>
              </w:rPr>
              <w:t>01 05 00 00 00 0000 500</w:t>
            </w:r>
          </w:p>
        </w:tc>
        <w:tc>
          <w:tcPr>
            <w:tcW w:w="3260" w:type="dxa"/>
            <w:tcBorders>
              <w:top w:val="nil"/>
              <w:left w:val="single" w:sz="8" w:space="0" w:color="auto"/>
              <w:bottom w:val="single" w:sz="8" w:space="0" w:color="auto"/>
              <w:right w:val="nil"/>
            </w:tcBorders>
            <w:shd w:val="clear" w:color="auto" w:fill="auto"/>
            <w:vAlign w:val="center"/>
            <w:hideMark/>
          </w:tcPr>
          <w:p w:rsidR="00334174" w:rsidRPr="00565727" w:rsidRDefault="00334174" w:rsidP="00BC7647">
            <w:pPr>
              <w:jc w:val="both"/>
              <w:rPr>
                <w:color w:val="000000"/>
              </w:rPr>
            </w:pPr>
            <w:r w:rsidRPr="00565727">
              <w:rPr>
                <w:color w:val="000000"/>
              </w:rPr>
              <w:t>Увеличение остатков средств бюджетов</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334174" w:rsidRPr="00565727" w:rsidRDefault="00334174" w:rsidP="00BC7647">
            <w:pPr>
              <w:jc w:val="center"/>
              <w:rPr>
                <w:color w:val="000000"/>
              </w:rPr>
            </w:pPr>
            <w:r w:rsidRPr="00565727">
              <w:rPr>
                <w:color w:val="000000"/>
              </w:rPr>
              <w:t>1647,8</w:t>
            </w:r>
          </w:p>
        </w:tc>
        <w:tc>
          <w:tcPr>
            <w:tcW w:w="876" w:type="dxa"/>
            <w:gridSpan w:val="2"/>
            <w:tcBorders>
              <w:top w:val="nil"/>
              <w:left w:val="nil"/>
              <w:bottom w:val="single" w:sz="8" w:space="0" w:color="auto"/>
              <w:right w:val="single" w:sz="8" w:space="0" w:color="auto"/>
            </w:tcBorders>
            <w:shd w:val="clear" w:color="auto" w:fill="auto"/>
            <w:noWrap/>
            <w:vAlign w:val="center"/>
            <w:hideMark/>
          </w:tcPr>
          <w:p w:rsidR="00334174" w:rsidRPr="00565727" w:rsidRDefault="00334174" w:rsidP="00BC7647">
            <w:pPr>
              <w:rPr>
                <w:color w:val="000000"/>
              </w:rPr>
            </w:pPr>
            <w:r w:rsidRPr="00565727">
              <w:rPr>
                <w:color w:val="000000"/>
              </w:rPr>
              <w:t>1709,8</w:t>
            </w:r>
          </w:p>
        </w:tc>
        <w:tc>
          <w:tcPr>
            <w:tcW w:w="1102" w:type="dxa"/>
            <w:gridSpan w:val="3"/>
            <w:tcBorders>
              <w:top w:val="nil"/>
              <w:left w:val="nil"/>
              <w:bottom w:val="single" w:sz="8" w:space="0" w:color="auto"/>
              <w:right w:val="single" w:sz="8" w:space="0" w:color="auto"/>
            </w:tcBorders>
            <w:shd w:val="clear" w:color="auto" w:fill="auto"/>
            <w:noWrap/>
            <w:vAlign w:val="center"/>
            <w:hideMark/>
          </w:tcPr>
          <w:p w:rsidR="00334174" w:rsidRPr="00565727" w:rsidRDefault="00334174" w:rsidP="00BC7647">
            <w:pPr>
              <w:jc w:val="center"/>
              <w:rPr>
                <w:color w:val="000000"/>
              </w:rPr>
            </w:pPr>
            <w:r w:rsidRPr="00565727">
              <w:rPr>
                <w:color w:val="000000"/>
              </w:rPr>
              <w:t>1719,9</w:t>
            </w:r>
          </w:p>
        </w:tc>
        <w:tc>
          <w:tcPr>
            <w:tcW w:w="290" w:type="dxa"/>
            <w:gridSpan w:val="2"/>
            <w:tcBorders>
              <w:top w:val="nil"/>
              <w:left w:val="nil"/>
              <w:bottom w:val="nil"/>
              <w:right w:val="nil"/>
            </w:tcBorders>
            <w:shd w:val="clear" w:color="auto" w:fill="auto"/>
            <w:noWrap/>
            <w:vAlign w:val="bottom"/>
            <w:hideMark/>
          </w:tcPr>
          <w:p w:rsidR="00334174" w:rsidRPr="00565727" w:rsidRDefault="00334174" w:rsidP="00565727">
            <w:pPr>
              <w:ind w:left="-34" w:firstLine="34"/>
              <w:rPr>
                <w:rFonts w:ascii="Calibri" w:hAnsi="Calibri"/>
                <w:color w:val="000000"/>
              </w:rPr>
            </w:pPr>
          </w:p>
        </w:tc>
        <w:tc>
          <w:tcPr>
            <w:tcW w:w="296"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313" w:type="dxa"/>
            <w:gridSpan w:val="3"/>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r>
      <w:tr w:rsidR="00334174" w:rsidRPr="00565727" w:rsidTr="00565727">
        <w:trPr>
          <w:gridAfter w:val="9"/>
          <w:wAfter w:w="2410" w:type="dxa"/>
          <w:trHeight w:val="645"/>
        </w:trPr>
        <w:tc>
          <w:tcPr>
            <w:tcW w:w="240"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894" w:type="dxa"/>
            <w:gridSpan w:val="2"/>
            <w:tcBorders>
              <w:top w:val="nil"/>
              <w:left w:val="single" w:sz="8" w:space="0" w:color="auto"/>
              <w:bottom w:val="single" w:sz="8" w:space="0" w:color="auto"/>
              <w:right w:val="nil"/>
            </w:tcBorders>
            <w:shd w:val="clear" w:color="auto" w:fill="auto"/>
            <w:vAlign w:val="center"/>
            <w:hideMark/>
          </w:tcPr>
          <w:p w:rsidR="00334174" w:rsidRPr="00565727" w:rsidRDefault="00334174" w:rsidP="00BC7647">
            <w:pPr>
              <w:rPr>
                <w:color w:val="000000"/>
              </w:rPr>
            </w:pPr>
            <w:r w:rsidRPr="00565727">
              <w:rPr>
                <w:color w:val="000000"/>
              </w:rPr>
              <w:t>01 05 02 00 00 0000 500</w:t>
            </w:r>
          </w:p>
        </w:tc>
        <w:tc>
          <w:tcPr>
            <w:tcW w:w="3260" w:type="dxa"/>
            <w:tcBorders>
              <w:top w:val="nil"/>
              <w:left w:val="single" w:sz="8" w:space="0" w:color="auto"/>
              <w:bottom w:val="single" w:sz="8" w:space="0" w:color="auto"/>
              <w:right w:val="nil"/>
            </w:tcBorders>
            <w:shd w:val="clear" w:color="auto" w:fill="auto"/>
            <w:vAlign w:val="center"/>
            <w:hideMark/>
          </w:tcPr>
          <w:p w:rsidR="00334174" w:rsidRPr="00565727" w:rsidRDefault="00334174" w:rsidP="00BC7647">
            <w:pPr>
              <w:jc w:val="both"/>
              <w:rPr>
                <w:color w:val="000000"/>
              </w:rPr>
            </w:pPr>
            <w:r w:rsidRPr="00565727">
              <w:rPr>
                <w:color w:val="000000"/>
              </w:rPr>
              <w:t>Увеличение прочих остатков средств бюджетов</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334174" w:rsidRPr="00565727" w:rsidRDefault="00334174" w:rsidP="00BC7647">
            <w:pPr>
              <w:jc w:val="center"/>
              <w:rPr>
                <w:color w:val="000000"/>
              </w:rPr>
            </w:pPr>
            <w:r w:rsidRPr="00565727">
              <w:rPr>
                <w:color w:val="000000"/>
              </w:rPr>
              <w:t>1647,8</w:t>
            </w:r>
          </w:p>
        </w:tc>
        <w:tc>
          <w:tcPr>
            <w:tcW w:w="876" w:type="dxa"/>
            <w:gridSpan w:val="2"/>
            <w:tcBorders>
              <w:top w:val="nil"/>
              <w:left w:val="nil"/>
              <w:bottom w:val="single" w:sz="8" w:space="0" w:color="auto"/>
              <w:right w:val="single" w:sz="8" w:space="0" w:color="auto"/>
            </w:tcBorders>
            <w:shd w:val="clear" w:color="auto" w:fill="auto"/>
            <w:vAlign w:val="center"/>
            <w:hideMark/>
          </w:tcPr>
          <w:p w:rsidR="00334174" w:rsidRPr="00565727" w:rsidRDefault="00334174" w:rsidP="00BC7647">
            <w:pPr>
              <w:rPr>
                <w:color w:val="000000"/>
              </w:rPr>
            </w:pPr>
            <w:r w:rsidRPr="00565727">
              <w:rPr>
                <w:color w:val="000000"/>
              </w:rPr>
              <w:t>1709,8</w:t>
            </w:r>
          </w:p>
        </w:tc>
        <w:tc>
          <w:tcPr>
            <w:tcW w:w="1102" w:type="dxa"/>
            <w:gridSpan w:val="3"/>
            <w:tcBorders>
              <w:top w:val="nil"/>
              <w:left w:val="nil"/>
              <w:bottom w:val="single" w:sz="8" w:space="0" w:color="auto"/>
              <w:right w:val="single" w:sz="8" w:space="0" w:color="auto"/>
            </w:tcBorders>
            <w:shd w:val="clear" w:color="auto" w:fill="auto"/>
            <w:vAlign w:val="center"/>
            <w:hideMark/>
          </w:tcPr>
          <w:p w:rsidR="00334174" w:rsidRPr="00565727" w:rsidRDefault="00334174" w:rsidP="00BC7647">
            <w:pPr>
              <w:jc w:val="center"/>
              <w:rPr>
                <w:color w:val="000000"/>
              </w:rPr>
            </w:pPr>
            <w:r w:rsidRPr="00565727">
              <w:rPr>
                <w:color w:val="000000"/>
              </w:rPr>
              <w:t>1719,9</w:t>
            </w:r>
          </w:p>
        </w:tc>
        <w:tc>
          <w:tcPr>
            <w:tcW w:w="290"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96"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313" w:type="dxa"/>
            <w:gridSpan w:val="3"/>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r>
      <w:tr w:rsidR="00334174" w:rsidRPr="00565727" w:rsidTr="00565727">
        <w:trPr>
          <w:gridAfter w:val="11"/>
          <w:wAfter w:w="2593" w:type="dxa"/>
          <w:trHeight w:val="645"/>
        </w:trPr>
        <w:tc>
          <w:tcPr>
            <w:tcW w:w="240"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894" w:type="dxa"/>
            <w:gridSpan w:val="2"/>
            <w:tcBorders>
              <w:top w:val="nil"/>
              <w:left w:val="single" w:sz="8" w:space="0" w:color="auto"/>
              <w:bottom w:val="single" w:sz="8" w:space="0" w:color="auto"/>
              <w:right w:val="nil"/>
            </w:tcBorders>
            <w:shd w:val="clear" w:color="auto" w:fill="auto"/>
            <w:vAlign w:val="center"/>
            <w:hideMark/>
          </w:tcPr>
          <w:p w:rsidR="00334174" w:rsidRPr="00565727" w:rsidRDefault="00334174" w:rsidP="00BC7647">
            <w:pPr>
              <w:rPr>
                <w:color w:val="000000"/>
              </w:rPr>
            </w:pPr>
            <w:r w:rsidRPr="00565727">
              <w:rPr>
                <w:color w:val="000000"/>
              </w:rPr>
              <w:t>01 05 02 01 00 0000 510</w:t>
            </w:r>
          </w:p>
        </w:tc>
        <w:tc>
          <w:tcPr>
            <w:tcW w:w="3260" w:type="dxa"/>
            <w:tcBorders>
              <w:top w:val="nil"/>
              <w:left w:val="single" w:sz="8" w:space="0" w:color="auto"/>
              <w:bottom w:val="single" w:sz="8" w:space="0" w:color="auto"/>
              <w:right w:val="nil"/>
            </w:tcBorders>
            <w:shd w:val="clear" w:color="auto" w:fill="auto"/>
            <w:vAlign w:val="center"/>
            <w:hideMark/>
          </w:tcPr>
          <w:p w:rsidR="00334174" w:rsidRPr="00565727" w:rsidRDefault="00334174" w:rsidP="00BC7647">
            <w:pPr>
              <w:jc w:val="both"/>
              <w:rPr>
                <w:color w:val="000000"/>
              </w:rPr>
            </w:pPr>
            <w:r w:rsidRPr="00565727">
              <w:rPr>
                <w:color w:val="000000"/>
              </w:rPr>
              <w:t>Увеличение прочих остатков денежных средств бюджетов</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334174" w:rsidRPr="00565727" w:rsidRDefault="00334174" w:rsidP="00BC7647">
            <w:pPr>
              <w:jc w:val="center"/>
              <w:rPr>
                <w:color w:val="000000"/>
              </w:rPr>
            </w:pPr>
            <w:r w:rsidRPr="00565727">
              <w:rPr>
                <w:color w:val="000000"/>
              </w:rPr>
              <w:t>1647,8</w:t>
            </w:r>
          </w:p>
        </w:tc>
        <w:tc>
          <w:tcPr>
            <w:tcW w:w="993" w:type="dxa"/>
            <w:gridSpan w:val="3"/>
            <w:tcBorders>
              <w:top w:val="nil"/>
              <w:left w:val="nil"/>
              <w:bottom w:val="single" w:sz="8" w:space="0" w:color="auto"/>
              <w:right w:val="single" w:sz="8" w:space="0" w:color="auto"/>
            </w:tcBorders>
            <w:shd w:val="clear" w:color="auto" w:fill="auto"/>
            <w:vAlign w:val="center"/>
            <w:hideMark/>
          </w:tcPr>
          <w:p w:rsidR="00334174" w:rsidRPr="00565727" w:rsidRDefault="00334174" w:rsidP="00BC7647">
            <w:pPr>
              <w:rPr>
                <w:color w:val="000000"/>
              </w:rPr>
            </w:pPr>
            <w:r w:rsidRPr="00565727">
              <w:rPr>
                <w:color w:val="000000"/>
              </w:rPr>
              <w:t>1709,8</w:t>
            </w:r>
          </w:p>
        </w:tc>
        <w:tc>
          <w:tcPr>
            <w:tcW w:w="985" w:type="dxa"/>
            <w:gridSpan w:val="2"/>
            <w:tcBorders>
              <w:top w:val="nil"/>
              <w:left w:val="nil"/>
              <w:bottom w:val="single" w:sz="8" w:space="0" w:color="auto"/>
              <w:right w:val="single" w:sz="8" w:space="0" w:color="auto"/>
            </w:tcBorders>
            <w:shd w:val="clear" w:color="auto" w:fill="auto"/>
            <w:vAlign w:val="center"/>
            <w:hideMark/>
          </w:tcPr>
          <w:p w:rsidR="00334174" w:rsidRPr="00565727" w:rsidRDefault="00334174" w:rsidP="00BC7647">
            <w:pPr>
              <w:jc w:val="center"/>
              <w:rPr>
                <w:color w:val="000000"/>
              </w:rPr>
            </w:pPr>
            <w:r w:rsidRPr="00565727">
              <w:rPr>
                <w:color w:val="000000"/>
              </w:rPr>
              <w:t>1719,9</w:t>
            </w:r>
          </w:p>
        </w:tc>
        <w:tc>
          <w:tcPr>
            <w:tcW w:w="236"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44"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r>
      <w:tr w:rsidR="00334174" w:rsidRPr="00565727" w:rsidTr="00565727">
        <w:trPr>
          <w:gridAfter w:val="11"/>
          <w:wAfter w:w="2593" w:type="dxa"/>
          <w:trHeight w:val="645"/>
        </w:trPr>
        <w:tc>
          <w:tcPr>
            <w:tcW w:w="240"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894" w:type="dxa"/>
            <w:gridSpan w:val="2"/>
            <w:tcBorders>
              <w:top w:val="nil"/>
              <w:left w:val="single" w:sz="8" w:space="0" w:color="auto"/>
              <w:bottom w:val="single" w:sz="8" w:space="0" w:color="auto"/>
              <w:right w:val="nil"/>
            </w:tcBorders>
            <w:shd w:val="clear" w:color="auto" w:fill="auto"/>
            <w:vAlign w:val="center"/>
            <w:hideMark/>
          </w:tcPr>
          <w:p w:rsidR="00334174" w:rsidRPr="00565727" w:rsidRDefault="00334174" w:rsidP="00BC7647">
            <w:pPr>
              <w:rPr>
                <w:color w:val="000000"/>
              </w:rPr>
            </w:pPr>
            <w:r w:rsidRPr="00565727">
              <w:rPr>
                <w:color w:val="000000"/>
              </w:rPr>
              <w:t>01 05 02 01 10 0000 510</w:t>
            </w:r>
          </w:p>
        </w:tc>
        <w:tc>
          <w:tcPr>
            <w:tcW w:w="3260" w:type="dxa"/>
            <w:tcBorders>
              <w:top w:val="nil"/>
              <w:left w:val="single" w:sz="8" w:space="0" w:color="auto"/>
              <w:bottom w:val="single" w:sz="8" w:space="0" w:color="auto"/>
              <w:right w:val="nil"/>
            </w:tcBorders>
            <w:shd w:val="clear" w:color="auto" w:fill="auto"/>
            <w:vAlign w:val="center"/>
            <w:hideMark/>
          </w:tcPr>
          <w:p w:rsidR="00334174" w:rsidRPr="00565727" w:rsidRDefault="00334174" w:rsidP="00BC7647">
            <w:pPr>
              <w:jc w:val="both"/>
              <w:rPr>
                <w:color w:val="000000"/>
              </w:rPr>
            </w:pPr>
            <w:r w:rsidRPr="00565727">
              <w:rPr>
                <w:color w:val="000000"/>
              </w:rPr>
              <w:t>Увеличение прочих остатков  денежных средств  бюджетов поселений</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334174" w:rsidRPr="00565727" w:rsidRDefault="00334174" w:rsidP="00BC7647">
            <w:pPr>
              <w:jc w:val="center"/>
              <w:rPr>
                <w:color w:val="000000"/>
              </w:rPr>
            </w:pPr>
            <w:r w:rsidRPr="00565727">
              <w:rPr>
                <w:color w:val="000000"/>
              </w:rPr>
              <w:t>1647,8</w:t>
            </w:r>
          </w:p>
        </w:tc>
        <w:tc>
          <w:tcPr>
            <w:tcW w:w="993" w:type="dxa"/>
            <w:gridSpan w:val="3"/>
            <w:tcBorders>
              <w:top w:val="nil"/>
              <w:left w:val="nil"/>
              <w:bottom w:val="single" w:sz="8" w:space="0" w:color="auto"/>
              <w:right w:val="single" w:sz="8" w:space="0" w:color="auto"/>
            </w:tcBorders>
            <w:shd w:val="clear" w:color="auto" w:fill="auto"/>
            <w:vAlign w:val="center"/>
            <w:hideMark/>
          </w:tcPr>
          <w:p w:rsidR="00334174" w:rsidRPr="00565727" w:rsidRDefault="00334174" w:rsidP="00BC7647">
            <w:pPr>
              <w:rPr>
                <w:color w:val="000000"/>
              </w:rPr>
            </w:pPr>
            <w:r w:rsidRPr="00565727">
              <w:rPr>
                <w:color w:val="000000"/>
              </w:rPr>
              <w:t>1709,8</w:t>
            </w:r>
          </w:p>
        </w:tc>
        <w:tc>
          <w:tcPr>
            <w:tcW w:w="985" w:type="dxa"/>
            <w:gridSpan w:val="2"/>
            <w:tcBorders>
              <w:top w:val="nil"/>
              <w:left w:val="nil"/>
              <w:bottom w:val="single" w:sz="8" w:space="0" w:color="auto"/>
              <w:right w:val="single" w:sz="8" w:space="0" w:color="auto"/>
            </w:tcBorders>
            <w:shd w:val="clear" w:color="auto" w:fill="auto"/>
            <w:vAlign w:val="center"/>
            <w:hideMark/>
          </w:tcPr>
          <w:p w:rsidR="00334174" w:rsidRPr="00565727" w:rsidRDefault="00334174" w:rsidP="00BC7647">
            <w:pPr>
              <w:jc w:val="center"/>
              <w:rPr>
                <w:color w:val="000000"/>
              </w:rPr>
            </w:pPr>
            <w:r w:rsidRPr="00565727">
              <w:rPr>
                <w:color w:val="000000"/>
              </w:rPr>
              <w:t>1719,9</w:t>
            </w:r>
          </w:p>
        </w:tc>
        <w:tc>
          <w:tcPr>
            <w:tcW w:w="236"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44"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r>
      <w:tr w:rsidR="00334174" w:rsidRPr="00565727" w:rsidTr="00565727">
        <w:trPr>
          <w:gridAfter w:val="11"/>
          <w:wAfter w:w="2593" w:type="dxa"/>
          <w:trHeight w:val="330"/>
        </w:trPr>
        <w:tc>
          <w:tcPr>
            <w:tcW w:w="240"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894" w:type="dxa"/>
            <w:gridSpan w:val="2"/>
            <w:tcBorders>
              <w:top w:val="nil"/>
              <w:left w:val="single" w:sz="8" w:space="0" w:color="auto"/>
              <w:bottom w:val="single" w:sz="8" w:space="0" w:color="auto"/>
              <w:right w:val="nil"/>
            </w:tcBorders>
            <w:shd w:val="clear" w:color="auto" w:fill="auto"/>
            <w:vAlign w:val="center"/>
            <w:hideMark/>
          </w:tcPr>
          <w:p w:rsidR="00334174" w:rsidRPr="00565727" w:rsidRDefault="00334174" w:rsidP="00BC7647">
            <w:pPr>
              <w:rPr>
                <w:color w:val="000000"/>
              </w:rPr>
            </w:pPr>
            <w:r w:rsidRPr="00565727">
              <w:rPr>
                <w:color w:val="000000"/>
              </w:rPr>
              <w:t>01 05 00 00 00 0000 600</w:t>
            </w:r>
          </w:p>
        </w:tc>
        <w:tc>
          <w:tcPr>
            <w:tcW w:w="3260" w:type="dxa"/>
            <w:tcBorders>
              <w:top w:val="nil"/>
              <w:left w:val="single" w:sz="8" w:space="0" w:color="auto"/>
              <w:bottom w:val="single" w:sz="8" w:space="0" w:color="auto"/>
              <w:right w:val="nil"/>
            </w:tcBorders>
            <w:shd w:val="clear" w:color="auto" w:fill="auto"/>
            <w:vAlign w:val="center"/>
            <w:hideMark/>
          </w:tcPr>
          <w:p w:rsidR="00334174" w:rsidRPr="00565727" w:rsidRDefault="00334174" w:rsidP="00BC7647">
            <w:pPr>
              <w:jc w:val="both"/>
              <w:rPr>
                <w:color w:val="000000"/>
              </w:rPr>
            </w:pPr>
            <w:r w:rsidRPr="00565727">
              <w:rPr>
                <w:color w:val="000000"/>
              </w:rPr>
              <w:t>Уменьшение остатков средств бюджетов</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334174" w:rsidRPr="00565727" w:rsidRDefault="00334174" w:rsidP="00BC7647">
            <w:pPr>
              <w:jc w:val="center"/>
              <w:rPr>
                <w:color w:val="000000"/>
              </w:rPr>
            </w:pPr>
            <w:r w:rsidRPr="00565727">
              <w:rPr>
                <w:color w:val="000000"/>
              </w:rPr>
              <w:t>1647,8</w:t>
            </w:r>
          </w:p>
        </w:tc>
        <w:tc>
          <w:tcPr>
            <w:tcW w:w="993" w:type="dxa"/>
            <w:gridSpan w:val="3"/>
            <w:tcBorders>
              <w:top w:val="nil"/>
              <w:left w:val="nil"/>
              <w:bottom w:val="single" w:sz="8" w:space="0" w:color="auto"/>
              <w:right w:val="single" w:sz="8" w:space="0" w:color="auto"/>
            </w:tcBorders>
            <w:shd w:val="clear" w:color="auto" w:fill="auto"/>
            <w:noWrap/>
            <w:vAlign w:val="center"/>
            <w:hideMark/>
          </w:tcPr>
          <w:p w:rsidR="00334174" w:rsidRPr="00565727" w:rsidRDefault="00334174" w:rsidP="00BC7647">
            <w:pPr>
              <w:rPr>
                <w:color w:val="000000"/>
              </w:rPr>
            </w:pPr>
            <w:r w:rsidRPr="00565727">
              <w:rPr>
                <w:color w:val="000000"/>
              </w:rPr>
              <w:t>1709,8</w:t>
            </w:r>
          </w:p>
        </w:tc>
        <w:tc>
          <w:tcPr>
            <w:tcW w:w="985" w:type="dxa"/>
            <w:gridSpan w:val="2"/>
            <w:tcBorders>
              <w:top w:val="nil"/>
              <w:left w:val="nil"/>
              <w:bottom w:val="single" w:sz="8" w:space="0" w:color="auto"/>
              <w:right w:val="single" w:sz="8" w:space="0" w:color="auto"/>
            </w:tcBorders>
            <w:shd w:val="clear" w:color="auto" w:fill="auto"/>
            <w:noWrap/>
            <w:vAlign w:val="center"/>
            <w:hideMark/>
          </w:tcPr>
          <w:p w:rsidR="00334174" w:rsidRPr="00565727" w:rsidRDefault="00334174" w:rsidP="00BC7647">
            <w:pPr>
              <w:jc w:val="center"/>
              <w:rPr>
                <w:color w:val="000000"/>
              </w:rPr>
            </w:pPr>
            <w:r w:rsidRPr="00565727">
              <w:rPr>
                <w:color w:val="000000"/>
              </w:rPr>
              <w:t>1719,9</w:t>
            </w:r>
          </w:p>
        </w:tc>
        <w:tc>
          <w:tcPr>
            <w:tcW w:w="236"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44"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r>
      <w:tr w:rsidR="00334174" w:rsidRPr="00565727" w:rsidTr="00565727">
        <w:trPr>
          <w:gridAfter w:val="11"/>
          <w:wAfter w:w="2593" w:type="dxa"/>
          <w:trHeight w:val="645"/>
        </w:trPr>
        <w:tc>
          <w:tcPr>
            <w:tcW w:w="240"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894" w:type="dxa"/>
            <w:gridSpan w:val="2"/>
            <w:tcBorders>
              <w:top w:val="nil"/>
              <w:left w:val="single" w:sz="8" w:space="0" w:color="auto"/>
              <w:bottom w:val="single" w:sz="8" w:space="0" w:color="auto"/>
              <w:right w:val="nil"/>
            </w:tcBorders>
            <w:shd w:val="clear" w:color="auto" w:fill="auto"/>
            <w:vAlign w:val="center"/>
            <w:hideMark/>
          </w:tcPr>
          <w:p w:rsidR="00334174" w:rsidRPr="00565727" w:rsidRDefault="00334174" w:rsidP="00BC7647">
            <w:pPr>
              <w:rPr>
                <w:color w:val="000000"/>
              </w:rPr>
            </w:pPr>
            <w:r w:rsidRPr="00565727">
              <w:rPr>
                <w:color w:val="000000"/>
              </w:rPr>
              <w:t>01 05 02 00 00 0000 600</w:t>
            </w:r>
          </w:p>
        </w:tc>
        <w:tc>
          <w:tcPr>
            <w:tcW w:w="3260" w:type="dxa"/>
            <w:tcBorders>
              <w:top w:val="nil"/>
              <w:left w:val="single" w:sz="8" w:space="0" w:color="auto"/>
              <w:bottom w:val="single" w:sz="8" w:space="0" w:color="auto"/>
              <w:right w:val="nil"/>
            </w:tcBorders>
            <w:shd w:val="clear" w:color="auto" w:fill="auto"/>
            <w:vAlign w:val="center"/>
            <w:hideMark/>
          </w:tcPr>
          <w:p w:rsidR="00334174" w:rsidRPr="00565727" w:rsidRDefault="00334174" w:rsidP="00BC7647">
            <w:pPr>
              <w:jc w:val="both"/>
              <w:rPr>
                <w:color w:val="000000"/>
              </w:rPr>
            </w:pPr>
            <w:r w:rsidRPr="00565727">
              <w:rPr>
                <w:color w:val="000000"/>
              </w:rPr>
              <w:t>Уменьшение прочих остатков средств бюджетов</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334174" w:rsidRPr="00565727" w:rsidRDefault="00334174" w:rsidP="00BC7647">
            <w:pPr>
              <w:jc w:val="center"/>
              <w:rPr>
                <w:color w:val="000000"/>
              </w:rPr>
            </w:pPr>
            <w:r w:rsidRPr="00565727">
              <w:rPr>
                <w:color w:val="000000"/>
              </w:rPr>
              <w:t>1647,8</w:t>
            </w:r>
          </w:p>
        </w:tc>
        <w:tc>
          <w:tcPr>
            <w:tcW w:w="993" w:type="dxa"/>
            <w:gridSpan w:val="3"/>
            <w:tcBorders>
              <w:top w:val="nil"/>
              <w:left w:val="nil"/>
              <w:bottom w:val="single" w:sz="8" w:space="0" w:color="auto"/>
              <w:right w:val="single" w:sz="8" w:space="0" w:color="auto"/>
            </w:tcBorders>
            <w:shd w:val="clear" w:color="auto" w:fill="auto"/>
            <w:vAlign w:val="center"/>
            <w:hideMark/>
          </w:tcPr>
          <w:p w:rsidR="00334174" w:rsidRPr="00565727" w:rsidRDefault="00334174" w:rsidP="00BC7647">
            <w:pPr>
              <w:rPr>
                <w:color w:val="000000"/>
              </w:rPr>
            </w:pPr>
            <w:r w:rsidRPr="00565727">
              <w:rPr>
                <w:color w:val="000000"/>
              </w:rPr>
              <w:t>1709,8</w:t>
            </w:r>
          </w:p>
        </w:tc>
        <w:tc>
          <w:tcPr>
            <w:tcW w:w="985" w:type="dxa"/>
            <w:gridSpan w:val="2"/>
            <w:tcBorders>
              <w:top w:val="nil"/>
              <w:left w:val="nil"/>
              <w:bottom w:val="single" w:sz="8" w:space="0" w:color="auto"/>
              <w:right w:val="single" w:sz="8" w:space="0" w:color="auto"/>
            </w:tcBorders>
            <w:shd w:val="clear" w:color="auto" w:fill="auto"/>
            <w:vAlign w:val="center"/>
            <w:hideMark/>
          </w:tcPr>
          <w:p w:rsidR="00334174" w:rsidRPr="00565727" w:rsidRDefault="00334174" w:rsidP="00BC7647">
            <w:pPr>
              <w:jc w:val="center"/>
              <w:rPr>
                <w:color w:val="000000"/>
              </w:rPr>
            </w:pPr>
            <w:r w:rsidRPr="00565727">
              <w:rPr>
                <w:color w:val="000000"/>
              </w:rPr>
              <w:t>1719,9</w:t>
            </w:r>
          </w:p>
        </w:tc>
        <w:tc>
          <w:tcPr>
            <w:tcW w:w="236"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44"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r>
      <w:tr w:rsidR="00334174" w:rsidRPr="00565727" w:rsidTr="00565727">
        <w:trPr>
          <w:gridAfter w:val="11"/>
          <w:wAfter w:w="2593" w:type="dxa"/>
          <w:trHeight w:val="645"/>
        </w:trPr>
        <w:tc>
          <w:tcPr>
            <w:tcW w:w="240"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894" w:type="dxa"/>
            <w:gridSpan w:val="2"/>
            <w:tcBorders>
              <w:top w:val="nil"/>
              <w:left w:val="single" w:sz="8" w:space="0" w:color="auto"/>
              <w:bottom w:val="single" w:sz="8" w:space="0" w:color="auto"/>
              <w:right w:val="nil"/>
            </w:tcBorders>
            <w:shd w:val="clear" w:color="auto" w:fill="auto"/>
            <w:vAlign w:val="center"/>
            <w:hideMark/>
          </w:tcPr>
          <w:p w:rsidR="00334174" w:rsidRPr="00565727" w:rsidRDefault="00334174" w:rsidP="00BC7647">
            <w:pPr>
              <w:rPr>
                <w:color w:val="000000"/>
              </w:rPr>
            </w:pPr>
            <w:r w:rsidRPr="00565727">
              <w:rPr>
                <w:color w:val="000000"/>
              </w:rPr>
              <w:t>01 05 02 01 00 0000 610</w:t>
            </w:r>
          </w:p>
        </w:tc>
        <w:tc>
          <w:tcPr>
            <w:tcW w:w="3260" w:type="dxa"/>
            <w:tcBorders>
              <w:top w:val="nil"/>
              <w:left w:val="single" w:sz="8" w:space="0" w:color="auto"/>
              <w:bottom w:val="single" w:sz="8" w:space="0" w:color="auto"/>
              <w:right w:val="nil"/>
            </w:tcBorders>
            <w:shd w:val="clear" w:color="auto" w:fill="auto"/>
            <w:vAlign w:val="center"/>
            <w:hideMark/>
          </w:tcPr>
          <w:p w:rsidR="00334174" w:rsidRPr="00565727" w:rsidRDefault="00334174" w:rsidP="00BC7647">
            <w:pPr>
              <w:jc w:val="both"/>
              <w:rPr>
                <w:color w:val="000000"/>
              </w:rPr>
            </w:pPr>
            <w:r w:rsidRPr="00565727">
              <w:rPr>
                <w:color w:val="000000"/>
              </w:rPr>
              <w:t>Уменьшение прочих остатков денежных средств бюджетов</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334174" w:rsidRPr="00565727" w:rsidRDefault="00334174" w:rsidP="00BC7647">
            <w:pPr>
              <w:jc w:val="center"/>
              <w:rPr>
                <w:color w:val="000000"/>
              </w:rPr>
            </w:pPr>
            <w:r w:rsidRPr="00565727">
              <w:rPr>
                <w:color w:val="000000"/>
              </w:rPr>
              <w:t>1647,8</w:t>
            </w:r>
          </w:p>
        </w:tc>
        <w:tc>
          <w:tcPr>
            <w:tcW w:w="993" w:type="dxa"/>
            <w:gridSpan w:val="3"/>
            <w:tcBorders>
              <w:top w:val="nil"/>
              <w:left w:val="nil"/>
              <w:bottom w:val="single" w:sz="8" w:space="0" w:color="auto"/>
              <w:right w:val="single" w:sz="8" w:space="0" w:color="auto"/>
            </w:tcBorders>
            <w:shd w:val="clear" w:color="auto" w:fill="auto"/>
            <w:vAlign w:val="center"/>
            <w:hideMark/>
          </w:tcPr>
          <w:p w:rsidR="00334174" w:rsidRPr="00565727" w:rsidRDefault="00334174" w:rsidP="00BC7647">
            <w:pPr>
              <w:rPr>
                <w:color w:val="000000"/>
              </w:rPr>
            </w:pPr>
            <w:r w:rsidRPr="00565727">
              <w:rPr>
                <w:color w:val="000000"/>
              </w:rPr>
              <w:t>1709,8</w:t>
            </w:r>
          </w:p>
        </w:tc>
        <w:tc>
          <w:tcPr>
            <w:tcW w:w="985" w:type="dxa"/>
            <w:gridSpan w:val="2"/>
            <w:tcBorders>
              <w:top w:val="nil"/>
              <w:left w:val="nil"/>
              <w:bottom w:val="single" w:sz="8" w:space="0" w:color="auto"/>
              <w:right w:val="single" w:sz="8" w:space="0" w:color="auto"/>
            </w:tcBorders>
            <w:shd w:val="clear" w:color="auto" w:fill="auto"/>
            <w:vAlign w:val="center"/>
            <w:hideMark/>
          </w:tcPr>
          <w:p w:rsidR="00334174" w:rsidRPr="00565727" w:rsidRDefault="00334174" w:rsidP="00BC7647">
            <w:pPr>
              <w:jc w:val="center"/>
              <w:rPr>
                <w:color w:val="000000"/>
              </w:rPr>
            </w:pPr>
            <w:r w:rsidRPr="00565727">
              <w:rPr>
                <w:color w:val="000000"/>
              </w:rPr>
              <w:t>1719,9</w:t>
            </w:r>
          </w:p>
        </w:tc>
        <w:tc>
          <w:tcPr>
            <w:tcW w:w="236"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44"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r>
      <w:tr w:rsidR="00334174" w:rsidRPr="00565727" w:rsidTr="00565727">
        <w:trPr>
          <w:gridAfter w:val="11"/>
          <w:wAfter w:w="2593" w:type="dxa"/>
          <w:trHeight w:val="645"/>
        </w:trPr>
        <w:tc>
          <w:tcPr>
            <w:tcW w:w="240"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894" w:type="dxa"/>
            <w:gridSpan w:val="2"/>
            <w:tcBorders>
              <w:top w:val="nil"/>
              <w:left w:val="single" w:sz="8" w:space="0" w:color="auto"/>
              <w:bottom w:val="single" w:sz="8" w:space="0" w:color="auto"/>
              <w:right w:val="nil"/>
            </w:tcBorders>
            <w:shd w:val="clear" w:color="auto" w:fill="auto"/>
            <w:vAlign w:val="center"/>
            <w:hideMark/>
          </w:tcPr>
          <w:p w:rsidR="00334174" w:rsidRPr="00565727" w:rsidRDefault="00334174" w:rsidP="00BC7647">
            <w:pPr>
              <w:rPr>
                <w:color w:val="000000"/>
              </w:rPr>
            </w:pPr>
            <w:r w:rsidRPr="00565727">
              <w:rPr>
                <w:color w:val="000000"/>
              </w:rPr>
              <w:t>01 05 02 01 10 0000 610</w:t>
            </w:r>
          </w:p>
        </w:tc>
        <w:tc>
          <w:tcPr>
            <w:tcW w:w="3260" w:type="dxa"/>
            <w:tcBorders>
              <w:top w:val="nil"/>
              <w:left w:val="single" w:sz="8" w:space="0" w:color="auto"/>
              <w:bottom w:val="single" w:sz="8" w:space="0" w:color="auto"/>
              <w:right w:val="nil"/>
            </w:tcBorders>
            <w:shd w:val="clear" w:color="auto" w:fill="auto"/>
            <w:vAlign w:val="center"/>
            <w:hideMark/>
          </w:tcPr>
          <w:p w:rsidR="00334174" w:rsidRPr="00565727" w:rsidRDefault="00334174" w:rsidP="00BC7647">
            <w:pPr>
              <w:jc w:val="both"/>
              <w:rPr>
                <w:color w:val="000000"/>
              </w:rPr>
            </w:pPr>
            <w:r w:rsidRPr="00565727">
              <w:rPr>
                <w:color w:val="000000"/>
              </w:rPr>
              <w:t>Уменьшение прочих остатков  денежных средств   бюджетов поселений</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334174" w:rsidRPr="00565727" w:rsidRDefault="00334174" w:rsidP="00BC7647">
            <w:pPr>
              <w:jc w:val="center"/>
              <w:rPr>
                <w:color w:val="000000"/>
              </w:rPr>
            </w:pPr>
            <w:r w:rsidRPr="00565727">
              <w:rPr>
                <w:color w:val="000000"/>
              </w:rPr>
              <w:t>1647,8</w:t>
            </w:r>
          </w:p>
        </w:tc>
        <w:tc>
          <w:tcPr>
            <w:tcW w:w="993" w:type="dxa"/>
            <w:gridSpan w:val="3"/>
            <w:tcBorders>
              <w:top w:val="nil"/>
              <w:left w:val="nil"/>
              <w:bottom w:val="single" w:sz="8" w:space="0" w:color="auto"/>
              <w:right w:val="single" w:sz="8" w:space="0" w:color="auto"/>
            </w:tcBorders>
            <w:shd w:val="clear" w:color="auto" w:fill="auto"/>
            <w:vAlign w:val="center"/>
            <w:hideMark/>
          </w:tcPr>
          <w:p w:rsidR="00334174" w:rsidRPr="00565727" w:rsidRDefault="00334174" w:rsidP="00BC7647">
            <w:pPr>
              <w:rPr>
                <w:color w:val="000000"/>
              </w:rPr>
            </w:pPr>
            <w:r w:rsidRPr="00565727">
              <w:rPr>
                <w:color w:val="000000"/>
              </w:rPr>
              <w:t>1709,8</w:t>
            </w:r>
          </w:p>
        </w:tc>
        <w:tc>
          <w:tcPr>
            <w:tcW w:w="985" w:type="dxa"/>
            <w:gridSpan w:val="2"/>
            <w:tcBorders>
              <w:top w:val="nil"/>
              <w:left w:val="nil"/>
              <w:bottom w:val="single" w:sz="8" w:space="0" w:color="auto"/>
              <w:right w:val="single" w:sz="8" w:space="0" w:color="auto"/>
            </w:tcBorders>
            <w:shd w:val="clear" w:color="auto" w:fill="auto"/>
            <w:vAlign w:val="center"/>
            <w:hideMark/>
          </w:tcPr>
          <w:p w:rsidR="00334174" w:rsidRPr="00565727" w:rsidRDefault="00334174" w:rsidP="00BC7647">
            <w:pPr>
              <w:jc w:val="center"/>
              <w:rPr>
                <w:color w:val="000000"/>
              </w:rPr>
            </w:pPr>
            <w:r w:rsidRPr="00565727">
              <w:rPr>
                <w:color w:val="000000"/>
              </w:rPr>
              <w:t>1719,9</w:t>
            </w:r>
          </w:p>
        </w:tc>
        <w:tc>
          <w:tcPr>
            <w:tcW w:w="236" w:type="dxa"/>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c>
          <w:tcPr>
            <w:tcW w:w="244" w:type="dxa"/>
            <w:gridSpan w:val="2"/>
            <w:tcBorders>
              <w:top w:val="nil"/>
              <w:left w:val="nil"/>
              <w:bottom w:val="nil"/>
              <w:right w:val="nil"/>
            </w:tcBorders>
            <w:shd w:val="clear" w:color="auto" w:fill="auto"/>
            <w:noWrap/>
            <w:vAlign w:val="bottom"/>
            <w:hideMark/>
          </w:tcPr>
          <w:p w:rsidR="00334174" w:rsidRPr="00565727" w:rsidRDefault="00334174" w:rsidP="00BC7647">
            <w:pPr>
              <w:rPr>
                <w:rFonts w:ascii="Calibri" w:hAnsi="Calibri"/>
                <w:color w:val="000000"/>
              </w:rPr>
            </w:pPr>
          </w:p>
        </w:tc>
      </w:tr>
    </w:tbl>
    <w:p w:rsidR="005F7C99" w:rsidRPr="00CB1ED6" w:rsidRDefault="005F7C99" w:rsidP="00CB1ED6">
      <w:pPr>
        <w:rPr>
          <w:noProof/>
          <w:lang w:val="en-US"/>
        </w:rPr>
      </w:pPr>
    </w:p>
    <w:tbl>
      <w:tblPr>
        <w:tblW w:w="2800" w:type="dxa"/>
        <w:tblInd w:w="93" w:type="dxa"/>
        <w:tblLook w:val="04A0" w:firstRow="1" w:lastRow="0" w:firstColumn="1" w:lastColumn="0" w:noHBand="0" w:noVBand="1"/>
      </w:tblPr>
      <w:tblGrid>
        <w:gridCol w:w="240"/>
        <w:gridCol w:w="2560"/>
      </w:tblGrid>
      <w:tr w:rsidR="00334174" w:rsidRPr="00565727" w:rsidTr="00565727">
        <w:trPr>
          <w:trHeight w:val="80"/>
        </w:trPr>
        <w:tc>
          <w:tcPr>
            <w:tcW w:w="240" w:type="dxa"/>
            <w:tcBorders>
              <w:top w:val="nil"/>
              <w:left w:val="nil"/>
              <w:bottom w:val="nil"/>
              <w:right w:val="nil"/>
            </w:tcBorders>
            <w:shd w:val="clear" w:color="auto" w:fill="auto"/>
            <w:noWrap/>
            <w:vAlign w:val="bottom"/>
            <w:hideMark/>
          </w:tcPr>
          <w:p w:rsidR="00334174" w:rsidRPr="00565727" w:rsidRDefault="00334174" w:rsidP="008A688C">
            <w:pPr>
              <w:rPr>
                <w:rFonts w:ascii="Calibri" w:hAnsi="Calibri"/>
                <w:color w:val="000000"/>
              </w:rPr>
            </w:pPr>
          </w:p>
        </w:tc>
        <w:tc>
          <w:tcPr>
            <w:tcW w:w="2560" w:type="dxa"/>
            <w:tcBorders>
              <w:top w:val="nil"/>
              <w:left w:val="nil"/>
              <w:bottom w:val="nil"/>
              <w:right w:val="nil"/>
            </w:tcBorders>
            <w:shd w:val="clear" w:color="auto" w:fill="auto"/>
            <w:noWrap/>
            <w:vAlign w:val="bottom"/>
            <w:hideMark/>
          </w:tcPr>
          <w:p w:rsidR="00334174" w:rsidRPr="00565727" w:rsidRDefault="00334174" w:rsidP="008A688C">
            <w:pPr>
              <w:rPr>
                <w:rFonts w:ascii="Calibri" w:hAnsi="Calibri"/>
                <w:color w:val="000000"/>
              </w:rPr>
            </w:pPr>
          </w:p>
          <w:p w:rsidR="00334174" w:rsidRPr="00565727" w:rsidRDefault="00334174" w:rsidP="008A688C">
            <w:pPr>
              <w:rPr>
                <w:rFonts w:ascii="Calibri" w:hAnsi="Calibri"/>
                <w:color w:val="000000"/>
                <w:lang w:val="en-US"/>
              </w:rPr>
            </w:pPr>
          </w:p>
        </w:tc>
      </w:tr>
    </w:tbl>
    <w:p w:rsidR="00334174" w:rsidRPr="00565727" w:rsidRDefault="00334174" w:rsidP="005F7C99">
      <w:pPr>
        <w:rPr>
          <w:lang w:val="en-US"/>
        </w:rPr>
      </w:pPr>
    </w:p>
    <w:p w:rsidR="006108F8" w:rsidRPr="00565727" w:rsidRDefault="006108F8" w:rsidP="005F7C99">
      <w:pPr>
        <w:rPr>
          <w:lang w:val="en-US"/>
        </w:rPr>
      </w:pPr>
    </w:p>
    <w:tbl>
      <w:tblPr>
        <w:tblW w:w="9492" w:type="dxa"/>
        <w:tblInd w:w="93" w:type="dxa"/>
        <w:tblLook w:val="04A0" w:firstRow="1" w:lastRow="0" w:firstColumn="1" w:lastColumn="0" w:noHBand="0" w:noVBand="1"/>
      </w:tblPr>
      <w:tblGrid>
        <w:gridCol w:w="2059"/>
        <w:gridCol w:w="700"/>
        <w:gridCol w:w="457"/>
        <w:gridCol w:w="344"/>
        <w:gridCol w:w="148"/>
        <w:gridCol w:w="308"/>
        <w:gridCol w:w="886"/>
        <w:gridCol w:w="489"/>
        <w:gridCol w:w="318"/>
        <w:gridCol w:w="1550"/>
        <w:gridCol w:w="845"/>
        <w:gridCol w:w="1388"/>
      </w:tblGrid>
      <w:tr w:rsidR="006108F8" w:rsidRPr="00565727" w:rsidTr="00334174">
        <w:trPr>
          <w:trHeight w:val="300"/>
        </w:trPr>
        <w:tc>
          <w:tcPr>
            <w:tcW w:w="2074" w:type="dxa"/>
            <w:tcBorders>
              <w:top w:val="nil"/>
              <w:left w:val="nil"/>
              <w:bottom w:val="nil"/>
              <w:right w:val="nil"/>
            </w:tcBorders>
            <w:shd w:val="clear" w:color="auto" w:fill="auto"/>
            <w:noWrap/>
            <w:vAlign w:val="bottom"/>
            <w:hideMark/>
          </w:tcPr>
          <w:p w:rsidR="006108F8" w:rsidRPr="00565727" w:rsidRDefault="006108F8" w:rsidP="006108F8">
            <w:pPr>
              <w:rPr>
                <w:color w:val="000000"/>
              </w:rPr>
            </w:pPr>
          </w:p>
        </w:tc>
        <w:tc>
          <w:tcPr>
            <w:tcW w:w="704" w:type="dxa"/>
            <w:tcBorders>
              <w:top w:val="nil"/>
              <w:left w:val="nil"/>
              <w:bottom w:val="nil"/>
              <w:right w:val="nil"/>
            </w:tcBorders>
            <w:shd w:val="clear" w:color="auto" w:fill="auto"/>
            <w:noWrap/>
            <w:vAlign w:val="bottom"/>
            <w:hideMark/>
          </w:tcPr>
          <w:p w:rsidR="006108F8" w:rsidRPr="00565727" w:rsidRDefault="006108F8" w:rsidP="006108F8">
            <w:pPr>
              <w:jc w:val="center"/>
              <w:rPr>
                <w:color w:val="000000"/>
              </w:rPr>
            </w:pPr>
          </w:p>
        </w:tc>
        <w:tc>
          <w:tcPr>
            <w:tcW w:w="459" w:type="dxa"/>
            <w:tcBorders>
              <w:top w:val="nil"/>
              <w:left w:val="nil"/>
              <w:bottom w:val="nil"/>
              <w:right w:val="nil"/>
            </w:tcBorders>
            <w:shd w:val="clear" w:color="auto" w:fill="auto"/>
            <w:noWrap/>
            <w:vAlign w:val="bottom"/>
            <w:hideMark/>
          </w:tcPr>
          <w:p w:rsidR="006108F8" w:rsidRPr="00565727" w:rsidRDefault="006108F8" w:rsidP="006108F8">
            <w:pPr>
              <w:jc w:val="center"/>
              <w:rPr>
                <w:color w:val="000000"/>
              </w:rPr>
            </w:pPr>
          </w:p>
        </w:tc>
        <w:tc>
          <w:tcPr>
            <w:tcW w:w="459" w:type="dxa"/>
            <w:gridSpan w:val="2"/>
            <w:tcBorders>
              <w:top w:val="nil"/>
              <w:left w:val="nil"/>
              <w:bottom w:val="nil"/>
              <w:right w:val="nil"/>
            </w:tcBorders>
            <w:shd w:val="clear" w:color="auto" w:fill="auto"/>
            <w:noWrap/>
            <w:vAlign w:val="bottom"/>
            <w:hideMark/>
          </w:tcPr>
          <w:p w:rsidR="006108F8" w:rsidRPr="00565727" w:rsidRDefault="006108F8" w:rsidP="006108F8">
            <w:pPr>
              <w:jc w:val="center"/>
              <w:rPr>
                <w:color w:val="000000"/>
              </w:rPr>
            </w:pPr>
          </w:p>
        </w:tc>
        <w:tc>
          <w:tcPr>
            <w:tcW w:w="1179" w:type="dxa"/>
            <w:gridSpan w:val="2"/>
            <w:tcBorders>
              <w:top w:val="nil"/>
              <w:left w:val="nil"/>
              <w:bottom w:val="nil"/>
              <w:right w:val="nil"/>
            </w:tcBorders>
            <w:shd w:val="clear" w:color="auto" w:fill="auto"/>
            <w:noWrap/>
            <w:vAlign w:val="bottom"/>
            <w:hideMark/>
          </w:tcPr>
          <w:p w:rsidR="006108F8" w:rsidRPr="00565727" w:rsidRDefault="006108F8" w:rsidP="006108F8"/>
        </w:tc>
        <w:tc>
          <w:tcPr>
            <w:tcW w:w="491" w:type="dxa"/>
            <w:tcBorders>
              <w:top w:val="nil"/>
              <w:left w:val="nil"/>
              <w:bottom w:val="nil"/>
              <w:right w:val="nil"/>
            </w:tcBorders>
            <w:shd w:val="clear" w:color="auto" w:fill="auto"/>
            <w:noWrap/>
            <w:vAlign w:val="bottom"/>
            <w:hideMark/>
          </w:tcPr>
          <w:p w:rsidR="006108F8" w:rsidRPr="00565727" w:rsidRDefault="006108F8" w:rsidP="006108F8"/>
        </w:tc>
        <w:tc>
          <w:tcPr>
            <w:tcW w:w="4126" w:type="dxa"/>
            <w:gridSpan w:val="4"/>
            <w:tcBorders>
              <w:top w:val="nil"/>
              <w:left w:val="nil"/>
              <w:bottom w:val="nil"/>
              <w:right w:val="nil"/>
            </w:tcBorders>
            <w:shd w:val="clear" w:color="auto" w:fill="auto"/>
            <w:noWrap/>
            <w:vAlign w:val="bottom"/>
            <w:hideMark/>
          </w:tcPr>
          <w:p w:rsidR="006108F8" w:rsidRPr="00565727" w:rsidRDefault="006108F8" w:rsidP="006108F8">
            <w:pPr>
              <w:jc w:val="right"/>
            </w:pPr>
            <w:r w:rsidRPr="00565727">
              <w:t>Приложение № 5</w:t>
            </w:r>
          </w:p>
        </w:tc>
      </w:tr>
      <w:tr w:rsidR="006108F8" w:rsidRPr="00565727" w:rsidTr="00334174">
        <w:trPr>
          <w:trHeight w:val="300"/>
        </w:trPr>
        <w:tc>
          <w:tcPr>
            <w:tcW w:w="2074" w:type="dxa"/>
            <w:tcBorders>
              <w:top w:val="nil"/>
              <w:left w:val="nil"/>
              <w:bottom w:val="nil"/>
              <w:right w:val="nil"/>
            </w:tcBorders>
            <w:shd w:val="clear" w:color="auto" w:fill="auto"/>
            <w:noWrap/>
            <w:vAlign w:val="bottom"/>
            <w:hideMark/>
          </w:tcPr>
          <w:p w:rsidR="006108F8" w:rsidRPr="00565727" w:rsidRDefault="006108F8" w:rsidP="006108F8"/>
        </w:tc>
        <w:tc>
          <w:tcPr>
            <w:tcW w:w="704" w:type="dxa"/>
            <w:tcBorders>
              <w:top w:val="nil"/>
              <w:left w:val="nil"/>
              <w:bottom w:val="nil"/>
              <w:right w:val="nil"/>
            </w:tcBorders>
            <w:shd w:val="clear" w:color="auto" w:fill="auto"/>
            <w:noWrap/>
            <w:vAlign w:val="bottom"/>
            <w:hideMark/>
          </w:tcPr>
          <w:p w:rsidR="006108F8" w:rsidRPr="00565727" w:rsidRDefault="006108F8" w:rsidP="006108F8"/>
        </w:tc>
        <w:tc>
          <w:tcPr>
            <w:tcW w:w="459" w:type="dxa"/>
            <w:tcBorders>
              <w:top w:val="nil"/>
              <w:left w:val="nil"/>
              <w:bottom w:val="nil"/>
              <w:right w:val="nil"/>
            </w:tcBorders>
            <w:shd w:val="clear" w:color="auto" w:fill="auto"/>
            <w:noWrap/>
            <w:vAlign w:val="bottom"/>
            <w:hideMark/>
          </w:tcPr>
          <w:p w:rsidR="006108F8" w:rsidRPr="00565727" w:rsidRDefault="006108F8" w:rsidP="006108F8"/>
        </w:tc>
        <w:tc>
          <w:tcPr>
            <w:tcW w:w="459" w:type="dxa"/>
            <w:gridSpan w:val="2"/>
            <w:tcBorders>
              <w:top w:val="nil"/>
              <w:left w:val="nil"/>
              <w:bottom w:val="nil"/>
              <w:right w:val="nil"/>
            </w:tcBorders>
            <w:shd w:val="clear" w:color="auto" w:fill="auto"/>
            <w:noWrap/>
            <w:vAlign w:val="bottom"/>
            <w:hideMark/>
          </w:tcPr>
          <w:p w:rsidR="006108F8" w:rsidRPr="00565727" w:rsidRDefault="006108F8" w:rsidP="006108F8"/>
        </w:tc>
        <w:tc>
          <w:tcPr>
            <w:tcW w:w="1179" w:type="dxa"/>
            <w:gridSpan w:val="2"/>
            <w:tcBorders>
              <w:top w:val="nil"/>
              <w:left w:val="nil"/>
              <w:bottom w:val="nil"/>
              <w:right w:val="nil"/>
            </w:tcBorders>
            <w:shd w:val="clear" w:color="auto" w:fill="auto"/>
            <w:noWrap/>
            <w:vAlign w:val="bottom"/>
            <w:hideMark/>
          </w:tcPr>
          <w:p w:rsidR="006108F8" w:rsidRPr="00565727" w:rsidRDefault="006108F8" w:rsidP="006108F8"/>
        </w:tc>
        <w:tc>
          <w:tcPr>
            <w:tcW w:w="491" w:type="dxa"/>
            <w:tcBorders>
              <w:top w:val="nil"/>
              <w:left w:val="nil"/>
              <w:bottom w:val="nil"/>
              <w:right w:val="nil"/>
            </w:tcBorders>
            <w:shd w:val="clear" w:color="auto" w:fill="auto"/>
            <w:noWrap/>
            <w:vAlign w:val="bottom"/>
            <w:hideMark/>
          </w:tcPr>
          <w:p w:rsidR="006108F8" w:rsidRPr="00565727" w:rsidRDefault="006108F8" w:rsidP="006108F8"/>
        </w:tc>
        <w:tc>
          <w:tcPr>
            <w:tcW w:w="4126" w:type="dxa"/>
            <w:gridSpan w:val="4"/>
            <w:tcBorders>
              <w:top w:val="nil"/>
              <w:left w:val="nil"/>
              <w:bottom w:val="nil"/>
              <w:right w:val="nil"/>
            </w:tcBorders>
            <w:shd w:val="clear" w:color="auto" w:fill="auto"/>
            <w:noWrap/>
            <w:vAlign w:val="bottom"/>
            <w:hideMark/>
          </w:tcPr>
          <w:p w:rsidR="006108F8" w:rsidRPr="00565727" w:rsidRDefault="006108F8" w:rsidP="006108F8">
            <w:pPr>
              <w:jc w:val="right"/>
            </w:pPr>
            <w:r w:rsidRPr="00565727">
              <w:t>к решению Совета депутатов</w:t>
            </w:r>
          </w:p>
        </w:tc>
      </w:tr>
      <w:tr w:rsidR="006108F8" w:rsidRPr="00565727" w:rsidTr="00334174">
        <w:trPr>
          <w:trHeight w:val="300"/>
        </w:trPr>
        <w:tc>
          <w:tcPr>
            <w:tcW w:w="2074" w:type="dxa"/>
            <w:tcBorders>
              <w:top w:val="nil"/>
              <w:left w:val="nil"/>
              <w:bottom w:val="nil"/>
              <w:right w:val="nil"/>
            </w:tcBorders>
            <w:shd w:val="clear" w:color="auto" w:fill="auto"/>
            <w:noWrap/>
            <w:vAlign w:val="bottom"/>
            <w:hideMark/>
          </w:tcPr>
          <w:p w:rsidR="006108F8" w:rsidRPr="00565727" w:rsidRDefault="006108F8" w:rsidP="006108F8"/>
        </w:tc>
        <w:tc>
          <w:tcPr>
            <w:tcW w:w="704" w:type="dxa"/>
            <w:tcBorders>
              <w:top w:val="nil"/>
              <w:left w:val="nil"/>
              <w:bottom w:val="nil"/>
              <w:right w:val="nil"/>
            </w:tcBorders>
            <w:shd w:val="clear" w:color="auto" w:fill="auto"/>
            <w:noWrap/>
            <w:vAlign w:val="bottom"/>
            <w:hideMark/>
          </w:tcPr>
          <w:p w:rsidR="006108F8" w:rsidRPr="00565727" w:rsidRDefault="006108F8" w:rsidP="006108F8"/>
        </w:tc>
        <w:tc>
          <w:tcPr>
            <w:tcW w:w="459" w:type="dxa"/>
            <w:tcBorders>
              <w:top w:val="nil"/>
              <w:left w:val="nil"/>
              <w:bottom w:val="nil"/>
              <w:right w:val="nil"/>
            </w:tcBorders>
            <w:shd w:val="clear" w:color="auto" w:fill="auto"/>
            <w:noWrap/>
            <w:vAlign w:val="bottom"/>
            <w:hideMark/>
          </w:tcPr>
          <w:p w:rsidR="006108F8" w:rsidRPr="00565727" w:rsidRDefault="006108F8" w:rsidP="006108F8"/>
        </w:tc>
        <w:tc>
          <w:tcPr>
            <w:tcW w:w="459" w:type="dxa"/>
            <w:gridSpan w:val="2"/>
            <w:tcBorders>
              <w:top w:val="nil"/>
              <w:left w:val="nil"/>
              <w:bottom w:val="nil"/>
              <w:right w:val="nil"/>
            </w:tcBorders>
            <w:shd w:val="clear" w:color="auto" w:fill="auto"/>
            <w:noWrap/>
            <w:vAlign w:val="bottom"/>
            <w:hideMark/>
          </w:tcPr>
          <w:p w:rsidR="006108F8" w:rsidRPr="00565727" w:rsidRDefault="006108F8" w:rsidP="006108F8"/>
        </w:tc>
        <w:tc>
          <w:tcPr>
            <w:tcW w:w="1179" w:type="dxa"/>
            <w:gridSpan w:val="2"/>
            <w:tcBorders>
              <w:top w:val="nil"/>
              <w:left w:val="nil"/>
              <w:bottom w:val="nil"/>
              <w:right w:val="nil"/>
            </w:tcBorders>
            <w:shd w:val="clear" w:color="auto" w:fill="auto"/>
            <w:noWrap/>
            <w:vAlign w:val="bottom"/>
            <w:hideMark/>
          </w:tcPr>
          <w:p w:rsidR="006108F8" w:rsidRPr="00565727" w:rsidRDefault="006108F8" w:rsidP="006108F8"/>
        </w:tc>
        <w:tc>
          <w:tcPr>
            <w:tcW w:w="491" w:type="dxa"/>
            <w:tcBorders>
              <w:top w:val="nil"/>
              <w:left w:val="nil"/>
              <w:bottom w:val="nil"/>
              <w:right w:val="nil"/>
            </w:tcBorders>
            <w:shd w:val="clear" w:color="auto" w:fill="auto"/>
            <w:noWrap/>
            <w:vAlign w:val="bottom"/>
            <w:hideMark/>
          </w:tcPr>
          <w:p w:rsidR="006108F8" w:rsidRPr="00565727" w:rsidRDefault="006108F8" w:rsidP="006108F8"/>
        </w:tc>
        <w:tc>
          <w:tcPr>
            <w:tcW w:w="4126" w:type="dxa"/>
            <w:gridSpan w:val="4"/>
            <w:tcBorders>
              <w:top w:val="nil"/>
              <w:left w:val="nil"/>
              <w:bottom w:val="nil"/>
              <w:right w:val="nil"/>
            </w:tcBorders>
            <w:shd w:val="clear" w:color="auto" w:fill="auto"/>
            <w:noWrap/>
            <w:vAlign w:val="bottom"/>
            <w:hideMark/>
          </w:tcPr>
          <w:p w:rsidR="006108F8" w:rsidRPr="00565727" w:rsidRDefault="006108F8" w:rsidP="006108F8">
            <w:pPr>
              <w:jc w:val="right"/>
            </w:pPr>
            <w:r w:rsidRPr="00565727">
              <w:t>муниципального образования "Ильдибаевское"</w:t>
            </w:r>
          </w:p>
        </w:tc>
      </w:tr>
      <w:tr w:rsidR="006108F8" w:rsidRPr="00565727" w:rsidTr="00334174">
        <w:trPr>
          <w:trHeight w:val="300"/>
        </w:trPr>
        <w:tc>
          <w:tcPr>
            <w:tcW w:w="2074" w:type="dxa"/>
            <w:tcBorders>
              <w:top w:val="nil"/>
              <w:left w:val="nil"/>
              <w:bottom w:val="nil"/>
              <w:right w:val="nil"/>
            </w:tcBorders>
            <w:shd w:val="clear" w:color="auto" w:fill="auto"/>
            <w:noWrap/>
            <w:vAlign w:val="bottom"/>
            <w:hideMark/>
          </w:tcPr>
          <w:p w:rsidR="006108F8" w:rsidRPr="00565727" w:rsidRDefault="006108F8" w:rsidP="006108F8">
            <w:pPr>
              <w:rPr>
                <w:color w:val="000000"/>
              </w:rPr>
            </w:pPr>
          </w:p>
        </w:tc>
        <w:tc>
          <w:tcPr>
            <w:tcW w:w="704" w:type="dxa"/>
            <w:tcBorders>
              <w:top w:val="nil"/>
              <w:left w:val="nil"/>
              <w:bottom w:val="nil"/>
              <w:right w:val="nil"/>
            </w:tcBorders>
            <w:shd w:val="clear" w:color="auto" w:fill="auto"/>
            <w:noWrap/>
            <w:vAlign w:val="bottom"/>
            <w:hideMark/>
          </w:tcPr>
          <w:p w:rsidR="006108F8" w:rsidRPr="00565727" w:rsidRDefault="006108F8" w:rsidP="006108F8">
            <w:pPr>
              <w:jc w:val="center"/>
              <w:rPr>
                <w:color w:val="000000"/>
              </w:rPr>
            </w:pPr>
          </w:p>
        </w:tc>
        <w:tc>
          <w:tcPr>
            <w:tcW w:w="459" w:type="dxa"/>
            <w:tcBorders>
              <w:top w:val="nil"/>
              <w:left w:val="nil"/>
              <w:bottom w:val="nil"/>
              <w:right w:val="nil"/>
            </w:tcBorders>
            <w:shd w:val="clear" w:color="auto" w:fill="auto"/>
            <w:noWrap/>
            <w:vAlign w:val="bottom"/>
            <w:hideMark/>
          </w:tcPr>
          <w:p w:rsidR="006108F8" w:rsidRPr="00565727" w:rsidRDefault="006108F8" w:rsidP="006108F8">
            <w:pPr>
              <w:rPr>
                <w:color w:val="000000"/>
              </w:rPr>
            </w:pPr>
          </w:p>
        </w:tc>
        <w:tc>
          <w:tcPr>
            <w:tcW w:w="459" w:type="dxa"/>
            <w:gridSpan w:val="2"/>
            <w:tcBorders>
              <w:top w:val="nil"/>
              <w:left w:val="nil"/>
              <w:bottom w:val="nil"/>
              <w:right w:val="nil"/>
            </w:tcBorders>
            <w:shd w:val="clear" w:color="auto" w:fill="auto"/>
            <w:noWrap/>
            <w:vAlign w:val="bottom"/>
            <w:hideMark/>
          </w:tcPr>
          <w:p w:rsidR="006108F8" w:rsidRPr="00565727" w:rsidRDefault="006108F8" w:rsidP="006108F8">
            <w:pPr>
              <w:rPr>
                <w:color w:val="000000"/>
              </w:rPr>
            </w:pPr>
          </w:p>
        </w:tc>
        <w:tc>
          <w:tcPr>
            <w:tcW w:w="1179" w:type="dxa"/>
            <w:gridSpan w:val="2"/>
            <w:tcBorders>
              <w:top w:val="nil"/>
              <w:left w:val="nil"/>
              <w:bottom w:val="nil"/>
              <w:right w:val="nil"/>
            </w:tcBorders>
            <w:shd w:val="clear" w:color="auto" w:fill="auto"/>
            <w:noWrap/>
            <w:vAlign w:val="bottom"/>
            <w:hideMark/>
          </w:tcPr>
          <w:p w:rsidR="006108F8" w:rsidRPr="00565727" w:rsidRDefault="006108F8" w:rsidP="006108F8">
            <w:pPr>
              <w:rPr>
                <w:color w:val="000000"/>
              </w:rPr>
            </w:pPr>
          </w:p>
        </w:tc>
        <w:tc>
          <w:tcPr>
            <w:tcW w:w="491" w:type="dxa"/>
            <w:tcBorders>
              <w:top w:val="nil"/>
              <w:left w:val="nil"/>
              <w:bottom w:val="nil"/>
              <w:right w:val="nil"/>
            </w:tcBorders>
            <w:shd w:val="clear" w:color="auto" w:fill="auto"/>
            <w:noWrap/>
            <w:vAlign w:val="bottom"/>
            <w:hideMark/>
          </w:tcPr>
          <w:p w:rsidR="006108F8" w:rsidRPr="00565727" w:rsidRDefault="006108F8" w:rsidP="006108F8">
            <w:pPr>
              <w:rPr>
                <w:color w:val="000000"/>
              </w:rPr>
            </w:pPr>
          </w:p>
        </w:tc>
        <w:tc>
          <w:tcPr>
            <w:tcW w:w="4126" w:type="dxa"/>
            <w:gridSpan w:val="4"/>
            <w:tcBorders>
              <w:top w:val="nil"/>
              <w:left w:val="nil"/>
              <w:bottom w:val="nil"/>
              <w:right w:val="nil"/>
            </w:tcBorders>
            <w:shd w:val="clear" w:color="auto" w:fill="auto"/>
            <w:noWrap/>
            <w:vAlign w:val="bottom"/>
            <w:hideMark/>
          </w:tcPr>
          <w:p w:rsidR="006108F8" w:rsidRPr="00565727" w:rsidRDefault="006108F8" w:rsidP="006108F8">
            <w:pPr>
              <w:jc w:val="right"/>
            </w:pPr>
            <w:r w:rsidRPr="00565727">
              <w:t xml:space="preserve">Киясовского района </w:t>
            </w:r>
          </w:p>
        </w:tc>
      </w:tr>
      <w:tr w:rsidR="006108F8" w:rsidRPr="00565727" w:rsidTr="00334174">
        <w:trPr>
          <w:trHeight w:val="300"/>
        </w:trPr>
        <w:tc>
          <w:tcPr>
            <w:tcW w:w="2074" w:type="dxa"/>
            <w:tcBorders>
              <w:top w:val="nil"/>
              <w:left w:val="nil"/>
              <w:bottom w:val="nil"/>
              <w:right w:val="nil"/>
            </w:tcBorders>
            <w:shd w:val="clear" w:color="auto" w:fill="auto"/>
            <w:noWrap/>
            <w:vAlign w:val="bottom"/>
            <w:hideMark/>
          </w:tcPr>
          <w:p w:rsidR="006108F8" w:rsidRPr="00565727" w:rsidRDefault="006108F8" w:rsidP="006108F8">
            <w:pPr>
              <w:rPr>
                <w:color w:val="000000"/>
              </w:rPr>
            </w:pPr>
          </w:p>
        </w:tc>
        <w:tc>
          <w:tcPr>
            <w:tcW w:w="704" w:type="dxa"/>
            <w:tcBorders>
              <w:top w:val="nil"/>
              <w:left w:val="nil"/>
              <w:bottom w:val="nil"/>
              <w:right w:val="nil"/>
            </w:tcBorders>
            <w:shd w:val="clear" w:color="auto" w:fill="auto"/>
            <w:noWrap/>
            <w:vAlign w:val="bottom"/>
            <w:hideMark/>
          </w:tcPr>
          <w:p w:rsidR="006108F8" w:rsidRPr="00565727" w:rsidRDefault="006108F8" w:rsidP="006108F8">
            <w:pPr>
              <w:jc w:val="center"/>
              <w:rPr>
                <w:color w:val="000000"/>
              </w:rPr>
            </w:pPr>
          </w:p>
        </w:tc>
        <w:tc>
          <w:tcPr>
            <w:tcW w:w="459" w:type="dxa"/>
            <w:tcBorders>
              <w:top w:val="nil"/>
              <w:left w:val="nil"/>
              <w:bottom w:val="nil"/>
              <w:right w:val="nil"/>
            </w:tcBorders>
            <w:shd w:val="clear" w:color="auto" w:fill="auto"/>
            <w:noWrap/>
            <w:vAlign w:val="bottom"/>
            <w:hideMark/>
          </w:tcPr>
          <w:p w:rsidR="006108F8" w:rsidRPr="00565727" w:rsidRDefault="006108F8" w:rsidP="006108F8">
            <w:pPr>
              <w:jc w:val="center"/>
              <w:rPr>
                <w:color w:val="000000"/>
              </w:rPr>
            </w:pPr>
          </w:p>
        </w:tc>
        <w:tc>
          <w:tcPr>
            <w:tcW w:w="459" w:type="dxa"/>
            <w:gridSpan w:val="2"/>
            <w:tcBorders>
              <w:top w:val="nil"/>
              <w:left w:val="nil"/>
              <w:bottom w:val="nil"/>
              <w:right w:val="nil"/>
            </w:tcBorders>
            <w:shd w:val="clear" w:color="auto" w:fill="auto"/>
            <w:noWrap/>
            <w:vAlign w:val="bottom"/>
            <w:hideMark/>
          </w:tcPr>
          <w:p w:rsidR="006108F8" w:rsidRPr="00565727" w:rsidRDefault="006108F8" w:rsidP="006108F8">
            <w:pPr>
              <w:jc w:val="center"/>
              <w:rPr>
                <w:color w:val="000000"/>
              </w:rPr>
            </w:pPr>
          </w:p>
        </w:tc>
        <w:tc>
          <w:tcPr>
            <w:tcW w:w="1179" w:type="dxa"/>
            <w:gridSpan w:val="2"/>
            <w:tcBorders>
              <w:top w:val="nil"/>
              <w:left w:val="nil"/>
              <w:bottom w:val="nil"/>
              <w:right w:val="nil"/>
            </w:tcBorders>
            <w:shd w:val="clear" w:color="auto" w:fill="auto"/>
            <w:noWrap/>
            <w:vAlign w:val="bottom"/>
            <w:hideMark/>
          </w:tcPr>
          <w:p w:rsidR="006108F8" w:rsidRPr="00565727" w:rsidRDefault="006108F8" w:rsidP="006108F8">
            <w:pPr>
              <w:jc w:val="center"/>
              <w:rPr>
                <w:color w:val="000000"/>
              </w:rPr>
            </w:pPr>
          </w:p>
        </w:tc>
        <w:tc>
          <w:tcPr>
            <w:tcW w:w="491" w:type="dxa"/>
            <w:tcBorders>
              <w:top w:val="nil"/>
              <w:left w:val="nil"/>
              <w:bottom w:val="nil"/>
              <w:right w:val="nil"/>
            </w:tcBorders>
            <w:shd w:val="clear" w:color="auto" w:fill="auto"/>
            <w:noWrap/>
            <w:vAlign w:val="bottom"/>
            <w:hideMark/>
          </w:tcPr>
          <w:p w:rsidR="006108F8" w:rsidRPr="00565727" w:rsidRDefault="006108F8" w:rsidP="006108F8">
            <w:pPr>
              <w:jc w:val="center"/>
              <w:rPr>
                <w:color w:val="000000"/>
              </w:rPr>
            </w:pPr>
          </w:p>
        </w:tc>
        <w:tc>
          <w:tcPr>
            <w:tcW w:w="4126" w:type="dxa"/>
            <w:gridSpan w:val="4"/>
            <w:tcBorders>
              <w:top w:val="nil"/>
              <w:left w:val="nil"/>
              <w:bottom w:val="nil"/>
              <w:right w:val="nil"/>
            </w:tcBorders>
            <w:shd w:val="clear" w:color="auto" w:fill="auto"/>
            <w:noWrap/>
            <w:vAlign w:val="bottom"/>
            <w:hideMark/>
          </w:tcPr>
          <w:p w:rsidR="006108F8" w:rsidRPr="00565727" w:rsidRDefault="00B31361" w:rsidP="006108F8">
            <w:pPr>
              <w:jc w:val="right"/>
            </w:pPr>
            <w:r w:rsidRPr="00565727">
              <w:t>от 27</w:t>
            </w:r>
            <w:r w:rsidR="00565727">
              <w:t xml:space="preserve">.12. 2017 </w:t>
            </w:r>
            <w:r w:rsidRPr="00565727">
              <w:t xml:space="preserve">  № 42</w:t>
            </w:r>
          </w:p>
        </w:tc>
      </w:tr>
      <w:tr w:rsidR="006108F8" w:rsidRPr="00565727" w:rsidTr="00B31361">
        <w:trPr>
          <w:trHeight w:val="1020"/>
        </w:trPr>
        <w:tc>
          <w:tcPr>
            <w:tcW w:w="9492" w:type="dxa"/>
            <w:gridSpan w:val="12"/>
            <w:tcBorders>
              <w:top w:val="nil"/>
              <w:left w:val="nil"/>
              <w:bottom w:val="nil"/>
              <w:right w:val="nil"/>
            </w:tcBorders>
            <w:shd w:val="clear" w:color="auto" w:fill="auto"/>
            <w:vAlign w:val="center"/>
            <w:hideMark/>
          </w:tcPr>
          <w:p w:rsidR="006108F8" w:rsidRPr="00565727" w:rsidRDefault="006108F8" w:rsidP="006108F8">
            <w:pPr>
              <w:jc w:val="center"/>
              <w:rPr>
                <w:b/>
                <w:bCs/>
              </w:rPr>
            </w:pPr>
            <w:r w:rsidRPr="00565727">
              <w:rPr>
                <w:b/>
                <w:bCs/>
              </w:rPr>
              <w:t>Ведомственная структура расходов бюджета поселения "Ильдибаевское"  Киясовского района на 2018 год</w:t>
            </w:r>
          </w:p>
        </w:tc>
      </w:tr>
      <w:tr w:rsidR="00334174" w:rsidRPr="00565727" w:rsidTr="00334174">
        <w:trPr>
          <w:trHeight w:val="300"/>
        </w:trPr>
        <w:tc>
          <w:tcPr>
            <w:tcW w:w="3237" w:type="dxa"/>
            <w:gridSpan w:val="3"/>
            <w:tcBorders>
              <w:top w:val="nil"/>
              <w:left w:val="nil"/>
              <w:bottom w:val="nil"/>
              <w:right w:val="nil"/>
            </w:tcBorders>
            <w:shd w:val="clear" w:color="auto" w:fill="auto"/>
            <w:noWrap/>
            <w:vAlign w:val="bottom"/>
            <w:hideMark/>
          </w:tcPr>
          <w:p w:rsidR="006108F8" w:rsidRPr="00565727" w:rsidRDefault="006108F8" w:rsidP="006108F8">
            <w:pPr>
              <w:rPr>
                <w:color w:val="000000"/>
              </w:rPr>
            </w:pPr>
          </w:p>
        </w:tc>
        <w:tc>
          <w:tcPr>
            <w:tcW w:w="322" w:type="dxa"/>
            <w:tcBorders>
              <w:top w:val="nil"/>
              <w:left w:val="nil"/>
              <w:bottom w:val="nil"/>
              <w:right w:val="nil"/>
            </w:tcBorders>
            <w:shd w:val="clear" w:color="auto" w:fill="auto"/>
            <w:noWrap/>
            <w:vAlign w:val="bottom"/>
            <w:hideMark/>
          </w:tcPr>
          <w:p w:rsidR="006108F8" w:rsidRPr="00565727" w:rsidRDefault="006108F8" w:rsidP="006108F8">
            <w:pPr>
              <w:jc w:val="center"/>
              <w:rPr>
                <w:color w:val="000000"/>
              </w:rPr>
            </w:pPr>
          </w:p>
        </w:tc>
        <w:tc>
          <w:tcPr>
            <w:tcW w:w="1316" w:type="dxa"/>
            <w:gridSpan w:val="3"/>
            <w:tcBorders>
              <w:top w:val="nil"/>
              <w:left w:val="nil"/>
              <w:bottom w:val="nil"/>
              <w:right w:val="nil"/>
            </w:tcBorders>
            <w:shd w:val="clear" w:color="auto" w:fill="auto"/>
            <w:noWrap/>
            <w:vAlign w:val="bottom"/>
            <w:hideMark/>
          </w:tcPr>
          <w:p w:rsidR="006108F8" w:rsidRPr="00565727" w:rsidRDefault="006108F8" w:rsidP="006108F8">
            <w:pPr>
              <w:jc w:val="center"/>
              <w:rPr>
                <w:color w:val="000000"/>
              </w:rPr>
            </w:pPr>
          </w:p>
        </w:tc>
        <w:tc>
          <w:tcPr>
            <w:tcW w:w="810" w:type="dxa"/>
            <w:gridSpan w:val="2"/>
            <w:tcBorders>
              <w:top w:val="nil"/>
              <w:left w:val="nil"/>
              <w:bottom w:val="nil"/>
              <w:right w:val="nil"/>
            </w:tcBorders>
            <w:shd w:val="clear" w:color="auto" w:fill="auto"/>
            <w:noWrap/>
            <w:vAlign w:val="bottom"/>
            <w:hideMark/>
          </w:tcPr>
          <w:p w:rsidR="006108F8" w:rsidRPr="00565727" w:rsidRDefault="006108F8" w:rsidP="006108F8">
            <w:pPr>
              <w:jc w:val="center"/>
              <w:rPr>
                <w:color w:val="000000"/>
              </w:rPr>
            </w:pPr>
          </w:p>
        </w:tc>
        <w:tc>
          <w:tcPr>
            <w:tcW w:w="1560" w:type="dxa"/>
            <w:tcBorders>
              <w:top w:val="nil"/>
              <w:left w:val="nil"/>
              <w:bottom w:val="nil"/>
              <w:right w:val="nil"/>
            </w:tcBorders>
            <w:shd w:val="clear" w:color="auto" w:fill="auto"/>
            <w:noWrap/>
            <w:vAlign w:val="bottom"/>
            <w:hideMark/>
          </w:tcPr>
          <w:p w:rsidR="006108F8" w:rsidRPr="00565727" w:rsidRDefault="006108F8" w:rsidP="006108F8">
            <w:pPr>
              <w:jc w:val="center"/>
              <w:rPr>
                <w:color w:val="000000"/>
              </w:rPr>
            </w:pPr>
          </w:p>
        </w:tc>
        <w:tc>
          <w:tcPr>
            <w:tcW w:w="850" w:type="dxa"/>
            <w:tcBorders>
              <w:top w:val="nil"/>
              <w:left w:val="nil"/>
              <w:bottom w:val="nil"/>
              <w:right w:val="nil"/>
            </w:tcBorders>
            <w:shd w:val="clear" w:color="auto" w:fill="auto"/>
            <w:noWrap/>
            <w:vAlign w:val="bottom"/>
            <w:hideMark/>
          </w:tcPr>
          <w:p w:rsidR="006108F8" w:rsidRPr="00565727" w:rsidRDefault="006108F8" w:rsidP="006108F8">
            <w:pPr>
              <w:jc w:val="center"/>
              <w:rPr>
                <w:color w:val="000000"/>
              </w:rPr>
            </w:pPr>
          </w:p>
        </w:tc>
        <w:tc>
          <w:tcPr>
            <w:tcW w:w="1397" w:type="dxa"/>
            <w:tcBorders>
              <w:top w:val="nil"/>
              <w:left w:val="nil"/>
              <w:bottom w:val="nil"/>
              <w:right w:val="nil"/>
            </w:tcBorders>
            <w:shd w:val="clear" w:color="auto" w:fill="auto"/>
            <w:noWrap/>
            <w:vAlign w:val="bottom"/>
            <w:hideMark/>
          </w:tcPr>
          <w:p w:rsidR="006108F8" w:rsidRPr="00565727" w:rsidRDefault="006108F8" w:rsidP="006108F8">
            <w:pPr>
              <w:jc w:val="right"/>
              <w:rPr>
                <w:color w:val="000000"/>
              </w:rPr>
            </w:pPr>
            <w:r w:rsidRPr="00565727">
              <w:rPr>
                <w:color w:val="000000"/>
              </w:rPr>
              <w:t>тыс. руб.</w:t>
            </w:r>
          </w:p>
        </w:tc>
      </w:tr>
      <w:tr w:rsidR="00334174" w:rsidRPr="00565727" w:rsidTr="00334174">
        <w:trPr>
          <w:trHeight w:val="1155"/>
        </w:trPr>
        <w:tc>
          <w:tcPr>
            <w:tcW w:w="3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08F8" w:rsidRPr="00565727" w:rsidRDefault="006108F8" w:rsidP="006108F8">
            <w:pPr>
              <w:jc w:val="center"/>
            </w:pPr>
            <w:r w:rsidRPr="00565727">
              <w:t>Название</w:t>
            </w:r>
          </w:p>
        </w:tc>
        <w:tc>
          <w:tcPr>
            <w:tcW w:w="747" w:type="dxa"/>
            <w:gridSpan w:val="3"/>
            <w:tcBorders>
              <w:top w:val="single" w:sz="4" w:space="0" w:color="auto"/>
              <w:left w:val="nil"/>
              <w:bottom w:val="single" w:sz="4" w:space="0" w:color="auto"/>
              <w:right w:val="single" w:sz="4" w:space="0" w:color="auto"/>
            </w:tcBorders>
            <w:shd w:val="clear" w:color="auto" w:fill="auto"/>
            <w:vAlign w:val="center"/>
            <w:hideMark/>
          </w:tcPr>
          <w:p w:rsidR="006108F8" w:rsidRPr="00565727" w:rsidRDefault="006108F8" w:rsidP="006108F8">
            <w:pPr>
              <w:jc w:val="center"/>
            </w:pPr>
            <w:r w:rsidRPr="00565727">
              <w:t>Глава</w:t>
            </w:r>
          </w:p>
        </w:tc>
        <w:tc>
          <w:tcPr>
            <w:tcW w:w="891" w:type="dxa"/>
            <w:tcBorders>
              <w:top w:val="single" w:sz="4" w:space="0" w:color="auto"/>
              <w:left w:val="nil"/>
              <w:bottom w:val="single" w:sz="4" w:space="0" w:color="auto"/>
              <w:right w:val="single" w:sz="4" w:space="0" w:color="auto"/>
            </w:tcBorders>
            <w:shd w:val="clear" w:color="auto" w:fill="auto"/>
            <w:textDirection w:val="btLr"/>
            <w:vAlign w:val="center"/>
            <w:hideMark/>
          </w:tcPr>
          <w:p w:rsidR="006108F8" w:rsidRPr="00565727" w:rsidRDefault="006108F8" w:rsidP="006108F8">
            <w:pPr>
              <w:jc w:val="center"/>
            </w:pPr>
            <w:r w:rsidRPr="00565727">
              <w:t>Раздел</w:t>
            </w:r>
          </w:p>
        </w:tc>
        <w:tc>
          <w:tcPr>
            <w:tcW w:w="81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108F8" w:rsidRPr="00565727" w:rsidRDefault="006108F8" w:rsidP="006108F8">
            <w:pPr>
              <w:jc w:val="center"/>
            </w:pPr>
            <w:r w:rsidRPr="00565727">
              <w:t>Подраздел</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108F8" w:rsidRPr="00565727" w:rsidRDefault="006108F8" w:rsidP="006108F8">
            <w:pPr>
              <w:jc w:val="center"/>
            </w:pPr>
            <w:r w:rsidRPr="00565727">
              <w:t>Целевая статья</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6108F8" w:rsidRPr="00565727" w:rsidRDefault="006108F8" w:rsidP="006108F8">
            <w:pPr>
              <w:jc w:val="center"/>
            </w:pPr>
            <w:r w:rsidRPr="00565727">
              <w:t>Вид расходов</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6108F8" w:rsidRPr="00565727" w:rsidRDefault="006108F8" w:rsidP="006108F8">
            <w:pPr>
              <w:jc w:val="center"/>
            </w:pPr>
            <w:r w:rsidRPr="00565727">
              <w:t>Сумма на 2018 год</w:t>
            </w:r>
          </w:p>
        </w:tc>
      </w:tr>
      <w:tr w:rsidR="00334174" w:rsidRPr="00565727" w:rsidTr="00334174">
        <w:trPr>
          <w:trHeight w:val="480"/>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Администрация муниципального образования "Ильдибаевское"</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1647,8</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Общегосударственные вопросы</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956,9</w:t>
            </w:r>
          </w:p>
        </w:tc>
      </w:tr>
      <w:tr w:rsidR="00334174" w:rsidRPr="00565727" w:rsidTr="00334174">
        <w:trPr>
          <w:trHeight w:val="720"/>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Функционирование высшего должностного лица субъекта Российской Федерации и муниципального образования</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02</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556</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Непрограммные направления деятельности</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02</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9900000000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556</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Глава муниципального образования</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02</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9900060010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556</w:t>
            </w:r>
          </w:p>
        </w:tc>
      </w:tr>
      <w:tr w:rsidR="00334174" w:rsidRPr="00565727" w:rsidTr="00334174">
        <w:trPr>
          <w:trHeight w:val="49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r w:rsidRPr="00565727">
              <w:lastRenderedPageBreak/>
              <w:t>Фонд оплаты труда государственных (муниципальных) органов</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02</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9900060010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121</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pPr>
            <w:r w:rsidRPr="00565727">
              <w:t>427</w:t>
            </w:r>
          </w:p>
        </w:tc>
      </w:tr>
      <w:tr w:rsidR="00334174" w:rsidRPr="00565727" w:rsidTr="00334174">
        <w:trPr>
          <w:trHeight w:val="73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r w:rsidRPr="0056572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02</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9900060010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129</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pPr>
            <w:r w:rsidRPr="00565727">
              <w:t>129</w:t>
            </w:r>
          </w:p>
        </w:tc>
      </w:tr>
      <w:tr w:rsidR="00334174" w:rsidRPr="00565727" w:rsidTr="00334174">
        <w:trPr>
          <w:trHeight w:val="960"/>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04</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390,9</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Непрограммные направления деятельности</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04</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9900000000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390,9</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Центральный аппарат</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04</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9900060030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390,9</w:t>
            </w:r>
          </w:p>
        </w:tc>
      </w:tr>
      <w:tr w:rsidR="00334174" w:rsidRPr="00565727" w:rsidTr="00334174">
        <w:trPr>
          <w:trHeight w:val="49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r w:rsidRPr="00565727">
              <w:t>Фонд оплаты труда государственных (муниципальных) органов</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04</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9900060030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121</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pPr>
            <w:r w:rsidRPr="00565727">
              <w:t>255</w:t>
            </w:r>
          </w:p>
        </w:tc>
      </w:tr>
      <w:tr w:rsidR="00334174" w:rsidRPr="00565727" w:rsidTr="00334174">
        <w:trPr>
          <w:trHeight w:val="73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r w:rsidRPr="0056572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04</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9900060030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129</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pPr>
            <w:r w:rsidRPr="00565727">
              <w:t>77</w:t>
            </w:r>
          </w:p>
        </w:tc>
      </w:tr>
      <w:tr w:rsidR="00334174" w:rsidRPr="00565727" w:rsidTr="00334174">
        <w:trPr>
          <w:trHeight w:val="49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r w:rsidRPr="00565727">
              <w:t>Закупка товаров, работ, услуг в сфере информационно-коммуникационных технологий</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04</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9900060030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242</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pPr>
            <w:r w:rsidRPr="00565727">
              <w:t>17</w:t>
            </w:r>
          </w:p>
        </w:tc>
      </w:tr>
      <w:tr w:rsidR="00334174" w:rsidRPr="00565727" w:rsidTr="00334174">
        <w:trPr>
          <w:trHeight w:val="529"/>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r w:rsidRPr="00565727">
              <w:t>Прочая закупка товаров, работ и услуг для обеспечения государственных (муниципальных) нужд</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04</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9900060030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244</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pPr>
            <w:r w:rsidRPr="00565727">
              <w:t>40,9</w:t>
            </w:r>
          </w:p>
        </w:tc>
      </w:tr>
      <w:tr w:rsidR="00334174" w:rsidRPr="00565727" w:rsidTr="00334174">
        <w:trPr>
          <w:trHeight w:val="300"/>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r w:rsidRPr="00565727">
              <w:t>Уплата прочих налогов, сборов</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04</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9900060030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852</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pPr>
            <w:r w:rsidRPr="00565727">
              <w:t>1</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Резервные фонды</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11</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10</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Непрограммные направления деятельности</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11</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9900000000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10</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Резервные фонды</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11</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9900060080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10</w:t>
            </w:r>
          </w:p>
        </w:tc>
      </w:tr>
      <w:tr w:rsidR="00334174" w:rsidRPr="00565727" w:rsidTr="00334174">
        <w:trPr>
          <w:trHeight w:val="300"/>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r w:rsidRPr="00565727">
              <w:t>Резервные средства</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11</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9900060080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870</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pPr>
            <w:r w:rsidRPr="00565727">
              <w:t>10</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Национальная оборона</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02</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64,8</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Мобилизационная и вневойсковая подготовка</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02</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03</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64,8</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Непрограммные направления деятельности</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02</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03</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9900000000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64,8</w:t>
            </w:r>
          </w:p>
        </w:tc>
      </w:tr>
      <w:tr w:rsidR="00334174" w:rsidRPr="00565727" w:rsidTr="00334174">
        <w:trPr>
          <w:trHeight w:val="480"/>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lastRenderedPageBreak/>
              <w:t>Осуществление первичного воинского учёта на территориях, где отсутствуют военные комиссариаты</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02</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03</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9900051180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64,8</w:t>
            </w:r>
          </w:p>
        </w:tc>
      </w:tr>
      <w:tr w:rsidR="00334174" w:rsidRPr="00565727" w:rsidTr="00334174">
        <w:trPr>
          <w:trHeight w:val="49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r w:rsidRPr="00565727">
              <w:t>Фонд оплаты труда государственных (муниципальных) органов</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02</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03</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9900051180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121</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pPr>
            <w:r w:rsidRPr="00565727">
              <w:t>48</w:t>
            </w:r>
          </w:p>
        </w:tc>
      </w:tr>
      <w:tr w:rsidR="00334174" w:rsidRPr="00565727" w:rsidTr="00334174">
        <w:trPr>
          <w:trHeight w:val="73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r w:rsidRPr="0056572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02</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03</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9900051180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129</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pPr>
            <w:r w:rsidRPr="00565727">
              <w:t>15</w:t>
            </w:r>
          </w:p>
        </w:tc>
      </w:tr>
      <w:tr w:rsidR="00334174" w:rsidRPr="00565727" w:rsidTr="00334174">
        <w:trPr>
          <w:trHeight w:val="49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r w:rsidRPr="00565727">
              <w:t>Прочая закупка товаров, работ и услуг для обеспечения государственных (муниципальных) нужд</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02</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03</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9900051180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244</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pPr>
            <w:r w:rsidRPr="00565727">
              <w:t>1,8</w:t>
            </w:r>
          </w:p>
        </w:tc>
      </w:tr>
      <w:tr w:rsidR="00334174" w:rsidRPr="00565727" w:rsidTr="00334174">
        <w:trPr>
          <w:trHeight w:val="480"/>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Национальная безопасность и правоохранительная деятельность</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03</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21</w:t>
            </w:r>
          </w:p>
        </w:tc>
      </w:tr>
      <w:tr w:rsidR="00334174" w:rsidRPr="00565727" w:rsidTr="00334174">
        <w:trPr>
          <w:trHeight w:val="720"/>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Защита населения и территории от чрезвычайных ситуаций природного и техногенного характера, гражданская оборона</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03</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09</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0,5</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Непрограммные направления деятельности</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03</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09</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9900000000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0,5</w:t>
            </w:r>
          </w:p>
        </w:tc>
      </w:tr>
      <w:tr w:rsidR="00334174" w:rsidRPr="00565727" w:rsidTr="00334174">
        <w:trPr>
          <w:trHeight w:val="480"/>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Мероприятия в сфере гражданской обороны, защиты населения и территорий от чрезвычайных ситуаций</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03</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09</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9900061900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0,5</w:t>
            </w:r>
          </w:p>
        </w:tc>
      </w:tr>
      <w:tr w:rsidR="00334174" w:rsidRPr="00565727" w:rsidTr="00334174">
        <w:trPr>
          <w:trHeight w:val="49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r w:rsidRPr="00565727">
              <w:t>Прочая закупка товаров, работ и услуг для обеспечения государственных (муниципальных) нужд</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03</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09</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9900061900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244</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pPr>
            <w:r w:rsidRPr="00565727">
              <w:t>0,5</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Обеспечение пожарной безопасности</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03</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10</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20</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Непрограммные направления деятельности</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03</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10</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9900000000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20</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Обеспечение первичных мер пожарной безопасности</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03</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10</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9900061910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20</w:t>
            </w:r>
          </w:p>
        </w:tc>
      </w:tr>
      <w:tr w:rsidR="00334174" w:rsidRPr="00565727" w:rsidTr="00334174">
        <w:trPr>
          <w:trHeight w:val="49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r w:rsidRPr="00565727">
              <w:t xml:space="preserve">Прочая закупка товаров, работ и услуг для обеспечения государственных </w:t>
            </w:r>
            <w:r w:rsidRPr="00565727">
              <w:lastRenderedPageBreak/>
              <w:t>(муниципальных) нужд</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lastRenderedPageBreak/>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03</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10</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9900061910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244</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pPr>
            <w:r w:rsidRPr="00565727">
              <w:t>20</w:t>
            </w:r>
          </w:p>
        </w:tc>
      </w:tr>
      <w:tr w:rsidR="00334174" w:rsidRPr="00565727" w:rsidTr="00334174">
        <w:trPr>
          <w:trHeight w:val="480"/>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lastRenderedPageBreak/>
              <w:t>Другие вопросы в области национальной безопасности и правоохранительной деятельности</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03</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14</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0,5</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Непрограммные направления деятельности</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03</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14</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9900000000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0,5</w:t>
            </w:r>
          </w:p>
        </w:tc>
      </w:tr>
      <w:tr w:rsidR="00334174" w:rsidRPr="00565727" w:rsidTr="00334174">
        <w:trPr>
          <w:trHeight w:val="480"/>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Обеспечение национальной безопасности и правоохранительной деятельности</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03</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14</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9900061920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0,5</w:t>
            </w:r>
          </w:p>
        </w:tc>
      </w:tr>
      <w:tr w:rsidR="00334174" w:rsidRPr="00565727" w:rsidTr="00334174">
        <w:trPr>
          <w:trHeight w:val="49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r w:rsidRPr="00565727">
              <w:t>Прочая закупка товаров, работ и услуг для обеспечения государственных (муниципальных) нужд</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03</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14</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9900061920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244</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pPr>
            <w:r w:rsidRPr="00565727">
              <w:t>0,5</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Национальная экономика</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04</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407,1</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Дорожное хозяйство</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04</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09</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407</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Непрограммные направления деятельности</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04</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09</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9900000000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407</w:t>
            </w:r>
          </w:p>
        </w:tc>
      </w:tr>
      <w:tr w:rsidR="00334174" w:rsidRPr="00565727" w:rsidTr="00334174">
        <w:trPr>
          <w:trHeight w:val="720"/>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Капитальный ремонт, ремонт и содержание  автомобильных дорог общего пользования местного значения</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04</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09</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9900062510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407</w:t>
            </w:r>
          </w:p>
        </w:tc>
      </w:tr>
      <w:tr w:rsidR="00334174" w:rsidRPr="00565727" w:rsidTr="00334174">
        <w:trPr>
          <w:trHeight w:val="49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r w:rsidRPr="00565727">
              <w:t>Прочая закупка товаров, работ и услуг для обеспечения государственных (муниципальных) нужд</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04</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09</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9900062510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244</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pPr>
            <w:r w:rsidRPr="00565727">
              <w:t>407</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Другие вопросы в области национальной экономики</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04</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12</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0,1</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Непрограммные направления деятельности</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04</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12</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9900000000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0,1</w:t>
            </w:r>
          </w:p>
        </w:tc>
      </w:tr>
      <w:tr w:rsidR="00334174" w:rsidRPr="00565727" w:rsidTr="00334174">
        <w:trPr>
          <w:trHeight w:val="480"/>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Мероприятия по поддержке и развитию малого и среднего предпринимательства</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04</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12</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9900061820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0,1</w:t>
            </w:r>
          </w:p>
        </w:tc>
      </w:tr>
      <w:tr w:rsidR="00334174" w:rsidRPr="00565727" w:rsidTr="00334174">
        <w:trPr>
          <w:trHeight w:val="49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r w:rsidRPr="00565727">
              <w:t>Прочая закупка товаров, работ и услуг для обеспечения государственных (муниципальных) нужд</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04</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12</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9900061820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244</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pPr>
            <w:r w:rsidRPr="00565727">
              <w:t>0,1</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Жилищно-коммунальное хозяйство</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05</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171</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Благоустройство</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05</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03</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171</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Непрограммные направления деятельности</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05</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03</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9900000000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171</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Уличное освещение</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05</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03</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9900062300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135</w:t>
            </w:r>
          </w:p>
        </w:tc>
      </w:tr>
      <w:tr w:rsidR="00334174" w:rsidRPr="00565727" w:rsidTr="00334174">
        <w:trPr>
          <w:trHeight w:val="49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r w:rsidRPr="00565727">
              <w:lastRenderedPageBreak/>
              <w:t>Прочая закупка товаров, работ и услуг для обеспечения государственных (муниципальных) нужд</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05</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03</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9900062300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244</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pPr>
            <w:r w:rsidRPr="00565727">
              <w:t>135</w:t>
            </w:r>
          </w:p>
        </w:tc>
      </w:tr>
      <w:tr w:rsidR="00334174" w:rsidRPr="00565727" w:rsidTr="00334174">
        <w:trPr>
          <w:trHeight w:val="480"/>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Прочие мероприятия по благоустройству городских округов и поселений</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05</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03</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9900062330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36</w:t>
            </w:r>
          </w:p>
        </w:tc>
      </w:tr>
      <w:tr w:rsidR="00334174" w:rsidRPr="00565727" w:rsidTr="00334174">
        <w:trPr>
          <w:trHeight w:val="49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r w:rsidRPr="00565727">
              <w:t>Прочая закупка товаров, работ и услуг для обеспечения государственных (муниципальных) нужд</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05</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03</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9900062330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244</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pPr>
            <w:r w:rsidRPr="00565727">
              <w:t>36</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Образование</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07</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1</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Молодежная политика</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07</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07</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1</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Непрограммные направления деятельности</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07</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07</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9900000000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1</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Молодёжь Киясовского района</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07</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07</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9900061420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1</w:t>
            </w:r>
          </w:p>
        </w:tc>
      </w:tr>
      <w:tr w:rsidR="00334174" w:rsidRPr="00565727" w:rsidTr="00334174">
        <w:trPr>
          <w:trHeight w:val="49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r w:rsidRPr="00565727">
              <w:t>Прочая закупка товаров, работ и услуг для обеспечения государственных (муниципальных) нужд</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07</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07</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9900061420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244</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pPr>
            <w:r w:rsidRPr="00565727">
              <w:t>1</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Культура и кинематография</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08</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1</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Культура</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08</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01</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1</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Непрограммные направления деятельности</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08</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01</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9900000000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1</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Организация культурно - досуговых мероприятий</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08</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01</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9900061680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1</w:t>
            </w:r>
          </w:p>
        </w:tc>
      </w:tr>
      <w:tr w:rsidR="00334174" w:rsidRPr="00565727" w:rsidTr="00334174">
        <w:trPr>
          <w:trHeight w:val="49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r w:rsidRPr="00565727">
              <w:t>Прочая закупка товаров, работ и услуг для обеспечения государственных (муниципальных) нужд</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08</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01</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9900061680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244</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pPr>
            <w:r w:rsidRPr="00565727">
              <w:t>1</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Социальная политика</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10</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24</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Пенсионное обеспечение</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10</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01</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24</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Непрограммные направления деятельности</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10</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01</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9900000000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24</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Доплаты к пенсиям  муниципальных служащих</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10</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01</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9900061710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24</w:t>
            </w:r>
          </w:p>
        </w:tc>
      </w:tr>
      <w:tr w:rsidR="00334174" w:rsidRPr="00565727" w:rsidTr="00334174">
        <w:trPr>
          <w:trHeight w:val="300"/>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r w:rsidRPr="00565727">
              <w:t>Иные пенсии, социальные доплаты к пенсиям</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10</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01</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9900061710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312</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pPr>
            <w:r w:rsidRPr="00565727">
              <w:t>24</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Физическая культура и спорт</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11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1</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Массовый спорт</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11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02</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1</w:t>
            </w:r>
          </w:p>
        </w:tc>
      </w:tr>
      <w:tr w:rsidR="00334174" w:rsidRPr="00565727" w:rsidTr="00334174">
        <w:trPr>
          <w:trHeight w:val="28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Непрограммные направления деятельности</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11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02</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9900000000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1</w:t>
            </w:r>
          </w:p>
        </w:tc>
      </w:tr>
      <w:tr w:rsidR="00334174" w:rsidRPr="00565727" w:rsidTr="00334174">
        <w:trPr>
          <w:trHeight w:val="480"/>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pPr>
              <w:rPr>
                <w:b/>
                <w:bCs/>
              </w:rPr>
            </w:pPr>
            <w:r w:rsidRPr="00565727">
              <w:rPr>
                <w:b/>
                <w:bCs/>
              </w:rPr>
              <w:t xml:space="preserve">Развитие физической культуры и спорта в муниципальном образовании "Киясовский </w:t>
            </w:r>
            <w:r w:rsidRPr="00565727">
              <w:rPr>
                <w:b/>
                <w:bCs/>
              </w:rPr>
              <w:lastRenderedPageBreak/>
              <w:t>район"</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lastRenderedPageBreak/>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11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02</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9900061510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rPr>
                <w:b/>
                <w:bCs/>
              </w:rPr>
            </w:pPr>
            <w:r w:rsidRPr="00565727">
              <w:rPr>
                <w:b/>
                <w:bCs/>
              </w:rPr>
              <w:t> </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1</w:t>
            </w:r>
          </w:p>
        </w:tc>
      </w:tr>
      <w:tr w:rsidR="00334174" w:rsidRPr="00565727" w:rsidTr="00334174">
        <w:trPr>
          <w:trHeight w:val="495"/>
        </w:trPr>
        <w:tc>
          <w:tcPr>
            <w:tcW w:w="3237" w:type="dxa"/>
            <w:gridSpan w:val="3"/>
            <w:tcBorders>
              <w:top w:val="nil"/>
              <w:left w:val="single" w:sz="4" w:space="0" w:color="auto"/>
              <w:bottom w:val="single" w:sz="4" w:space="0" w:color="auto"/>
              <w:right w:val="single" w:sz="4" w:space="0" w:color="auto"/>
            </w:tcBorders>
            <w:shd w:val="clear" w:color="auto" w:fill="auto"/>
            <w:vAlign w:val="bottom"/>
            <w:hideMark/>
          </w:tcPr>
          <w:p w:rsidR="006108F8" w:rsidRPr="00565727" w:rsidRDefault="006108F8" w:rsidP="006108F8">
            <w:r w:rsidRPr="00565727">
              <w:lastRenderedPageBreak/>
              <w:t>Прочая закупка товаров, работ и услуг для обеспечения государственных (муниципальных) нужд</w:t>
            </w:r>
          </w:p>
        </w:tc>
        <w:tc>
          <w:tcPr>
            <w:tcW w:w="747" w:type="dxa"/>
            <w:gridSpan w:val="3"/>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502</w:t>
            </w:r>
          </w:p>
        </w:tc>
        <w:tc>
          <w:tcPr>
            <w:tcW w:w="891"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11</w:t>
            </w:r>
          </w:p>
        </w:tc>
        <w:tc>
          <w:tcPr>
            <w:tcW w:w="810" w:type="dxa"/>
            <w:gridSpan w:val="2"/>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02</w:t>
            </w:r>
          </w:p>
        </w:tc>
        <w:tc>
          <w:tcPr>
            <w:tcW w:w="156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9900061510</w:t>
            </w:r>
          </w:p>
        </w:tc>
        <w:tc>
          <w:tcPr>
            <w:tcW w:w="850" w:type="dxa"/>
            <w:tcBorders>
              <w:top w:val="nil"/>
              <w:left w:val="nil"/>
              <w:bottom w:val="single" w:sz="4" w:space="0" w:color="auto"/>
              <w:right w:val="single" w:sz="4" w:space="0" w:color="auto"/>
            </w:tcBorders>
            <w:shd w:val="clear" w:color="auto" w:fill="auto"/>
            <w:vAlign w:val="bottom"/>
            <w:hideMark/>
          </w:tcPr>
          <w:p w:rsidR="006108F8" w:rsidRPr="00565727" w:rsidRDefault="006108F8" w:rsidP="006108F8">
            <w:pPr>
              <w:jc w:val="center"/>
            </w:pPr>
            <w:r w:rsidRPr="00565727">
              <w:t>244</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pPr>
            <w:r w:rsidRPr="00565727">
              <w:t>1</w:t>
            </w:r>
          </w:p>
        </w:tc>
      </w:tr>
      <w:tr w:rsidR="006108F8" w:rsidRPr="00565727" w:rsidTr="00334174">
        <w:trPr>
          <w:trHeight w:val="300"/>
        </w:trPr>
        <w:tc>
          <w:tcPr>
            <w:tcW w:w="8095"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08F8" w:rsidRPr="00565727" w:rsidRDefault="006108F8" w:rsidP="006108F8">
            <w:pPr>
              <w:rPr>
                <w:b/>
                <w:bCs/>
              </w:rPr>
            </w:pPr>
            <w:r w:rsidRPr="00565727">
              <w:rPr>
                <w:b/>
                <w:bCs/>
              </w:rPr>
              <w:t>Итого</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1647,8</w:t>
            </w:r>
          </w:p>
        </w:tc>
      </w:tr>
      <w:tr w:rsidR="006108F8" w:rsidRPr="00565727" w:rsidTr="00334174">
        <w:trPr>
          <w:trHeight w:val="300"/>
        </w:trPr>
        <w:tc>
          <w:tcPr>
            <w:tcW w:w="8095"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08F8" w:rsidRPr="00565727" w:rsidRDefault="006108F8" w:rsidP="006108F8">
            <w:pPr>
              <w:rPr>
                <w:b/>
                <w:bCs/>
              </w:rPr>
            </w:pPr>
            <w:r w:rsidRPr="00565727">
              <w:rPr>
                <w:b/>
                <w:bCs/>
              </w:rPr>
              <w:t>Всего расходов</w:t>
            </w:r>
          </w:p>
        </w:tc>
        <w:tc>
          <w:tcPr>
            <w:tcW w:w="1397" w:type="dxa"/>
            <w:tcBorders>
              <w:top w:val="nil"/>
              <w:left w:val="nil"/>
              <w:bottom w:val="single" w:sz="4" w:space="0" w:color="auto"/>
              <w:right w:val="single" w:sz="4" w:space="0" w:color="auto"/>
            </w:tcBorders>
            <w:shd w:val="clear" w:color="auto" w:fill="auto"/>
            <w:noWrap/>
            <w:vAlign w:val="bottom"/>
            <w:hideMark/>
          </w:tcPr>
          <w:p w:rsidR="006108F8" w:rsidRPr="00565727" w:rsidRDefault="006108F8" w:rsidP="006108F8">
            <w:pPr>
              <w:jc w:val="right"/>
              <w:rPr>
                <w:b/>
                <w:bCs/>
              </w:rPr>
            </w:pPr>
            <w:r w:rsidRPr="00565727">
              <w:rPr>
                <w:b/>
                <w:bCs/>
              </w:rPr>
              <w:t>1647,8</w:t>
            </w:r>
          </w:p>
        </w:tc>
      </w:tr>
    </w:tbl>
    <w:p w:rsidR="006108F8" w:rsidRPr="00565727" w:rsidRDefault="006108F8" w:rsidP="005F7C99">
      <w:pPr>
        <w:rPr>
          <w:lang w:val="en-US"/>
        </w:rPr>
      </w:pPr>
    </w:p>
    <w:p w:rsidR="006108F8" w:rsidRPr="00565727" w:rsidRDefault="006108F8" w:rsidP="005F7C99">
      <w:pPr>
        <w:rPr>
          <w:lang w:val="en-US"/>
        </w:rPr>
      </w:pPr>
    </w:p>
    <w:p w:rsidR="006108F8" w:rsidRPr="00565727" w:rsidRDefault="006108F8" w:rsidP="005F7C99">
      <w:pPr>
        <w:rPr>
          <w:lang w:val="en-US"/>
        </w:rPr>
      </w:pPr>
    </w:p>
    <w:p w:rsidR="00F03E9C" w:rsidRPr="00565727" w:rsidRDefault="00F03E9C" w:rsidP="00F03E9C">
      <w:pPr>
        <w:rPr>
          <w:lang w:val="en-US"/>
        </w:rPr>
      </w:pPr>
      <w:r w:rsidRPr="00565727">
        <w:rPr>
          <w:lang w:val="en-US"/>
        </w:rPr>
        <w:tab/>
      </w:r>
    </w:p>
    <w:tbl>
      <w:tblPr>
        <w:tblW w:w="8540" w:type="dxa"/>
        <w:tblInd w:w="93" w:type="dxa"/>
        <w:tblLook w:val="04A0" w:firstRow="1" w:lastRow="0" w:firstColumn="1" w:lastColumn="0" w:noHBand="0" w:noVBand="1"/>
      </w:tblPr>
      <w:tblGrid>
        <w:gridCol w:w="2181"/>
        <w:gridCol w:w="457"/>
        <w:gridCol w:w="1051"/>
        <w:gridCol w:w="371"/>
        <w:gridCol w:w="4480"/>
      </w:tblGrid>
      <w:tr w:rsidR="00F03E9C" w:rsidRPr="00565727" w:rsidTr="00BC7647">
        <w:trPr>
          <w:trHeight w:val="255"/>
        </w:trPr>
        <w:tc>
          <w:tcPr>
            <w:tcW w:w="2181" w:type="dxa"/>
            <w:tcBorders>
              <w:top w:val="nil"/>
              <w:left w:val="nil"/>
              <w:bottom w:val="nil"/>
              <w:right w:val="nil"/>
            </w:tcBorders>
            <w:shd w:val="clear" w:color="auto" w:fill="auto"/>
            <w:noWrap/>
            <w:vAlign w:val="bottom"/>
            <w:hideMark/>
          </w:tcPr>
          <w:p w:rsidR="00F03E9C" w:rsidRPr="00565727" w:rsidRDefault="00F03E9C" w:rsidP="00BC7647"/>
        </w:tc>
        <w:tc>
          <w:tcPr>
            <w:tcW w:w="457" w:type="dxa"/>
            <w:tcBorders>
              <w:top w:val="nil"/>
              <w:left w:val="nil"/>
              <w:bottom w:val="nil"/>
              <w:right w:val="nil"/>
            </w:tcBorders>
            <w:shd w:val="clear" w:color="auto" w:fill="auto"/>
            <w:noWrap/>
            <w:vAlign w:val="bottom"/>
            <w:hideMark/>
          </w:tcPr>
          <w:p w:rsidR="00F03E9C" w:rsidRPr="00565727" w:rsidRDefault="00F03E9C" w:rsidP="00BC7647"/>
        </w:tc>
        <w:tc>
          <w:tcPr>
            <w:tcW w:w="1051" w:type="dxa"/>
            <w:tcBorders>
              <w:top w:val="nil"/>
              <w:left w:val="nil"/>
              <w:bottom w:val="nil"/>
              <w:right w:val="nil"/>
            </w:tcBorders>
            <w:shd w:val="clear" w:color="auto" w:fill="auto"/>
            <w:noWrap/>
            <w:vAlign w:val="bottom"/>
            <w:hideMark/>
          </w:tcPr>
          <w:p w:rsidR="00F03E9C" w:rsidRPr="00565727" w:rsidRDefault="00F03E9C" w:rsidP="00BC7647"/>
        </w:tc>
        <w:tc>
          <w:tcPr>
            <w:tcW w:w="371" w:type="dxa"/>
            <w:tcBorders>
              <w:top w:val="nil"/>
              <w:left w:val="nil"/>
              <w:bottom w:val="nil"/>
              <w:right w:val="nil"/>
            </w:tcBorders>
            <w:shd w:val="clear" w:color="auto" w:fill="auto"/>
            <w:noWrap/>
            <w:vAlign w:val="bottom"/>
            <w:hideMark/>
          </w:tcPr>
          <w:p w:rsidR="00F03E9C" w:rsidRPr="00565727" w:rsidRDefault="00F03E9C" w:rsidP="00BC7647"/>
        </w:tc>
        <w:tc>
          <w:tcPr>
            <w:tcW w:w="4480" w:type="dxa"/>
            <w:tcBorders>
              <w:top w:val="nil"/>
              <w:left w:val="nil"/>
              <w:bottom w:val="nil"/>
              <w:right w:val="nil"/>
            </w:tcBorders>
            <w:shd w:val="clear" w:color="auto" w:fill="auto"/>
            <w:noWrap/>
            <w:vAlign w:val="bottom"/>
            <w:hideMark/>
          </w:tcPr>
          <w:p w:rsidR="00F03E9C" w:rsidRPr="00565727" w:rsidRDefault="00F03E9C" w:rsidP="00BC7647">
            <w:pPr>
              <w:jc w:val="right"/>
            </w:pPr>
            <w:r w:rsidRPr="00565727">
              <w:t>Приложение № 5</w:t>
            </w:r>
          </w:p>
        </w:tc>
      </w:tr>
      <w:tr w:rsidR="00F03E9C" w:rsidRPr="00565727" w:rsidTr="00BC7647">
        <w:trPr>
          <w:trHeight w:val="255"/>
        </w:trPr>
        <w:tc>
          <w:tcPr>
            <w:tcW w:w="2181" w:type="dxa"/>
            <w:tcBorders>
              <w:top w:val="nil"/>
              <w:left w:val="nil"/>
              <w:bottom w:val="nil"/>
              <w:right w:val="nil"/>
            </w:tcBorders>
            <w:shd w:val="clear" w:color="auto" w:fill="auto"/>
            <w:noWrap/>
            <w:vAlign w:val="bottom"/>
            <w:hideMark/>
          </w:tcPr>
          <w:p w:rsidR="00F03E9C" w:rsidRPr="00565727" w:rsidRDefault="00F03E9C" w:rsidP="00BC7647"/>
        </w:tc>
        <w:tc>
          <w:tcPr>
            <w:tcW w:w="457" w:type="dxa"/>
            <w:tcBorders>
              <w:top w:val="nil"/>
              <w:left w:val="nil"/>
              <w:bottom w:val="nil"/>
              <w:right w:val="nil"/>
            </w:tcBorders>
            <w:shd w:val="clear" w:color="auto" w:fill="auto"/>
            <w:noWrap/>
            <w:vAlign w:val="bottom"/>
            <w:hideMark/>
          </w:tcPr>
          <w:p w:rsidR="00F03E9C" w:rsidRPr="00565727" w:rsidRDefault="00F03E9C" w:rsidP="00BC7647"/>
        </w:tc>
        <w:tc>
          <w:tcPr>
            <w:tcW w:w="1051" w:type="dxa"/>
            <w:tcBorders>
              <w:top w:val="nil"/>
              <w:left w:val="nil"/>
              <w:bottom w:val="nil"/>
              <w:right w:val="nil"/>
            </w:tcBorders>
            <w:shd w:val="clear" w:color="auto" w:fill="auto"/>
            <w:noWrap/>
            <w:vAlign w:val="bottom"/>
            <w:hideMark/>
          </w:tcPr>
          <w:p w:rsidR="00F03E9C" w:rsidRPr="00565727" w:rsidRDefault="00F03E9C" w:rsidP="00BC7647"/>
        </w:tc>
        <w:tc>
          <w:tcPr>
            <w:tcW w:w="371" w:type="dxa"/>
            <w:tcBorders>
              <w:top w:val="nil"/>
              <w:left w:val="nil"/>
              <w:bottom w:val="nil"/>
              <w:right w:val="nil"/>
            </w:tcBorders>
            <w:shd w:val="clear" w:color="auto" w:fill="auto"/>
            <w:noWrap/>
            <w:vAlign w:val="bottom"/>
            <w:hideMark/>
          </w:tcPr>
          <w:p w:rsidR="00F03E9C" w:rsidRPr="00565727" w:rsidRDefault="00F03E9C" w:rsidP="00BC7647"/>
        </w:tc>
        <w:tc>
          <w:tcPr>
            <w:tcW w:w="4480" w:type="dxa"/>
            <w:tcBorders>
              <w:top w:val="nil"/>
              <w:left w:val="nil"/>
              <w:bottom w:val="nil"/>
              <w:right w:val="nil"/>
            </w:tcBorders>
            <w:shd w:val="clear" w:color="auto" w:fill="auto"/>
            <w:noWrap/>
            <w:vAlign w:val="bottom"/>
            <w:hideMark/>
          </w:tcPr>
          <w:p w:rsidR="00F03E9C" w:rsidRPr="00565727" w:rsidRDefault="00F03E9C" w:rsidP="00BC7647">
            <w:pPr>
              <w:jc w:val="right"/>
            </w:pPr>
            <w:r w:rsidRPr="00565727">
              <w:t>к решению Совета депутатов</w:t>
            </w:r>
          </w:p>
        </w:tc>
      </w:tr>
      <w:tr w:rsidR="00F03E9C" w:rsidRPr="00565727" w:rsidTr="00BC7647">
        <w:trPr>
          <w:trHeight w:val="255"/>
        </w:trPr>
        <w:tc>
          <w:tcPr>
            <w:tcW w:w="2181" w:type="dxa"/>
            <w:tcBorders>
              <w:top w:val="nil"/>
              <w:left w:val="nil"/>
              <w:bottom w:val="nil"/>
              <w:right w:val="nil"/>
            </w:tcBorders>
            <w:shd w:val="clear" w:color="auto" w:fill="auto"/>
            <w:noWrap/>
            <w:vAlign w:val="bottom"/>
            <w:hideMark/>
          </w:tcPr>
          <w:p w:rsidR="00F03E9C" w:rsidRPr="00565727" w:rsidRDefault="00F03E9C" w:rsidP="00BC7647"/>
        </w:tc>
        <w:tc>
          <w:tcPr>
            <w:tcW w:w="457" w:type="dxa"/>
            <w:tcBorders>
              <w:top w:val="nil"/>
              <w:left w:val="nil"/>
              <w:bottom w:val="nil"/>
              <w:right w:val="nil"/>
            </w:tcBorders>
            <w:shd w:val="clear" w:color="auto" w:fill="auto"/>
            <w:noWrap/>
            <w:vAlign w:val="bottom"/>
            <w:hideMark/>
          </w:tcPr>
          <w:p w:rsidR="00F03E9C" w:rsidRPr="00565727" w:rsidRDefault="00F03E9C" w:rsidP="00BC7647"/>
        </w:tc>
        <w:tc>
          <w:tcPr>
            <w:tcW w:w="1051" w:type="dxa"/>
            <w:tcBorders>
              <w:top w:val="nil"/>
              <w:left w:val="nil"/>
              <w:bottom w:val="nil"/>
              <w:right w:val="nil"/>
            </w:tcBorders>
            <w:shd w:val="clear" w:color="auto" w:fill="auto"/>
            <w:noWrap/>
            <w:vAlign w:val="bottom"/>
            <w:hideMark/>
          </w:tcPr>
          <w:p w:rsidR="00F03E9C" w:rsidRPr="00565727" w:rsidRDefault="00F03E9C" w:rsidP="00BC7647"/>
        </w:tc>
        <w:tc>
          <w:tcPr>
            <w:tcW w:w="371" w:type="dxa"/>
            <w:tcBorders>
              <w:top w:val="nil"/>
              <w:left w:val="nil"/>
              <w:bottom w:val="nil"/>
              <w:right w:val="nil"/>
            </w:tcBorders>
            <w:shd w:val="clear" w:color="auto" w:fill="auto"/>
            <w:noWrap/>
            <w:vAlign w:val="bottom"/>
            <w:hideMark/>
          </w:tcPr>
          <w:p w:rsidR="00F03E9C" w:rsidRPr="00565727" w:rsidRDefault="00F03E9C" w:rsidP="00BC7647"/>
        </w:tc>
        <w:tc>
          <w:tcPr>
            <w:tcW w:w="4480" w:type="dxa"/>
            <w:tcBorders>
              <w:top w:val="nil"/>
              <w:left w:val="nil"/>
              <w:bottom w:val="nil"/>
              <w:right w:val="nil"/>
            </w:tcBorders>
            <w:shd w:val="clear" w:color="auto" w:fill="auto"/>
            <w:noWrap/>
            <w:vAlign w:val="bottom"/>
            <w:hideMark/>
          </w:tcPr>
          <w:p w:rsidR="00F03E9C" w:rsidRPr="00565727" w:rsidRDefault="00F03E9C" w:rsidP="00BC7647">
            <w:pPr>
              <w:jc w:val="right"/>
            </w:pPr>
            <w:r w:rsidRPr="00565727">
              <w:t>муниципального образования "Ильдибаевское"</w:t>
            </w:r>
          </w:p>
        </w:tc>
      </w:tr>
      <w:tr w:rsidR="00F03E9C" w:rsidRPr="00565727" w:rsidTr="00BC7647">
        <w:trPr>
          <w:trHeight w:val="255"/>
        </w:trPr>
        <w:tc>
          <w:tcPr>
            <w:tcW w:w="2181" w:type="dxa"/>
            <w:tcBorders>
              <w:top w:val="nil"/>
              <w:left w:val="nil"/>
              <w:bottom w:val="nil"/>
              <w:right w:val="nil"/>
            </w:tcBorders>
            <w:shd w:val="clear" w:color="auto" w:fill="auto"/>
            <w:noWrap/>
            <w:vAlign w:val="bottom"/>
            <w:hideMark/>
          </w:tcPr>
          <w:p w:rsidR="00F03E9C" w:rsidRPr="00565727" w:rsidRDefault="00F03E9C" w:rsidP="00BC7647"/>
        </w:tc>
        <w:tc>
          <w:tcPr>
            <w:tcW w:w="457" w:type="dxa"/>
            <w:tcBorders>
              <w:top w:val="nil"/>
              <w:left w:val="nil"/>
              <w:bottom w:val="nil"/>
              <w:right w:val="nil"/>
            </w:tcBorders>
            <w:shd w:val="clear" w:color="auto" w:fill="auto"/>
            <w:noWrap/>
            <w:vAlign w:val="bottom"/>
            <w:hideMark/>
          </w:tcPr>
          <w:p w:rsidR="00F03E9C" w:rsidRPr="00565727" w:rsidRDefault="00F03E9C" w:rsidP="00BC7647">
            <w:pPr>
              <w:rPr>
                <w:rFonts w:ascii="Calibri" w:hAnsi="Calibri"/>
                <w:color w:val="000000"/>
              </w:rPr>
            </w:pPr>
          </w:p>
        </w:tc>
        <w:tc>
          <w:tcPr>
            <w:tcW w:w="1051" w:type="dxa"/>
            <w:tcBorders>
              <w:top w:val="nil"/>
              <w:left w:val="nil"/>
              <w:bottom w:val="nil"/>
              <w:right w:val="nil"/>
            </w:tcBorders>
            <w:shd w:val="clear" w:color="auto" w:fill="auto"/>
            <w:noWrap/>
            <w:vAlign w:val="bottom"/>
            <w:hideMark/>
          </w:tcPr>
          <w:p w:rsidR="00F03E9C" w:rsidRPr="00565727" w:rsidRDefault="00F03E9C" w:rsidP="00BC7647">
            <w:pPr>
              <w:rPr>
                <w:rFonts w:ascii="Calibri" w:hAnsi="Calibri"/>
                <w:color w:val="000000"/>
              </w:rPr>
            </w:pPr>
          </w:p>
        </w:tc>
        <w:tc>
          <w:tcPr>
            <w:tcW w:w="371" w:type="dxa"/>
            <w:tcBorders>
              <w:top w:val="nil"/>
              <w:left w:val="nil"/>
              <w:bottom w:val="nil"/>
              <w:right w:val="nil"/>
            </w:tcBorders>
            <w:shd w:val="clear" w:color="auto" w:fill="auto"/>
            <w:noWrap/>
            <w:vAlign w:val="bottom"/>
            <w:hideMark/>
          </w:tcPr>
          <w:p w:rsidR="00F03E9C" w:rsidRPr="00565727" w:rsidRDefault="00F03E9C" w:rsidP="00BC7647">
            <w:pPr>
              <w:rPr>
                <w:rFonts w:ascii="Calibri" w:hAnsi="Calibri"/>
                <w:color w:val="000000"/>
              </w:rPr>
            </w:pPr>
          </w:p>
        </w:tc>
        <w:tc>
          <w:tcPr>
            <w:tcW w:w="4480" w:type="dxa"/>
            <w:tcBorders>
              <w:top w:val="nil"/>
              <w:left w:val="nil"/>
              <w:bottom w:val="nil"/>
              <w:right w:val="nil"/>
            </w:tcBorders>
            <w:shd w:val="clear" w:color="auto" w:fill="auto"/>
            <w:noWrap/>
            <w:vAlign w:val="bottom"/>
            <w:hideMark/>
          </w:tcPr>
          <w:p w:rsidR="00F03E9C" w:rsidRPr="00565727" w:rsidRDefault="00F03E9C" w:rsidP="00BC7647">
            <w:pPr>
              <w:jc w:val="right"/>
            </w:pPr>
            <w:r w:rsidRPr="00565727">
              <w:t xml:space="preserve">Киясовского района </w:t>
            </w:r>
          </w:p>
        </w:tc>
      </w:tr>
      <w:tr w:rsidR="00B31361" w:rsidRPr="00565727" w:rsidTr="00BC7647">
        <w:trPr>
          <w:trHeight w:val="255"/>
        </w:trPr>
        <w:tc>
          <w:tcPr>
            <w:tcW w:w="2181" w:type="dxa"/>
            <w:tcBorders>
              <w:top w:val="nil"/>
              <w:left w:val="nil"/>
              <w:bottom w:val="nil"/>
              <w:right w:val="nil"/>
            </w:tcBorders>
            <w:shd w:val="clear" w:color="auto" w:fill="auto"/>
            <w:noWrap/>
            <w:vAlign w:val="bottom"/>
            <w:hideMark/>
          </w:tcPr>
          <w:p w:rsidR="00B31361" w:rsidRPr="00565727" w:rsidRDefault="00B31361" w:rsidP="00BC7647"/>
        </w:tc>
        <w:tc>
          <w:tcPr>
            <w:tcW w:w="457" w:type="dxa"/>
            <w:tcBorders>
              <w:top w:val="nil"/>
              <w:left w:val="nil"/>
              <w:bottom w:val="nil"/>
              <w:right w:val="nil"/>
            </w:tcBorders>
            <w:shd w:val="clear" w:color="auto" w:fill="auto"/>
            <w:noWrap/>
            <w:vAlign w:val="bottom"/>
            <w:hideMark/>
          </w:tcPr>
          <w:p w:rsidR="00B31361" w:rsidRPr="00565727" w:rsidRDefault="00B31361" w:rsidP="00BC7647"/>
        </w:tc>
        <w:tc>
          <w:tcPr>
            <w:tcW w:w="1051" w:type="dxa"/>
            <w:tcBorders>
              <w:top w:val="nil"/>
              <w:left w:val="nil"/>
              <w:bottom w:val="nil"/>
              <w:right w:val="nil"/>
            </w:tcBorders>
            <w:shd w:val="clear" w:color="auto" w:fill="auto"/>
            <w:noWrap/>
            <w:vAlign w:val="bottom"/>
            <w:hideMark/>
          </w:tcPr>
          <w:p w:rsidR="00B31361" w:rsidRPr="00565727" w:rsidRDefault="00B31361" w:rsidP="00BC7647"/>
        </w:tc>
        <w:tc>
          <w:tcPr>
            <w:tcW w:w="371" w:type="dxa"/>
            <w:tcBorders>
              <w:top w:val="nil"/>
              <w:left w:val="nil"/>
              <w:bottom w:val="nil"/>
              <w:right w:val="nil"/>
            </w:tcBorders>
            <w:shd w:val="clear" w:color="auto" w:fill="auto"/>
            <w:noWrap/>
            <w:vAlign w:val="bottom"/>
            <w:hideMark/>
          </w:tcPr>
          <w:p w:rsidR="00B31361" w:rsidRPr="00565727" w:rsidRDefault="00B31361" w:rsidP="00BC7647"/>
        </w:tc>
        <w:tc>
          <w:tcPr>
            <w:tcW w:w="4480" w:type="dxa"/>
            <w:tcBorders>
              <w:top w:val="nil"/>
              <w:left w:val="nil"/>
              <w:bottom w:val="nil"/>
              <w:right w:val="nil"/>
            </w:tcBorders>
            <w:shd w:val="clear" w:color="auto" w:fill="auto"/>
            <w:noWrap/>
            <w:vAlign w:val="bottom"/>
            <w:hideMark/>
          </w:tcPr>
          <w:p w:rsidR="00B31361" w:rsidRPr="00565727" w:rsidRDefault="00B31361" w:rsidP="00BC7647">
            <w:pPr>
              <w:jc w:val="right"/>
            </w:pPr>
            <w:r w:rsidRPr="00565727">
              <w:t>от 27</w:t>
            </w:r>
            <w:r w:rsidR="00565727">
              <w:t xml:space="preserve">.12. 2017 </w:t>
            </w:r>
            <w:r w:rsidRPr="00565727">
              <w:t xml:space="preserve">  № 42</w:t>
            </w:r>
          </w:p>
        </w:tc>
      </w:tr>
    </w:tbl>
    <w:p w:rsidR="006108F8" w:rsidRPr="00565727" w:rsidRDefault="006108F8" w:rsidP="005F7C99"/>
    <w:tbl>
      <w:tblPr>
        <w:tblW w:w="11199" w:type="dxa"/>
        <w:tblInd w:w="-885" w:type="dxa"/>
        <w:tblLayout w:type="fixed"/>
        <w:tblLook w:val="04A0" w:firstRow="1" w:lastRow="0" w:firstColumn="1" w:lastColumn="0" w:noHBand="0" w:noVBand="1"/>
      </w:tblPr>
      <w:tblGrid>
        <w:gridCol w:w="4962"/>
        <w:gridCol w:w="993"/>
        <w:gridCol w:w="708"/>
        <w:gridCol w:w="567"/>
        <w:gridCol w:w="1560"/>
        <w:gridCol w:w="708"/>
        <w:gridCol w:w="851"/>
        <w:gridCol w:w="23"/>
        <w:gridCol w:w="827"/>
      </w:tblGrid>
      <w:tr w:rsidR="00E22B34" w:rsidRPr="00565727" w:rsidTr="00B31361">
        <w:trPr>
          <w:trHeight w:val="1020"/>
        </w:trPr>
        <w:tc>
          <w:tcPr>
            <w:tcW w:w="11199" w:type="dxa"/>
            <w:gridSpan w:val="9"/>
            <w:tcBorders>
              <w:top w:val="nil"/>
              <w:left w:val="nil"/>
              <w:bottom w:val="nil"/>
              <w:right w:val="nil"/>
            </w:tcBorders>
            <w:shd w:val="clear" w:color="auto" w:fill="auto"/>
            <w:vAlign w:val="center"/>
            <w:hideMark/>
          </w:tcPr>
          <w:p w:rsidR="00334174" w:rsidRPr="00565727" w:rsidRDefault="00E22B34" w:rsidP="00334174">
            <w:pPr>
              <w:jc w:val="center"/>
              <w:rPr>
                <w:b/>
                <w:bCs/>
              </w:rPr>
            </w:pPr>
            <w:r w:rsidRPr="00565727">
              <w:rPr>
                <w:b/>
                <w:bCs/>
              </w:rPr>
              <w:t>Ведомственная структура расходов бюджета поселения "Ильдибаевское"  Киясовского района на плановый период 2019 и 2020 годов</w:t>
            </w:r>
          </w:p>
        </w:tc>
      </w:tr>
      <w:tr w:rsidR="00E22B34" w:rsidRPr="00565727" w:rsidTr="00565727">
        <w:trPr>
          <w:trHeight w:val="300"/>
        </w:trPr>
        <w:tc>
          <w:tcPr>
            <w:tcW w:w="4962" w:type="dxa"/>
            <w:tcBorders>
              <w:top w:val="nil"/>
              <w:left w:val="nil"/>
              <w:bottom w:val="nil"/>
              <w:right w:val="nil"/>
            </w:tcBorders>
            <w:shd w:val="clear" w:color="auto" w:fill="auto"/>
            <w:noWrap/>
            <w:vAlign w:val="bottom"/>
            <w:hideMark/>
          </w:tcPr>
          <w:p w:rsidR="00E22B34" w:rsidRPr="00565727" w:rsidRDefault="00E22B34" w:rsidP="00E22B34">
            <w:pPr>
              <w:rPr>
                <w:color w:val="000000"/>
              </w:rPr>
            </w:pPr>
          </w:p>
        </w:tc>
        <w:tc>
          <w:tcPr>
            <w:tcW w:w="993" w:type="dxa"/>
            <w:tcBorders>
              <w:top w:val="nil"/>
              <w:left w:val="nil"/>
              <w:bottom w:val="nil"/>
              <w:right w:val="nil"/>
            </w:tcBorders>
            <w:shd w:val="clear" w:color="auto" w:fill="auto"/>
            <w:noWrap/>
            <w:vAlign w:val="bottom"/>
            <w:hideMark/>
          </w:tcPr>
          <w:p w:rsidR="00E22B34" w:rsidRPr="00565727" w:rsidRDefault="00E22B34" w:rsidP="00E22B34">
            <w:pPr>
              <w:jc w:val="center"/>
              <w:rPr>
                <w:color w:val="000000"/>
              </w:rPr>
            </w:pPr>
          </w:p>
        </w:tc>
        <w:tc>
          <w:tcPr>
            <w:tcW w:w="708" w:type="dxa"/>
            <w:tcBorders>
              <w:top w:val="nil"/>
              <w:left w:val="nil"/>
              <w:bottom w:val="nil"/>
              <w:right w:val="nil"/>
            </w:tcBorders>
            <w:shd w:val="clear" w:color="auto" w:fill="auto"/>
            <w:noWrap/>
            <w:vAlign w:val="bottom"/>
            <w:hideMark/>
          </w:tcPr>
          <w:p w:rsidR="00E22B34" w:rsidRPr="00565727" w:rsidRDefault="00E22B34" w:rsidP="00E22B34">
            <w:pPr>
              <w:jc w:val="center"/>
              <w:rPr>
                <w:color w:val="000000"/>
              </w:rPr>
            </w:pPr>
          </w:p>
        </w:tc>
        <w:tc>
          <w:tcPr>
            <w:tcW w:w="567" w:type="dxa"/>
            <w:tcBorders>
              <w:top w:val="nil"/>
              <w:left w:val="nil"/>
              <w:bottom w:val="nil"/>
              <w:right w:val="nil"/>
            </w:tcBorders>
            <w:shd w:val="clear" w:color="auto" w:fill="auto"/>
            <w:noWrap/>
            <w:vAlign w:val="bottom"/>
            <w:hideMark/>
          </w:tcPr>
          <w:p w:rsidR="00E22B34" w:rsidRPr="00565727" w:rsidRDefault="00E22B34" w:rsidP="00E22B34">
            <w:pPr>
              <w:jc w:val="center"/>
              <w:rPr>
                <w:color w:val="000000"/>
              </w:rPr>
            </w:pPr>
          </w:p>
        </w:tc>
        <w:tc>
          <w:tcPr>
            <w:tcW w:w="1560" w:type="dxa"/>
            <w:tcBorders>
              <w:top w:val="nil"/>
              <w:left w:val="nil"/>
              <w:bottom w:val="nil"/>
              <w:right w:val="nil"/>
            </w:tcBorders>
            <w:shd w:val="clear" w:color="auto" w:fill="auto"/>
            <w:noWrap/>
            <w:vAlign w:val="bottom"/>
            <w:hideMark/>
          </w:tcPr>
          <w:p w:rsidR="00E22B34" w:rsidRPr="00565727" w:rsidRDefault="00E22B34" w:rsidP="00E22B34">
            <w:pPr>
              <w:jc w:val="center"/>
              <w:rPr>
                <w:color w:val="000000"/>
              </w:rPr>
            </w:pPr>
          </w:p>
        </w:tc>
        <w:tc>
          <w:tcPr>
            <w:tcW w:w="708" w:type="dxa"/>
            <w:tcBorders>
              <w:top w:val="nil"/>
              <w:left w:val="nil"/>
              <w:bottom w:val="nil"/>
              <w:right w:val="nil"/>
            </w:tcBorders>
            <w:shd w:val="clear" w:color="auto" w:fill="auto"/>
            <w:noWrap/>
            <w:vAlign w:val="bottom"/>
            <w:hideMark/>
          </w:tcPr>
          <w:p w:rsidR="00E22B34" w:rsidRPr="00565727" w:rsidRDefault="00E22B34" w:rsidP="00E22B34">
            <w:pPr>
              <w:jc w:val="center"/>
              <w:rPr>
                <w:color w:val="000000"/>
              </w:rPr>
            </w:pPr>
          </w:p>
        </w:tc>
        <w:tc>
          <w:tcPr>
            <w:tcW w:w="874" w:type="dxa"/>
            <w:gridSpan w:val="2"/>
            <w:tcBorders>
              <w:top w:val="nil"/>
              <w:left w:val="nil"/>
              <w:bottom w:val="nil"/>
              <w:right w:val="nil"/>
            </w:tcBorders>
            <w:shd w:val="clear" w:color="auto" w:fill="auto"/>
            <w:noWrap/>
            <w:vAlign w:val="bottom"/>
            <w:hideMark/>
          </w:tcPr>
          <w:p w:rsidR="00E22B34" w:rsidRPr="00565727" w:rsidRDefault="00E22B34" w:rsidP="00E22B34">
            <w:pPr>
              <w:rPr>
                <w:color w:val="000000"/>
              </w:rPr>
            </w:pPr>
          </w:p>
        </w:tc>
        <w:tc>
          <w:tcPr>
            <w:tcW w:w="827" w:type="dxa"/>
            <w:tcBorders>
              <w:top w:val="nil"/>
              <w:left w:val="nil"/>
              <w:bottom w:val="nil"/>
              <w:right w:val="nil"/>
            </w:tcBorders>
            <w:shd w:val="clear" w:color="auto" w:fill="auto"/>
            <w:noWrap/>
            <w:vAlign w:val="bottom"/>
            <w:hideMark/>
          </w:tcPr>
          <w:p w:rsidR="00E22B34" w:rsidRPr="00565727" w:rsidRDefault="00E22B34" w:rsidP="00E22B34">
            <w:pPr>
              <w:jc w:val="right"/>
              <w:rPr>
                <w:color w:val="000000"/>
              </w:rPr>
            </w:pPr>
            <w:r w:rsidRPr="00565727">
              <w:rPr>
                <w:color w:val="000000"/>
              </w:rPr>
              <w:t>тыс. руб.</w:t>
            </w:r>
          </w:p>
        </w:tc>
      </w:tr>
      <w:tr w:rsidR="00E22B34" w:rsidRPr="00565727" w:rsidTr="00565727">
        <w:trPr>
          <w:trHeight w:val="300"/>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B34" w:rsidRPr="00565727" w:rsidRDefault="00E22B34" w:rsidP="00E22B34">
            <w:pPr>
              <w:jc w:val="center"/>
            </w:pPr>
            <w:r w:rsidRPr="00565727">
              <w:t>Название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B34" w:rsidRPr="00565727" w:rsidRDefault="00E22B34" w:rsidP="00E22B34">
            <w:pPr>
              <w:jc w:val="center"/>
            </w:pPr>
            <w:r w:rsidRPr="00565727">
              <w:t>Глава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22B34" w:rsidRPr="00565727" w:rsidRDefault="00E22B34" w:rsidP="00E22B34">
            <w:pPr>
              <w:jc w:val="center"/>
            </w:pPr>
            <w:r w:rsidRPr="00565727">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22B34" w:rsidRPr="00565727" w:rsidRDefault="00E22B34" w:rsidP="00E22B34">
            <w:pPr>
              <w:jc w:val="center"/>
            </w:pPr>
            <w:r w:rsidRPr="00565727">
              <w:t>Подраздел</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B34" w:rsidRPr="00565727" w:rsidRDefault="00E22B34" w:rsidP="00E22B34">
            <w:pPr>
              <w:jc w:val="center"/>
            </w:pPr>
            <w:r w:rsidRPr="00565727">
              <w:t>Целевая статья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22B34" w:rsidRPr="00565727" w:rsidRDefault="00E22B34" w:rsidP="00E22B34">
            <w:pPr>
              <w:jc w:val="center"/>
            </w:pPr>
            <w:r w:rsidRPr="00565727">
              <w:t>Вид расходов</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E22B34" w:rsidRPr="00565727" w:rsidRDefault="00E22B34" w:rsidP="00E22B34">
            <w:pPr>
              <w:jc w:val="center"/>
              <w:rPr>
                <w:color w:val="000000"/>
              </w:rPr>
            </w:pPr>
            <w:r w:rsidRPr="00565727">
              <w:rPr>
                <w:color w:val="000000"/>
              </w:rPr>
              <w:t>Сумма</w:t>
            </w:r>
          </w:p>
        </w:tc>
      </w:tr>
      <w:tr w:rsidR="00E22B34" w:rsidRPr="00565727" w:rsidTr="00E05297">
        <w:trPr>
          <w:trHeight w:val="93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E22B34" w:rsidRPr="00565727" w:rsidRDefault="00E22B34" w:rsidP="00E22B34"/>
        </w:tc>
        <w:tc>
          <w:tcPr>
            <w:tcW w:w="993" w:type="dxa"/>
            <w:vMerge/>
            <w:tcBorders>
              <w:top w:val="single" w:sz="4" w:space="0" w:color="auto"/>
              <w:left w:val="single" w:sz="4" w:space="0" w:color="auto"/>
              <w:bottom w:val="single" w:sz="4" w:space="0" w:color="auto"/>
              <w:right w:val="single" w:sz="4" w:space="0" w:color="auto"/>
            </w:tcBorders>
            <w:vAlign w:val="center"/>
            <w:hideMark/>
          </w:tcPr>
          <w:p w:rsidR="00E22B34" w:rsidRPr="00565727" w:rsidRDefault="00E22B34" w:rsidP="00E22B34"/>
        </w:tc>
        <w:tc>
          <w:tcPr>
            <w:tcW w:w="708" w:type="dxa"/>
            <w:vMerge/>
            <w:tcBorders>
              <w:top w:val="single" w:sz="4" w:space="0" w:color="auto"/>
              <w:left w:val="single" w:sz="4" w:space="0" w:color="auto"/>
              <w:bottom w:val="single" w:sz="4" w:space="0" w:color="auto"/>
              <w:right w:val="single" w:sz="4" w:space="0" w:color="auto"/>
            </w:tcBorders>
            <w:vAlign w:val="center"/>
            <w:hideMark/>
          </w:tcPr>
          <w:p w:rsidR="00E22B34" w:rsidRPr="00565727" w:rsidRDefault="00E22B34" w:rsidP="00E22B34"/>
        </w:tc>
        <w:tc>
          <w:tcPr>
            <w:tcW w:w="567" w:type="dxa"/>
            <w:vMerge/>
            <w:tcBorders>
              <w:top w:val="single" w:sz="4" w:space="0" w:color="auto"/>
              <w:left w:val="single" w:sz="4" w:space="0" w:color="auto"/>
              <w:bottom w:val="single" w:sz="4" w:space="0" w:color="auto"/>
              <w:right w:val="single" w:sz="4" w:space="0" w:color="auto"/>
            </w:tcBorders>
            <w:vAlign w:val="center"/>
            <w:hideMark/>
          </w:tcPr>
          <w:p w:rsidR="00E22B34" w:rsidRPr="00565727" w:rsidRDefault="00E22B34" w:rsidP="00E22B34"/>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2B34" w:rsidRPr="00565727" w:rsidRDefault="00E22B34" w:rsidP="00E22B34"/>
        </w:tc>
        <w:tc>
          <w:tcPr>
            <w:tcW w:w="708" w:type="dxa"/>
            <w:vMerge/>
            <w:tcBorders>
              <w:top w:val="single" w:sz="4" w:space="0" w:color="auto"/>
              <w:left w:val="single" w:sz="4" w:space="0" w:color="auto"/>
              <w:bottom w:val="single" w:sz="4" w:space="0" w:color="auto"/>
              <w:right w:val="single" w:sz="4" w:space="0" w:color="auto"/>
            </w:tcBorders>
            <w:vAlign w:val="center"/>
            <w:hideMark/>
          </w:tcPr>
          <w:p w:rsidR="00E22B34" w:rsidRPr="00565727" w:rsidRDefault="00E22B34" w:rsidP="00E22B34"/>
        </w:tc>
        <w:tc>
          <w:tcPr>
            <w:tcW w:w="851" w:type="dxa"/>
            <w:tcBorders>
              <w:top w:val="nil"/>
              <w:left w:val="nil"/>
              <w:bottom w:val="single" w:sz="4" w:space="0" w:color="auto"/>
              <w:right w:val="single" w:sz="4" w:space="0" w:color="auto"/>
            </w:tcBorders>
            <w:shd w:val="clear" w:color="auto" w:fill="auto"/>
            <w:vAlign w:val="center"/>
            <w:hideMark/>
          </w:tcPr>
          <w:p w:rsidR="00E22B34" w:rsidRPr="00565727" w:rsidRDefault="00E22B34" w:rsidP="00E22B34">
            <w:pPr>
              <w:jc w:val="center"/>
            </w:pPr>
            <w:r w:rsidRPr="00565727">
              <w:t>2019 год</w:t>
            </w:r>
          </w:p>
        </w:tc>
        <w:tc>
          <w:tcPr>
            <w:tcW w:w="850" w:type="dxa"/>
            <w:gridSpan w:val="2"/>
            <w:tcBorders>
              <w:top w:val="nil"/>
              <w:left w:val="nil"/>
              <w:bottom w:val="single" w:sz="4" w:space="0" w:color="auto"/>
              <w:right w:val="single" w:sz="4" w:space="0" w:color="auto"/>
            </w:tcBorders>
            <w:shd w:val="clear" w:color="auto" w:fill="auto"/>
            <w:vAlign w:val="center"/>
            <w:hideMark/>
          </w:tcPr>
          <w:p w:rsidR="00E22B34" w:rsidRPr="00565727" w:rsidRDefault="00E22B34" w:rsidP="00B31361">
            <w:r w:rsidRPr="00565727">
              <w:t>2020 год</w:t>
            </w:r>
          </w:p>
        </w:tc>
      </w:tr>
      <w:tr w:rsidR="00E22B34" w:rsidRPr="00565727" w:rsidTr="00E05297">
        <w:trPr>
          <w:trHeight w:val="48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Администрация муниципального образования "Ильдибаевское"</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1709,8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1719,9</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957,9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958,9</w:t>
            </w:r>
          </w:p>
        </w:tc>
      </w:tr>
      <w:tr w:rsidR="00E22B34" w:rsidRPr="00565727" w:rsidTr="00E05297">
        <w:trPr>
          <w:trHeight w:val="7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02</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556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556</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Непрограммные направления деятельности</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02</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9900000000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556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556</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Глава муниципального образования</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02</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9900060010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556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556</w:t>
            </w:r>
          </w:p>
        </w:tc>
      </w:tr>
      <w:tr w:rsidR="00E22B34" w:rsidRPr="00565727" w:rsidTr="00E05297">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r w:rsidRPr="00565727">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02</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9900060010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121</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pPr>
            <w:r w:rsidRPr="00565727">
              <w:t>427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r w:rsidRPr="00565727">
              <w:t>427</w:t>
            </w:r>
          </w:p>
        </w:tc>
      </w:tr>
      <w:tr w:rsidR="00E22B34" w:rsidRPr="00565727" w:rsidTr="00E05297">
        <w:trPr>
          <w:trHeight w:val="73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r w:rsidRPr="0056572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02</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9900060010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129</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pPr>
            <w:r w:rsidRPr="00565727">
              <w:t>129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r w:rsidRPr="00565727">
              <w:t>129</w:t>
            </w:r>
          </w:p>
        </w:tc>
      </w:tr>
      <w:tr w:rsidR="00E22B34" w:rsidRPr="00565727" w:rsidTr="00E05297">
        <w:trPr>
          <w:trHeight w:val="96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04</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391,9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392,9</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Непрограммные направления деятельности</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04</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9900000000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391,9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392,9</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Центральный аппарат</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04</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9900060030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391,9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392,9</w:t>
            </w:r>
          </w:p>
        </w:tc>
      </w:tr>
      <w:tr w:rsidR="00E22B34" w:rsidRPr="00565727" w:rsidTr="00E05297">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r w:rsidRPr="00565727">
              <w:lastRenderedPageBreak/>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04</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9900060030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121</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pPr>
            <w:r w:rsidRPr="00565727">
              <w:t>255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r w:rsidRPr="00565727">
              <w:t>255</w:t>
            </w:r>
          </w:p>
        </w:tc>
      </w:tr>
      <w:tr w:rsidR="00E22B34" w:rsidRPr="00565727" w:rsidTr="00E05297">
        <w:trPr>
          <w:trHeight w:val="73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r w:rsidRPr="0056572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04</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9900060030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129</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pPr>
            <w:r w:rsidRPr="00565727">
              <w:t>77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r w:rsidRPr="00565727">
              <w:t>77</w:t>
            </w:r>
          </w:p>
        </w:tc>
      </w:tr>
      <w:tr w:rsidR="00E22B34" w:rsidRPr="00565727" w:rsidTr="00E05297">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r w:rsidRPr="00565727">
              <w:t>Закупка товаров, работ, услуг в сфере информационно-коммуникационных технологий</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04</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9900060030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242</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pPr>
            <w:r w:rsidRPr="00565727">
              <w:t>17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r w:rsidRPr="00565727">
              <w:t>17</w:t>
            </w:r>
          </w:p>
        </w:tc>
      </w:tr>
      <w:tr w:rsidR="00E22B34" w:rsidRPr="00565727" w:rsidTr="00E05297">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r w:rsidRPr="00565727">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04</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9900060030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244</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pPr>
            <w:r w:rsidRPr="00565727">
              <w:t>41,9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r w:rsidRPr="00565727">
              <w:t>42,9</w:t>
            </w:r>
          </w:p>
        </w:tc>
      </w:tr>
      <w:tr w:rsidR="00E22B34" w:rsidRPr="00565727" w:rsidTr="00E05297">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r w:rsidRPr="00565727">
              <w:t>Уплата прочих налогов, сборов</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04</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9900060030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852</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pPr>
            <w:r w:rsidRPr="00565727">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r w:rsidRPr="00565727">
              <w:t>1</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Резервные фонды</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11</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10</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Непрограммные направления деятельности</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11</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9900000000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10</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Резервные фонды</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11</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9900060080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10</w:t>
            </w:r>
          </w:p>
        </w:tc>
      </w:tr>
      <w:tr w:rsidR="00E22B34" w:rsidRPr="00565727" w:rsidTr="00E05297">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r w:rsidRPr="00565727">
              <w:t>Резервные средства</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11</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9900060080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870</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pPr>
            <w:r w:rsidRPr="00565727">
              <w:t>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r w:rsidRPr="00565727">
              <w:t>10</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Национальная оборона</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02</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65,8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66,9</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02</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03</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65,8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66,9</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Непрограммные направления деятельности</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02</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03</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9900000000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65,8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66,9</w:t>
            </w:r>
          </w:p>
        </w:tc>
      </w:tr>
      <w:tr w:rsidR="00E22B34" w:rsidRPr="00565727" w:rsidTr="00E05297">
        <w:trPr>
          <w:trHeight w:val="48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Осуществление первичного воинского учёта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02</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03</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9900051180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65,8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66,9</w:t>
            </w:r>
          </w:p>
        </w:tc>
      </w:tr>
      <w:tr w:rsidR="00E22B34" w:rsidRPr="00565727" w:rsidTr="00E05297">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r w:rsidRPr="00565727">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02</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03</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9900051180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121</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pPr>
            <w:r w:rsidRPr="00565727">
              <w:t>49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r w:rsidRPr="00565727">
              <w:t>50</w:t>
            </w:r>
          </w:p>
        </w:tc>
      </w:tr>
      <w:tr w:rsidR="00E22B34" w:rsidRPr="00565727" w:rsidTr="00E05297">
        <w:trPr>
          <w:trHeight w:val="73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r w:rsidRPr="0056572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02</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03</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9900051180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129</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pPr>
            <w:r w:rsidRPr="00565727">
              <w:t>15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r w:rsidRPr="00565727">
              <w:t>15,1</w:t>
            </w:r>
          </w:p>
        </w:tc>
      </w:tr>
      <w:tr w:rsidR="00E22B34" w:rsidRPr="00565727" w:rsidTr="00E05297">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r w:rsidRPr="00565727">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02</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03</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9900051180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244</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pPr>
            <w:r w:rsidRPr="00565727">
              <w:t>1,8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r w:rsidRPr="00565727">
              <w:t>1,8</w:t>
            </w:r>
          </w:p>
        </w:tc>
      </w:tr>
      <w:tr w:rsidR="00E22B34" w:rsidRPr="00565727" w:rsidTr="00E05297">
        <w:trPr>
          <w:trHeight w:val="48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03</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21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21</w:t>
            </w:r>
          </w:p>
        </w:tc>
      </w:tr>
      <w:tr w:rsidR="00E22B34" w:rsidRPr="00565727" w:rsidTr="00E05297">
        <w:trPr>
          <w:trHeight w:val="7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03</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09</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0,5</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Непрограммные направления деятельности</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03</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09</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9900000000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0,5</w:t>
            </w:r>
          </w:p>
        </w:tc>
      </w:tr>
      <w:tr w:rsidR="00E22B34" w:rsidRPr="00565727" w:rsidTr="00E05297">
        <w:trPr>
          <w:trHeight w:val="48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Мероприятия в сфере гражданской обороны, защиты населения и территорий от чрезвычайных ситуаций</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03</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09</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9900061900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0,5</w:t>
            </w:r>
          </w:p>
        </w:tc>
      </w:tr>
      <w:tr w:rsidR="00E22B34" w:rsidRPr="00565727" w:rsidTr="00E05297">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r w:rsidRPr="00565727">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03</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09</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9900061900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244</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pPr>
            <w:r w:rsidRPr="00565727">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r w:rsidRPr="00565727">
              <w:t>0,5</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03</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10</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20</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Непрограммные направления деятельности</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03</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10</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9900000000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20</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 xml:space="preserve">Обеспечение первичных мер пожарной </w:t>
            </w:r>
            <w:r w:rsidRPr="00565727">
              <w:rPr>
                <w:b/>
                <w:bCs/>
              </w:rPr>
              <w:lastRenderedPageBreak/>
              <w:t>безопасности</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lastRenderedPageBreak/>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03</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10</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9900061910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20</w:t>
            </w:r>
          </w:p>
        </w:tc>
      </w:tr>
      <w:tr w:rsidR="00E22B34" w:rsidRPr="00565727" w:rsidTr="00E05297">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r w:rsidRPr="00565727">
              <w:lastRenderedPageBreak/>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03</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10</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9900061910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244</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pPr>
            <w:r w:rsidRPr="00565727">
              <w:t>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r w:rsidRPr="00565727">
              <w:t>20</w:t>
            </w:r>
          </w:p>
        </w:tc>
      </w:tr>
      <w:tr w:rsidR="00E22B34" w:rsidRPr="00565727" w:rsidTr="00E05297">
        <w:trPr>
          <w:trHeight w:val="48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Другие вопросы в области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03</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14</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0,5</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Непрограммные направления деятельности</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03</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14</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9900000000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0,5</w:t>
            </w:r>
          </w:p>
        </w:tc>
      </w:tr>
      <w:tr w:rsidR="00E22B34" w:rsidRPr="00565727" w:rsidTr="00E05297">
        <w:trPr>
          <w:trHeight w:val="48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Обеспечение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03</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14</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9900061920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0,5</w:t>
            </w:r>
          </w:p>
        </w:tc>
      </w:tr>
      <w:tr w:rsidR="00E22B34" w:rsidRPr="00565727" w:rsidTr="00E05297">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r w:rsidRPr="00565727">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03</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14</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9900061920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244</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pPr>
            <w:r w:rsidRPr="00565727">
              <w:t>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r w:rsidRPr="00565727">
              <w:t>0,5</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Национальная экономика</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458,1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458,1</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Дорожное хозяйство</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09</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458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458</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Непрограммные направления деятельности</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09</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9900000000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458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458</w:t>
            </w:r>
          </w:p>
        </w:tc>
      </w:tr>
      <w:tr w:rsidR="00E22B34" w:rsidRPr="00565727" w:rsidTr="00E05297">
        <w:trPr>
          <w:trHeight w:val="7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Капитальный ремонт, ремонт и содержание  автомобильных дорог общего пользования местного значения</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09</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9900062510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458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458</w:t>
            </w:r>
          </w:p>
        </w:tc>
      </w:tr>
      <w:tr w:rsidR="00E22B34" w:rsidRPr="00565727" w:rsidTr="00E05297">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r w:rsidRPr="00565727">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04</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09</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9900062510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244</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pPr>
            <w:r w:rsidRPr="00565727">
              <w:t>458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r w:rsidRPr="00565727">
              <w:t>458</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12</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0,1</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Непрограммные направления деятельности</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12</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9900000000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0,1</w:t>
            </w:r>
          </w:p>
        </w:tc>
      </w:tr>
      <w:tr w:rsidR="00E22B34" w:rsidRPr="00565727" w:rsidTr="00E05297">
        <w:trPr>
          <w:trHeight w:val="48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Мероприятия по поддержке и развитию малого и среднего предпринимательства</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04</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12</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9900061820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0,1</w:t>
            </w:r>
          </w:p>
        </w:tc>
      </w:tr>
      <w:tr w:rsidR="00E22B34" w:rsidRPr="00565727" w:rsidTr="00E05297">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r w:rsidRPr="00565727">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04</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12</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9900061820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244</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pPr>
            <w:r w:rsidRPr="00565727">
              <w:t>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r w:rsidRPr="00565727">
              <w:t>0,1</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Жилищно-коммунальное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180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188</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Благоустройство</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03</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180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188</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Непрограммные направления деятельности</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03</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9900000000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180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188</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Уличное освещение</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03</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9900062300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144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152</w:t>
            </w:r>
          </w:p>
        </w:tc>
      </w:tr>
      <w:tr w:rsidR="00E22B34" w:rsidRPr="00565727" w:rsidTr="00E05297">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r w:rsidRPr="00565727">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05</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03</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9900062300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244</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pPr>
            <w:r w:rsidRPr="00565727">
              <w:t>144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r w:rsidRPr="00565727">
              <w:t>152</w:t>
            </w:r>
          </w:p>
        </w:tc>
      </w:tr>
      <w:tr w:rsidR="00E22B34" w:rsidRPr="00565727" w:rsidTr="00E05297">
        <w:trPr>
          <w:trHeight w:val="48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Прочие мероприятия по благоустройству городских округов и поселений</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05</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03</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9900062330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36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36</w:t>
            </w:r>
          </w:p>
        </w:tc>
      </w:tr>
      <w:tr w:rsidR="00E22B34" w:rsidRPr="00565727" w:rsidTr="00E05297">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r w:rsidRPr="00565727">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05</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03</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9900062330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244</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pPr>
            <w:r w:rsidRPr="00565727">
              <w:t>36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r w:rsidRPr="00565727">
              <w:t>36</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Образование</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07</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1</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Молодежная политика</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07</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07</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1</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Непрограммные направления деятельности</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07</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07</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9900000000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1</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Молодёжь Киясовского района</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07</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07</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9900061420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1</w:t>
            </w:r>
          </w:p>
        </w:tc>
      </w:tr>
      <w:tr w:rsidR="00E22B34" w:rsidRPr="00565727" w:rsidTr="00E05297">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r w:rsidRPr="00565727">
              <w:t xml:space="preserve">Прочая закупка товаров, работ и услуг для обеспечения государственных </w:t>
            </w:r>
            <w:r w:rsidRPr="00565727">
              <w:lastRenderedPageBreak/>
              <w:t>(муниципальных)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lastRenderedPageBreak/>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07</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07</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9900061420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244</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pPr>
            <w:r w:rsidRPr="00565727">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r w:rsidRPr="00565727">
              <w:t>1</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lastRenderedPageBreak/>
              <w:t>Культура и кинематография</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1</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Культура</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01</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1</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Непрограммные направления деятельности</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01</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9900000000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1</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Организация культурно - досуговых мероприятий</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08</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01</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9900061680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1</w:t>
            </w:r>
          </w:p>
        </w:tc>
      </w:tr>
      <w:tr w:rsidR="00E22B34" w:rsidRPr="00565727" w:rsidTr="00E05297">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r w:rsidRPr="00565727">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08</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01</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9900061680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244</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pPr>
            <w:r w:rsidRPr="00565727">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r w:rsidRPr="00565727">
              <w:t>1</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Социальная политика</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10</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24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24</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Пенсионное обеспечение</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10</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01</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24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24</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Непрограммные направления деятельности</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10</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01</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9900000000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24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24</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Доплаты к пенсиям  муниципальных служащих</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10</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01</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9900061710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24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24</w:t>
            </w:r>
          </w:p>
        </w:tc>
      </w:tr>
      <w:tr w:rsidR="00E22B34" w:rsidRPr="00565727" w:rsidTr="00E05297">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r w:rsidRPr="00565727">
              <w:t>Иные пенсии, социальные доплаты к пенсиям</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10</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01</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9900061710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312</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pPr>
            <w:r w:rsidRPr="00565727">
              <w:t>24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r w:rsidRPr="00565727">
              <w:t>24</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Физическая культура и спорт</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11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1</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Массовый спорт</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11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02</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1</w:t>
            </w:r>
          </w:p>
        </w:tc>
      </w:tr>
      <w:tr w:rsidR="00E22B34" w:rsidRPr="00565727" w:rsidTr="00E05297">
        <w:trPr>
          <w:trHeight w:val="28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Непрограммные направления деятельности</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11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02</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9900000000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1</w:t>
            </w:r>
          </w:p>
        </w:tc>
      </w:tr>
      <w:tr w:rsidR="00E22B34" w:rsidRPr="00565727" w:rsidTr="00E05297">
        <w:trPr>
          <w:trHeight w:val="48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pPr>
              <w:rPr>
                <w:b/>
                <w:bCs/>
              </w:rPr>
            </w:pPr>
            <w:r w:rsidRPr="00565727">
              <w:rPr>
                <w:b/>
                <w:bCs/>
              </w:rPr>
              <w:t>Развитие физической культуры и спорта в муниципальном образовании "Киясовский район"</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11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02</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9900061510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1</w:t>
            </w:r>
          </w:p>
        </w:tc>
      </w:tr>
      <w:tr w:rsidR="00E22B34" w:rsidRPr="00565727" w:rsidTr="00E05297">
        <w:trPr>
          <w:trHeight w:val="4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22B34" w:rsidRPr="00565727" w:rsidRDefault="00E22B34" w:rsidP="00E22B34">
            <w:r w:rsidRPr="00565727">
              <w:t>Прочая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502</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11</w:t>
            </w:r>
          </w:p>
        </w:tc>
        <w:tc>
          <w:tcPr>
            <w:tcW w:w="567"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02</w:t>
            </w:r>
          </w:p>
        </w:tc>
        <w:tc>
          <w:tcPr>
            <w:tcW w:w="1560"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9900061510</w:t>
            </w:r>
          </w:p>
        </w:tc>
        <w:tc>
          <w:tcPr>
            <w:tcW w:w="708" w:type="dxa"/>
            <w:tcBorders>
              <w:top w:val="nil"/>
              <w:left w:val="nil"/>
              <w:bottom w:val="single" w:sz="4" w:space="0" w:color="auto"/>
              <w:right w:val="single" w:sz="4" w:space="0" w:color="auto"/>
            </w:tcBorders>
            <w:shd w:val="clear" w:color="auto" w:fill="auto"/>
            <w:vAlign w:val="bottom"/>
            <w:hideMark/>
          </w:tcPr>
          <w:p w:rsidR="00E22B34" w:rsidRPr="00565727" w:rsidRDefault="00E22B34" w:rsidP="00E22B34">
            <w:pPr>
              <w:jc w:val="center"/>
            </w:pPr>
            <w:r w:rsidRPr="00565727">
              <w:t>244</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pPr>
            <w:r w:rsidRPr="00565727">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r w:rsidRPr="00565727">
              <w:t>1</w:t>
            </w:r>
          </w:p>
        </w:tc>
      </w:tr>
      <w:tr w:rsidR="00E22B34" w:rsidRPr="00565727" w:rsidTr="00E05297">
        <w:trPr>
          <w:trHeight w:val="300"/>
        </w:trPr>
        <w:tc>
          <w:tcPr>
            <w:tcW w:w="949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2B34" w:rsidRPr="00565727" w:rsidRDefault="00E22B34" w:rsidP="00E22B34">
            <w:pPr>
              <w:rPr>
                <w:b/>
                <w:bCs/>
              </w:rPr>
            </w:pPr>
            <w:r w:rsidRPr="00565727">
              <w:rPr>
                <w:b/>
                <w:bCs/>
              </w:rPr>
              <w:t>Итого</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1709,8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1719,9</w:t>
            </w:r>
          </w:p>
        </w:tc>
      </w:tr>
      <w:tr w:rsidR="00E22B34" w:rsidRPr="00565727" w:rsidTr="00E05297">
        <w:trPr>
          <w:trHeight w:val="300"/>
        </w:trPr>
        <w:tc>
          <w:tcPr>
            <w:tcW w:w="949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2B34" w:rsidRPr="00565727" w:rsidRDefault="00E22B34" w:rsidP="00E22B34">
            <w:pPr>
              <w:rPr>
                <w:b/>
                <w:bCs/>
              </w:rPr>
            </w:pPr>
            <w:r w:rsidRPr="00565727">
              <w:rPr>
                <w:b/>
                <w:bCs/>
              </w:rPr>
              <w:t>Всего расходов</w:t>
            </w:r>
          </w:p>
        </w:tc>
        <w:tc>
          <w:tcPr>
            <w:tcW w:w="851" w:type="dxa"/>
            <w:tcBorders>
              <w:top w:val="nil"/>
              <w:left w:val="nil"/>
              <w:bottom w:val="single" w:sz="4" w:space="0" w:color="auto"/>
              <w:right w:val="single" w:sz="4" w:space="0" w:color="auto"/>
            </w:tcBorders>
            <w:shd w:val="clear" w:color="auto" w:fill="auto"/>
            <w:noWrap/>
            <w:vAlign w:val="bottom"/>
            <w:hideMark/>
          </w:tcPr>
          <w:p w:rsidR="00E22B34" w:rsidRPr="00565727" w:rsidRDefault="00E22B34" w:rsidP="00E22B34">
            <w:pPr>
              <w:jc w:val="right"/>
              <w:rPr>
                <w:b/>
                <w:bCs/>
              </w:rPr>
            </w:pPr>
            <w:r w:rsidRPr="00565727">
              <w:rPr>
                <w:b/>
                <w:bCs/>
              </w:rPr>
              <w:t>1709,8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E22B34" w:rsidRPr="00565727" w:rsidRDefault="00E22B34" w:rsidP="00B31361">
            <w:pPr>
              <w:rPr>
                <w:b/>
                <w:bCs/>
              </w:rPr>
            </w:pPr>
            <w:r w:rsidRPr="00565727">
              <w:rPr>
                <w:b/>
                <w:bCs/>
              </w:rPr>
              <w:t>1719,9</w:t>
            </w:r>
          </w:p>
        </w:tc>
      </w:tr>
    </w:tbl>
    <w:p w:rsidR="006108F8" w:rsidRPr="00565727" w:rsidRDefault="006108F8" w:rsidP="005F7C99">
      <w:pPr>
        <w:rPr>
          <w:lang w:val="en-US"/>
        </w:rPr>
      </w:pPr>
    </w:p>
    <w:p w:rsidR="006108F8" w:rsidRPr="00565727" w:rsidRDefault="006108F8" w:rsidP="005F7C99">
      <w:pPr>
        <w:rPr>
          <w:lang w:val="en-US"/>
        </w:rPr>
      </w:pPr>
    </w:p>
    <w:p w:rsidR="006108F8" w:rsidRPr="00565727" w:rsidRDefault="006108F8" w:rsidP="005F7C99">
      <w:pPr>
        <w:rPr>
          <w:lang w:val="en-US"/>
        </w:rPr>
      </w:pPr>
    </w:p>
    <w:p w:rsidR="006108F8" w:rsidRPr="00565727" w:rsidRDefault="006108F8" w:rsidP="005F7C99">
      <w:pPr>
        <w:rPr>
          <w:lang w:val="en-US"/>
        </w:rPr>
      </w:pPr>
    </w:p>
    <w:tbl>
      <w:tblPr>
        <w:tblW w:w="13389" w:type="dxa"/>
        <w:tblInd w:w="93" w:type="dxa"/>
        <w:tblLook w:val="04A0" w:firstRow="1" w:lastRow="0" w:firstColumn="1" w:lastColumn="0" w:noHBand="0" w:noVBand="1"/>
      </w:tblPr>
      <w:tblGrid>
        <w:gridCol w:w="240"/>
        <w:gridCol w:w="2560"/>
        <w:gridCol w:w="5689"/>
        <w:gridCol w:w="2028"/>
        <w:gridCol w:w="1204"/>
        <w:gridCol w:w="236"/>
        <w:gridCol w:w="236"/>
        <w:gridCol w:w="236"/>
        <w:gridCol w:w="960"/>
      </w:tblGrid>
      <w:tr w:rsidR="00B31361" w:rsidRPr="00565727" w:rsidTr="00B31361">
        <w:trPr>
          <w:trHeight w:val="300"/>
        </w:trPr>
        <w:tc>
          <w:tcPr>
            <w:tcW w:w="240" w:type="dxa"/>
            <w:tcBorders>
              <w:top w:val="nil"/>
              <w:left w:val="nil"/>
              <w:bottom w:val="nil"/>
              <w:right w:val="nil"/>
            </w:tcBorders>
            <w:shd w:val="clear" w:color="auto" w:fill="auto"/>
            <w:noWrap/>
            <w:vAlign w:val="bottom"/>
            <w:hideMark/>
          </w:tcPr>
          <w:p w:rsidR="00B31361" w:rsidRPr="00565727" w:rsidRDefault="00B31361" w:rsidP="00B31361">
            <w:pPr>
              <w:rPr>
                <w:rFonts w:ascii="Calibri" w:hAnsi="Calibri"/>
                <w:color w:val="000000"/>
              </w:rPr>
            </w:pPr>
          </w:p>
        </w:tc>
        <w:tc>
          <w:tcPr>
            <w:tcW w:w="2560" w:type="dxa"/>
            <w:tcBorders>
              <w:top w:val="nil"/>
              <w:left w:val="nil"/>
              <w:bottom w:val="nil"/>
              <w:right w:val="nil"/>
            </w:tcBorders>
            <w:shd w:val="clear" w:color="auto" w:fill="auto"/>
            <w:noWrap/>
            <w:vAlign w:val="bottom"/>
            <w:hideMark/>
          </w:tcPr>
          <w:p w:rsidR="00B31361" w:rsidRPr="00565727" w:rsidRDefault="00B31361" w:rsidP="00B31361">
            <w:pPr>
              <w:rPr>
                <w:rFonts w:ascii="Calibri" w:hAnsi="Calibri"/>
                <w:color w:val="000000"/>
              </w:rPr>
            </w:pPr>
          </w:p>
        </w:tc>
        <w:tc>
          <w:tcPr>
            <w:tcW w:w="5689" w:type="dxa"/>
            <w:tcBorders>
              <w:top w:val="nil"/>
              <w:left w:val="nil"/>
              <w:bottom w:val="nil"/>
              <w:right w:val="nil"/>
            </w:tcBorders>
            <w:shd w:val="clear" w:color="auto" w:fill="auto"/>
            <w:noWrap/>
            <w:vAlign w:val="bottom"/>
            <w:hideMark/>
          </w:tcPr>
          <w:p w:rsidR="00B31361" w:rsidRPr="00565727" w:rsidRDefault="00B31361" w:rsidP="00B31361">
            <w:pPr>
              <w:rPr>
                <w:rFonts w:ascii="Calibri" w:hAnsi="Calibri"/>
                <w:color w:val="000000"/>
              </w:rPr>
            </w:pPr>
          </w:p>
        </w:tc>
        <w:tc>
          <w:tcPr>
            <w:tcW w:w="2028" w:type="dxa"/>
            <w:tcBorders>
              <w:top w:val="nil"/>
              <w:left w:val="nil"/>
              <w:bottom w:val="nil"/>
              <w:right w:val="nil"/>
            </w:tcBorders>
            <w:shd w:val="clear" w:color="auto" w:fill="auto"/>
            <w:noWrap/>
            <w:vAlign w:val="bottom"/>
            <w:hideMark/>
          </w:tcPr>
          <w:p w:rsidR="00B31361" w:rsidRPr="00565727" w:rsidRDefault="00B31361" w:rsidP="00B31361">
            <w:pPr>
              <w:rPr>
                <w:rFonts w:ascii="Calibri" w:hAnsi="Calibri"/>
                <w:color w:val="000000"/>
              </w:rPr>
            </w:pPr>
          </w:p>
        </w:tc>
        <w:tc>
          <w:tcPr>
            <w:tcW w:w="1204" w:type="dxa"/>
            <w:tcBorders>
              <w:top w:val="nil"/>
              <w:left w:val="nil"/>
              <w:bottom w:val="nil"/>
              <w:right w:val="nil"/>
            </w:tcBorders>
            <w:shd w:val="clear" w:color="auto" w:fill="auto"/>
            <w:noWrap/>
            <w:vAlign w:val="bottom"/>
            <w:hideMark/>
          </w:tcPr>
          <w:p w:rsidR="00B31361" w:rsidRPr="00565727" w:rsidRDefault="00B31361" w:rsidP="00B31361">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31361" w:rsidRPr="00565727" w:rsidRDefault="00B31361" w:rsidP="00B31361">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31361" w:rsidRPr="00565727" w:rsidRDefault="00B31361" w:rsidP="00B31361">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B31361" w:rsidRPr="00565727" w:rsidRDefault="00B31361" w:rsidP="00B31361">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B31361" w:rsidRPr="00565727" w:rsidRDefault="00B31361" w:rsidP="00B31361">
            <w:pPr>
              <w:rPr>
                <w:rFonts w:ascii="Calibri" w:hAnsi="Calibri"/>
                <w:color w:val="000000"/>
              </w:rPr>
            </w:pPr>
          </w:p>
        </w:tc>
      </w:tr>
    </w:tbl>
    <w:p w:rsidR="006108F8" w:rsidRDefault="006108F8" w:rsidP="005F7C99">
      <w:pPr>
        <w:rPr>
          <w:lang w:val="en-US"/>
        </w:rPr>
      </w:pPr>
    </w:p>
    <w:p w:rsidR="00CB1ED6" w:rsidRDefault="00CB1ED6" w:rsidP="005F7C99">
      <w:pPr>
        <w:rPr>
          <w:lang w:val="en-US"/>
        </w:rPr>
      </w:pPr>
    </w:p>
    <w:p w:rsidR="00CB1ED6" w:rsidRDefault="00CB1ED6" w:rsidP="005F7C99">
      <w:pPr>
        <w:rPr>
          <w:lang w:val="en-US"/>
        </w:rPr>
      </w:pPr>
    </w:p>
    <w:p w:rsidR="00CB1ED6" w:rsidRDefault="00CB1ED6" w:rsidP="005F7C99">
      <w:pPr>
        <w:rPr>
          <w:lang w:val="en-US"/>
        </w:rPr>
      </w:pPr>
    </w:p>
    <w:p w:rsidR="00CB1ED6" w:rsidRDefault="00CB1ED6" w:rsidP="005F7C99">
      <w:pPr>
        <w:rPr>
          <w:lang w:val="en-US"/>
        </w:rPr>
      </w:pPr>
    </w:p>
    <w:p w:rsidR="00CB1ED6" w:rsidRDefault="00CB1ED6" w:rsidP="005F7C99">
      <w:pPr>
        <w:rPr>
          <w:lang w:val="en-US"/>
        </w:rPr>
      </w:pPr>
    </w:p>
    <w:p w:rsidR="00CB1ED6" w:rsidRDefault="00CB1ED6" w:rsidP="005F7C99">
      <w:pPr>
        <w:rPr>
          <w:lang w:val="en-US"/>
        </w:rPr>
      </w:pPr>
    </w:p>
    <w:p w:rsidR="00CB1ED6" w:rsidRDefault="00CB1ED6" w:rsidP="005F7C99">
      <w:pPr>
        <w:rPr>
          <w:lang w:val="en-US"/>
        </w:rPr>
      </w:pPr>
    </w:p>
    <w:p w:rsidR="00CB1ED6" w:rsidRDefault="00CB1ED6" w:rsidP="005F7C99">
      <w:pPr>
        <w:rPr>
          <w:lang w:val="en-US"/>
        </w:rPr>
      </w:pPr>
    </w:p>
    <w:p w:rsidR="00CB1ED6" w:rsidRDefault="00CB1ED6" w:rsidP="005F7C99">
      <w:pPr>
        <w:rPr>
          <w:lang w:val="en-US"/>
        </w:rPr>
      </w:pPr>
    </w:p>
    <w:p w:rsidR="00CB1ED6" w:rsidRDefault="00CB1ED6" w:rsidP="005F7C99">
      <w:pPr>
        <w:rPr>
          <w:lang w:val="en-US"/>
        </w:rPr>
      </w:pPr>
    </w:p>
    <w:p w:rsidR="00CB1ED6" w:rsidRDefault="00CB1ED6" w:rsidP="005F7C99">
      <w:pPr>
        <w:rPr>
          <w:lang w:val="en-US"/>
        </w:rPr>
      </w:pPr>
    </w:p>
    <w:p w:rsidR="00CB1ED6" w:rsidRDefault="00CB1ED6" w:rsidP="005F7C99">
      <w:pPr>
        <w:rPr>
          <w:lang w:val="en-US"/>
        </w:rPr>
      </w:pPr>
    </w:p>
    <w:p w:rsidR="00CB1ED6" w:rsidRDefault="00CB1ED6" w:rsidP="005F7C99">
      <w:pPr>
        <w:rPr>
          <w:lang w:val="en-US"/>
        </w:rPr>
      </w:pPr>
    </w:p>
    <w:p w:rsidR="00CB1ED6" w:rsidRPr="00CB1ED6" w:rsidRDefault="00CB1ED6" w:rsidP="005F7C99">
      <w:pPr>
        <w:rPr>
          <w:lang w:val="en-US"/>
        </w:rPr>
      </w:pPr>
    </w:p>
    <w:p w:rsidR="00565727" w:rsidRPr="00565727" w:rsidRDefault="00565727" w:rsidP="005F7C99"/>
    <w:tbl>
      <w:tblPr>
        <w:tblW w:w="9009" w:type="dxa"/>
        <w:tblInd w:w="93" w:type="dxa"/>
        <w:tblLook w:val="04A0" w:firstRow="1" w:lastRow="0" w:firstColumn="1" w:lastColumn="0" w:noHBand="0" w:noVBand="1"/>
      </w:tblPr>
      <w:tblGrid>
        <w:gridCol w:w="2181"/>
        <w:gridCol w:w="616"/>
        <w:gridCol w:w="904"/>
        <w:gridCol w:w="312"/>
        <w:gridCol w:w="516"/>
        <w:gridCol w:w="164"/>
        <w:gridCol w:w="1559"/>
        <w:gridCol w:w="1134"/>
        <w:gridCol w:w="1623"/>
      </w:tblGrid>
      <w:tr w:rsidR="00863697" w:rsidRPr="00565727" w:rsidTr="00F03E9C">
        <w:trPr>
          <w:trHeight w:val="255"/>
        </w:trPr>
        <w:tc>
          <w:tcPr>
            <w:tcW w:w="2181" w:type="dxa"/>
            <w:tcBorders>
              <w:top w:val="nil"/>
              <w:left w:val="nil"/>
              <w:bottom w:val="nil"/>
              <w:right w:val="nil"/>
            </w:tcBorders>
            <w:shd w:val="clear" w:color="auto" w:fill="auto"/>
            <w:noWrap/>
            <w:vAlign w:val="bottom"/>
            <w:hideMark/>
          </w:tcPr>
          <w:p w:rsidR="00863697" w:rsidRPr="00565727" w:rsidRDefault="00863697" w:rsidP="00863697"/>
        </w:tc>
        <w:tc>
          <w:tcPr>
            <w:tcW w:w="616" w:type="dxa"/>
            <w:tcBorders>
              <w:top w:val="nil"/>
              <w:left w:val="nil"/>
              <w:bottom w:val="nil"/>
              <w:right w:val="nil"/>
            </w:tcBorders>
            <w:shd w:val="clear" w:color="auto" w:fill="auto"/>
            <w:noWrap/>
            <w:vAlign w:val="bottom"/>
            <w:hideMark/>
          </w:tcPr>
          <w:p w:rsidR="00863697" w:rsidRPr="00565727" w:rsidRDefault="00863697" w:rsidP="00863697"/>
        </w:tc>
        <w:tc>
          <w:tcPr>
            <w:tcW w:w="1216" w:type="dxa"/>
            <w:gridSpan w:val="2"/>
            <w:tcBorders>
              <w:top w:val="nil"/>
              <w:left w:val="nil"/>
              <w:bottom w:val="nil"/>
              <w:right w:val="nil"/>
            </w:tcBorders>
            <w:shd w:val="clear" w:color="auto" w:fill="auto"/>
            <w:noWrap/>
            <w:vAlign w:val="bottom"/>
            <w:hideMark/>
          </w:tcPr>
          <w:p w:rsidR="00863697" w:rsidRPr="00565727" w:rsidRDefault="00863697" w:rsidP="00863697"/>
        </w:tc>
        <w:tc>
          <w:tcPr>
            <w:tcW w:w="516" w:type="dxa"/>
            <w:tcBorders>
              <w:top w:val="nil"/>
              <w:left w:val="nil"/>
              <w:bottom w:val="nil"/>
              <w:right w:val="nil"/>
            </w:tcBorders>
            <w:shd w:val="clear" w:color="auto" w:fill="auto"/>
            <w:noWrap/>
            <w:vAlign w:val="bottom"/>
            <w:hideMark/>
          </w:tcPr>
          <w:p w:rsidR="00863697" w:rsidRPr="00565727" w:rsidRDefault="00863697" w:rsidP="00863697"/>
        </w:tc>
        <w:tc>
          <w:tcPr>
            <w:tcW w:w="4480" w:type="dxa"/>
            <w:gridSpan w:val="4"/>
            <w:tcBorders>
              <w:top w:val="nil"/>
              <w:left w:val="nil"/>
              <w:bottom w:val="nil"/>
              <w:right w:val="nil"/>
            </w:tcBorders>
            <w:shd w:val="clear" w:color="auto" w:fill="auto"/>
            <w:noWrap/>
            <w:vAlign w:val="bottom"/>
            <w:hideMark/>
          </w:tcPr>
          <w:p w:rsidR="00863697" w:rsidRPr="00565727" w:rsidRDefault="00863697" w:rsidP="00863697">
            <w:pPr>
              <w:jc w:val="right"/>
            </w:pPr>
            <w:r w:rsidRPr="00565727">
              <w:t>Приложение № 6</w:t>
            </w:r>
          </w:p>
        </w:tc>
      </w:tr>
      <w:tr w:rsidR="00863697" w:rsidRPr="00565727" w:rsidTr="00F03E9C">
        <w:trPr>
          <w:trHeight w:val="255"/>
        </w:trPr>
        <w:tc>
          <w:tcPr>
            <w:tcW w:w="2181" w:type="dxa"/>
            <w:tcBorders>
              <w:top w:val="nil"/>
              <w:left w:val="nil"/>
              <w:bottom w:val="nil"/>
              <w:right w:val="nil"/>
            </w:tcBorders>
            <w:shd w:val="clear" w:color="auto" w:fill="auto"/>
            <w:noWrap/>
            <w:vAlign w:val="bottom"/>
            <w:hideMark/>
          </w:tcPr>
          <w:p w:rsidR="00863697" w:rsidRPr="00565727" w:rsidRDefault="00863697" w:rsidP="00863697"/>
        </w:tc>
        <w:tc>
          <w:tcPr>
            <w:tcW w:w="616" w:type="dxa"/>
            <w:tcBorders>
              <w:top w:val="nil"/>
              <w:left w:val="nil"/>
              <w:bottom w:val="nil"/>
              <w:right w:val="nil"/>
            </w:tcBorders>
            <w:shd w:val="clear" w:color="auto" w:fill="auto"/>
            <w:noWrap/>
            <w:vAlign w:val="bottom"/>
            <w:hideMark/>
          </w:tcPr>
          <w:p w:rsidR="00863697" w:rsidRPr="00565727" w:rsidRDefault="00863697" w:rsidP="00863697"/>
        </w:tc>
        <w:tc>
          <w:tcPr>
            <w:tcW w:w="1216" w:type="dxa"/>
            <w:gridSpan w:val="2"/>
            <w:tcBorders>
              <w:top w:val="nil"/>
              <w:left w:val="nil"/>
              <w:bottom w:val="nil"/>
              <w:right w:val="nil"/>
            </w:tcBorders>
            <w:shd w:val="clear" w:color="auto" w:fill="auto"/>
            <w:noWrap/>
            <w:vAlign w:val="bottom"/>
            <w:hideMark/>
          </w:tcPr>
          <w:p w:rsidR="00863697" w:rsidRPr="00565727" w:rsidRDefault="00863697" w:rsidP="00863697"/>
        </w:tc>
        <w:tc>
          <w:tcPr>
            <w:tcW w:w="516" w:type="dxa"/>
            <w:tcBorders>
              <w:top w:val="nil"/>
              <w:left w:val="nil"/>
              <w:bottom w:val="nil"/>
              <w:right w:val="nil"/>
            </w:tcBorders>
            <w:shd w:val="clear" w:color="auto" w:fill="auto"/>
            <w:noWrap/>
            <w:vAlign w:val="bottom"/>
            <w:hideMark/>
          </w:tcPr>
          <w:p w:rsidR="00863697" w:rsidRPr="00565727" w:rsidRDefault="00863697" w:rsidP="00863697"/>
        </w:tc>
        <w:tc>
          <w:tcPr>
            <w:tcW w:w="4480" w:type="dxa"/>
            <w:gridSpan w:val="4"/>
            <w:tcBorders>
              <w:top w:val="nil"/>
              <w:left w:val="nil"/>
              <w:bottom w:val="nil"/>
              <w:right w:val="nil"/>
            </w:tcBorders>
            <w:shd w:val="clear" w:color="auto" w:fill="auto"/>
            <w:noWrap/>
            <w:vAlign w:val="bottom"/>
            <w:hideMark/>
          </w:tcPr>
          <w:p w:rsidR="00863697" w:rsidRPr="00565727" w:rsidRDefault="00863697" w:rsidP="00863697">
            <w:pPr>
              <w:jc w:val="right"/>
            </w:pPr>
            <w:r w:rsidRPr="00565727">
              <w:t>к решению Совета депутатов</w:t>
            </w:r>
          </w:p>
        </w:tc>
      </w:tr>
      <w:tr w:rsidR="00863697" w:rsidRPr="00565727" w:rsidTr="00F03E9C">
        <w:trPr>
          <w:trHeight w:val="255"/>
        </w:trPr>
        <w:tc>
          <w:tcPr>
            <w:tcW w:w="2181" w:type="dxa"/>
            <w:tcBorders>
              <w:top w:val="nil"/>
              <w:left w:val="nil"/>
              <w:bottom w:val="nil"/>
              <w:right w:val="nil"/>
            </w:tcBorders>
            <w:shd w:val="clear" w:color="auto" w:fill="auto"/>
            <w:noWrap/>
            <w:vAlign w:val="bottom"/>
            <w:hideMark/>
          </w:tcPr>
          <w:p w:rsidR="00863697" w:rsidRPr="00565727" w:rsidRDefault="00863697" w:rsidP="00863697"/>
        </w:tc>
        <w:tc>
          <w:tcPr>
            <w:tcW w:w="616" w:type="dxa"/>
            <w:tcBorders>
              <w:top w:val="nil"/>
              <w:left w:val="nil"/>
              <w:bottom w:val="nil"/>
              <w:right w:val="nil"/>
            </w:tcBorders>
            <w:shd w:val="clear" w:color="auto" w:fill="auto"/>
            <w:noWrap/>
            <w:vAlign w:val="bottom"/>
            <w:hideMark/>
          </w:tcPr>
          <w:p w:rsidR="00863697" w:rsidRPr="00565727" w:rsidRDefault="00863697" w:rsidP="00863697"/>
        </w:tc>
        <w:tc>
          <w:tcPr>
            <w:tcW w:w="1216" w:type="dxa"/>
            <w:gridSpan w:val="2"/>
            <w:tcBorders>
              <w:top w:val="nil"/>
              <w:left w:val="nil"/>
              <w:bottom w:val="nil"/>
              <w:right w:val="nil"/>
            </w:tcBorders>
            <w:shd w:val="clear" w:color="auto" w:fill="auto"/>
            <w:noWrap/>
            <w:vAlign w:val="bottom"/>
            <w:hideMark/>
          </w:tcPr>
          <w:p w:rsidR="00863697" w:rsidRPr="00565727" w:rsidRDefault="00863697" w:rsidP="00863697"/>
        </w:tc>
        <w:tc>
          <w:tcPr>
            <w:tcW w:w="516" w:type="dxa"/>
            <w:tcBorders>
              <w:top w:val="nil"/>
              <w:left w:val="nil"/>
              <w:bottom w:val="nil"/>
              <w:right w:val="nil"/>
            </w:tcBorders>
            <w:shd w:val="clear" w:color="auto" w:fill="auto"/>
            <w:noWrap/>
            <w:vAlign w:val="bottom"/>
            <w:hideMark/>
          </w:tcPr>
          <w:p w:rsidR="00863697" w:rsidRPr="00565727" w:rsidRDefault="00863697" w:rsidP="00863697"/>
        </w:tc>
        <w:tc>
          <w:tcPr>
            <w:tcW w:w="4480" w:type="dxa"/>
            <w:gridSpan w:val="4"/>
            <w:tcBorders>
              <w:top w:val="nil"/>
              <w:left w:val="nil"/>
              <w:bottom w:val="nil"/>
              <w:right w:val="nil"/>
            </w:tcBorders>
            <w:shd w:val="clear" w:color="auto" w:fill="auto"/>
            <w:noWrap/>
            <w:vAlign w:val="bottom"/>
            <w:hideMark/>
          </w:tcPr>
          <w:p w:rsidR="00863697" w:rsidRPr="00565727" w:rsidRDefault="00863697" w:rsidP="00863697">
            <w:pPr>
              <w:jc w:val="right"/>
            </w:pPr>
            <w:r w:rsidRPr="00565727">
              <w:t>муниципального образования "Ильдибаевское"</w:t>
            </w:r>
          </w:p>
        </w:tc>
      </w:tr>
      <w:tr w:rsidR="00863697" w:rsidRPr="00565727" w:rsidTr="00F03E9C">
        <w:trPr>
          <w:trHeight w:val="255"/>
        </w:trPr>
        <w:tc>
          <w:tcPr>
            <w:tcW w:w="2181" w:type="dxa"/>
            <w:tcBorders>
              <w:top w:val="nil"/>
              <w:left w:val="nil"/>
              <w:bottom w:val="nil"/>
              <w:right w:val="nil"/>
            </w:tcBorders>
            <w:shd w:val="clear" w:color="auto" w:fill="auto"/>
            <w:noWrap/>
            <w:vAlign w:val="bottom"/>
            <w:hideMark/>
          </w:tcPr>
          <w:p w:rsidR="00863697" w:rsidRPr="00565727" w:rsidRDefault="00863697" w:rsidP="00863697"/>
        </w:tc>
        <w:tc>
          <w:tcPr>
            <w:tcW w:w="616" w:type="dxa"/>
            <w:tcBorders>
              <w:top w:val="nil"/>
              <w:left w:val="nil"/>
              <w:bottom w:val="nil"/>
              <w:right w:val="nil"/>
            </w:tcBorders>
            <w:shd w:val="clear" w:color="auto" w:fill="auto"/>
            <w:noWrap/>
            <w:vAlign w:val="bottom"/>
            <w:hideMark/>
          </w:tcPr>
          <w:p w:rsidR="00863697" w:rsidRPr="00565727" w:rsidRDefault="00863697" w:rsidP="00863697">
            <w:pPr>
              <w:rPr>
                <w:rFonts w:ascii="Calibri" w:hAnsi="Calibri"/>
                <w:color w:val="000000"/>
              </w:rPr>
            </w:pPr>
          </w:p>
        </w:tc>
        <w:tc>
          <w:tcPr>
            <w:tcW w:w="1216" w:type="dxa"/>
            <w:gridSpan w:val="2"/>
            <w:tcBorders>
              <w:top w:val="nil"/>
              <w:left w:val="nil"/>
              <w:bottom w:val="nil"/>
              <w:right w:val="nil"/>
            </w:tcBorders>
            <w:shd w:val="clear" w:color="auto" w:fill="auto"/>
            <w:noWrap/>
            <w:vAlign w:val="bottom"/>
            <w:hideMark/>
          </w:tcPr>
          <w:p w:rsidR="00863697" w:rsidRPr="00565727" w:rsidRDefault="00863697" w:rsidP="00863697">
            <w:pPr>
              <w:rPr>
                <w:rFonts w:ascii="Calibri" w:hAnsi="Calibri"/>
                <w:color w:val="000000"/>
              </w:rPr>
            </w:pPr>
          </w:p>
        </w:tc>
        <w:tc>
          <w:tcPr>
            <w:tcW w:w="516" w:type="dxa"/>
            <w:tcBorders>
              <w:top w:val="nil"/>
              <w:left w:val="nil"/>
              <w:bottom w:val="nil"/>
              <w:right w:val="nil"/>
            </w:tcBorders>
            <w:shd w:val="clear" w:color="auto" w:fill="auto"/>
            <w:noWrap/>
            <w:vAlign w:val="bottom"/>
            <w:hideMark/>
          </w:tcPr>
          <w:p w:rsidR="00863697" w:rsidRPr="00565727" w:rsidRDefault="00863697" w:rsidP="00863697">
            <w:pPr>
              <w:rPr>
                <w:rFonts w:ascii="Calibri" w:hAnsi="Calibri"/>
                <w:color w:val="000000"/>
              </w:rPr>
            </w:pPr>
          </w:p>
        </w:tc>
        <w:tc>
          <w:tcPr>
            <w:tcW w:w="4480" w:type="dxa"/>
            <w:gridSpan w:val="4"/>
            <w:tcBorders>
              <w:top w:val="nil"/>
              <w:left w:val="nil"/>
              <w:bottom w:val="nil"/>
              <w:right w:val="nil"/>
            </w:tcBorders>
            <w:shd w:val="clear" w:color="auto" w:fill="auto"/>
            <w:noWrap/>
            <w:vAlign w:val="bottom"/>
            <w:hideMark/>
          </w:tcPr>
          <w:p w:rsidR="00863697" w:rsidRPr="00565727" w:rsidRDefault="00863697" w:rsidP="00863697">
            <w:pPr>
              <w:jc w:val="right"/>
            </w:pPr>
            <w:r w:rsidRPr="00565727">
              <w:t xml:space="preserve">Киясовского района </w:t>
            </w:r>
          </w:p>
        </w:tc>
      </w:tr>
      <w:tr w:rsidR="00334174" w:rsidRPr="00565727" w:rsidTr="00F03E9C">
        <w:trPr>
          <w:trHeight w:val="255"/>
        </w:trPr>
        <w:tc>
          <w:tcPr>
            <w:tcW w:w="2181" w:type="dxa"/>
            <w:tcBorders>
              <w:top w:val="nil"/>
              <w:left w:val="nil"/>
              <w:bottom w:val="nil"/>
              <w:right w:val="nil"/>
            </w:tcBorders>
            <w:shd w:val="clear" w:color="auto" w:fill="auto"/>
            <w:noWrap/>
            <w:vAlign w:val="bottom"/>
            <w:hideMark/>
          </w:tcPr>
          <w:p w:rsidR="00334174" w:rsidRPr="00565727" w:rsidRDefault="00334174" w:rsidP="00863697"/>
        </w:tc>
        <w:tc>
          <w:tcPr>
            <w:tcW w:w="616" w:type="dxa"/>
            <w:tcBorders>
              <w:top w:val="nil"/>
              <w:left w:val="nil"/>
              <w:bottom w:val="nil"/>
              <w:right w:val="nil"/>
            </w:tcBorders>
            <w:shd w:val="clear" w:color="auto" w:fill="auto"/>
            <w:noWrap/>
            <w:vAlign w:val="bottom"/>
            <w:hideMark/>
          </w:tcPr>
          <w:p w:rsidR="00334174" w:rsidRPr="00565727" w:rsidRDefault="00334174" w:rsidP="00863697"/>
        </w:tc>
        <w:tc>
          <w:tcPr>
            <w:tcW w:w="1216" w:type="dxa"/>
            <w:gridSpan w:val="2"/>
            <w:tcBorders>
              <w:top w:val="nil"/>
              <w:left w:val="nil"/>
              <w:bottom w:val="nil"/>
              <w:right w:val="nil"/>
            </w:tcBorders>
            <w:shd w:val="clear" w:color="auto" w:fill="auto"/>
            <w:noWrap/>
            <w:vAlign w:val="bottom"/>
            <w:hideMark/>
          </w:tcPr>
          <w:p w:rsidR="00334174" w:rsidRPr="00565727" w:rsidRDefault="00334174" w:rsidP="00863697"/>
        </w:tc>
        <w:tc>
          <w:tcPr>
            <w:tcW w:w="516" w:type="dxa"/>
            <w:tcBorders>
              <w:top w:val="nil"/>
              <w:left w:val="nil"/>
              <w:bottom w:val="nil"/>
              <w:right w:val="nil"/>
            </w:tcBorders>
            <w:shd w:val="clear" w:color="auto" w:fill="auto"/>
            <w:noWrap/>
            <w:vAlign w:val="bottom"/>
            <w:hideMark/>
          </w:tcPr>
          <w:p w:rsidR="00334174" w:rsidRPr="00565727" w:rsidRDefault="00334174" w:rsidP="00863697"/>
        </w:tc>
        <w:tc>
          <w:tcPr>
            <w:tcW w:w="4480" w:type="dxa"/>
            <w:gridSpan w:val="4"/>
            <w:tcBorders>
              <w:top w:val="nil"/>
              <w:left w:val="nil"/>
              <w:bottom w:val="nil"/>
              <w:right w:val="nil"/>
            </w:tcBorders>
            <w:shd w:val="clear" w:color="auto" w:fill="auto"/>
            <w:noWrap/>
            <w:vAlign w:val="bottom"/>
            <w:hideMark/>
          </w:tcPr>
          <w:p w:rsidR="00334174" w:rsidRPr="00565727" w:rsidRDefault="00334174" w:rsidP="00BC7647">
            <w:pPr>
              <w:jc w:val="right"/>
            </w:pPr>
            <w:r w:rsidRPr="00565727">
              <w:t>от 27</w:t>
            </w:r>
            <w:r w:rsidR="00565727">
              <w:t xml:space="preserve">.12. 2017 </w:t>
            </w:r>
            <w:r w:rsidRPr="00565727">
              <w:t xml:space="preserve">  № 42</w:t>
            </w:r>
          </w:p>
        </w:tc>
      </w:tr>
      <w:tr w:rsidR="00334174" w:rsidRPr="00565727" w:rsidTr="00F03E9C">
        <w:trPr>
          <w:trHeight w:val="1500"/>
        </w:trPr>
        <w:tc>
          <w:tcPr>
            <w:tcW w:w="9009" w:type="dxa"/>
            <w:gridSpan w:val="9"/>
            <w:tcBorders>
              <w:top w:val="nil"/>
              <w:left w:val="nil"/>
              <w:bottom w:val="nil"/>
              <w:right w:val="nil"/>
            </w:tcBorders>
            <w:shd w:val="clear" w:color="auto" w:fill="auto"/>
            <w:vAlign w:val="center"/>
            <w:hideMark/>
          </w:tcPr>
          <w:p w:rsidR="00334174" w:rsidRPr="00565727" w:rsidRDefault="00334174" w:rsidP="00863697">
            <w:pPr>
              <w:jc w:val="center"/>
              <w:rPr>
                <w:b/>
                <w:bCs/>
              </w:rPr>
            </w:pPr>
            <w:r w:rsidRPr="00565727">
              <w:rPr>
                <w:b/>
                <w:bCs/>
              </w:rPr>
              <w:t xml:space="preserve">Предельные ассигнования из бюджета муниципального образования "Ильдибаевское"  Киясовского района  на 2018 год по разделам, подразделам, целевым статьям, группам (группам и подгруппам) видов </w:t>
            </w:r>
            <w:proofErr w:type="gramStart"/>
            <w:r w:rsidRPr="00565727">
              <w:rPr>
                <w:b/>
                <w:bCs/>
              </w:rPr>
              <w:t>расходов классификации расходов бюджетов Российской Федерации</w:t>
            </w:r>
            <w:proofErr w:type="gramEnd"/>
          </w:p>
        </w:tc>
      </w:tr>
      <w:tr w:rsidR="00334174" w:rsidRPr="00565727" w:rsidTr="00565727">
        <w:trPr>
          <w:trHeight w:val="255"/>
        </w:trPr>
        <w:tc>
          <w:tcPr>
            <w:tcW w:w="3701" w:type="dxa"/>
            <w:gridSpan w:val="3"/>
            <w:tcBorders>
              <w:top w:val="nil"/>
              <w:left w:val="nil"/>
              <w:bottom w:val="nil"/>
              <w:right w:val="nil"/>
            </w:tcBorders>
            <w:shd w:val="clear" w:color="auto" w:fill="auto"/>
            <w:noWrap/>
            <w:vAlign w:val="bottom"/>
            <w:hideMark/>
          </w:tcPr>
          <w:p w:rsidR="00334174" w:rsidRPr="00565727" w:rsidRDefault="00334174" w:rsidP="00863697"/>
        </w:tc>
        <w:tc>
          <w:tcPr>
            <w:tcW w:w="992" w:type="dxa"/>
            <w:gridSpan w:val="3"/>
            <w:tcBorders>
              <w:top w:val="nil"/>
              <w:left w:val="nil"/>
              <w:bottom w:val="nil"/>
              <w:right w:val="nil"/>
            </w:tcBorders>
            <w:shd w:val="clear" w:color="auto" w:fill="auto"/>
            <w:noWrap/>
            <w:vAlign w:val="bottom"/>
            <w:hideMark/>
          </w:tcPr>
          <w:p w:rsidR="00334174" w:rsidRPr="00565727" w:rsidRDefault="00334174" w:rsidP="00863697"/>
        </w:tc>
        <w:tc>
          <w:tcPr>
            <w:tcW w:w="1559" w:type="dxa"/>
            <w:tcBorders>
              <w:top w:val="nil"/>
              <w:left w:val="nil"/>
              <w:bottom w:val="nil"/>
              <w:right w:val="nil"/>
            </w:tcBorders>
            <w:shd w:val="clear" w:color="auto" w:fill="auto"/>
            <w:noWrap/>
            <w:vAlign w:val="bottom"/>
            <w:hideMark/>
          </w:tcPr>
          <w:p w:rsidR="00334174" w:rsidRPr="00565727" w:rsidRDefault="00334174" w:rsidP="00863697"/>
        </w:tc>
        <w:tc>
          <w:tcPr>
            <w:tcW w:w="1134" w:type="dxa"/>
            <w:tcBorders>
              <w:top w:val="nil"/>
              <w:left w:val="nil"/>
              <w:bottom w:val="nil"/>
              <w:right w:val="nil"/>
            </w:tcBorders>
            <w:shd w:val="clear" w:color="auto" w:fill="auto"/>
            <w:noWrap/>
            <w:vAlign w:val="bottom"/>
            <w:hideMark/>
          </w:tcPr>
          <w:p w:rsidR="00334174" w:rsidRPr="00565727" w:rsidRDefault="00334174" w:rsidP="00863697"/>
        </w:tc>
        <w:tc>
          <w:tcPr>
            <w:tcW w:w="1623" w:type="dxa"/>
            <w:tcBorders>
              <w:top w:val="nil"/>
              <w:left w:val="nil"/>
              <w:bottom w:val="nil"/>
              <w:right w:val="nil"/>
            </w:tcBorders>
            <w:shd w:val="clear" w:color="auto" w:fill="auto"/>
            <w:noWrap/>
            <w:vAlign w:val="bottom"/>
            <w:hideMark/>
          </w:tcPr>
          <w:p w:rsidR="00334174" w:rsidRPr="00565727" w:rsidRDefault="00334174" w:rsidP="00863697">
            <w:pPr>
              <w:jc w:val="right"/>
            </w:pPr>
            <w:proofErr w:type="spellStart"/>
            <w:r w:rsidRPr="00565727">
              <w:t>тыс</w:t>
            </w:r>
            <w:proofErr w:type="gramStart"/>
            <w:r w:rsidRPr="00565727">
              <w:t>.р</w:t>
            </w:r>
            <w:proofErr w:type="gramEnd"/>
            <w:r w:rsidRPr="00565727">
              <w:t>уб</w:t>
            </w:r>
            <w:proofErr w:type="spellEnd"/>
            <w:r w:rsidRPr="00565727">
              <w:t>.</w:t>
            </w:r>
          </w:p>
        </w:tc>
      </w:tr>
      <w:tr w:rsidR="00334174" w:rsidRPr="00565727" w:rsidTr="00565727">
        <w:trPr>
          <w:trHeight w:val="1125"/>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4174" w:rsidRPr="00565727" w:rsidRDefault="00334174" w:rsidP="00863697">
            <w:pPr>
              <w:jc w:val="center"/>
              <w:rPr>
                <w:b/>
                <w:bCs/>
              </w:rPr>
            </w:pPr>
            <w:r w:rsidRPr="00565727">
              <w:rPr>
                <w:b/>
                <w:bCs/>
              </w:rPr>
              <w:t>Наименование расходов</w:t>
            </w:r>
          </w:p>
        </w:tc>
        <w:tc>
          <w:tcPr>
            <w:tcW w:w="992"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34174" w:rsidRPr="00565727" w:rsidRDefault="00334174" w:rsidP="00863697">
            <w:pPr>
              <w:jc w:val="center"/>
              <w:rPr>
                <w:b/>
                <w:bCs/>
              </w:rPr>
            </w:pPr>
            <w:r w:rsidRPr="00565727">
              <w:rPr>
                <w:b/>
                <w:bCs/>
              </w:rPr>
              <w:t>Раздел, подраздел</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34174" w:rsidRPr="00565727" w:rsidRDefault="00334174" w:rsidP="00863697">
            <w:pPr>
              <w:jc w:val="center"/>
              <w:rPr>
                <w:b/>
                <w:bCs/>
              </w:rPr>
            </w:pPr>
            <w:r w:rsidRPr="00565727">
              <w:rPr>
                <w:b/>
                <w:bCs/>
              </w:rPr>
              <w:t>Целевая статья</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334174" w:rsidRPr="00565727" w:rsidRDefault="00334174" w:rsidP="00863697">
            <w:pPr>
              <w:jc w:val="center"/>
              <w:rPr>
                <w:b/>
                <w:bCs/>
              </w:rPr>
            </w:pPr>
            <w:r w:rsidRPr="00565727">
              <w:rPr>
                <w:b/>
                <w:bCs/>
              </w:rPr>
              <w:t>Вид расходов</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334174" w:rsidRPr="00565727" w:rsidRDefault="00334174" w:rsidP="00863697">
            <w:pPr>
              <w:jc w:val="center"/>
              <w:rPr>
                <w:b/>
                <w:bCs/>
              </w:rPr>
            </w:pPr>
            <w:r w:rsidRPr="00565727">
              <w:rPr>
                <w:b/>
                <w:bCs/>
              </w:rPr>
              <w:t>Сумма на 2018 год</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t>Общегосударственные вопросы</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0100</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956,9</w:t>
            </w:r>
          </w:p>
        </w:tc>
      </w:tr>
      <w:tr w:rsidR="00334174" w:rsidRPr="00565727" w:rsidTr="00565727">
        <w:trPr>
          <w:trHeight w:val="4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t>Функционирование высшего должностного лица субъекта Российской Федерации и муниципального образования</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0102</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556</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Непрограммные направления деятельности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0102</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9900000000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556</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Глава муниципального образования</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0102</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9900060010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556</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Фонд оплаты труда государственных (муниципальных) органов</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0102</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9900060010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121</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427</w:t>
            </w:r>
          </w:p>
        </w:tc>
      </w:tr>
      <w:tr w:rsidR="00334174" w:rsidRPr="00565727" w:rsidTr="00565727">
        <w:trPr>
          <w:trHeight w:val="67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0102</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9900060010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129</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129</w:t>
            </w:r>
          </w:p>
        </w:tc>
      </w:tr>
      <w:tr w:rsidR="00334174" w:rsidRPr="00565727" w:rsidTr="00565727">
        <w:trPr>
          <w:trHeight w:val="64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0104</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390,9</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Непрограммные направления деятельности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0104</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9900000000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390,9</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Центральный аппарат</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0104</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9900060030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390,9</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Фонд оплаты труда государственных (муниципальных) органов</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0104</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9900060030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121</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255</w:t>
            </w:r>
          </w:p>
        </w:tc>
      </w:tr>
      <w:tr w:rsidR="00334174" w:rsidRPr="00565727" w:rsidTr="00565727">
        <w:trPr>
          <w:trHeight w:val="67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 xml:space="preserve">Взносы по обязательному социальному страхованию  на выплаты денежного содержания и иные выплаты работникам  государственных </w:t>
            </w:r>
            <w:r w:rsidRPr="00565727">
              <w:lastRenderedPageBreak/>
              <w:t>(муниципальных) органов</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lastRenderedPageBreak/>
              <w:t>0104</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9900060030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129</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77</w:t>
            </w:r>
          </w:p>
        </w:tc>
      </w:tr>
      <w:tr w:rsidR="00334174" w:rsidRPr="00565727" w:rsidTr="00565727">
        <w:trPr>
          <w:trHeight w:val="45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lastRenderedPageBreak/>
              <w:t>Закупка товаров, работ, услуг в сфере информационно-коммуникационных технологий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0104</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9900060030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242</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17</w:t>
            </w:r>
          </w:p>
        </w:tc>
      </w:tr>
      <w:tr w:rsidR="00334174" w:rsidRPr="00565727" w:rsidTr="00565727">
        <w:trPr>
          <w:trHeight w:val="45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Прочая 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0104</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9900060030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244</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40,9</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Уплата прочих налогов, сборов</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0104</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9900060030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852</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1</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t>Резервные фонды</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0111</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10</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Непрограммные направления деятельности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0111</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9900000000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10</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Резервные фонды</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0111</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9900060080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10</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Резервные средства</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0111</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9900060080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870</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10</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t>Национальная оборона</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0200</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64,8</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t>Мобилизационная и вневойсковая подготовка</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0203</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64,8</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Непрограммные направления деятельности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0203</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9900000000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64,8</w:t>
            </w:r>
          </w:p>
        </w:tc>
      </w:tr>
      <w:tr w:rsidR="00334174" w:rsidRPr="00565727" w:rsidTr="00565727">
        <w:trPr>
          <w:trHeight w:val="45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Осуществление первичного воинского учёта на территориях, где отсутствуют военные комиссариаты</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0203</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9900051180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64,8</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Фонд оплаты труда государственных (муниципальных) органов</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0203</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9900051180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121</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48</w:t>
            </w:r>
          </w:p>
        </w:tc>
      </w:tr>
      <w:tr w:rsidR="00334174" w:rsidRPr="00565727" w:rsidTr="00565727">
        <w:trPr>
          <w:trHeight w:val="67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0203</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9900051180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129</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15</w:t>
            </w:r>
          </w:p>
        </w:tc>
      </w:tr>
      <w:tr w:rsidR="00334174" w:rsidRPr="00565727" w:rsidTr="00565727">
        <w:trPr>
          <w:trHeight w:val="45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Прочая 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0203</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9900051180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244</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1,8</w:t>
            </w:r>
          </w:p>
        </w:tc>
      </w:tr>
      <w:tr w:rsidR="00334174" w:rsidRPr="00565727" w:rsidTr="00565727">
        <w:trPr>
          <w:trHeight w:val="4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t>Национальная безопасность и правоохранительная деятельность</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0300</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21</w:t>
            </w:r>
          </w:p>
        </w:tc>
      </w:tr>
      <w:tr w:rsidR="00334174" w:rsidRPr="00565727" w:rsidTr="00565727">
        <w:trPr>
          <w:trHeight w:val="4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t>Защита населения и территории от чрезвычайных ситуаций природного и техногенного характера, гражданская оборона</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0309</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0,5</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Непрограммные направления деятельности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0309</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9900000000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0,5</w:t>
            </w:r>
          </w:p>
        </w:tc>
      </w:tr>
      <w:tr w:rsidR="00334174" w:rsidRPr="00565727" w:rsidTr="00565727">
        <w:trPr>
          <w:trHeight w:val="45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Мероприятия в сфере гражданской обороны, защиты населения и территорий от чрезвычайных ситуаций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0309</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9900061900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0,5</w:t>
            </w:r>
          </w:p>
        </w:tc>
      </w:tr>
      <w:tr w:rsidR="00334174" w:rsidRPr="00565727" w:rsidTr="00565727">
        <w:trPr>
          <w:trHeight w:val="45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 xml:space="preserve">Прочая закупка товаров, работ и </w:t>
            </w:r>
            <w:r w:rsidRPr="00565727">
              <w:lastRenderedPageBreak/>
              <w:t>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lastRenderedPageBreak/>
              <w:t>0309</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9900061900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244</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0,5</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lastRenderedPageBreak/>
              <w:t>Обеспечение пожарной безопасности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0310</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20</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Непрограммные направления деятельности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0310</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9900000000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20</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Обеспечение первичных мер пожарной безопасности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0310</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9900061910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20</w:t>
            </w:r>
          </w:p>
        </w:tc>
      </w:tr>
      <w:tr w:rsidR="00334174" w:rsidRPr="00565727" w:rsidTr="00565727">
        <w:trPr>
          <w:trHeight w:val="45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Прочая 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0310</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9900061910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244</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20</w:t>
            </w:r>
          </w:p>
        </w:tc>
      </w:tr>
      <w:tr w:rsidR="00334174" w:rsidRPr="00565727" w:rsidTr="00565727">
        <w:trPr>
          <w:trHeight w:val="43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t>Другие вопросы в области национальной безопасности и правоохранительной деятельности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0314</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0,5</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Непрограммные направления деятельности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0314</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9900000000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0,5</w:t>
            </w:r>
          </w:p>
        </w:tc>
      </w:tr>
      <w:tr w:rsidR="00334174" w:rsidRPr="00565727" w:rsidTr="00565727">
        <w:trPr>
          <w:trHeight w:val="45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Обеспечение национальной безопасности и правоохранительной деятельности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0314</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9900061920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0,5</w:t>
            </w:r>
          </w:p>
        </w:tc>
      </w:tr>
      <w:tr w:rsidR="00334174" w:rsidRPr="00565727" w:rsidTr="00565727">
        <w:trPr>
          <w:trHeight w:val="45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Прочая 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0314</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9900061920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244</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0,5</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t>Национальная экономика</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0400</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407,1</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t>Дорожное хозяйство</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0409</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407</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Непрограммные направления деятельности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0409</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9900000000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407</w:t>
            </w:r>
          </w:p>
        </w:tc>
      </w:tr>
      <w:tr w:rsidR="00334174" w:rsidRPr="00565727" w:rsidTr="00565727">
        <w:trPr>
          <w:trHeight w:val="45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Капитальный ремонт, ремонт и содержание  автомобильных дорог общего пользования местного значения</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0409</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9900062510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407</w:t>
            </w:r>
          </w:p>
        </w:tc>
      </w:tr>
      <w:tr w:rsidR="00334174" w:rsidRPr="00565727" w:rsidTr="00565727">
        <w:trPr>
          <w:trHeight w:val="45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Прочая 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0409</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9900062510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244</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407</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t>Другие вопросы в области национальной экономики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0412</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0,1</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Непрограммные направления деятельности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0412</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9900000000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0,1</w:t>
            </w:r>
          </w:p>
        </w:tc>
      </w:tr>
      <w:tr w:rsidR="00334174" w:rsidRPr="00565727" w:rsidTr="00565727">
        <w:trPr>
          <w:trHeight w:val="45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Мероприятия по поддержке и развитию малого и среднего предпринимательства</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0412</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9900061820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0,1</w:t>
            </w:r>
          </w:p>
        </w:tc>
      </w:tr>
      <w:tr w:rsidR="00334174" w:rsidRPr="00565727" w:rsidTr="00565727">
        <w:trPr>
          <w:trHeight w:val="45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Прочая 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0412</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9900061820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244</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0,1</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t>Жилищно-коммунальное хозяйство</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0500</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171</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t>Благоустройство</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0503</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171</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lastRenderedPageBreak/>
              <w:t>Непрограммные направления деятельности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0503</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9900000000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171</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Уличное освещение</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0503</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9900062300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135</w:t>
            </w:r>
          </w:p>
        </w:tc>
      </w:tr>
      <w:tr w:rsidR="00334174" w:rsidRPr="00565727" w:rsidTr="00565727">
        <w:trPr>
          <w:trHeight w:val="45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Прочая 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0503</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9900062300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244</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135</w:t>
            </w:r>
          </w:p>
        </w:tc>
      </w:tr>
      <w:tr w:rsidR="00334174" w:rsidRPr="00565727" w:rsidTr="00565727">
        <w:trPr>
          <w:trHeight w:val="45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Прочие мероприятия по благоустройству городских округов и поселений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0503</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9900062330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36</w:t>
            </w:r>
          </w:p>
        </w:tc>
      </w:tr>
      <w:tr w:rsidR="00334174" w:rsidRPr="00565727" w:rsidTr="00565727">
        <w:trPr>
          <w:trHeight w:val="45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Прочая 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0503</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9900062330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244</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36</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t>Образование</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0700</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1</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t>Молодежная политика</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0707</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1</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Непрограммные направления деятельности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0707</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9900000000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1</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Молодёжь Киясовского района</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0707</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9900061420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1</w:t>
            </w:r>
          </w:p>
        </w:tc>
      </w:tr>
      <w:tr w:rsidR="00334174" w:rsidRPr="00565727" w:rsidTr="00565727">
        <w:trPr>
          <w:trHeight w:val="45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Прочая 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0707</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9900061420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244</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1</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t>Культура и кинематография</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0800</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1</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t>Культура</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0801</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1</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Непрограммные направления деятельности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0801</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9900000000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1</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Организация культурно - досуговых мероприятий</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0801</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9900061680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1</w:t>
            </w:r>
          </w:p>
        </w:tc>
      </w:tr>
      <w:tr w:rsidR="00334174" w:rsidRPr="00565727" w:rsidTr="00565727">
        <w:trPr>
          <w:trHeight w:val="45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Прочая 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0801</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9900061680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244</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1</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t>Социальная политика</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1000</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24</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t>Пенсионное обеспечение</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1001</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24</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Непрограммные направления деятельности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1001</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9900000000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24</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Доплаты к пенсиям  муниципальных служащих</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1001</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9900061710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24</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Иные пенсии, социальные доплаты к пенсиям</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1001</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9900061710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312</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24</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t>Физическая культура и спорт</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1100</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1</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pPr>
              <w:rPr>
                <w:b/>
                <w:bCs/>
              </w:rPr>
            </w:pPr>
            <w:r w:rsidRPr="00565727">
              <w:rPr>
                <w:b/>
                <w:bCs/>
              </w:rPr>
              <w:t>Массовый спорт</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1102</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1</w:t>
            </w:r>
          </w:p>
        </w:tc>
      </w:tr>
      <w:tr w:rsidR="00334174" w:rsidRPr="00565727" w:rsidTr="00565727">
        <w:trPr>
          <w:trHeight w:val="285"/>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Непрограммные направления деятельности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1102</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9900000000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1</w:t>
            </w:r>
          </w:p>
        </w:tc>
      </w:tr>
      <w:tr w:rsidR="00334174" w:rsidRPr="00565727" w:rsidTr="00565727">
        <w:trPr>
          <w:trHeight w:val="45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Развитие физической культуры и спорта в муниципальном образовании "Киясовский район"</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1102</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9900061510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 </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1</w:t>
            </w:r>
          </w:p>
        </w:tc>
      </w:tr>
      <w:tr w:rsidR="00334174" w:rsidRPr="00565727" w:rsidTr="00565727">
        <w:trPr>
          <w:trHeight w:val="450"/>
        </w:trPr>
        <w:tc>
          <w:tcPr>
            <w:tcW w:w="3701" w:type="dxa"/>
            <w:gridSpan w:val="3"/>
            <w:tcBorders>
              <w:top w:val="nil"/>
              <w:left w:val="single" w:sz="4" w:space="0" w:color="auto"/>
              <w:bottom w:val="single" w:sz="4" w:space="0" w:color="auto"/>
              <w:right w:val="single" w:sz="4" w:space="0" w:color="auto"/>
            </w:tcBorders>
            <w:shd w:val="clear" w:color="auto" w:fill="auto"/>
            <w:vAlign w:val="bottom"/>
            <w:hideMark/>
          </w:tcPr>
          <w:p w:rsidR="00334174" w:rsidRPr="00565727" w:rsidRDefault="00334174" w:rsidP="00863697">
            <w:r w:rsidRPr="00565727">
              <w:t>Прочая закупка товаров, работ и услуг для обеспечения государственных (муниципальных) нужд</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1102</w:t>
            </w:r>
          </w:p>
        </w:tc>
        <w:tc>
          <w:tcPr>
            <w:tcW w:w="1559"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9900061510</w:t>
            </w:r>
          </w:p>
        </w:tc>
        <w:tc>
          <w:tcPr>
            <w:tcW w:w="1134"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r w:rsidRPr="00565727">
              <w:t>244</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pPr>
            <w:r w:rsidRPr="00565727">
              <w:t>1</w:t>
            </w:r>
          </w:p>
        </w:tc>
      </w:tr>
      <w:tr w:rsidR="00334174" w:rsidRPr="00565727" w:rsidTr="00B31361">
        <w:trPr>
          <w:trHeight w:val="300"/>
        </w:trPr>
        <w:tc>
          <w:tcPr>
            <w:tcW w:w="738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lastRenderedPageBreak/>
              <w:t>Итого</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1647,8</w:t>
            </w:r>
          </w:p>
        </w:tc>
      </w:tr>
      <w:tr w:rsidR="00334174" w:rsidRPr="00565727" w:rsidTr="00B31361">
        <w:trPr>
          <w:trHeight w:val="300"/>
        </w:trPr>
        <w:tc>
          <w:tcPr>
            <w:tcW w:w="738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74" w:rsidRPr="00565727" w:rsidRDefault="00334174" w:rsidP="00863697">
            <w:pPr>
              <w:rPr>
                <w:b/>
                <w:bCs/>
              </w:rPr>
            </w:pPr>
            <w:r w:rsidRPr="00565727">
              <w:rPr>
                <w:b/>
                <w:bCs/>
              </w:rPr>
              <w:t>Всего расходов</w:t>
            </w:r>
          </w:p>
        </w:tc>
        <w:tc>
          <w:tcPr>
            <w:tcW w:w="1623" w:type="dxa"/>
            <w:tcBorders>
              <w:top w:val="nil"/>
              <w:left w:val="nil"/>
              <w:bottom w:val="single" w:sz="4" w:space="0" w:color="auto"/>
              <w:right w:val="single" w:sz="4" w:space="0" w:color="auto"/>
            </w:tcBorders>
            <w:shd w:val="clear" w:color="auto" w:fill="auto"/>
            <w:noWrap/>
            <w:vAlign w:val="bottom"/>
            <w:hideMark/>
          </w:tcPr>
          <w:p w:rsidR="00334174" w:rsidRPr="00565727" w:rsidRDefault="00334174" w:rsidP="00863697">
            <w:pPr>
              <w:jc w:val="right"/>
              <w:rPr>
                <w:b/>
                <w:bCs/>
              </w:rPr>
            </w:pPr>
            <w:r w:rsidRPr="00565727">
              <w:rPr>
                <w:b/>
                <w:bCs/>
              </w:rPr>
              <w:t>1647,8</w:t>
            </w:r>
          </w:p>
        </w:tc>
      </w:tr>
    </w:tbl>
    <w:p w:rsidR="006108F8" w:rsidRPr="00565727" w:rsidRDefault="006108F8" w:rsidP="005F7C99">
      <w:pPr>
        <w:rPr>
          <w:lang w:val="en-US"/>
        </w:rPr>
      </w:pPr>
    </w:p>
    <w:tbl>
      <w:tblPr>
        <w:tblW w:w="9009" w:type="dxa"/>
        <w:tblInd w:w="93" w:type="dxa"/>
        <w:tblLook w:val="04A0" w:firstRow="1" w:lastRow="0" w:firstColumn="1" w:lastColumn="0" w:noHBand="0" w:noVBand="1"/>
      </w:tblPr>
      <w:tblGrid>
        <w:gridCol w:w="2181"/>
        <w:gridCol w:w="616"/>
        <w:gridCol w:w="1216"/>
        <w:gridCol w:w="516"/>
        <w:gridCol w:w="4480"/>
      </w:tblGrid>
      <w:tr w:rsidR="00863697" w:rsidRPr="00565727" w:rsidTr="00F03E9C">
        <w:trPr>
          <w:trHeight w:val="255"/>
        </w:trPr>
        <w:tc>
          <w:tcPr>
            <w:tcW w:w="2181" w:type="dxa"/>
            <w:tcBorders>
              <w:top w:val="nil"/>
              <w:left w:val="nil"/>
              <w:bottom w:val="nil"/>
              <w:right w:val="nil"/>
            </w:tcBorders>
            <w:shd w:val="clear" w:color="auto" w:fill="auto"/>
            <w:noWrap/>
            <w:vAlign w:val="bottom"/>
            <w:hideMark/>
          </w:tcPr>
          <w:p w:rsidR="00863697" w:rsidRPr="00565727" w:rsidRDefault="00863697" w:rsidP="00863697"/>
        </w:tc>
        <w:tc>
          <w:tcPr>
            <w:tcW w:w="616" w:type="dxa"/>
            <w:tcBorders>
              <w:top w:val="nil"/>
              <w:left w:val="nil"/>
              <w:bottom w:val="nil"/>
              <w:right w:val="nil"/>
            </w:tcBorders>
            <w:shd w:val="clear" w:color="auto" w:fill="auto"/>
            <w:noWrap/>
            <w:vAlign w:val="bottom"/>
            <w:hideMark/>
          </w:tcPr>
          <w:p w:rsidR="00863697" w:rsidRPr="00565727" w:rsidRDefault="00863697" w:rsidP="00863697"/>
        </w:tc>
        <w:tc>
          <w:tcPr>
            <w:tcW w:w="1216" w:type="dxa"/>
            <w:tcBorders>
              <w:top w:val="nil"/>
              <w:left w:val="nil"/>
              <w:bottom w:val="nil"/>
              <w:right w:val="nil"/>
            </w:tcBorders>
            <w:shd w:val="clear" w:color="auto" w:fill="auto"/>
            <w:noWrap/>
            <w:vAlign w:val="bottom"/>
            <w:hideMark/>
          </w:tcPr>
          <w:p w:rsidR="00863697" w:rsidRPr="00565727" w:rsidRDefault="00863697" w:rsidP="00863697"/>
        </w:tc>
        <w:tc>
          <w:tcPr>
            <w:tcW w:w="516" w:type="dxa"/>
            <w:tcBorders>
              <w:top w:val="nil"/>
              <w:left w:val="nil"/>
              <w:bottom w:val="nil"/>
              <w:right w:val="nil"/>
            </w:tcBorders>
            <w:shd w:val="clear" w:color="auto" w:fill="auto"/>
            <w:noWrap/>
            <w:vAlign w:val="bottom"/>
            <w:hideMark/>
          </w:tcPr>
          <w:p w:rsidR="00863697" w:rsidRPr="00565727" w:rsidRDefault="00863697" w:rsidP="00863697"/>
        </w:tc>
        <w:tc>
          <w:tcPr>
            <w:tcW w:w="4480" w:type="dxa"/>
            <w:tcBorders>
              <w:top w:val="nil"/>
              <w:left w:val="nil"/>
              <w:bottom w:val="nil"/>
              <w:right w:val="nil"/>
            </w:tcBorders>
            <w:shd w:val="clear" w:color="auto" w:fill="auto"/>
            <w:noWrap/>
            <w:vAlign w:val="bottom"/>
            <w:hideMark/>
          </w:tcPr>
          <w:p w:rsidR="00863697" w:rsidRPr="00565727" w:rsidRDefault="00863697" w:rsidP="00863697">
            <w:pPr>
              <w:jc w:val="right"/>
            </w:pPr>
            <w:r w:rsidRPr="00565727">
              <w:t>Приложение № 6</w:t>
            </w:r>
          </w:p>
        </w:tc>
      </w:tr>
    </w:tbl>
    <w:p w:rsidR="006108F8" w:rsidRPr="00565727" w:rsidRDefault="006108F8" w:rsidP="005F7C99"/>
    <w:p w:rsidR="00F03E9C" w:rsidRPr="00565727" w:rsidRDefault="00F03E9C" w:rsidP="005F7C99">
      <w:pPr>
        <w:rPr>
          <w:lang w:val="en-US"/>
        </w:rPr>
      </w:pPr>
    </w:p>
    <w:tbl>
      <w:tblPr>
        <w:tblW w:w="12386" w:type="dxa"/>
        <w:tblInd w:w="93" w:type="dxa"/>
        <w:tblLook w:val="04A0" w:firstRow="1" w:lastRow="0" w:firstColumn="1" w:lastColumn="0" w:noHBand="0" w:noVBand="1"/>
      </w:tblPr>
      <w:tblGrid>
        <w:gridCol w:w="1868"/>
        <w:gridCol w:w="616"/>
        <w:gridCol w:w="1216"/>
        <w:gridCol w:w="542"/>
        <w:gridCol w:w="961"/>
        <w:gridCol w:w="199"/>
        <w:gridCol w:w="1417"/>
        <w:gridCol w:w="851"/>
        <w:gridCol w:w="236"/>
        <w:gridCol w:w="754"/>
        <w:gridCol w:w="1137"/>
        <w:gridCol w:w="2589"/>
      </w:tblGrid>
      <w:tr w:rsidR="0093650A" w:rsidRPr="00565727" w:rsidTr="00CA2472">
        <w:trPr>
          <w:gridAfter w:val="1"/>
          <w:wAfter w:w="2589" w:type="dxa"/>
          <w:trHeight w:val="255"/>
        </w:trPr>
        <w:tc>
          <w:tcPr>
            <w:tcW w:w="1868" w:type="dxa"/>
            <w:tcBorders>
              <w:top w:val="nil"/>
              <w:left w:val="nil"/>
              <w:bottom w:val="nil"/>
              <w:right w:val="nil"/>
            </w:tcBorders>
            <w:shd w:val="clear" w:color="auto" w:fill="auto"/>
            <w:noWrap/>
            <w:vAlign w:val="bottom"/>
            <w:hideMark/>
          </w:tcPr>
          <w:p w:rsidR="0093650A" w:rsidRPr="00565727" w:rsidRDefault="0093650A" w:rsidP="0093650A"/>
        </w:tc>
        <w:tc>
          <w:tcPr>
            <w:tcW w:w="616" w:type="dxa"/>
            <w:tcBorders>
              <w:top w:val="nil"/>
              <w:left w:val="nil"/>
              <w:bottom w:val="nil"/>
              <w:right w:val="nil"/>
            </w:tcBorders>
            <w:shd w:val="clear" w:color="auto" w:fill="auto"/>
            <w:noWrap/>
            <w:vAlign w:val="bottom"/>
            <w:hideMark/>
          </w:tcPr>
          <w:p w:rsidR="0093650A" w:rsidRPr="00565727" w:rsidRDefault="0093650A" w:rsidP="0093650A"/>
        </w:tc>
        <w:tc>
          <w:tcPr>
            <w:tcW w:w="1216" w:type="dxa"/>
            <w:tcBorders>
              <w:top w:val="nil"/>
              <w:left w:val="nil"/>
              <w:bottom w:val="nil"/>
              <w:right w:val="nil"/>
            </w:tcBorders>
            <w:shd w:val="clear" w:color="auto" w:fill="auto"/>
            <w:noWrap/>
            <w:vAlign w:val="bottom"/>
            <w:hideMark/>
          </w:tcPr>
          <w:p w:rsidR="0093650A" w:rsidRPr="00565727" w:rsidRDefault="0093650A" w:rsidP="0093650A"/>
        </w:tc>
        <w:tc>
          <w:tcPr>
            <w:tcW w:w="542" w:type="dxa"/>
            <w:tcBorders>
              <w:top w:val="nil"/>
              <w:left w:val="nil"/>
              <w:bottom w:val="nil"/>
              <w:right w:val="nil"/>
            </w:tcBorders>
            <w:shd w:val="clear" w:color="auto" w:fill="auto"/>
            <w:noWrap/>
            <w:vAlign w:val="bottom"/>
            <w:hideMark/>
          </w:tcPr>
          <w:p w:rsidR="0093650A" w:rsidRPr="00565727" w:rsidRDefault="0093650A" w:rsidP="0093650A"/>
        </w:tc>
        <w:tc>
          <w:tcPr>
            <w:tcW w:w="961" w:type="dxa"/>
            <w:tcBorders>
              <w:top w:val="nil"/>
              <w:left w:val="nil"/>
              <w:bottom w:val="nil"/>
              <w:right w:val="nil"/>
            </w:tcBorders>
            <w:shd w:val="clear" w:color="auto" w:fill="auto"/>
            <w:noWrap/>
            <w:vAlign w:val="bottom"/>
            <w:hideMark/>
          </w:tcPr>
          <w:p w:rsidR="0093650A" w:rsidRPr="00565727" w:rsidRDefault="0093650A" w:rsidP="0093650A">
            <w:pPr>
              <w:rPr>
                <w:rFonts w:ascii="Calibri" w:hAnsi="Calibri"/>
                <w:color w:val="000000"/>
              </w:rPr>
            </w:pPr>
          </w:p>
        </w:tc>
        <w:tc>
          <w:tcPr>
            <w:tcW w:w="4594" w:type="dxa"/>
            <w:gridSpan w:val="6"/>
            <w:tcBorders>
              <w:top w:val="nil"/>
              <w:left w:val="nil"/>
              <w:bottom w:val="nil"/>
              <w:right w:val="nil"/>
            </w:tcBorders>
            <w:shd w:val="clear" w:color="auto" w:fill="auto"/>
            <w:noWrap/>
            <w:vAlign w:val="bottom"/>
            <w:hideMark/>
          </w:tcPr>
          <w:p w:rsidR="0093650A" w:rsidRPr="00565727" w:rsidRDefault="0093650A" w:rsidP="0093650A">
            <w:pPr>
              <w:jc w:val="right"/>
            </w:pPr>
            <w:r w:rsidRPr="00565727">
              <w:t>Приложение № 6</w:t>
            </w:r>
          </w:p>
        </w:tc>
      </w:tr>
      <w:tr w:rsidR="0093650A" w:rsidRPr="00565727" w:rsidTr="00CA2472">
        <w:trPr>
          <w:gridAfter w:val="1"/>
          <w:wAfter w:w="2589" w:type="dxa"/>
          <w:trHeight w:val="255"/>
        </w:trPr>
        <w:tc>
          <w:tcPr>
            <w:tcW w:w="1868" w:type="dxa"/>
            <w:tcBorders>
              <w:top w:val="nil"/>
              <w:left w:val="nil"/>
              <w:bottom w:val="nil"/>
              <w:right w:val="nil"/>
            </w:tcBorders>
            <w:shd w:val="clear" w:color="auto" w:fill="auto"/>
            <w:noWrap/>
            <w:vAlign w:val="bottom"/>
            <w:hideMark/>
          </w:tcPr>
          <w:p w:rsidR="0093650A" w:rsidRPr="00565727" w:rsidRDefault="0093650A" w:rsidP="0093650A"/>
        </w:tc>
        <w:tc>
          <w:tcPr>
            <w:tcW w:w="616" w:type="dxa"/>
            <w:tcBorders>
              <w:top w:val="nil"/>
              <w:left w:val="nil"/>
              <w:bottom w:val="nil"/>
              <w:right w:val="nil"/>
            </w:tcBorders>
            <w:shd w:val="clear" w:color="auto" w:fill="auto"/>
            <w:noWrap/>
            <w:vAlign w:val="bottom"/>
            <w:hideMark/>
          </w:tcPr>
          <w:p w:rsidR="0093650A" w:rsidRPr="00565727" w:rsidRDefault="0093650A" w:rsidP="0093650A"/>
        </w:tc>
        <w:tc>
          <w:tcPr>
            <w:tcW w:w="1216" w:type="dxa"/>
            <w:tcBorders>
              <w:top w:val="nil"/>
              <w:left w:val="nil"/>
              <w:bottom w:val="nil"/>
              <w:right w:val="nil"/>
            </w:tcBorders>
            <w:shd w:val="clear" w:color="auto" w:fill="auto"/>
            <w:noWrap/>
            <w:vAlign w:val="bottom"/>
            <w:hideMark/>
          </w:tcPr>
          <w:p w:rsidR="0093650A" w:rsidRPr="00565727" w:rsidRDefault="0093650A" w:rsidP="0093650A"/>
        </w:tc>
        <w:tc>
          <w:tcPr>
            <w:tcW w:w="542" w:type="dxa"/>
            <w:tcBorders>
              <w:top w:val="nil"/>
              <w:left w:val="nil"/>
              <w:bottom w:val="nil"/>
              <w:right w:val="nil"/>
            </w:tcBorders>
            <w:shd w:val="clear" w:color="auto" w:fill="auto"/>
            <w:noWrap/>
            <w:vAlign w:val="bottom"/>
            <w:hideMark/>
          </w:tcPr>
          <w:p w:rsidR="0093650A" w:rsidRPr="00565727" w:rsidRDefault="0093650A" w:rsidP="0093650A"/>
        </w:tc>
        <w:tc>
          <w:tcPr>
            <w:tcW w:w="961" w:type="dxa"/>
            <w:tcBorders>
              <w:top w:val="nil"/>
              <w:left w:val="nil"/>
              <w:bottom w:val="nil"/>
              <w:right w:val="nil"/>
            </w:tcBorders>
            <w:shd w:val="clear" w:color="auto" w:fill="auto"/>
            <w:noWrap/>
            <w:vAlign w:val="bottom"/>
            <w:hideMark/>
          </w:tcPr>
          <w:p w:rsidR="0093650A" w:rsidRPr="00565727" w:rsidRDefault="0093650A" w:rsidP="0093650A">
            <w:pPr>
              <w:rPr>
                <w:rFonts w:ascii="Calibri" w:hAnsi="Calibri"/>
                <w:color w:val="000000"/>
              </w:rPr>
            </w:pPr>
          </w:p>
        </w:tc>
        <w:tc>
          <w:tcPr>
            <w:tcW w:w="4594" w:type="dxa"/>
            <w:gridSpan w:val="6"/>
            <w:tcBorders>
              <w:top w:val="nil"/>
              <w:left w:val="nil"/>
              <w:bottom w:val="nil"/>
              <w:right w:val="nil"/>
            </w:tcBorders>
            <w:shd w:val="clear" w:color="auto" w:fill="auto"/>
            <w:noWrap/>
            <w:vAlign w:val="bottom"/>
            <w:hideMark/>
          </w:tcPr>
          <w:p w:rsidR="0093650A" w:rsidRPr="00565727" w:rsidRDefault="0093650A" w:rsidP="0093650A">
            <w:pPr>
              <w:jc w:val="right"/>
            </w:pPr>
            <w:r w:rsidRPr="00565727">
              <w:t>к решению Совета депутатов</w:t>
            </w:r>
          </w:p>
        </w:tc>
      </w:tr>
      <w:tr w:rsidR="0093650A" w:rsidRPr="00565727" w:rsidTr="00CA2472">
        <w:trPr>
          <w:gridAfter w:val="1"/>
          <w:wAfter w:w="2589" w:type="dxa"/>
          <w:trHeight w:val="255"/>
        </w:trPr>
        <w:tc>
          <w:tcPr>
            <w:tcW w:w="1868" w:type="dxa"/>
            <w:tcBorders>
              <w:top w:val="nil"/>
              <w:left w:val="nil"/>
              <w:bottom w:val="nil"/>
              <w:right w:val="nil"/>
            </w:tcBorders>
            <w:shd w:val="clear" w:color="auto" w:fill="auto"/>
            <w:noWrap/>
            <w:vAlign w:val="bottom"/>
            <w:hideMark/>
          </w:tcPr>
          <w:p w:rsidR="0093650A" w:rsidRPr="00565727" w:rsidRDefault="0093650A" w:rsidP="0093650A"/>
        </w:tc>
        <w:tc>
          <w:tcPr>
            <w:tcW w:w="616" w:type="dxa"/>
            <w:tcBorders>
              <w:top w:val="nil"/>
              <w:left w:val="nil"/>
              <w:bottom w:val="nil"/>
              <w:right w:val="nil"/>
            </w:tcBorders>
            <w:shd w:val="clear" w:color="auto" w:fill="auto"/>
            <w:noWrap/>
            <w:vAlign w:val="bottom"/>
            <w:hideMark/>
          </w:tcPr>
          <w:p w:rsidR="0093650A" w:rsidRPr="00565727" w:rsidRDefault="0093650A" w:rsidP="0093650A"/>
        </w:tc>
        <w:tc>
          <w:tcPr>
            <w:tcW w:w="1216" w:type="dxa"/>
            <w:tcBorders>
              <w:top w:val="nil"/>
              <w:left w:val="nil"/>
              <w:bottom w:val="nil"/>
              <w:right w:val="nil"/>
            </w:tcBorders>
            <w:shd w:val="clear" w:color="auto" w:fill="auto"/>
            <w:noWrap/>
            <w:vAlign w:val="bottom"/>
            <w:hideMark/>
          </w:tcPr>
          <w:p w:rsidR="0093650A" w:rsidRPr="00565727" w:rsidRDefault="0093650A" w:rsidP="0093650A"/>
        </w:tc>
        <w:tc>
          <w:tcPr>
            <w:tcW w:w="542" w:type="dxa"/>
            <w:tcBorders>
              <w:top w:val="nil"/>
              <w:left w:val="nil"/>
              <w:bottom w:val="nil"/>
              <w:right w:val="nil"/>
            </w:tcBorders>
            <w:shd w:val="clear" w:color="auto" w:fill="auto"/>
            <w:noWrap/>
            <w:vAlign w:val="bottom"/>
            <w:hideMark/>
          </w:tcPr>
          <w:p w:rsidR="0093650A" w:rsidRPr="00565727" w:rsidRDefault="0093650A" w:rsidP="0093650A"/>
        </w:tc>
        <w:tc>
          <w:tcPr>
            <w:tcW w:w="961" w:type="dxa"/>
            <w:tcBorders>
              <w:top w:val="nil"/>
              <w:left w:val="nil"/>
              <w:bottom w:val="nil"/>
              <w:right w:val="nil"/>
            </w:tcBorders>
            <w:shd w:val="clear" w:color="auto" w:fill="auto"/>
            <w:noWrap/>
            <w:vAlign w:val="bottom"/>
            <w:hideMark/>
          </w:tcPr>
          <w:p w:rsidR="0093650A" w:rsidRPr="00565727" w:rsidRDefault="0093650A" w:rsidP="0093650A">
            <w:pPr>
              <w:rPr>
                <w:rFonts w:ascii="Calibri" w:hAnsi="Calibri"/>
                <w:color w:val="000000"/>
              </w:rPr>
            </w:pPr>
          </w:p>
        </w:tc>
        <w:tc>
          <w:tcPr>
            <w:tcW w:w="4594" w:type="dxa"/>
            <w:gridSpan w:val="6"/>
            <w:tcBorders>
              <w:top w:val="nil"/>
              <w:left w:val="nil"/>
              <w:bottom w:val="nil"/>
              <w:right w:val="nil"/>
            </w:tcBorders>
            <w:shd w:val="clear" w:color="auto" w:fill="auto"/>
            <w:noWrap/>
            <w:vAlign w:val="bottom"/>
            <w:hideMark/>
          </w:tcPr>
          <w:p w:rsidR="0093650A" w:rsidRPr="00565727" w:rsidRDefault="0093650A" w:rsidP="0093650A">
            <w:pPr>
              <w:jc w:val="right"/>
            </w:pPr>
            <w:r w:rsidRPr="00565727">
              <w:t>муниципального образования "Ильдибаевское"</w:t>
            </w:r>
          </w:p>
        </w:tc>
      </w:tr>
      <w:tr w:rsidR="0093650A" w:rsidRPr="00565727" w:rsidTr="00CA2472">
        <w:trPr>
          <w:gridAfter w:val="1"/>
          <w:wAfter w:w="2589" w:type="dxa"/>
          <w:trHeight w:val="255"/>
        </w:trPr>
        <w:tc>
          <w:tcPr>
            <w:tcW w:w="1868" w:type="dxa"/>
            <w:tcBorders>
              <w:top w:val="nil"/>
              <w:left w:val="nil"/>
              <w:bottom w:val="nil"/>
              <w:right w:val="nil"/>
            </w:tcBorders>
            <w:shd w:val="clear" w:color="auto" w:fill="auto"/>
            <w:noWrap/>
            <w:vAlign w:val="bottom"/>
            <w:hideMark/>
          </w:tcPr>
          <w:p w:rsidR="0093650A" w:rsidRPr="00565727" w:rsidRDefault="0093650A" w:rsidP="0093650A"/>
        </w:tc>
        <w:tc>
          <w:tcPr>
            <w:tcW w:w="616" w:type="dxa"/>
            <w:tcBorders>
              <w:top w:val="nil"/>
              <w:left w:val="nil"/>
              <w:bottom w:val="nil"/>
              <w:right w:val="nil"/>
            </w:tcBorders>
            <w:shd w:val="clear" w:color="auto" w:fill="auto"/>
            <w:noWrap/>
            <w:vAlign w:val="bottom"/>
            <w:hideMark/>
          </w:tcPr>
          <w:p w:rsidR="0093650A" w:rsidRPr="00565727" w:rsidRDefault="0093650A" w:rsidP="0093650A">
            <w:pPr>
              <w:rPr>
                <w:rFonts w:ascii="Calibri" w:hAnsi="Calibri"/>
                <w:color w:val="000000"/>
              </w:rPr>
            </w:pPr>
          </w:p>
        </w:tc>
        <w:tc>
          <w:tcPr>
            <w:tcW w:w="1216" w:type="dxa"/>
            <w:tcBorders>
              <w:top w:val="nil"/>
              <w:left w:val="nil"/>
              <w:bottom w:val="nil"/>
              <w:right w:val="nil"/>
            </w:tcBorders>
            <w:shd w:val="clear" w:color="auto" w:fill="auto"/>
            <w:noWrap/>
            <w:vAlign w:val="bottom"/>
            <w:hideMark/>
          </w:tcPr>
          <w:p w:rsidR="0093650A" w:rsidRPr="00565727" w:rsidRDefault="0093650A" w:rsidP="0093650A">
            <w:pPr>
              <w:rPr>
                <w:rFonts w:ascii="Calibri" w:hAnsi="Calibri"/>
                <w:color w:val="000000"/>
              </w:rPr>
            </w:pPr>
          </w:p>
        </w:tc>
        <w:tc>
          <w:tcPr>
            <w:tcW w:w="542" w:type="dxa"/>
            <w:tcBorders>
              <w:top w:val="nil"/>
              <w:left w:val="nil"/>
              <w:bottom w:val="nil"/>
              <w:right w:val="nil"/>
            </w:tcBorders>
            <w:shd w:val="clear" w:color="auto" w:fill="auto"/>
            <w:noWrap/>
            <w:vAlign w:val="bottom"/>
            <w:hideMark/>
          </w:tcPr>
          <w:p w:rsidR="0093650A" w:rsidRPr="00565727" w:rsidRDefault="0093650A" w:rsidP="0093650A">
            <w:pPr>
              <w:rPr>
                <w:rFonts w:ascii="Calibri" w:hAnsi="Calibri"/>
                <w:color w:val="000000"/>
              </w:rPr>
            </w:pPr>
          </w:p>
        </w:tc>
        <w:tc>
          <w:tcPr>
            <w:tcW w:w="961" w:type="dxa"/>
            <w:tcBorders>
              <w:top w:val="nil"/>
              <w:left w:val="nil"/>
              <w:bottom w:val="nil"/>
              <w:right w:val="nil"/>
            </w:tcBorders>
            <w:shd w:val="clear" w:color="auto" w:fill="auto"/>
            <w:noWrap/>
            <w:vAlign w:val="bottom"/>
            <w:hideMark/>
          </w:tcPr>
          <w:p w:rsidR="0093650A" w:rsidRPr="00565727" w:rsidRDefault="0093650A" w:rsidP="0093650A">
            <w:pPr>
              <w:rPr>
                <w:rFonts w:ascii="Calibri" w:hAnsi="Calibri"/>
                <w:color w:val="000000"/>
              </w:rPr>
            </w:pPr>
          </w:p>
        </w:tc>
        <w:tc>
          <w:tcPr>
            <w:tcW w:w="4594" w:type="dxa"/>
            <w:gridSpan w:val="6"/>
            <w:tcBorders>
              <w:top w:val="nil"/>
              <w:left w:val="nil"/>
              <w:bottom w:val="nil"/>
              <w:right w:val="nil"/>
            </w:tcBorders>
            <w:shd w:val="clear" w:color="auto" w:fill="auto"/>
            <w:noWrap/>
            <w:vAlign w:val="bottom"/>
            <w:hideMark/>
          </w:tcPr>
          <w:p w:rsidR="0093650A" w:rsidRPr="00565727" w:rsidRDefault="0093650A" w:rsidP="0093650A">
            <w:pPr>
              <w:jc w:val="right"/>
            </w:pPr>
            <w:r w:rsidRPr="00565727">
              <w:t xml:space="preserve">Киясовского района </w:t>
            </w:r>
          </w:p>
        </w:tc>
      </w:tr>
      <w:tr w:rsidR="00B31361" w:rsidRPr="00565727" w:rsidTr="00CA2472">
        <w:trPr>
          <w:gridAfter w:val="1"/>
          <w:wAfter w:w="2589" w:type="dxa"/>
          <w:trHeight w:val="255"/>
        </w:trPr>
        <w:tc>
          <w:tcPr>
            <w:tcW w:w="1868" w:type="dxa"/>
            <w:tcBorders>
              <w:top w:val="nil"/>
              <w:left w:val="nil"/>
              <w:bottom w:val="nil"/>
              <w:right w:val="nil"/>
            </w:tcBorders>
            <w:shd w:val="clear" w:color="auto" w:fill="auto"/>
            <w:noWrap/>
            <w:vAlign w:val="bottom"/>
            <w:hideMark/>
          </w:tcPr>
          <w:p w:rsidR="00B31361" w:rsidRPr="00565727" w:rsidRDefault="00B31361" w:rsidP="0093650A"/>
        </w:tc>
        <w:tc>
          <w:tcPr>
            <w:tcW w:w="616" w:type="dxa"/>
            <w:tcBorders>
              <w:top w:val="nil"/>
              <w:left w:val="nil"/>
              <w:bottom w:val="nil"/>
              <w:right w:val="nil"/>
            </w:tcBorders>
            <w:shd w:val="clear" w:color="auto" w:fill="auto"/>
            <w:noWrap/>
            <w:vAlign w:val="bottom"/>
            <w:hideMark/>
          </w:tcPr>
          <w:p w:rsidR="00B31361" w:rsidRPr="00565727" w:rsidRDefault="00B31361" w:rsidP="0093650A"/>
        </w:tc>
        <w:tc>
          <w:tcPr>
            <w:tcW w:w="1216" w:type="dxa"/>
            <w:tcBorders>
              <w:top w:val="nil"/>
              <w:left w:val="nil"/>
              <w:bottom w:val="nil"/>
              <w:right w:val="nil"/>
            </w:tcBorders>
            <w:shd w:val="clear" w:color="auto" w:fill="auto"/>
            <w:noWrap/>
            <w:vAlign w:val="bottom"/>
            <w:hideMark/>
          </w:tcPr>
          <w:p w:rsidR="00B31361" w:rsidRPr="00565727" w:rsidRDefault="00B31361" w:rsidP="0093650A"/>
        </w:tc>
        <w:tc>
          <w:tcPr>
            <w:tcW w:w="542" w:type="dxa"/>
            <w:tcBorders>
              <w:top w:val="nil"/>
              <w:left w:val="nil"/>
              <w:bottom w:val="nil"/>
              <w:right w:val="nil"/>
            </w:tcBorders>
            <w:shd w:val="clear" w:color="auto" w:fill="auto"/>
            <w:noWrap/>
            <w:vAlign w:val="bottom"/>
            <w:hideMark/>
          </w:tcPr>
          <w:p w:rsidR="00B31361" w:rsidRPr="00565727" w:rsidRDefault="00B31361" w:rsidP="0093650A"/>
        </w:tc>
        <w:tc>
          <w:tcPr>
            <w:tcW w:w="961" w:type="dxa"/>
            <w:tcBorders>
              <w:top w:val="nil"/>
              <w:left w:val="nil"/>
              <w:bottom w:val="nil"/>
              <w:right w:val="nil"/>
            </w:tcBorders>
            <w:shd w:val="clear" w:color="auto" w:fill="auto"/>
            <w:noWrap/>
            <w:vAlign w:val="bottom"/>
            <w:hideMark/>
          </w:tcPr>
          <w:p w:rsidR="00B31361" w:rsidRPr="00565727" w:rsidRDefault="00B31361" w:rsidP="0093650A"/>
        </w:tc>
        <w:tc>
          <w:tcPr>
            <w:tcW w:w="4594" w:type="dxa"/>
            <w:gridSpan w:val="6"/>
            <w:tcBorders>
              <w:top w:val="nil"/>
              <w:left w:val="nil"/>
              <w:bottom w:val="nil"/>
              <w:right w:val="nil"/>
            </w:tcBorders>
            <w:shd w:val="clear" w:color="auto" w:fill="auto"/>
            <w:noWrap/>
            <w:vAlign w:val="bottom"/>
            <w:hideMark/>
          </w:tcPr>
          <w:p w:rsidR="00B31361" w:rsidRPr="00565727" w:rsidRDefault="00B31361" w:rsidP="00BC7647">
            <w:pPr>
              <w:jc w:val="right"/>
            </w:pPr>
            <w:r w:rsidRPr="00565727">
              <w:t>от 27</w:t>
            </w:r>
            <w:r w:rsidR="00565727">
              <w:t>.12. 2017</w:t>
            </w:r>
            <w:r w:rsidRPr="00565727">
              <w:t xml:space="preserve">  № 42</w:t>
            </w:r>
          </w:p>
        </w:tc>
      </w:tr>
      <w:tr w:rsidR="00B31361" w:rsidRPr="00565727" w:rsidTr="00CA2472">
        <w:trPr>
          <w:gridAfter w:val="1"/>
          <w:wAfter w:w="2589" w:type="dxa"/>
          <w:trHeight w:val="1500"/>
        </w:trPr>
        <w:tc>
          <w:tcPr>
            <w:tcW w:w="9797" w:type="dxa"/>
            <w:gridSpan w:val="11"/>
            <w:tcBorders>
              <w:top w:val="nil"/>
              <w:left w:val="nil"/>
              <w:bottom w:val="nil"/>
              <w:right w:val="nil"/>
            </w:tcBorders>
            <w:shd w:val="clear" w:color="auto" w:fill="auto"/>
            <w:vAlign w:val="center"/>
            <w:hideMark/>
          </w:tcPr>
          <w:p w:rsidR="00B31361" w:rsidRPr="00565727" w:rsidRDefault="00B31361" w:rsidP="0093650A">
            <w:pPr>
              <w:jc w:val="center"/>
              <w:rPr>
                <w:b/>
                <w:bCs/>
              </w:rPr>
            </w:pPr>
            <w:r w:rsidRPr="00565727">
              <w:rPr>
                <w:b/>
                <w:bCs/>
              </w:rPr>
              <w:t xml:space="preserve">Предельные ассигнования из бюджета муниципального образования "Ильдибаевское"  Киясовского района на плановый период 2019 и 2020 годов по разделам, подразделам, целевым статьям, группам (группам и подгруппам) видов </w:t>
            </w:r>
            <w:proofErr w:type="gramStart"/>
            <w:r w:rsidRPr="00565727">
              <w:rPr>
                <w:b/>
                <w:bCs/>
              </w:rPr>
              <w:t>расходов классификации расходов бюджетов Российской Федерации</w:t>
            </w:r>
            <w:proofErr w:type="gramEnd"/>
          </w:p>
        </w:tc>
      </w:tr>
      <w:tr w:rsidR="00B31361" w:rsidRPr="00565727" w:rsidTr="00CA2472">
        <w:trPr>
          <w:trHeight w:val="255"/>
        </w:trPr>
        <w:tc>
          <w:tcPr>
            <w:tcW w:w="4242" w:type="dxa"/>
            <w:gridSpan w:val="4"/>
            <w:tcBorders>
              <w:top w:val="nil"/>
              <w:left w:val="nil"/>
              <w:bottom w:val="nil"/>
              <w:right w:val="nil"/>
            </w:tcBorders>
            <w:shd w:val="clear" w:color="auto" w:fill="auto"/>
            <w:noWrap/>
            <w:vAlign w:val="bottom"/>
            <w:hideMark/>
          </w:tcPr>
          <w:p w:rsidR="00B31361" w:rsidRPr="00565727" w:rsidRDefault="00B31361" w:rsidP="0093650A"/>
        </w:tc>
        <w:tc>
          <w:tcPr>
            <w:tcW w:w="1160" w:type="dxa"/>
            <w:gridSpan w:val="2"/>
            <w:tcBorders>
              <w:top w:val="nil"/>
              <w:left w:val="nil"/>
              <w:bottom w:val="nil"/>
              <w:right w:val="nil"/>
            </w:tcBorders>
            <w:shd w:val="clear" w:color="auto" w:fill="auto"/>
            <w:noWrap/>
            <w:vAlign w:val="bottom"/>
            <w:hideMark/>
          </w:tcPr>
          <w:p w:rsidR="00B31361" w:rsidRPr="00565727" w:rsidRDefault="00B31361" w:rsidP="0093650A"/>
        </w:tc>
        <w:tc>
          <w:tcPr>
            <w:tcW w:w="1417" w:type="dxa"/>
            <w:tcBorders>
              <w:top w:val="nil"/>
              <w:left w:val="nil"/>
              <w:bottom w:val="nil"/>
              <w:right w:val="nil"/>
            </w:tcBorders>
            <w:shd w:val="clear" w:color="auto" w:fill="auto"/>
            <w:noWrap/>
            <w:vAlign w:val="bottom"/>
            <w:hideMark/>
          </w:tcPr>
          <w:p w:rsidR="00B31361" w:rsidRPr="00565727" w:rsidRDefault="00B31361" w:rsidP="0093650A"/>
        </w:tc>
        <w:tc>
          <w:tcPr>
            <w:tcW w:w="851" w:type="dxa"/>
            <w:tcBorders>
              <w:top w:val="nil"/>
              <w:left w:val="nil"/>
              <w:bottom w:val="nil"/>
              <w:right w:val="nil"/>
            </w:tcBorders>
            <w:shd w:val="clear" w:color="auto" w:fill="auto"/>
            <w:noWrap/>
            <w:vAlign w:val="bottom"/>
            <w:hideMark/>
          </w:tcPr>
          <w:p w:rsidR="00B31361" w:rsidRPr="00565727" w:rsidRDefault="00B31361" w:rsidP="0093650A"/>
        </w:tc>
        <w:tc>
          <w:tcPr>
            <w:tcW w:w="236" w:type="dxa"/>
            <w:tcBorders>
              <w:top w:val="nil"/>
              <w:left w:val="nil"/>
              <w:bottom w:val="nil"/>
              <w:right w:val="nil"/>
            </w:tcBorders>
            <w:shd w:val="clear" w:color="auto" w:fill="auto"/>
            <w:noWrap/>
            <w:vAlign w:val="bottom"/>
            <w:hideMark/>
          </w:tcPr>
          <w:p w:rsidR="00B31361" w:rsidRPr="00565727" w:rsidRDefault="00B31361" w:rsidP="0093650A">
            <w:pPr>
              <w:jc w:val="right"/>
            </w:pPr>
          </w:p>
        </w:tc>
        <w:tc>
          <w:tcPr>
            <w:tcW w:w="4480" w:type="dxa"/>
            <w:gridSpan w:val="3"/>
            <w:tcBorders>
              <w:top w:val="nil"/>
              <w:left w:val="nil"/>
              <w:bottom w:val="nil"/>
              <w:right w:val="nil"/>
            </w:tcBorders>
            <w:shd w:val="clear" w:color="auto" w:fill="auto"/>
            <w:noWrap/>
            <w:vAlign w:val="bottom"/>
            <w:hideMark/>
          </w:tcPr>
          <w:p w:rsidR="00B31361" w:rsidRPr="00565727" w:rsidRDefault="00B31361" w:rsidP="00B31361">
            <w:proofErr w:type="spellStart"/>
            <w:r w:rsidRPr="00565727">
              <w:t>тыс</w:t>
            </w:r>
            <w:proofErr w:type="gramStart"/>
            <w:r w:rsidRPr="00565727">
              <w:t>.р</w:t>
            </w:r>
            <w:proofErr w:type="gramEnd"/>
            <w:r w:rsidRPr="00565727">
              <w:t>уб</w:t>
            </w:r>
            <w:proofErr w:type="spellEnd"/>
            <w:r w:rsidRPr="00565727">
              <w:t>.</w:t>
            </w:r>
          </w:p>
        </w:tc>
      </w:tr>
      <w:tr w:rsidR="00B31361" w:rsidRPr="00565727" w:rsidTr="00CA2472">
        <w:trPr>
          <w:gridAfter w:val="1"/>
          <w:wAfter w:w="2589" w:type="dxa"/>
          <w:trHeight w:val="255"/>
        </w:trPr>
        <w:tc>
          <w:tcPr>
            <w:tcW w:w="42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361" w:rsidRPr="00565727" w:rsidRDefault="00B31361" w:rsidP="0093650A">
            <w:pPr>
              <w:jc w:val="center"/>
              <w:rPr>
                <w:b/>
                <w:bCs/>
              </w:rPr>
            </w:pPr>
            <w:r w:rsidRPr="00565727">
              <w:rPr>
                <w:b/>
                <w:bCs/>
              </w:rPr>
              <w:t>Наименование расходов</w:t>
            </w:r>
          </w:p>
        </w:tc>
        <w:tc>
          <w:tcPr>
            <w:tcW w:w="116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31361" w:rsidRPr="00565727" w:rsidRDefault="00B31361" w:rsidP="0093650A">
            <w:pPr>
              <w:jc w:val="center"/>
              <w:rPr>
                <w:b/>
                <w:bCs/>
              </w:rPr>
            </w:pPr>
            <w:r w:rsidRPr="00565727">
              <w:rPr>
                <w:b/>
                <w:bCs/>
              </w:rPr>
              <w:t>Раздел, подраздел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31361" w:rsidRPr="00565727" w:rsidRDefault="00B31361" w:rsidP="0093650A">
            <w:pPr>
              <w:jc w:val="center"/>
              <w:rPr>
                <w:b/>
                <w:bCs/>
              </w:rPr>
            </w:pPr>
            <w:r w:rsidRPr="00565727">
              <w:rPr>
                <w:b/>
                <w:bCs/>
              </w:rPr>
              <w:t>Целевая статья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31361" w:rsidRPr="00565727" w:rsidRDefault="00B31361" w:rsidP="0093650A">
            <w:pPr>
              <w:jc w:val="center"/>
              <w:rPr>
                <w:b/>
                <w:bCs/>
              </w:rPr>
            </w:pPr>
            <w:r w:rsidRPr="00565727">
              <w:rPr>
                <w:b/>
                <w:bCs/>
              </w:rPr>
              <w:t>Вид расходов</w:t>
            </w:r>
          </w:p>
        </w:tc>
        <w:tc>
          <w:tcPr>
            <w:tcW w:w="2127" w:type="dxa"/>
            <w:gridSpan w:val="3"/>
            <w:tcBorders>
              <w:top w:val="single" w:sz="4" w:space="0" w:color="auto"/>
              <w:left w:val="nil"/>
              <w:bottom w:val="single" w:sz="4" w:space="0" w:color="auto"/>
              <w:right w:val="single" w:sz="4" w:space="0" w:color="auto"/>
            </w:tcBorders>
            <w:shd w:val="clear" w:color="auto" w:fill="auto"/>
            <w:noWrap/>
            <w:vAlign w:val="bottom"/>
            <w:hideMark/>
          </w:tcPr>
          <w:p w:rsidR="00B31361" w:rsidRPr="00565727" w:rsidRDefault="00B31361" w:rsidP="0093650A">
            <w:pPr>
              <w:jc w:val="center"/>
              <w:rPr>
                <w:b/>
                <w:bCs/>
              </w:rPr>
            </w:pPr>
            <w:r w:rsidRPr="00565727">
              <w:rPr>
                <w:b/>
                <w:bCs/>
              </w:rPr>
              <w:t>Сумма</w:t>
            </w:r>
          </w:p>
        </w:tc>
      </w:tr>
      <w:tr w:rsidR="00B31361" w:rsidRPr="00565727" w:rsidTr="00CA2472">
        <w:trPr>
          <w:gridAfter w:val="1"/>
          <w:wAfter w:w="2589" w:type="dxa"/>
          <w:trHeight w:val="885"/>
        </w:trPr>
        <w:tc>
          <w:tcPr>
            <w:tcW w:w="4242" w:type="dxa"/>
            <w:gridSpan w:val="4"/>
            <w:vMerge/>
            <w:tcBorders>
              <w:top w:val="single" w:sz="4" w:space="0" w:color="auto"/>
              <w:left w:val="single" w:sz="4" w:space="0" w:color="auto"/>
              <w:bottom w:val="single" w:sz="4" w:space="0" w:color="auto"/>
              <w:right w:val="single" w:sz="4" w:space="0" w:color="auto"/>
            </w:tcBorders>
            <w:vAlign w:val="center"/>
            <w:hideMark/>
          </w:tcPr>
          <w:p w:rsidR="00B31361" w:rsidRPr="00565727" w:rsidRDefault="00B31361" w:rsidP="0093650A">
            <w:pPr>
              <w:rPr>
                <w:b/>
                <w:bCs/>
              </w:rPr>
            </w:pPr>
          </w:p>
        </w:tc>
        <w:tc>
          <w:tcPr>
            <w:tcW w:w="1160" w:type="dxa"/>
            <w:gridSpan w:val="2"/>
            <w:vMerge/>
            <w:tcBorders>
              <w:top w:val="single" w:sz="4" w:space="0" w:color="auto"/>
              <w:left w:val="single" w:sz="4" w:space="0" w:color="auto"/>
              <w:bottom w:val="single" w:sz="4" w:space="0" w:color="auto"/>
              <w:right w:val="single" w:sz="4" w:space="0" w:color="auto"/>
            </w:tcBorders>
            <w:vAlign w:val="center"/>
            <w:hideMark/>
          </w:tcPr>
          <w:p w:rsidR="00B31361" w:rsidRPr="00565727" w:rsidRDefault="00B31361" w:rsidP="0093650A">
            <w:pPr>
              <w:rPr>
                <w:b/>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31361" w:rsidRPr="00565727" w:rsidRDefault="00B31361" w:rsidP="0093650A">
            <w:pPr>
              <w:rPr>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31361" w:rsidRPr="00565727" w:rsidRDefault="00B31361" w:rsidP="0093650A">
            <w:pPr>
              <w:rPr>
                <w:b/>
                <w:bCs/>
              </w:rPr>
            </w:pPr>
          </w:p>
        </w:tc>
        <w:tc>
          <w:tcPr>
            <w:tcW w:w="990" w:type="dxa"/>
            <w:gridSpan w:val="2"/>
            <w:tcBorders>
              <w:top w:val="nil"/>
              <w:left w:val="nil"/>
              <w:bottom w:val="single" w:sz="4" w:space="0" w:color="auto"/>
              <w:right w:val="single" w:sz="4" w:space="0" w:color="auto"/>
            </w:tcBorders>
            <w:shd w:val="clear" w:color="auto" w:fill="auto"/>
            <w:vAlign w:val="center"/>
            <w:hideMark/>
          </w:tcPr>
          <w:p w:rsidR="00B31361" w:rsidRPr="00565727" w:rsidRDefault="00B31361" w:rsidP="0093650A">
            <w:pPr>
              <w:jc w:val="center"/>
              <w:rPr>
                <w:b/>
                <w:bCs/>
              </w:rPr>
            </w:pPr>
            <w:r w:rsidRPr="00565727">
              <w:rPr>
                <w:b/>
                <w:bCs/>
              </w:rPr>
              <w:t>2019 год</w:t>
            </w:r>
          </w:p>
        </w:tc>
        <w:tc>
          <w:tcPr>
            <w:tcW w:w="1137" w:type="dxa"/>
            <w:tcBorders>
              <w:top w:val="nil"/>
              <w:left w:val="nil"/>
              <w:bottom w:val="single" w:sz="4" w:space="0" w:color="auto"/>
              <w:right w:val="single" w:sz="4" w:space="0" w:color="auto"/>
            </w:tcBorders>
            <w:shd w:val="clear" w:color="auto" w:fill="auto"/>
            <w:vAlign w:val="center"/>
            <w:hideMark/>
          </w:tcPr>
          <w:p w:rsidR="00B31361" w:rsidRPr="00565727" w:rsidRDefault="00B31361" w:rsidP="0093650A">
            <w:pPr>
              <w:jc w:val="center"/>
              <w:rPr>
                <w:b/>
                <w:bCs/>
              </w:rPr>
            </w:pPr>
            <w:r w:rsidRPr="00565727">
              <w:rPr>
                <w:b/>
                <w:bCs/>
              </w:rPr>
              <w:t>2020 год</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Общегосударственные вопросы</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0100</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957,9</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958,9</w:t>
            </w:r>
          </w:p>
        </w:tc>
      </w:tr>
      <w:tr w:rsidR="00B31361" w:rsidRPr="00565727" w:rsidTr="00CA2472">
        <w:trPr>
          <w:gridAfter w:val="1"/>
          <w:wAfter w:w="2589" w:type="dxa"/>
          <w:trHeight w:val="64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Функционирование высшего должностного лица субъекта Российской Федерации и муниципального образования</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0102</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556</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556</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Непрограммные направления деятельности</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0102</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556</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556</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Глава муниципального образования</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0102</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9900060010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556</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556</w:t>
            </w:r>
          </w:p>
        </w:tc>
      </w:tr>
      <w:tr w:rsidR="00B31361" w:rsidRPr="00565727" w:rsidTr="00CA2472">
        <w:trPr>
          <w:gridAfter w:val="1"/>
          <w:wAfter w:w="2589" w:type="dxa"/>
          <w:trHeight w:val="450"/>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Фонд оплаты труда государственных (муниципальных) органов</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0102</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9900060010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121</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427</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427</w:t>
            </w:r>
          </w:p>
        </w:tc>
      </w:tr>
      <w:tr w:rsidR="00B31361" w:rsidRPr="00565727" w:rsidTr="00CA2472">
        <w:trPr>
          <w:gridAfter w:val="1"/>
          <w:wAfter w:w="2589" w:type="dxa"/>
          <w:trHeight w:val="900"/>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0102</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9900060010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129</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129</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129</w:t>
            </w:r>
          </w:p>
        </w:tc>
      </w:tr>
      <w:tr w:rsidR="00B31361" w:rsidRPr="00565727" w:rsidTr="00CA2472">
        <w:trPr>
          <w:gridAfter w:val="1"/>
          <w:wAfter w:w="2589" w:type="dxa"/>
          <w:trHeight w:val="85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0104</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391,9</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392,9</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Непрограммные направления деятельности</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0104</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391,9</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392,9</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Центральный аппарат</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0104</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391,9</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392,9</w:t>
            </w:r>
          </w:p>
        </w:tc>
      </w:tr>
      <w:tr w:rsidR="00B31361" w:rsidRPr="00565727" w:rsidTr="00CA2472">
        <w:trPr>
          <w:gridAfter w:val="1"/>
          <w:wAfter w:w="2589" w:type="dxa"/>
          <w:trHeight w:val="450"/>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Фонд оплаты труда государственных (муниципальных) органов</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0104</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121</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255</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255</w:t>
            </w:r>
          </w:p>
        </w:tc>
      </w:tr>
      <w:tr w:rsidR="00B31361" w:rsidRPr="00565727" w:rsidTr="00CA2472">
        <w:trPr>
          <w:gridAfter w:val="1"/>
          <w:wAfter w:w="2589" w:type="dxa"/>
          <w:trHeight w:val="900"/>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 xml:space="preserve">Взносы по обязательному социальному страхованию  на выплаты денежного содержания и </w:t>
            </w:r>
            <w:r w:rsidRPr="00565727">
              <w:lastRenderedPageBreak/>
              <w:t>иные выплаты работникам  государственных (муниципальных) органов</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lastRenderedPageBreak/>
              <w:t>0104</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129</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77</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77</w:t>
            </w:r>
          </w:p>
        </w:tc>
      </w:tr>
      <w:tr w:rsidR="00B31361" w:rsidRPr="00565727" w:rsidTr="00CA2472">
        <w:trPr>
          <w:gridAfter w:val="1"/>
          <w:wAfter w:w="2589" w:type="dxa"/>
          <w:trHeight w:val="450"/>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lastRenderedPageBreak/>
              <w:t>Закупка товаров, работ, услуг в сфере информационно-коммуникационных технологий</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0104</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242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17</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17</w:t>
            </w:r>
          </w:p>
        </w:tc>
      </w:tr>
      <w:tr w:rsidR="00B31361" w:rsidRPr="00565727" w:rsidTr="00CA2472">
        <w:trPr>
          <w:gridAfter w:val="1"/>
          <w:wAfter w:w="2589" w:type="dxa"/>
          <w:trHeight w:val="67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Прочая закупка товаров, работ и услуг для обеспечения государственных (муниципальных) нужд</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0104</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244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41,9</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42,9</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Уплата прочих налогов, сборов</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0104</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852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Резервные фонды</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0111</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10</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10</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Непрограммные направления деятельности</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0111</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10</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10</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Резервные фонды</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0111</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9900060080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10</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10</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Резервные средства</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0111</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9900060080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870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10</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10</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Национальная оборона</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0200</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65,8</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66,9</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Мобилизационная и вневойсковая подготовка</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0203</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65,8</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66,9</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Непрограммные направления деятельности</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0203</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65,8</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66,9</w:t>
            </w:r>
          </w:p>
        </w:tc>
      </w:tr>
      <w:tr w:rsidR="00B31361" w:rsidRPr="00565727" w:rsidTr="00CA2472">
        <w:trPr>
          <w:gridAfter w:val="1"/>
          <w:wAfter w:w="2589" w:type="dxa"/>
          <w:trHeight w:val="67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Осуществление первичного воинского учёта на территориях, где отсутствуют военные комиссариаты</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0203</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9900051180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65,8</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66,9</w:t>
            </w:r>
          </w:p>
        </w:tc>
      </w:tr>
      <w:tr w:rsidR="00B31361" w:rsidRPr="00565727" w:rsidTr="00CA2472">
        <w:trPr>
          <w:gridAfter w:val="1"/>
          <w:wAfter w:w="2589" w:type="dxa"/>
          <w:trHeight w:val="450"/>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Фонд оплаты труда государственных (муниципальных) органов</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0203</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9900051180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121</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49</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50</w:t>
            </w:r>
          </w:p>
        </w:tc>
      </w:tr>
      <w:tr w:rsidR="00B31361" w:rsidRPr="00565727" w:rsidTr="00CA2472">
        <w:trPr>
          <w:gridAfter w:val="1"/>
          <w:wAfter w:w="2589" w:type="dxa"/>
          <w:trHeight w:val="900"/>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0203</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9900051180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129</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15</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15,1</w:t>
            </w:r>
          </w:p>
        </w:tc>
      </w:tr>
      <w:tr w:rsidR="00B31361" w:rsidRPr="00565727" w:rsidTr="00CA2472">
        <w:trPr>
          <w:gridAfter w:val="1"/>
          <w:wAfter w:w="2589" w:type="dxa"/>
          <w:trHeight w:val="67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Прочая закупка товаров, работ и услуг для обеспечения государственных (муниципальных) нужд</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0203</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9900051180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244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1,8</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1,8</w:t>
            </w:r>
          </w:p>
        </w:tc>
      </w:tr>
      <w:tr w:rsidR="00B31361" w:rsidRPr="00565727" w:rsidTr="00CA2472">
        <w:trPr>
          <w:gridAfter w:val="1"/>
          <w:wAfter w:w="2589" w:type="dxa"/>
          <w:trHeight w:val="43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Национальная безопасность и правоохранительная деятельность</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0300</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21</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21</w:t>
            </w:r>
          </w:p>
        </w:tc>
      </w:tr>
      <w:tr w:rsidR="00B31361" w:rsidRPr="00565727" w:rsidTr="00CA2472">
        <w:trPr>
          <w:gridAfter w:val="1"/>
          <w:wAfter w:w="2589" w:type="dxa"/>
          <w:trHeight w:val="64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Защита населения и территории от чрезвычайных ситуаций природного и техногенного характера, гражданская оборона</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0309</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0,5</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0,5</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Непрограммные направления деятельности</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0309</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0,5</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0,5</w:t>
            </w:r>
          </w:p>
        </w:tc>
      </w:tr>
      <w:tr w:rsidR="00B31361" w:rsidRPr="00565727" w:rsidTr="00CA2472">
        <w:trPr>
          <w:gridAfter w:val="1"/>
          <w:wAfter w:w="2589" w:type="dxa"/>
          <w:trHeight w:val="450"/>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Мероприятия в сфере гражданской обороны, защиты населения и территорий от чрезвычайных ситуаций</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0309</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9900061900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0,5</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0,5</w:t>
            </w:r>
          </w:p>
        </w:tc>
      </w:tr>
      <w:tr w:rsidR="00B31361" w:rsidRPr="00565727" w:rsidTr="00CA2472">
        <w:trPr>
          <w:gridAfter w:val="1"/>
          <w:wAfter w:w="2589" w:type="dxa"/>
          <w:trHeight w:val="67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Прочая закупка товаров, работ и услуг для обеспечения государственных (муниципальных) нужд</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0309</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9900061900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244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0,5</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0,5</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Обеспечение пожарной безопасности</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0310</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20</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20</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Непрограммные направления деятельности</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0310</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20</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20</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Обеспечение первичных мер пожарной безопасности</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0310</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9900061910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20</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20</w:t>
            </w:r>
          </w:p>
        </w:tc>
      </w:tr>
      <w:tr w:rsidR="00B31361" w:rsidRPr="00565727" w:rsidTr="00CA2472">
        <w:trPr>
          <w:gridAfter w:val="1"/>
          <w:wAfter w:w="2589" w:type="dxa"/>
          <w:trHeight w:val="67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lastRenderedPageBreak/>
              <w:t>Прочая закупка товаров, работ и услуг для обеспечения государственных (муниципальных) нужд</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0310</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9900061910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244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20</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20</w:t>
            </w:r>
          </w:p>
        </w:tc>
      </w:tr>
      <w:tr w:rsidR="00B31361" w:rsidRPr="00565727" w:rsidTr="00CA2472">
        <w:trPr>
          <w:gridAfter w:val="1"/>
          <w:wAfter w:w="2589" w:type="dxa"/>
          <w:trHeight w:val="64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Другие вопросы в области национальной безопасности и правоохранительной деятельности</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0314</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0,5</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0,5</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Непрограммные направления деятельности</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0314</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0,5</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0,5</w:t>
            </w:r>
          </w:p>
        </w:tc>
      </w:tr>
      <w:tr w:rsidR="00B31361" w:rsidRPr="00565727" w:rsidTr="00CA2472">
        <w:trPr>
          <w:gridAfter w:val="1"/>
          <w:wAfter w:w="2589" w:type="dxa"/>
          <w:trHeight w:val="450"/>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Обеспечение национальной безопасности и правоохранительной деятельности</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0314</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9900061920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0,5</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0,5</w:t>
            </w:r>
          </w:p>
        </w:tc>
      </w:tr>
      <w:tr w:rsidR="00B31361" w:rsidRPr="00565727" w:rsidTr="00CA2472">
        <w:trPr>
          <w:gridAfter w:val="1"/>
          <w:wAfter w:w="2589" w:type="dxa"/>
          <w:trHeight w:val="67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Прочая закупка товаров, работ и услуг для обеспечения государственных (муниципальных) нужд</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0314</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9900061920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244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0,5</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0,5</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Национальная экономика</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0400</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458,1</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458,1</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Дорожное хозяйство</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0409</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458</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458</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Непрограммные направления деятельности</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0409</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458</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458</w:t>
            </w:r>
          </w:p>
        </w:tc>
      </w:tr>
      <w:tr w:rsidR="00B31361" w:rsidRPr="00565727" w:rsidTr="00CA2472">
        <w:trPr>
          <w:gridAfter w:val="1"/>
          <w:wAfter w:w="2589" w:type="dxa"/>
          <w:trHeight w:val="67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Капитальный ремонт, ремонт и содержание  автомобильных дорог общего пользования местного значения</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0409</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9900062510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458</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458</w:t>
            </w:r>
          </w:p>
        </w:tc>
      </w:tr>
      <w:tr w:rsidR="00B31361" w:rsidRPr="00565727" w:rsidTr="00CA2472">
        <w:trPr>
          <w:gridAfter w:val="1"/>
          <w:wAfter w:w="2589" w:type="dxa"/>
          <w:trHeight w:val="67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Прочая закупка товаров, работ и услуг для обеспечения государственных (муниципальных) нужд</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0409</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9900062510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244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458</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458</w:t>
            </w:r>
          </w:p>
        </w:tc>
      </w:tr>
      <w:tr w:rsidR="00B31361" w:rsidRPr="00565727" w:rsidTr="00CA2472">
        <w:trPr>
          <w:gridAfter w:val="1"/>
          <w:wAfter w:w="2589" w:type="dxa"/>
          <w:trHeight w:val="43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Другие вопросы в области национальной экономики</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0412</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0,1</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0,1</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Непрограммные направления деятельности</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0412</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0,1</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0,1</w:t>
            </w:r>
          </w:p>
        </w:tc>
      </w:tr>
      <w:tr w:rsidR="00B31361" w:rsidRPr="00565727" w:rsidTr="00CA2472">
        <w:trPr>
          <w:gridAfter w:val="1"/>
          <w:wAfter w:w="2589" w:type="dxa"/>
          <w:trHeight w:val="450"/>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Мероприятия по поддержке и развитию малого и среднего предпринимательства</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0412</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9900061820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0,1</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0,1</w:t>
            </w:r>
          </w:p>
        </w:tc>
      </w:tr>
      <w:tr w:rsidR="00B31361" w:rsidRPr="00565727" w:rsidTr="00CA2472">
        <w:trPr>
          <w:gridAfter w:val="1"/>
          <w:wAfter w:w="2589" w:type="dxa"/>
          <w:trHeight w:val="67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Прочая закупка товаров, работ и услуг для обеспечения государственных (муниципальных) нужд</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0412</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9900061820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244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0,1</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0,1</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Жилищно-коммунальное хозяйство</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0500</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180</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188</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Благоустройство</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0503</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180</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188</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Непрограммные направления деятельности</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0503</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180</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188</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Уличное освещение</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0503</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9900062300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144</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152</w:t>
            </w:r>
          </w:p>
        </w:tc>
      </w:tr>
      <w:tr w:rsidR="00B31361" w:rsidRPr="00565727" w:rsidTr="00CA2472">
        <w:trPr>
          <w:gridAfter w:val="1"/>
          <w:wAfter w:w="2589" w:type="dxa"/>
          <w:trHeight w:val="67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Прочая закупка товаров, работ и услуг для обеспечения государственных (муниципальных) нужд</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0503</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9900062300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244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144</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152</w:t>
            </w:r>
          </w:p>
        </w:tc>
      </w:tr>
      <w:tr w:rsidR="00B31361" w:rsidRPr="00565727" w:rsidTr="00CA2472">
        <w:trPr>
          <w:gridAfter w:val="1"/>
          <w:wAfter w:w="2589" w:type="dxa"/>
          <w:trHeight w:val="450"/>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Прочие мероприятия по благоустройству городских округов и поселений</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0503</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9900062330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36</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36</w:t>
            </w:r>
          </w:p>
        </w:tc>
      </w:tr>
      <w:tr w:rsidR="00B31361" w:rsidRPr="00565727" w:rsidTr="00CA2472">
        <w:trPr>
          <w:gridAfter w:val="1"/>
          <w:wAfter w:w="2589" w:type="dxa"/>
          <w:trHeight w:val="67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Прочая закупка товаров, работ и услуг для обеспечения государственных (муниципальных) нужд</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0503</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9900062330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244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36</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36</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Образование</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0700</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1</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1</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Молодежная политика</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0707</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1</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1</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Непрограммные направления деятельности</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0707</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lastRenderedPageBreak/>
              <w:t>Молодёжь Киясовского района</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0707</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9900061420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w:t>
            </w:r>
          </w:p>
        </w:tc>
      </w:tr>
      <w:tr w:rsidR="00B31361" w:rsidRPr="00565727" w:rsidTr="00CA2472">
        <w:trPr>
          <w:gridAfter w:val="1"/>
          <w:wAfter w:w="2589" w:type="dxa"/>
          <w:trHeight w:val="67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Прочая закупка товаров, работ и услуг для обеспечения государственных (муниципальных) нужд</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0707</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9900061420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244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Культура и кинематография</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0800</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1</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1</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Культура</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0801</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1</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1</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Непрограммные направления деятельности</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0801</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Организация культурно - досуговых мероприятий</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0801</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9900061680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w:t>
            </w:r>
          </w:p>
        </w:tc>
      </w:tr>
      <w:tr w:rsidR="00B31361" w:rsidRPr="00565727" w:rsidTr="00CA2472">
        <w:trPr>
          <w:gridAfter w:val="1"/>
          <w:wAfter w:w="2589" w:type="dxa"/>
          <w:trHeight w:val="67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Прочая закупка товаров, работ и услуг для обеспечения государственных (муниципальных) нужд</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0801</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9900061680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244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Социальная политика</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24</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24</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Пенсионное обеспечение</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1001</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24</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24</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Непрограммные направления деятельности</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1001</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24</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24</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Доплаты к пенсиям  муниципальных служащих</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1001</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9900061710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24</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24</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Иные пенсии, социальные доплаты к пенсиям</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1001</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9900061710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312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24</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24</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Физическая культура и спорт</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1100</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1</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1</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pPr>
              <w:rPr>
                <w:b/>
                <w:bCs/>
              </w:rPr>
            </w:pPr>
            <w:r w:rsidRPr="00565727">
              <w:rPr>
                <w:b/>
                <w:bCs/>
              </w:rPr>
              <w:t>Массовый спорт</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1102</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1</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1</w:t>
            </w:r>
          </w:p>
        </w:tc>
      </w:tr>
      <w:tr w:rsidR="00B31361" w:rsidRPr="00565727" w:rsidTr="00CA2472">
        <w:trPr>
          <w:gridAfter w:val="1"/>
          <w:wAfter w:w="2589" w:type="dxa"/>
          <w:trHeight w:val="28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Непрограммные направления деятельности</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1102</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w:t>
            </w:r>
          </w:p>
        </w:tc>
      </w:tr>
      <w:tr w:rsidR="00B31361" w:rsidRPr="00565727" w:rsidTr="00CA2472">
        <w:trPr>
          <w:gridAfter w:val="1"/>
          <w:wAfter w:w="2589" w:type="dxa"/>
          <w:trHeight w:val="450"/>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Развитие физической культуры и спорта в муниципальном образовании "Киясовский район"</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1102</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9900061510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w:t>
            </w:r>
          </w:p>
        </w:tc>
      </w:tr>
      <w:tr w:rsidR="00B31361" w:rsidRPr="00565727" w:rsidTr="00CA2472">
        <w:trPr>
          <w:gridAfter w:val="1"/>
          <w:wAfter w:w="2589" w:type="dxa"/>
          <w:trHeight w:val="675"/>
        </w:trPr>
        <w:tc>
          <w:tcPr>
            <w:tcW w:w="4242"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93650A">
            <w:r w:rsidRPr="00565727">
              <w:t>Прочая закупка товаров, работ и услуг для обеспечения государственных (муниципальных) нужд</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1102</w:t>
            </w:r>
          </w:p>
        </w:tc>
        <w:tc>
          <w:tcPr>
            <w:tcW w:w="14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9900061510</w:t>
            </w:r>
          </w:p>
        </w:tc>
        <w:tc>
          <w:tcPr>
            <w:tcW w:w="85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r w:rsidRPr="00565727">
              <w:t>244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pPr>
            <w:r w:rsidRPr="00565727">
              <w:t>1</w:t>
            </w:r>
          </w:p>
        </w:tc>
      </w:tr>
      <w:tr w:rsidR="00B31361" w:rsidRPr="00565727" w:rsidTr="00CA2472">
        <w:trPr>
          <w:gridAfter w:val="1"/>
          <w:wAfter w:w="2589" w:type="dxa"/>
          <w:trHeight w:val="300"/>
        </w:trPr>
        <w:tc>
          <w:tcPr>
            <w:tcW w:w="767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Итого</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1709,8</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1719,9</w:t>
            </w:r>
          </w:p>
        </w:tc>
      </w:tr>
      <w:tr w:rsidR="00B31361" w:rsidRPr="00565727" w:rsidTr="00CA2472">
        <w:trPr>
          <w:gridAfter w:val="1"/>
          <w:wAfter w:w="2589" w:type="dxa"/>
          <w:trHeight w:val="300"/>
        </w:trPr>
        <w:tc>
          <w:tcPr>
            <w:tcW w:w="767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361" w:rsidRPr="00565727" w:rsidRDefault="00B31361" w:rsidP="0093650A">
            <w:pPr>
              <w:rPr>
                <w:b/>
                <w:bCs/>
              </w:rPr>
            </w:pPr>
            <w:r w:rsidRPr="00565727">
              <w:rPr>
                <w:b/>
                <w:bCs/>
              </w:rPr>
              <w:t>Всего расходов</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1709,8</w:t>
            </w:r>
          </w:p>
        </w:tc>
        <w:tc>
          <w:tcPr>
            <w:tcW w:w="113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93650A">
            <w:pPr>
              <w:jc w:val="right"/>
              <w:rPr>
                <w:b/>
                <w:bCs/>
              </w:rPr>
            </w:pPr>
            <w:r w:rsidRPr="00565727">
              <w:rPr>
                <w:b/>
                <w:bCs/>
              </w:rPr>
              <w:t>1719,9</w:t>
            </w:r>
          </w:p>
        </w:tc>
      </w:tr>
    </w:tbl>
    <w:p w:rsidR="006108F8" w:rsidRPr="00565727" w:rsidRDefault="006108F8" w:rsidP="005F7C99">
      <w:pPr>
        <w:rPr>
          <w:lang w:val="en-US"/>
        </w:rPr>
      </w:pPr>
    </w:p>
    <w:p w:rsidR="006108F8" w:rsidRPr="00565727" w:rsidRDefault="006108F8" w:rsidP="005F7C99">
      <w:pPr>
        <w:rPr>
          <w:lang w:val="en-US"/>
        </w:rPr>
      </w:pPr>
    </w:p>
    <w:p w:rsidR="006108F8" w:rsidRPr="00565727" w:rsidRDefault="006108F8" w:rsidP="005F7C99">
      <w:pPr>
        <w:rPr>
          <w:lang w:val="en-US"/>
        </w:rPr>
      </w:pPr>
    </w:p>
    <w:p w:rsidR="006108F8" w:rsidRPr="00565727" w:rsidRDefault="006108F8" w:rsidP="005F7C99">
      <w:pPr>
        <w:rPr>
          <w:lang w:val="en-US"/>
        </w:rPr>
      </w:pPr>
    </w:p>
    <w:tbl>
      <w:tblPr>
        <w:tblW w:w="9024" w:type="dxa"/>
        <w:tblInd w:w="93" w:type="dxa"/>
        <w:tblLook w:val="04A0" w:firstRow="1" w:lastRow="0" w:firstColumn="1" w:lastColumn="0" w:noHBand="0" w:noVBand="1"/>
      </w:tblPr>
      <w:tblGrid>
        <w:gridCol w:w="2812"/>
        <w:gridCol w:w="1216"/>
        <w:gridCol w:w="516"/>
        <w:gridCol w:w="574"/>
        <w:gridCol w:w="1843"/>
        <w:gridCol w:w="992"/>
        <w:gridCol w:w="1071"/>
      </w:tblGrid>
      <w:tr w:rsidR="006A7335" w:rsidRPr="00565727" w:rsidTr="00F03E9C">
        <w:trPr>
          <w:trHeight w:val="255"/>
        </w:trPr>
        <w:tc>
          <w:tcPr>
            <w:tcW w:w="2812" w:type="dxa"/>
            <w:tcBorders>
              <w:top w:val="nil"/>
              <w:left w:val="nil"/>
              <w:bottom w:val="nil"/>
              <w:right w:val="nil"/>
            </w:tcBorders>
            <w:shd w:val="clear" w:color="auto" w:fill="auto"/>
            <w:noWrap/>
            <w:vAlign w:val="bottom"/>
            <w:hideMark/>
          </w:tcPr>
          <w:p w:rsidR="006A7335" w:rsidRPr="00565727" w:rsidRDefault="006A7335" w:rsidP="006A7335"/>
        </w:tc>
        <w:tc>
          <w:tcPr>
            <w:tcW w:w="1216" w:type="dxa"/>
            <w:tcBorders>
              <w:top w:val="nil"/>
              <w:left w:val="nil"/>
              <w:bottom w:val="nil"/>
              <w:right w:val="nil"/>
            </w:tcBorders>
            <w:shd w:val="clear" w:color="auto" w:fill="auto"/>
            <w:noWrap/>
            <w:vAlign w:val="bottom"/>
            <w:hideMark/>
          </w:tcPr>
          <w:p w:rsidR="006A7335" w:rsidRPr="00565727" w:rsidRDefault="006A7335" w:rsidP="006A7335"/>
        </w:tc>
        <w:tc>
          <w:tcPr>
            <w:tcW w:w="516" w:type="dxa"/>
            <w:tcBorders>
              <w:top w:val="nil"/>
              <w:left w:val="nil"/>
              <w:bottom w:val="nil"/>
              <w:right w:val="nil"/>
            </w:tcBorders>
            <w:shd w:val="clear" w:color="auto" w:fill="auto"/>
            <w:noWrap/>
            <w:vAlign w:val="bottom"/>
            <w:hideMark/>
          </w:tcPr>
          <w:p w:rsidR="006A7335" w:rsidRPr="00565727" w:rsidRDefault="006A7335" w:rsidP="006A7335"/>
        </w:tc>
        <w:tc>
          <w:tcPr>
            <w:tcW w:w="4480" w:type="dxa"/>
            <w:gridSpan w:val="4"/>
            <w:tcBorders>
              <w:top w:val="nil"/>
              <w:left w:val="nil"/>
              <w:bottom w:val="nil"/>
              <w:right w:val="nil"/>
            </w:tcBorders>
            <w:shd w:val="clear" w:color="auto" w:fill="auto"/>
            <w:noWrap/>
            <w:vAlign w:val="bottom"/>
            <w:hideMark/>
          </w:tcPr>
          <w:p w:rsidR="006A7335" w:rsidRPr="00565727" w:rsidRDefault="006A7335" w:rsidP="006A7335">
            <w:pPr>
              <w:jc w:val="right"/>
            </w:pPr>
            <w:r w:rsidRPr="00565727">
              <w:t>Приложение № 7</w:t>
            </w:r>
          </w:p>
        </w:tc>
      </w:tr>
      <w:tr w:rsidR="006A7335" w:rsidRPr="00565727" w:rsidTr="00F03E9C">
        <w:trPr>
          <w:trHeight w:val="255"/>
        </w:trPr>
        <w:tc>
          <w:tcPr>
            <w:tcW w:w="2812" w:type="dxa"/>
            <w:tcBorders>
              <w:top w:val="nil"/>
              <w:left w:val="nil"/>
              <w:bottom w:val="nil"/>
              <w:right w:val="nil"/>
            </w:tcBorders>
            <w:shd w:val="clear" w:color="auto" w:fill="auto"/>
            <w:noWrap/>
            <w:vAlign w:val="bottom"/>
            <w:hideMark/>
          </w:tcPr>
          <w:p w:rsidR="006A7335" w:rsidRPr="00565727" w:rsidRDefault="006A7335" w:rsidP="006A7335"/>
        </w:tc>
        <w:tc>
          <w:tcPr>
            <w:tcW w:w="1216" w:type="dxa"/>
            <w:tcBorders>
              <w:top w:val="nil"/>
              <w:left w:val="nil"/>
              <w:bottom w:val="nil"/>
              <w:right w:val="nil"/>
            </w:tcBorders>
            <w:shd w:val="clear" w:color="auto" w:fill="auto"/>
            <w:noWrap/>
            <w:vAlign w:val="bottom"/>
            <w:hideMark/>
          </w:tcPr>
          <w:p w:rsidR="006A7335" w:rsidRPr="00565727" w:rsidRDefault="006A7335" w:rsidP="006A7335"/>
        </w:tc>
        <w:tc>
          <w:tcPr>
            <w:tcW w:w="516" w:type="dxa"/>
            <w:tcBorders>
              <w:top w:val="nil"/>
              <w:left w:val="nil"/>
              <w:bottom w:val="nil"/>
              <w:right w:val="nil"/>
            </w:tcBorders>
            <w:shd w:val="clear" w:color="auto" w:fill="auto"/>
            <w:noWrap/>
            <w:vAlign w:val="bottom"/>
            <w:hideMark/>
          </w:tcPr>
          <w:p w:rsidR="006A7335" w:rsidRPr="00565727" w:rsidRDefault="006A7335" w:rsidP="006A7335"/>
        </w:tc>
        <w:tc>
          <w:tcPr>
            <w:tcW w:w="4480" w:type="dxa"/>
            <w:gridSpan w:val="4"/>
            <w:tcBorders>
              <w:top w:val="nil"/>
              <w:left w:val="nil"/>
              <w:bottom w:val="nil"/>
              <w:right w:val="nil"/>
            </w:tcBorders>
            <w:shd w:val="clear" w:color="auto" w:fill="auto"/>
            <w:noWrap/>
            <w:vAlign w:val="bottom"/>
            <w:hideMark/>
          </w:tcPr>
          <w:p w:rsidR="006A7335" w:rsidRPr="00565727" w:rsidRDefault="006A7335" w:rsidP="006A7335">
            <w:pPr>
              <w:jc w:val="right"/>
            </w:pPr>
            <w:r w:rsidRPr="00565727">
              <w:t>к решению Совета депутатов</w:t>
            </w:r>
          </w:p>
        </w:tc>
      </w:tr>
      <w:tr w:rsidR="006A7335" w:rsidRPr="00565727" w:rsidTr="00F03E9C">
        <w:trPr>
          <w:trHeight w:val="255"/>
        </w:trPr>
        <w:tc>
          <w:tcPr>
            <w:tcW w:w="2812" w:type="dxa"/>
            <w:tcBorders>
              <w:top w:val="nil"/>
              <w:left w:val="nil"/>
              <w:bottom w:val="nil"/>
              <w:right w:val="nil"/>
            </w:tcBorders>
            <w:shd w:val="clear" w:color="auto" w:fill="auto"/>
            <w:noWrap/>
            <w:vAlign w:val="bottom"/>
            <w:hideMark/>
          </w:tcPr>
          <w:p w:rsidR="006A7335" w:rsidRPr="00565727" w:rsidRDefault="006A7335" w:rsidP="006A7335"/>
        </w:tc>
        <w:tc>
          <w:tcPr>
            <w:tcW w:w="1216" w:type="dxa"/>
            <w:tcBorders>
              <w:top w:val="nil"/>
              <w:left w:val="nil"/>
              <w:bottom w:val="nil"/>
              <w:right w:val="nil"/>
            </w:tcBorders>
            <w:shd w:val="clear" w:color="auto" w:fill="auto"/>
            <w:noWrap/>
            <w:vAlign w:val="bottom"/>
            <w:hideMark/>
          </w:tcPr>
          <w:p w:rsidR="006A7335" w:rsidRPr="00565727" w:rsidRDefault="006A7335" w:rsidP="006A7335"/>
        </w:tc>
        <w:tc>
          <w:tcPr>
            <w:tcW w:w="516" w:type="dxa"/>
            <w:tcBorders>
              <w:top w:val="nil"/>
              <w:left w:val="nil"/>
              <w:bottom w:val="nil"/>
              <w:right w:val="nil"/>
            </w:tcBorders>
            <w:shd w:val="clear" w:color="auto" w:fill="auto"/>
            <w:noWrap/>
            <w:vAlign w:val="bottom"/>
            <w:hideMark/>
          </w:tcPr>
          <w:p w:rsidR="006A7335" w:rsidRPr="00565727" w:rsidRDefault="006A7335" w:rsidP="006A7335"/>
        </w:tc>
        <w:tc>
          <w:tcPr>
            <w:tcW w:w="4480" w:type="dxa"/>
            <w:gridSpan w:val="4"/>
            <w:tcBorders>
              <w:top w:val="nil"/>
              <w:left w:val="nil"/>
              <w:bottom w:val="nil"/>
              <w:right w:val="nil"/>
            </w:tcBorders>
            <w:shd w:val="clear" w:color="auto" w:fill="auto"/>
            <w:noWrap/>
            <w:vAlign w:val="bottom"/>
            <w:hideMark/>
          </w:tcPr>
          <w:p w:rsidR="006A7335" w:rsidRPr="00565727" w:rsidRDefault="006A7335" w:rsidP="006A7335">
            <w:pPr>
              <w:jc w:val="right"/>
            </w:pPr>
            <w:r w:rsidRPr="00565727">
              <w:t>муниципального образования "Ильдибаевское"</w:t>
            </w:r>
          </w:p>
        </w:tc>
      </w:tr>
      <w:tr w:rsidR="006A7335" w:rsidRPr="00565727" w:rsidTr="00F03E9C">
        <w:trPr>
          <w:trHeight w:val="255"/>
        </w:trPr>
        <w:tc>
          <w:tcPr>
            <w:tcW w:w="2812" w:type="dxa"/>
            <w:tcBorders>
              <w:top w:val="nil"/>
              <w:left w:val="nil"/>
              <w:bottom w:val="nil"/>
              <w:right w:val="nil"/>
            </w:tcBorders>
            <w:shd w:val="clear" w:color="auto" w:fill="auto"/>
            <w:noWrap/>
            <w:vAlign w:val="bottom"/>
            <w:hideMark/>
          </w:tcPr>
          <w:p w:rsidR="006A7335" w:rsidRPr="00565727" w:rsidRDefault="006A7335" w:rsidP="006A7335"/>
        </w:tc>
        <w:tc>
          <w:tcPr>
            <w:tcW w:w="1216" w:type="dxa"/>
            <w:tcBorders>
              <w:top w:val="nil"/>
              <w:left w:val="nil"/>
              <w:bottom w:val="nil"/>
              <w:right w:val="nil"/>
            </w:tcBorders>
            <w:shd w:val="clear" w:color="auto" w:fill="auto"/>
            <w:noWrap/>
            <w:vAlign w:val="bottom"/>
            <w:hideMark/>
          </w:tcPr>
          <w:p w:rsidR="006A7335" w:rsidRPr="00565727" w:rsidRDefault="006A7335" w:rsidP="006A7335">
            <w:pPr>
              <w:rPr>
                <w:rFonts w:ascii="Calibri" w:hAnsi="Calibri"/>
                <w:color w:val="000000"/>
              </w:rPr>
            </w:pPr>
          </w:p>
        </w:tc>
        <w:tc>
          <w:tcPr>
            <w:tcW w:w="516" w:type="dxa"/>
            <w:tcBorders>
              <w:top w:val="nil"/>
              <w:left w:val="nil"/>
              <w:bottom w:val="nil"/>
              <w:right w:val="nil"/>
            </w:tcBorders>
            <w:shd w:val="clear" w:color="auto" w:fill="auto"/>
            <w:noWrap/>
            <w:vAlign w:val="bottom"/>
            <w:hideMark/>
          </w:tcPr>
          <w:p w:rsidR="006A7335" w:rsidRPr="00565727" w:rsidRDefault="006A7335" w:rsidP="006A7335">
            <w:pPr>
              <w:rPr>
                <w:rFonts w:ascii="Calibri" w:hAnsi="Calibri"/>
                <w:color w:val="000000"/>
              </w:rPr>
            </w:pPr>
          </w:p>
        </w:tc>
        <w:tc>
          <w:tcPr>
            <w:tcW w:w="4480" w:type="dxa"/>
            <w:gridSpan w:val="4"/>
            <w:tcBorders>
              <w:top w:val="nil"/>
              <w:left w:val="nil"/>
              <w:bottom w:val="nil"/>
              <w:right w:val="nil"/>
            </w:tcBorders>
            <w:shd w:val="clear" w:color="auto" w:fill="auto"/>
            <w:noWrap/>
            <w:vAlign w:val="bottom"/>
            <w:hideMark/>
          </w:tcPr>
          <w:p w:rsidR="006A7335" w:rsidRPr="00565727" w:rsidRDefault="006A7335" w:rsidP="006A7335">
            <w:pPr>
              <w:jc w:val="right"/>
            </w:pPr>
            <w:r w:rsidRPr="00565727">
              <w:t xml:space="preserve">Киясовского района </w:t>
            </w:r>
          </w:p>
        </w:tc>
      </w:tr>
      <w:tr w:rsidR="00B31361" w:rsidRPr="00565727" w:rsidTr="00F03E9C">
        <w:trPr>
          <w:trHeight w:val="255"/>
        </w:trPr>
        <w:tc>
          <w:tcPr>
            <w:tcW w:w="2812" w:type="dxa"/>
            <w:tcBorders>
              <w:top w:val="nil"/>
              <w:left w:val="nil"/>
              <w:bottom w:val="nil"/>
              <w:right w:val="nil"/>
            </w:tcBorders>
            <w:shd w:val="clear" w:color="auto" w:fill="auto"/>
            <w:noWrap/>
            <w:vAlign w:val="bottom"/>
            <w:hideMark/>
          </w:tcPr>
          <w:p w:rsidR="00B31361" w:rsidRPr="00565727" w:rsidRDefault="00B31361" w:rsidP="006A7335"/>
        </w:tc>
        <w:tc>
          <w:tcPr>
            <w:tcW w:w="1216" w:type="dxa"/>
            <w:tcBorders>
              <w:top w:val="nil"/>
              <w:left w:val="nil"/>
              <w:bottom w:val="nil"/>
              <w:right w:val="nil"/>
            </w:tcBorders>
            <w:shd w:val="clear" w:color="auto" w:fill="auto"/>
            <w:noWrap/>
            <w:vAlign w:val="bottom"/>
            <w:hideMark/>
          </w:tcPr>
          <w:p w:rsidR="00B31361" w:rsidRPr="00565727" w:rsidRDefault="00B31361" w:rsidP="006A7335"/>
        </w:tc>
        <w:tc>
          <w:tcPr>
            <w:tcW w:w="516" w:type="dxa"/>
            <w:tcBorders>
              <w:top w:val="nil"/>
              <w:left w:val="nil"/>
              <w:bottom w:val="nil"/>
              <w:right w:val="nil"/>
            </w:tcBorders>
            <w:shd w:val="clear" w:color="auto" w:fill="auto"/>
            <w:noWrap/>
            <w:vAlign w:val="bottom"/>
            <w:hideMark/>
          </w:tcPr>
          <w:p w:rsidR="00B31361" w:rsidRPr="00565727" w:rsidRDefault="00B31361" w:rsidP="006A7335"/>
        </w:tc>
        <w:tc>
          <w:tcPr>
            <w:tcW w:w="4480" w:type="dxa"/>
            <w:gridSpan w:val="4"/>
            <w:tcBorders>
              <w:top w:val="nil"/>
              <w:left w:val="nil"/>
              <w:bottom w:val="nil"/>
              <w:right w:val="nil"/>
            </w:tcBorders>
            <w:shd w:val="clear" w:color="auto" w:fill="auto"/>
            <w:noWrap/>
            <w:vAlign w:val="bottom"/>
            <w:hideMark/>
          </w:tcPr>
          <w:p w:rsidR="00B31361" w:rsidRPr="00565727" w:rsidRDefault="00B31361" w:rsidP="00BC7647">
            <w:pPr>
              <w:jc w:val="right"/>
            </w:pPr>
            <w:r w:rsidRPr="00565727">
              <w:t>от 27</w:t>
            </w:r>
            <w:r w:rsidR="00565727">
              <w:t>.12. 2017</w:t>
            </w:r>
            <w:r w:rsidRPr="00565727">
              <w:t xml:space="preserve">  № 42</w:t>
            </w:r>
          </w:p>
        </w:tc>
      </w:tr>
      <w:tr w:rsidR="00B31361" w:rsidRPr="00565727" w:rsidTr="00F03E9C">
        <w:trPr>
          <w:trHeight w:val="1500"/>
        </w:trPr>
        <w:tc>
          <w:tcPr>
            <w:tcW w:w="9024" w:type="dxa"/>
            <w:gridSpan w:val="7"/>
            <w:tcBorders>
              <w:top w:val="nil"/>
              <w:left w:val="nil"/>
              <w:bottom w:val="nil"/>
              <w:right w:val="nil"/>
            </w:tcBorders>
            <w:shd w:val="clear" w:color="auto" w:fill="auto"/>
            <w:vAlign w:val="center"/>
            <w:hideMark/>
          </w:tcPr>
          <w:p w:rsidR="00B31361" w:rsidRPr="00565727" w:rsidRDefault="00B31361" w:rsidP="006A7335">
            <w:pPr>
              <w:jc w:val="center"/>
              <w:rPr>
                <w:b/>
                <w:bCs/>
              </w:rPr>
            </w:pPr>
            <w:r w:rsidRPr="00565727">
              <w:rPr>
                <w:b/>
                <w:bCs/>
              </w:rPr>
              <w:t xml:space="preserve">Предельные ассигнования из бюджета муниципального образования "Ильдибаевское"  Киясовского района  на 2018 год по целевым статьям (государственным программам и непрограммным направлениям деятельности), группам (группам и подгруппам) видов </w:t>
            </w:r>
            <w:proofErr w:type="gramStart"/>
            <w:r w:rsidRPr="00565727">
              <w:rPr>
                <w:b/>
                <w:bCs/>
              </w:rPr>
              <w:t>расходов классификации расходов бюджетов Российской Федерации</w:t>
            </w:r>
            <w:proofErr w:type="gramEnd"/>
          </w:p>
        </w:tc>
      </w:tr>
      <w:tr w:rsidR="00B31361" w:rsidRPr="00565727" w:rsidTr="00CA2472">
        <w:trPr>
          <w:trHeight w:val="255"/>
        </w:trPr>
        <w:tc>
          <w:tcPr>
            <w:tcW w:w="5118" w:type="dxa"/>
            <w:gridSpan w:val="4"/>
            <w:tcBorders>
              <w:top w:val="nil"/>
              <w:left w:val="nil"/>
              <w:bottom w:val="nil"/>
              <w:right w:val="nil"/>
            </w:tcBorders>
            <w:shd w:val="clear" w:color="auto" w:fill="auto"/>
            <w:noWrap/>
            <w:vAlign w:val="bottom"/>
            <w:hideMark/>
          </w:tcPr>
          <w:p w:rsidR="00B31361" w:rsidRPr="00565727" w:rsidRDefault="00B31361" w:rsidP="006A7335"/>
        </w:tc>
        <w:tc>
          <w:tcPr>
            <w:tcW w:w="1843" w:type="dxa"/>
            <w:tcBorders>
              <w:top w:val="nil"/>
              <w:left w:val="nil"/>
              <w:bottom w:val="nil"/>
              <w:right w:val="nil"/>
            </w:tcBorders>
            <w:shd w:val="clear" w:color="auto" w:fill="auto"/>
            <w:noWrap/>
            <w:vAlign w:val="bottom"/>
            <w:hideMark/>
          </w:tcPr>
          <w:p w:rsidR="00B31361" w:rsidRPr="00565727" w:rsidRDefault="00B31361" w:rsidP="006A7335"/>
        </w:tc>
        <w:tc>
          <w:tcPr>
            <w:tcW w:w="992" w:type="dxa"/>
            <w:tcBorders>
              <w:top w:val="nil"/>
              <w:left w:val="nil"/>
              <w:bottom w:val="nil"/>
              <w:right w:val="nil"/>
            </w:tcBorders>
            <w:shd w:val="clear" w:color="auto" w:fill="auto"/>
            <w:noWrap/>
            <w:vAlign w:val="bottom"/>
            <w:hideMark/>
          </w:tcPr>
          <w:p w:rsidR="00B31361" w:rsidRPr="00565727" w:rsidRDefault="00B31361" w:rsidP="006A7335"/>
        </w:tc>
        <w:tc>
          <w:tcPr>
            <w:tcW w:w="1071" w:type="dxa"/>
            <w:tcBorders>
              <w:top w:val="nil"/>
              <w:left w:val="nil"/>
              <w:bottom w:val="nil"/>
              <w:right w:val="nil"/>
            </w:tcBorders>
            <w:shd w:val="clear" w:color="auto" w:fill="auto"/>
            <w:noWrap/>
            <w:vAlign w:val="bottom"/>
            <w:hideMark/>
          </w:tcPr>
          <w:p w:rsidR="00B31361" w:rsidRPr="00565727" w:rsidRDefault="00B31361" w:rsidP="006A7335">
            <w:pPr>
              <w:jc w:val="right"/>
            </w:pPr>
            <w:proofErr w:type="spellStart"/>
            <w:r w:rsidRPr="00565727">
              <w:t>тыс</w:t>
            </w:r>
            <w:proofErr w:type="gramStart"/>
            <w:r w:rsidRPr="00565727">
              <w:t>.р</w:t>
            </w:r>
            <w:proofErr w:type="gramEnd"/>
            <w:r w:rsidRPr="00565727">
              <w:t>уб</w:t>
            </w:r>
            <w:proofErr w:type="spellEnd"/>
            <w:r w:rsidRPr="00565727">
              <w:t>.</w:t>
            </w:r>
          </w:p>
        </w:tc>
      </w:tr>
      <w:tr w:rsidR="00B31361" w:rsidRPr="00565727" w:rsidTr="00CA2472">
        <w:trPr>
          <w:trHeight w:val="1125"/>
        </w:trPr>
        <w:tc>
          <w:tcPr>
            <w:tcW w:w="5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1361" w:rsidRPr="00565727" w:rsidRDefault="00B31361" w:rsidP="006A7335">
            <w:pPr>
              <w:jc w:val="center"/>
              <w:rPr>
                <w:b/>
                <w:bCs/>
              </w:rPr>
            </w:pPr>
            <w:r w:rsidRPr="00565727">
              <w:rPr>
                <w:b/>
                <w:bCs/>
              </w:rPr>
              <w:lastRenderedPageBreak/>
              <w:t>Наименование расходов</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rsidR="00B31361" w:rsidRPr="00565727" w:rsidRDefault="00B31361" w:rsidP="006A7335">
            <w:pPr>
              <w:jc w:val="center"/>
              <w:rPr>
                <w:b/>
                <w:bCs/>
              </w:rPr>
            </w:pPr>
            <w:r w:rsidRPr="00565727">
              <w:rPr>
                <w:b/>
                <w:bCs/>
              </w:rPr>
              <w:t>Целевая статья</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B31361" w:rsidRPr="00565727" w:rsidRDefault="00B31361" w:rsidP="006A7335">
            <w:pPr>
              <w:jc w:val="center"/>
              <w:rPr>
                <w:b/>
                <w:bCs/>
              </w:rPr>
            </w:pPr>
            <w:r w:rsidRPr="00565727">
              <w:rPr>
                <w:b/>
                <w:bCs/>
              </w:rPr>
              <w:t>Вид расходов</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B31361" w:rsidRPr="00565727" w:rsidRDefault="00B31361" w:rsidP="006A7335">
            <w:pPr>
              <w:jc w:val="center"/>
              <w:rPr>
                <w:b/>
                <w:bCs/>
              </w:rPr>
            </w:pPr>
            <w:r w:rsidRPr="00565727">
              <w:rPr>
                <w:b/>
                <w:bCs/>
              </w:rPr>
              <w:t>Сумма на 2018 год</w:t>
            </w:r>
          </w:p>
        </w:tc>
      </w:tr>
      <w:tr w:rsidR="00B31361" w:rsidRPr="00565727" w:rsidTr="00CA2472">
        <w:trPr>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pPr>
              <w:rPr>
                <w:b/>
                <w:bCs/>
              </w:rPr>
            </w:pPr>
            <w:r w:rsidRPr="00565727">
              <w:rPr>
                <w:b/>
                <w:bCs/>
              </w:rPr>
              <w:t>Непрограммные направления деятельности</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9900000000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 </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rPr>
                <w:b/>
                <w:bCs/>
              </w:rPr>
            </w:pPr>
            <w:r w:rsidRPr="00565727">
              <w:rPr>
                <w:b/>
                <w:bCs/>
              </w:rPr>
              <w:t>1647,8</w:t>
            </w:r>
          </w:p>
        </w:tc>
      </w:tr>
      <w:tr w:rsidR="00B31361" w:rsidRPr="00565727" w:rsidTr="00CA2472">
        <w:trPr>
          <w:trHeight w:val="43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pPr>
              <w:rPr>
                <w:b/>
                <w:bCs/>
              </w:rPr>
            </w:pPr>
            <w:r w:rsidRPr="00565727">
              <w:rPr>
                <w:b/>
                <w:bCs/>
              </w:rPr>
              <w:t>Осуществление первичного воинского учёта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9900051180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 </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rPr>
                <w:b/>
                <w:bCs/>
              </w:rPr>
            </w:pPr>
            <w:r w:rsidRPr="00565727">
              <w:rPr>
                <w:b/>
                <w:bCs/>
              </w:rPr>
              <w:t>64,8</w:t>
            </w:r>
          </w:p>
        </w:tc>
      </w:tr>
      <w:tr w:rsidR="00B31361" w:rsidRPr="00565727" w:rsidTr="00CA2472">
        <w:trPr>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r w:rsidRPr="00565727">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9900051180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121</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pPr>
            <w:r w:rsidRPr="00565727">
              <w:t>48</w:t>
            </w:r>
          </w:p>
        </w:tc>
      </w:tr>
      <w:tr w:rsidR="00B31361" w:rsidRPr="00565727" w:rsidTr="00CA2472">
        <w:trPr>
          <w:trHeight w:val="67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r w:rsidRPr="0056572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9900051180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129</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pPr>
            <w:r w:rsidRPr="00565727">
              <w:t>15</w:t>
            </w:r>
          </w:p>
        </w:tc>
      </w:tr>
      <w:tr w:rsidR="00B31361" w:rsidRPr="00565727" w:rsidTr="00CA2472">
        <w:trPr>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r w:rsidRPr="00565727">
              <w:t>Прочая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9900051180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244</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pPr>
            <w:r w:rsidRPr="00565727">
              <w:t>1,8</w:t>
            </w:r>
          </w:p>
        </w:tc>
      </w:tr>
      <w:tr w:rsidR="00B31361" w:rsidRPr="00565727" w:rsidTr="00CA2472">
        <w:trPr>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pPr>
              <w:rPr>
                <w:b/>
                <w:bCs/>
              </w:rPr>
            </w:pPr>
            <w:r w:rsidRPr="00565727">
              <w:rPr>
                <w:b/>
                <w:bCs/>
              </w:rPr>
              <w:t>Глава муниципального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9900060010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 </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rPr>
                <w:b/>
                <w:bCs/>
              </w:rPr>
            </w:pPr>
            <w:r w:rsidRPr="00565727">
              <w:rPr>
                <w:b/>
                <w:bCs/>
              </w:rPr>
              <w:t>556</w:t>
            </w:r>
          </w:p>
        </w:tc>
      </w:tr>
      <w:tr w:rsidR="00B31361" w:rsidRPr="00565727" w:rsidTr="00CA2472">
        <w:trPr>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r w:rsidRPr="00565727">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9900060010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121</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pPr>
            <w:r w:rsidRPr="00565727">
              <w:t>427</w:t>
            </w:r>
          </w:p>
        </w:tc>
      </w:tr>
      <w:tr w:rsidR="00B31361" w:rsidRPr="00565727" w:rsidTr="00CA2472">
        <w:trPr>
          <w:trHeight w:val="67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r w:rsidRPr="0056572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9900060010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129</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pPr>
            <w:r w:rsidRPr="00565727">
              <w:t>129</w:t>
            </w:r>
          </w:p>
        </w:tc>
      </w:tr>
      <w:tr w:rsidR="00B31361" w:rsidRPr="00565727" w:rsidTr="00CA2472">
        <w:trPr>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pPr>
              <w:rPr>
                <w:b/>
                <w:bCs/>
              </w:rPr>
            </w:pPr>
            <w:r w:rsidRPr="00565727">
              <w:rPr>
                <w:b/>
                <w:bCs/>
              </w:rPr>
              <w:t>Центральный аппарат</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9900060030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 </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rPr>
                <w:b/>
                <w:bCs/>
              </w:rPr>
            </w:pPr>
            <w:r w:rsidRPr="00565727">
              <w:rPr>
                <w:b/>
                <w:bCs/>
              </w:rPr>
              <w:t>390,9</w:t>
            </w:r>
          </w:p>
        </w:tc>
      </w:tr>
      <w:tr w:rsidR="00B31361" w:rsidRPr="00565727" w:rsidTr="00CA2472">
        <w:trPr>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r w:rsidRPr="00565727">
              <w:t>Фонд оплаты труда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9900060030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121</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pPr>
            <w:r w:rsidRPr="00565727">
              <w:t>255</w:t>
            </w:r>
          </w:p>
        </w:tc>
      </w:tr>
      <w:tr w:rsidR="00B31361" w:rsidRPr="00565727" w:rsidTr="00CA2472">
        <w:trPr>
          <w:trHeight w:val="67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r w:rsidRPr="0056572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9900060030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129</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pPr>
            <w:r w:rsidRPr="00565727">
              <w:t>77</w:t>
            </w:r>
          </w:p>
        </w:tc>
      </w:tr>
      <w:tr w:rsidR="00B31361" w:rsidRPr="00565727" w:rsidTr="00CA2472">
        <w:trPr>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r w:rsidRPr="00565727">
              <w:t>Закупка товаров, работ, услуг в сфере информационно-коммуникационных технологий</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9900060030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242</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pPr>
            <w:r w:rsidRPr="00565727">
              <w:t>17</w:t>
            </w:r>
          </w:p>
        </w:tc>
      </w:tr>
      <w:tr w:rsidR="00B31361" w:rsidRPr="00565727" w:rsidTr="00CA2472">
        <w:trPr>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r w:rsidRPr="00565727">
              <w:t>Прочая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9900060030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244</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pPr>
            <w:r w:rsidRPr="00565727">
              <w:t>40,9</w:t>
            </w:r>
          </w:p>
        </w:tc>
      </w:tr>
      <w:tr w:rsidR="00B31361" w:rsidRPr="00565727" w:rsidTr="00CA2472">
        <w:trPr>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r w:rsidRPr="00565727">
              <w:t>Уплата прочих налогов, сборов</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9900060030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852</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pPr>
            <w:r w:rsidRPr="00565727">
              <w:t>1</w:t>
            </w:r>
          </w:p>
        </w:tc>
      </w:tr>
      <w:tr w:rsidR="00B31361" w:rsidRPr="00565727" w:rsidTr="00CA2472">
        <w:trPr>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pPr>
              <w:rPr>
                <w:b/>
                <w:bCs/>
              </w:rPr>
            </w:pPr>
            <w:r w:rsidRPr="00565727">
              <w:rPr>
                <w:b/>
                <w:bCs/>
              </w:rPr>
              <w:t>Резервные фонды</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9900060080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 </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rPr>
                <w:b/>
                <w:bCs/>
              </w:rPr>
            </w:pPr>
            <w:r w:rsidRPr="00565727">
              <w:rPr>
                <w:b/>
                <w:bCs/>
              </w:rPr>
              <w:t>10</w:t>
            </w:r>
          </w:p>
        </w:tc>
      </w:tr>
      <w:tr w:rsidR="00B31361" w:rsidRPr="00565727" w:rsidTr="00CA2472">
        <w:trPr>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r w:rsidRPr="00565727">
              <w:t>Резервные средства</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9900060080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870</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pPr>
            <w:r w:rsidRPr="00565727">
              <w:t>10</w:t>
            </w:r>
          </w:p>
        </w:tc>
      </w:tr>
      <w:tr w:rsidR="00B31361" w:rsidRPr="00565727" w:rsidTr="00CA2472">
        <w:trPr>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pPr>
              <w:rPr>
                <w:b/>
                <w:bCs/>
              </w:rPr>
            </w:pPr>
            <w:r w:rsidRPr="00565727">
              <w:rPr>
                <w:b/>
                <w:bCs/>
              </w:rPr>
              <w:t>Молодёжь Киясовского района</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9900061420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 </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rPr>
                <w:b/>
                <w:bCs/>
              </w:rPr>
            </w:pPr>
            <w:r w:rsidRPr="00565727">
              <w:rPr>
                <w:b/>
                <w:bCs/>
              </w:rPr>
              <w:t>1</w:t>
            </w:r>
          </w:p>
        </w:tc>
      </w:tr>
      <w:tr w:rsidR="00B31361" w:rsidRPr="00565727" w:rsidTr="00CA2472">
        <w:trPr>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r w:rsidRPr="00565727">
              <w:t>Прочая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9900061420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244</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pPr>
            <w:r w:rsidRPr="00565727">
              <w:t>1</w:t>
            </w:r>
          </w:p>
        </w:tc>
      </w:tr>
      <w:tr w:rsidR="00B31361" w:rsidRPr="00565727" w:rsidTr="00CA2472">
        <w:trPr>
          <w:trHeight w:val="42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pPr>
              <w:rPr>
                <w:b/>
                <w:bCs/>
              </w:rPr>
            </w:pPr>
            <w:r w:rsidRPr="00565727">
              <w:rPr>
                <w:b/>
                <w:bCs/>
              </w:rPr>
              <w:t>Развитие физической культуры и спорта в муниципальном образовании "Киясовский район"</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9900061510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 </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rPr>
                <w:b/>
                <w:bCs/>
              </w:rPr>
            </w:pPr>
            <w:r w:rsidRPr="00565727">
              <w:rPr>
                <w:b/>
                <w:bCs/>
              </w:rPr>
              <w:t>1</w:t>
            </w:r>
          </w:p>
        </w:tc>
      </w:tr>
      <w:tr w:rsidR="00B31361" w:rsidRPr="00565727" w:rsidTr="00CA2472">
        <w:trPr>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r w:rsidRPr="00565727">
              <w:t>Прочая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9900061510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244</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pPr>
            <w:r w:rsidRPr="00565727">
              <w:t>1</w:t>
            </w:r>
          </w:p>
        </w:tc>
      </w:tr>
      <w:tr w:rsidR="00B31361" w:rsidRPr="00565727" w:rsidTr="00CA2472">
        <w:trPr>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pPr>
              <w:rPr>
                <w:b/>
                <w:bCs/>
              </w:rPr>
            </w:pPr>
            <w:r w:rsidRPr="00565727">
              <w:rPr>
                <w:b/>
                <w:bCs/>
              </w:rPr>
              <w:t>Организация культурно - досуговых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9900061680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 </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rPr>
                <w:b/>
                <w:bCs/>
              </w:rPr>
            </w:pPr>
            <w:r w:rsidRPr="00565727">
              <w:rPr>
                <w:b/>
                <w:bCs/>
              </w:rPr>
              <w:t>1</w:t>
            </w:r>
          </w:p>
        </w:tc>
      </w:tr>
      <w:tr w:rsidR="00B31361" w:rsidRPr="00565727" w:rsidTr="00CA2472">
        <w:trPr>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r w:rsidRPr="00565727">
              <w:lastRenderedPageBreak/>
              <w:t>Прочая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9900061680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244</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pPr>
            <w:r w:rsidRPr="00565727">
              <w:t>1</w:t>
            </w:r>
          </w:p>
        </w:tc>
      </w:tr>
      <w:tr w:rsidR="00B31361" w:rsidRPr="00565727" w:rsidTr="00CA2472">
        <w:trPr>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pPr>
              <w:rPr>
                <w:b/>
                <w:bCs/>
              </w:rPr>
            </w:pPr>
            <w:r w:rsidRPr="00565727">
              <w:rPr>
                <w:b/>
                <w:bCs/>
              </w:rPr>
              <w:t>Доплаты к пенсиям  муниципальных служащих</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9900061710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 </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rPr>
                <w:b/>
                <w:bCs/>
              </w:rPr>
            </w:pPr>
            <w:r w:rsidRPr="00565727">
              <w:rPr>
                <w:b/>
                <w:bCs/>
              </w:rPr>
              <w:t>24</w:t>
            </w:r>
          </w:p>
        </w:tc>
      </w:tr>
      <w:tr w:rsidR="00B31361" w:rsidRPr="00565727" w:rsidTr="00CA2472">
        <w:trPr>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r w:rsidRPr="00565727">
              <w:t>Иные пенсии, социальные доплаты к пенсиям</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9900061710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312</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pPr>
            <w:r w:rsidRPr="00565727">
              <w:t>24</w:t>
            </w:r>
          </w:p>
        </w:tc>
      </w:tr>
      <w:tr w:rsidR="00B31361" w:rsidRPr="00565727" w:rsidTr="00CA2472">
        <w:trPr>
          <w:trHeight w:val="43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pPr>
              <w:rPr>
                <w:b/>
                <w:bCs/>
              </w:rPr>
            </w:pPr>
            <w:r w:rsidRPr="00565727">
              <w:rPr>
                <w:b/>
                <w:bCs/>
              </w:rPr>
              <w:t>Мероприятия по поддержке и развитию малого и среднего предпринимательства</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9900061820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 </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rPr>
                <w:b/>
                <w:bCs/>
              </w:rPr>
            </w:pPr>
            <w:r w:rsidRPr="00565727">
              <w:rPr>
                <w:b/>
                <w:bCs/>
              </w:rPr>
              <w:t>0,1</w:t>
            </w:r>
          </w:p>
        </w:tc>
      </w:tr>
      <w:tr w:rsidR="00B31361" w:rsidRPr="00565727" w:rsidTr="00CA2472">
        <w:trPr>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r w:rsidRPr="00565727">
              <w:t>Прочая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9900061820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244</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pPr>
            <w:r w:rsidRPr="00565727">
              <w:t>0,1</w:t>
            </w:r>
          </w:p>
        </w:tc>
      </w:tr>
      <w:tr w:rsidR="00B31361" w:rsidRPr="00565727" w:rsidTr="00CA2472">
        <w:trPr>
          <w:trHeight w:val="43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pPr>
              <w:rPr>
                <w:b/>
                <w:bCs/>
              </w:rPr>
            </w:pPr>
            <w:r w:rsidRPr="00565727">
              <w:rPr>
                <w:b/>
                <w:bCs/>
              </w:rPr>
              <w:t>Мероприятия в сфере гражданской обороны, защиты населения и территорий от чрезвычайных ситуаций</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9900061900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 </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rPr>
                <w:b/>
                <w:bCs/>
              </w:rPr>
            </w:pPr>
            <w:r w:rsidRPr="00565727">
              <w:rPr>
                <w:b/>
                <w:bCs/>
              </w:rPr>
              <w:t>0,5</w:t>
            </w:r>
          </w:p>
        </w:tc>
      </w:tr>
      <w:tr w:rsidR="00B31361" w:rsidRPr="00565727" w:rsidTr="00CA2472">
        <w:trPr>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r w:rsidRPr="00565727">
              <w:t>Прочая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9900061900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244</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pPr>
            <w:r w:rsidRPr="00565727">
              <w:t>0,5</w:t>
            </w:r>
          </w:p>
        </w:tc>
      </w:tr>
      <w:tr w:rsidR="00B31361" w:rsidRPr="00565727" w:rsidTr="00CA2472">
        <w:trPr>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pPr>
              <w:rPr>
                <w:b/>
                <w:bCs/>
              </w:rPr>
            </w:pPr>
            <w:r w:rsidRPr="00565727">
              <w:rPr>
                <w:b/>
                <w:bCs/>
              </w:rPr>
              <w:t>Обеспечение первичных мер пожарной безопасности</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9900061910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 </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rPr>
                <w:b/>
                <w:bCs/>
              </w:rPr>
            </w:pPr>
            <w:r w:rsidRPr="00565727">
              <w:rPr>
                <w:b/>
                <w:bCs/>
              </w:rPr>
              <w:t>20</w:t>
            </w:r>
          </w:p>
        </w:tc>
      </w:tr>
      <w:tr w:rsidR="00B31361" w:rsidRPr="00565727" w:rsidTr="00CA2472">
        <w:trPr>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r w:rsidRPr="00565727">
              <w:t>Прочая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9900061910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244</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pPr>
            <w:r w:rsidRPr="00565727">
              <w:t>20</w:t>
            </w:r>
          </w:p>
        </w:tc>
      </w:tr>
      <w:tr w:rsidR="00B31361" w:rsidRPr="00565727" w:rsidTr="00CA2472">
        <w:trPr>
          <w:trHeight w:val="43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pPr>
              <w:rPr>
                <w:b/>
                <w:bCs/>
              </w:rPr>
            </w:pPr>
            <w:r w:rsidRPr="00565727">
              <w:rPr>
                <w:b/>
                <w:bCs/>
              </w:rPr>
              <w:t>Обеспечение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9900061920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 </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rPr>
                <w:b/>
                <w:bCs/>
              </w:rPr>
            </w:pPr>
            <w:r w:rsidRPr="00565727">
              <w:rPr>
                <w:b/>
                <w:bCs/>
              </w:rPr>
              <w:t>0,5</w:t>
            </w:r>
          </w:p>
        </w:tc>
      </w:tr>
      <w:tr w:rsidR="00B31361" w:rsidRPr="00565727" w:rsidTr="00CA2472">
        <w:trPr>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r w:rsidRPr="00565727">
              <w:t>Прочая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9900061920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244</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pPr>
            <w:r w:rsidRPr="00565727">
              <w:t>0,5</w:t>
            </w:r>
          </w:p>
        </w:tc>
      </w:tr>
      <w:tr w:rsidR="00B31361" w:rsidRPr="00565727" w:rsidTr="00CA2472">
        <w:trPr>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pPr>
              <w:rPr>
                <w:b/>
                <w:bCs/>
              </w:rPr>
            </w:pPr>
            <w:r w:rsidRPr="00565727">
              <w:rPr>
                <w:b/>
                <w:bCs/>
              </w:rPr>
              <w:t>Уличное освещение</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9900062300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 </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rPr>
                <w:b/>
                <w:bCs/>
              </w:rPr>
            </w:pPr>
            <w:r w:rsidRPr="00565727">
              <w:rPr>
                <w:b/>
                <w:bCs/>
              </w:rPr>
              <w:t>135</w:t>
            </w:r>
          </w:p>
        </w:tc>
      </w:tr>
      <w:tr w:rsidR="00B31361" w:rsidRPr="00565727" w:rsidTr="00CA2472">
        <w:trPr>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r w:rsidRPr="00565727">
              <w:t>Прочая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9900062300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244</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pPr>
            <w:r w:rsidRPr="00565727">
              <w:t>135</w:t>
            </w:r>
          </w:p>
        </w:tc>
      </w:tr>
      <w:tr w:rsidR="00B31361" w:rsidRPr="00565727" w:rsidTr="00CA2472">
        <w:trPr>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pPr>
              <w:rPr>
                <w:b/>
                <w:bCs/>
              </w:rPr>
            </w:pPr>
            <w:r w:rsidRPr="00565727">
              <w:rPr>
                <w:b/>
                <w:bCs/>
              </w:rPr>
              <w:t>Прочие мероприятия по благоустройству городских округов и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9900062330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 </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rPr>
                <w:b/>
                <w:bCs/>
              </w:rPr>
            </w:pPr>
            <w:r w:rsidRPr="00565727">
              <w:rPr>
                <w:b/>
                <w:bCs/>
              </w:rPr>
              <w:t>36</w:t>
            </w:r>
          </w:p>
        </w:tc>
      </w:tr>
      <w:tr w:rsidR="00B31361" w:rsidRPr="00565727" w:rsidTr="00CA2472">
        <w:trPr>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r w:rsidRPr="00565727">
              <w:t>Прочая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9900062330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244</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pPr>
            <w:r w:rsidRPr="00565727">
              <w:t>36</w:t>
            </w:r>
          </w:p>
        </w:tc>
      </w:tr>
      <w:tr w:rsidR="00B31361" w:rsidRPr="00565727" w:rsidTr="00CA2472">
        <w:trPr>
          <w:trHeight w:val="43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pPr>
              <w:rPr>
                <w:b/>
                <w:bCs/>
              </w:rPr>
            </w:pPr>
            <w:r w:rsidRPr="00565727">
              <w:rPr>
                <w:b/>
                <w:bCs/>
              </w:rPr>
              <w:t>Капитальный ремонт, ремонт и содержание  автомобильных дорог общего пользования местного значения</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9900062510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 </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rPr>
                <w:b/>
                <w:bCs/>
              </w:rPr>
            </w:pPr>
            <w:r w:rsidRPr="00565727">
              <w:rPr>
                <w:b/>
                <w:bCs/>
              </w:rPr>
              <w:t>407</w:t>
            </w:r>
          </w:p>
        </w:tc>
      </w:tr>
      <w:tr w:rsidR="00B31361" w:rsidRPr="00565727" w:rsidTr="00CA2472">
        <w:trPr>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6A7335">
            <w:r w:rsidRPr="00565727">
              <w:t>Прочая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9900062510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r w:rsidRPr="00565727">
              <w:t>244</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pPr>
            <w:r w:rsidRPr="00565727">
              <w:t>407</w:t>
            </w:r>
          </w:p>
        </w:tc>
      </w:tr>
      <w:tr w:rsidR="00B31361" w:rsidRPr="00565727" w:rsidTr="00CA2472">
        <w:trPr>
          <w:trHeight w:val="300"/>
        </w:trPr>
        <w:tc>
          <w:tcPr>
            <w:tcW w:w="795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Итого</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rPr>
                <w:b/>
                <w:bCs/>
              </w:rPr>
            </w:pPr>
            <w:r w:rsidRPr="00565727">
              <w:rPr>
                <w:b/>
                <w:bCs/>
              </w:rPr>
              <w:t>1647,8</w:t>
            </w:r>
          </w:p>
        </w:tc>
      </w:tr>
      <w:tr w:rsidR="00B31361" w:rsidRPr="00565727" w:rsidTr="00CA2472">
        <w:trPr>
          <w:trHeight w:val="300"/>
        </w:trPr>
        <w:tc>
          <w:tcPr>
            <w:tcW w:w="795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361" w:rsidRPr="00565727" w:rsidRDefault="00B31361" w:rsidP="006A7335">
            <w:pPr>
              <w:rPr>
                <w:b/>
                <w:bCs/>
              </w:rPr>
            </w:pPr>
            <w:r w:rsidRPr="00565727">
              <w:rPr>
                <w:b/>
                <w:bCs/>
              </w:rPr>
              <w:t>Всего расходов</w:t>
            </w:r>
          </w:p>
        </w:tc>
        <w:tc>
          <w:tcPr>
            <w:tcW w:w="1071"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6A7335">
            <w:pPr>
              <w:jc w:val="right"/>
              <w:rPr>
                <w:b/>
                <w:bCs/>
              </w:rPr>
            </w:pPr>
            <w:r w:rsidRPr="00565727">
              <w:rPr>
                <w:b/>
                <w:bCs/>
              </w:rPr>
              <w:t>1647,8</w:t>
            </w:r>
          </w:p>
        </w:tc>
      </w:tr>
    </w:tbl>
    <w:p w:rsidR="006108F8" w:rsidRPr="00565727" w:rsidRDefault="006108F8" w:rsidP="005F7C99">
      <w:pPr>
        <w:rPr>
          <w:lang w:val="en-US"/>
        </w:rPr>
      </w:pPr>
    </w:p>
    <w:p w:rsidR="006108F8" w:rsidRPr="00565727" w:rsidRDefault="006108F8" w:rsidP="005F7C99">
      <w:pPr>
        <w:rPr>
          <w:lang w:val="en-US"/>
        </w:rPr>
      </w:pPr>
    </w:p>
    <w:p w:rsidR="006108F8" w:rsidRPr="00565727" w:rsidRDefault="006108F8" w:rsidP="005F7C99">
      <w:pPr>
        <w:rPr>
          <w:lang w:val="en-US"/>
        </w:rPr>
      </w:pPr>
    </w:p>
    <w:tbl>
      <w:tblPr>
        <w:tblW w:w="12244" w:type="dxa"/>
        <w:tblInd w:w="93" w:type="dxa"/>
        <w:tblLook w:val="04A0" w:firstRow="1" w:lastRow="0" w:firstColumn="1" w:lastColumn="0" w:noHBand="0" w:noVBand="1"/>
      </w:tblPr>
      <w:tblGrid>
        <w:gridCol w:w="2646"/>
        <w:gridCol w:w="1216"/>
        <w:gridCol w:w="516"/>
        <w:gridCol w:w="740"/>
        <w:gridCol w:w="81"/>
        <w:gridCol w:w="1337"/>
        <w:gridCol w:w="992"/>
        <w:gridCol w:w="236"/>
        <w:gridCol w:w="898"/>
        <w:gridCol w:w="1017"/>
        <w:gridCol w:w="2565"/>
      </w:tblGrid>
      <w:tr w:rsidR="005E1D76" w:rsidRPr="00565727" w:rsidTr="00565727">
        <w:trPr>
          <w:gridAfter w:val="1"/>
          <w:wAfter w:w="2565" w:type="dxa"/>
          <w:trHeight w:val="255"/>
        </w:trPr>
        <w:tc>
          <w:tcPr>
            <w:tcW w:w="2646" w:type="dxa"/>
            <w:tcBorders>
              <w:top w:val="nil"/>
              <w:left w:val="nil"/>
              <w:bottom w:val="nil"/>
              <w:right w:val="nil"/>
            </w:tcBorders>
            <w:shd w:val="clear" w:color="auto" w:fill="auto"/>
            <w:noWrap/>
            <w:vAlign w:val="bottom"/>
            <w:hideMark/>
          </w:tcPr>
          <w:p w:rsidR="005E1D76" w:rsidRPr="00565727" w:rsidRDefault="005E1D76" w:rsidP="005E1D76"/>
        </w:tc>
        <w:tc>
          <w:tcPr>
            <w:tcW w:w="1216" w:type="dxa"/>
            <w:tcBorders>
              <w:top w:val="nil"/>
              <w:left w:val="nil"/>
              <w:bottom w:val="nil"/>
              <w:right w:val="nil"/>
            </w:tcBorders>
            <w:shd w:val="clear" w:color="auto" w:fill="auto"/>
            <w:noWrap/>
            <w:vAlign w:val="bottom"/>
            <w:hideMark/>
          </w:tcPr>
          <w:p w:rsidR="005E1D76" w:rsidRPr="00565727" w:rsidRDefault="005E1D76" w:rsidP="005E1D76"/>
        </w:tc>
        <w:tc>
          <w:tcPr>
            <w:tcW w:w="516" w:type="dxa"/>
            <w:tcBorders>
              <w:top w:val="nil"/>
              <w:left w:val="nil"/>
              <w:bottom w:val="nil"/>
              <w:right w:val="nil"/>
            </w:tcBorders>
            <w:shd w:val="clear" w:color="auto" w:fill="auto"/>
            <w:noWrap/>
            <w:vAlign w:val="bottom"/>
            <w:hideMark/>
          </w:tcPr>
          <w:p w:rsidR="005E1D76" w:rsidRPr="00565727" w:rsidRDefault="005E1D76" w:rsidP="005E1D76"/>
        </w:tc>
        <w:tc>
          <w:tcPr>
            <w:tcW w:w="821" w:type="dxa"/>
            <w:gridSpan w:val="2"/>
            <w:tcBorders>
              <w:top w:val="nil"/>
              <w:left w:val="nil"/>
              <w:bottom w:val="nil"/>
              <w:right w:val="nil"/>
            </w:tcBorders>
            <w:shd w:val="clear" w:color="auto" w:fill="auto"/>
            <w:noWrap/>
            <w:vAlign w:val="bottom"/>
            <w:hideMark/>
          </w:tcPr>
          <w:p w:rsidR="005E1D76" w:rsidRPr="00565727" w:rsidRDefault="005E1D76" w:rsidP="005E1D76">
            <w:pPr>
              <w:rPr>
                <w:rFonts w:ascii="Calibri" w:hAnsi="Calibri"/>
                <w:color w:val="000000"/>
              </w:rPr>
            </w:pPr>
          </w:p>
        </w:tc>
        <w:tc>
          <w:tcPr>
            <w:tcW w:w="4480" w:type="dxa"/>
            <w:gridSpan w:val="5"/>
            <w:tcBorders>
              <w:top w:val="nil"/>
              <w:left w:val="nil"/>
              <w:bottom w:val="nil"/>
              <w:right w:val="nil"/>
            </w:tcBorders>
            <w:shd w:val="clear" w:color="auto" w:fill="auto"/>
            <w:noWrap/>
            <w:vAlign w:val="bottom"/>
            <w:hideMark/>
          </w:tcPr>
          <w:p w:rsidR="00F03E9C" w:rsidRDefault="00F03E9C" w:rsidP="00CB1ED6">
            <w:pPr>
              <w:rPr>
                <w:lang w:val="en-US"/>
              </w:rPr>
            </w:pPr>
          </w:p>
          <w:p w:rsidR="00CB1ED6" w:rsidRDefault="00CB1ED6" w:rsidP="00CB1ED6">
            <w:pPr>
              <w:rPr>
                <w:lang w:val="en-US"/>
              </w:rPr>
            </w:pPr>
          </w:p>
          <w:p w:rsidR="00CB1ED6" w:rsidRDefault="00CB1ED6" w:rsidP="00CB1ED6">
            <w:pPr>
              <w:rPr>
                <w:lang w:val="en-US"/>
              </w:rPr>
            </w:pPr>
          </w:p>
          <w:p w:rsidR="00CB1ED6" w:rsidRDefault="00CB1ED6" w:rsidP="00CB1ED6">
            <w:pPr>
              <w:rPr>
                <w:lang w:val="en-US"/>
              </w:rPr>
            </w:pPr>
          </w:p>
          <w:p w:rsidR="00CB1ED6" w:rsidRPr="00CB1ED6" w:rsidRDefault="00CB1ED6" w:rsidP="00CB1ED6">
            <w:pPr>
              <w:rPr>
                <w:lang w:val="en-US"/>
              </w:rPr>
            </w:pPr>
          </w:p>
          <w:p w:rsidR="00F03E9C" w:rsidRPr="00565727" w:rsidRDefault="00F03E9C" w:rsidP="005E1D76">
            <w:pPr>
              <w:jc w:val="right"/>
            </w:pPr>
          </w:p>
          <w:p w:rsidR="005E1D76" w:rsidRPr="00565727" w:rsidRDefault="005E1D76" w:rsidP="005E1D76">
            <w:pPr>
              <w:jc w:val="right"/>
            </w:pPr>
            <w:r w:rsidRPr="00565727">
              <w:lastRenderedPageBreak/>
              <w:t>Приложение № 7</w:t>
            </w:r>
          </w:p>
        </w:tc>
      </w:tr>
      <w:tr w:rsidR="005E1D76" w:rsidRPr="00565727" w:rsidTr="00565727">
        <w:trPr>
          <w:gridAfter w:val="1"/>
          <w:wAfter w:w="2565" w:type="dxa"/>
          <w:trHeight w:val="255"/>
        </w:trPr>
        <w:tc>
          <w:tcPr>
            <w:tcW w:w="2646" w:type="dxa"/>
            <w:tcBorders>
              <w:top w:val="nil"/>
              <w:left w:val="nil"/>
              <w:bottom w:val="nil"/>
              <w:right w:val="nil"/>
            </w:tcBorders>
            <w:shd w:val="clear" w:color="auto" w:fill="auto"/>
            <w:noWrap/>
            <w:vAlign w:val="bottom"/>
            <w:hideMark/>
          </w:tcPr>
          <w:p w:rsidR="005E1D76" w:rsidRPr="00565727" w:rsidRDefault="005E1D76" w:rsidP="005E1D76"/>
        </w:tc>
        <w:tc>
          <w:tcPr>
            <w:tcW w:w="1216" w:type="dxa"/>
            <w:tcBorders>
              <w:top w:val="nil"/>
              <w:left w:val="nil"/>
              <w:bottom w:val="nil"/>
              <w:right w:val="nil"/>
            </w:tcBorders>
            <w:shd w:val="clear" w:color="auto" w:fill="auto"/>
            <w:noWrap/>
            <w:vAlign w:val="bottom"/>
            <w:hideMark/>
          </w:tcPr>
          <w:p w:rsidR="005E1D76" w:rsidRPr="00565727" w:rsidRDefault="005E1D76" w:rsidP="005E1D76"/>
        </w:tc>
        <w:tc>
          <w:tcPr>
            <w:tcW w:w="516" w:type="dxa"/>
            <w:tcBorders>
              <w:top w:val="nil"/>
              <w:left w:val="nil"/>
              <w:bottom w:val="nil"/>
              <w:right w:val="nil"/>
            </w:tcBorders>
            <w:shd w:val="clear" w:color="auto" w:fill="auto"/>
            <w:noWrap/>
            <w:vAlign w:val="bottom"/>
            <w:hideMark/>
          </w:tcPr>
          <w:p w:rsidR="005E1D76" w:rsidRPr="00565727" w:rsidRDefault="005E1D76" w:rsidP="005E1D76"/>
        </w:tc>
        <w:tc>
          <w:tcPr>
            <w:tcW w:w="821" w:type="dxa"/>
            <w:gridSpan w:val="2"/>
            <w:tcBorders>
              <w:top w:val="nil"/>
              <w:left w:val="nil"/>
              <w:bottom w:val="nil"/>
              <w:right w:val="nil"/>
            </w:tcBorders>
            <w:shd w:val="clear" w:color="auto" w:fill="auto"/>
            <w:noWrap/>
            <w:vAlign w:val="bottom"/>
            <w:hideMark/>
          </w:tcPr>
          <w:p w:rsidR="005E1D76" w:rsidRPr="00565727" w:rsidRDefault="005E1D76" w:rsidP="005E1D76">
            <w:pPr>
              <w:rPr>
                <w:rFonts w:ascii="Calibri" w:hAnsi="Calibri"/>
                <w:color w:val="000000"/>
              </w:rPr>
            </w:pPr>
          </w:p>
        </w:tc>
        <w:tc>
          <w:tcPr>
            <w:tcW w:w="4480" w:type="dxa"/>
            <w:gridSpan w:val="5"/>
            <w:tcBorders>
              <w:top w:val="nil"/>
              <w:left w:val="nil"/>
              <w:bottom w:val="nil"/>
              <w:right w:val="nil"/>
            </w:tcBorders>
            <w:shd w:val="clear" w:color="auto" w:fill="auto"/>
            <w:noWrap/>
            <w:vAlign w:val="bottom"/>
            <w:hideMark/>
          </w:tcPr>
          <w:p w:rsidR="005E1D76" w:rsidRPr="00565727" w:rsidRDefault="005E1D76" w:rsidP="005E1D76">
            <w:pPr>
              <w:jc w:val="right"/>
            </w:pPr>
            <w:r w:rsidRPr="00565727">
              <w:t>к решению Совета депутатов</w:t>
            </w:r>
          </w:p>
        </w:tc>
      </w:tr>
      <w:tr w:rsidR="005E1D76" w:rsidRPr="00565727" w:rsidTr="00565727">
        <w:trPr>
          <w:gridAfter w:val="1"/>
          <w:wAfter w:w="2565" w:type="dxa"/>
          <w:trHeight w:val="255"/>
        </w:trPr>
        <w:tc>
          <w:tcPr>
            <w:tcW w:w="2646" w:type="dxa"/>
            <w:tcBorders>
              <w:top w:val="nil"/>
              <w:left w:val="nil"/>
              <w:bottom w:val="nil"/>
              <w:right w:val="nil"/>
            </w:tcBorders>
            <w:shd w:val="clear" w:color="auto" w:fill="auto"/>
            <w:noWrap/>
            <w:vAlign w:val="bottom"/>
            <w:hideMark/>
          </w:tcPr>
          <w:p w:rsidR="005E1D76" w:rsidRPr="00565727" w:rsidRDefault="005E1D76" w:rsidP="005E1D76"/>
        </w:tc>
        <w:tc>
          <w:tcPr>
            <w:tcW w:w="1216" w:type="dxa"/>
            <w:tcBorders>
              <w:top w:val="nil"/>
              <w:left w:val="nil"/>
              <w:bottom w:val="nil"/>
              <w:right w:val="nil"/>
            </w:tcBorders>
            <w:shd w:val="clear" w:color="auto" w:fill="auto"/>
            <w:noWrap/>
            <w:vAlign w:val="bottom"/>
            <w:hideMark/>
          </w:tcPr>
          <w:p w:rsidR="005E1D76" w:rsidRPr="00565727" w:rsidRDefault="005E1D76" w:rsidP="005E1D76"/>
        </w:tc>
        <w:tc>
          <w:tcPr>
            <w:tcW w:w="516" w:type="dxa"/>
            <w:tcBorders>
              <w:top w:val="nil"/>
              <w:left w:val="nil"/>
              <w:bottom w:val="nil"/>
              <w:right w:val="nil"/>
            </w:tcBorders>
            <w:shd w:val="clear" w:color="auto" w:fill="auto"/>
            <w:noWrap/>
            <w:vAlign w:val="bottom"/>
            <w:hideMark/>
          </w:tcPr>
          <w:p w:rsidR="005E1D76" w:rsidRPr="00565727" w:rsidRDefault="005E1D76" w:rsidP="005E1D76"/>
        </w:tc>
        <w:tc>
          <w:tcPr>
            <w:tcW w:w="821" w:type="dxa"/>
            <w:gridSpan w:val="2"/>
            <w:tcBorders>
              <w:top w:val="nil"/>
              <w:left w:val="nil"/>
              <w:bottom w:val="nil"/>
              <w:right w:val="nil"/>
            </w:tcBorders>
            <w:shd w:val="clear" w:color="auto" w:fill="auto"/>
            <w:noWrap/>
            <w:vAlign w:val="bottom"/>
            <w:hideMark/>
          </w:tcPr>
          <w:p w:rsidR="005E1D76" w:rsidRPr="00565727" w:rsidRDefault="005E1D76" w:rsidP="005E1D76">
            <w:pPr>
              <w:rPr>
                <w:rFonts w:ascii="Calibri" w:hAnsi="Calibri"/>
                <w:color w:val="000000"/>
              </w:rPr>
            </w:pPr>
          </w:p>
        </w:tc>
        <w:tc>
          <w:tcPr>
            <w:tcW w:w="4480" w:type="dxa"/>
            <w:gridSpan w:val="5"/>
            <w:tcBorders>
              <w:top w:val="nil"/>
              <w:left w:val="nil"/>
              <w:bottom w:val="nil"/>
              <w:right w:val="nil"/>
            </w:tcBorders>
            <w:shd w:val="clear" w:color="auto" w:fill="auto"/>
            <w:noWrap/>
            <w:vAlign w:val="bottom"/>
            <w:hideMark/>
          </w:tcPr>
          <w:p w:rsidR="005E1D76" w:rsidRPr="00565727" w:rsidRDefault="005E1D76" w:rsidP="005E1D76">
            <w:pPr>
              <w:jc w:val="right"/>
            </w:pPr>
            <w:r w:rsidRPr="00565727">
              <w:t>муниципального образования "Ильдибаевское"</w:t>
            </w:r>
          </w:p>
        </w:tc>
      </w:tr>
      <w:tr w:rsidR="005E1D76" w:rsidRPr="00565727" w:rsidTr="00565727">
        <w:trPr>
          <w:gridAfter w:val="1"/>
          <w:wAfter w:w="2565" w:type="dxa"/>
          <w:trHeight w:val="255"/>
        </w:trPr>
        <w:tc>
          <w:tcPr>
            <w:tcW w:w="2646" w:type="dxa"/>
            <w:tcBorders>
              <w:top w:val="nil"/>
              <w:left w:val="nil"/>
              <w:bottom w:val="nil"/>
              <w:right w:val="nil"/>
            </w:tcBorders>
            <w:shd w:val="clear" w:color="auto" w:fill="auto"/>
            <w:noWrap/>
            <w:vAlign w:val="bottom"/>
            <w:hideMark/>
          </w:tcPr>
          <w:p w:rsidR="005E1D76" w:rsidRPr="00565727" w:rsidRDefault="005E1D76" w:rsidP="005E1D76"/>
        </w:tc>
        <w:tc>
          <w:tcPr>
            <w:tcW w:w="1216" w:type="dxa"/>
            <w:tcBorders>
              <w:top w:val="nil"/>
              <w:left w:val="nil"/>
              <w:bottom w:val="nil"/>
              <w:right w:val="nil"/>
            </w:tcBorders>
            <w:shd w:val="clear" w:color="auto" w:fill="auto"/>
            <w:noWrap/>
            <w:vAlign w:val="bottom"/>
            <w:hideMark/>
          </w:tcPr>
          <w:p w:rsidR="005E1D76" w:rsidRPr="00565727" w:rsidRDefault="005E1D76" w:rsidP="005E1D76">
            <w:pPr>
              <w:rPr>
                <w:rFonts w:ascii="Calibri" w:hAnsi="Calibri"/>
                <w:color w:val="000000"/>
              </w:rPr>
            </w:pPr>
          </w:p>
        </w:tc>
        <w:tc>
          <w:tcPr>
            <w:tcW w:w="516" w:type="dxa"/>
            <w:tcBorders>
              <w:top w:val="nil"/>
              <w:left w:val="nil"/>
              <w:bottom w:val="nil"/>
              <w:right w:val="nil"/>
            </w:tcBorders>
            <w:shd w:val="clear" w:color="auto" w:fill="auto"/>
            <w:noWrap/>
            <w:vAlign w:val="bottom"/>
            <w:hideMark/>
          </w:tcPr>
          <w:p w:rsidR="005E1D76" w:rsidRPr="00565727" w:rsidRDefault="005E1D76" w:rsidP="005E1D76">
            <w:pPr>
              <w:rPr>
                <w:rFonts w:ascii="Calibri" w:hAnsi="Calibri"/>
                <w:color w:val="000000"/>
              </w:rPr>
            </w:pPr>
          </w:p>
        </w:tc>
        <w:tc>
          <w:tcPr>
            <w:tcW w:w="821" w:type="dxa"/>
            <w:gridSpan w:val="2"/>
            <w:tcBorders>
              <w:top w:val="nil"/>
              <w:left w:val="nil"/>
              <w:bottom w:val="nil"/>
              <w:right w:val="nil"/>
            </w:tcBorders>
            <w:shd w:val="clear" w:color="auto" w:fill="auto"/>
            <w:noWrap/>
            <w:vAlign w:val="bottom"/>
            <w:hideMark/>
          </w:tcPr>
          <w:p w:rsidR="005E1D76" w:rsidRPr="00565727" w:rsidRDefault="005E1D76" w:rsidP="005E1D76">
            <w:pPr>
              <w:rPr>
                <w:rFonts w:ascii="Calibri" w:hAnsi="Calibri"/>
                <w:color w:val="000000"/>
              </w:rPr>
            </w:pPr>
          </w:p>
        </w:tc>
        <w:tc>
          <w:tcPr>
            <w:tcW w:w="4480" w:type="dxa"/>
            <w:gridSpan w:val="5"/>
            <w:tcBorders>
              <w:top w:val="nil"/>
              <w:left w:val="nil"/>
              <w:bottom w:val="nil"/>
              <w:right w:val="nil"/>
            </w:tcBorders>
            <w:shd w:val="clear" w:color="auto" w:fill="auto"/>
            <w:noWrap/>
            <w:vAlign w:val="bottom"/>
            <w:hideMark/>
          </w:tcPr>
          <w:p w:rsidR="005E1D76" w:rsidRPr="00565727" w:rsidRDefault="005E1D76" w:rsidP="005E1D76">
            <w:pPr>
              <w:jc w:val="right"/>
            </w:pPr>
            <w:r w:rsidRPr="00565727">
              <w:t xml:space="preserve">Киясовского района </w:t>
            </w:r>
          </w:p>
        </w:tc>
      </w:tr>
      <w:tr w:rsidR="00B31361" w:rsidRPr="00565727" w:rsidTr="00565727">
        <w:trPr>
          <w:gridAfter w:val="1"/>
          <w:wAfter w:w="2565" w:type="dxa"/>
          <w:trHeight w:val="255"/>
        </w:trPr>
        <w:tc>
          <w:tcPr>
            <w:tcW w:w="2646" w:type="dxa"/>
            <w:tcBorders>
              <w:top w:val="nil"/>
              <w:left w:val="nil"/>
              <w:bottom w:val="nil"/>
              <w:right w:val="nil"/>
            </w:tcBorders>
            <w:shd w:val="clear" w:color="auto" w:fill="auto"/>
            <w:noWrap/>
            <w:vAlign w:val="bottom"/>
            <w:hideMark/>
          </w:tcPr>
          <w:p w:rsidR="00B31361" w:rsidRPr="00565727" w:rsidRDefault="00B31361" w:rsidP="005E1D76"/>
        </w:tc>
        <w:tc>
          <w:tcPr>
            <w:tcW w:w="1216" w:type="dxa"/>
            <w:tcBorders>
              <w:top w:val="nil"/>
              <w:left w:val="nil"/>
              <w:bottom w:val="nil"/>
              <w:right w:val="nil"/>
            </w:tcBorders>
            <w:shd w:val="clear" w:color="auto" w:fill="auto"/>
            <w:noWrap/>
            <w:vAlign w:val="bottom"/>
            <w:hideMark/>
          </w:tcPr>
          <w:p w:rsidR="00B31361" w:rsidRPr="00565727" w:rsidRDefault="00B31361" w:rsidP="005E1D76"/>
        </w:tc>
        <w:tc>
          <w:tcPr>
            <w:tcW w:w="516" w:type="dxa"/>
            <w:tcBorders>
              <w:top w:val="nil"/>
              <w:left w:val="nil"/>
              <w:bottom w:val="nil"/>
              <w:right w:val="nil"/>
            </w:tcBorders>
            <w:shd w:val="clear" w:color="auto" w:fill="auto"/>
            <w:noWrap/>
            <w:vAlign w:val="bottom"/>
            <w:hideMark/>
          </w:tcPr>
          <w:p w:rsidR="00B31361" w:rsidRPr="00565727" w:rsidRDefault="00B31361" w:rsidP="005E1D76"/>
        </w:tc>
        <w:tc>
          <w:tcPr>
            <w:tcW w:w="821" w:type="dxa"/>
            <w:gridSpan w:val="2"/>
            <w:tcBorders>
              <w:top w:val="nil"/>
              <w:left w:val="nil"/>
              <w:bottom w:val="nil"/>
              <w:right w:val="nil"/>
            </w:tcBorders>
            <w:shd w:val="clear" w:color="auto" w:fill="auto"/>
            <w:noWrap/>
            <w:vAlign w:val="bottom"/>
            <w:hideMark/>
          </w:tcPr>
          <w:p w:rsidR="00B31361" w:rsidRPr="00565727" w:rsidRDefault="00B31361" w:rsidP="005E1D76"/>
        </w:tc>
        <w:tc>
          <w:tcPr>
            <w:tcW w:w="4480" w:type="dxa"/>
            <w:gridSpan w:val="5"/>
            <w:tcBorders>
              <w:top w:val="nil"/>
              <w:left w:val="nil"/>
              <w:bottom w:val="nil"/>
              <w:right w:val="nil"/>
            </w:tcBorders>
            <w:shd w:val="clear" w:color="auto" w:fill="auto"/>
            <w:noWrap/>
            <w:vAlign w:val="bottom"/>
            <w:hideMark/>
          </w:tcPr>
          <w:p w:rsidR="00B31361" w:rsidRPr="00565727" w:rsidRDefault="00B31361" w:rsidP="00BC7647">
            <w:pPr>
              <w:jc w:val="right"/>
            </w:pPr>
            <w:r w:rsidRPr="00565727">
              <w:t>от 27</w:t>
            </w:r>
            <w:r w:rsidR="00565727">
              <w:t xml:space="preserve">.12. 2017 </w:t>
            </w:r>
            <w:r w:rsidRPr="00565727">
              <w:t xml:space="preserve"> № 42</w:t>
            </w:r>
          </w:p>
        </w:tc>
      </w:tr>
      <w:tr w:rsidR="00B31361" w:rsidRPr="00565727" w:rsidTr="00565727">
        <w:trPr>
          <w:gridAfter w:val="1"/>
          <w:wAfter w:w="2565" w:type="dxa"/>
          <w:trHeight w:val="1500"/>
        </w:trPr>
        <w:tc>
          <w:tcPr>
            <w:tcW w:w="9679" w:type="dxa"/>
            <w:gridSpan w:val="10"/>
            <w:tcBorders>
              <w:top w:val="nil"/>
              <w:left w:val="nil"/>
              <w:bottom w:val="nil"/>
              <w:right w:val="nil"/>
            </w:tcBorders>
            <w:shd w:val="clear" w:color="auto" w:fill="auto"/>
            <w:vAlign w:val="center"/>
            <w:hideMark/>
          </w:tcPr>
          <w:p w:rsidR="00B31361" w:rsidRPr="00565727" w:rsidRDefault="00B31361" w:rsidP="005E1D76">
            <w:pPr>
              <w:jc w:val="center"/>
              <w:rPr>
                <w:b/>
                <w:bCs/>
              </w:rPr>
            </w:pPr>
            <w:r w:rsidRPr="00565727">
              <w:rPr>
                <w:b/>
                <w:bCs/>
              </w:rPr>
              <w:t xml:space="preserve">Предельные ассигнования из бюджета муниципального образования "Ильдибаевское"  Киясовского района на плановый период 2019 и 2020 годов по целевым статьям (государственным программам и непрограммным направлениям деятельности), группам (группам и подгруппам) видов </w:t>
            </w:r>
            <w:proofErr w:type="gramStart"/>
            <w:r w:rsidRPr="00565727">
              <w:rPr>
                <w:b/>
                <w:bCs/>
              </w:rPr>
              <w:t>расходов классификации расходов бюджетов Российской Федерации</w:t>
            </w:r>
            <w:proofErr w:type="gramEnd"/>
          </w:p>
        </w:tc>
      </w:tr>
      <w:tr w:rsidR="00B31361" w:rsidRPr="00565727" w:rsidTr="00565727">
        <w:trPr>
          <w:trHeight w:val="255"/>
        </w:trPr>
        <w:tc>
          <w:tcPr>
            <w:tcW w:w="5118" w:type="dxa"/>
            <w:gridSpan w:val="4"/>
            <w:tcBorders>
              <w:top w:val="nil"/>
              <w:left w:val="nil"/>
              <w:bottom w:val="nil"/>
              <w:right w:val="nil"/>
            </w:tcBorders>
            <w:shd w:val="clear" w:color="auto" w:fill="auto"/>
            <w:noWrap/>
            <w:vAlign w:val="bottom"/>
            <w:hideMark/>
          </w:tcPr>
          <w:p w:rsidR="00B31361" w:rsidRPr="00565727" w:rsidRDefault="00B31361" w:rsidP="005E1D76"/>
        </w:tc>
        <w:tc>
          <w:tcPr>
            <w:tcW w:w="1418" w:type="dxa"/>
            <w:gridSpan w:val="2"/>
            <w:tcBorders>
              <w:top w:val="nil"/>
              <w:left w:val="nil"/>
              <w:bottom w:val="nil"/>
              <w:right w:val="nil"/>
            </w:tcBorders>
            <w:shd w:val="clear" w:color="auto" w:fill="auto"/>
            <w:noWrap/>
            <w:vAlign w:val="bottom"/>
            <w:hideMark/>
          </w:tcPr>
          <w:p w:rsidR="00B31361" w:rsidRPr="00565727" w:rsidRDefault="00B31361" w:rsidP="005E1D76"/>
        </w:tc>
        <w:tc>
          <w:tcPr>
            <w:tcW w:w="992" w:type="dxa"/>
            <w:tcBorders>
              <w:top w:val="nil"/>
              <w:left w:val="nil"/>
              <w:bottom w:val="nil"/>
              <w:right w:val="nil"/>
            </w:tcBorders>
            <w:shd w:val="clear" w:color="auto" w:fill="auto"/>
            <w:noWrap/>
            <w:vAlign w:val="bottom"/>
            <w:hideMark/>
          </w:tcPr>
          <w:p w:rsidR="00B31361" w:rsidRPr="00565727" w:rsidRDefault="00B31361" w:rsidP="005E1D76"/>
        </w:tc>
        <w:tc>
          <w:tcPr>
            <w:tcW w:w="236" w:type="dxa"/>
            <w:tcBorders>
              <w:top w:val="nil"/>
              <w:left w:val="nil"/>
              <w:bottom w:val="nil"/>
              <w:right w:val="nil"/>
            </w:tcBorders>
            <w:shd w:val="clear" w:color="auto" w:fill="auto"/>
            <w:noWrap/>
            <w:vAlign w:val="bottom"/>
            <w:hideMark/>
          </w:tcPr>
          <w:p w:rsidR="00B31361" w:rsidRPr="00565727" w:rsidRDefault="00B31361" w:rsidP="005E1D76">
            <w:pPr>
              <w:jc w:val="right"/>
            </w:pPr>
          </w:p>
        </w:tc>
        <w:tc>
          <w:tcPr>
            <w:tcW w:w="4480" w:type="dxa"/>
            <w:gridSpan w:val="3"/>
            <w:tcBorders>
              <w:top w:val="nil"/>
              <w:left w:val="nil"/>
              <w:bottom w:val="nil"/>
              <w:right w:val="nil"/>
            </w:tcBorders>
            <w:shd w:val="clear" w:color="auto" w:fill="auto"/>
            <w:noWrap/>
            <w:vAlign w:val="bottom"/>
            <w:hideMark/>
          </w:tcPr>
          <w:p w:rsidR="00B31361" w:rsidRPr="00565727" w:rsidRDefault="00B31361" w:rsidP="005E1D76">
            <w:pPr>
              <w:jc w:val="right"/>
            </w:pPr>
            <w:proofErr w:type="spellStart"/>
            <w:r w:rsidRPr="00565727">
              <w:t>тыс</w:t>
            </w:r>
            <w:proofErr w:type="gramStart"/>
            <w:r w:rsidRPr="00565727">
              <w:t>.р</w:t>
            </w:r>
            <w:proofErr w:type="gramEnd"/>
            <w:r w:rsidRPr="00565727">
              <w:t>уб</w:t>
            </w:r>
            <w:proofErr w:type="spellEnd"/>
            <w:r w:rsidRPr="00565727">
              <w:t>.</w:t>
            </w:r>
          </w:p>
        </w:tc>
      </w:tr>
      <w:tr w:rsidR="00B31361" w:rsidRPr="00565727" w:rsidTr="00565727">
        <w:trPr>
          <w:gridAfter w:val="1"/>
          <w:wAfter w:w="2565" w:type="dxa"/>
          <w:trHeight w:val="255"/>
        </w:trPr>
        <w:tc>
          <w:tcPr>
            <w:tcW w:w="51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361" w:rsidRPr="00565727" w:rsidRDefault="00B31361" w:rsidP="005E1D76">
            <w:pPr>
              <w:jc w:val="center"/>
              <w:rPr>
                <w:b/>
                <w:bCs/>
              </w:rPr>
            </w:pPr>
            <w:r w:rsidRPr="00565727">
              <w:rPr>
                <w:b/>
                <w:bCs/>
              </w:rPr>
              <w:t>Наименование расходов</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31361" w:rsidRPr="00565727" w:rsidRDefault="00B31361" w:rsidP="005E1D76">
            <w:pPr>
              <w:jc w:val="center"/>
              <w:rPr>
                <w:b/>
                <w:bCs/>
              </w:rPr>
            </w:pPr>
            <w:r w:rsidRPr="00565727">
              <w:rPr>
                <w:b/>
                <w:bCs/>
              </w:rPr>
              <w:t>Целевая статья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31361" w:rsidRPr="00565727" w:rsidRDefault="00B31361" w:rsidP="005E1D76">
            <w:pPr>
              <w:jc w:val="center"/>
              <w:rPr>
                <w:b/>
                <w:bCs/>
              </w:rPr>
            </w:pPr>
            <w:r w:rsidRPr="00565727">
              <w:rPr>
                <w:b/>
                <w:bCs/>
              </w:rPr>
              <w:t>Вид расходов</w:t>
            </w:r>
          </w:p>
        </w:tc>
        <w:tc>
          <w:tcPr>
            <w:tcW w:w="2151" w:type="dxa"/>
            <w:gridSpan w:val="3"/>
            <w:tcBorders>
              <w:top w:val="single" w:sz="4" w:space="0" w:color="auto"/>
              <w:left w:val="nil"/>
              <w:bottom w:val="single" w:sz="4" w:space="0" w:color="auto"/>
              <w:right w:val="single" w:sz="4" w:space="0" w:color="auto"/>
            </w:tcBorders>
            <w:shd w:val="clear" w:color="auto" w:fill="auto"/>
            <w:noWrap/>
            <w:vAlign w:val="bottom"/>
            <w:hideMark/>
          </w:tcPr>
          <w:p w:rsidR="00B31361" w:rsidRPr="00565727" w:rsidRDefault="00B31361" w:rsidP="005E1D76">
            <w:pPr>
              <w:jc w:val="center"/>
              <w:rPr>
                <w:b/>
                <w:bCs/>
              </w:rPr>
            </w:pPr>
            <w:r w:rsidRPr="00565727">
              <w:rPr>
                <w:b/>
                <w:bCs/>
              </w:rPr>
              <w:t>Сумма</w:t>
            </w:r>
          </w:p>
        </w:tc>
      </w:tr>
      <w:tr w:rsidR="00B31361" w:rsidRPr="00565727" w:rsidTr="00565727">
        <w:trPr>
          <w:gridAfter w:val="1"/>
          <w:wAfter w:w="2565" w:type="dxa"/>
          <w:trHeight w:val="885"/>
        </w:trPr>
        <w:tc>
          <w:tcPr>
            <w:tcW w:w="5118" w:type="dxa"/>
            <w:gridSpan w:val="4"/>
            <w:vMerge/>
            <w:tcBorders>
              <w:top w:val="single" w:sz="4" w:space="0" w:color="auto"/>
              <w:left w:val="single" w:sz="4" w:space="0" w:color="auto"/>
              <w:bottom w:val="single" w:sz="4" w:space="0" w:color="auto"/>
              <w:right w:val="single" w:sz="4" w:space="0" w:color="auto"/>
            </w:tcBorders>
            <w:vAlign w:val="center"/>
            <w:hideMark/>
          </w:tcPr>
          <w:p w:rsidR="00B31361" w:rsidRPr="00565727" w:rsidRDefault="00B31361" w:rsidP="005E1D76">
            <w:pPr>
              <w:rPr>
                <w:b/>
                <w:bC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B31361" w:rsidRPr="00565727" w:rsidRDefault="00B31361" w:rsidP="005E1D76">
            <w:pPr>
              <w:rPr>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1361" w:rsidRPr="00565727" w:rsidRDefault="00B31361" w:rsidP="005E1D76">
            <w:pPr>
              <w:rPr>
                <w:b/>
                <w:bCs/>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B31361" w:rsidRPr="00565727" w:rsidRDefault="00B31361" w:rsidP="005E1D76">
            <w:pPr>
              <w:jc w:val="center"/>
              <w:rPr>
                <w:b/>
                <w:bCs/>
              </w:rPr>
            </w:pPr>
            <w:r w:rsidRPr="00565727">
              <w:rPr>
                <w:b/>
                <w:bCs/>
              </w:rPr>
              <w:t>2019 год</w:t>
            </w:r>
          </w:p>
        </w:tc>
        <w:tc>
          <w:tcPr>
            <w:tcW w:w="1017" w:type="dxa"/>
            <w:tcBorders>
              <w:top w:val="nil"/>
              <w:left w:val="nil"/>
              <w:bottom w:val="single" w:sz="4" w:space="0" w:color="auto"/>
              <w:right w:val="single" w:sz="4" w:space="0" w:color="auto"/>
            </w:tcBorders>
            <w:shd w:val="clear" w:color="auto" w:fill="auto"/>
            <w:vAlign w:val="center"/>
            <w:hideMark/>
          </w:tcPr>
          <w:p w:rsidR="00B31361" w:rsidRPr="00565727" w:rsidRDefault="00B31361" w:rsidP="005E1D76">
            <w:pPr>
              <w:jc w:val="center"/>
              <w:rPr>
                <w:b/>
                <w:bCs/>
              </w:rPr>
            </w:pPr>
            <w:r w:rsidRPr="00565727">
              <w:rPr>
                <w:b/>
                <w:bCs/>
              </w:rPr>
              <w:t>2020 год</w:t>
            </w:r>
          </w:p>
        </w:tc>
      </w:tr>
      <w:tr w:rsidR="00B31361" w:rsidRPr="00565727" w:rsidTr="00565727">
        <w:trPr>
          <w:gridAfter w:val="1"/>
          <w:wAfter w:w="2565" w:type="dxa"/>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pPr>
              <w:rPr>
                <w:b/>
                <w:bCs/>
              </w:rPr>
            </w:pPr>
            <w:r w:rsidRPr="00565727">
              <w:rPr>
                <w:b/>
                <w:bCs/>
              </w:rPr>
              <w:t>Непрограммные направления деятельности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9900000000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1709,8</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1719,9</w:t>
            </w:r>
          </w:p>
        </w:tc>
      </w:tr>
      <w:tr w:rsidR="00B31361" w:rsidRPr="00565727" w:rsidTr="00565727">
        <w:trPr>
          <w:gridAfter w:val="1"/>
          <w:wAfter w:w="2565" w:type="dxa"/>
          <w:trHeight w:val="43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pPr>
              <w:rPr>
                <w:b/>
                <w:bCs/>
              </w:rPr>
            </w:pPr>
            <w:r w:rsidRPr="00565727">
              <w:rPr>
                <w:b/>
                <w:bCs/>
              </w:rPr>
              <w:t>Осуществление первичного воинского учёта на территориях, где отсутствуют военные комиссариаты</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9900051180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65,8</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66,9</w:t>
            </w:r>
          </w:p>
        </w:tc>
      </w:tr>
      <w:tr w:rsidR="00B31361" w:rsidRPr="00565727" w:rsidTr="00565727">
        <w:trPr>
          <w:gridAfter w:val="1"/>
          <w:wAfter w:w="2565" w:type="dxa"/>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r w:rsidRPr="00565727">
              <w:t>Фонд оплаты труда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9900051180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121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49</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50</w:t>
            </w:r>
          </w:p>
        </w:tc>
      </w:tr>
      <w:tr w:rsidR="00B31361" w:rsidRPr="00565727" w:rsidTr="00565727">
        <w:trPr>
          <w:gridAfter w:val="1"/>
          <w:wAfter w:w="2565" w:type="dxa"/>
          <w:trHeight w:val="67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r w:rsidRPr="0056572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9900051180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129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15</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15,1</w:t>
            </w:r>
          </w:p>
        </w:tc>
      </w:tr>
      <w:tr w:rsidR="00B31361" w:rsidRPr="00565727" w:rsidTr="00565727">
        <w:trPr>
          <w:gridAfter w:val="1"/>
          <w:wAfter w:w="2565" w:type="dxa"/>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r w:rsidRPr="00565727">
              <w:t>Прочая 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9900051180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244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1,8</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1,8</w:t>
            </w:r>
          </w:p>
        </w:tc>
      </w:tr>
      <w:tr w:rsidR="00B31361" w:rsidRPr="00565727" w:rsidTr="00565727">
        <w:trPr>
          <w:gridAfter w:val="1"/>
          <w:wAfter w:w="2565" w:type="dxa"/>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pPr>
              <w:rPr>
                <w:b/>
                <w:bCs/>
              </w:rPr>
            </w:pPr>
            <w:r w:rsidRPr="00565727">
              <w:rPr>
                <w:b/>
                <w:bCs/>
              </w:rPr>
              <w:t>Глава муниципального образования</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9900060010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556</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556</w:t>
            </w:r>
          </w:p>
        </w:tc>
      </w:tr>
      <w:tr w:rsidR="00B31361" w:rsidRPr="00565727" w:rsidTr="00565727">
        <w:trPr>
          <w:gridAfter w:val="1"/>
          <w:wAfter w:w="2565" w:type="dxa"/>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r w:rsidRPr="00565727">
              <w:t>Фонд оплаты труда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9900060010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121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427</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427</w:t>
            </w:r>
          </w:p>
        </w:tc>
      </w:tr>
      <w:tr w:rsidR="00B31361" w:rsidRPr="00565727" w:rsidTr="00565727">
        <w:trPr>
          <w:gridAfter w:val="1"/>
          <w:wAfter w:w="2565" w:type="dxa"/>
          <w:trHeight w:val="67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r w:rsidRPr="0056572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9900060010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129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129</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129</w:t>
            </w:r>
          </w:p>
        </w:tc>
      </w:tr>
      <w:tr w:rsidR="00B31361" w:rsidRPr="00565727" w:rsidTr="00565727">
        <w:trPr>
          <w:gridAfter w:val="1"/>
          <w:wAfter w:w="2565" w:type="dxa"/>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pPr>
              <w:rPr>
                <w:b/>
                <w:bCs/>
              </w:rPr>
            </w:pPr>
            <w:r w:rsidRPr="00565727">
              <w:rPr>
                <w:b/>
                <w:bCs/>
              </w:rPr>
              <w:t>Центральный аппарат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9900060030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391,9</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392,9</w:t>
            </w:r>
          </w:p>
        </w:tc>
      </w:tr>
      <w:tr w:rsidR="00B31361" w:rsidRPr="00565727" w:rsidTr="00565727">
        <w:trPr>
          <w:gridAfter w:val="1"/>
          <w:wAfter w:w="2565" w:type="dxa"/>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r w:rsidRPr="00565727">
              <w:t>Фонд оплаты труда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9900060030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121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255</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255</w:t>
            </w:r>
          </w:p>
        </w:tc>
      </w:tr>
      <w:tr w:rsidR="00B31361" w:rsidRPr="00565727" w:rsidTr="00565727">
        <w:trPr>
          <w:gridAfter w:val="1"/>
          <w:wAfter w:w="2565" w:type="dxa"/>
          <w:trHeight w:val="67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r w:rsidRPr="0056572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9900060030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129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77</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77</w:t>
            </w:r>
          </w:p>
        </w:tc>
      </w:tr>
      <w:tr w:rsidR="00B31361" w:rsidRPr="00565727" w:rsidTr="00565727">
        <w:trPr>
          <w:gridAfter w:val="1"/>
          <w:wAfter w:w="2565" w:type="dxa"/>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r w:rsidRPr="00565727">
              <w:t>Закупка товаров, работ, услуг в сфере информационно-коммуникационных технологий</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9900060030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242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17</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17</w:t>
            </w:r>
          </w:p>
        </w:tc>
      </w:tr>
      <w:tr w:rsidR="00B31361" w:rsidRPr="00565727" w:rsidTr="00565727">
        <w:trPr>
          <w:gridAfter w:val="1"/>
          <w:wAfter w:w="2565" w:type="dxa"/>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r w:rsidRPr="00565727">
              <w:t>Прочая 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9900060030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244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41,9</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42,9</w:t>
            </w:r>
          </w:p>
        </w:tc>
      </w:tr>
      <w:tr w:rsidR="00B31361" w:rsidRPr="00565727" w:rsidTr="00565727">
        <w:trPr>
          <w:gridAfter w:val="1"/>
          <w:wAfter w:w="2565" w:type="dxa"/>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r w:rsidRPr="00565727">
              <w:t>Уплата прочих налогов, сборов</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9900060030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852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1</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1</w:t>
            </w:r>
          </w:p>
        </w:tc>
      </w:tr>
      <w:tr w:rsidR="00B31361" w:rsidRPr="00565727" w:rsidTr="00565727">
        <w:trPr>
          <w:gridAfter w:val="1"/>
          <w:wAfter w:w="2565" w:type="dxa"/>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pPr>
              <w:rPr>
                <w:b/>
                <w:bCs/>
              </w:rPr>
            </w:pPr>
            <w:r w:rsidRPr="00565727">
              <w:rPr>
                <w:b/>
                <w:bCs/>
              </w:rPr>
              <w:t>Резервные фонды</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9900060080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10</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10</w:t>
            </w:r>
          </w:p>
        </w:tc>
      </w:tr>
      <w:tr w:rsidR="00B31361" w:rsidRPr="00565727" w:rsidTr="00565727">
        <w:trPr>
          <w:gridAfter w:val="1"/>
          <w:wAfter w:w="2565" w:type="dxa"/>
          <w:trHeight w:val="278"/>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r w:rsidRPr="00565727">
              <w:t>Резервные средства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9900060080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870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10</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10</w:t>
            </w:r>
          </w:p>
        </w:tc>
      </w:tr>
      <w:tr w:rsidR="00B31361" w:rsidRPr="00565727" w:rsidTr="00565727">
        <w:trPr>
          <w:gridAfter w:val="1"/>
          <w:wAfter w:w="2565" w:type="dxa"/>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pPr>
              <w:rPr>
                <w:b/>
                <w:bCs/>
              </w:rPr>
            </w:pPr>
            <w:r w:rsidRPr="00565727">
              <w:rPr>
                <w:b/>
                <w:bCs/>
              </w:rPr>
              <w:lastRenderedPageBreak/>
              <w:t>Молодёжь Киясовского района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9900061420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1</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1</w:t>
            </w:r>
          </w:p>
        </w:tc>
      </w:tr>
      <w:tr w:rsidR="00B31361" w:rsidRPr="00565727" w:rsidTr="00565727">
        <w:trPr>
          <w:gridAfter w:val="1"/>
          <w:wAfter w:w="2565" w:type="dxa"/>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r w:rsidRPr="00565727">
              <w:t>Прочая 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9900061420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244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1</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1</w:t>
            </w:r>
          </w:p>
        </w:tc>
      </w:tr>
      <w:tr w:rsidR="00B31361" w:rsidRPr="00565727" w:rsidTr="00565727">
        <w:trPr>
          <w:gridAfter w:val="1"/>
          <w:wAfter w:w="2565" w:type="dxa"/>
          <w:trHeight w:val="43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pPr>
              <w:rPr>
                <w:b/>
                <w:bCs/>
              </w:rPr>
            </w:pPr>
            <w:r w:rsidRPr="00565727">
              <w:rPr>
                <w:b/>
                <w:bCs/>
              </w:rPr>
              <w:t>Развитие физической культуры и спорта в муниципальном образовании "Киясовский район"</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9900061510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1</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1</w:t>
            </w:r>
          </w:p>
        </w:tc>
      </w:tr>
      <w:tr w:rsidR="00B31361" w:rsidRPr="00565727" w:rsidTr="00565727">
        <w:trPr>
          <w:gridAfter w:val="1"/>
          <w:wAfter w:w="2565" w:type="dxa"/>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r w:rsidRPr="00565727">
              <w:t>Прочая 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9900061510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244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1</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1</w:t>
            </w:r>
          </w:p>
        </w:tc>
      </w:tr>
      <w:tr w:rsidR="00B31361" w:rsidRPr="00565727" w:rsidTr="00565727">
        <w:trPr>
          <w:gridAfter w:val="1"/>
          <w:wAfter w:w="2565" w:type="dxa"/>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pPr>
              <w:rPr>
                <w:b/>
                <w:bCs/>
              </w:rPr>
            </w:pPr>
            <w:r w:rsidRPr="00565727">
              <w:rPr>
                <w:b/>
                <w:bCs/>
              </w:rPr>
              <w:t>Организация культурно - досуговых мероприятий</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9900061680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1</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1</w:t>
            </w:r>
          </w:p>
        </w:tc>
      </w:tr>
      <w:tr w:rsidR="00B31361" w:rsidRPr="00565727" w:rsidTr="00565727">
        <w:trPr>
          <w:gridAfter w:val="1"/>
          <w:wAfter w:w="2565" w:type="dxa"/>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r w:rsidRPr="00565727">
              <w:t>Прочая 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9900061680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244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1</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1</w:t>
            </w:r>
          </w:p>
        </w:tc>
      </w:tr>
      <w:tr w:rsidR="00B31361" w:rsidRPr="00565727" w:rsidTr="00565727">
        <w:trPr>
          <w:gridAfter w:val="1"/>
          <w:wAfter w:w="2565" w:type="dxa"/>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pPr>
              <w:rPr>
                <w:b/>
                <w:bCs/>
              </w:rPr>
            </w:pPr>
            <w:r w:rsidRPr="00565727">
              <w:rPr>
                <w:b/>
                <w:bCs/>
              </w:rPr>
              <w:t>Доплаты к пенсиям  муниципальных служащих</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9900061710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24</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24</w:t>
            </w:r>
          </w:p>
        </w:tc>
      </w:tr>
      <w:tr w:rsidR="00B31361" w:rsidRPr="00565727" w:rsidTr="00565727">
        <w:trPr>
          <w:gridAfter w:val="1"/>
          <w:wAfter w:w="2565" w:type="dxa"/>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r w:rsidRPr="00565727">
              <w:t>Иные пенсии, социальные доплаты к пенсиям</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9900061710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312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24</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24</w:t>
            </w:r>
          </w:p>
        </w:tc>
      </w:tr>
      <w:tr w:rsidR="00B31361" w:rsidRPr="00565727" w:rsidTr="00565727">
        <w:trPr>
          <w:gridAfter w:val="1"/>
          <w:wAfter w:w="2565" w:type="dxa"/>
          <w:trHeight w:val="43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pPr>
              <w:rPr>
                <w:b/>
                <w:bCs/>
              </w:rPr>
            </w:pPr>
            <w:r w:rsidRPr="00565727">
              <w:rPr>
                <w:b/>
                <w:bCs/>
              </w:rPr>
              <w:t>Мероприятия по поддержке и развитию малого и среднего предпринимательства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9900061820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0,1</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0,1</w:t>
            </w:r>
          </w:p>
        </w:tc>
      </w:tr>
      <w:tr w:rsidR="00B31361" w:rsidRPr="00565727" w:rsidTr="00565727">
        <w:trPr>
          <w:gridAfter w:val="1"/>
          <w:wAfter w:w="2565" w:type="dxa"/>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r w:rsidRPr="00565727">
              <w:t>Прочая 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9900061820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244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0,1</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0,1</w:t>
            </w:r>
          </w:p>
        </w:tc>
      </w:tr>
      <w:tr w:rsidR="00B31361" w:rsidRPr="00565727" w:rsidTr="00565727">
        <w:trPr>
          <w:gridAfter w:val="1"/>
          <w:wAfter w:w="2565" w:type="dxa"/>
          <w:trHeight w:val="43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pPr>
              <w:rPr>
                <w:b/>
                <w:bCs/>
              </w:rPr>
            </w:pPr>
            <w:r w:rsidRPr="00565727">
              <w:rPr>
                <w:b/>
                <w:bCs/>
              </w:rPr>
              <w:t>Мероприятия в сфере гражданской обороны, защиты населения и территорий от чрезвычайных ситуаций</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9900061900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0,5</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0,5</w:t>
            </w:r>
          </w:p>
        </w:tc>
      </w:tr>
      <w:tr w:rsidR="00B31361" w:rsidRPr="00565727" w:rsidTr="00565727">
        <w:trPr>
          <w:gridAfter w:val="1"/>
          <w:wAfter w:w="2565" w:type="dxa"/>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r w:rsidRPr="00565727">
              <w:t>Прочая 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9900061900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244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0,5</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0,5</w:t>
            </w:r>
          </w:p>
        </w:tc>
      </w:tr>
      <w:tr w:rsidR="00B31361" w:rsidRPr="00565727" w:rsidTr="00565727">
        <w:trPr>
          <w:gridAfter w:val="1"/>
          <w:wAfter w:w="2565" w:type="dxa"/>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pPr>
              <w:rPr>
                <w:b/>
                <w:bCs/>
              </w:rPr>
            </w:pPr>
            <w:r w:rsidRPr="00565727">
              <w:rPr>
                <w:b/>
                <w:bCs/>
              </w:rPr>
              <w:t>Обеспечение первичных мер пожарной безопасности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9900061910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20</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20</w:t>
            </w:r>
          </w:p>
        </w:tc>
      </w:tr>
      <w:tr w:rsidR="00B31361" w:rsidRPr="00565727" w:rsidTr="00565727">
        <w:trPr>
          <w:gridAfter w:val="1"/>
          <w:wAfter w:w="2565" w:type="dxa"/>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r w:rsidRPr="00565727">
              <w:t>Прочая 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9900061910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244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20</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20</w:t>
            </w:r>
          </w:p>
        </w:tc>
      </w:tr>
      <w:tr w:rsidR="00B31361" w:rsidRPr="00565727" w:rsidTr="00565727">
        <w:trPr>
          <w:gridAfter w:val="1"/>
          <w:wAfter w:w="2565" w:type="dxa"/>
          <w:trHeight w:val="43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pPr>
              <w:rPr>
                <w:b/>
                <w:bCs/>
              </w:rPr>
            </w:pPr>
            <w:r w:rsidRPr="00565727">
              <w:rPr>
                <w:b/>
                <w:bCs/>
              </w:rPr>
              <w:t>Обеспечение национальной безопасности и правоохранительной деятельности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9900061920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0,5</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0,5</w:t>
            </w:r>
          </w:p>
        </w:tc>
      </w:tr>
      <w:tr w:rsidR="00B31361" w:rsidRPr="00565727" w:rsidTr="00565727">
        <w:trPr>
          <w:gridAfter w:val="1"/>
          <w:wAfter w:w="2565" w:type="dxa"/>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r w:rsidRPr="00565727">
              <w:t>Прочая 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9900061920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244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0,5</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0,5</w:t>
            </w:r>
          </w:p>
        </w:tc>
      </w:tr>
      <w:tr w:rsidR="00B31361" w:rsidRPr="00565727" w:rsidTr="00565727">
        <w:trPr>
          <w:gridAfter w:val="1"/>
          <w:wAfter w:w="2565" w:type="dxa"/>
          <w:trHeight w:val="28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pPr>
              <w:rPr>
                <w:b/>
                <w:bCs/>
              </w:rPr>
            </w:pPr>
            <w:r w:rsidRPr="00565727">
              <w:rPr>
                <w:b/>
                <w:bCs/>
              </w:rPr>
              <w:t>Уличное освещение</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9900062300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144</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152</w:t>
            </w:r>
          </w:p>
        </w:tc>
      </w:tr>
      <w:tr w:rsidR="00B31361" w:rsidRPr="00565727" w:rsidTr="00565727">
        <w:trPr>
          <w:gridAfter w:val="1"/>
          <w:wAfter w:w="2565" w:type="dxa"/>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r w:rsidRPr="00565727">
              <w:t>Прочая 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9900062300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244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144</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152</w:t>
            </w:r>
          </w:p>
        </w:tc>
      </w:tr>
      <w:tr w:rsidR="00B31361" w:rsidRPr="00565727" w:rsidTr="00565727">
        <w:trPr>
          <w:gridAfter w:val="1"/>
          <w:wAfter w:w="2565" w:type="dxa"/>
          <w:trHeight w:val="43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pPr>
              <w:rPr>
                <w:b/>
                <w:bCs/>
              </w:rPr>
            </w:pPr>
            <w:r w:rsidRPr="00565727">
              <w:rPr>
                <w:b/>
                <w:bCs/>
              </w:rPr>
              <w:t>Прочие мероприятия по благоустройству городских округов и поселений</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9900062330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36</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36</w:t>
            </w:r>
          </w:p>
        </w:tc>
      </w:tr>
      <w:tr w:rsidR="00B31361" w:rsidRPr="00565727" w:rsidTr="00565727">
        <w:trPr>
          <w:gridAfter w:val="1"/>
          <w:wAfter w:w="2565" w:type="dxa"/>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r w:rsidRPr="00565727">
              <w:t>Прочая 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9900062330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244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36</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36</w:t>
            </w:r>
          </w:p>
        </w:tc>
      </w:tr>
      <w:tr w:rsidR="00B31361" w:rsidRPr="00565727" w:rsidTr="00565727">
        <w:trPr>
          <w:gridAfter w:val="1"/>
          <w:wAfter w:w="2565" w:type="dxa"/>
          <w:trHeight w:val="435"/>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pPr>
              <w:rPr>
                <w:b/>
                <w:bCs/>
              </w:rPr>
            </w:pPr>
            <w:r w:rsidRPr="00565727">
              <w:rPr>
                <w:b/>
                <w:bCs/>
              </w:rPr>
              <w:t>Капитальный ремонт, ремонт и содержание  автомобильных дорог общего пользования местного значения</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9900062510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458</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458</w:t>
            </w:r>
          </w:p>
        </w:tc>
      </w:tr>
      <w:tr w:rsidR="00B31361" w:rsidRPr="00565727" w:rsidTr="00565727">
        <w:trPr>
          <w:gridAfter w:val="1"/>
          <w:wAfter w:w="2565" w:type="dxa"/>
          <w:trHeight w:val="450"/>
        </w:trPr>
        <w:tc>
          <w:tcPr>
            <w:tcW w:w="5118" w:type="dxa"/>
            <w:gridSpan w:val="4"/>
            <w:tcBorders>
              <w:top w:val="nil"/>
              <w:left w:val="single" w:sz="4" w:space="0" w:color="auto"/>
              <w:bottom w:val="single" w:sz="4" w:space="0" w:color="auto"/>
              <w:right w:val="single" w:sz="4" w:space="0" w:color="auto"/>
            </w:tcBorders>
            <w:shd w:val="clear" w:color="auto" w:fill="auto"/>
            <w:vAlign w:val="bottom"/>
            <w:hideMark/>
          </w:tcPr>
          <w:p w:rsidR="00B31361" w:rsidRPr="00565727" w:rsidRDefault="00B31361" w:rsidP="005E1D76">
            <w:r w:rsidRPr="00565727">
              <w:t xml:space="preserve">Прочая закупка товаров, работ и услуг для обеспечения государственных </w:t>
            </w:r>
            <w:r w:rsidRPr="00565727">
              <w:lastRenderedPageBreak/>
              <w:t>(муниципальных)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lastRenderedPageBreak/>
              <w:t>9900062510</w:t>
            </w:r>
          </w:p>
        </w:tc>
        <w:tc>
          <w:tcPr>
            <w:tcW w:w="992"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r w:rsidRPr="00565727">
              <w:t>244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458</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pPr>
            <w:r w:rsidRPr="00565727">
              <w:t>458</w:t>
            </w:r>
          </w:p>
        </w:tc>
      </w:tr>
      <w:tr w:rsidR="00B31361" w:rsidRPr="00565727" w:rsidTr="00565727">
        <w:trPr>
          <w:gridAfter w:val="1"/>
          <w:wAfter w:w="2565" w:type="dxa"/>
          <w:trHeight w:val="300"/>
        </w:trPr>
        <w:tc>
          <w:tcPr>
            <w:tcW w:w="75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lastRenderedPageBreak/>
              <w:t>Итого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1709,8</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1719,9</w:t>
            </w:r>
          </w:p>
        </w:tc>
      </w:tr>
      <w:tr w:rsidR="00B31361" w:rsidRPr="00565727" w:rsidTr="00565727">
        <w:trPr>
          <w:gridAfter w:val="1"/>
          <w:wAfter w:w="2565" w:type="dxa"/>
          <w:trHeight w:val="300"/>
        </w:trPr>
        <w:tc>
          <w:tcPr>
            <w:tcW w:w="75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361" w:rsidRPr="00565727" w:rsidRDefault="00B31361" w:rsidP="005E1D76">
            <w:pPr>
              <w:rPr>
                <w:b/>
                <w:bCs/>
              </w:rPr>
            </w:pPr>
            <w:r w:rsidRPr="00565727">
              <w:rPr>
                <w:b/>
                <w:bCs/>
              </w:rPr>
              <w:t>Всего расходов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1709,8</w:t>
            </w:r>
          </w:p>
        </w:tc>
        <w:tc>
          <w:tcPr>
            <w:tcW w:w="1017" w:type="dxa"/>
            <w:tcBorders>
              <w:top w:val="nil"/>
              <w:left w:val="nil"/>
              <w:bottom w:val="single" w:sz="4" w:space="0" w:color="auto"/>
              <w:right w:val="single" w:sz="4" w:space="0" w:color="auto"/>
            </w:tcBorders>
            <w:shd w:val="clear" w:color="auto" w:fill="auto"/>
            <w:noWrap/>
            <w:vAlign w:val="bottom"/>
            <w:hideMark/>
          </w:tcPr>
          <w:p w:rsidR="00B31361" w:rsidRPr="00565727" w:rsidRDefault="00B31361" w:rsidP="005E1D76">
            <w:pPr>
              <w:jc w:val="right"/>
              <w:rPr>
                <w:b/>
                <w:bCs/>
              </w:rPr>
            </w:pPr>
            <w:r w:rsidRPr="00565727">
              <w:rPr>
                <w:b/>
                <w:bCs/>
              </w:rPr>
              <w:t>1719,9</w:t>
            </w:r>
          </w:p>
        </w:tc>
      </w:tr>
    </w:tbl>
    <w:p w:rsidR="00767407" w:rsidRPr="00565727" w:rsidRDefault="00767407" w:rsidP="005F7C99">
      <w:pPr>
        <w:rPr>
          <w:lang w:val="en-US"/>
        </w:rPr>
      </w:pPr>
    </w:p>
    <w:p w:rsidR="00767407" w:rsidRPr="00565727" w:rsidRDefault="00767407" w:rsidP="005F7C99">
      <w:pPr>
        <w:rPr>
          <w:lang w:val="en-US"/>
        </w:rPr>
      </w:pPr>
    </w:p>
    <w:p w:rsidR="00767407" w:rsidRPr="00565727" w:rsidRDefault="00767407" w:rsidP="005F7C99">
      <w:pPr>
        <w:rPr>
          <w:lang w:val="en-US"/>
        </w:rPr>
      </w:pPr>
    </w:p>
    <w:p w:rsidR="00767407" w:rsidRPr="00565727" w:rsidRDefault="00767407" w:rsidP="00767407">
      <w:pPr>
        <w:shd w:val="clear" w:color="auto" w:fill="FFFFFF"/>
        <w:ind w:left="3629"/>
      </w:pPr>
      <w:r w:rsidRPr="00565727">
        <w:rPr>
          <w:b/>
          <w:bCs/>
          <w:color w:val="000000"/>
          <w:spacing w:val="6"/>
        </w:rPr>
        <w:t xml:space="preserve">СОГЛАШЕНИЕ </w:t>
      </w:r>
    </w:p>
    <w:p w:rsidR="00767407" w:rsidRPr="00565727" w:rsidRDefault="00767407" w:rsidP="00767407">
      <w:pPr>
        <w:shd w:val="clear" w:color="auto" w:fill="FFFFFF"/>
        <w:tabs>
          <w:tab w:val="left" w:pos="5103"/>
        </w:tabs>
        <w:spacing w:before="250"/>
        <w:ind w:left="10"/>
      </w:pPr>
      <w:r w:rsidRPr="00565727">
        <w:rPr>
          <w:color w:val="FF0000"/>
          <w:spacing w:val="-5"/>
        </w:rPr>
        <w:t xml:space="preserve">с. </w:t>
      </w:r>
      <w:proofErr w:type="spellStart"/>
      <w:r w:rsidRPr="00565727">
        <w:rPr>
          <w:color w:val="FF0000"/>
          <w:spacing w:val="-5"/>
        </w:rPr>
        <w:t>Ильдибаево</w:t>
      </w:r>
      <w:proofErr w:type="spellEnd"/>
      <w:r w:rsidRPr="00565727">
        <w:rPr>
          <w:color w:val="000000"/>
        </w:rPr>
        <w:t xml:space="preserve"> </w:t>
      </w:r>
      <w:r w:rsidRPr="00565727">
        <w:rPr>
          <w:color w:val="000000"/>
        </w:rPr>
        <w:tab/>
      </w:r>
      <w:r w:rsidRPr="00565727">
        <w:rPr>
          <w:color w:val="000000"/>
        </w:rPr>
        <w:tab/>
      </w:r>
      <w:r w:rsidRPr="00565727">
        <w:rPr>
          <w:color w:val="000000"/>
        </w:rPr>
        <w:tab/>
      </w:r>
      <w:r w:rsidRPr="00565727">
        <w:rPr>
          <w:color w:val="000000"/>
        </w:rPr>
        <w:tab/>
      </w:r>
      <w:r w:rsidRPr="00565727">
        <w:rPr>
          <w:color w:val="000000"/>
          <w:spacing w:val="1"/>
        </w:rPr>
        <w:t>«27» декабря 2017 г.</w:t>
      </w:r>
    </w:p>
    <w:p w:rsidR="00767407" w:rsidRPr="00565727" w:rsidRDefault="00767407" w:rsidP="00767407">
      <w:pPr>
        <w:shd w:val="clear" w:color="auto" w:fill="FFFFFF"/>
        <w:spacing w:before="269" w:line="269" w:lineRule="exact"/>
        <w:ind w:firstLine="528"/>
        <w:jc w:val="both"/>
      </w:pPr>
      <w:proofErr w:type="gramStart"/>
      <w:r w:rsidRPr="00565727">
        <w:rPr>
          <w:b/>
          <w:bCs/>
          <w:color w:val="000000"/>
          <w:spacing w:val="11"/>
        </w:rPr>
        <w:t>Администрация муниципального образования «Ильдибаевское»</w:t>
      </w:r>
      <w:r w:rsidRPr="00565727">
        <w:rPr>
          <w:color w:val="000000"/>
          <w:spacing w:val="11"/>
        </w:rPr>
        <w:t xml:space="preserve"> (далее </w:t>
      </w:r>
      <w:r w:rsidRPr="00565727">
        <w:rPr>
          <w:color w:val="000000"/>
        </w:rPr>
        <w:t xml:space="preserve">Администрация поселения), в лице Главы муниципального образования «Ильдибаевское» </w:t>
      </w:r>
      <w:proofErr w:type="spellStart"/>
      <w:r w:rsidRPr="00565727">
        <w:rPr>
          <w:color w:val="000000"/>
          <w:spacing w:val="1"/>
        </w:rPr>
        <w:t>Урсеговой</w:t>
      </w:r>
      <w:proofErr w:type="spellEnd"/>
      <w:r w:rsidRPr="00565727">
        <w:rPr>
          <w:color w:val="000000"/>
          <w:spacing w:val="1"/>
        </w:rPr>
        <w:t xml:space="preserve"> Елены Владимировны, действующего на основании Устава муниципально</w:t>
      </w:r>
      <w:r w:rsidR="00BC7647">
        <w:rPr>
          <w:color w:val="000000"/>
          <w:spacing w:val="1"/>
        </w:rPr>
        <w:t>го образования «Ильдибаевское</w:t>
      </w:r>
      <w:r w:rsidRPr="00565727">
        <w:rPr>
          <w:color w:val="000000"/>
          <w:spacing w:val="1"/>
        </w:rPr>
        <w:t xml:space="preserve">», с одной стороны, и </w:t>
      </w:r>
      <w:r w:rsidRPr="00B524C7">
        <w:rPr>
          <w:bCs/>
          <w:color w:val="000000"/>
          <w:spacing w:val="1"/>
        </w:rPr>
        <w:t>Администрация муниципально</w:t>
      </w:r>
      <w:r w:rsidR="00B524C7" w:rsidRPr="00B524C7">
        <w:rPr>
          <w:bCs/>
          <w:color w:val="000000"/>
          <w:spacing w:val="1"/>
        </w:rPr>
        <w:t>го образования «Киясовский район</w:t>
      </w:r>
      <w:r w:rsidRPr="00B524C7">
        <w:rPr>
          <w:bCs/>
          <w:color w:val="000000"/>
          <w:spacing w:val="1"/>
        </w:rPr>
        <w:t xml:space="preserve">», </w:t>
      </w:r>
      <w:r w:rsidRPr="00B524C7">
        <w:rPr>
          <w:color w:val="000000"/>
          <w:spacing w:val="1"/>
        </w:rPr>
        <w:t xml:space="preserve">в лице Главы муниципального </w:t>
      </w:r>
      <w:r w:rsidRPr="00B524C7">
        <w:rPr>
          <w:color w:val="000000"/>
        </w:rPr>
        <w:t>образования «Киясовский район» Мерзлякова Сергея Васильевича, действующего</w:t>
      </w:r>
      <w:r w:rsidRPr="00565727">
        <w:rPr>
          <w:color w:val="000000"/>
        </w:rPr>
        <w:t xml:space="preserve"> на основании Устава муниципального образования «Киясовский район», с другой стороны, </w:t>
      </w:r>
      <w:r w:rsidRPr="00565727">
        <w:rPr>
          <w:color w:val="000000"/>
          <w:spacing w:val="2"/>
        </w:rPr>
        <w:t>совместно именуемые «Стороны», для долговременного сотрудничества на</w:t>
      </w:r>
      <w:proofErr w:type="gramEnd"/>
      <w:r w:rsidRPr="00565727">
        <w:rPr>
          <w:color w:val="000000"/>
          <w:spacing w:val="2"/>
        </w:rPr>
        <w:t xml:space="preserve"> договорной </w:t>
      </w:r>
      <w:r w:rsidRPr="00565727">
        <w:rPr>
          <w:color w:val="000000"/>
          <w:spacing w:val="-1"/>
        </w:rPr>
        <w:t>основе заключили настоящее Соглашение о нижеследующем:</w:t>
      </w:r>
    </w:p>
    <w:p w:rsidR="00767407" w:rsidRPr="00565727" w:rsidRDefault="00767407" w:rsidP="00767407">
      <w:pPr>
        <w:shd w:val="clear" w:color="auto" w:fill="FFFFFF"/>
        <w:spacing w:before="278"/>
        <w:jc w:val="center"/>
        <w:rPr>
          <w:b/>
          <w:bCs/>
          <w:color w:val="000000"/>
          <w:spacing w:val="-1"/>
        </w:rPr>
      </w:pPr>
      <w:r w:rsidRPr="00565727">
        <w:rPr>
          <w:b/>
          <w:bCs/>
          <w:color w:val="000000"/>
          <w:spacing w:val="-1"/>
        </w:rPr>
        <w:t>1.ПРЕДМЕТ СОГЛАШЕНИЯ</w:t>
      </w:r>
    </w:p>
    <w:p w:rsidR="00767407" w:rsidRPr="00565727" w:rsidRDefault="00767407" w:rsidP="00767407">
      <w:pPr>
        <w:shd w:val="clear" w:color="auto" w:fill="FFFFFF"/>
        <w:spacing w:before="278"/>
        <w:jc w:val="center"/>
        <w:rPr>
          <w:b/>
          <w:bCs/>
          <w:color w:val="000000"/>
          <w:spacing w:val="-1"/>
        </w:rPr>
      </w:pPr>
    </w:p>
    <w:p w:rsidR="00767407" w:rsidRPr="00565727" w:rsidRDefault="00767407" w:rsidP="00767407">
      <w:pPr>
        <w:jc w:val="both"/>
        <w:rPr>
          <w:color w:val="FF0000"/>
          <w:spacing w:val="-1"/>
        </w:rPr>
      </w:pPr>
      <w:r w:rsidRPr="00565727">
        <w:rPr>
          <w:color w:val="000000"/>
          <w:spacing w:val="21"/>
        </w:rPr>
        <w:t>1.1.</w:t>
      </w:r>
      <w:r w:rsidRPr="00565727">
        <w:rPr>
          <w:b/>
          <w:bCs/>
          <w:color w:val="000000"/>
        </w:rPr>
        <w:t xml:space="preserve"> </w:t>
      </w:r>
      <w:proofErr w:type="gramStart"/>
      <w:r w:rsidRPr="00565727">
        <w:rPr>
          <w:color w:val="000000"/>
          <w:spacing w:val="-1"/>
        </w:rPr>
        <w:t xml:space="preserve">В соответствии с Федеральным законом от 06 октября 2003 года № 131-ФЗ «Об </w:t>
      </w:r>
      <w:r w:rsidRPr="00565727">
        <w:rPr>
          <w:color w:val="000000"/>
          <w:spacing w:val="2"/>
        </w:rPr>
        <w:t xml:space="preserve">общих принципах организации местного самоуправления в Российской Федерации», Законом Удмуртской Республики от 13 июля 2005 № 42-РЗ </w:t>
      </w:r>
      <w:r w:rsidRPr="00565727">
        <w:t>«О местном самоуправлении в Удмуртской Республике»,</w:t>
      </w:r>
      <w:r w:rsidRPr="00565727">
        <w:rPr>
          <w:color w:val="000000"/>
          <w:spacing w:val="2"/>
        </w:rPr>
        <w:t xml:space="preserve"> </w:t>
      </w:r>
      <w:r w:rsidRPr="00565727">
        <w:rPr>
          <w:color w:val="000000"/>
          <w:spacing w:val="-1"/>
        </w:rPr>
        <w:t xml:space="preserve">Уставом муниципального образования «Ильдибаевское» (далее МО «Ильдибаевское»), Уставом </w:t>
      </w:r>
      <w:r w:rsidRPr="00565727">
        <w:rPr>
          <w:color w:val="000000"/>
          <w:spacing w:val="2"/>
        </w:rPr>
        <w:t xml:space="preserve">муниципального образования «Киясовский район» (далее МО «Киясовский район»), </w:t>
      </w:r>
      <w:r w:rsidRPr="00565727">
        <w:rPr>
          <w:color w:val="000000"/>
          <w:spacing w:val="-1"/>
        </w:rPr>
        <w:t>решением Совета депутатов МО «</w:t>
      </w:r>
      <w:r w:rsidRPr="00565727">
        <w:rPr>
          <w:spacing w:val="-1"/>
        </w:rPr>
        <w:t>Ильдибаевское</w:t>
      </w:r>
      <w:r w:rsidRPr="00565727">
        <w:rPr>
          <w:color w:val="000000"/>
          <w:spacing w:val="-1"/>
        </w:rPr>
        <w:t xml:space="preserve">»     </w:t>
      </w:r>
      <w:r w:rsidRPr="00565727">
        <w:rPr>
          <w:color w:val="FF0000"/>
          <w:spacing w:val="-1"/>
        </w:rPr>
        <w:t xml:space="preserve">от </w:t>
      </w:r>
      <w:proofErr w:type="gramEnd"/>
    </w:p>
    <w:p w:rsidR="00767407" w:rsidRPr="00565727" w:rsidRDefault="00767407" w:rsidP="00767407">
      <w:pPr>
        <w:jc w:val="both"/>
        <w:rPr>
          <w:color w:val="000000"/>
        </w:rPr>
      </w:pPr>
      <w:r w:rsidRPr="00565727">
        <w:rPr>
          <w:color w:val="FF0000"/>
          <w:spacing w:val="-1"/>
        </w:rPr>
        <w:t xml:space="preserve">27 декабря 2017года № </w:t>
      </w:r>
      <w:r w:rsidR="00BC7647" w:rsidRPr="00BC7647">
        <w:rPr>
          <w:color w:val="FF0000"/>
          <w:spacing w:val="-1"/>
        </w:rPr>
        <w:t>43</w:t>
      </w:r>
      <w:r w:rsidRPr="00565727">
        <w:rPr>
          <w:b/>
          <w:bCs/>
          <w:color w:val="FF0000"/>
          <w:spacing w:val="-1"/>
        </w:rPr>
        <w:t xml:space="preserve">  </w:t>
      </w:r>
      <w:r w:rsidRPr="00565727">
        <w:rPr>
          <w:color w:val="000000"/>
          <w:spacing w:val="-1"/>
        </w:rPr>
        <w:t xml:space="preserve"> «О передаче осуществления части полномочий Администрации МО «Киясовский район», настоящее </w:t>
      </w:r>
      <w:r w:rsidRPr="00565727">
        <w:rPr>
          <w:color w:val="000000"/>
          <w:spacing w:val="12"/>
        </w:rPr>
        <w:t xml:space="preserve">Соглашение закрепляет передачу Администрации МО «Киясовский район» </w:t>
      </w:r>
      <w:r w:rsidRPr="00565727">
        <w:rPr>
          <w:color w:val="000000"/>
          <w:spacing w:val="1"/>
        </w:rPr>
        <w:t xml:space="preserve">осуществления части полномочий Администрации МО «Ильдибаевское» по следующим </w:t>
      </w:r>
      <w:r w:rsidRPr="00565727">
        <w:rPr>
          <w:color w:val="000000"/>
        </w:rPr>
        <w:t>вопросам местного значения:</w:t>
      </w:r>
    </w:p>
    <w:p w:rsidR="00767407" w:rsidRPr="00565727" w:rsidRDefault="00767407" w:rsidP="00767407">
      <w:pPr>
        <w:ind w:firstLine="540"/>
        <w:jc w:val="both"/>
      </w:pPr>
      <w:r w:rsidRPr="00565727">
        <w:t xml:space="preserve">- составление проекта бюджета поселения, осуществление </w:t>
      </w:r>
      <w:proofErr w:type="gramStart"/>
      <w:r w:rsidRPr="00565727">
        <w:t>контроля за</w:t>
      </w:r>
      <w:proofErr w:type="gramEnd"/>
      <w:r w:rsidRPr="00565727">
        <w:t xml:space="preserve"> его исполнением, составление отчета об исполнении бюджета поселения;</w:t>
      </w:r>
    </w:p>
    <w:p w:rsidR="00767407" w:rsidRPr="00565727" w:rsidRDefault="00767407" w:rsidP="00767407">
      <w:pPr>
        <w:ind w:firstLine="540"/>
        <w:jc w:val="both"/>
        <w:rPr>
          <w:color w:val="000000"/>
          <w:spacing w:val="-1"/>
        </w:rPr>
      </w:pPr>
      <w:r w:rsidRPr="00565727">
        <w:rPr>
          <w:color w:val="000000"/>
        </w:rPr>
        <w:t xml:space="preserve">- </w:t>
      </w:r>
      <w:r w:rsidRPr="00565727">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565727">
          <w:t>законодательством</w:t>
        </w:r>
      </w:hyperlink>
      <w:r w:rsidRPr="00565727">
        <w:rPr>
          <w:color w:val="000000"/>
          <w:spacing w:val="-1"/>
        </w:rPr>
        <w:t>, а именно:</w:t>
      </w:r>
    </w:p>
    <w:p w:rsidR="00767407" w:rsidRPr="00565727" w:rsidRDefault="00767407" w:rsidP="00767407">
      <w:pPr>
        <w:ind w:firstLine="540"/>
        <w:jc w:val="both"/>
        <w:rPr>
          <w:color w:val="000000"/>
          <w:spacing w:val="-1"/>
        </w:rPr>
      </w:pPr>
      <w:proofErr w:type="gramStart"/>
      <w:r w:rsidRPr="00565727">
        <w:rPr>
          <w:color w:val="000000"/>
          <w:spacing w:val="-1"/>
        </w:rPr>
        <w:t>предоставление социальных выплат на приобретение жилого помещения или создание объекта индивидуального жилищного строительства молодым семьям, признанным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w:t>
      </w:r>
      <w:proofErr w:type="gramEnd"/>
      <w:r w:rsidRPr="00565727">
        <w:rPr>
          <w:color w:val="000000"/>
          <w:spacing w:val="-1"/>
        </w:rPr>
        <w:t xml:space="preserve"> </w:t>
      </w:r>
      <w:proofErr w:type="gramStart"/>
      <w:r w:rsidRPr="00565727">
        <w:rPr>
          <w:color w:val="000000"/>
          <w:spacing w:val="-1"/>
        </w:rPr>
        <w:t>того, поставлены ли они на учет в качестве нуждающихся в жилых помещениях;</w:t>
      </w:r>
      <w:proofErr w:type="gramEnd"/>
    </w:p>
    <w:p w:rsidR="00767407" w:rsidRPr="00565727" w:rsidRDefault="00767407" w:rsidP="00767407">
      <w:pPr>
        <w:ind w:firstLine="540"/>
        <w:jc w:val="both"/>
      </w:pPr>
      <w:r w:rsidRPr="00565727">
        <w:rPr>
          <w:color w:val="000000"/>
          <w:spacing w:val="-1"/>
        </w:rPr>
        <w:t>- организация библиотечного обслуживания населения, комплектование и обеспечение сохранности библиотечных фондов библиотек поселения;</w:t>
      </w:r>
    </w:p>
    <w:p w:rsidR="00767407" w:rsidRPr="00565727" w:rsidRDefault="00767407" w:rsidP="00767407">
      <w:pPr>
        <w:ind w:firstLine="540"/>
        <w:jc w:val="both"/>
      </w:pPr>
      <w:proofErr w:type="gramStart"/>
      <w:r w:rsidRPr="00565727">
        <w:t xml:space="preserve">- выдача разрешений на строительство (за исключением случаев, предусмотренных Градостроительным </w:t>
      </w:r>
      <w:hyperlink r:id="rId10" w:history="1">
        <w:r w:rsidRPr="00565727">
          <w:t>кодексом</w:t>
        </w:r>
      </w:hyperlink>
      <w:r w:rsidRPr="00565727">
        <w:t xml:space="preserve"> Российской Федерации, иными федеральными законами), разрешений на ввод объектов в эксплуатацию при осуществлении строительства, </w:t>
      </w:r>
      <w:r w:rsidRPr="00565727">
        <w:lastRenderedPageBreak/>
        <w:t>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w:t>
      </w:r>
      <w:proofErr w:type="gramEnd"/>
      <w:r w:rsidRPr="00565727">
        <w:t xml:space="preserve"> использованием земель поселения, осуществление в случаях, предусмотренных Градостроительным </w:t>
      </w:r>
      <w:hyperlink r:id="rId11" w:history="1">
        <w:r w:rsidRPr="00565727">
          <w:t>кодексом</w:t>
        </w:r>
      </w:hyperlink>
      <w:r w:rsidRPr="00565727">
        <w:t xml:space="preserve"> Российской Федерации, осмотров зданий, сооружений и выдача рекомендаций об устранении выявленных в ходе таких осмотров нарушений;</w:t>
      </w:r>
    </w:p>
    <w:p w:rsidR="00767407" w:rsidRPr="00565727" w:rsidRDefault="00767407" w:rsidP="00767407">
      <w:pPr>
        <w:ind w:firstLine="540"/>
        <w:jc w:val="both"/>
        <w:rPr>
          <w:bCs/>
        </w:rPr>
      </w:pPr>
      <w:r w:rsidRPr="00565727">
        <w:rPr>
          <w:bCs/>
        </w:rPr>
        <w:t xml:space="preserve">- </w:t>
      </w:r>
      <w:r w:rsidRPr="00565727">
        <w:t>организация ритуальных услуг</w:t>
      </w:r>
      <w:r w:rsidRPr="00565727">
        <w:rPr>
          <w:bCs/>
        </w:rPr>
        <w:t>;</w:t>
      </w:r>
    </w:p>
    <w:p w:rsidR="00767407" w:rsidRPr="00565727" w:rsidRDefault="00767407" w:rsidP="00767407">
      <w:pPr>
        <w:pStyle w:val="ConsPlusNormal"/>
        <w:ind w:firstLine="540"/>
        <w:jc w:val="both"/>
        <w:outlineLvl w:val="1"/>
      </w:pPr>
      <w:r w:rsidRPr="00565727">
        <w:rPr>
          <w:color w:val="000000"/>
        </w:rPr>
        <w:t>-</w:t>
      </w:r>
      <w:r w:rsidRPr="00565727">
        <w:rPr>
          <w:color w:val="000000"/>
        </w:rPr>
        <w:tab/>
      </w:r>
      <w:r w:rsidRPr="00565727">
        <w:t xml:space="preserve">организация и осуществление мероприятий по территориальной обороне и гражданской обороне; </w:t>
      </w:r>
    </w:p>
    <w:p w:rsidR="00767407" w:rsidRPr="00565727" w:rsidRDefault="00767407" w:rsidP="00767407">
      <w:pPr>
        <w:pStyle w:val="ConsPlusNormal"/>
        <w:ind w:firstLine="540"/>
        <w:jc w:val="both"/>
        <w:outlineLvl w:val="1"/>
      </w:pPr>
      <w:r w:rsidRPr="00565727">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67407" w:rsidRPr="00565727" w:rsidRDefault="00767407" w:rsidP="00767407">
      <w:pPr>
        <w:pStyle w:val="ConsPlusNormal"/>
        <w:ind w:firstLine="540"/>
        <w:jc w:val="both"/>
        <w:outlineLvl w:val="1"/>
      </w:pPr>
      <w:r w:rsidRPr="00565727">
        <w:t>- создание условий для развития малого и среднего предпринимательства;</w:t>
      </w:r>
    </w:p>
    <w:p w:rsidR="00767407" w:rsidRPr="00565727" w:rsidRDefault="00767407" w:rsidP="00767407">
      <w:pPr>
        <w:pStyle w:val="ConsPlusNormal"/>
        <w:ind w:firstLine="540"/>
        <w:jc w:val="both"/>
        <w:outlineLvl w:val="1"/>
      </w:pPr>
      <w:r w:rsidRPr="00565727">
        <w:rPr>
          <w:bC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67407" w:rsidRPr="00565727" w:rsidRDefault="00767407" w:rsidP="00767407">
      <w:pPr>
        <w:shd w:val="clear" w:color="auto" w:fill="FFFFFF"/>
        <w:spacing w:line="566" w:lineRule="exact"/>
        <w:ind w:left="634" w:right="461" w:hanging="202"/>
      </w:pPr>
      <w:r w:rsidRPr="00565727">
        <w:rPr>
          <w:b/>
          <w:bCs/>
          <w:color w:val="000000"/>
          <w:spacing w:val="-2"/>
        </w:rPr>
        <w:t>2. ПОРЯДОК ОПРЕДЕЛЕНИЯ ЕЖЕГОДНОГО ОБЪЕМА СУБВЕНЦИЙ.</w:t>
      </w:r>
    </w:p>
    <w:p w:rsidR="00767407" w:rsidRPr="00565727" w:rsidRDefault="00767407" w:rsidP="00767407">
      <w:pPr>
        <w:widowControl w:val="0"/>
        <w:numPr>
          <w:ilvl w:val="0"/>
          <w:numId w:val="5"/>
        </w:numPr>
        <w:shd w:val="clear" w:color="auto" w:fill="FFFFFF"/>
        <w:tabs>
          <w:tab w:val="left" w:pos="1037"/>
        </w:tabs>
        <w:autoSpaceDE w:val="0"/>
        <w:autoSpaceDN w:val="0"/>
        <w:adjustRightInd w:val="0"/>
        <w:spacing w:before="192" w:line="278" w:lineRule="exact"/>
        <w:ind w:firstLine="528"/>
        <w:jc w:val="both"/>
        <w:rPr>
          <w:color w:val="000000"/>
          <w:spacing w:val="-6"/>
        </w:rPr>
      </w:pPr>
      <w:r w:rsidRPr="00565727">
        <w:rPr>
          <w:color w:val="000000"/>
          <w:spacing w:val="3"/>
        </w:rPr>
        <w:t>Объем  субвенций  на реализацию  переданных     Администрацией поселения</w:t>
      </w:r>
      <w:r w:rsidRPr="00565727">
        <w:rPr>
          <w:color w:val="000000"/>
          <w:spacing w:val="3"/>
        </w:rPr>
        <w:br/>
      </w:r>
      <w:r w:rsidRPr="00565727">
        <w:rPr>
          <w:color w:val="000000"/>
        </w:rPr>
        <w:t>Администрации района полномочий определяется исходя из расчета затрат на переданное</w:t>
      </w:r>
      <w:r w:rsidRPr="00565727">
        <w:rPr>
          <w:color w:val="000000"/>
        </w:rPr>
        <w:br/>
      </w:r>
      <w:r w:rsidRPr="00565727">
        <w:rPr>
          <w:color w:val="000000"/>
          <w:spacing w:val="-2"/>
        </w:rPr>
        <w:t>полномочие.</w:t>
      </w:r>
    </w:p>
    <w:p w:rsidR="00767407" w:rsidRPr="00565727" w:rsidRDefault="00767407" w:rsidP="00767407">
      <w:pPr>
        <w:widowControl w:val="0"/>
        <w:numPr>
          <w:ilvl w:val="0"/>
          <w:numId w:val="5"/>
        </w:numPr>
        <w:shd w:val="clear" w:color="auto" w:fill="FFFFFF"/>
        <w:tabs>
          <w:tab w:val="left" w:pos="1037"/>
        </w:tabs>
        <w:autoSpaceDE w:val="0"/>
        <w:autoSpaceDN w:val="0"/>
        <w:adjustRightInd w:val="0"/>
        <w:spacing w:line="278" w:lineRule="exact"/>
        <w:ind w:firstLine="528"/>
        <w:jc w:val="both"/>
        <w:rPr>
          <w:color w:val="000000"/>
          <w:spacing w:val="-5"/>
        </w:rPr>
      </w:pPr>
      <w:r w:rsidRPr="00565727">
        <w:rPr>
          <w:color w:val="000000"/>
          <w:spacing w:val="9"/>
        </w:rPr>
        <w:t>Установить срок по передаче субвенций из бюджета поселения в бюджет</w:t>
      </w:r>
      <w:r w:rsidRPr="00565727">
        <w:rPr>
          <w:color w:val="000000"/>
          <w:spacing w:val="9"/>
        </w:rPr>
        <w:br/>
      </w:r>
      <w:r w:rsidRPr="00565727">
        <w:rPr>
          <w:color w:val="000000"/>
        </w:rPr>
        <w:t>муниципального района не позднее 15 числа каждого месяца.</w:t>
      </w:r>
    </w:p>
    <w:p w:rsidR="00767407" w:rsidRPr="00565727" w:rsidRDefault="00767407" w:rsidP="00767407">
      <w:pPr>
        <w:shd w:val="clear" w:color="auto" w:fill="FFFFFF"/>
        <w:spacing w:before="278"/>
        <w:ind w:left="883"/>
      </w:pPr>
      <w:r w:rsidRPr="00565727">
        <w:rPr>
          <w:b/>
          <w:bCs/>
          <w:color w:val="000000"/>
        </w:rPr>
        <w:t>3. ПРАВА И ОБЯЗАННОСТИ АДМИНИСТРАЦИИ ПОСЕЛЕНИЯ.</w:t>
      </w:r>
    </w:p>
    <w:p w:rsidR="00767407" w:rsidRPr="00565727" w:rsidRDefault="00767407" w:rsidP="00767407">
      <w:pPr>
        <w:shd w:val="clear" w:color="auto" w:fill="FFFFFF"/>
        <w:spacing w:before="278" w:line="269" w:lineRule="exact"/>
        <w:ind w:left="538"/>
        <w:jc w:val="both"/>
      </w:pPr>
      <w:r w:rsidRPr="00565727">
        <w:rPr>
          <w:color w:val="000000"/>
        </w:rPr>
        <w:t>3.1. В целях реализации настоящего соглашения Администрация поселения:</w:t>
      </w:r>
    </w:p>
    <w:p w:rsidR="00767407" w:rsidRPr="00565727" w:rsidRDefault="00767407" w:rsidP="00767407">
      <w:pPr>
        <w:shd w:val="clear" w:color="auto" w:fill="FFFFFF"/>
        <w:tabs>
          <w:tab w:val="left" w:pos="797"/>
        </w:tabs>
        <w:spacing w:line="269" w:lineRule="exact"/>
        <w:ind w:left="10" w:firstLine="538"/>
        <w:jc w:val="both"/>
      </w:pPr>
      <w:r w:rsidRPr="00565727">
        <w:rPr>
          <w:color w:val="000000"/>
        </w:rPr>
        <w:t>-</w:t>
      </w:r>
      <w:r w:rsidRPr="00565727">
        <w:rPr>
          <w:color w:val="000000"/>
        </w:rPr>
        <w:tab/>
      </w:r>
      <w:r w:rsidRPr="00565727">
        <w:rPr>
          <w:color w:val="000000"/>
          <w:spacing w:val="1"/>
        </w:rPr>
        <w:t>передает   Администрации   района   в   безвозмездное   пользование   имущество</w:t>
      </w:r>
      <w:r w:rsidRPr="00565727">
        <w:rPr>
          <w:color w:val="000000"/>
          <w:spacing w:val="1"/>
        </w:rPr>
        <w:br/>
      </w:r>
      <w:r w:rsidRPr="00565727">
        <w:rPr>
          <w:color w:val="000000"/>
          <w:spacing w:val="-1"/>
        </w:rPr>
        <w:t xml:space="preserve">(движимое и недвижимое), предназначенное для осуществления полномочий, указанных </w:t>
      </w:r>
      <w:proofErr w:type="gramStart"/>
      <w:r w:rsidRPr="00565727">
        <w:rPr>
          <w:color w:val="000000"/>
          <w:spacing w:val="-1"/>
        </w:rPr>
        <w:t>в</w:t>
      </w:r>
      <w:proofErr w:type="gramEnd"/>
    </w:p>
    <w:p w:rsidR="00767407" w:rsidRPr="00565727" w:rsidRDefault="00767407" w:rsidP="00767407">
      <w:pPr>
        <w:shd w:val="clear" w:color="auto" w:fill="FFFFFF"/>
        <w:spacing w:line="269" w:lineRule="exact"/>
        <w:ind w:left="10" w:right="29"/>
        <w:jc w:val="both"/>
      </w:pPr>
      <w:r w:rsidRPr="00565727">
        <w:rPr>
          <w:color w:val="000000"/>
          <w:spacing w:val="5"/>
        </w:rPr>
        <w:t xml:space="preserve">пункте   1.1.  настоящего  Соглашения, и </w:t>
      </w:r>
      <w:proofErr w:type="gramStart"/>
      <w:r w:rsidRPr="00565727">
        <w:rPr>
          <w:color w:val="000000"/>
          <w:spacing w:val="5"/>
        </w:rPr>
        <w:t>находящееся</w:t>
      </w:r>
      <w:proofErr w:type="gramEnd"/>
      <w:r w:rsidRPr="00565727">
        <w:rPr>
          <w:color w:val="000000"/>
          <w:spacing w:val="5"/>
        </w:rPr>
        <w:t xml:space="preserve">  в собственности поселения, по </w:t>
      </w:r>
      <w:r w:rsidRPr="00565727">
        <w:rPr>
          <w:color w:val="000000"/>
        </w:rPr>
        <w:t>отдельному договору и передаточным актам;</w:t>
      </w:r>
    </w:p>
    <w:p w:rsidR="00767407" w:rsidRPr="00565727" w:rsidRDefault="00767407" w:rsidP="00767407">
      <w:pPr>
        <w:widowControl w:val="0"/>
        <w:numPr>
          <w:ilvl w:val="0"/>
          <w:numId w:val="6"/>
        </w:numPr>
        <w:shd w:val="clear" w:color="auto" w:fill="FFFFFF"/>
        <w:tabs>
          <w:tab w:val="left" w:pos="720"/>
        </w:tabs>
        <w:autoSpaceDE w:val="0"/>
        <w:autoSpaceDN w:val="0"/>
        <w:adjustRightInd w:val="0"/>
        <w:spacing w:line="269" w:lineRule="exact"/>
        <w:ind w:firstLine="538"/>
        <w:jc w:val="both"/>
        <w:rPr>
          <w:color w:val="000000"/>
        </w:rPr>
      </w:pPr>
      <w:r w:rsidRPr="00565727">
        <w:rPr>
          <w:color w:val="000000"/>
          <w:spacing w:val="6"/>
        </w:rPr>
        <w:t>создает необходимые условия для повседневной деятельности Администрации</w:t>
      </w:r>
      <w:r w:rsidRPr="00565727">
        <w:rPr>
          <w:color w:val="000000"/>
          <w:spacing w:val="6"/>
        </w:rPr>
        <w:br/>
      </w:r>
      <w:r w:rsidRPr="00565727">
        <w:rPr>
          <w:color w:val="000000"/>
        </w:rPr>
        <w:t>района по реализации переданных полномочий на территории поселения;</w:t>
      </w:r>
    </w:p>
    <w:p w:rsidR="00767407" w:rsidRPr="00565727" w:rsidRDefault="00767407" w:rsidP="00767407">
      <w:pPr>
        <w:widowControl w:val="0"/>
        <w:numPr>
          <w:ilvl w:val="0"/>
          <w:numId w:val="6"/>
        </w:numPr>
        <w:shd w:val="clear" w:color="auto" w:fill="FFFFFF"/>
        <w:tabs>
          <w:tab w:val="left" w:pos="720"/>
        </w:tabs>
        <w:autoSpaceDE w:val="0"/>
        <w:autoSpaceDN w:val="0"/>
        <w:adjustRightInd w:val="0"/>
        <w:spacing w:line="269" w:lineRule="exact"/>
        <w:ind w:firstLine="538"/>
        <w:jc w:val="both"/>
        <w:rPr>
          <w:color w:val="000000"/>
        </w:rPr>
      </w:pPr>
      <w:r w:rsidRPr="00565727">
        <w:rPr>
          <w:color w:val="000000"/>
          <w:spacing w:val="-1"/>
        </w:rPr>
        <w:t>передает   субвенции   Администрации   района   на   осуществление   полномочий,</w:t>
      </w:r>
      <w:r w:rsidRPr="00565727">
        <w:rPr>
          <w:color w:val="000000"/>
          <w:spacing w:val="-1"/>
        </w:rPr>
        <w:br/>
      </w:r>
      <w:r w:rsidRPr="00565727">
        <w:rPr>
          <w:color w:val="000000"/>
        </w:rPr>
        <w:t>указанных в пункте 1.1. настоящего Соглашения.</w:t>
      </w:r>
    </w:p>
    <w:p w:rsidR="00767407" w:rsidRPr="00565727" w:rsidRDefault="00767407" w:rsidP="00767407">
      <w:pPr>
        <w:shd w:val="clear" w:color="auto" w:fill="FFFFFF"/>
        <w:spacing w:line="269" w:lineRule="exact"/>
        <w:ind w:left="557"/>
        <w:jc w:val="both"/>
      </w:pPr>
      <w:r w:rsidRPr="00565727">
        <w:rPr>
          <w:color w:val="000000"/>
        </w:rPr>
        <w:t>3.2, Администрация поселения вправе:</w:t>
      </w:r>
    </w:p>
    <w:p w:rsidR="00767407" w:rsidRPr="00565727" w:rsidRDefault="00767407" w:rsidP="00767407">
      <w:pPr>
        <w:widowControl w:val="0"/>
        <w:numPr>
          <w:ilvl w:val="0"/>
          <w:numId w:val="6"/>
        </w:numPr>
        <w:shd w:val="clear" w:color="auto" w:fill="FFFFFF"/>
        <w:tabs>
          <w:tab w:val="left" w:pos="720"/>
        </w:tabs>
        <w:autoSpaceDE w:val="0"/>
        <w:autoSpaceDN w:val="0"/>
        <w:adjustRightInd w:val="0"/>
        <w:spacing w:line="269" w:lineRule="exact"/>
        <w:ind w:firstLine="538"/>
        <w:jc w:val="both"/>
        <w:rPr>
          <w:color w:val="000000"/>
        </w:rPr>
      </w:pPr>
      <w:r w:rsidRPr="00565727">
        <w:rPr>
          <w:color w:val="000000"/>
          <w:spacing w:val="3"/>
        </w:rPr>
        <w:t xml:space="preserve">осуществлять </w:t>
      </w:r>
      <w:proofErr w:type="gramStart"/>
      <w:r w:rsidRPr="00565727">
        <w:rPr>
          <w:color w:val="000000"/>
          <w:spacing w:val="3"/>
        </w:rPr>
        <w:t>контроль за</w:t>
      </w:r>
      <w:proofErr w:type="gramEnd"/>
      <w:r w:rsidRPr="00565727">
        <w:rPr>
          <w:color w:val="000000"/>
          <w:spacing w:val="3"/>
        </w:rPr>
        <w:t xml:space="preserve"> целевым использованием финансовых и материальных</w:t>
      </w:r>
      <w:r w:rsidRPr="00565727">
        <w:rPr>
          <w:color w:val="000000"/>
          <w:spacing w:val="3"/>
        </w:rPr>
        <w:br/>
      </w:r>
      <w:r w:rsidRPr="00565727">
        <w:rPr>
          <w:color w:val="000000"/>
          <w:spacing w:val="-1"/>
        </w:rPr>
        <w:t>средств, переданных Администрации района для осуществления полномочий, указанных в</w:t>
      </w:r>
      <w:r w:rsidRPr="00565727">
        <w:rPr>
          <w:color w:val="000000"/>
          <w:spacing w:val="-1"/>
        </w:rPr>
        <w:br/>
      </w:r>
      <w:r w:rsidRPr="00565727">
        <w:rPr>
          <w:color w:val="000000"/>
        </w:rPr>
        <w:t>пункте 1.1. настоящего Соглашения;</w:t>
      </w:r>
    </w:p>
    <w:p w:rsidR="00767407" w:rsidRPr="00565727" w:rsidRDefault="00767407" w:rsidP="00767407">
      <w:pPr>
        <w:widowControl w:val="0"/>
        <w:numPr>
          <w:ilvl w:val="0"/>
          <w:numId w:val="6"/>
        </w:numPr>
        <w:shd w:val="clear" w:color="auto" w:fill="FFFFFF"/>
        <w:tabs>
          <w:tab w:val="left" w:pos="720"/>
        </w:tabs>
        <w:autoSpaceDE w:val="0"/>
        <w:autoSpaceDN w:val="0"/>
        <w:adjustRightInd w:val="0"/>
        <w:spacing w:line="269" w:lineRule="exact"/>
        <w:ind w:firstLine="538"/>
        <w:jc w:val="both"/>
        <w:rPr>
          <w:color w:val="000000"/>
        </w:rPr>
      </w:pPr>
      <w:r w:rsidRPr="00565727">
        <w:rPr>
          <w:color w:val="000000"/>
          <w:spacing w:val="9"/>
        </w:rPr>
        <w:t>запрашивать и получать в установленном порядке от Администрации района</w:t>
      </w:r>
      <w:r w:rsidRPr="00565727">
        <w:rPr>
          <w:color w:val="000000"/>
          <w:spacing w:val="9"/>
        </w:rPr>
        <w:br/>
      </w:r>
      <w:r w:rsidRPr="00565727">
        <w:rPr>
          <w:color w:val="000000"/>
        </w:rPr>
        <w:t>информацию,   материалы   и   документы,   связанные   с   осуществлением   полномочий,</w:t>
      </w:r>
      <w:r w:rsidRPr="00565727">
        <w:rPr>
          <w:color w:val="000000"/>
        </w:rPr>
        <w:br/>
      </w:r>
      <w:r w:rsidRPr="00565727">
        <w:rPr>
          <w:color w:val="000000"/>
          <w:spacing w:val="8"/>
        </w:rPr>
        <w:t>указанных в пункте   1.1.  настоящего Соглашения и  использованием финансовых и</w:t>
      </w:r>
      <w:r w:rsidRPr="00565727">
        <w:rPr>
          <w:color w:val="000000"/>
          <w:spacing w:val="8"/>
        </w:rPr>
        <w:br/>
      </w:r>
      <w:r w:rsidRPr="00565727">
        <w:rPr>
          <w:color w:val="000000"/>
        </w:rPr>
        <w:t>материальных средств, переданных для осуществления данных полномочий.</w:t>
      </w:r>
    </w:p>
    <w:p w:rsidR="00767407" w:rsidRPr="00565727" w:rsidRDefault="00767407" w:rsidP="00767407">
      <w:pPr>
        <w:shd w:val="clear" w:color="auto" w:fill="FFFFFF"/>
        <w:spacing w:before="278"/>
        <w:ind w:left="1171"/>
      </w:pPr>
      <w:r w:rsidRPr="00565727">
        <w:rPr>
          <w:b/>
          <w:bCs/>
          <w:color w:val="000000"/>
        </w:rPr>
        <w:t>4. ПРАВА И ОБЯЗАННОСТИ АДМИНИСТРАЦИИ РАЙОНА.</w:t>
      </w:r>
    </w:p>
    <w:p w:rsidR="00767407" w:rsidRPr="00565727" w:rsidRDefault="00767407" w:rsidP="00767407">
      <w:pPr>
        <w:shd w:val="clear" w:color="auto" w:fill="FFFFFF"/>
        <w:tabs>
          <w:tab w:val="left" w:pos="960"/>
        </w:tabs>
        <w:spacing w:before="259" w:line="269" w:lineRule="exact"/>
        <w:ind w:left="538"/>
        <w:jc w:val="both"/>
      </w:pPr>
      <w:r w:rsidRPr="00565727">
        <w:rPr>
          <w:color w:val="000000"/>
          <w:spacing w:val="-2"/>
        </w:rPr>
        <w:t>4.1.</w:t>
      </w:r>
      <w:r w:rsidRPr="00565727">
        <w:rPr>
          <w:color w:val="000000"/>
        </w:rPr>
        <w:tab/>
        <w:t>В</w:t>
      </w:r>
      <w:r w:rsidRPr="00565727">
        <w:rPr>
          <w:b/>
          <w:bCs/>
          <w:color w:val="000000"/>
        </w:rPr>
        <w:t xml:space="preserve"> </w:t>
      </w:r>
      <w:r w:rsidRPr="00565727">
        <w:rPr>
          <w:color w:val="000000"/>
        </w:rPr>
        <w:t>целях реализации настоящего Соглашения Администрация района обязана:</w:t>
      </w:r>
    </w:p>
    <w:p w:rsidR="00767407" w:rsidRPr="00565727" w:rsidRDefault="00767407" w:rsidP="00767407">
      <w:pPr>
        <w:shd w:val="clear" w:color="auto" w:fill="FFFFFF"/>
        <w:tabs>
          <w:tab w:val="left" w:pos="778"/>
        </w:tabs>
        <w:spacing w:line="269" w:lineRule="exact"/>
        <w:ind w:left="10" w:firstLine="538"/>
        <w:jc w:val="both"/>
      </w:pPr>
      <w:r w:rsidRPr="00565727">
        <w:rPr>
          <w:color w:val="000000"/>
        </w:rPr>
        <w:t>-</w:t>
      </w:r>
      <w:r w:rsidRPr="00565727">
        <w:rPr>
          <w:color w:val="000000"/>
        </w:rPr>
        <w:tab/>
      </w:r>
      <w:r w:rsidRPr="00565727">
        <w:rPr>
          <w:color w:val="000000"/>
          <w:spacing w:val="2"/>
        </w:rPr>
        <w:t>осуществлять полномочия,  указанные  в  пункте   1.1.  настоящего  Соглашения,</w:t>
      </w:r>
      <w:r w:rsidRPr="00565727">
        <w:rPr>
          <w:color w:val="000000"/>
          <w:spacing w:val="2"/>
        </w:rPr>
        <w:br/>
      </w:r>
      <w:r w:rsidRPr="00565727">
        <w:rPr>
          <w:color w:val="000000"/>
          <w:spacing w:val="3"/>
        </w:rPr>
        <w:t>надлежащим   образом   в   соответствии   с   законодательством   и   принимаемыми    в</w:t>
      </w:r>
      <w:r w:rsidRPr="00565727">
        <w:rPr>
          <w:color w:val="000000"/>
          <w:spacing w:val="3"/>
        </w:rPr>
        <w:br/>
      </w:r>
      <w:r w:rsidRPr="00565727">
        <w:rPr>
          <w:color w:val="000000"/>
        </w:rPr>
        <w:t>соответствии с ним правовыми актами местного самоуправления;</w:t>
      </w:r>
    </w:p>
    <w:p w:rsidR="00767407" w:rsidRPr="00565727" w:rsidRDefault="00767407" w:rsidP="00767407">
      <w:pPr>
        <w:shd w:val="clear" w:color="auto" w:fill="FFFFFF"/>
        <w:tabs>
          <w:tab w:val="left" w:pos="710"/>
        </w:tabs>
        <w:spacing w:line="269" w:lineRule="exact"/>
        <w:ind w:left="10" w:firstLine="538"/>
        <w:jc w:val="both"/>
      </w:pPr>
      <w:r w:rsidRPr="00565727">
        <w:rPr>
          <w:color w:val="000000"/>
        </w:rPr>
        <w:t>-</w:t>
      </w:r>
      <w:r w:rsidRPr="00565727">
        <w:rPr>
          <w:color w:val="000000"/>
        </w:rPr>
        <w:tab/>
      </w:r>
      <w:r w:rsidRPr="00565727">
        <w:rPr>
          <w:color w:val="000000"/>
          <w:spacing w:val="2"/>
        </w:rPr>
        <w:t>обеспечивать эффективное, рациональное и целевое использование финансовых и</w:t>
      </w:r>
      <w:r w:rsidRPr="00565727">
        <w:rPr>
          <w:color w:val="000000"/>
          <w:spacing w:val="2"/>
        </w:rPr>
        <w:br/>
      </w:r>
      <w:r w:rsidRPr="00565727">
        <w:rPr>
          <w:color w:val="000000"/>
          <w:spacing w:val="1"/>
        </w:rPr>
        <w:t>материальных   средств,   переданных   Администрацией   поселения   на   осуществление</w:t>
      </w:r>
      <w:r w:rsidRPr="00565727">
        <w:rPr>
          <w:color w:val="000000"/>
          <w:spacing w:val="1"/>
        </w:rPr>
        <w:br/>
      </w:r>
      <w:r w:rsidRPr="00565727">
        <w:rPr>
          <w:color w:val="000000"/>
        </w:rPr>
        <w:t>полномочий, указанных в пункте 1.1. настоящего Соглашения;</w:t>
      </w:r>
    </w:p>
    <w:p w:rsidR="00767407" w:rsidRPr="00565727" w:rsidRDefault="00767407" w:rsidP="00767407">
      <w:pPr>
        <w:shd w:val="clear" w:color="auto" w:fill="FFFFFF"/>
        <w:tabs>
          <w:tab w:val="left" w:pos="749"/>
        </w:tabs>
        <w:spacing w:before="10" w:line="269" w:lineRule="exact"/>
        <w:ind w:firstLine="547"/>
        <w:jc w:val="both"/>
      </w:pPr>
      <w:r w:rsidRPr="00565727">
        <w:rPr>
          <w:color w:val="000000"/>
        </w:rPr>
        <w:lastRenderedPageBreak/>
        <w:t>-</w:t>
      </w:r>
      <w:r w:rsidRPr="00565727">
        <w:rPr>
          <w:color w:val="000000"/>
        </w:rPr>
        <w:tab/>
      </w:r>
      <w:r w:rsidRPr="00565727">
        <w:rPr>
          <w:color w:val="000000"/>
          <w:spacing w:val="3"/>
        </w:rPr>
        <w:t>в  случае  прекращения  осуществления  полномочий,  указанных  в пункте   1.1.</w:t>
      </w:r>
      <w:r w:rsidRPr="00565727">
        <w:rPr>
          <w:color w:val="000000"/>
          <w:spacing w:val="3"/>
        </w:rPr>
        <w:br/>
      </w:r>
      <w:r w:rsidRPr="00565727">
        <w:rPr>
          <w:color w:val="000000"/>
          <w:spacing w:val="5"/>
        </w:rPr>
        <w:t>настоящего  Соглашения,  возвратить неиспользованные финансовые  и материальные</w:t>
      </w:r>
      <w:r w:rsidRPr="00565727">
        <w:rPr>
          <w:color w:val="000000"/>
          <w:spacing w:val="5"/>
        </w:rPr>
        <w:br/>
      </w:r>
      <w:r w:rsidRPr="00565727">
        <w:rPr>
          <w:color w:val="000000"/>
          <w:spacing w:val="-4"/>
        </w:rPr>
        <w:t>средства.</w:t>
      </w:r>
    </w:p>
    <w:p w:rsidR="00767407" w:rsidRPr="00565727" w:rsidRDefault="00767407" w:rsidP="00767407">
      <w:pPr>
        <w:shd w:val="clear" w:color="auto" w:fill="FFFFFF"/>
        <w:tabs>
          <w:tab w:val="left" w:pos="960"/>
        </w:tabs>
        <w:spacing w:line="269" w:lineRule="exact"/>
        <w:ind w:left="538"/>
        <w:jc w:val="both"/>
      </w:pPr>
      <w:r w:rsidRPr="00565727">
        <w:rPr>
          <w:color w:val="000000"/>
          <w:spacing w:val="-6"/>
        </w:rPr>
        <w:t>4.2.</w:t>
      </w:r>
      <w:r w:rsidRPr="00565727">
        <w:rPr>
          <w:color w:val="000000"/>
        </w:rPr>
        <w:tab/>
        <w:t>Администрация района вправе:</w:t>
      </w:r>
    </w:p>
    <w:p w:rsidR="00767407" w:rsidRPr="00565727" w:rsidRDefault="00767407" w:rsidP="00767407">
      <w:pPr>
        <w:widowControl w:val="0"/>
        <w:numPr>
          <w:ilvl w:val="0"/>
          <w:numId w:val="7"/>
        </w:numPr>
        <w:shd w:val="clear" w:color="auto" w:fill="FFFFFF"/>
        <w:tabs>
          <w:tab w:val="left" w:pos="749"/>
        </w:tabs>
        <w:autoSpaceDE w:val="0"/>
        <w:autoSpaceDN w:val="0"/>
        <w:adjustRightInd w:val="0"/>
        <w:spacing w:line="269" w:lineRule="exact"/>
        <w:ind w:firstLine="547"/>
        <w:jc w:val="both"/>
        <w:rPr>
          <w:color w:val="000000"/>
        </w:rPr>
      </w:pPr>
      <w:r w:rsidRPr="00565727">
        <w:rPr>
          <w:color w:val="000000"/>
          <w:spacing w:val="3"/>
        </w:rPr>
        <w:t>получать  субвенции,  предоставляемые  из  бюджета поселения,  на реализацию</w:t>
      </w:r>
      <w:r w:rsidRPr="00565727">
        <w:rPr>
          <w:color w:val="000000"/>
          <w:spacing w:val="3"/>
        </w:rPr>
        <w:br/>
      </w:r>
      <w:r w:rsidRPr="00565727">
        <w:rPr>
          <w:color w:val="000000"/>
        </w:rPr>
        <w:t>полномочий, указанных в пункте 1.1. настоящего Соглашения;</w:t>
      </w:r>
    </w:p>
    <w:p w:rsidR="00B524C7" w:rsidRPr="00B524C7" w:rsidRDefault="00767407" w:rsidP="00767407">
      <w:pPr>
        <w:widowControl w:val="0"/>
        <w:numPr>
          <w:ilvl w:val="0"/>
          <w:numId w:val="7"/>
        </w:numPr>
        <w:shd w:val="clear" w:color="auto" w:fill="FFFFFF"/>
        <w:tabs>
          <w:tab w:val="left" w:pos="749"/>
        </w:tabs>
        <w:autoSpaceDE w:val="0"/>
        <w:autoSpaceDN w:val="0"/>
        <w:adjustRightInd w:val="0"/>
        <w:spacing w:line="269" w:lineRule="exact"/>
        <w:ind w:firstLine="547"/>
        <w:jc w:val="both"/>
        <w:rPr>
          <w:color w:val="000000"/>
        </w:rPr>
      </w:pPr>
      <w:r w:rsidRPr="00565727">
        <w:rPr>
          <w:color w:val="000000"/>
          <w:spacing w:val="7"/>
        </w:rPr>
        <w:t>получать методическую и иную помощь от органов местного самоуправления</w:t>
      </w:r>
    </w:p>
    <w:p w:rsidR="00767407" w:rsidRPr="00565727" w:rsidRDefault="00767407" w:rsidP="00B524C7">
      <w:pPr>
        <w:widowControl w:val="0"/>
        <w:shd w:val="clear" w:color="auto" w:fill="FFFFFF"/>
        <w:tabs>
          <w:tab w:val="left" w:pos="749"/>
        </w:tabs>
        <w:autoSpaceDE w:val="0"/>
        <w:autoSpaceDN w:val="0"/>
        <w:adjustRightInd w:val="0"/>
        <w:spacing w:line="269" w:lineRule="exact"/>
        <w:ind w:left="547"/>
        <w:jc w:val="both"/>
        <w:rPr>
          <w:color w:val="000000"/>
        </w:rPr>
      </w:pPr>
      <w:r w:rsidRPr="00565727">
        <w:rPr>
          <w:color w:val="000000"/>
          <w:spacing w:val="7"/>
        </w:rPr>
        <w:br/>
      </w:r>
      <w:r w:rsidRPr="00565727">
        <w:rPr>
          <w:color w:val="000000"/>
          <w:spacing w:val="2"/>
        </w:rPr>
        <w:t>поселения по вопросам осуществления полномочий, указанных в пункте 1.1. настоящего</w:t>
      </w:r>
      <w:r w:rsidRPr="00565727">
        <w:rPr>
          <w:color w:val="000000"/>
          <w:spacing w:val="2"/>
        </w:rPr>
        <w:br/>
      </w:r>
      <w:r w:rsidRPr="00565727">
        <w:rPr>
          <w:color w:val="000000"/>
          <w:spacing w:val="-2"/>
        </w:rPr>
        <w:t>Соглашения.</w:t>
      </w:r>
    </w:p>
    <w:p w:rsidR="00767407" w:rsidRPr="00565727" w:rsidRDefault="00767407" w:rsidP="00767407">
      <w:pPr>
        <w:shd w:val="clear" w:color="auto" w:fill="FFFFFF"/>
        <w:spacing w:before="288"/>
        <w:ind w:right="182"/>
        <w:jc w:val="center"/>
      </w:pPr>
      <w:r w:rsidRPr="00565727">
        <w:rPr>
          <w:b/>
          <w:bCs/>
          <w:color w:val="000000"/>
        </w:rPr>
        <w:t>5. ОТВЕТСТВЕННОСТЬ СТОРОН</w:t>
      </w:r>
    </w:p>
    <w:p w:rsidR="00767407" w:rsidRPr="00565727" w:rsidRDefault="00767407" w:rsidP="00767407">
      <w:pPr>
        <w:widowControl w:val="0"/>
        <w:numPr>
          <w:ilvl w:val="0"/>
          <w:numId w:val="8"/>
        </w:numPr>
        <w:shd w:val="clear" w:color="auto" w:fill="FFFFFF"/>
        <w:tabs>
          <w:tab w:val="left" w:pos="989"/>
        </w:tabs>
        <w:autoSpaceDE w:val="0"/>
        <w:autoSpaceDN w:val="0"/>
        <w:adjustRightInd w:val="0"/>
        <w:spacing w:before="269" w:line="278" w:lineRule="exact"/>
        <w:ind w:firstLine="547"/>
        <w:rPr>
          <w:color w:val="000000"/>
          <w:spacing w:val="-7"/>
        </w:rPr>
      </w:pPr>
      <w:r w:rsidRPr="00565727">
        <w:rPr>
          <w:color w:val="000000"/>
          <w:spacing w:val="5"/>
        </w:rPr>
        <w:t>Установление факта ненадлежащего осуществления Администрацией района</w:t>
      </w:r>
      <w:r w:rsidRPr="00565727">
        <w:rPr>
          <w:color w:val="000000"/>
          <w:spacing w:val="5"/>
        </w:rPr>
        <w:br/>
      </w:r>
      <w:r w:rsidRPr="00565727">
        <w:rPr>
          <w:color w:val="000000"/>
          <w:spacing w:val="1"/>
        </w:rPr>
        <w:t>переданных  ей  полномочий  является   основанием   для  одностороннего   расторжения</w:t>
      </w:r>
      <w:r w:rsidRPr="00565727">
        <w:rPr>
          <w:color w:val="000000"/>
          <w:spacing w:val="1"/>
        </w:rPr>
        <w:br/>
      </w:r>
      <w:r w:rsidRPr="00565727">
        <w:rPr>
          <w:color w:val="000000"/>
          <w:spacing w:val="2"/>
        </w:rPr>
        <w:t xml:space="preserve">данного Соглашения. </w:t>
      </w:r>
      <w:proofErr w:type="gramStart"/>
      <w:r w:rsidRPr="00565727">
        <w:rPr>
          <w:color w:val="000000"/>
          <w:spacing w:val="2"/>
        </w:rPr>
        <w:t>Расторжение Соглашения влечет за собой возврат перечисленных</w:t>
      </w:r>
      <w:r w:rsidRPr="00565727">
        <w:rPr>
          <w:color w:val="000000"/>
          <w:spacing w:val="2"/>
        </w:rPr>
        <w:br/>
      </w:r>
      <w:r w:rsidRPr="00565727">
        <w:rPr>
          <w:color w:val="000000"/>
        </w:rPr>
        <w:t>субвенций, за вычетом фактических расходов, подтвержденных документально, в течение</w:t>
      </w:r>
      <w:r w:rsidRPr="00565727">
        <w:rPr>
          <w:color w:val="000000"/>
        </w:rPr>
        <w:br/>
        <w:t>2 месяцев с момента подписания Соглашения о расторжении или получения письменного</w:t>
      </w:r>
      <w:r w:rsidRPr="00565727">
        <w:rPr>
          <w:color w:val="000000"/>
        </w:rPr>
        <w:br/>
      </w:r>
      <w:r w:rsidRPr="00565727">
        <w:rPr>
          <w:color w:val="000000"/>
          <w:spacing w:val="8"/>
        </w:rPr>
        <w:t>уведомления о расторжении Соглашения, а также уплату неустойки в размере 1/300</w:t>
      </w:r>
      <w:r w:rsidRPr="00565727">
        <w:rPr>
          <w:color w:val="000000"/>
          <w:spacing w:val="8"/>
        </w:rPr>
        <w:br/>
      </w:r>
      <w:r w:rsidRPr="00565727">
        <w:rPr>
          <w:color w:val="000000"/>
          <w:spacing w:val="5"/>
        </w:rPr>
        <w:t>действующей на этот период ставки рефинансирования ЦБ РФ от суммы субвенций за</w:t>
      </w:r>
      <w:r w:rsidRPr="00565727">
        <w:rPr>
          <w:color w:val="000000"/>
          <w:spacing w:val="5"/>
        </w:rPr>
        <w:br/>
      </w:r>
      <w:r w:rsidRPr="00565727">
        <w:rPr>
          <w:color w:val="000000"/>
          <w:spacing w:val="1"/>
        </w:rPr>
        <w:t>отчетный   год,   выделяемых   из   бюджета   поселения   на   осуществление   указанных</w:t>
      </w:r>
      <w:proofErr w:type="gramEnd"/>
      <w:r w:rsidRPr="00565727">
        <w:rPr>
          <w:color w:val="000000"/>
          <w:spacing w:val="1"/>
        </w:rPr>
        <w:br/>
      </w:r>
      <w:r w:rsidRPr="00565727">
        <w:rPr>
          <w:color w:val="000000"/>
          <w:spacing w:val="-2"/>
        </w:rPr>
        <w:t>полномочий.</w:t>
      </w:r>
    </w:p>
    <w:p w:rsidR="00767407" w:rsidRPr="00565727" w:rsidRDefault="00767407" w:rsidP="00767407">
      <w:pPr>
        <w:widowControl w:val="0"/>
        <w:numPr>
          <w:ilvl w:val="0"/>
          <w:numId w:val="8"/>
        </w:numPr>
        <w:shd w:val="clear" w:color="auto" w:fill="FFFFFF"/>
        <w:tabs>
          <w:tab w:val="left" w:pos="989"/>
        </w:tabs>
        <w:autoSpaceDE w:val="0"/>
        <w:autoSpaceDN w:val="0"/>
        <w:adjustRightInd w:val="0"/>
        <w:spacing w:line="278" w:lineRule="exact"/>
        <w:ind w:firstLine="547"/>
        <w:rPr>
          <w:color w:val="000000"/>
          <w:spacing w:val="-6"/>
        </w:rPr>
      </w:pPr>
      <w:r w:rsidRPr="00565727">
        <w:rPr>
          <w:color w:val="000000"/>
          <w:spacing w:val="1"/>
        </w:rPr>
        <w:t>Администрация района несет ответственность за осуществление переданных ей</w:t>
      </w:r>
      <w:r w:rsidRPr="00565727">
        <w:rPr>
          <w:color w:val="000000"/>
          <w:spacing w:val="1"/>
        </w:rPr>
        <w:br/>
      </w:r>
      <w:r w:rsidRPr="00565727">
        <w:rPr>
          <w:color w:val="000000"/>
        </w:rPr>
        <w:t>полномочий в той мере, в какой эти полномочия обеспечены финансовыми средствами.</w:t>
      </w:r>
    </w:p>
    <w:p w:rsidR="00767407" w:rsidRPr="00565727" w:rsidRDefault="00767407" w:rsidP="00767407">
      <w:pPr>
        <w:widowControl w:val="0"/>
        <w:numPr>
          <w:ilvl w:val="0"/>
          <w:numId w:val="8"/>
        </w:numPr>
        <w:shd w:val="clear" w:color="auto" w:fill="FFFFFF"/>
        <w:tabs>
          <w:tab w:val="left" w:pos="989"/>
        </w:tabs>
        <w:autoSpaceDE w:val="0"/>
        <w:autoSpaceDN w:val="0"/>
        <w:adjustRightInd w:val="0"/>
        <w:spacing w:line="278" w:lineRule="exact"/>
        <w:ind w:firstLine="547"/>
        <w:rPr>
          <w:color w:val="000000"/>
          <w:spacing w:val="-6"/>
        </w:rPr>
      </w:pPr>
      <w:r w:rsidRPr="00565727">
        <w:rPr>
          <w:color w:val="000000"/>
          <w:spacing w:val="1"/>
        </w:rPr>
        <w:t>В случае неисполнения Администрацией поселения вытекающих из настоящего</w:t>
      </w:r>
      <w:r w:rsidRPr="00565727">
        <w:rPr>
          <w:color w:val="000000"/>
          <w:spacing w:val="1"/>
        </w:rPr>
        <w:br/>
      </w:r>
      <w:r w:rsidRPr="00565727">
        <w:rPr>
          <w:color w:val="000000"/>
          <w:spacing w:val="4"/>
        </w:rPr>
        <w:t>Соглашения обязательств по финансированию осуществления Администрацией района</w:t>
      </w:r>
      <w:r w:rsidRPr="00565727">
        <w:rPr>
          <w:color w:val="000000"/>
          <w:spacing w:val="4"/>
        </w:rPr>
        <w:br/>
      </w:r>
      <w:r w:rsidRPr="00565727">
        <w:rPr>
          <w:color w:val="000000"/>
          <w:spacing w:val="2"/>
        </w:rPr>
        <w:t>переданных  ей   полномочий,  Администрация  района   вправе  требовать  расторжения</w:t>
      </w:r>
      <w:r w:rsidRPr="00565727">
        <w:rPr>
          <w:color w:val="000000"/>
          <w:spacing w:val="2"/>
        </w:rPr>
        <w:br/>
      </w:r>
      <w:r w:rsidRPr="00565727">
        <w:rPr>
          <w:color w:val="000000"/>
          <w:spacing w:val="6"/>
        </w:rPr>
        <w:t>данного Соглашения, уплаты неустойки в размере 1/300 действующей на этот период</w:t>
      </w:r>
    </w:p>
    <w:p w:rsidR="00767407" w:rsidRPr="00565727" w:rsidRDefault="00767407" w:rsidP="00767407">
      <w:pPr>
        <w:shd w:val="clear" w:color="auto" w:fill="FFFFFF"/>
        <w:spacing w:line="269" w:lineRule="exact"/>
        <w:ind w:left="29"/>
        <w:jc w:val="both"/>
      </w:pPr>
      <w:r w:rsidRPr="00565727">
        <w:rPr>
          <w:color w:val="000000"/>
          <w:spacing w:val="6"/>
        </w:rPr>
        <w:t xml:space="preserve">ставки рефинансирования  ЦБ  РФ  от суммы  субвенций  за  отчетный  год,  а также </w:t>
      </w:r>
      <w:r w:rsidRPr="00565727">
        <w:rPr>
          <w:color w:val="000000"/>
        </w:rPr>
        <w:t>возмещения понесенных убытков в части, не покрытой неустойкой.</w:t>
      </w:r>
    </w:p>
    <w:p w:rsidR="00767407" w:rsidRPr="00565727" w:rsidRDefault="00767407" w:rsidP="00767407">
      <w:pPr>
        <w:shd w:val="clear" w:color="auto" w:fill="FFFFFF"/>
        <w:spacing w:before="278"/>
        <w:ind w:left="86"/>
      </w:pPr>
      <w:r w:rsidRPr="00565727">
        <w:rPr>
          <w:b/>
          <w:bCs/>
          <w:color w:val="000000"/>
        </w:rPr>
        <w:t>6. СРОК ДЕЙСТВИЯ, ОСНОВАНИЯ И ПОРЯДОК ПРЕКРАЩЕНИЯ ДЕЙСТВИЯ</w:t>
      </w:r>
    </w:p>
    <w:p w:rsidR="00767407" w:rsidRPr="00565727" w:rsidRDefault="00767407" w:rsidP="00767407">
      <w:pPr>
        <w:shd w:val="clear" w:color="auto" w:fill="FFFFFF"/>
        <w:ind w:left="3581"/>
      </w:pPr>
      <w:r w:rsidRPr="00565727">
        <w:rPr>
          <w:b/>
          <w:bCs/>
          <w:color w:val="000000"/>
          <w:spacing w:val="-3"/>
        </w:rPr>
        <w:t>СОГЛАШЕНИЯ.</w:t>
      </w:r>
    </w:p>
    <w:p w:rsidR="00767407" w:rsidRPr="00565727" w:rsidRDefault="00767407" w:rsidP="00767407">
      <w:pPr>
        <w:widowControl w:val="0"/>
        <w:numPr>
          <w:ilvl w:val="0"/>
          <w:numId w:val="9"/>
        </w:numPr>
        <w:shd w:val="clear" w:color="auto" w:fill="FFFFFF"/>
        <w:tabs>
          <w:tab w:val="left" w:pos="989"/>
        </w:tabs>
        <w:autoSpaceDE w:val="0"/>
        <w:autoSpaceDN w:val="0"/>
        <w:adjustRightInd w:val="0"/>
        <w:spacing w:before="259" w:line="269" w:lineRule="exact"/>
        <w:ind w:left="29" w:firstLine="528"/>
        <w:rPr>
          <w:color w:val="000000"/>
          <w:spacing w:val="-8"/>
        </w:rPr>
      </w:pPr>
      <w:r w:rsidRPr="00565727">
        <w:rPr>
          <w:color w:val="000000"/>
          <w:spacing w:val="3"/>
        </w:rPr>
        <w:t>Настоящее Соглашение вступает в силу с  01 января 2018 года и действует до</w:t>
      </w:r>
      <w:r w:rsidRPr="00565727">
        <w:rPr>
          <w:color w:val="000000"/>
          <w:spacing w:val="3"/>
        </w:rPr>
        <w:br/>
      </w:r>
      <w:r w:rsidRPr="00565727">
        <w:rPr>
          <w:color w:val="000000"/>
          <w:spacing w:val="-2"/>
        </w:rPr>
        <w:t>31 декабря 2018 года.</w:t>
      </w:r>
    </w:p>
    <w:p w:rsidR="00767407" w:rsidRPr="00565727" w:rsidRDefault="00767407" w:rsidP="00767407">
      <w:pPr>
        <w:widowControl w:val="0"/>
        <w:numPr>
          <w:ilvl w:val="0"/>
          <w:numId w:val="9"/>
        </w:numPr>
        <w:shd w:val="clear" w:color="auto" w:fill="FFFFFF"/>
        <w:tabs>
          <w:tab w:val="left" w:pos="989"/>
        </w:tabs>
        <w:autoSpaceDE w:val="0"/>
        <w:autoSpaceDN w:val="0"/>
        <w:adjustRightInd w:val="0"/>
        <w:spacing w:line="269" w:lineRule="exact"/>
        <w:ind w:left="29" w:firstLine="528"/>
        <w:rPr>
          <w:color w:val="000000"/>
          <w:spacing w:val="-9"/>
        </w:rPr>
      </w:pPr>
      <w:r w:rsidRPr="00565727">
        <w:rPr>
          <w:color w:val="000000"/>
          <w:spacing w:val="2"/>
        </w:rPr>
        <w:t>Досрочное расторжение настоящего Соглашения осуществляется на основании</w:t>
      </w:r>
      <w:r w:rsidRPr="00565727">
        <w:rPr>
          <w:color w:val="000000"/>
          <w:spacing w:val="2"/>
        </w:rPr>
        <w:br/>
      </w:r>
      <w:r w:rsidRPr="00565727">
        <w:rPr>
          <w:color w:val="000000"/>
          <w:spacing w:val="-1"/>
        </w:rPr>
        <w:t>отдельного соглашения сторон в следующих случаях:</w:t>
      </w:r>
    </w:p>
    <w:p w:rsidR="00767407" w:rsidRPr="00565727" w:rsidRDefault="00767407" w:rsidP="00767407"/>
    <w:p w:rsidR="00767407" w:rsidRPr="00565727" w:rsidRDefault="00767407" w:rsidP="00767407">
      <w:pPr>
        <w:widowControl w:val="0"/>
        <w:numPr>
          <w:ilvl w:val="0"/>
          <w:numId w:val="10"/>
        </w:numPr>
        <w:shd w:val="clear" w:color="auto" w:fill="FFFFFF"/>
        <w:tabs>
          <w:tab w:val="left" w:pos="691"/>
        </w:tabs>
        <w:autoSpaceDE w:val="0"/>
        <w:autoSpaceDN w:val="0"/>
        <w:adjustRightInd w:val="0"/>
        <w:spacing w:line="269" w:lineRule="exact"/>
        <w:ind w:left="10" w:firstLine="538"/>
        <w:rPr>
          <w:color w:val="000000"/>
        </w:rPr>
      </w:pPr>
      <w:r w:rsidRPr="00565727">
        <w:rPr>
          <w:color w:val="000000"/>
          <w:spacing w:val="3"/>
        </w:rPr>
        <w:t xml:space="preserve">вступления в силу Федерального закона, в соответствии с которым </w:t>
      </w:r>
      <w:r w:rsidRPr="00565727">
        <w:rPr>
          <w:bCs/>
          <w:color w:val="000000"/>
          <w:spacing w:val="3"/>
        </w:rPr>
        <w:t>полномочия,</w:t>
      </w:r>
      <w:r w:rsidRPr="00565727">
        <w:rPr>
          <w:b/>
          <w:bCs/>
          <w:color w:val="000000"/>
          <w:spacing w:val="3"/>
        </w:rPr>
        <w:br/>
      </w:r>
      <w:r w:rsidRPr="00565727">
        <w:rPr>
          <w:color w:val="000000"/>
        </w:rPr>
        <w:t>указанные в пункте 1.1. настоящего Соглашения, исключаются из компетенции поселения;</w:t>
      </w:r>
    </w:p>
    <w:p w:rsidR="00767407" w:rsidRPr="00565727" w:rsidRDefault="00767407" w:rsidP="00767407">
      <w:pPr>
        <w:widowControl w:val="0"/>
        <w:numPr>
          <w:ilvl w:val="0"/>
          <w:numId w:val="10"/>
        </w:numPr>
        <w:shd w:val="clear" w:color="auto" w:fill="FFFFFF"/>
        <w:tabs>
          <w:tab w:val="left" w:pos="691"/>
        </w:tabs>
        <w:autoSpaceDE w:val="0"/>
        <w:autoSpaceDN w:val="0"/>
        <w:adjustRightInd w:val="0"/>
        <w:spacing w:line="269" w:lineRule="exact"/>
        <w:ind w:left="10" w:firstLine="538"/>
        <w:rPr>
          <w:color w:val="000000"/>
        </w:rPr>
      </w:pPr>
      <w:r w:rsidRPr="00565727">
        <w:rPr>
          <w:color w:val="000000"/>
        </w:rPr>
        <w:t>неисполнения и (или) ненадлежащего исполнения полномочий, указанных в пункте</w:t>
      </w:r>
      <w:r w:rsidRPr="00565727">
        <w:rPr>
          <w:color w:val="000000"/>
        </w:rPr>
        <w:br/>
      </w:r>
      <w:r w:rsidRPr="00565727">
        <w:rPr>
          <w:color w:val="000000"/>
          <w:spacing w:val="-1"/>
        </w:rPr>
        <w:t>1.1. настоящего Соглашения;</w:t>
      </w:r>
    </w:p>
    <w:p w:rsidR="00767407" w:rsidRPr="00565727" w:rsidRDefault="00767407" w:rsidP="00767407"/>
    <w:p w:rsidR="00767407" w:rsidRPr="00565727" w:rsidRDefault="00767407" w:rsidP="00767407">
      <w:pPr>
        <w:widowControl w:val="0"/>
        <w:numPr>
          <w:ilvl w:val="0"/>
          <w:numId w:val="11"/>
        </w:numPr>
        <w:shd w:val="clear" w:color="auto" w:fill="FFFFFF"/>
        <w:tabs>
          <w:tab w:val="left" w:pos="730"/>
        </w:tabs>
        <w:autoSpaceDE w:val="0"/>
        <w:autoSpaceDN w:val="0"/>
        <w:adjustRightInd w:val="0"/>
        <w:spacing w:line="269" w:lineRule="exact"/>
        <w:ind w:left="19" w:firstLine="528"/>
        <w:rPr>
          <w:color w:val="000000"/>
        </w:rPr>
      </w:pPr>
      <w:r w:rsidRPr="00565727">
        <w:rPr>
          <w:color w:val="000000"/>
          <w:spacing w:val="6"/>
        </w:rPr>
        <w:t>использования не по назначению переданных для осуществления полномочий,</w:t>
      </w:r>
      <w:r w:rsidRPr="00565727">
        <w:rPr>
          <w:color w:val="000000"/>
          <w:spacing w:val="6"/>
        </w:rPr>
        <w:br/>
      </w:r>
      <w:r w:rsidRPr="00565727">
        <w:rPr>
          <w:color w:val="000000"/>
        </w:rPr>
        <w:t>указанных в пункте 1.1. настоящего Соглашения, финансовых и материальных средств;</w:t>
      </w:r>
    </w:p>
    <w:p w:rsidR="00767407" w:rsidRPr="00565727" w:rsidRDefault="00767407" w:rsidP="00767407">
      <w:pPr>
        <w:widowControl w:val="0"/>
        <w:numPr>
          <w:ilvl w:val="0"/>
          <w:numId w:val="11"/>
        </w:numPr>
        <w:shd w:val="clear" w:color="auto" w:fill="FFFFFF"/>
        <w:tabs>
          <w:tab w:val="left" w:pos="730"/>
        </w:tabs>
        <w:autoSpaceDE w:val="0"/>
        <w:autoSpaceDN w:val="0"/>
        <w:adjustRightInd w:val="0"/>
        <w:spacing w:line="269" w:lineRule="exact"/>
        <w:ind w:left="19" w:firstLine="528"/>
        <w:rPr>
          <w:color w:val="000000"/>
        </w:rPr>
      </w:pPr>
      <w:r w:rsidRPr="00565727">
        <w:rPr>
          <w:color w:val="000000"/>
          <w:spacing w:val="3"/>
        </w:rPr>
        <w:t>нарушения при осуществлении полномочий, указанных в пункте 1.1. настоящего</w:t>
      </w:r>
      <w:r w:rsidRPr="00565727">
        <w:rPr>
          <w:color w:val="000000"/>
          <w:spacing w:val="3"/>
        </w:rPr>
        <w:br/>
      </w:r>
      <w:r w:rsidRPr="00565727">
        <w:rPr>
          <w:color w:val="000000"/>
        </w:rPr>
        <w:t>Соглашения, законодательства и правовых актов органов местного самоуправления:</w:t>
      </w:r>
    </w:p>
    <w:p w:rsidR="00767407" w:rsidRPr="00565727" w:rsidRDefault="00767407" w:rsidP="00767407">
      <w:pPr>
        <w:shd w:val="clear" w:color="auto" w:fill="FFFFFF"/>
        <w:tabs>
          <w:tab w:val="left" w:pos="893"/>
        </w:tabs>
        <w:spacing w:line="269" w:lineRule="exact"/>
        <w:ind w:left="19" w:firstLine="538"/>
      </w:pPr>
      <w:r w:rsidRPr="00565727">
        <w:rPr>
          <w:color w:val="000000"/>
        </w:rPr>
        <w:t>-</w:t>
      </w:r>
      <w:r w:rsidRPr="00565727">
        <w:rPr>
          <w:color w:val="000000"/>
        </w:rPr>
        <w:tab/>
        <w:t>нецелесообразности    осуществления    Администрацией    района    полномочий,</w:t>
      </w:r>
      <w:r w:rsidRPr="00565727">
        <w:rPr>
          <w:color w:val="000000"/>
        </w:rPr>
        <w:br/>
        <w:t>указанных в пункте 1.1. настоящего Соглашения;</w:t>
      </w:r>
    </w:p>
    <w:p w:rsidR="00767407" w:rsidRPr="00565727" w:rsidRDefault="00767407" w:rsidP="00767407">
      <w:pPr>
        <w:shd w:val="clear" w:color="auto" w:fill="FFFFFF"/>
        <w:tabs>
          <w:tab w:val="left" w:pos="682"/>
        </w:tabs>
        <w:spacing w:line="269" w:lineRule="exact"/>
        <w:ind w:left="547"/>
      </w:pPr>
      <w:r w:rsidRPr="00565727">
        <w:rPr>
          <w:color w:val="000000"/>
        </w:rPr>
        <w:t>-</w:t>
      </w:r>
      <w:r w:rsidRPr="00565727">
        <w:rPr>
          <w:color w:val="000000"/>
        </w:rPr>
        <w:tab/>
        <w:t>по соглашению сторон.</w:t>
      </w:r>
    </w:p>
    <w:p w:rsidR="00767407" w:rsidRPr="00565727" w:rsidRDefault="00767407" w:rsidP="00767407">
      <w:pPr>
        <w:widowControl w:val="0"/>
        <w:numPr>
          <w:ilvl w:val="0"/>
          <w:numId w:val="12"/>
        </w:numPr>
        <w:shd w:val="clear" w:color="auto" w:fill="FFFFFF"/>
        <w:tabs>
          <w:tab w:val="left" w:pos="989"/>
        </w:tabs>
        <w:autoSpaceDE w:val="0"/>
        <w:autoSpaceDN w:val="0"/>
        <w:adjustRightInd w:val="0"/>
        <w:spacing w:line="269" w:lineRule="exact"/>
        <w:ind w:left="29" w:firstLine="528"/>
        <w:rPr>
          <w:color w:val="000000"/>
          <w:spacing w:val="-7"/>
        </w:rPr>
      </w:pPr>
      <w:r w:rsidRPr="00565727">
        <w:rPr>
          <w:color w:val="000000"/>
          <w:spacing w:val="4"/>
        </w:rPr>
        <w:t>Любые изменения или дополнения к настоящему Соглашению совершаются в</w:t>
      </w:r>
      <w:r w:rsidRPr="00565727">
        <w:rPr>
          <w:color w:val="000000"/>
          <w:spacing w:val="4"/>
        </w:rPr>
        <w:br/>
      </w:r>
      <w:r w:rsidRPr="00565727">
        <w:rPr>
          <w:color w:val="000000"/>
          <w:spacing w:val="-1"/>
        </w:rPr>
        <w:t>письменной форме и подписываются обеими сторонами.</w:t>
      </w:r>
    </w:p>
    <w:p w:rsidR="00767407" w:rsidRPr="00CB1ED6" w:rsidRDefault="00767407" w:rsidP="00CB1ED6">
      <w:pPr>
        <w:widowControl w:val="0"/>
        <w:numPr>
          <w:ilvl w:val="0"/>
          <w:numId w:val="12"/>
        </w:numPr>
        <w:shd w:val="clear" w:color="auto" w:fill="FFFFFF"/>
        <w:tabs>
          <w:tab w:val="left" w:pos="989"/>
        </w:tabs>
        <w:autoSpaceDE w:val="0"/>
        <w:autoSpaceDN w:val="0"/>
        <w:adjustRightInd w:val="0"/>
        <w:spacing w:line="269" w:lineRule="exact"/>
        <w:ind w:left="29" w:firstLine="528"/>
        <w:rPr>
          <w:color w:val="000000"/>
          <w:spacing w:val="-6"/>
        </w:rPr>
      </w:pPr>
      <w:r w:rsidRPr="00565727">
        <w:rPr>
          <w:color w:val="000000"/>
          <w:spacing w:val="1"/>
        </w:rPr>
        <w:lastRenderedPageBreak/>
        <w:t>Уведомление о расторжении настоящего Соглашения в одностороннем порядке</w:t>
      </w:r>
      <w:r w:rsidRPr="00565727">
        <w:rPr>
          <w:color w:val="000000"/>
          <w:spacing w:val="1"/>
        </w:rPr>
        <w:br/>
      </w:r>
      <w:r w:rsidRPr="00565727">
        <w:rPr>
          <w:color w:val="000000"/>
          <w:spacing w:val="11"/>
        </w:rPr>
        <w:t xml:space="preserve">направляется второй стороне не </w:t>
      </w:r>
      <w:proofErr w:type="gramStart"/>
      <w:r w:rsidRPr="00565727">
        <w:rPr>
          <w:color w:val="000000"/>
          <w:spacing w:val="11"/>
        </w:rPr>
        <w:t>позднее</w:t>
      </w:r>
      <w:proofErr w:type="gramEnd"/>
      <w:r w:rsidRPr="00565727">
        <w:rPr>
          <w:color w:val="000000"/>
          <w:spacing w:val="11"/>
        </w:rPr>
        <w:t xml:space="preserve"> чем за 1 месяц, при этом второй стороне</w:t>
      </w:r>
      <w:r w:rsidRPr="00565727">
        <w:rPr>
          <w:color w:val="000000"/>
          <w:spacing w:val="11"/>
        </w:rPr>
        <w:br/>
      </w:r>
      <w:r w:rsidRPr="00565727">
        <w:rPr>
          <w:color w:val="000000"/>
          <w:spacing w:val="-1"/>
        </w:rPr>
        <w:t>возмещаются все убытки, связанные с досрочным расторжением Соглашения.</w:t>
      </w:r>
    </w:p>
    <w:p w:rsidR="00767407" w:rsidRPr="00565727" w:rsidRDefault="00767407" w:rsidP="00767407">
      <w:pPr>
        <w:shd w:val="clear" w:color="auto" w:fill="FFFFFF"/>
        <w:spacing w:before="269"/>
        <w:ind w:right="144"/>
        <w:jc w:val="center"/>
        <w:rPr>
          <w:b/>
          <w:bCs/>
          <w:color w:val="000000"/>
        </w:rPr>
      </w:pPr>
    </w:p>
    <w:p w:rsidR="00767407" w:rsidRPr="00565727" w:rsidRDefault="00767407" w:rsidP="00767407">
      <w:pPr>
        <w:shd w:val="clear" w:color="auto" w:fill="FFFFFF"/>
        <w:spacing w:before="269"/>
        <w:ind w:right="144"/>
        <w:jc w:val="center"/>
      </w:pPr>
      <w:r w:rsidRPr="00565727">
        <w:rPr>
          <w:b/>
          <w:bCs/>
          <w:color w:val="000000"/>
        </w:rPr>
        <w:t>7. ЗАКЛЮЧИТЕЛЬНЫЕ ПОЛОЖЕНИЯ.</w:t>
      </w:r>
    </w:p>
    <w:p w:rsidR="00767407" w:rsidRPr="00565727" w:rsidRDefault="00767407" w:rsidP="00767407">
      <w:pPr>
        <w:shd w:val="clear" w:color="auto" w:fill="FFFFFF"/>
        <w:tabs>
          <w:tab w:val="left" w:pos="1037"/>
        </w:tabs>
        <w:spacing w:before="250" w:line="278" w:lineRule="exact"/>
        <w:ind w:left="48" w:firstLine="528"/>
      </w:pPr>
      <w:r w:rsidRPr="00565727">
        <w:rPr>
          <w:color w:val="000000"/>
          <w:spacing w:val="-9"/>
        </w:rPr>
        <w:t>7.1.</w:t>
      </w:r>
      <w:r w:rsidRPr="00565727">
        <w:rPr>
          <w:color w:val="000000"/>
        </w:rPr>
        <w:tab/>
      </w:r>
      <w:r w:rsidRPr="00565727">
        <w:rPr>
          <w:color w:val="000000"/>
          <w:spacing w:val="5"/>
        </w:rPr>
        <w:t>Внесение изменений и дополнений в настоящее Соглашение осуществляется</w:t>
      </w:r>
      <w:r w:rsidRPr="00565727">
        <w:rPr>
          <w:color w:val="000000"/>
          <w:spacing w:val="5"/>
        </w:rPr>
        <w:br/>
      </w:r>
      <w:r w:rsidRPr="00565727">
        <w:rPr>
          <w:color w:val="000000"/>
          <w:spacing w:val="-1"/>
        </w:rPr>
        <w:t>путем подписания Сторонами дополнительных соглашений.</w:t>
      </w:r>
    </w:p>
    <w:p w:rsidR="00767407" w:rsidRPr="00565727" w:rsidRDefault="00767407" w:rsidP="00767407">
      <w:pPr>
        <w:shd w:val="clear" w:color="auto" w:fill="FFFFFF"/>
        <w:tabs>
          <w:tab w:val="left" w:pos="1142"/>
        </w:tabs>
        <w:spacing w:line="278" w:lineRule="exact"/>
        <w:ind w:left="38" w:firstLine="538"/>
      </w:pPr>
      <w:r w:rsidRPr="00565727">
        <w:rPr>
          <w:color w:val="000000"/>
          <w:spacing w:val="-7"/>
        </w:rPr>
        <w:t>7.2.</w:t>
      </w:r>
      <w:r w:rsidRPr="00565727">
        <w:rPr>
          <w:color w:val="000000"/>
        </w:rPr>
        <w:tab/>
      </w:r>
      <w:r w:rsidRPr="00565727">
        <w:rPr>
          <w:color w:val="000000"/>
          <w:spacing w:val="2"/>
        </w:rPr>
        <w:t>По   вопросам,   не   урегулированным   настоящим   Соглашением,   Стороны</w:t>
      </w:r>
      <w:r w:rsidRPr="00565727">
        <w:rPr>
          <w:color w:val="000000"/>
          <w:spacing w:val="2"/>
        </w:rPr>
        <w:br/>
      </w:r>
      <w:r w:rsidRPr="00565727">
        <w:rPr>
          <w:color w:val="000000"/>
          <w:spacing w:val="-1"/>
        </w:rPr>
        <w:t>руководствуются действующим законодательством.</w:t>
      </w:r>
    </w:p>
    <w:p w:rsidR="00767407" w:rsidRPr="00565727" w:rsidRDefault="00767407" w:rsidP="00767407">
      <w:pPr>
        <w:shd w:val="clear" w:color="auto" w:fill="FFFFFF"/>
        <w:tabs>
          <w:tab w:val="left" w:pos="1018"/>
        </w:tabs>
        <w:spacing w:line="278" w:lineRule="exact"/>
        <w:ind w:left="38" w:firstLine="538"/>
      </w:pPr>
      <w:r w:rsidRPr="00565727">
        <w:rPr>
          <w:color w:val="000000"/>
          <w:spacing w:val="-9"/>
        </w:rPr>
        <w:t>7.3.</w:t>
      </w:r>
      <w:r w:rsidRPr="00565727">
        <w:rPr>
          <w:color w:val="000000"/>
        </w:rPr>
        <w:tab/>
      </w:r>
      <w:r w:rsidRPr="00565727">
        <w:rPr>
          <w:color w:val="000000"/>
          <w:spacing w:val="2"/>
        </w:rPr>
        <w:t>Споры, связанные с исполнением настоящего Соглашения, разрешаются путем</w:t>
      </w:r>
      <w:r w:rsidRPr="00565727">
        <w:rPr>
          <w:color w:val="000000"/>
          <w:spacing w:val="2"/>
        </w:rPr>
        <w:br/>
      </w:r>
      <w:r w:rsidRPr="00565727">
        <w:rPr>
          <w:color w:val="000000"/>
          <w:spacing w:val="-1"/>
        </w:rPr>
        <w:t>проведения переговоров или в судебном порядке.</w:t>
      </w:r>
    </w:p>
    <w:p w:rsidR="00BC7647" w:rsidRPr="00D02E6F" w:rsidRDefault="00BC7647" w:rsidP="00A14A70">
      <w:pPr>
        <w:rPr>
          <w:sz w:val="26"/>
          <w:szCs w:val="26"/>
        </w:rPr>
      </w:pPr>
    </w:p>
    <w:p w:rsidR="005776F7" w:rsidRPr="00C84E27" w:rsidRDefault="005776F7" w:rsidP="00F33352">
      <w:pPr>
        <w:framePr w:h="1392" w:hSpace="38" w:wrap="notBeside" w:vAnchor="text" w:hAnchor="margin" w:x="4043" w:y="2084"/>
        <w:ind w:hanging="851"/>
        <w:rPr>
          <w:sz w:val="26"/>
          <w:szCs w:val="26"/>
        </w:rPr>
      </w:pPr>
    </w:p>
    <w:p w:rsidR="005776F7" w:rsidRPr="00E151BE" w:rsidRDefault="005776F7" w:rsidP="00F33352">
      <w:pPr>
        <w:framePr w:h="1805" w:hSpace="38" w:wrap="notBeside" w:vAnchor="text" w:hAnchor="margin" w:x="-1017" w:y="2439"/>
        <w:ind w:hanging="851"/>
        <w:rPr>
          <w:sz w:val="26"/>
          <w:szCs w:val="26"/>
        </w:rPr>
      </w:pPr>
    </w:p>
    <w:p w:rsidR="00955894" w:rsidRPr="00D02E6F" w:rsidRDefault="00955894" w:rsidP="00955894">
      <w:pPr>
        <w:rPr>
          <w:sz w:val="26"/>
          <w:szCs w:val="26"/>
        </w:rPr>
      </w:pPr>
    </w:p>
    <w:p w:rsidR="00955894" w:rsidRPr="00F33352" w:rsidRDefault="00955894" w:rsidP="00955894">
      <w:pPr>
        <w:rPr>
          <w:sz w:val="26"/>
          <w:szCs w:val="26"/>
        </w:rPr>
      </w:pPr>
    </w:p>
    <w:p w:rsidR="00955894" w:rsidRPr="00C84E27" w:rsidRDefault="00955894" w:rsidP="00955894">
      <w:pPr>
        <w:rPr>
          <w:sz w:val="26"/>
          <w:szCs w:val="26"/>
        </w:rPr>
      </w:pPr>
    </w:p>
    <w:p w:rsidR="00955894" w:rsidRPr="00F33352" w:rsidRDefault="00955894" w:rsidP="00955894">
      <w:pPr>
        <w:rPr>
          <w:sz w:val="26"/>
          <w:szCs w:val="26"/>
        </w:rPr>
      </w:pPr>
    </w:p>
    <w:p w:rsidR="00391266" w:rsidRPr="00A14A70" w:rsidRDefault="00391266" w:rsidP="00A14A70">
      <w:pPr>
        <w:pStyle w:val="ConsPlusTitle"/>
        <w:ind w:left="34"/>
        <w:jc w:val="center"/>
        <w:outlineLvl w:val="0"/>
        <w:rPr>
          <w:rFonts w:ascii="Times New Roman" w:hAnsi="Times New Roman" w:cs="Times New Roman"/>
          <w:b w:val="0"/>
          <w:bCs w:val="0"/>
          <w:sz w:val="26"/>
          <w:szCs w:val="26"/>
        </w:rPr>
      </w:pPr>
      <w:r>
        <w:rPr>
          <w:rFonts w:ascii="Times New Roman" w:hAnsi="Times New Roman" w:cs="Times New Roman"/>
          <w:b w:val="0"/>
          <w:bCs w:val="0"/>
          <w:sz w:val="26"/>
          <w:szCs w:val="26"/>
        </w:rPr>
        <w:t>Совета депутатов муниципального образования «Ильдибаевское»</w:t>
      </w:r>
    </w:p>
    <w:p w:rsidR="00391266" w:rsidRPr="00C84E27" w:rsidRDefault="00391266" w:rsidP="00CB1ED6">
      <w:pPr>
        <w:pStyle w:val="ConsPlusTitle"/>
        <w:outlineLvl w:val="0"/>
        <w:rPr>
          <w:rFonts w:ascii="Times New Roman" w:hAnsi="Times New Roman" w:cs="Times New Roman"/>
          <w:bCs w:val="0"/>
          <w:sz w:val="26"/>
          <w:szCs w:val="26"/>
        </w:rPr>
      </w:pPr>
    </w:p>
    <w:p w:rsidR="00391266" w:rsidRDefault="00391266" w:rsidP="00391266">
      <w:pPr>
        <w:pStyle w:val="ConsPlusTitle"/>
        <w:jc w:val="center"/>
        <w:outlineLvl w:val="0"/>
        <w:rPr>
          <w:rFonts w:ascii="Times New Roman" w:hAnsi="Times New Roman" w:cs="Times New Roman"/>
          <w:bCs w:val="0"/>
          <w:sz w:val="26"/>
          <w:szCs w:val="26"/>
        </w:rPr>
      </w:pPr>
      <w:r>
        <w:rPr>
          <w:rFonts w:ascii="Times New Roman" w:hAnsi="Times New Roman" w:cs="Times New Roman"/>
          <w:bCs w:val="0"/>
          <w:sz w:val="26"/>
          <w:szCs w:val="26"/>
        </w:rPr>
        <w:t>РЕШЕНИЕ</w:t>
      </w:r>
    </w:p>
    <w:p w:rsidR="00391266" w:rsidRDefault="00391266" w:rsidP="00391266">
      <w:pPr>
        <w:pStyle w:val="ConsPlusTitle"/>
        <w:jc w:val="center"/>
        <w:outlineLvl w:val="0"/>
        <w:rPr>
          <w:rFonts w:ascii="Times New Roman" w:hAnsi="Times New Roman" w:cs="Times New Roman"/>
          <w:bCs w:val="0"/>
          <w:sz w:val="26"/>
          <w:szCs w:val="26"/>
        </w:rPr>
      </w:pPr>
      <w:r>
        <w:rPr>
          <w:rFonts w:ascii="Times New Roman" w:hAnsi="Times New Roman" w:cs="Times New Roman"/>
          <w:bCs w:val="0"/>
          <w:sz w:val="26"/>
          <w:szCs w:val="26"/>
        </w:rPr>
        <w:t xml:space="preserve">                                                                                                            № 44</w:t>
      </w:r>
    </w:p>
    <w:p w:rsidR="00391266" w:rsidRDefault="00391266" w:rsidP="00391266">
      <w:pPr>
        <w:pStyle w:val="ConsPlusTitle"/>
        <w:outlineLvl w:val="0"/>
        <w:rPr>
          <w:rFonts w:ascii="Times New Roman" w:hAnsi="Times New Roman" w:cs="Times New Roman"/>
          <w:bCs w:val="0"/>
          <w:sz w:val="26"/>
          <w:szCs w:val="26"/>
        </w:rPr>
      </w:pPr>
      <w:r>
        <w:rPr>
          <w:rFonts w:ascii="Times New Roman" w:hAnsi="Times New Roman" w:cs="Times New Roman"/>
          <w:bCs w:val="0"/>
          <w:sz w:val="26"/>
          <w:szCs w:val="26"/>
        </w:rPr>
        <w:t>27.12.2017</w:t>
      </w:r>
    </w:p>
    <w:p w:rsidR="00391266" w:rsidRDefault="00391266" w:rsidP="00391266">
      <w:pPr>
        <w:ind w:left="34"/>
        <w:jc w:val="center"/>
        <w:rPr>
          <w:b/>
          <w:sz w:val="26"/>
          <w:szCs w:val="26"/>
        </w:rPr>
      </w:pPr>
      <w:proofErr w:type="spellStart"/>
      <w:r>
        <w:rPr>
          <w:b/>
          <w:sz w:val="26"/>
          <w:szCs w:val="26"/>
        </w:rPr>
        <w:t>с</w:t>
      </w:r>
      <w:proofErr w:type="gramStart"/>
      <w:r>
        <w:rPr>
          <w:b/>
          <w:sz w:val="26"/>
          <w:szCs w:val="26"/>
        </w:rPr>
        <w:t>.И</w:t>
      </w:r>
      <w:proofErr w:type="gramEnd"/>
      <w:r>
        <w:rPr>
          <w:b/>
          <w:sz w:val="26"/>
          <w:szCs w:val="26"/>
        </w:rPr>
        <w:t>льдибаево</w:t>
      </w:r>
      <w:proofErr w:type="spellEnd"/>
    </w:p>
    <w:p w:rsidR="00391266" w:rsidRDefault="00391266" w:rsidP="00391266">
      <w:pPr>
        <w:ind w:left="34"/>
        <w:jc w:val="center"/>
        <w:rPr>
          <w:b/>
          <w:sz w:val="26"/>
          <w:szCs w:val="26"/>
        </w:rPr>
      </w:pPr>
    </w:p>
    <w:p w:rsidR="00391266" w:rsidRPr="00391266" w:rsidRDefault="00391266" w:rsidP="00391266">
      <w:pPr>
        <w:ind w:left="34"/>
        <w:jc w:val="center"/>
        <w:rPr>
          <w:b/>
          <w:sz w:val="26"/>
          <w:szCs w:val="26"/>
        </w:rPr>
      </w:pPr>
      <w:r w:rsidRPr="00391266">
        <w:rPr>
          <w:b/>
          <w:sz w:val="26"/>
          <w:szCs w:val="26"/>
        </w:rPr>
        <w:t>О внесении изменений в Положение о бюджетном процессе в муниципальном образовании «</w:t>
      </w:r>
      <w:r w:rsidRPr="00391266">
        <w:rPr>
          <w:b/>
          <w:bCs/>
          <w:sz w:val="26"/>
          <w:szCs w:val="26"/>
        </w:rPr>
        <w:t>Ильдибае</w:t>
      </w:r>
      <w:r w:rsidRPr="00391266">
        <w:rPr>
          <w:b/>
          <w:sz w:val="26"/>
          <w:szCs w:val="26"/>
        </w:rPr>
        <w:t>вское»</w:t>
      </w:r>
    </w:p>
    <w:p w:rsidR="00391266" w:rsidRDefault="00391266" w:rsidP="00391266">
      <w:pPr>
        <w:ind w:left="34" w:firstLine="567"/>
        <w:jc w:val="center"/>
        <w:rPr>
          <w:sz w:val="26"/>
          <w:szCs w:val="26"/>
        </w:rPr>
      </w:pPr>
    </w:p>
    <w:p w:rsidR="00391266" w:rsidRDefault="00391266" w:rsidP="00391266">
      <w:pPr>
        <w:ind w:left="34" w:firstLine="567"/>
        <w:jc w:val="both"/>
        <w:rPr>
          <w:sz w:val="26"/>
          <w:szCs w:val="26"/>
        </w:rPr>
      </w:pPr>
      <w:proofErr w:type="gramStart"/>
      <w:r>
        <w:rPr>
          <w:sz w:val="26"/>
          <w:szCs w:val="26"/>
        </w:rPr>
        <w:t>В  целях приведения в соответствие с Бюджетным кодексом Российской Федерации Положения о бюджетном процессе в муниципальном образовании</w:t>
      </w:r>
      <w:proofErr w:type="gramEnd"/>
      <w:r>
        <w:rPr>
          <w:sz w:val="26"/>
          <w:szCs w:val="26"/>
        </w:rPr>
        <w:t xml:space="preserve"> «</w:t>
      </w:r>
      <w:r>
        <w:rPr>
          <w:bCs/>
          <w:sz w:val="26"/>
          <w:szCs w:val="26"/>
        </w:rPr>
        <w:t>Ильдибае</w:t>
      </w:r>
      <w:r>
        <w:rPr>
          <w:sz w:val="26"/>
          <w:szCs w:val="26"/>
        </w:rPr>
        <w:t>вское» Совет депутатов муниципального образования «</w:t>
      </w:r>
      <w:r>
        <w:rPr>
          <w:bCs/>
          <w:sz w:val="26"/>
          <w:szCs w:val="26"/>
        </w:rPr>
        <w:t>Ильдибае</w:t>
      </w:r>
      <w:r>
        <w:rPr>
          <w:sz w:val="26"/>
          <w:szCs w:val="26"/>
        </w:rPr>
        <w:t>вское»</w:t>
      </w:r>
    </w:p>
    <w:p w:rsidR="00391266" w:rsidRDefault="00391266" w:rsidP="00391266">
      <w:pPr>
        <w:spacing w:after="120"/>
        <w:ind w:left="34" w:firstLine="567"/>
        <w:jc w:val="both"/>
        <w:rPr>
          <w:sz w:val="26"/>
          <w:szCs w:val="26"/>
        </w:rPr>
      </w:pPr>
    </w:p>
    <w:p w:rsidR="00391266" w:rsidRDefault="00391266" w:rsidP="00391266">
      <w:pPr>
        <w:spacing w:after="120"/>
        <w:ind w:left="34" w:firstLine="567"/>
        <w:jc w:val="both"/>
        <w:rPr>
          <w:sz w:val="26"/>
          <w:szCs w:val="26"/>
        </w:rPr>
      </w:pPr>
      <w:r>
        <w:rPr>
          <w:sz w:val="26"/>
          <w:szCs w:val="26"/>
        </w:rPr>
        <w:t>РЕШАЕТ:</w:t>
      </w:r>
    </w:p>
    <w:p w:rsidR="00391266" w:rsidRDefault="00391266" w:rsidP="00391266">
      <w:pPr>
        <w:ind w:left="34" w:firstLine="425"/>
        <w:jc w:val="both"/>
        <w:rPr>
          <w:sz w:val="26"/>
          <w:szCs w:val="26"/>
        </w:rPr>
      </w:pPr>
      <w:r>
        <w:rPr>
          <w:sz w:val="26"/>
          <w:szCs w:val="26"/>
        </w:rPr>
        <w:t>1. Внести следующие изменения в Положение о бюджетном процессе в муниципальном образования  «</w:t>
      </w:r>
      <w:r>
        <w:rPr>
          <w:bCs/>
          <w:sz w:val="26"/>
          <w:szCs w:val="26"/>
        </w:rPr>
        <w:t>Ильдибае</w:t>
      </w:r>
      <w:r>
        <w:rPr>
          <w:sz w:val="26"/>
          <w:szCs w:val="26"/>
        </w:rPr>
        <w:t>вское»», утвержденное решением Совета депутатов муниципального образования</w:t>
      </w:r>
      <w:r>
        <w:rPr>
          <w:bCs/>
          <w:sz w:val="26"/>
          <w:szCs w:val="26"/>
        </w:rPr>
        <w:t xml:space="preserve"> «Ильдибае</w:t>
      </w:r>
      <w:r>
        <w:rPr>
          <w:sz w:val="26"/>
          <w:szCs w:val="26"/>
        </w:rPr>
        <w:t>вское»» от 16.09.2</w:t>
      </w:r>
      <w:r w:rsidR="001B0ECC">
        <w:rPr>
          <w:sz w:val="26"/>
          <w:szCs w:val="26"/>
        </w:rPr>
        <w:t>008  № 17(ред. решений от 30.06</w:t>
      </w:r>
      <w:r>
        <w:rPr>
          <w:sz w:val="26"/>
          <w:szCs w:val="26"/>
        </w:rPr>
        <w:t>.2009 № 4</w:t>
      </w:r>
      <w:r w:rsidR="00D02E6F" w:rsidRPr="00D02E6F">
        <w:rPr>
          <w:sz w:val="26"/>
          <w:szCs w:val="26"/>
        </w:rPr>
        <w:t>8</w:t>
      </w:r>
      <w:r>
        <w:rPr>
          <w:sz w:val="26"/>
          <w:szCs w:val="26"/>
        </w:rPr>
        <w:t xml:space="preserve"> от 15.05. 2010 № 77</w:t>
      </w:r>
      <w:r w:rsidR="00D02E6F">
        <w:rPr>
          <w:sz w:val="26"/>
          <w:szCs w:val="26"/>
        </w:rPr>
        <w:t xml:space="preserve">, </w:t>
      </w:r>
      <w:r w:rsidR="00D02E6F">
        <w:rPr>
          <w:sz w:val="26"/>
          <w:szCs w:val="26"/>
          <w:lang w:val="en-US"/>
        </w:rPr>
        <w:t>20</w:t>
      </w:r>
      <w:r w:rsidR="00D02E6F">
        <w:rPr>
          <w:sz w:val="26"/>
          <w:szCs w:val="26"/>
        </w:rPr>
        <w:t>.0</w:t>
      </w:r>
      <w:r w:rsidR="00D02E6F">
        <w:rPr>
          <w:sz w:val="26"/>
          <w:szCs w:val="26"/>
          <w:lang w:val="en-US"/>
        </w:rPr>
        <w:t>8</w:t>
      </w:r>
      <w:r w:rsidR="00D02E6F">
        <w:rPr>
          <w:sz w:val="26"/>
          <w:szCs w:val="26"/>
        </w:rPr>
        <w:t>.201</w:t>
      </w:r>
      <w:r w:rsidR="00D02E6F">
        <w:rPr>
          <w:sz w:val="26"/>
          <w:szCs w:val="26"/>
          <w:lang w:val="en-US"/>
        </w:rPr>
        <w:t>4</w:t>
      </w:r>
      <w:r w:rsidR="00D02E6F">
        <w:rPr>
          <w:sz w:val="26"/>
          <w:szCs w:val="26"/>
        </w:rPr>
        <w:t xml:space="preserve"> №</w:t>
      </w:r>
      <w:r w:rsidR="00D02E6F">
        <w:rPr>
          <w:sz w:val="26"/>
          <w:szCs w:val="26"/>
          <w:lang w:val="en-US"/>
        </w:rPr>
        <w:t xml:space="preserve"> 88</w:t>
      </w:r>
      <w:r>
        <w:rPr>
          <w:sz w:val="26"/>
          <w:szCs w:val="26"/>
        </w:rPr>
        <w:t>) следующие изменения:</w:t>
      </w:r>
    </w:p>
    <w:p w:rsidR="00391266" w:rsidRDefault="00391266" w:rsidP="00391266">
      <w:pPr>
        <w:ind w:left="34" w:firstLine="567"/>
        <w:jc w:val="both"/>
        <w:rPr>
          <w:sz w:val="26"/>
          <w:szCs w:val="26"/>
        </w:rPr>
      </w:pPr>
      <w:r>
        <w:rPr>
          <w:sz w:val="26"/>
          <w:szCs w:val="26"/>
        </w:rPr>
        <w:t xml:space="preserve">- пункт 2 статьи 11дополнить абзацем следующего содержания: </w:t>
      </w:r>
    </w:p>
    <w:p w:rsidR="00391266" w:rsidRDefault="00391266" w:rsidP="00391266">
      <w:pPr>
        <w:ind w:left="34" w:firstLine="567"/>
        <w:jc w:val="both"/>
        <w:rPr>
          <w:sz w:val="26"/>
          <w:szCs w:val="26"/>
        </w:rPr>
      </w:pPr>
      <w:proofErr w:type="gramStart"/>
      <w:r>
        <w:rPr>
          <w:sz w:val="26"/>
          <w:szCs w:val="26"/>
        </w:rPr>
        <w:t>«Кроме того, в проекте решения о бюджете муниципального образования «</w:t>
      </w:r>
      <w:r>
        <w:rPr>
          <w:bCs/>
          <w:sz w:val="26"/>
          <w:szCs w:val="26"/>
        </w:rPr>
        <w:t>Ильдибае</w:t>
      </w:r>
      <w:r w:rsidR="00D02E6F">
        <w:rPr>
          <w:sz w:val="26"/>
          <w:szCs w:val="26"/>
        </w:rPr>
        <w:t>вское»</w:t>
      </w:r>
      <w:r>
        <w:rPr>
          <w:sz w:val="26"/>
          <w:szCs w:val="26"/>
        </w:rPr>
        <w:t xml:space="preserve">, в соответствии с пунктом 8 статьи 217 Бюджетного кодекса Российской Федерации могут предусматриваться дополнительные основания для внесения изменений в сводную бюджетную роспись без внесения изменений в </w:t>
      </w:r>
      <w:r>
        <w:rPr>
          <w:sz w:val="26"/>
          <w:szCs w:val="26"/>
        </w:rPr>
        <w:lastRenderedPageBreak/>
        <w:t>решение о бюджете муниципального образования «</w:t>
      </w:r>
      <w:r>
        <w:rPr>
          <w:bCs/>
          <w:sz w:val="26"/>
          <w:szCs w:val="26"/>
        </w:rPr>
        <w:t>Ильдибае</w:t>
      </w:r>
      <w:r>
        <w:rPr>
          <w:sz w:val="26"/>
          <w:szCs w:val="26"/>
        </w:rPr>
        <w:t>вское» на очередной финансовый год, связанные с особенностями исполнения бюджета муниципального образования «</w:t>
      </w:r>
      <w:r>
        <w:rPr>
          <w:bCs/>
          <w:sz w:val="26"/>
          <w:szCs w:val="26"/>
        </w:rPr>
        <w:t>Ильдибае</w:t>
      </w:r>
      <w:r>
        <w:rPr>
          <w:sz w:val="26"/>
          <w:szCs w:val="26"/>
        </w:rPr>
        <w:t>вское» и (или) перераспределения бюджетных ассигнований между</w:t>
      </w:r>
      <w:proofErr w:type="gramEnd"/>
      <w:r>
        <w:rPr>
          <w:sz w:val="26"/>
          <w:szCs w:val="26"/>
        </w:rPr>
        <w:t xml:space="preserve"> главными распорядителями средств бюджета муниципального образования </w:t>
      </w:r>
      <w:r>
        <w:rPr>
          <w:bCs/>
          <w:sz w:val="26"/>
          <w:szCs w:val="26"/>
        </w:rPr>
        <w:t>Ильдибае</w:t>
      </w:r>
      <w:r>
        <w:rPr>
          <w:sz w:val="26"/>
          <w:szCs w:val="26"/>
        </w:rPr>
        <w:t>вское»</w:t>
      </w:r>
    </w:p>
    <w:p w:rsidR="00391266" w:rsidRDefault="00391266" w:rsidP="00391266">
      <w:pPr>
        <w:ind w:left="34" w:firstLine="567"/>
        <w:jc w:val="both"/>
        <w:rPr>
          <w:sz w:val="26"/>
          <w:szCs w:val="26"/>
        </w:rPr>
      </w:pPr>
      <w:r>
        <w:rPr>
          <w:sz w:val="26"/>
          <w:szCs w:val="26"/>
        </w:rPr>
        <w:t>2. Настоящее решение вступает в силу с 1 января 2018года.</w:t>
      </w:r>
    </w:p>
    <w:p w:rsidR="00391266" w:rsidRDefault="00391266" w:rsidP="00391266">
      <w:pPr>
        <w:spacing w:after="120"/>
        <w:ind w:left="34" w:right="-30" w:firstLine="540"/>
        <w:jc w:val="both"/>
        <w:rPr>
          <w:sz w:val="26"/>
          <w:szCs w:val="26"/>
        </w:rPr>
      </w:pPr>
      <w:r>
        <w:rPr>
          <w:sz w:val="26"/>
          <w:szCs w:val="26"/>
        </w:rPr>
        <w:t>3. Опубликовать настоящее решение в Вестнике правовых актов органов местного самоуправления муниципального образования «</w:t>
      </w:r>
      <w:r>
        <w:rPr>
          <w:bCs/>
          <w:sz w:val="26"/>
          <w:szCs w:val="26"/>
        </w:rPr>
        <w:t>Ильдибае</w:t>
      </w:r>
      <w:r>
        <w:rPr>
          <w:sz w:val="26"/>
          <w:szCs w:val="26"/>
        </w:rPr>
        <w:t xml:space="preserve">вское» </w:t>
      </w:r>
    </w:p>
    <w:p w:rsidR="00391266" w:rsidRDefault="00391266" w:rsidP="00391266">
      <w:pPr>
        <w:spacing w:after="120"/>
        <w:ind w:left="34" w:right="-30" w:firstLine="540"/>
        <w:jc w:val="both"/>
        <w:rPr>
          <w:sz w:val="26"/>
          <w:szCs w:val="26"/>
        </w:rPr>
      </w:pPr>
    </w:p>
    <w:p w:rsidR="00391266" w:rsidRDefault="00391266" w:rsidP="00391266">
      <w:pPr>
        <w:spacing w:after="120"/>
        <w:ind w:left="34" w:right="-30" w:firstLine="540"/>
        <w:jc w:val="both"/>
        <w:rPr>
          <w:sz w:val="26"/>
          <w:szCs w:val="26"/>
        </w:rPr>
      </w:pPr>
    </w:p>
    <w:p w:rsidR="00391266" w:rsidRDefault="00391266" w:rsidP="00391266">
      <w:pPr>
        <w:ind w:left="34" w:right="-30"/>
        <w:outlineLvl w:val="0"/>
        <w:rPr>
          <w:sz w:val="26"/>
          <w:szCs w:val="26"/>
        </w:rPr>
      </w:pPr>
      <w:r>
        <w:rPr>
          <w:sz w:val="26"/>
          <w:szCs w:val="26"/>
        </w:rPr>
        <w:t>Глава муниципального образования</w:t>
      </w:r>
    </w:p>
    <w:p w:rsidR="00391266" w:rsidRDefault="00391266" w:rsidP="00391266">
      <w:pPr>
        <w:ind w:right="-30"/>
        <w:rPr>
          <w:sz w:val="26"/>
          <w:szCs w:val="26"/>
        </w:rPr>
      </w:pPr>
      <w:r>
        <w:rPr>
          <w:sz w:val="26"/>
          <w:szCs w:val="26"/>
        </w:rPr>
        <w:t>«</w:t>
      </w:r>
      <w:r>
        <w:rPr>
          <w:bCs/>
          <w:sz w:val="26"/>
          <w:szCs w:val="26"/>
        </w:rPr>
        <w:t>Ильдибае</w:t>
      </w:r>
      <w:r>
        <w:rPr>
          <w:sz w:val="26"/>
          <w:szCs w:val="26"/>
        </w:rPr>
        <w:t>вское»                                                                                         Е.</w:t>
      </w:r>
      <w:r w:rsidR="001B0ECC">
        <w:rPr>
          <w:sz w:val="26"/>
          <w:szCs w:val="26"/>
        </w:rPr>
        <w:t xml:space="preserve"> </w:t>
      </w:r>
      <w:r>
        <w:rPr>
          <w:sz w:val="26"/>
          <w:szCs w:val="26"/>
        </w:rPr>
        <w:t>В.</w:t>
      </w:r>
      <w:r w:rsidR="001B0ECC">
        <w:rPr>
          <w:sz w:val="26"/>
          <w:szCs w:val="26"/>
        </w:rPr>
        <w:t xml:space="preserve"> </w:t>
      </w:r>
      <w:proofErr w:type="spellStart"/>
      <w:r>
        <w:rPr>
          <w:sz w:val="26"/>
          <w:szCs w:val="26"/>
        </w:rPr>
        <w:t>Урсегова</w:t>
      </w:r>
      <w:proofErr w:type="spellEnd"/>
      <w:r>
        <w:rPr>
          <w:sz w:val="26"/>
          <w:szCs w:val="26"/>
        </w:rPr>
        <w:t xml:space="preserve">        </w:t>
      </w:r>
    </w:p>
    <w:p w:rsidR="00391266" w:rsidRDefault="00391266" w:rsidP="00391266">
      <w:pPr>
        <w:ind w:left="567" w:right="-30" w:firstLine="540"/>
        <w:rPr>
          <w:sz w:val="26"/>
          <w:szCs w:val="26"/>
        </w:rPr>
      </w:pPr>
    </w:p>
    <w:p w:rsidR="00391266" w:rsidRDefault="00391266" w:rsidP="00391266">
      <w:pPr>
        <w:spacing w:line="276" w:lineRule="auto"/>
        <w:ind w:left="142" w:right="-30"/>
        <w:rPr>
          <w:sz w:val="26"/>
          <w:szCs w:val="26"/>
        </w:rPr>
      </w:pPr>
    </w:p>
    <w:p w:rsidR="00391266" w:rsidRDefault="00391266" w:rsidP="00391266">
      <w:pPr>
        <w:rPr>
          <w:sz w:val="26"/>
          <w:szCs w:val="26"/>
        </w:rPr>
      </w:pPr>
    </w:p>
    <w:p w:rsidR="00955894" w:rsidRPr="00CB1ED6" w:rsidRDefault="00955894" w:rsidP="00955894">
      <w:pPr>
        <w:rPr>
          <w:sz w:val="26"/>
          <w:szCs w:val="26"/>
        </w:rPr>
      </w:pPr>
    </w:p>
    <w:p w:rsidR="00D02E6F" w:rsidRPr="00CB1ED6" w:rsidRDefault="00D02E6F" w:rsidP="00955894">
      <w:pPr>
        <w:rPr>
          <w:sz w:val="26"/>
          <w:szCs w:val="26"/>
        </w:rPr>
      </w:pPr>
    </w:p>
    <w:p w:rsidR="00955894" w:rsidRPr="000E3479" w:rsidRDefault="00955894" w:rsidP="00955894">
      <w:pPr>
        <w:rPr>
          <w:sz w:val="26"/>
          <w:szCs w:val="26"/>
        </w:rPr>
      </w:pPr>
    </w:p>
    <w:p w:rsidR="00955894" w:rsidRPr="00F33352" w:rsidRDefault="00955894" w:rsidP="00955894">
      <w:pPr>
        <w:rPr>
          <w:sz w:val="26"/>
          <w:szCs w:val="26"/>
        </w:rPr>
      </w:pPr>
    </w:p>
    <w:p w:rsidR="00955894" w:rsidRPr="00F33352" w:rsidRDefault="00955894" w:rsidP="00955894">
      <w:pPr>
        <w:rPr>
          <w:sz w:val="26"/>
          <w:szCs w:val="26"/>
        </w:rPr>
      </w:pPr>
    </w:p>
    <w:p w:rsidR="00955894" w:rsidRPr="000E3479" w:rsidRDefault="00955894" w:rsidP="005776F7">
      <w:pPr>
        <w:shd w:val="clear" w:color="auto" w:fill="FFFFFF"/>
        <w:ind w:firstLine="720"/>
        <w:rPr>
          <w:sz w:val="26"/>
          <w:szCs w:val="26"/>
        </w:rPr>
      </w:pPr>
    </w:p>
    <w:p w:rsidR="00955894" w:rsidRPr="000E3479" w:rsidRDefault="00955894" w:rsidP="00955894">
      <w:pPr>
        <w:jc w:val="center"/>
        <w:rPr>
          <w:sz w:val="26"/>
          <w:szCs w:val="26"/>
        </w:rPr>
      </w:pPr>
      <w:r w:rsidRPr="000E3479">
        <w:rPr>
          <w:sz w:val="26"/>
          <w:szCs w:val="26"/>
        </w:rPr>
        <w:t>Совет  депутатов муниципального образования  «Ильдибаевское»</w:t>
      </w:r>
    </w:p>
    <w:p w:rsidR="00955894" w:rsidRPr="000E3479" w:rsidRDefault="00955894" w:rsidP="00955894">
      <w:pPr>
        <w:jc w:val="center"/>
        <w:rPr>
          <w:b/>
          <w:sz w:val="26"/>
          <w:szCs w:val="26"/>
        </w:rPr>
      </w:pPr>
    </w:p>
    <w:p w:rsidR="00955894" w:rsidRPr="000E3479" w:rsidRDefault="00955894" w:rsidP="00955894">
      <w:pPr>
        <w:jc w:val="center"/>
        <w:rPr>
          <w:b/>
          <w:sz w:val="26"/>
          <w:szCs w:val="26"/>
        </w:rPr>
      </w:pPr>
    </w:p>
    <w:p w:rsidR="00955894" w:rsidRPr="000E3479" w:rsidRDefault="00955894" w:rsidP="00955894">
      <w:pPr>
        <w:jc w:val="center"/>
        <w:rPr>
          <w:b/>
          <w:sz w:val="26"/>
          <w:szCs w:val="26"/>
        </w:rPr>
      </w:pPr>
      <w:proofErr w:type="gramStart"/>
      <w:r w:rsidRPr="000E3479">
        <w:rPr>
          <w:b/>
          <w:sz w:val="26"/>
          <w:szCs w:val="26"/>
        </w:rPr>
        <w:t>Р</w:t>
      </w:r>
      <w:proofErr w:type="gramEnd"/>
      <w:r w:rsidRPr="000E3479">
        <w:rPr>
          <w:b/>
          <w:sz w:val="26"/>
          <w:szCs w:val="26"/>
        </w:rPr>
        <w:t xml:space="preserve"> Е  Ш Е Н И Е</w:t>
      </w:r>
    </w:p>
    <w:p w:rsidR="00955894" w:rsidRPr="00BC7647" w:rsidRDefault="00955894" w:rsidP="00955894">
      <w:pPr>
        <w:rPr>
          <w:sz w:val="26"/>
          <w:szCs w:val="26"/>
        </w:rPr>
      </w:pPr>
      <w:r w:rsidRPr="000E3479">
        <w:rPr>
          <w:sz w:val="26"/>
          <w:szCs w:val="26"/>
        </w:rPr>
        <w:t xml:space="preserve">       27  декабря 2018года                                                           </w:t>
      </w:r>
      <w:r w:rsidR="000E3479" w:rsidRPr="000E3479">
        <w:rPr>
          <w:sz w:val="26"/>
          <w:szCs w:val="26"/>
        </w:rPr>
        <w:t xml:space="preserve">                           </w:t>
      </w:r>
      <w:r w:rsidRPr="000E3479">
        <w:rPr>
          <w:sz w:val="26"/>
          <w:szCs w:val="26"/>
        </w:rPr>
        <w:t xml:space="preserve">   № </w:t>
      </w:r>
      <w:r w:rsidR="000E3479" w:rsidRPr="000E3479">
        <w:rPr>
          <w:sz w:val="26"/>
          <w:szCs w:val="26"/>
        </w:rPr>
        <w:t>4</w:t>
      </w:r>
      <w:r w:rsidR="000E3479" w:rsidRPr="00BC7647">
        <w:rPr>
          <w:sz w:val="26"/>
          <w:szCs w:val="26"/>
        </w:rPr>
        <w:t>5</w:t>
      </w:r>
    </w:p>
    <w:p w:rsidR="00955894" w:rsidRPr="000E3479" w:rsidRDefault="00955894" w:rsidP="00955894">
      <w:pPr>
        <w:jc w:val="center"/>
        <w:rPr>
          <w:sz w:val="26"/>
          <w:szCs w:val="26"/>
        </w:rPr>
      </w:pPr>
      <w:r w:rsidRPr="000E3479">
        <w:rPr>
          <w:sz w:val="26"/>
          <w:szCs w:val="26"/>
        </w:rPr>
        <w:t xml:space="preserve"> </w:t>
      </w:r>
      <w:proofErr w:type="spellStart"/>
      <w:r w:rsidRPr="000E3479">
        <w:rPr>
          <w:sz w:val="26"/>
          <w:szCs w:val="26"/>
        </w:rPr>
        <w:t>с</w:t>
      </w:r>
      <w:proofErr w:type="gramStart"/>
      <w:r w:rsidRPr="000E3479">
        <w:rPr>
          <w:sz w:val="26"/>
          <w:szCs w:val="26"/>
        </w:rPr>
        <w:t>.И</w:t>
      </w:r>
      <w:proofErr w:type="gramEnd"/>
      <w:r w:rsidRPr="000E3479">
        <w:rPr>
          <w:sz w:val="26"/>
          <w:szCs w:val="26"/>
        </w:rPr>
        <w:t>льдибаево</w:t>
      </w:r>
      <w:proofErr w:type="spellEnd"/>
      <w:r w:rsidRPr="000E3479">
        <w:rPr>
          <w:sz w:val="26"/>
          <w:szCs w:val="26"/>
        </w:rPr>
        <w:t xml:space="preserve">      </w:t>
      </w:r>
    </w:p>
    <w:p w:rsidR="00955894" w:rsidRPr="000E3479" w:rsidRDefault="00955894" w:rsidP="00955894">
      <w:pPr>
        <w:jc w:val="center"/>
        <w:rPr>
          <w:sz w:val="26"/>
          <w:szCs w:val="26"/>
        </w:rPr>
      </w:pPr>
    </w:p>
    <w:p w:rsidR="00955894" w:rsidRPr="000E3479" w:rsidRDefault="00955894" w:rsidP="00955894">
      <w:pPr>
        <w:jc w:val="center"/>
        <w:rPr>
          <w:b/>
          <w:sz w:val="26"/>
          <w:szCs w:val="26"/>
        </w:rPr>
      </w:pPr>
      <w:r w:rsidRPr="000E3479">
        <w:rPr>
          <w:sz w:val="26"/>
          <w:szCs w:val="26"/>
        </w:rPr>
        <w:t xml:space="preserve">                                    </w:t>
      </w:r>
    </w:p>
    <w:p w:rsidR="00955894" w:rsidRPr="000E3479" w:rsidRDefault="00955894" w:rsidP="00955894">
      <w:pPr>
        <w:jc w:val="center"/>
        <w:rPr>
          <w:b/>
          <w:bCs/>
          <w:sz w:val="26"/>
          <w:szCs w:val="26"/>
        </w:rPr>
      </w:pPr>
      <w:r w:rsidRPr="000E3479">
        <w:rPr>
          <w:b/>
          <w:bCs/>
          <w:sz w:val="26"/>
          <w:szCs w:val="26"/>
        </w:rPr>
        <w:t>О плане работы Совета депутатов</w:t>
      </w:r>
    </w:p>
    <w:p w:rsidR="00955894" w:rsidRPr="000E3479" w:rsidRDefault="00955894" w:rsidP="00955894">
      <w:pPr>
        <w:jc w:val="center"/>
        <w:rPr>
          <w:b/>
          <w:bCs/>
          <w:sz w:val="26"/>
          <w:szCs w:val="26"/>
        </w:rPr>
      </w:pPr>
      <w:r w:rsidRPr="000E3479">
        <w:rPr>
          <w:b/>
          <w:bCs/>
          <w:sz w:val="26"/>
          <w:szCs w:val="26"/>
        </w:rPr>
        <w:t>муниципального обр</w:t>
      </w:r>
      <w:r w:rsidR="00F33352" w:rsidRPr="000E3479">
        <w:rPr>
          <w:b/>
          <w:bCs/>
          <w:sz w:val="26"/>
          <w:szCs w:val="26"/>
        </w:rPr>
        <w:t>азования «Ильдибаевское» на 2018</w:t>
      </w:r>
      <w:r w:rsidRPr="000E3479">
        <w:rPr>
          <w:b/>
          <w:bCs/>
          <w:sz w:val="26"/>
          <w:szCs w:val="26"/>
        </w:rPr>
        <w:t>год</w:t>
      </w:r>
    </w:p>
    <w:p w:rsidR="00955894" w:rsidRPr="000E3479" w:rsidRDefault="00955894" w:rsidP="00955894">
      <w:pPr>
        <w:rPr>
          <w:sz w:val="26"/>
          <w:szCs w:val="26"/>
        </w:rPr>
      </w:pPr>
      <w:r w:rsidRPr="000E3479">
        <w:rPr>
          <w:sz w:val="26"/>
          <w:szCs w:val="26"/>
        </w:rPr>
        <w:t xml:space="preserve">                                                                                                                                      </w:t>
      </w:r>
    </w:p>
    <w:p w:rsidR="00955894" w:rsidRPr="000E3479" w:rsidRDefault="00955894" w:rsidP="00955894">
      <w:pPr>
        <w:jc w:val="both"/>
        <w:rPr>
          <w:sz w:val="26"/>
          <w:szCs w:val="26"/>
        </w:rPr>
      </w:pPr>
      <w:r w:rsidRPr="000E3479">
        <w:rPr>
          <w:sz w:val="26"/>
          <w:szCs w:val="26"/>
        </w:rPr>
        <w:t xml:space="preserve">          В соответствии со статьей 26 Устава муниципального образования «Ильдибаевское»,  Совет депутатов </w:t>
      </w:r>
    </w:p>
    <w:p w:rsidR="00955894" w:rsidRPr="000E3479" w:rsidRDefault="00955894" w:rsidP="00955894">
      <w:pPr>
        <w:suppressAutoHyphens/>
        <w:autoSpaceDE w:val="0"/>
        <w:rPr>
          <w:rFonts w:eastAsia="Arial"/>
          <w:bCs/>
          <w:sz w:val="26"/>
          <w:szCs w:val="26"/>
          <w:lang w:eastAsia="ar-SA"/>
        </w:rPr>
      </w:pPr>
      <w:r w:rsidRPr="000E3479">
        <w:rPr>
          <w:rFonts w:eastAsia="Arial"/>
          <w:bCs/>
          <w:sz w:val="26"/>
          <w:szCs w:val="26"/>
          <w:lang w:eastAsia="ar-SA"/>
        </w:rPr>
        <w:t>РЕШАЕТ:</w:t>
      </w:r>
    </w:p>
    <w:p w:rsidR="00955894" w:rsidRPr="000E3479" w:rsidRDefault="00955894" w:rsidP="00955894">
      <w:pPr>
        <w:suppressAutoHyphens/>
        <w:autoSpaceDE w:val="0"/>
        <w:rPr>
          <w:rFonts w:eastAsia="Arial"/>
          <w:bCs/>
          <w:sz w:val="26"/>
          <w:szCs w:val="26"/>
          <w:lang w:eastAsia="ar-SA"/>
        </w:rPr>
      </w:pPr>
      <w:r w:rsidRPr="000E3479">
        <w:rPr>
          <w:rFonts w:eastAsia="Arial"/>
          <w:bCs/>
          <w:sz w:val="26"/>
          <w:szCs w:val="26"/>
          <w:lang w:eastAsia="ar-SA"/>
        </w:rPr>
        <w:t>1. Утвердить план работы Совета депутатов муниципального образования «Ильдибаевское» на 2018 год (План прилагается).</w:t>
      </w:r>
    </w:p>
    <w:p w:rsidR="00955894" w:rsidRPr="000E3479" w:rsidRDefault="00955894" w:rsidP="00955894">
      <w:pPr>
        <w:suppressAutoHyphens/>
        <w:autoSpaceDE w:val="0"/>
        <w:rPr>
          <w:rFonts w:eastAsia="Arial"/>
          <w:bCs/>
          <w:sz w:val="26"/>
          <w:szCs w:val="26"/>
          <w:lang w:eastAsia="ar-SA"/>
        </w:rPr>
      </w:pPr>
      <w:r w:rsidRPr="000E3479">
        <w:rPr>
          <w:rFonts w:eastAsia="Arial"/>
          <w:bCs/>
          <w:sz w:val="26"/>
          <w:szCs w:val="26"/>
          <w:lang w:eastAsia="ar-SA"/>
        </w:rPr>
        <w:t>2.</w:t>
      </w:r>
      <w:r w:rsidRPr="000E3479">
        <w:rPr>
          <w:rFonts w:eastAsia="Arial"/>
          <w:b/>
          <w:bCs/>
          <w:sz w:val="26"/>
          <w:szCs w:val="26"/>
          <w:lang w:eastAsia="ar-SA"/>
        </w:rPr>
        <w:t xml:space="preserve"> </w:t>
      </w:r>
      <w:r w:rsidRPr="000E3479">
        <w:rPr>
          <w:rFonts w:eastAsia="Arial"/>
          <w:bCs/>
          <w:sz w:val="26"/>
          <w:szCs w:val="26"/>
          <w:lang w:eastAsia="ar-SA"/>
        </w:rPr>
        <w:t>Опубликовать настоящее решение в Вестнике правовых актов органов местного самоуправления муниципального образования «Ильдибаевское».</w:t>
      </w:r>
    </w:p>
    <w:p w:rsidR="00955894" w:rsidRPr="000E3479" w:rsidRDefault="00955894" w:rsidP="00955894">
      <w:pPr>
        <w:rPr>
          <w:rFonts w:eastAsiaTheme="minorHAnsi"/>
          <w:sz w:val="26"/>
          <w:szCs w:val="26"/>
          <w:lang w:eastAsia="ar-SA"/>
        </w:rPr>
      </w:pPr>
    </w:p>
    <w:p w:rsidR="00955894" w:rsidRPr="000E3479" w:rsidRDefault="00955894" w:rsidP="00955894">
      <w:pPr>
        <w:rPr>
          <w:sz w:val="26"/>
          <w:szCs w:val="26"/>
          <w:lang w:eastAsia="ar-SA"/>
        </w:rPr>
      </w:pPr>
      <w:r w:rsidRPr="000E3479">
        <w:rPr>
          <w:sz w:val="26"/>
          <w:szCs w:val="26"/>
          <w:lang w:eastAsia="ar-SA"/>
        </w:rPr>
        <w:t xml:space="preserve">Глава </w:t>
      </w:r>
      <w:proofErr w:type="gramStart"/>
      <w:r w:rsidRPr="000E3479">
        <w:rPr>
          <w:sz w:val="26"/>
          <w:szCs w:val="26"/>
          <w:lang w:eastAsia="ar-SA"/>
        </w:rPr>
        <w:t>муниципального</w:t>
      </w:r>
      <w:proofErr w:type="gramEnd"/>
      <w:r w:rsidRPr="000E3479">
        <w:rPr>
          <w:sz w:val="26"/>
          <w:szCs w:val="26"/>
          <w:lang w:eastAsia="ar-SA"/>
        </w:rPr>
        <w:t xml:space="preserve"> </w:t>
      </w:r>
    </w:p>
    <w:p w:rsidR="00955894" w:rsidRPr="000E3479" w:rsidRDefault="00955894" w:rsidP="00955894">
      <w:pPr>
        <w:rPr>
          <w:sz w:val="26"/>
          <w:szCs w:val="26"/>
          <w:lang w:eastAsia="ar-SA"/>
        </w:rPr>
      </w:pPr>
      <w:r w:rsidRPr="000E3479">
        <w:rPr>
          <w:sz w:val="26"/>
          <w:szCs w:val="26"/>
          <w:lang w:eastAsia="ar-SA"/>
        </w:rPr>
        <w:t xml:space="preserve">образования «Ильдибаевское »                                                                 </w:t>
      </w:r>
      <w:proofErr w:type="spellStart"/>
      <w:r w:rsidRPr="000E3479">
        <w:rPr>
          <w:sz w:val="26"/>
          <w:szCs w:val="26"/>
          <w:lang w:eastAsia="ar-SA"/>
        </w:rPr>
        <w:t>Е.В.Урсегова</w:t>
      </w:r>
      <w:proofErr w:type="spellEnd"/>
    </w:p>
    <w:p w:rsidR="00955894" w:rsidRPr="000E3479" w:rsidRDefault="00955894" w:rsidP="00955894">
      <w:pPr>
        <w:suppressAutoHyphens/>
        <w:autoSpaceDE w:val="0"/>
        <w:rPr>
          <w:rFonts w:eastAsia="Arial"/>
          <w:bCs/>
          <w:sz w:val="26"/>
          <w:szCs w:val="26"/>
          <w:lang w:eastAsia="ar-SA"/>
        </w:rPr>
      </w:pPr>
    </w:p>
    <w:p w:rsidR="00955894" w:rsidRPr="000E3479" w:rsidRDefault="00955894" w:rsidP="00955894">
      <w:pPr>
        <w:suppressAutoHyphens/>
        <w:autoSpaceDE w:val="0"/>
        <w:rPr>
          <w:rFonts w:eastAsia="Arial"/>
          <w:bCs/>
          <w:sz w:val="26"/>
          <w:szCs w:val="26"/>
          <w:lang w:eastAsia="ar-SA"/>
        </w:rPr>
      </w:pPr>
    </w:p>
    <w:p w:rsidR="00955894" w:rsidRPr="00A95F15" w:rsidRDefault="00955894" w:rsidP="00955894">
      <w:pPr>
        <w:suppressAutoHyphens/>
        <w:autoSpaceDE w:val="0"/>
        <w:rPr>
          <w:rFonts w:eastAsia="Arial"/>
          <w:bCs/>
          <w:lang w:eastAsia="ar-SA"/>
        </w:rPr>
      </w:pPr>
    </w:p>
    <w:p w:rsidR="000E3479" w:rsidRPr="00C84E27" w:rsidRDefault="00955894" w:rsidP="00955894">
      <w:pPr>
        <w:rPr>
          <w:rFonts w:eastAsia="Arial"/>
          <w:b/>
          <w:bCs/>
          <w:lang w:eastAsia="ar-SA"/>
        </w:rPr>
      </w:pPr>
      <w:r w:rsidRPr="00A95F15">
        <w:rPr>
          <w:rFonts w:eastAsia="Arial"/>
          <w:b/>
          <w:bCs/>
          <w:lang w:eastAsia="ar-SA"/>
        </w:rPr>
        <w:t xml:space="preserve">                                                                             </w:t>
      </w:r>
      <w:r w:rsidR="00CB1ED6">
        <w:rPr>
          <w:rFonts w:eastAsia="Arial"/>
          <w:b/>
          <w:bCs/>
          <w:lang w:eastAsia="ar-SA"/>
        </w:rPr>
        <w:t xml:space="preserve">                              </w:t>
      </w:r>
    </w:p>
    <w:p w:rsidR="000E3479" w:rsidRPr="00BC7647" w:rsidRDefault="000E3479" w:rsidP="00955894">
      <w:pPr>
        <w:rPr>
          <w:rFonts w:eastAsia="Arial"/>
          <w:b/>
          <w:bCs/>
          <w:lang w:eastAsia="ar-SA"/>
        </w:rPr>
      </w:pPr>
    </w:p>
    <w:p w:rsidR="000E3479" w:rsidRPr="00BC7647" w:rsidRDefault="000E3479" w:rsidP="00955894">
      <w:pPr>
        <w:rPr>
          <w:rFonts w:eastAsia="Arial"/>
          <w:b/>
          <w:bCs/>
          <w:lang w:eastAsia="ar-SA"/>
        </w:rPr>
      </w:pPr>
    </w:p>
    <w:p w:rsidR="000E3479" w:rsidRPr="00BC7647" w:rsidRDefault="000E3479" w:rsidP="00955894">
      <w:pPr>
        <w:rPr>
          <w:rFonts w:eastAsia="Arial"/>
          <w:b/>
          <w:bCs/>
          <w:sz w:val="26"/>
          <w:szCs w:val="26"/>
          <w:lang w:eastAsia="ar-SA"/>
        </w:rPr>
      </w:pPr>
    </w:p>
    <w:p w:rsidR="000E3479" w:rsidRPr="000E3479" w:rsidRDefault="00955894" w:rsidP="000E3479">
      <w:pPr>
        <w:rPr>
          <w:rFonts w:eastAsiaTheme="minorHAnsi"/>
          <w:sz w:val="26"/>
          <w:szCs w:val="26"/>
          <w:lang w:eastAsia="en-US"/>
        </w:rPr>
      </w:pPr>
      <w:r w:rsidRPr="000E3479">
        <w:rPr>
          <w:rFonts w:eastAsia="Arial"/>
          <w:b/>
          <w:bCs/>
          <w:sz w:val="26"/>
          <w:szCs w:val="26"/>
          <w:lang w:eastAsia="ar-SA"/>
        </w:rPr>
        <w:lastRenderedPageBreak/>
        <w:t xml:space="preserve">  </w:t>
      </w:r>
      <w:r w:rsidR="000E3479" w:rsidRPr="000E3479">
        <w:rPr>
          <w:rFonts w:eastAsia="Arial"/>
          <w:b/>
          <w:bCs/>
          <w:sz w:val="26"/>
          <w:szCs w:val="26"/>
          <w:lang w:eastAsia="ar-SA"/>
        </w:rPr>
        <w:t xml:space="preserve">                                                                                                                                                                                                                                </w:t>
      </w:r>
      <w:r w:rsidR="000E3479" w:rsidRPr="00BC7647">
        <w:rPr>
          <w:rFonts w:eastAsia="Arial"/>
          <w:b/>
          <w:bCs/>
          <w:sz w:val="26"/>
          <w:szCs w:val="26"/>
          <w:lang w:eastAsia="ar-SA"/>
        </w:rPr>
        <w:t xml:space="preserve">                             </w:t>
      </w:r>
    </w:p>
    <w:p w:rsidR="000E3479" w:rsidRDefault="000E3479" w:rsidP="00955894">
      <w:pPr>
        <w:rPr>
          <w:rFonts w:eastAsia="Arial"/>
          <w:b/>
          <w:bCs/>
          <w:sz w:val="26"/>
          <w:szCs w:val="26"/>
          <w:lang w:eastAsia="ar-SA"/>
        </w:rPr>
      </w:pPr>
      <w:r w:rsidRPr="000E3479">
        <w:rPr>
          <w:rFonts w:eastAsia="Arial"/>
          <w:b/>
          <w:bCs/>
          <w:sz w:val="26"/>
          <w:szCs w:val="26"/>
          <w:lang w:eastAsia="ar-SA"/>
        </w:rPr>
        <w:t xml:space="preserve">                      </w:t>
      </w:r>
      <w:r w:rsidRPr="00BC7647">
        <w:rPr>
          <w:rFonts w:eastAsia="Arial"/>
          <w:b/>
          <w:bCs/>
          <w:sz w:val="26"/>
          <w:szCs w:val="26"/>
          <w:lang w:eastAsia="ar-SA"/>
        </w:rPr>
        <w:t xml:space="preserve">                                                                                              </w:t>
      </w:r>
    </w:p>
    <w:p w:rsidR="00955894" w:rsidRPr="000E3479" w:rsidRDefault="000E3479" w:rsidP="000E3479">
      <w:pPr>
        <w:ind w:left="7080"/>
        <w:rPr>
          <w:rFonts w:eastAsiaTheme="minorHAnsi"/>
          <w:sz w:val="26"/>
          <w:szCs w:val="26"/>
          <w:lang w:eastAsia="en-US"/>
        </w:rPr>
      </w:pPr>
      <w:r w:rsidRPr="000E3479">
        <w:rPr>
          <w:rFonts w:eastAsia="Arial"/>
          <w:b/>
          <w:bCs/>
          <w:sz w:val="26"/>
          <w:szCs w:val="26"/>
          <w:lang w:eastAsia="ar-SA"/>
        </w:rPr>
        <w:t xml:space="preserve"> </w:t>
      </w:r>
      <w:r w:rsidR="00955894" w:rsidRPr="000E3479">
        <w:rPr>
          <w:sz w:val="26"/>
          <w:szCs w:val="26"/>
        </w:rPr>
        <w:t>УТВЕРЖДЕН</w:t>
      </w:r>
    </w:p>
    <w:p w:rsidR="00955894" w:rsidRPr="000E3479" w:rsidRDefault="00955894" w:rsidP="00955894">
      <w:pPr>
        <w:jc w:val="right"/>
        <w:rPr>
          <w:sz w:val="26"/>
          <w:szCs w:val="26"/>
        </w:rPr>
      </w:pPr>
      <w:r w:rsidRPr="000E3479">
        <w:rPr>
          <w:sz w:val="26"/>
          <w:szCs w:val="26"/>
        </w:rPr>
        <w:t xml:space="preserve"> </w:t>
      </w:r>
      <w:r w:rsidR="000E3479" w:rsidRPr="000E3479">
        <w:rPr>
          <w:sz w:val="26"/>
          <w:szCs w:val="26"/>
        </w:rPr>
        <w:t xml:space="preserve">   </w:t>
      </w:r>
      <w:r w:rsidRPr="000E3479">
        <w:rPr>
          <w:sz w:val="26"/>
          <w:szCs w:val="26"/>
        </w:rPr>
        <w:t xml:space="preserve">Решением Совета депутатов  </w:t>
      </w:r>
    </w:p>
    <w:p w:rsidR="00955894" w:rsidRPr="000E3479" w:rsidRDefault="00955894" w:rsidP="00955894">
      <w:pPr>
        <w:jc w:val="right"/>
        <w:rPr>
          <w:sz w:val="26"/>
          <w:szCs w:val="26"/>
        </w:rPr>
      </w:pPr>
      <w:r w:rsidRPr="000E3479">
        <w:rPr>
          <w:sz w:val="26"/>
          <w:szCs w:val="26"/>
        </w:rPr>
        <w:t>МО «</w:t>
      </w:r>
      <w:r w:rsidRPr="000E3479">
        <w:rPr>
          <w:rFonts w:eastAsia="Arial"/>
          <w:bCs/>
          <w:sz w:val="26"/>
          <w:szCs w:val="26"/>
          <w:lang w:eastAsia="ar-SA"/>
        </w:rPr>
        <w:t>Ильдибаевское</w:t>
      </w:r>
      <w:r w:rsidRPr="000E3479">
        <w:rPr>
          <w:sz w:val="26"/>
          <w:szCs w:val="26"/>
        </w:rPr>
        <w:t xml:space="preserve">» </w:t>
      </w:r>
    </w:p>
    <w:p w:rsidR="00955894" w:rsidRPr="00BC7647" w:rsidRDefault="00955894" w:rsidP="00955894">
      <w:pPr>
        <w:ind w:left="6521"/>
        <w:rPr>
          <w:sz w:val="26"/>
          <w:szCs w:val="26"/>
        </w:rPr>
      </w:pPr>
      <w:r w:rsidRPr="000E3479">
        <w:rPr>
          <w:sz w:val="26"/>
          <w:szCs w:val="26"/>
        </w:rPr>
        <w:t xml:space="preserve">            26</w:t>
      </w:r>
      <w:r w:rsidR="000E3479" w:rsidRPr="000E3479">
        <w:rPr>
          <w:sz w:val="26"/>
          <w:szCs w:val="26"/>
        </w:rPr>
        <w:t xml:space="preserve"> </w:t>
      </w:r>
      <w:r w:rsidR="00F33352" w:rsidRPr="000E3479">
        <w:rPr>
          <w:sz w:val="26"/>
          <w:szCs w:val="26"/>
        </w:rPr>
        <w:t>.12.2017</w:t>
      </w:r>
      <w:r w:rsidRPr="000E3479">
        <w:rPr>
          <w:sz w:val="26"/>
          <w:szCs w:val="26"/>
        </w:rPr>
        <w:t xml:space="preserve"> г № </w:t>
      </w:r>
      <w:r w:rsidR="000E3479" w:rsidRPr="000E3479">
        <w:rPr>
          <w:sz w:val="26"/>
          <w:szCs w:val="26"/>
        </w:rPr>
        <w:t>4</w:t>
      </w:r>
      <w:r w:rsidR="000E3479" w:rsidRPr="00BC7647">
        <w:rPr>
          <w:sz w:val="26"/>
          <w:szCs w:val="26"/>
        </w:rPr>
        <w:t>5</w:t>
      </w:r>
    </w:p>
    <w:p w:rsidR="00955894" w:rsidRPr="000E3479" w:rsidRDefault="00955894" w:rsidP="00955894">
      <w:pPr>
        <w:ind w:left="6521"/>
        <w:jc w:val="center"/>
        <w:rPr>
          <w:sz w:val="26"/>
          <w:szCs w:val="26"/>
        </w:rPr>
      </w:pPr>
    </w:p>
    <w:p w:rsidR="00955894" w:rsidRPr="000E3479" w:rsidRDefault="00955894" w:rsidP="00955894">
      <w:pPr>
        <w:jc w:val="center"/>
        <w:rPr>
          <w:b/>
          <w:sz w:val="26"/>
          <w:szCs w:val="26"/>
        </w:rPr>
      </w:pPr>
      <w:r w:rsidRPr="000E3479">
        <w:rPr>
          <w:b/>
          <w:sz w:val="26"/>
          <w:szCs w:val="26"/>
        </w:rPr>
        <w:t>ПЛАН РАБОТЫ</w:t>
      </w:r>
    </w:p>
    <w:p w:rsidR="00955894" w:rsidRPr="000E3479" w:rsidRDefault="00955894" w:rsidP="00955894">
      <w:pPr>
        <w:jc w:val="center"/>
        <w:rPr>
          <w:b/>
          <w:sz w:val="26"/>
          <w:szCs w:val="26"/>
        </w:rPr>
      </w:pPr>
      <w:r w:rsidRPr="000E3479">
        <w:rPr>
          <w:b/>
          <w:sz w:val="26"/>
          <w:szCs w:val="26"/>
        </w:rPr>
        <w:t xml:space="preserve"> Совета депутатов муниципального образования</w:t>
      </w:r>
    </w:p>
    <w:p w:rsidR="00955894" w:rsidRPr="000E3479" w:rsidRDefault="00955894" w:rsidP="00955894">
      <w:pPr>
        <w:ind w:left="187"/>
        <w:rPr>
          <w:b/>
          <w:sz w:val="26"/>
          <w:szCs w:val="26"/>
        </w:rPr>
      </w:pPr>
      <w:r w:rsidRPr="000E3479">
        <w:rPr>
          <w:b/>
          <w:sz w:val="26"/>
          <w:szCs w:val="26"/>
        </w:rPr>
        <w:t xml:space="preserve">                              «</w:t>
      </w:r>
      <w:r w:rsidRPr="000E3479">
        <w:rPr>
          <w:rFonts w:eastAsia="Arial"/>
          <w:b/>
          <w:bCs/>
          <w:sz w:val="26"/>
          <w:szCs w:val="26"/>
          <w:lang w:eastAsia="ar-SA"/>
        </w:rPr>
        <w:t>Ильдибаевское</w:t>
      </w:r>
      <w:r w:rsidR="000E3479">
        <w:rPr>
          <w:b/>
          <w:sz w:val="26"/>
          <w:szCs w:val="26"/>
        </w:rPr>
        <w:t xml:space="preserve"> » четвертого</w:t>
      </w:r>
      <w:r w:rsidR="000E3479" w:rsidRPr="000E3479">
        <w:rPr>
          <w:b/>
          <w:sz w:val="26"/>
          <w:szCs w:val="26"/>
        </w:rPr>
        <w:t xml:space="preserve"> созыва на 2018</w:t>
      </w:r>
      <w:r w:rsidRPr="000E3479">
        <w:rPr>
          <w:b/>
          <w:sz w:val="26"/>
          <w:szCs w:val="26"/>
        </w:rPr>
        <w:t>год</w:t>
      </w:r>
    </w:p>
    <w:p w:rsidR="00955894" w:rsidRPr="000E3479" w:rsidRDefault="00955894" w:rsidP="00955894">
      <w:pPr>
        <w:jc w:val="center"/>
        <w:rPr>
          <w:sz w:val="26"/>
          <w:szCs w:val="26"/>
        </w:rPr>
      </w:pPr>
    </w:p>
    <w:p w:rsidR="00955894" w:rsidRPr="000E3479" w:rsidRDefault="00955894" w:rsidP="00955894">
      <w:pPr>
        <w:jc w:val="center"/>
        <w:rPr>
          <w:sz w:val="26"/>
          <w:szCs w:val="26"/>
        </w:rPr>
      </w:pPr>
    </w:p>
    <w:tbl>
      <w:tblPr>
        <w:tblW w:w="1885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295"/>
        <w:gridCol w:w="707"/>
        <w:gridCol w:w="1701"/>
        <w:gridCol w:w="2270"/>
        <w:gridCol w:w="2724"/>
        <w:gridCol w:w="2724"/>
        <w:gridCol w:w="2724"/>
      </w:tblGrid>
      <w:tr w:rsidR="00955894" w:rsidRPr="000E3479" w:rsidTr="000E3479">
        <w:trPr>
          <w:gridAfter w:val="3"/>
          <w:wAfter w:w="8172" w:type="dxa"/>
        </w:trPr>
        <w:tc>
          <w:tcPr>
            <w:tcW w:w="710" w:type="dxa"/>
            <w:tcBorders>
              <w:top w:val="single" w:sz="4" w:space="0" w:color="auto"/>
              <w:left w:val="single" w:sz="4" w:space="0" w:color="auto"/>
              <w:bottom w:val="single" w:sz="4" w:space="0" w:color="auto"/>
              <w:right w:val="single" w:sz="4" w:space="0" w:color="auto"/>
            </w:tcBorders>
            <w:vAlign w:val="center"/>
            <w:hideMark/>
          </w:tcPr>
          <w:p w:rsidR="00955894" w:rsidRPr="000E3479" w:rsidRDefault="00955894" w:rsidP="00BC7647">
            <w:pPr>
              <w:jc w:val="center"/>
              <w:rPr>
                <w:b/>
                <w:sz w:val="26"/>
                <w:szCs w:val="26"/>
              </w:rPr>
            </w:pPr>
            <w:r w:rsidRPr="000E3479">
              <w:rPr>
                <w:b/>
                <w:sz w:val="26"/>
                <w:szCs w:val="26"/>
              </w:rPr>
              <w:t>№</w:t>
            </w:r>
          </w:p>
          <w:p w:rsidR="00955894" w:rsidRPr="000E3479" w:rsidRDefault="00955894" w:rsidP="00BC7647">
            <w:pPr>
              <w:spacing w:after="200" w:line="276" w:lineRule="auto"/>
              <w:jc w:val="center"/>
              <w:rPr>
                <w:b/>
                <w:sz w:val="26"/>
                <w:szCs w:val="26"/>
                <w:lang w:eastAsia="en-US"/>
              </w:rPr>
            </w:pPr>
            <w:proofErr w:type="gramStart"/>
            <w:r w:rsidRPr="000E3479">
              <w:rPr>
                <w:b/>
                <w:sz w:val="26"/>
                <w:szCs w:val="26"/>
              </w:rPr>
              <w:t>п</w:t>
            </w:r>
            <w:proofErr w:type="gramEnd"/>
            <w:r w:rsidRPr="000E3479">
              <w:rPr>
                <w:b/>
                <w:sz w:val="26"/>
                <w:szCs w:val="26"/>
              </w:rPr>
              <w:t>/п</w:t>
            </w:r>
          </w:p>
        </w:tc>
        <w:tc>
          <w:tcPr>
            <w:tcW w:w="6002" w:type="dxa"/>
            <w:gridSpan w:val="2"/>
            <w:tcBorders>
              <w:top w:val="single" w:sz="4" w:space="0" w:color="auto"/>
              <w:left w:val="single" w:sz="4" w:space="0" w:color="auto"/>
              <w:bottom w:val="single" w:sz="4" w:space="0" w:color="auto"/>
              <w:right w:val="single" w:sz="4" w:space="0" w:color="auto"/>
            </w:tcBorders>
            <w:vAlign w:val="center"/>
            <w:hideMark/>
          </w:tcPr>
          <w:p w:rsidR="00955894" w:rsidRPr="000E3479" w:rsidRDefault="00955894" w:rsidP="00BC7647">
            <w:pPr>
              <w:keepNext/>
              <w:spacing w:after="200" w:line="360" w:lineRule="auto"/>
              <w:jc w:val="center"/>
              <w:outlineLvl w:val="0"/>
              <w:rPr>
                <w:b/>
                <w:sz w:val="26"/>
                <w:szCs w:val="26"/>
                <w:lang w:eastAsia="en-US"/>
              </w:rPr>
            </w:pPr>
            <w:r w:rsidRPr="000E3479">
              <w:rPr>
                <w:b/>
                <w:sz w:val="26"/>
                <w:szCs w:val="26"/>
              </w:rPr>
              <w:t>Мероприятия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894" w:rsidRPr="000E3479" w:rsidRDefault="00955894" w:rsidP="00BC7647">
            <w:pPr>
              <w:spacing w:after="200" w:line="276" w:lineRule="auto"/>
              <w:jc w:val="center"/>
              <w:rPr>
                <w:b/>
                <w:sz w:val="26"/>
                <w:szCs w:val="26"/>
                <w:lang w:eastAsia="en-US"/>
              </w:rPr>
            </w:pPr>
            <w:r w:rsidRPr="000E3479">
              <w:rPr>
                <w:b/>
                <w:sz w:val="26"/>
                <w:szCs w:val="26"/>
              </w:rPr>
              <w:t>Сроки</w:t>
            </w:r>
          </w:p>
        </w:tc>
        <w:tc>
          <w:tcPr>
            <w:tcW w:w="2270" w:type="dxa"/>
            <w:tcBorders>
              <w:top w:val="single" w:sz="4" w:space="0" w:color="auto"/>
              <w:left w:val="single" w:sz="4" w:space="0" w:color="auto"/>
              <w:bottom w:val="single" w:sz="4" w:space="0" w:color="auto"/>
              <w:right w:val="single" w:sz="4" w:space="0" w:color="auto"/>
            </w:tcBorders>
            <w:vAlign w:val="center"/>
            <w:hideMark/>
          </w:tcPr>
          <w:p w:rsidR="00955894" w:rsidRPr="000E3479" w:rsidRDefault="00955894" w:rsidP="00BC7647">
            <w:pPr>
              <w:spacing w:after="200" w:line="276" w:lineRule="auto"/>
              <w:jc w:val="center"/>
              <w:rPr>
                <w:b/>
                <w:sz w:val="26"/>
                <w:szCs w:val="26"/>
                <w:lang w:eastAsia="en-US"/>
              </w:rPr>
            </w:pPr>
            <w:r w:rsidRPr="000E3479">
              <w:rPr>
                <w:b/>
                <w:sz w:val="26"/>
                <w:szCs w:val="26"/>
              </w:rPr>
              <w:t>Ответственные</w:t>
            </w:r>
          </w:p>
        </w:tc>
      </w:tr>
      <w:tr w:rsidR="00955894" w:rsidRPr="000E3479" w:rsidTr="000E3479">
        <w:trPr>
          <w:gridAfter w:val="3"/>
          <w:wAfter w:w="8172" w:type="dxa"/>
        </w:trPr>
        <w:tc>
          <w:tcPr>
            <w:tcW w:w="10683" w:type="dxa"/>
            <w:gridSpan w:val="5"/>
            <w:tcBorders>
              <w:top w:val="single" w:sz="4" w:space="0" w:color="auto"/>
              <w:left w:val="single" w:sz="4" w:space="0" w:color="auto"/>
              <w:bottom w:val="single" w:sz="4" w:space="0" w:color="auto"/>
              <w:right w:val="single" w:sz="4" w:space="0" w:color="auto"/>
            </w:tcBorders>
            <w:vAlign w:val="center"/>
          </w:tcPr>
          <w:p w:rsidR="000E3479" w:rsidRDefault="000E3479" w:rsidP="000E3479">
            <w:pPr>
              <w:rPr>
                <w:b/>
                <w:sz w:val="26"/>
                <w:szCs w:val="26"/>
              </w:rPr>
            </w:pPr>
          </w:p>
          <w:p w:rsidR="00955894" w:rsidRPr="000E3479" w:rsidRDefault="00955894" w:rsidP="000E3479">
            <w:pPr>
              <w:jc w:val="center"/>
              <w:rPr>
                <w:b/>
                <w:sz w:val="26"/>
                <w:szCs w:val="26"/>
              </w:rPr>
            </w:pPr>
            <w:r w:rsidRPr="000E3479">
              <w:rPr>
                <w:b/>
                <w:sz w:val="26"/>
                <w:szCs w:val="26"/>
              </w:rPr>
              <w:t xml:space="preserve">1. Вопросы, вносимые на рассмотрение  Совета депутатов </w:t>
            </w:r>
          </w:p>
        </w:tc>
      </w:tr>
      <w:tr w:rsidR="00955894" w:rsidRPr="000E3479" w:rsidTr="000E3479">
        <w:trPr>
          <w:gridAfter w:val="3"/>
          <w:wAfter w:w="8172" w:type="dxa"/>
          <w:trHeight w:val="515"/>
        </w:trPr>
        <w:tc>
          <w:tcPr>
            <w:tcW w:w="710" w:type="dxa"/>
            <w:tcBorders>
              <w:top w:val="single" w:sz="4" w:space="0" w:color="auto"/>
              <w:left w:val="single" w:sz="4" w:space="0" w:color="auto"/>
              <w:bottom w:val="single" w:sz="4" w:space="0" w:color="auto"/>
              <w:right w:val="single" w:sz="4" w:space="0" w:color="auto"/>
            </w:tcBorders>
          </w:tcPr>
          <w:p w:rsidR="00955894" w:rsidRPr="000E3479" w:rsidRDefault="00955894" w:rsidP="00BC7647">
            <w:pPr>
              <w:jc w:val="center"/>
              <w:rPr>
                <w:sz w:val="26"/>
                <w:szCs w:val="26"/>
              </w:rPr>
            </w:pPr>
            <w:r w:rsidRPr="000E3479">
              <w:rPr>
                <w:sz w:val="26"/>
                <w:szCs w:val="26"/>
              </w:rPr>
              <w:t>1.1.</w:t>
            </w:r>
          </w:p>
          <w:p w:rsidR="00955894" w:rsidRPr="000E3479" w:rsidRDefault="00955894" w:rsidP="00BC7647">
            <w:pPr>
              <w:spacing w:after="200" w:line="276" w:lineRule="auto"/>
              <w:jc w:val="center"/>
              <w:rPr>
                <w:sz w:val="26"/>
                <w:szCs w:val="26"/>
                <w:lang w:eastAsia="en-US"/>
              </w:rPr>
            </w:pPr>
          </w:p>
        </w:tc>
        <w:tc>
          <w:tcPr>
            <w:tcW w:w="6002" w:type="dxa"/>
            <w:gridSpan w:val="2"/>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ind w:left="34" w:hanging="34"/>
              <w:jc w:val="both"/>
              <w:rPr>
                <w:sz w:val="26"/>
                <w:szCs w:val="26"/>
                <w:lang w:eastAsia="en-US"/>
              </w:rPr>
            </w:pPr>
            <w:r w:rsidRPr="000E3479">
              <w:rPr>
                <w:sz w:val="26"/>
                <w:szCs w:val="26"/>
              </w:rPr>
              <w:t xml:space="preserve"> О результатах деятельности  главы  муниципального образования и работе  органов  местного самоуправления  МО «</w:t>
            </w:r>
            <w:r w:rsidRPr="000E3479">
              <w:rPr>
                <w:rFonts w:eastAsia="Arial"/>
                <w:bCs/>
                <w:sz w:val="26"/>
                <w:szCs w:val="26"/>
                <w:lang w:eastAsia="ar-SA"/>
              </w:rPr>
              <w:t>Ильдибаевское</w:t>
            </w:r>
            <w:r w:rsidRPr="000E3479">
              <w:rPr>
                <w:sz w:val="26"/>
                <w:szCs w:val="26"/>
              </w:rPr>
              <w:t xml:space="preserve">» за 2017 год. </w:t>
            </w:r>
          </w:p>
        </w:tc>
        <w:tc>
          <w:tcPr>
            <w:tcW w:w="1701"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t>февраль</w:t>
            </w:r>
          </w:p>
        </w:tc>
        <w:tc>
          <w:tcPr>
            <w:tcW w:w="227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both"/>
              <w:rPr>
                <w:sz w:val="26"/>
                <w:szCs w:val="26"/>
                <w:lang w:eastAsia="en-US"/>
              </w:rPr>
            </w:pPr>
            <w:r w:rsidRPr="000E3479">
              <w:rPr>
                <w:sz w:val="26"/>
                <w:szCs w:val="26"/>
              </w:rPr>
              <w:t xml:space="preserve"> Глава МО «</w:t>
            </w:r>
            <w:r w:rsidRPr="000E3479">
              <w:rPr>
                <w:rFonts w:eastAsia="Arial"/>
                <w:bCs/>
                <w:sz w:val="26"/>
                <w:szCs w:val="26"/>
                <w:lang w:eastAsia="ar-SA"/>
              </w:rPr>
              <w:t>Ильдибаевское</w:t>
            </w:r>
            <w:r w:rsidRPr="000E3479">
              <w:rPr>
                <w:sz w:val="26"/>
                <w:szCs w:val="26"/>
              </w:rPr>
              <w:t>»</w:t>
            </w:r>
          </w:p>
        </w:tc>
      </w:tr>
      <w:tr w:rsidR="00955894" w:rsidRPr="000E3479" w:rsidTr="000E3479">
        <w:trPr>
          <w:gridAfter w:val="3"/>
          <w:wAfter w:w="8172" w:type="dxa"/>
          <w:trHeight w:val="953"/>
        </w:trPr>
        <w:tc>
          <w:tcPr>
            <w:tcW w:w="71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t>1.2.</w:t>
            </w:r>
          </w:p>
        </w:tc>
        <w:tc>
          <w:tcPr>
            <w:tcW w:w="6002" w:type="dxa"/>
            <w:gridSpan w:val="2"/>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both"/>
              <w:rPr>
                <w:sz w:val="26"/>
                <w:szCs w:val="26"/>
                <w:lang w:eastAsia="en-US"/>
              </w:rPr>
            </w:pPr>
            <w:r w:rsidRPr="000E3479">
              <w:rPr>
                <w:sz w:val="26"/>
                <w:szCs w:val="26"/>
              </w:rPr>
              <w:t>О внесении изменений в Устав муниципального образования «</w:t>
            </w:r>
            <w:r w:rsidRPr="000E3479">
              <w:rPr>
                <w:rFonts w:eastAsia="Arial"/>
                <w:bCs/>
                <w:sz w:val="26"/>
                <w:szCs w:val="26"/>
                <w:lang w:eastAsia="ar-SA"/>
              </w:rPr>
              <w:t>Ильдибаевское</w:t>
            </w:r>
            <w:r w:rsidRPr="000E3479">
              <w:rPr>
                <w:sz w:val="26"/>
                <w:szCs w:val="26"/>
              </w:rPr>
              <w:t>». Утверждение нормотворческих актов в соответствии с законодательством РФ и УР</w:t>
            </w:r>
          </w:p>
        </w:tc>
        <w:tc>
          <w:tcPr>
            <w:tcW w:w="1701"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t>в течение года</w:t>
            </w:r>
          </w:p>
        </w:tc>
        <w:tc>
          <w:tcPr>
            <w:tcW w:w="227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both"/>
              <w:rPr>
                <w:sz w:val="26"/>
                <w:szCs w:val="26"/>
                <w:lang w:eastAsia="en-US"/>
              </w:rPr>
            </w:pPr>
            <w:r w:rsidRPr="000E3479">
              <w:rPr>
                <w:sz w:val="26"/>
                <w:szCs w:val="26"/>
              </w:rPr>
              <w:t xml:space="preserve"> Глава МО «</w:t>
            </w:r>
            <w:r w:rsidRPr="000E3479">
              <w:rPr>
                <w:rFonts w:eastAsia="Arial"/>
                <w:bCs/>
                <w:sz w:val="26"/>
                <w:szCs w:val="26"/>
                <w:lang w:eastAsia="ar-SA"/>
              </w:rPr>
              <w:t>Ильдибаевское</w:t>
            </w:r>
            <w:r w:rsidRPr="000E3479">
              <w:rPr>
                <w:sz w:val="26"/>
                <w:szCs w:val="26"/>
              </w:rPr>
              <w:t>»</w:t>
            </w:r>
          </w:p>
        </w:tc>
      </w:tr>
      <w:tr w:rsidR="00955894" w:rsidRPr="000E3479" w:rsidTr="000E3479">
        <w:trPr>
          <w:gridAfter w:val="3"/>
          <w:wAfter w:w="8172" w:type="dxa"/>
          <w:trHeight w:val="396"/>
        </w:trPr>
        <w:tc>
          <w:tcPr>
            <w:tcW w:w="71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t>1.3.</w:t>
            </w:r>
          </w:p>
        </w:tc>
        <w:tc>
          <w:tcPr>
            <w:tcW w:w="6002" w:type="dxa"/>
            <w:gridSpan w:val="2"/>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rPr>
                <w:sz w:val="26"/>
                <w:szCs w:val="26"/>
                <w:lang w:eastAsia="en-US"/>
              </w:rPr>
            </w:pPr>
            <w:r w:rsidRPr="000E3479">
              <w:rPr>
                <w:sz w:val="26"/>
                <w:szCs w:val="26"/>
              </w:rPr>
              <w:t>О работе  Совета депутатов муниципального образования «</w:t>
            </w:r>
            <w:r w:rsidRPr="000E3479">
              <w:rPr>
                <w:rFonts w:eastAsia="Arial"/>
                <w:bCs/>
                <w:sz w:val="26"/>
                <w:szCs w:val="26"/>
                <w:lang w:eastAsia="ar-SA"/>
              </w:rPr>
              <w:t>Ильдибаевское</w:t>
            </w:r>
            <w:r w:rsidRPr="000E3479">
              <w:rPr>
                <w:sz w:val="26"/>
                <w:szCs w:val="26"/>
              </w:rPr>
              <w:t xml:space="preserve"> » в 201</w:t>
            </w:r>
            <w:r w:rsidR="000E3479" w:rsidRPr="000E3479">
              <w:rPr>
                <w:sz w:val="26"/>
                <w:szCs w:val="26"/>
              </w:rPr>
              <w:t>7</w:t>
            </w:r>
            <w:r w:rsidRPr="000E3479">
              <w:rPr>
                <w:sz w:val="26"/>
                <w:szCs w:val="26"/>
              </w:rPr>
              <w:t>году.</w:t>
            </w:r>
          </w:p>
        </w:tc>
        <w:tc>
          <w:tcPr>
            <w:tcW w:w="1701"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t>март</w:t>
            </w:r>
          </w:p>
        </w:tc>
        <w:tc>
          <w:tcPr>
            <w:tcW w:w="227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both"/>
              <w:rPr>
                <w:sz w:val="26"/>
                <w:szCs w:val="26"/>
                <w:lang w:eastAsia="en-US"/>
              </w:rPr>
            </w:pPr>
            <w:r w:rsidRPr="000E3479">
              <w:rPr>
                <w:sz w:val="26"/>
                <w:szCs w:val="26"/>
              </w:rPr>
              <w:t xml:space="preserve"> Глава МО «</w:t>
            </w:r>
            <w:r w:rsidRPr="000E3479">
              <w:rPr>
                <w:rFonts w:eastAsia="Arial"/>
                <w:bCs/>
                <w:sz w:val="26"/>
                <w:szCs w:val="26"/>
                <w:lang w:eastAsia="ar-SA"/>
              </w:rPr>
              <w:t>Ильдибаевское</w:t>
            </w:r>
            <w:r w:rsidRPr="000E3479">
              <w:rPr>
                <w:sz w:val="26"/>
                <w:szCs w:val="26"/>
              </w:rPr>
              <w:t>»</w:t>
            </w:r>
          </w:p>
        </w:tc>
      </w:tr>
      <w:tr w:rsidR="00955894" w:rsidRPr="000E3479" w:rsidTr="000E3479">
        <w:trPr>
          <w:gridAfter w:val="3"/>
          <w:wAfter w:w="8172" w:type="dxa"/>
        </w:trPr>
        <w:tc>
          <w:tcPr>
            <w:tcW w:w="71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t>1.4.</w:t>
            </w:r>
          </w:p>
        </w:tc>
        <w:tc>
          <w:tcPr>
            <w:tcW w:w="6002" w:type="dxa"/>
            <w:gridSpan w:val="2"/>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rPr>
                <w:bCs/>
                <w:sz w:val="26"/>
                <w:szCs w:val="26"/>
                <w:lang w:eastAsia="en-US"/>
              </w:rPr>
            </w:pPr>
            <w:r w:rsidRPr="000E3479">
              <w:rPr>
                <w:bCs/>
                <w:sz w:val="26"/>
                <w:szCs w:val="26"/>
              </w:rPr>
              <w:t>Об утверждении отчета Администрации муниципального образования «</w:t>
            </w:r>
            <w:r w:rsidRPr="000E3479">
              <w:rPr>
                <w:rFonts w:eastAsia="Arial"/>
                <w:bCs/>
                <w:sz w:val="26"/>
                <w:szCs w:val="26"/>
                <w:lang w:eastAsia="ar-SA"/>
              </w:rPr>
              <w:t>Ильдибаевское</w:t>
            </w:r>
            <w:r w:rsidRPr="000E3479">
              <w:rPr>
                <w:bCs/>
                <w:sz w:val="26"/>
                <w:szCs w:val="26"/>
              </w:rPr>
              <w:t>» об исполнении местного бюджета за 2017год</w:t>
            </w:r>
          </w:p>
        </w:tc>
        <w:tc>
          <w:tcPr>
            <w:tcW w:w="1701"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t>март</w:t>
            </w:r>
          </w:p>
        </w:tc>
        <w:tc>
          <w:tcPr>
            <w:tcW w:w="227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both"/>
              <w:rPr>
                <w:sz w:val="26"/>
                <w:szCs w:val="26"/>
                <w:lang w:eastAsia="en-US"/>
              </w:rPr>
            </w:pPr>
            <w:r w:rsidRPr="000E3479">
              <w:rPr>
                <w:sz w:val="26"/>
                <w:szCs w:val="26"/>
              </w:rPr>
              <w:t xml:space="preserve"> Глава МО «</w:t>
            </w:r>
            <w:r w:rsidRPr="000E3479">
              <w:rPr>
                <w:rFonts w:eastAsia="Arial"/>
                <w:bCs/>
                <w:sz w:val="26"/>
                <w:szCs w:val="26"/>
                <w:lang w:eastAsia="ar-SA"/>
              </w:rPr>
              <w:t>Ильдибаевское</w:t>
            </w:r>
            <w:r w:rsidRPr="000E3479">
              <w:rPr>
                <w:sz w:val="26"/>
                <w:szCs w:val="26"/>
              </w:rPr>
              <w:t>»</w:t>
            </w:r>
          </w:p>
        </w:tc>
      </w:tr>
      <w:tr w:rsidR="00955894" w:rsidRPr="000E3479" w:rsidTr="000E3479">
        <w:trPr>
          <w:gridAfter w:val="3"/>
          <w:wAfter w:w="8172" w:type="dxa"/>
          <w:trHeight w:val="741"/>
        </w:trPr>
        <w:tc>
          <w:tcPr>
            <w:tcW w:w="71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rPr>
                <w:sz w:val="26"/>
                <w:szCs w:val="26"/>
                <w:lang w:eastAsia="en-US"/>
              </w:rPr>
            </w:pPr>
            <w:r w:rsidRPr="000E3479">
              <w:rPr>
                <w:sz w:val="26"/>
                <w:szCs w:val="26"/>
              </w:rPr>
              <w:t>1.5.</w:t>
            </w:r>
          </w:p>
        </w:tc>
        <w:tc>
          <w:tcPr>
            <w:tcW w:w="6002" w:type="dxa"/>
            <w:gridSpan w:val="2"/>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both"/>
              <w:rPr>
                <w:sz w:val="26"/>
                <w:szCs w:val="26"/>
                <w:lang w:eastAsia="en-US"/>
              </w:rPr>
            </w:pPr>
            <w:r w:rsidRPr="000E3479">
              <w:rPr>
                <w:sz w:val="26"/>
                <w:szCs w:val="26"/>
              </w:rPr>
              <w:t>Об итогах выполнения плана социально-экономического развития муниципального образования «</w:t>
            </w:r>
            <w:r w:rsidRPr="000E3479">
              <w:rPr>
                <w:rFonts w:eastAsia="Arial"/>
                <w:bCs/>
                <w:sz w:val="26"/>
                <w:szCs w:val="26"/>
                <w:lang w:eastAsia="ar-SA"/>
              </w:rPr>
              <w:t>Ильдибаевское</w:t>
            </w:r>
            <w:r w:rsidRPr="000E3479">
              <w:rPr>
                <w:sz w:val="26"/>
                <w:szCs w:val="26"/>
              </w:rPr>
              <w:t xml:space="preserve"> » в первом полугодии 2018года.</w:t>
            </w:r>
          </w:p>
        </w:tc>
        <w:tc>
          <w:tcPr>
            <w:tcW w:w="1701"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t>сентябрь</w:t>
            </w:r>
          </w:p>
        </w:tc>
        <w:tc>
          <w:tcPr>
            <w:tcW w:w="227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both"/>
              <w:rPr>
                <w:sz w:val="26"/>
                <w:szCs w:val="26"/>
                <w:lang w:eastAsia="en-US"/>
              </w:rPr>
            </w:pPr>
            <w:r w:rsidRPr="000E3479">
              <w:rPr>
                <w:sz w:val="26"/>
                <w:szCs w:val="26"/>
              </w:rPr>
              <w:t xml:space="preserve"> Глава МО «</w:t>
            </w:r>
            <w:r w:rsidRPr="000E3479">
              <w:rPr>
                <w:rFonts w:eastAsia="Arial"/>
                <w:bCs/>
                <w:sz w:val="26"/>
                <w:szCs w:val="26"/>
                <w:lang w:eastAsia="ar-SA"/>
              </w:rPr>
              <w:t>Ильдибаевское</w:t>
            </w:r>
            <w:r w:rsidRPr="000E3479">
              <w:rPr>
                <w:sz w:val="26"/>
                <w:szCs w:val="26"/>
              </w:rPr>
              <w:t>»</w:t>
            </w:r>
          </w:p>
        </w:tc>
      </w:tr>
      <w:tr w:rsidR="00955894" w:rsidRPr="000E3479" w:rsidTr="000E3479">
        <w:trPr>
          <w:gridAfter w:val="3"/>
          <w:wAfter w:w="8172" w:type="dxa"/>
          <w:trHeight w:val="705"/>
        </w:trPr>
        <w:tc>
          <w:tcPr>
            <w:tcW w:w="71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t>1.6.</w:t>
            </w:r>
          </w:p>
        </w:tc>
        <w:tc>
          <w:tcPr>
            <w:tcW w:w="6002" w:type="dxa"/>
            <w:gridSpan w:val="2"/>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jc w:val="both"/>
              <w:rPr>
                <w:sz w:val="26"/>
                <w:szCs w:val="26"/>
              </w:rPr>
            </w:pPr>
            <w:r w:rsidRPr="000E3479">
              <w:rPr>
                <w:sz w:val="26"/>
                <w:szCs w:val="26"/>
              </w:rPr>
              <w:t>О выполнении плана работы Совета депутатов</w:t>
            </w:r>
          </w:p>
          <w:p w:rsidR="00955894" w:rsidRPr="000E3479" w:rsidRDefault="00955894" w:rsidP="00BC7647">
            <w:pPr>
              <w:spacing w:after="200" w:line="276" w:lineRule="auto"/>
              <w:jc w:val="both"/>
              <w:rPr>
                <w:sz w:val="26"/>
                <w:szCs w:val="26"/>
                <w:lang w:eastAsia="en-US"/>
              </w:rPr>
            </w:pPr>
            <w:r w:rsidRPr="000E3479">
              <w:rPr>
                <w:sz w:val="26"/>
                <w:szCs w:val="26"/>
              </w:rPr>
              <w:t>Муниципального образования «</w:t>
            </w:r>
            <w:r w:rsidRPr="000E3479">
              <w:rPr>
                <w:rFonts w:eastAsia="Arial"/>
                <w:bCs/>
                <w:sz w:val="26"/>
                <w:szCs w:val="26"/>
                <w:lang w:eastAsia="ar-SA"/>
              </w:rPr>
              <w:t>Ильдибаевское</w:t>
            </w:r>
            <w:r w:rsidRPr="000E3479">
              <w:rPr>
                <w:sz w:val="26"/>
                <w:szCs w:val="26"/>
              </w:rPr>
              <w:t>» за первое полугодие 2018 года.</w:t>
            </w:r>
          </w:p>
        </w:tc>
        <w:tc>
          <w:tcPr>
            <w:tcW w:w="1701"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t>сентябрь</w:t>
            </w:r>
          </w:p>
        </w:tc>
        <w:tc>
          <w:tcPr>
            <w:tcW w:w="227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both"/>
              <w:rPr>
                <w:sz w:val="26"/>
                <w:szCs w:val="26"/>
                <w:lang w:eastAsia="en-US"/>
              </w:rPr>
            </w:pPr>
            <w:r w:rsidRPr="000E3479">
              <w:rPr>
                <w:sz w:val="26"/>
                <w:szCs w:val="26"/>
              </w:rPr>
              <w:t xml:space="preserve"> Глава МО «</w:t>
            </w:r>
            <w:r w:rsidRPr="000E3479">
              <w:rPr>
                <w:rFonts w:eastAsia="Arial"/>
                <w:bCs/>
                <w:sz w:val="26"/>
                <w:szCs w:val="26"/>
                <w:lang w:eastAsia="ar-SA"/>
              </w:rPr>
              <w:t>Ильдибаевское</w:t>
            </w:r>
            <w:r w:rsidRPr="000E3479">
              <w:rPr>
                <w:sz w:val="26"/>
                <w:szCs w:val="26"/>
              </w:rPr>
              <w:t>»</w:t>
            </w:r>
          </w:p>
        </w:tc>
      </w:tr>
      <w:tr w:rsidR="00955894" w:rsidRPr="000E3479" w:rsidTr="000E3479">
        <w:trPr>
          <w:gridAfter w:val="3"/>
          <w:wAfter w:w="8172" w:type="dxa"/>
        </w:trPr>
        <w:tc>
          <w:tcPr>
            <w:tcW w:w="71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t>1.7.</w:t>
            </w:r>
          </w:p>
        </w:tc>
        <w:tc>
          <w:tcPr>
            <w:tcW w:w="6002" w:type="dxa"/>
            <w:gridSpan w:val="2"/>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both"/>
              <w:rPr>
                <w:sz w:val="26"/>
                <w:szCs w:val="26"/>
                <w:lang w:eastAsia="en-US"/>
              </w:rPr>
            </w:pPr>
            <w:r w:rsidRPr="000E3479">
              <w:rPr>
                <w:sz w:val="26"/>
                <w:szCs w:val="26"/>
              </w:rPr>
              <w:t>О плане социально-экономического развития муниципального образования «</w:t>
            </w:r>
            <w:r w:rsidRPr="000E3479">
              <w:rPr>
                <w:rFonts w:eastAsia="Arial"/>
                <w:bCs/>
                <w:sz w:val="26"/>
                <w:szCs w:val="26"/>
                <w:lang w:eastAsia="ar-SA"/>
              </w:rPr>
              <w:t>Ильдибаевское</w:t>
            </w:r>
            <w:r w:rsidRPr="000E3479">
              <w:rPr>
                <w:sz w:val="26"/>
                <w:szCs w:val="26"/>
              </w:rPr>
              <w:t>» на 2018год (первое чтение).</w:t>
            </w:r>
          </w:p>
        </w:tc>
        <w:tc>
          <w:tcPr>
            <w:tcW w:w="1701"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t>сентябрь</w:t>
            </w:r>
          </w:p>
        </w:tc>
        <w:tc>
          <w:tcPr>
            <w:tcW w:w="227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both"/>
              <w:rPr>
                <w:sz w:val="26"/>
                <w:szCs w:val="26"/>
                <w:lang w:eastAsia="en-US"/>
              </w:rPr>
            </w:pPr>
            <w:r w:rsidRPr="000E3479">
              <w:rPr>
                <w:sz w:val="26"/>
                <w:szCs w:val="26"/>
              </w:rPr>
              <w:t xml:space="preserve"> Глава МО «</w:t>
            </w:r>
            <w:r w:rsidRPr="000E3479">
              <w:rPr>
                <w:rFonts w:eastAsia="Arial"/>
                <w:bCs/>
                <w:sz w:val="26"/>
                <w:szCs w:val="26"/>
                <w:lang w:eastAsia="ar-SA"/>
              </w:rPr>
              <w:t>Ильдибаевское</w:t>
            </w:r>
            <w:r w:rsidRPr="000E3479">
              <w:rPr>
                <w:sz w:val="26"/>
                <w:szCs w:val="26"/>
              </w:rPr>
              <w:t>»</w:t>
            </w:r>
          </w:p>
        </w:tc>
      </w:tr>
      <w:tr w:rsidR="00955894" w:rsidRPr="000E3479" w:rsidTr="000E3479">
        <w:trPr>
          <w:gridAfter w:val="3"/>
          <w:wAfter w:w="8172" w:type="dxa"/>
          <w:trHeight w:val="411"/>
        </w:trPr>
        <w:tc>
          <w:tcPr>
            <w:tcW w:w="710" w:type="dxa"/>
            <w:tcBorders>
              <w:top w:val="single" w:sz="4" w:space="0" w:color="auto"/>
              <w:left w:val="single" w:sz="4" w:space="0" w:color="auto"/>
              <w:bottom w:val="single" w:sz="4" w:space="0" w:color="auto"/>
              <w:right w:val="single" w:sz="4" w:space="0" w:color="auto"/>
            </w:tcBorders>
          </w:tcPr>
          <w:p w:rsidR="00955894" w:rsidRPr="000E3479" w:rsidRDefault="00955894" w:rsidP="00BC7647">
            <w:pPr>
              <w:jc w:val="center"/>
              <w:rPr>
                <w:sz w:val="26"/>
                <w:szCs w:val="26"/>
              </w:rPr>
            </w:pPr>
            <w:r w:rsidRPr="000E3479">
              <w:rPr>
                <w:sz w:val="26"/>
                <w:szCs w:val="26"/>
              </w:rPr>
              <w:t>1.8.</w:t>
            </w:r>
          </w:p>
          <w:p w:rsidR="00955894" w:rsidRPr="000E3479" w:rsidRDefault="00955894" w:rsidP="00BC7647">
            <w:pPr>
              <w:spacing w:after="200" w:line="276" w:lineRule="auto"/>
              <w:jc w:val="center"/>
              <w:rPr>
                <w:sz w:val="26"/>
                <w:szCs w:val="26"/>
                <w:lang w:eastAsia="en-US"/>
              </w:rPr>
            </w:pPr>
          </w:p>
        </w:tc>
        <w:tc>
          <w:tcPr>
            <w:tcW w:w="6002" w:type="dxa"/>
            <w:gridSpan w:val="2"/>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both"/>
              <w:rPr>
                <w:sz w:val="26"/>
                <w:szCs w:val="26"/>
                <w:lang w:eastAsia="en-US"/>
              </w:rPr>
            </w:pPr>
            <w:r w:rsidRPr="000E3479">
              <w:rPr>
                <w:sz w:val="26"/>
                <w:szCs w:val="26"/>
              </w:rPr>
              <w:lastRenderedPageBreak/>
              <w:t xml:space="preserve">О бюджете муниципального образования                       </w:t>
            </w:r>
            <w:r w:rsidRPr="000E3479">
              <w:rPr>
                <w:sz w:val="26"/>
                <w:szCs w:val="26"/>
              </w:rPr>
              <w:lastRenderedPageBreak/>
              <w:t>«</w:t>
            </w:r>
            <w:r w:rsidRPr="000E3479">
              <w:rPr>
                <w:rFonts w:eastAsia="Arial"/>
                <w:bCs/>
                <w:sz w:val="26"/>
                <w:szCs w:val="26"/>
                <w:lang w:eastAsia="ar-SA"/>
              </w:rPr>
              <w:t>Ильдибаевское</w:t>
            </w:r>
            <w:r w:rsidR="00F33352" w:rsidRPr="000E3479">
              <w:rPr>
                <w:sz w:val="26"/>
                <w:szCs w:val="26"/>
              </w:rPr>
              <w:t>» на 2019</w:t>
            </w:r>
            <w:r w:rsidRPr="000E3479">
              <w:rPr>
                <w:sz w:val="26"/>
                <w:szCs w:val="26"/>
              </w:rPr>
              <w:t>год (первое чтение).</w:t>
            </w:r>
          </w:p>
        </w:tc>
        <w:tc>
          <w:tcPr>
            <w:tcW w:w="1701"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lastRenderedPageBreak/>
              <w:t>декабрь</w:t>
            </w:r>
          </w:p>
        </w:tc>
        <w:tc>
          <w:tcPr>
            <w:tcW w:w="227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both"/>
              <w:rPr>
                <w:sz w:val="26"/>
                <w:szCs w:val="26"/>
                <w:lang w:eastAsia="en-US"/>
              </w:rPr>
            </w:pPr>
            <w:r w:rsidRPr="000E3479">
              <w:rPr>
                <w:sz w:val="26"/>
                <w:szCs w:val="26"/>
              </w:rPr>
              <w:t xml:space="preserve"> Глава МО </w:t>
            </w:r>
            <w:r w:rsidRPr="000E3479">
              <w:rPr>
                <w:sz w:val="26"/>
                <w:szCs w:val="26"/>
              </w:rPr>
              <w:lastRenderedPageBreak/>
              <w:t>«</w:t>
            </w:r>
            <w:r w:rsidRPr="000E3479">
              <w:rPr>
                <w:rFonts w:eastAsia="Arial"/>
                <w:bCs/>
                <w:sz w:val="26"/>
                <w:szCs w:val="26"/>
                <w:lang w:eastAsia="ar-SA"/>
              </w:rPr>
              <w:t>Ильдибаевское</w:t>
            </w:r>
            <w:r w:rsidRPr="000E3479">
              <w:rPr>
                <w:sz w:val="26"/>
                <w:szCs w:val="26"/>
              </w:rPr>
              <w:t>»</w:t>
            </w:r>
          </w:p>
        </w:tc>
      </w:tr>
      <w:tr w:rsidR="00955894" w:rsidRPr="000E3479" w:rsidTr="000E3479">
        <w:trPr>
          <w:gridAfter w:val="3"/>
          <w:wAfter w:w="8172" w:type="dxa"/>
        </w:trPr>
        <w:tc>
          <w:tcPr>
            <w:tcW w:w="71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lastRenderedPageBreak/>
              <w:t>1.9.</w:t>
            </w:r>
          </w:p>
        </w:tc>
        <w:tc>
          <w:tcPr>
            <w:tcW w:w="6002" w:type="dxa"/>
            <w:gridSpan w:val="2"/>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both"/>
              <w:rPr>
                <w:sz w:val="26"/>
                <w:szCs w:val="26"/>
                <w:lang w:eastAsia="en-US"/>
              </w:rPr>
            </w:pPr>
            <w:r w:rsidRPr="000E3479">
              <w:rPr>
                <w:sz w:val="26"/>
                <w:szCs w:val="26"/>
              </w:rPr>
              <w:t>Об утверждении плана социально-экономического развития муниципального образования                          «</w:t>
            </w:r>
            <w:r w:rsidRPr="000E3479">
              <w:rPr>
                <w:rFonts w:eastAsia="Arial"/>
                <w:bCs/>
                <w:sz w:val="26"/>
                <w:szCs w:val="26"/>
                <w:lang w:eastAsia="ar-SA"/>
              </w:rPr>
              <w:t>Ильдибаевское</w:t>
            </w:r>
            <w:r w:rsidR="00F33352" w:rsidRPr="000E3479">
              <w:rPr>
                <w:sz w:val="26"/>
                <w:szCs w:val="26"/>
              </w:rPr>
              <w:t>» на 2019</w:t>
            </w:r>
            <w:r w:rsidRPr="000E3479">
              <w:rPr>
                <w:sz w:val="26"/>
                <w:szCs w:val="26"/>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t>декабрь</w:t>
            </w:r>
          </w:p>
        </w:tc>
        <w:tc>
          <w:tcPr>
            <w:tcW w:w="227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both"/>
              <w:rPr>
                <w:sz w:val="26"/>
                <w:szCs w:val="26"/>
                <w:lang w:eastAsia="en-US"/>
              </w:rPr>
            </w:pPr>
            <w:r w:rsidRPr="000E3479">
              <w:rPr>
                <w:sz w:val="26"/>
                <w:szCs w:val="26"/>
              </w:rPr>
              <w:t xml:space="preserve"> Глава МО «</w:t>
            </w:r>
            <w:r w:rsidRPr="000E3479">
              <w:rPr>
                <w:rFonts w:eastAsia="Arial"/>
                <w:bCs/>
                <w:sz w:val="26"/>
                <w:szCs w:val="26"/>
                <w:lang w:eastAsia="ar-SA"/>
              </w:rPr>
              <w:t>Ильдибаевское</w:t>
            </w:r>
            <w:r w:rsidRPr="000E3479">
              <w:rPr>
                <w:sz w:val="26"/>
                <w:szCs w:val="26"/>
              </w:rPr>
              <w:t>»</w:t>
            </w:r>
          </w:p>
        </w:tc>
      </w:tr>
      <w:tr w:rsidR="00955894" w:rsidRPr="000E3479" w:rsidTr="000E3479">
        <w:trPr>
          <w:gridAfter w:val="3"/>
          <w:wAfter w:w="8172" w:type="dxa"/>
        </w:trPr>
        <w:tc>
          <w:tcPr>
            <w:tcW w:w="71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t>1.10.</w:t>
            </w:r>
          </w:p>
        </w:tc>
        <w:tc>
          <w:tcPr>
            <w:tcW w:w="6002" w:type="dxa"/>
            <w:gridSpan w:val="2"/>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both"/>
              <w:rPr>
                <w:sz w:val="26"/>
                <w:szCs w:val="26"/>
                <w:lang w:eastAsia="en-US"/>
              </w:rPr>
            </w:pPr>
            <w:r w:rsidRPr="000E3479">
              <w:rPr>
                <w:sz w:val="26"/>
                <w:szCs w:val="26"/>
              </w:rPr>
              <w:t>О бюджете муниципального образования «</w:t>
            </w:r>
            <w:r w:rsidRPr="000E3479">
              <w:rPr>
                <w:rFonts w:eastAsia="Arial"/>
                <w:bCs/>
                <w:sz w:val="26"/>
                <w:szCs w:val="26"/>
                <w:lang w:eastAsia="ar-SA"/>
              </w:rPr>
              <w:t>Ильдибаевское</w:t>
            </w:r>
            <w:r w:rsidR="00F33352" w:rsidRPr="000E3479">
              <w:rPr>
                <w:sz w:val="26"/>
                <w:szCs w:val="26"/>
              </w:rPr>
              <w:t>» на 2019</w:t>
            </w:r>
            <w:r w:rsidRPr="000E3479">
              <w:rPr>
                <w:sz w:val="26"/>
                <w:szCs w:val="26"/>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t>декабрь</w:t>
            </w:r>
          </w:p>
        </w:tc>
        <w:tc>
          <w:tcPr>
            <w:tcW w:w="227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both"/>
              <w:rPr>
                <w:sz w:val="26"/>
                <w:szCs w:val="26"/>
                <w:lang w:eastAsia="en-US"/>
              </w:rPr>
            </w:pPr>
            <w:r w:rsidRPr="000E3479">
              <w:rPr>
                <w:sz w:val="26"/>
                <w:szCs w:val="26"/>
              </w:rPr>
              <w:t xml:space="preserve"> Глава МО «</w:t>
            </w:r>
            <w:r w:rsidRPr="000E3479">
              <w:rPr>
                <w:rFonts w:eastAsia="Arial"/>
                <w:bCs/>
                <w:sz w:val="26"/>
                <w:szCs w:val="26"/>
                <w:lang w:eastAsia="ar-SA"/>
              </w:rPr>
              <w:t>Ильдибаевское</w:t>
            </w:r>
            <w:r w:rsidRPr="000E3479">
              <w:rPr>
                <w:sz w:val="26"/>
                <w:szCs w:val="26"/>
              </w:rPr>
              <w:t>»</w:t>
            </w:r>
          </w:p>
        </w:tc>
      </w:tr>
      <w:tr w:rsidR="00955894" w:rsidRPr="000E3479" w:rsidTr="000E3479">
        <w:trPr>
          <w:gridAfter w:val="3"/>
          <w:wAfter w:w="8172" w:type="dxa"/>
        </w:trPr>
        <w:tc>
          <w:tcPr>
            <w:tcW w:w="71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t>1.11.</w:t>
            </w:r>
          </w:p>
        </w:tc>
        <w:tc>
          <w:tcPr>
            <w:tcW w:w="6002" w:type="dxa"/>
            <w:gridSpan w:val="2"/>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both"/>
              <w:rPr>
                <w:sz w:val="26"/>
                <w:szCs w:val="26"/>
                <w:lang w:eastAsia="en-US"/>
              </w:rPr>
            </w:pPr>
            <w:r w:rsidRPr="000E3479">
              <w:rPr>
                <w:sz w:val="26"/>
                <w:szCs w:val="26"/>
              </w:rPr>
              <w:t>О плане работы  Совета депутатов муниципального образования «</w:t>
            </w:r>
            <w:r w:rsidRPr="000E3479">
              <w:rPr>
                <w:rFonts w:eastAsia="Arial"/>
                <w:bCs/>
                <w:sz w:val="26"/>
                <w:szCs w:val="26"/>
                <w:lang w:eastAsia="ar-SA"/>
              </w:rPr>
              <w:t>Ильдибаевское</w:t>
            </w:r>
            <w:r w:rsidR="00F33352" w:rsidRPr="000E3479">
              <w:rPr>
                <w:sz w:val="26"/>
                <w:szCs w:val="26"/>
              </w:rPr>
              <w:t>» на 2019</w:t>
            </w:r>
            <w:r w:rsidRPr="000E3479">
              <w:rPr>
                <w:sz w:val="26"/>
                <w:szCs w:val="26"/>
              </w:rPr>
              <w:t xml:space="preserve">год. </w:t>
            </w:r>
          </w:p>
        </w:tc>
        <w:tc>
          <w:tcPr>
            <w:tcW w:w="1701"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t>декабрь</w:t>
            </w:r>
          </w:p>
        </w:tc>
        <w:tc>
          <w:tcPr>
            <w:tcW w:w="227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both"/>
              <w:rPr>
                <w:sz w:val="26"/>
                <w:szCs w:val="26"/>
                <w:lang w:eastAsia="en-US"/>
              </w:rPr>
            </w:pPr>
            <w:r w:rsidRPr="000E3479">
              <w:rPr>
                <w:sz w:val="26"/>
                <w:szCs w:val="26"/>
              </w:rPr>
              <w:t xml:space="preserve"> Глава МО «</w:t>
            </w:r>
            <w:r w:rsidRPr="000E3479">
              <w:rPr>
                <w:rFonts w:eastAsia="Arial"/>
                <w:bCs/>
                <w:sz w:val="26"/>
                <w:szCs w:val="26"/>
                <w:lang w:eastAsia="ar-SA"/>
              </w:rPr>
              <w:t>Ильдибаевское</w:t>
            </w:r>
            <w:r w:rsidRPr="000E3479">
              <w:rPr>
                <w:sz w:val="26"/>
                <w:szCs w:val="26"/>
              </w:rPr>
              <w:t>»</w:t>
            </w:r>
          </w:p>
        </w:tc>
      </w:tr>
      <w:tr w:rsidR="000E3479" w:rsidRPr="000E3479" w:rsidTr="000E3479">
        <w:trPr>
          <w:gridBefore w:val="6"/>
          <w:wBefore w:w="13407" w:type="dxa"/>
          <w:trHeight w:val="241"/>
        </w:trPr>
        <w:tc>
          <w:tcPr>
            <w:tcW w:w="2724" w:type="dxa"/>
            <w:tcBorders>
              <w:top w:val="single" w:sz="4" w:space="0" w:color="auto"/>
              <w:left w:val="single" w:sz="4" w:space="0" w:color="auto"/>
              <w:bottom w:val="single" w:sz="4" w:space="0" w:color="auto"/>
              <w:right w:val="single" w:sz="4" w:space="0" w:color="auto"/>
            </w:tcBorders>
          </w:tcPr>
          <w:p w:rsidR="000E3479" w:rsidRPr="000E3479" w:rsidRDefault="000E3479" w:rsidP="00BC7647">
            <w:pPr>
              <w:spacing w:after="200" w:line="276" w:lineRule="auto"/>
              <w:rPr>
                <w:sz w:val="26"/>
                <w:szCs w:val="26"/>
                <w:lang w:eastAsia="en-US"/>
              </w:rPr>
            </w:pPr>
          </w:p>
        </w:tc>
        <w:tc>
          <w:tcPr>
            <w:tcW w:w="2724" w:type="dxa"/>
            <w:tcBorders>
              <w:top w:val="single" w:sz="4" w:space="0" w:color="auto"/>
              <w:left w:val="single" w:sz="4" w:space="0" w:color="auto"/>
              <w:bottom w:val="single" w:sz="4" w:space="0" w:color="auto"/>
              <w:right w:val="single" w:sz="4" w:space="0" w:color="auto"/>
            </w:tcBorders>
            <w:hideMark/>
          </w:tcPr>
          <w:p w:rsidR="000E3479" w:rsidRPr="000E3479" w:rsidRDefault="000E3479" w:rsidP="00BC7647">
            <w:pPr>
              <w:spacing w:after="200" w:line="276" w:lineRule="auto"/>
              <w:jc w:val="both"/>
              <w:rPr>
                <w:sz w:val="26"/>
                <w:szCs w:val="26"/>
                <w:lang w:eastAsia="en-US"/>
              </w:rPr>
            </w:pPr>
            <w:r w:rsidRPr="000E3479">
              <w:rPr>
                <w:sz w:val="26"/>
                <w:szCs w:val="26"/>
              </w:rPr>
              <w:t xml:space="preserve"> Глава МО «</w:t>
            </w:r>
            <w:r w:rsidRPr="000E3479">
              <w:rPr>
                <w:rFonts w:eastAsia="Arial"/>
                <w:bCs/>
                <w:sz w:val="26"/>
                <w:szCs w:val="26"/>
                <w:lang w:eastAsia="ar-SA"/>
              </w:rPr>
              <w:t>Ильдибаевское</w:t>
            </w:r>
            <w:r w:rsidRPr="000E3479">
              <w:rPr>
                <w:sz w:val="26"/>
                <w:szCs w:val="26"/>
              </w:rPr>
              <w:t>»</w:t>
            </w:r>
          </w:p>
        </w:tc>
      </w:tr>
      <w:tr w:rsidR="00955894" w:rsidRPr="000E3479" w:rsidTr="000E3479">
        <w:trPr>
          <w:gridAfter w:val="3"/>
          <w:wAfter w:w="8172" w:type="dxa"/>
          <w:trHeight w:val="520"/>
        </w:trPr>
        <w:tc>
          <w:tcPr>
            <w:tcW w:w="10683" w:type="dxa"/>
            <w:gridSpan w:val="5"/>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b/>
                <w:sz w:val="26"/>
                <w:szCs w:val="26"/>
                <w:lang w:eastAsia="en-US"/>
              </w:rPr>
            </w:pPr>
            <w:r w:rsidRPr="000E3479">
              <w:rPr>
                <w:b/>
                <w:sz w:val="26"/>
                <w:szCs w:val="26"/>
                <w:lang w:val="en-US"/>
              </w:rPr>
              <w:t>2</w:t>
            </w:r>
            <w:r w:rsidRPr="000E3479">
              <w:rPr>
                <w:b/>
                <w:sz w:val="26"/>
                <w:szCs w:val="26"/>
              </w:rPr>
              <w:t>. Другие мероприятия</w:t>
            </w:r>
          </w:p>
        </w:tc>
      </w:tr>
      <w:tr w:rsidR="00955894" w:rsidRPr="000E3479" w:rsidTr="000E3479">
        <w:trPr>
          <w:gridAfter w:val="3"/>
          <w:wAfter w:w="8172" w:type="dxa"/>
          <w:trHeight w:val="875"/>
        </w:trPr>
        <w:tc>
          <w:tcPr>
            <w:tcW w:w="71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lang w:val="en-US"/>
              </w:rPr>
              <w:t>2</w:t>
            </w:r>
            <w:r w:rsidRPr="000E3479">
              <w:rPr>
                <w:sz w:val="26"/>
                <w:szCs w:val="26"/>
              </w:rPr>
              <w:t>.1.</w:t>
            </w:r>
          </w:p>
        </w:tc>
        <w:tc>
          <w:tcPr>
            <w:tcW w:w="5295"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widowControl w:val="0"/>
              <w:shd w:val="clear" w:color="auto" w:fill="FFFFFF"/>
              <w:autoSpaceDE w:val="0"/>
              <w:autoSpaceDN w:val="0"/>
              <w:adjustRightInd w:val="0"/>
              <w:spacing w:after="200" w:line="274" w:lineRule="exact"/>
              <w:jc w:val="both"/>
              <w:rPr>
                <w:sz w:val="26"/>
                <w:szCs w:val="26"/>
                <w:lang w:eastAsia="en-US"/>
              </w:rPr>
            </w:pPr>
            <w:r w:rsidRPr="000E3479">
              <w:rPr>
                <w:color w:val="000000"/>
                <w:spacing w:val="-2"/>
                <w:sz w:val="26"/>
                <w:szCs w:val="26"/>
              </w:rPr>
              <w:t xml:space="preserve">Встречи депутатов с избирателями в организациях, на собраниях, на сходах с целью </w:t>
            </w:r>
            <w:r w:rsidRPr="000E3479">
              <w:rPr>
                <w:color w:val="000000"/>
                <w:sz w:val="26"/>
                <w:szCs w:val="26"/>
              </w:rPr>
              <w:t>их информирования о депутатской дея</w:t>
            </w:r>
            <w:r w:rsidRPr="000E3479">
              <w:rPr>
                <w:color w:val="000000"/>
                <w:sz w:val="26"/>
                <w:szCs w:val="26"/>
              </w:rPr>
              <w:softHyphen/>
            </w:r>
            <w:r w:rsidRPr="000E3479">
              <w:rPr>
                <w:color w:val="000000"/>
                <w:spacing w:val="-2"/>
                <w:sz w:val="26"/>
                <w:szCs w:val="26"/>
              </w:rPr>
              <w:t>тельности.</w:t>
            </w:r>
          </w:p>
        </w:tc>
        <w:tc>
          <w:tcPr>
            <w:tcW w:w="2408" w:type="dxa"/>
            <w:gridSpan w:val="2"/>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widowControl w:val="0"/>
              <w:shd w:val="clear" w:color="auto" w:fill="FFFFFF"/>
              <w:autoSpaceDE w:val="0"/>
              <w:autoSpaceDN w:val="0"/>
              <w:adjustRightInd w:val="0"/>
              <w:spacing w:after="200" w:line="276" w:lineRule="auto"/>
              <w:jc w:val="center"/>
              <w:rPr>
                <w:sz w:val="26"/>
                <w:szCs w:val="26"/>
                <w:lang w:eastAsia="en-US"/>
              </w:rPr>
            </w:pPr>
            <w:r w:rsidRPr="000E3479">
              <w:rPr>
                <w:sz w:val="26"/>
                <w:szCs w:val="26"/>
              </w:rPr>
              <w:t>в течение года</w:t>
            </w:r>
          </w:p>
        </w:tc>
        <w:tc>
          <w:tcPr>
            <w:tcW w:w="227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widowControl w:val="0"/>
              <w:shd w:val="clear" w:color="auto" w:fill="FFFFFF"/>
              <w:autoSpaceDE w:val="0"/>
              <w:autoSpaceDN w:val="0"/>
              <w:adjustRightInd w:val="0"/>
              <w:spacing w:after="200" w:line="278" w:lineRule="exact"/>
              <w:ind w:left="72" w:right="96"/>
              <w:jc w:val="center"/>
              <w:rPr>
                <w:sz w:val="26"/>
                <w:szCs w:val="26"/>
                <w:lang w:eastAsia="en-US"/>
              </w:rPr>
            </w:pPr>
            <w:r w:rsidRPr="000E3479">
              <w:rPr>
                <w:color w:val="000000"/>
                <w:spacing w:val="-3"/>
                <w:sz w:val="26"/>
                <w:szCs w:val="26"/>
              </w:rPr>
              <w:t>Депутаты Совета де</w:t>
            </w:r>
            <w:r w:rsidRPr="000E3479">
              <w:rPr>
                <w:color w:val="000000"/>
                <w:spacing w:val="-4"/>
                <w:sz w:val="26"/>
                <w:szCs w:val="26"/>
              </w:rPr>
              <w:t>путатов</w:t>
            </w:r>
          </w:p>
        </w:tc>
      </w:tr>
      <w:tr w:rsidR="00955894" w:rsidRPr="000E3479" w:rsidTr="000E3479">
        <w:trPr>
          <w:gridAfter w:val="3"/>
          <w:wAfter w:w="8172" w:type="dxa"/>
          <w:trHeight w:val="485"/>
        </w:trPr>
        <w:tc>
          <w:tcPr>
            <w:tcW w:w="71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lang w:val="en-US"/>
              </w:rPr>
              <w:t>2</w:t>
            </w:r>
            <w:r w:rsidRPr="000E3479">
              <w:rPr>
                <w:sz w:val="26"/>
                <w:szCs w:val="26"/>
              </w:rPr>
              <w:t>.2.</w:t>
            </w:r>
          </w:p>
        </w:tc>
        <w:tc>
          <w:tcPr>
            <w:tcW w:w="5295"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widowControl w:val="0"/>
              <w:shd w:val="clear" w:color="auto" w:fill="FFFFFF"/>
              <w:autoSpaceDE w:val="0"/>
              <w:autoSpaceDN w:val="0"/>
              <w:adjustRightInd w:val="0"/>
              <w:spacing w:line="274" w:lineRule="exact"/>
              <w:ind w:right="5"/>
              <w:rPr>
                <w:color w:val="000000"/>
                <w:spacing w:val="-1"/>
                <w:sz w:val="26"/>
                <w:szCs w:val="26"/>
              </w:rPr>
            </w:pPr>
            <w:r w:rsidRPr="000E3479">
              <w:rPr>
                <w:color w:val="000000"/>
                <w:spacing w:val="5"/>
                <w:sz w:val="26"/>
                <w:szCs w:val="26"/>
              </w:rPr>
              <w:t>Проведение публичных слушаний по об</w:t>
            </w:r>
            <w:r w:rsidRPr="000E3479">
              <w:rPr>
                <w:color w:val="000000"/>
                <w:spacing w:val="5"/>
                <w:sz w:val="26"/>
                <w:szCs w:val="26"/>
              </w:rPr>
              <w:softHyphen/>
            </w:r>
            <w:r w:rsidRPr="000E3479">
              <w:rPr>
                <w:color w:val="000000"/>
                <w:spacing w:val="-1"/>
                <w:sz w:val="26"/>
                <w:szCs w:val="26"/>
              </w:rPr>
              <w:t>суждению проектов решений Совета депутатов:</w:t>
            </w:r>
          </w:p>
          <w:p w:rsidR="00955894" w:rsidRPr="000E3479" w:rsidRDefault="00955894" w:rsidP="00BC7647">
            <w:pPr>
              <w:widowControl w:val="0"/>
              <w:shd w:val="clear" w:color="auto" w:fill="FFFFFF"/>
              <w:autoSpaceDE w:val="0"/>
              <w:autoSpaceDN w:val="0"/>
              <w:adjustRightInd w:val="0"/>
              <w:spacing w:line="274" w:lineRule="exact"/>
              <w:ind w:right="5"/>
              <w:rPr>
                <w:color w:val="000000"/>
                <w:spacing w:val="-1"/>
                <w:sz w:val="26"/>
                <w:szCs w:val="26"/>
              </w:rPr>
            </w:pPr>
            <w:r w:rsidRPr="000E3479">
              <w:rPr>
                <w:color w:val="000000"/>
                <w:spacing w:val="-1"/>
                <w:sz w:val="26"/>
                <w:szCs w:val="26"/>
              </w:rPr>
              <w:t xml:space="preserve"> - об исполнении бюджета МО </w:t>
            </w:r>
            <w:r w:rsidRPr="000E3479">
              <w:rPr>
                <w:sz w:val="26"/>
                <w:szCs w:val="26"/>
              </w:rPr>
              <w:t>«</w:t>
            </w:r>
            <w:r w:rsidRPr="000E3479">
              <w:rPr>
                <w:rFonts w:eastAsia="Arial"/>
                <w:bCs/>
                <w:sz w:val="26"/>
                <w:szCs w:val="26"/>
                <w:lang w:eastAsia="ar-SA"/>
              </w:rPr>
              <w:t>Ильдибаевское</w:t>
            </w:r>
            <w:r w:rsidRPr="000E3479">
              <w:rPr>
                <w:color w:val="000000"/>
                <w:spacing w:val="-1"/>
                <w:sz w:val="26"/>
                <w:szCs w:val="26"/>
              </w:rPr>
              <w:t xml:space="preserve">» в 2017 году; </w:t>
            </w:r>
          </w:p>
          <w:p w:rsidR="00955894" w:rsidRPr="000E3479" w:rsidRDefault="00955894" w:rsidP="00BC7647">
            <w:pPr>
              <w:widowControl w:val="0"/>
              <w:shd w:val="clear" w:color="auto" w:fill="FFFFFF"/>
              <w:autoSpaceDE w:val="0"/>
              <w:autoSpaceDN w:val="0"/>
              <w:adjustRightInd w:val="0"/>
              <w:spacing w:line="274" w:lineRule="exact"/>
              <w:ind w:right="5"/>
              <w:rPr>
                <w:color w:val="000000"/>
                <w:sz w:val="26"/>
                <w:szCs w:val="26"/>
              </w:rPr>
            </w:pPr>
            <w:r w:rsidRPr="000E3479">
              <w:rPr>
                <w:color w:val="000000"/>
                <w:spacing w:val="2"/>
                <w:sz w:val="26"/>
                <w:szCs w:val="26"/>
              </w:rPr>
              <w:t>- о плане социально-экономического разви</w:t>
            </w:r>
            <w:r w:rsidRPr="000E3479">
              <w:rPr>
                <w:color w:val="000000"/>
                <w:spacing w:val="2"/>
                <w:sz w:val="26"/>
                <w:szCs w:val="26"/>
              </w:rPr>
              <w:softHyphen/>
            </w:r>
            <w:r w:rsidRPr="000E3479">
              <w:rPr>
                <w:color w:val="000000"/>
                <w:sz w:val="26"/>
                <w:szCs w:val="26"/>
              </w:rPr>
              <w:t>тия МО «</w:t>
            </w:r>
            <w:r w:rsidRPr="000E3479">
              <w:rPr>
                <w:sz w:val="26"/>
                <w:szCs w:val="26"/>
              </w:rPr>
              <w:t>«</w:t>
            </w:r>
            <w:r w:rsidRPr="000E3479">
              <w:rPr>
                <w:rFonts w:eastAsia="Arial"/>
                <w:bCs/>
                <w:sz w:val="26"/>
                <w:szCs w:val="26"/>
                <w:lang w:eastAsia="ar-SA"/>
              </w:rPr>
              <w:t>Ильдибаевское</w:t>
            </w:r>
            <w:r w:rsidRPr="000E3479">
              <w:rPr>
                <w:color w:val="000000"/>
                <w:sz w:val="26"/>
                <w:szCs w:val="26"/>
              </w:rPr>
              <w:t xml:space="preserve">» на 2018 год; </w:t>
            </w:r>
          </w:p>
          <w:p w:rsidR="00955894" w:rsidRPr="000E3479" w:rsidRDefault="00955894" w:rsidP="00BC7647">
            <w:pPr>
              <w:widowControl w:val="0"/>
              <w:shd w:val="clear" w:color="auto" w:fill="FFFFFF"/>
              <w:autoSpaceDE w:val="0"/>
              <w:autoSpaceDN w:val="0"/>
              <w:adjustRightInd w:val="0"/>
              <w:spacing w:after="200" w:line="274" w:lineRule="exact"/>
              <w:ind w:right="5"/>
              <w:rPr>
                <w:sz w:val="26"/>
                <w:szCs w:val="26"/>
                <w:lang w:eastAsia="en-US"/>
              </w:rPr>
            </w:pPr>
            <w:r w:rsidRPr="000E3479">
              <w:rPr>
                <w:color w:val="000000"/>
                <w:sz w:val="26"/>
                <w:szCs w:val="26"/>
              </w:rPr>
              <w:t>- решения Совета депутатов о внесении изменений в Устав МО «</w:t>
            </w:r>
            <w:r w:rsidRPr="000E3479">
              <w:rPr>
                <w:sz w:val="26"/>
                <w:szCs w:val="26"/>
              </w:rPr>
              <w:t>«</w:t>
            </w:r>
            <w:r w:rsidRPr="000E3479">
              <w:rPr>
                <w:rFonts w:eastAsia="Arial"/>
                <w:bCs/>
                <w:sz w:val="26"/>
                <w:szCs w:val="26"/>
                <w:lang w:eastAsia="ar-SA"/>
              </w:rPr>
              <w:t>Ильдибаевское</w:t>
            </w:r>
            <w:r w:rsidRPr="000E3479">
              <w:rPr>
                <w:color w:val="000000"/>
                <w:sz w:val="26"/>
                <w:szCs w:val="26"/>
              </w:rPr>
              <w:t>».</w:t>
            </w:r>
          </w:p>
        </w:tc>
        <w:tc>
          <w:tcPr>
            <w:tcW w:w="2408" w:type="dxa"/>
            <w:gridSpan w:val="2"/>
            <w:tcBorders>
              <w:top w:val="single" w:sz="4" w:space="0" w:color="auto"/>
              <w:left w:val="single" w:sz="4" w:space="0" w:color="auto"/>
              <w:bottom w:val="single" w:sz="4" w:space="0" w:color="auto"/>
              <w:right w:val="single" w:sz="4" w:space="0" w:color="auto"/>
            </w:tcBorders>
          </w:tcPr>
          <w:p w:rsidR="00955894" w:rsidRPr="000E3479" w:rsidRDefault="00955894" w:rsidP="00BC7647">
            <w:pPr>
              <w:widowControl w:val="0"/>
              <w:shd w:val="clear" w:color="auto" w:fill="FFFFFF"/>
              <w:autoSpaceDE w:val="0"/>
              <w:autoSpaceDN w:val="0"/>
              <w:adjustRightInd w:val="0"/>
              <w:spacing w:line="278" w:lineRule="exact"/>
              <w:ind w:left="38" w:right="48"/>
              <w:jc w:val="center"/>
              <w:rPr>
                <w:color w:val="000000"/>
                <w:spacing w:val="1"/>
                <w:sz w:val="26"/>
                <w:szCs w:val="26"/>
              </w:rPr>
            </w:pPr>
          </w:p>
          <w:p w:rsidR="00955894" w:rsidRPr="000E3479" w:rsidRDefault="00955894" w:rsidP="00BC7647">
            <w:pPr>
              <w:widowControl w:val="0"/>
              <w:shd w:val="clear" w:color="auto" w:fill="FFFFFF"/>
              <w:autoSpaceDE w:val="0"/>
              <w:autoSpaceDN w:val="0"/>
              <w:adjustRightInd w:val="0"/>
              <w:spacing w:line="278" w:lineRule="exact"/>
              <w:ind w:left="38" w:right="48"/>
              <w:jc w:val="center"/>
              <w:rPr>
                <w:color w:val="000000"/>
                <w:spacing w:val="1"/>
                <w:sz w:val="26"/>
                <w:szCs w:val="26"/>
              </w:rPr>
            </w:pPr>
          </w:p>
          <w:p w:rsidR="00955894" w:rsidRPr="000E3479" w:rsidRDefault="00955894" w:rsidP="00BC7647">
            <w:pPr>
              <w:widowControl w:val="0"/>
              <w:shd w:val="clear" w:color="auto" w:fill="FFFFFF"/>
              <w:autoSpaceDE w:val="0"/>
              <w:autoSpaceDN w:val="0"/>
              <w:adjustRightInd w:val="0"/>
              <w:spacing w:line="278" w:lineRule="exact"/>
              <w:ind w:left="38" w:right="48"/>
              <w:jc w:val="center"/>
              <w:rPr>
                <w:color w:val="000000"/>
                <w:spacing w:val="1"/>
                <w:sz w:val="26"/>
                <w:szCs w:val="26"/>
              </w:rPr>
            </w:pPr>
            <w:r w:rsidRPr="000E3479">
              <w:rPr>
                <w:color w:val="000000"/>
                <w:spacing w:val="1"/>
                <w:sz w:val="26"/>
                <w:szCs w:val="26"/>
              </w:rPr>
              <w:t>февраль</w:t>
            </w:r>
          </w:p>
          <w:p w:rsidR="00955894" w:rsidRPr="000E3479" w:rsidRDefault="00955894" w:rsidP="00BC7647">
            <w:pPr>
              <w:widowControl w:val="0"/>
              <w:shd w:val="clear" w:color="auto" w:fill="FFFFFF"/>
              <w:autoSpaceDE w:val="0"/>
              <w:autoSpaceDN w:val="0"/>
              <w:adjustRightInd w:val="0"/>
              <w:spacing w:line="278" w:lineRule="exact"/>
              <w:ind w:left="38" w:right="48"/>
              <w:jc w:val="center"/>
              <w:rPr>
                <w:color w:val="000000"/>
                <w:spacing w:val="1"/>
                <w:sz w:val="26"/>
                <w:szCs w:val="26"/>
              </w:rPr>
            </w:pPr>
          </w:p>
          <w:p w:rsidR="00955894" w:rsidRPr="000E3479" w:rsidRDefault="00955894" w:rsidP="00BC7647">
            <w:pPr>
              <w:widowControl w:val="0"/>
              <w:shd w:val="clear" w:color="auto" w:fill="FFFFFF"/>
              <w:autoSpaceDE w:val="0"/>
              <w:autoSpaceDN w:val="0"/>
              <w:adjustRightInd w:val="0"/>
              <w:spacing w:line="278" w:lineRule="exact"/>
              <w:ind w:left="38" w:right="48"/>
              <w:jc w:val="center"/>
              <w:rPr>
                <w:color w:val="000000"/>
                <w:spacing w:val="1"/>
                <w:sz w:val="26"/>
                <w:szCs w:val="26"/>
              </w:rPr>
            </w:pPr>
            <w:r w:rsidRPr="000E3479">
              <w:rPr>
                <w:color w:val="000000"/>
                <w:spacing w:val="1"/>
                <w:sz w:val="26"/>
                <w:szCs w:val="26"/>
              </w:rPr>
              <w:t>ноябрь</w:t>
            </w:r>
          </w:p>
          <w:p w:rsidR="00955894" w:rsidRPr="000E3479" w:rsidRDefault="00955894" w:rsidP="00BC7647">
            <w:pPr>
              <w:widowControl w:val="0"/>
              <w:shd w:val="clear" w:color="auto" w:fill="FFFFFF"/>
              <w:autoSpaceDE w:val="0"/>
              <w:autoSpaceDN w:val="0"/>
              <w:adjustRightInd w:val="0"/>
              <w:spacing w:line="278" w:lineRule="exact"/>
              <w:ind w:left="38" w:right="48"/>
              <w:jc w:val="center"/>
              <w:rPr>
                <w:sz w:val="26"/>
                <w:szCs w:val="26"/>
              </w:rPr>
            </w:pPr>
          </w:p>
          <w:p w:rsidR="00955894" w:rsidRPr="000E3479" w:rsidRDefault="00955894" w:rsidP="00BC7647">
            <w:pPr>
              <w:widowControl w:val="0"/>
              <w:shd w:val="clear" w:color="auto" w:fill="FFFFFF"/>
              <w:autoSpaceDE w:val="0"/>
              <w:autoSpaceDN w:val="0"/>
              <w:adjustRightInd w:val="0"/>
              <w:spacing w:after="200" w:line="278" w:lineRule="exact"/>
              <w:ind w:left="38" w:right="48"/>
              <w:jc w:val="center"/>
              <w:rPr>
                <w:sz w:val="26"/>
                <w:szCs w:val="26"/>
                <w:lang w:eastAsia="en-US"/>
              </w:rPr>
            </w:pPr>
            <w:r w:rsidRPr="000E3479">
              <w:rPr>
                <w:sz w:val="26"/>
                <w:szCs w:val="26"/>
              </w:rPr>
              <w:t>по мере необходимости</w:t>
            </w:r>
          </w:p>
        </w:tc>
        <w:tc>
          <w:tcPr>
            <w:tcW w:w="227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widowControl w:val="0"/>
              <w:shd w:val="clear" w:color="auto" w:fill="FFFFFF"/>
              <w:autoSpaceDE w:val="0"/>
              <w:autoSpaceDN w:val="0"/>
              <w:adjustRightInd w:val="0"/>
              <w:spacing w:after="200" w:line="276" w:lineRule="auto"/>
              <w:jc w:val="center"/>
              <w:rPr>
                <w:color w:val="000000"/>
                <w:spacing w:val="-5"/>
                <w:sz w:val="26"/>
                <w:szCs w:val="26"/>
                <w:lang w:eastAsia="en-US"/>
              </w:rPr>
            </w:pPr>
            <w:r w:rsidRPr="000E3479">
              <w:rPr>
                <w:color w:val="000000"/>
                <w:spacing w:val="-5"/>
                <w:sz w:val="26"/>
                <w:szCs w:val="26"/>
              </w:rPr>
              <w:t xml:space="preserve">Глава МО </w:t>
            </w:r>
            <w:r w:rsidRPr="000E3479">
              <w:rPr>
                <w:sz w:val="26"/>
                <w:szCs w:val="26"/>
              </w:rPr>
              <w:t>«</w:t>
            </w:r>
            <w:r w:rsidRPr="000E3479">
              <w:rPr>
                <w:rFonts w:eastAsia="Arial"/>
                <w:bCs/>
                <w:sz w:val="26"/>
                <w:szCs w:val="26"/>
                <w:lang w:eastAsia="ar-SA"/>
              </w:rPr>
              <w:t>Ильдибаевское</w:t>
            </w:r>
            <w:r w:rsidRPr="000E3479">
              <w:rPr>
                <w:sz w:val="26"/>
                <w:szCs w:val="26"/>
              </w:rPr>
              <w:t>»</w:t>
            </w:r>
          </w:p>
        </w:tc>
      </w:tr>
      <w:tr w:rsidR="00955894" w:rsidRPr="000E3479" w:rsidTr="000E3479">
        <w:trPr>
          <w:gridAfter w:val="3"/>
          <w:wAfter w:w="8172" w:type="dxa"/>
        </w:trPr>
        <w:tc>
          <w:tcPr>
            <w:tcW w:w="71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t>2.3.</w:t>
            </w:r>
          </w:p>
        </w:tc>
        <w:tc>
          <w:tcPr>
            <w:tcW w:w="5295"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widowControl w:val="0"/>
              <w:shd w:val="clear" w:color="auto" w:fill="FFFFFF"/>
              <w:autoSpaceDE w:val="0"/>
              <w:autoSpaceDN w:val="0"/>
              <w:adjustRightInd w:val="0"/>
              <w:spacing w:after="200" w:line="278" w:lineRule="exact"/>
              <w:ind w:right="5" w:hanging="5"/>
              <w:jc w:val="both"/>
              <w:rPr>
                <w:sz w:val="26"/>
                <w:szCs w:val="26"/>
                <w:lang w:eastAsia="en-US"/>
              </w:rPr>
            </w:pPr>
            <w:r w:rsidRPr="000E3479">
              <w:rPr>
                <w:color w:val="000000"/>
                <w:sz w:val="26"/>
                <w:szCs w:val="26"/>
              </w:rPr>
              <w:t>Участие в районных социально - значимых мероприятиях, а также мероприятиях, по</w:t>
            </w:r>
            <w:r w:rsidRPr="000E3479">
              <w:rPr>
                <w:color w:val="000000"/>
                <w:sz w:val="26"/>
                <w:szCs w:val="26"/>
              </w:rPr>
              <w:softHyphen/>
              <w:t>священных знаменательным датам.</w:t>
            </w:r>
          </w:p>
        </w:tc>
        <w:tc>
          <w:tcPr>
            <w:tcW w:w="2408" w:type="dxa"/>
            <w:gridSpan w:val="2"/>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widowControl w:val="0"/>
              <w:shd w:val="clear" w:color="auto" w:fill="FFFFFF"/>
              <w:autoSpaceDE w:val="0"/>
              <w:autoSpaceDN w:val="0"/>
              <w:adjustRightInd w:val="0"/>
              <w:spacing w:after="200" w:line="278" w:lineRule="exact"/>
              <w:ind w:left="34" w:right="48"/>
              <w:jc w:val="center"/>
              <w:rPr>
                <w:sz w:val="26"/>
                <w:szCs w:val="26"/>
                <w:lang w:eastAsia="en-US"/>
              </w:rPr>
            </w:pPr>
            <w:r w:rsidRPr="000E3479">
              <w:rPr>
                <w:color w:val="000000"/>
                <w:spacing w:val="-2"/>
                <w:sz w:val="26"/>
                <w:szCs w:val="26"/>
              </w:rPr>
              <w:t>по мере необхо</w:t>
            </w:r>
            <w:r w:rsidRPr="000E3479">
              <w:rPr>
                <w:color w:val="000000"/>
                <w:spacing w:val="-2"/>
                <w:sz w:val="26"/>
                <w:szCs w:val="26"/>
              </w:rPr>
              <w:softHyphen/>
            </w:r>
            <w:r w:rsidRPr="000E3479">
              <w:rPr>
                <w:color w:val="000000"/>
                <w:sz w:val="26"/>
                <w:szCs w:val="26"/>
              </w:rPr>
              <w:t>димости</w:t>
            </w:r>
          </w:p>
        </w:tc>
        <w:tc>
          <w:tcPr>
            <w:tcW w:w="227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widowControl w:val="0"/>
              <w:shd w:val="clear" w:color="auto" w:fill="FFFFFF"/>
              <w:autoSpaceDE w:val="0"/>
              <w:autoSpaceDN w:val="0"/>
              <w:adjustRightInd w:val="0"/>
              <w:spacing w:after="200" w:line="278" w:lineRule="exact"/>
              <w:ind w:left="48" w:right="62"/>
              <w:jc w:val="center"/>
              <w:rPr>
                <w:sz w:val="26"/>
                <w:szCs w:val="26"/>
                <w:lang w:eastAsia="en-US"/>
              </w:rPr>
            </w:pPr>
            <w:r w:rsidRPr="000E3479">
              <w:rPr>
                <w:color w:val="000000"/>
                <w:spacing w:val="-1"/>
                <w:sz w:val="26"/>
                <w:szCs w:val="26"/>
              </w:rPr>
              <w:t>Глава МО, пред</w:t>
            </w:r>
            <w:r w:rsidRPr="000E3479">
              <w:rPr>
                <w:color w:val="000000"/>
                <w:spacing w:val="-1"/>
                <w:sz w:val="26"/>
                <w:szCs w:val="26"/>
              </w:rPr>
              <w:softHyphen/>
            </w:r>
            <w:r w:rsidRPr="000E3479">
              <w:rPr>
                <w:color w:val="000000"/>
                <w:spacing w:val="-3"/>
                <w:sz w:val="26"/>
                <w:szCs w:val="26"/>
              </w:rPr>
              <w:t xml:space="preserve">седатели постоянных </w:t>
            </w:r>
            <w:r w:rsidRPr="000E3479">
              <w:rPr>
                <w:color w:val="000000"/>
                <w:spacing w:val="-2"/>
                <w:sz w:val="26"/>
                <w:szCs w:val="26"/>
              </w:rPr>
              <w:t>комиссий</w:t>
            </w:r>
          </w:p>
        </w:tc>
      </w:tr>
      <w:tr w:rsidR="00955894" w:rsidRPr="000E3479" w:rsidTr="000E3479">
        <w:trPr>
          <w:gridAfter w:val="3"/>
          <w:wAfter w:w="8172" w:type="dxa"/>
        </w:trPr>
        <w:tc>
          <w:tcPr>
            <w:tcW w:w="71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t>2.4.</w:t>
            </w:r>
          </w:p>
        </w:tc>
        <w:tc>
          <w:tcPr>
            <w:tcW w:w="5295"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widowControl w:val="0"/>
              <w:shd w:val="clear" w:color="auto" w:fill="FFFFFF"/>
              <w:autoSpaceDE w:val="0"/>
              <w:autoSpaceDN w:val="0"/>
              <w:adjustRightInd w:val="0"/>
              <w:spacing w:after="200" w:line="278" w:lineRule="exact"/>
              <w:ind w:right="5" w:hanging="5"/>
              <w:jc w:val="both"/>
              <w:rPr>
                <w:color w:val="000000"/>
                <w:sz w:val="26"/>
                <w:szCs w:val="26"/>
                <w:lang w:eastAsia="en-US"/>
              </w:rPr>
            </w:pPr>
            <w:r w:rsidRPr="000E3479">
              <w:rPr>
                <w:color w:val="000000"/>
                <w:sz w:val="26"/>
                <w:szCs w:val="26"/>
              </w:rPr>
              <w:t xml:space="preserve">Издание Вестника правовых актов органов местного самоуправления МО </w:t>
            </w:r>
            <w:r w:rsidRPr="000E3479">
              <w:rPr>
                <w:sz w:val="26"/>
                <w:szCs w:val="26"/>
              </w:rPr>
              <w:t>«</w:t>
            </w:r>
            <w:r w:rsidRPr="000E3479">
              <w:rPr>
                <w:rFonts w:eastAsia="Arial"/>
                <w:bCs/>
                <w:sz w:val="26"/>
                <w:szCs w:val="26"/>
                <w:lang w:eastAsia="ar-SA"/>
              </w:rPr>
              <w:t>Ильдибаевское</w:t>
            </w:r>
            <w:r w:rsidRPr="000E3479">
              <w:rPr>
                <w:color w:val="000000"/>
                <w:sz w:val="26"/>
                <w:szCs w:val="26"/>
              </w:rPr>
              <w:t>».</w:t>
            </w:r>
          </w:p>
        </w:tc>
        <w:tc>
          <w:tcPr>
            <w:tcW w:w="2408" w:type="dxa"/>
            <w:gridSpan w:val="2"/>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widowControl w:val="0"/>
              <w:shd w:val="clear" w:color="auto" w:fill="FFFFFF"/>
              <w:autoSpaceDE w:val="0"/>
              <w:autoSpaceDN w:val="0"/>
              <w:adjustRightInd w:val="0"/>
              <w:spacing w:after="200" w:line="278" w:lineRule="exact"/>
              <w:ind w:left="34" w:right="48"/>
              <w:jc w:val="center"/>
              <w:rPr>
                <w:color w:val="000000"/>
                <w:spacing w:val="-2"/>
                <w:sz w:val="26"/>
                <w:szCs w:val="26"/>
                <w:lang w:eastAsia="en-US"/>
              </w:rPr>
            </w:pPr>
            <w:r w:rsidRPr="000E3479">
              <w:rPr>
                <w:color w:val="000000"/>
                <w:spacing w:val="-2"/>
                <w:sz w:val="26"/>
                <w:szCs w:val="26"/>
              </w:rPr>
              <w:t>не реже 1 раза в три месяца</w:t>
            </w:r>
          </w:p>
        </w:tc>
        <w:tc>
          <w:tcPr>
            <w:tcW w:w="227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widowControl w:val="0"/>
              <w:shd w:val="clear" w:color="auto" w:fill="FFFFFF"/>
              <w:autoSpaceDE w:val="0"/>
              <w:autoSpaceDN w:val="0"/>
              <w:adjustRightInd w:val="0"/>
              <w:spacing w:after="200" w:line="278" w:lineRule="exact"/>
              <w:ind w:right="62"/>
              <w:rPr>
                <w:color w:val="000000"/>
                <w:spacing w:val="-1"/>
                <w:sz w:val="26"/>
                <w:szCs w:val="26"/>
                <w:lang w:eastAsia="en-US"/>
              </w:rPr>
            </w:pPr>
            <w:r w:rsidRPr="000E3479">
              <w:rPr>
                <w:color w:val="000000"/>
                <w:spacing w:val="-1"/>
                <w:sz w:val="26"/>
                <w:szCs w:val="26"/>
              </w:rPr>
              <w:t xml:space="preserve"> старший специалист АМО </w:t>
            </w:r>
            <w:r w:rsidRPr="000E3479">
              <w:rPr>
                <w:sz w:val="26"/>
                <w:szCs w:val="26"/>
              </w:rPr>
              <w:t>«</w:t>
            </w:r>
            <w:r w:rsidRPr="000E3479">
              <w:rPr>
                <w:rFonts w:eastAsia="Arial"/>
                <w:bCs/>
                <w:sz w:val="26"/>
                <w:szCs w:val="26"/>
                <w:lang w:eastAsia="ar-SA"/>
              </w:rPr>
              <w:t>Ильдибаевское</w:t>
            </w:r>
            <w:r w:rsidRPr="000E3479">
              <w:rPr>
                <w:sz w:val="26"/>
                <w:szCs w:val="26"/>
              </w:rPr>
              <w:t>»</w:t>
            </w:r>
          </w:p>
        </w:tc>
      </w:tr>
      <w:tr w:rsidR="00955894" w:rsidRPr="000E3479" w:rsidTr="000E3479">
        <w:trPr>
          <w:gridAfter w:val="3"/>
          <w:wAfter w:w="8172" w:type="dxa"/>
          <w:trHeight w:val="838"/>
        </w:trPr>
        <w:tc>
          <w:tcPr>
            <w:tcW w:w="71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t>2.5.</w:t>
            </w:r>
          </w:p>
        </w:tc>
        <w:tc>
          <w:tcPr>
            <w:tcW w:w="5295"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widowControl w:val="0"/>
              <w:shd w:val="clear" w:color="auto" w:fill="FFFFFF"/>
              <w:autoSpaceDE w:val="0"/>
              <w:autoSpaceDN w:val="0"/>
              <w:adjustRightInd w:val="0"/>
              <w:spacing w:after="200" w:line="278" w:lineRule="exact"/>
              <w:ind w:right="5" w:hanging="5"/>
              <w:jc w:val="both"/>
              <w:rPr>
                <w:color w:val="000000"/>
                <w:sz w:val="26"/>
                <w:szCs w:val="26"/>
                <w:lang w:eastAsia="en-US"/>
              </w:rPr>
            </w:pPr>
            <w:r w:rsidRPr="000E3479">
              <w:rPr>
                <w:color w:val="000000"/>
                <w:sz w:val="26"/>
                <w:szCs w:val="26"/>
              </w:rPr>
              <w:t>Ведение реестра правовых актов Администрации МО «</w:t>
            </w:r>
            <w:r w:rsidRPr="000E3479">
              <w:rPr>
                <w:sz w:val="26"/>
                <w:szCs w:val="26"/>
              </w:rPr>
              <w:t>«</w:t>
            </w:r>
            <w:r w:rsidRPr="000E3479">
              <w:rPr>
                <w:rFonts w:eastAsia="Arial"/>
                <w:bCs/>
                <w:sz w:val="26"/>
                <w:szCs w:val="26"/>
                <w:lang w:eastAsia="ar-SA"/>
              </w:rPr>
              <w:t>Ильдибаевское</w:t>
            </w:r>
            <w:r w:rsidRPr="000E3479">
              <w:rPr>
                <w:sz w:val="26"/>
                <w:szCs w:val="26"/>
              </w:rPr>
              <w:t>»</w:t>
            </w:r>
            <w:r w:rsidRPr="000E3479">
              <w:rPr>
                <w:color w:val="000000"/>
                <w:sz w:val="26"/>
                <w:szCs w:val="26"/>
              </w:rPr>
              <w:t xml:space="preserve">, Совета депутатов МО </w:t>
            </w:r>
            <w:r w:rsidRPr="000E3479">
              <w:rPr>
                <w:sz w:val="26"/>
                <w:szCs w:val="26"/>
              </w:rPr>
              <w:t>«</w:t>
            </w:r>
            <w:r w:rsidRPr="000E3479">
              <w:rPr>
                <w:rFonts w:eastAsia="Arial"/>
                <w:bCs/>
                <w:sz w:val="26"/>
                <w:szCs w:val="26"/>
                <w:lang w:eastAsia="ar-SA"/>
              </w:rPr>
              <w:t>Ильдибаевское</w:t>
            </w:r>
            <w:r w:rsidRPr="000E3479">
              <w:rPr>
                <w:color w:val="000000"/>
                <w:sz w:val="26"/>
                <w:szCs w:val="26"/>
              </w:rPr>
              <w:t>».</w:t>
            </w:r>
          </w:p>
        </w:tc>
        <w:tc>
          <w:tcPr>
            <w:tcW w:w="2408" w:type="dxa"/>
            <w:gridSpan w:val="2"/>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widowControl w:val="0"/>
              <w:shd w:val="clear" w:color="auto" w:fill="FFFFFF"/>
              <w:autoSpaceDE w:val="0"/>
              <w:autoSpaceDN w:val="0"/>
              <w:adjustRightInd w:val="0"/>
              <w:spacing w:after="200" w:line="278" w:lineRule="exact"/>
              <w:ind w:left="34" w:right="48"/>
              <w:jc w:val="center"/>
              <w:rPr>
                <w:color w:val="000000"/>
                <w:spacing w:val="-2"/>
                <w:sz w:val="26"/>
                <w:szCs w:val="26"/>
                <w:lang w:eastAsia="en-US"/>
              </w:rPr>
            </w:pPr>
            <w:r w:rsidRPr="000E3479">
              <w:rPr>
                <w:color w:val="000000"/>
                <w:spacing w:val="-2"/>
                <w:sz w:val="26"/>
                <w:szCs w:val="26"/>
              </w:rPr>
              <w:t>постоянно</w:t>
            </w:r>
          </w:p>
        </w:tc>
        <w:tc>
          <w:tcPr>
            <w:tcW w:w="227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widowControl w:val="0"/>
              <w:shd w:val="clear" w:color="auto" w:fill="FFFFFF"/>
              <w:autoSpaceDE w:val="0"/>
              <w:autoSpaceDN w:val="0"/>
              <w:adjustRightInd w:val="0"/>
              <w:spacing w:after="200" w:line="278" w:lineRule="exact"/>
              <w:ind w:right="62"/>
              <w:rPr>
                <w:color w:val="000000"/>
                <w:spacing w:val="-1"/>
                <w:sz w:val="26"/>
                <w:szCs w:val="26"/>
                <w:lang w:eastAsia="en-US"/>
              </w:rPr>
            </w:pPr>
            <w:r w:rsidRPr="000E3479">
              <w:rPr>
                <w:color w:val="000000"/>
                <w:spacing w:val="-1"/>
                <w:sz w:val="26"/>
                <w:szCs w:val="26"/>
              </w:rPr>
              <w:t xml:space="preserve"> старший специалист АМО </w:t>
            </w:r>
            <w:r w:rsidRPr="000E3479">
              <w:rPr>
                <w:sz w:val="26"/>
                <w:szCs w:val="26"/>
              </w:rPr>
              <w:t>«</w:t>
            </w:r>
            <w:r w:rsidRPr="000E3479">
              <w:rPr>
                <w:rFonts w:eastAsia="Arial"/>
                <w:bCs/>
                <w:sz w:val="26"/>
                <w:szCs w:val="26"/>
                <w:lang w:eastAsia="ar-SA"/>
              </w:rPr>
              <w:t>Ильдибаевское</w:t>
            </w:r>
            <w:r w:rsidRPr="000E3479">
              <w:rPr>
                <w:sz w:val="26"/>
                <w:szCs w:val="26"/>
              </w:rPr>
              <w:t>»</w:t>
            </w:r>
          </w:p>
        </w:tc>
      </w:tr>
      <w:tr w:rsidR="00955894" w:rsidRPr="000E3479" w:rsidTr="000E3479">
        <w:trPr>
          <w:gridAfter w:val="3"/>
          <w:wAfter w:w="8172" w:type="dxa"/>
        </w:trPr>
        <w:tc>
          <w:tcPr>
            <w:tcW w:w="71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t>2.6.</w:t>
            </w:r>
          </w:p>
        </w:tc>
        <w:tc>
          <w:tcPr>
            <w:tcW w:w="5295"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widowControl w:val="0"/>
              <w:shd w:val="clear" w:color="auto" w:fill="FFFFFF"/>
              <w:autoSpaceDE w:val="0"/>
              <w:autoSpaceDN w:val="0"/>
              <w:adjustRightInd w:val="0"/>
              <w:spacing w:line="278" w:lineRule="exact"/>
              <w:ind w:right="5" w:hanging="5"/>
              <w:jc w:val="both"/>
              <w:rPr>
                <w:color w:val="000000"/>
                <w:sz w:val="26"/>
                <w:szCs w:val="26"/>
              </w:rPr>
            </w:pPr>
            <w:r w:rsidRPr="000E3479">
              <w:rPr>
                <w:color w:val="000000"/>
                <w:sz w:val="26"/>
                <w:szCs w:val="26"/>
              </w:rPr>
              <w:t xml:space="preserve">Оказание содействия Администрации МО </w:t>
            </w:r>
            <w:r w:rsidRPr="000E3479">
              <w:rPr>
                <w:sz w:val="26"/>
                <w:szCs w:val="26"/>
              </w:rPr>
              <w:t>«</w:t>
            </w:r>
            <w:r w:rsidRPr="000E3479">
              <w:rPr>
                <w:rFonts w:eastAsia="Arial"/>
                <w:bCs/>
                <w:sz w:val="26"/>
                <w:szCs w:val="26"/>
                <w:lang w:eastAsia="ar-SA"/>
              </w:rPr>
              <w:t>Ильдибаевское</w:t>
            </w:r>
            <w:r w:rsidRPr="000E3479">
              <w:rPr>
                <w:sz w:val="26"/>
                <w:szCs w:val="26"/>
              </w:rPr>
              <w:t>»</w:t>
            </w:r>
            <w:r w:rsidRPr="000E3479">
              <w:rPr>
                <w:color w:val="000000"/>
                <w:sz w:val="26"/>
                <w:szCs w:val="26"/>
              </w:rPr>
              <w:t xml:space="preserve"> в подготовке празднования </w:t>
            </w:r>
          </w:p>
          <w:p w:rsidR="00955894" w:rsidRPr="000E3479" w:rsidRDefault="00955894" w:rsidP="00BC7647">
            <w:pPr>
              <w:widowControl w:val="0"/>
              <w:shd w:val="clear" w:color="auto" w:fill="FFFFFF"/>
              <w:autoSpaceDE w:val="0"/>
              <w:autoSpaceDN w:val="0"/>
              <w:adjustRightInd w:val="0"/>
              <w:spacing w:after="200" w:line="278" w:lineRule="exact"/>
              <w:ind w:right="5" w:hanging="5"/>
              <w:jc w:val="both"/>
              <w:rPr>
                <w:color w:val="000000"/>
                <w:sz w:val="26"/>
                <w:szCs w:val="26"/>
                <w:lang w:eastAsia="en-US"/>
              </w:rPr>
            </w:pPr>
            <w:r w:rsidRPr="000E3479">
              <w:rPr>
                <w:color w:val="000000"/>
                <w:sz w:val="26"/>
                <w:szCs w:val="26"/>
              </w:rPr>
              <w:t>9 Мая.</w:t>
            </w:r>
          </w:p>
        </w:tc>
        <w:tc>
          <w:tcPr>
            <w:tcW w:w="2408" w:type="dxa"/>
            <w:gridSpan w:val="2"/>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widowControl w:val="0"/>
              <w:shd w:val="clear" w:color="auto" w:fill="FFFFFF"/>
              <w:autoSpaceDE w:val="0"/>
              <w:autoSpaceDN w:val="0"/>
              <w:adjustRightInd w:val="0"/>
              <w:spacing w:after="200" w:line="278" w:lineRule="exact"/>
              <w:ind w:left="34" w:right="48"/>
              <w:jc w:val="center"/>
              <w:rPr>
                <w:color w:val="000000"/>
                <w:spacing w:val="-2"/>
                <w:sz w:val="26"/>
                <w:szCs w:val="26"/>
                <w:lang w:eastAsia="en-US"/>
              </w:rPr>
            </w:pPr>
            <w:r w:rsidRPr="000E3479">
              <w:rPr>
                <w:color w:val="000000"/>
                <w:spacing w:val="-2"/>
                <w:sz w:val="26"/>
                <w:szCs w:val="26"/>
              </w:rPr>
              <w:t>май</w:t>
            </w:r>
          </w:p>
        </w:tc>
        <w:tc>
          <w:tcPr>
            <w:tcW w:w="227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widowControl w:val="0"/>
              <w:shd w:val="clear" w:color="auto" w:fill="FFFFFF"/>
              <w:autoSpaceDE w:val="0"/>
              <w:autoSpaceDN w:val="0"/>
              <w:adjustRightInd w:val="0"/>
              <w:spacing w:after="200" w:line="278" w:lineRule="exact"/>
              <w:ind w:left="48" w:right="62"/>
              <w:jc w:val="center"/>
              <w:rPr>
                <w:color w:val="000000"/>
                <w:spacing w:val="-1"/>
                <w:sz w:val="26"/>
                <w:szCs w:val="26"/>
                <w:lang w:eastAsia="en-US"/>
              </w:rPr>
            </w:pPr>
            <w:r w:rsidRPr="000E3479">
              <w:rPr>
                <w:color w:val="000000"/>
                <w:spacing w:val="-1"/>
                <w:sz w:val="26"/>
                <w:szCs w:val="26"/>
              </w:rPr>
              <w:t>Депутаты Совета депутатов</w:t>
            </w:r>
          </w:p>
        </w:tc>
      </w:tr>
      <w:tr w:rsidR="00955894" w:rsidRPr="000E3479" w:rsidTr="000E3479">
        <w:trPr>
          <w:gridAfter w:val="3"/>
          <w:wAfter w:w="8172" w:type="dxa"/>
        </w:trPr>
        <w:tc>
          <w:tcPr>
            <w:tcW w:w="71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spacing w:after="200" w:line="276" w:lineRule="auto"/>
              <w:jc w:val="center"/>
              <w:rPr>
                <w:sz w:val="26"/>
                <w:szCs w:val="26"/>
                <w:lang w:eastAsia="en-US"/>
              </w:rPr>
            </w:pPr>
            <w:r w:rsidRPr="000E3479">
              <w:rPr>
                <w:sz w:val="26"/>
                <w:szCs w:val="26"/>
              </w:rPr>
              <w:t>2.7.</w:t>
            </w:r>
          </w:p>
        </w:tc>
        <w:tc>
          <w:tcPr>
            <w:tcW w:w="5295"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widowControl w:val="0"/>
              <w:shd w:val="clear" w:color="auto" w:fill="FFFFFF"/>
              <w:autoSpaceDE w:val="0"/>
              <w:autoSpaceDN w:val="0"/>
              <w:adjustRightInd w:val="0"/>
              <w:spacing w:after="200" w:line="278" w:lineRule="exact"/>
              <w:ind w:right="5" w:hanging="5"/>
              <w:jc w:val="both"/>
              <w:rPr>
                <w:color w:val="000000"/>
                <w:sz w:val="26"/>
                <w:szCs w:val="26"/>
                <w:lang w:eastAsia="en-US"/>
              </w:rPr>
            </w:pPr>
            <w:r w:rsidRPr="000E3479">
              <w:rPr>
                <w:color w:val="000000"/>
                <w:sz w:val="26"/>
                <w:szCs w:val="26"/>
              </w:rPr>
              <w:t xml:space="preserve">Оказание содействия Администрации МО </w:t>
            </w:r>
            <w:r w:rsidRPr="000E3479">
              <w:rPr>
                <w:sz w:val="26"/>
                <w:szCs w:val="26"/>
              </w:rPr>
              <w:t>«</w:t>
            </w:r>
            <w:r w:rsidRPr="000E3479">
              <w:rPr>
                <w:rFonts w:eastAsia="Arial"/>
                <w:bCs/>
                <w:sz w:val="26"/>
                <w:szCs w:val="26"/>
                <w:lang w:eastAsia="ar-SA"/>
              </w:rPr>
              <w:t>Ильдибаевское</w:t>
            </w:r>
            <w:r w:rsidRPr="000E3479">
              <w:rPr>
                <w:sz w:val="26"/>
                <w:szCs w:val="26"/>
              </w:rPr>
              <w:t>»</w:t>
            </w:r>
            <w:r w:rsidRPr="000E3479">
              <w:rPr>
                <w:color w:val="000000"/>
                <w:sz w:val="26"/>
                <w:szCs w:val="26"/>
              </w:rPr>
              <w:t xml:space="preserve"> в подготовке значимых мероприятий, проводимых на территории сельского поселения.</w:t>
            </w:r>
          </w:p>
        </w:tc>
        <w:tc>
          <w:tcPr>
            <w:tcW w:w="2408" w:type="dxa"/>
            <w:gridSpan w:val="2"/>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widowControl w:val="0"/>
              <w:shd w:val="clear" w:color="auto" w:fill="FFFFFF"/>
              <w:autoSpaceDE w:val="0"/>
              <w:autoSpaceDN w:val="0"/>
              <w:adjustRightInd w:val="0"/>
              <w:spacing w:after="200" w:line="278" w:lineRule="exact"/>
              <w:ind w:left="34" w:right="48"/>
              <w:jc w:val="center"/>
              <w:rPr>
                <w:color w:val="000000"/>
                <w:spacing w:val="-2"/>
                <w:sz w:val="26"/>
                <w:szCs w:val="26"/>
                <w:lang w:eastAsia="en-US"/>
              </w:rPr>
            </w:pPr>
            <w:r w:rsidRPr="000E3479">
              <w:rPr>
                <w:color w:val="000000"/>
                <w:spacing w:val="-2"/>
                <w:sz w:val="26"/>
                <w:szCs w:val="26"/>
              </w:rPr>
              <w:t>в течение года</w:t>
            </w:r>
          </w:p>
        </w:tc>
        <w:tc>
          <w:tcPr>
            <w:tcW w:w="2270" w:type="dxa"/>
            <w:tcBorders>
              <w:top w:val="single" w:sz="4" w:space="0" w:color="auto"/>
              <w:left w:val="single" w:sz="4" w:space="0" w:color="auto"/>
              <w:bottom w:val="single" w:sz="4" w:space="0" w:color="auto"/>
              <w:right w:val="single" w:sz="4" w:space="0" w:color="auto"/>
            </w:tcBorders>
            <w:hideMark/>
          </w:tcPr>
          <w:p w:rsidR="00955894" w:rsidRPr="000E3479" w:rsidRDefault="00955894" w:rsidP="00BC7647">
            <w:pPr>
              <w:widowControl w:val="0"/>
              <w:shd w:val="clear" w:color="auto" w:fill="FFFFFF"/>
              <w:autoSpaceDE w:val="0"/>
              <w:autoSpaceDN w:val="0"/>
              <w:adjustRightInd w:val="0"/>
              <w:spacing w:after="200" w:line="278" w:lineRule="exact"/>
              <w:ind w:left="48" w:right="62"/>
              <w:jc w:val="center"/>
              <w:rPr>
                <w:color w:val="000000"/>
                <w:spacing w:val="-1"/>
                <w:sz w:val="26"/>
                <w:szCs w:val="26"/>
                <w:lang w:eastAsia="en-US"/>
              </w:rPr>
            </w:pPr>
            <w:r w:rsidRPr="000E3479">
              <w:rPr>
                <w:color w:val="000000"/>
                <w:spacing w:val="-1"/>
                <w:sz w:val="26"/>
                <w:szCs w:val="26"/>
              </w:rPr>
              <w:t>Депутаты Совета депутатов</w:t>
            </w:r>
          </w:p>
        </w:tc>
      </w:tr>
    </w:tbl>
    <w:p w:rsidR="00767407" w:rsidRPr="00CB1ED6" w:rsidRDefault="00767407" w:rsidP="00CB1ED6">
      <w:pPr>
        <w:shd w:val="clear" w:color="auto" w:fill="FFFFFF"/>
        <w:rPr>
          <w:lang w:val="en-US"/>
        </w:rPr>
        <w:sectPr w:rsidR="00767407" w:rsidRPr="00CB1ED6" w:rsidSect="00BC7647">
          <w:pgSz w:w="11909" w:h="16834"/>
          <w:pgMar w:top="993" w:right="977" w:bottom="851" w:left="1563" w:header="720" w:footer="720" w:gutter="0"/>
          <w:cols w:space="60"/>
          <w:noEndnote/>
        </w:sectPr>
      </w:pPr>
    </w:p>
    <w:p w:rsidR="00767407" w:rsidRPr="00565727" w:rsidRDefault="00767407" w:rsidP="00767407"/>
    <w:p w:rsidR="00767407" w:rsidRPr="00565727" w:rsidRDefault="00767407" w:rsidP="00767407">
      <w:pPr>
        <w:framePr w:h="1392" w:hSpace="38" w:wrap="notBeside" w:vAnchor="text" w:hAnchor="margin" w:x="4043" w:y="2084"/>
      </w:pPr>
    </w:p>
    <w:p w:rsidR="00767407" w:rsidRPr="00565727" w:rsidRDefault="00767407" w:rsidP="00767407">
      <w:pPr>
        <w:framePr w:h="1805" w:hSpace="38" w:wrap="notBeside" w:vAnchor="text" w:hAnchor="margin" w:x="-1017" w:y="2439"/>
      </w:pPr>
    </w:p>
    <w:p w:rsidR="00767407" w:rsidRPr="00CB1ED6" w:rsidRDefault="00767407" w:rsidP="00CB1ED6">
      <w:pPr>
        <w:shd w:val="clear" w:color="auto" w:fill="FFFFFF"/>
        <w:rPr>
          <w:lang w:val="en-US"/>
        </w:rPr>
      </w:pPr>
    </w:p>
    <w:p w:rsidR="00767407" w:rsidRPr="00565727" w:rsidRDefault="00767407" w:rsidP="00767407"/>
    <w:p w:rsidR="005721BA" w:rsidRDefault="005721BA" w:rsidP="005721BA">
      <w:pPr>
        <w:jc w:val="center"/>
        <w:rPr>
          <w:b/>
          <w:sz w:val="26"/>
          <w:szCs w:val="26"/>
        </w:rPr>
      </w:pPr>
      <w:r>
        <w:rPr>
          <w:b/>
          <w:sz w:val="26"/>
          <w:szCs w:val="26"/>
        </w:rPr>
        <w:t>Адрес редакции:</w:t>
      </w:r>
    </w:p>
    <w:p w:rsidR="005721BA" w:rsidRDefault="005721BA" w:rsidP="005721BA">
      <w:pPr>
        <w:jc w:val="center"/>
        <w:rPr>
          <w:sz w:val="16"/>
          <w:szCs w:val="16"/>
        </w:rPr>
      </w:pPr>
    </w:p>
    <w:p w:rsidR="005721BA" w:rsidRDefault="005721BA" w:rsidP="005721BA">
      <w:pPr>
        <w:jc w:val="center"/>
        <w:rPr>
          <w:sz w:val="26"/>
          <w:szCs w:val="26"/>
        </w:rPr>
      </w:pPr>
      <w:r>
        <w:rPr>
          <w:sz w:val="26"/>
          <w:szCs w:val="26"/>
        </w:rPr>
        <w:t xml:space="preserve">427844, Удмуртская Республика, село </w:t>
      </w:r>
      <w:proofErr w:type="spellStart"/>
      <w:r>
        <w:rPr>
          <w:sz w:val="26"/>
          <w:szCs w:val="26"/>
        </w:rPr>
        <w:t>Ильдибаево</w:t>
      </w:r>
      <w:proofErr w:type="spellEnd"/>
      <w:r>
        <w:rPr>
          <w:sz w:val="26"/>
          <w:szCs w:val="26"/>
        </w:rPr>
        <w:t xml:space="preserve">, </w:t>
      </w:r>
      <w:proofErr w:type="spellStart"/>
      <w:r>
        <w:rPr>
          <w:sz w:val="26"/>
          <w:szCs w:val="26"/>
        </w:rPr>
        <w:t>ул</w:t>
      </w:r>
      <w:proofErr w:type="gramStart"/>
      <w:r>
        <w:rPr>
          <w:sz w:val="26"/>
          <w:szCs w:val="26"/>
        </w:rPr>
        <w:t>.С</w:t>
      </w:r>
      <w:proofErr w:type="gramEnd"/>
      <w:r>
        <w:rPr>
          <w:sz w:val="26"/>
          <w:szCs w:val="26"/>
        </w:rPr>
        <w:t>уворова</w:t>
      </w:r>
      <w:proofErr w:type="spellEnd"/>
      <w:r>
        <w:rPr>
          <w:sz w:val="26"/>
          <w:szCs w:val="26"/>
        </w:rPr>
        <w:t>, дом 16А</w:t>
      </w:r>
    </w:p>
    <w:p w:rsidR="005721BA" w:rsidRDefault="005721BA" w:rsidP="005721BA">
      <w:pPr>
        <w:jc w:val="center"/>
        <w:rPr>
          <w:sz w:val="26"/>
          <w:szCs w:val="26"/>
        </w:rPr>
      </w:pPr>
      <w:r>
        <w:rPr>
          <w:sz w:val="26"/>
          <w:szCs w:val="26"/>
        </w:rPr>
        <w:t>Телефон: 6-31-10</w:t>
      </w:r>
    </w:p>
    <w:p w:rsidR="005721BA" w:rsidRDefault="005721BA" w:rsidP="005721BA">
      <w:pPr>
        <w:jc w:val="center"/>
        <w:rPr>
          <w:sz w:val="26"/>
          <w:szCs w:val="26"/>
        </w:rPr>
      </w:pPr>
      <w:r>
        <w:rPr>
          <w:sz w:val="26"/>
          <w:szCs w:val="26"/>
        </w:rPr>
        <w:t>_______________________________________________________________________</w:t>
      </w:r>
    </w:p>
    <w:p w:rsidR="005721BA" w:rsidRDefault="005721BA" w:rsidP="005721BA">
      <w:pPr>
        <w:jc w:val="center"/>
        <w:rPr>
          <w:sz w:val="26"/>
          <w:szCs w:val="26"/>
        </w:rPr>
      </w:pPr>
      <w:r>
        <w:rPr>
          <w:sz w:val="26"/>
          <w:szCs w:val="26"/>
        </w:rPr>
        <w:t>Подписано в печать  2</w:t>
      </w:r>
      <w:r w:rsidRPr="00955894">
        <w:rPr>
          <w:sz w:val="26"/>
          <w:szCs w:val="26"/>
        </w:rPr>
        <w:t>8</w:t>
      </w:r>
      <w:r>
        <w:rPr>
          <w:sz w:val="26"/>
          <w:szCs w:val="26"/>
        </w:rPr>
        <w:t>.1</w:t>
      </w:r>
      <w:r w:rsidRPr="00955894">
        <w:rPr>
          <w:sz w:val="26"/>
          <w:szCs w:val="26"/>
        </w:rPr>
        <w:t>2</w:t>
      </w:r>
      <w:r>
        <w:rPr>
          <w:sz w:val="26"/>
          <w:szCs w:val="26"/>
        </w:rPr>
        <w:t>.2017</w:t>
      </w:r>
    </w:p>
    <w:p w:rsidR="005721BA" w:rsidRDefault="005721BA" w:rsidP="005721BA">
      <w:pPr>
        <w:jc w:val="center"/>
        <w:rPr>
          <w:sz w:val="26"/>
          <w:szCs w:val="26"/>
        </w:rPr>
      </w:pPr>
      <w:r>
        <w:rPr>
          <w:sz w:val="26"/>
          <w:szCs w:val="26"/>
        </w:rPr>
        <w:t>Тираж  10 экз.</w:t>
      </w:r>
    </w:p>
    <w:p w:rsidR="005721BA" w:rsidRDefault="005721BA" w:rsidP="005721BA">
      <w:pPr>
        <w:jc w:val="center"/>
        <w:rPr>
          <w:sz w:val="26"/>
          <w:szCs w:val="26"/>
        </w:rPr>
      </w:pPr>
      <w:r>
        <w:rPr>
          <w:sz w:val="26"/>
          <w:szCs w:val="26"/>
        </w:rPr>
        <w:t>______________________________________________________________________</w:t>
      </w:r>
    </w:p>
    <w:p w:rsidR="005721BA" w:rsidRDefault="005721BA" w:rsidP="005721BA">
      <w:pPr>
        <w:jc w:val="center"/>
        <w:rPr>
          <w:sz w:val="26"/>
          <w:szCs w:val="26"/>
        </w:rPr>
      </w:pPr>
      <w:r>
        <w:rPr>
          <w:sz w:val="26"/>
          <w:szCs w:val="26"/>
        </w:rPr>
        <w:t>Отпечатано в Совете депутатов муниципального образования «Ильдибаевское»</w:t>
      </w:r>
    </w:p>
    <w:p w:rsidR="005721BA" w:rsidRDefault="005721BA" w:rsidP="005721BA">
      <w:pPr>
        <w:jc w:val="center"/>
        <w:rPr>
          <w:sz w:val="26"/>
          <w:szCs w:val="26"/>
        </w:rPr>
      </w:pPr>
      <w:r>
        <w:rPr>
          <w:sz w:val="26"/>
          <w:szCs w:val="26"/>
        </w:rPr>
        <w:t xml:space="preserve">427844, Удмуртская Республика, село </w:t>
      </w:r>
      <w:proofErr w:type="spellStart"/>
      <w:r>
        <w:rPr>
          <w:sz w:val="26"/>
          <w:szCs w:val="26"/>
        </w:rPr>
        <w:t>Ильдибаево</w:t>
      </w:r>
      <w:proofErr w:type="spellEnd"/>
      <w:r>
        <w:rPr>
          <w:sz w:val="26"/>
          <w:szCs w:val="26"/>
        </w:rPr>
        <w:t xml:space="preserve">, </w:t>
      </w:r>
      <w:proofErr w:type="spellStart"/>
      <w:r>
        <w:rPr>
          <w:sz w:val="26"/>
          <w:szCs w:val="26"/>
        </w:rPr>
        <w:t>ул</w:t>
      </w:r>
      <w:proofErr w:type="gramStart"/>
      <w:r>
        <w:rPr>
          <w:sz w:val="26"/>
          <w:szCs w:val="26"/>
        </w:rPr>
        <w:t>.С</w:t>
      </w:r>
      <w:proofErr w:type="gramEnd"/>
      <w:r>
        <w:rPr>
          <w:sz w:val="26"/>
          <w:szCs w:val="26"/>
        </w:rPr>
        <w:t>уворова</w:t>
      </w:r>
      <w:proofErr w:type="spellEnd"/>
      <w:r>
        <w:rPr>
          <w:sz w:val="26"/>
          <w:szCs w:val="26"/>
        </w:rPr>
        <w:t>, дом 16А</w:t>
      </w:r>
    </w:p>
    <w:p w:rsidR="005721BA" w:rsidRDefault="005721BA" w:rsidP="005721BA">
      <w:pPr>
        <w:jc w:val="center"/>
        <w:rPr>
          <w:sz w:val="26"/>
          <w:szCs w:val="26"/>
        </w:rPr>
      </w:pPr>
      <w:r>
        <w:rPr>
          <w:sz w:val="26"/>
          <w:szCs w:val="26"/>
        </w:rPr>
        <w:t>_______________________________________________________________________</w:t>
      </w:r>
    </w:p>
    <w:p w:rsidR="005721BA" w:rsidRDefault="005721BA" w:rsidP="005721BA">
      <w:pPr>
        <w:rPr>
          <w:sz w:val="26"/>
          <w:szCs w:val="26"/>
        </w:rPr>
      </w:pPr>
    </w:p>
    <w:p w:rsidR="005721BA" w:rsidRDefault="005721BA" w:rsidP="005721BA"/>
    <w:p w:rsidR="00767407" w:rsidRPr="00565727" w:rsidRDefault="00767407" w:rsidP="005F7C99">
      <w:pPr>
        <w:rPr>
          <w:lang w:val="en-US"/>
        </w:rPr>
      </w:pPr>
    </w:p>
    <w:sectPr w:rsidR="00767407" w:rsidRPr="00565727" w:rsidSect="00F03E9C">
      <w:pgSz w:w="11906" w:h="16838"/>
      <w:pgMar w:top="567" w:right="99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79" w:rsidRDefault="004A4F79" w:rsidP="00A30BB0">
      <w:r>
        <w:separator/>
      </w:r>
    </w:p>
  </w:endnote>
  <w:endnote w:type="continuationSeparator" w:id="0">
    <w:p w:rsidR="004A4F79" w:rsidRDefault="004A4F79" w:rsidP="00A3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79" w:rsidRDefault="004A4F79" w:rsidP="00A30BB0">
      <w:r>
        <w:separator/>
      </w:r>
    </w:p>
  </w:footnote>
  <w:footnote w:type="continuationSeparator" w:id="0">
    <w:p w:rsidR="004A4F79" w:rsidRDefault="004A4F79" w:rsidP="00A30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846F54"/>
    <w:lvl w:ilvl="0">
      <w:numFmt w:val="bullet"/>
      <w:lvlText w:val="*"/>
      <w:lvlJc w:val="left"/>
    </w:lvl>
  </w:abstractNum>
  <w:abstractNum w:abstractNumId="1">
    <w:nsid w:val="06DB3136"/>
    <w:multiLevelType w:val="hybridMultilevel"/>
    <w:tmpl w:val="B2969092"/>
    <w:lvl w:ilvl="0" w:tplc="C5E6B240">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0EEC197B"/>
    <w:multiLevelType w:val="singleLevel"/>
    <w:tmpl w:val="7812D86C"/>
    <w:lvl w:ilvl="0">
      <w:start w:val="1"/>
      <w:numFmt w:val="decimal"/>
      <w:lvlText w:val="2.%1."/>
      <w:legacy w:legacy="1" w:legacySpace="0" w:legacyIndent="509"/>
      <w:lvlJc w:val="left"/>
      <w:rPr>
        <w:rFonts w:ascii="Times New Roman" w:hAnsi="Times New Roman" w:cs="Times New Roman" w:hint="default"/>
      </w:rPr>
    </w:lvl>
  </w:abstractNum>
  <w:abstractNum w:abstractNumId="3">
    <w:nsid w:val="16B963CC"/>
    <w:multiLevelType w:val="hybridMultilevel"/>
    <w:tmpl w:val="B2969092"/>
    <w:lvl w:ilvl="0" w:tplc="C5E6B240">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1F750719"/>
    <w:multiLevelType w:val="singleLevel"/>
    <w:tmpl w:val="140EE492"/>
    <w:lvl w:ilvl="0">
      <w:start w:val="1"/>
      <w:numFmt w:val="decimal"/>
      <w:lvlText w:val="6.%1."/>
      <w:legacy w:legacy="1" w:legacySpace="0" w:legacyIndent="432"/>
      <w:lvlJc w:val="left"/>
      <w:rPr>
        <w:rFonts w:ascii="Times New Roman" w:hAnsi="Times New Roman" w:cs="Times New Roman" w:hint="default"/>
      </w:rPr>
    </w:lvl>
  </w:abstractNum>
  <w:abstractNum w:abstractNumId="5">
    <w:nsid w:val="25C24026"/>
    <w:multiLevelType w:val="singleLevel"/>
    <w:tmpl w:val="8AA692F8"/>
    <w:lvl w:ilvl="0">
      <w:start w:val="3"/>
      <w:numFmt w:val="decimal"/>
      <w:lvlText w:val="6.%1."/>
      <w:legacy w:legacy="1" w:legacySpace="0" w:legacyIndent="432"/>
      <w:lvlJc w:val="left"/>
      <w:rPr>
        <w:rFonts w:ascii="Times New Roman" w:hAnsi="Times New Roman" w:cs="Times New Roman" w:hint="default"/>
      </w:rPr>
    </w:lvl>
  </w:abstractNum>
  <w:abstractNum w:abstractNumId="6">
    <w:nsid w:val="28B736EA"/>
    <w:multiLevelType w:val="singleLevel"/>
    <w:tmpl w:val="F586BA00"/>
    <w:lvl w:ilvl="0">
      <w:start w:val="1"/>
      <w:numFmt w:val="decimal"/>
      <w:lvlText w:val="5.%1."/>
      <w:legacy w:legacy="1" w:legacySpace="0" w:legacyIndent="442"/>
      <w:lvlJc w:val="left"/>
      <w:rPr>
        <w:rFonts w:ascii="Times New Roman" w:hAnsi="Times New Roman" w:cs="Times New Roman" w:hint="default"/>
      </w:rPr>
    </w:lvl>
  </w:abstractNum>
  <w:abstractNum w:abstractNumId="7">
    <w:nsid w:val="2B3E1CC1"/>
    <w:multiLevelType w:val="hybridMultilevel"/>
    <w:tmpl w:val="B2969092"/>
    <w:lvl w:ilvl="0" w:tplc="C5E6B240">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8">
    <w:nsid w:val="4E333C87"/>
    <w:multiLevelType w:val="hybridMultilevel"/>
    <w:tmpl w:val="CB505188"/>
    <w:lvl w:ilvl="0" w:tplc="6BC49DC2">
      <w:start w:val="1"/>
      <w:numFmt w:val="decimal"/>
      <w:lvlText w:val="%1."/>
      <w:lvlJc w:val="left"/>
      <w:pPr>
        <w:tabs>
          <w:tab w:val="num" w:pos="1185"/>
        </w:tabs>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2"/>
  </w:num>
  <w:num w:numId="6">
    <w:abstractNumId w:val="0"/>
    <w:lvlOverride w:ilvl="0">
      <w:lvl w:ilvl="0">
        <w:numFmt w:val="bullet"/>
        <w:lvlText w:val="-"/>
        <w:legacy w:legacy="1" w:legacySpace="0" w:legacyIndent="182"/>
        <w:lvlJc w:val="left"/>
        <w:rPr>
          <w:rFonts w:ascii="Times New Roman" w:hAnsi="Times New Roman" w:cs="Times New Roman" w:hint="default"/>
        </w:rPr>
      </w:lvl>
    </w:lvlOverride>
  </w:num>
  <w:num w:numId="7">
    <w:abstractNumId w:val="0"/>
    <w:lvlOverride w:ilvl="0">
      <w:lvl w:ilvl="0">
        <w:numFmt w:val="bullet"/>
        <w:lvlText w:val="-"/>
        <w:legacy w:legacy="1" w:legacySpace="0" w:legacyIndent="202"/>
        <w:lvlJc w:val="left"/>
        <w:rPr>
          <w:rFonts w:ascii="Times New Roman" w:hAnsi="Times New Roman" w:cs="Times New Roman" w:hint="default"/>
        </w:rPr>
      </w:lvl>
    </w:lvlOverride>
  </w:num>
  <w:num w:numId="8">
    <w:abstractNumId w:val="6"/>
  </w:num>
  <w:num w:numId="9">
    <w:abstractNumId w:val="4"/>
  </w:num>
  <w:num w:numId="10">
    <w:abstractNumId w:val="0"/>
    <w:lvlOverride w:ilvl="0">
      <w:lvl w:ilvl="0">
        <w:numFmt w:val="bullet"/>
        <w:lvlText w:val="-"/>
        <w:legacy w:legacy="1" w:legacySpace="0" w:legacyIndent="143"/>
        <w:lvlJc w:val="left"/>
        <w:rPr>
          <w:rFonts w:ascii="Times New Roman" w:hAnsi="Times New Roman" w:cs="Times New Roman" w:hint="default"/>
        </w:rPr>
      </w:lvl>
    </w:lvlOverride>
  </w:num>
  <w:num w:numId="11">
    <w:abstractNumId w:val="0"/>
    <w:lvlOverride w:ilvl="0">
      <w:lvl w:ilvl="0">
        <w:numFmt w:val="bullet"/>
        <w:lvlText w:val="-"/>
        <w:legacy w:legacy="1" w:legacySpace="0" w:legacyIndent="183"/>
        <w:lvlJc w:val="left"/>
        <w:rPr>
          <w:rFonts w:ascii="Times New Roman" w:hAnsi="Times New Roman" w:cs="Times New Roman" w:hint="default"/>
        </w:rPr>
      </w:lvl>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94"/>
    <w:rsid w:val="00021F71"/>
    <w:rsid w:val="000342EE"/>
    <w:rsid w:val="000642BE"/>
    <w:rsid w:val="00064381"/>
    <w:rsid w:val="000746C3"/>
    <w:rsid w:val="0007769F"/>
    <w:rsid w:val="000E02B5"/>
    <w:rsid w:val="000E3479"/>
    <w:rsid w:val="000F3686"/>
    <w:rsid w:val="000F5CD8"/>
    <w:rsid w:val="00114CC0"/>
    <w:rsid w:val="001571F2"/>
    <w:rsid w:val="00164392"/>
    <w:rsid w:val="001667BB"/>
    <w:rsid w:val="00193CCC"/>
    <w:rsid w:val="001B0ECC"/>
    <w:rsid w:val="00215BFD"/>
    <w:rsid w:val="00221F1B"/>
    <w:rsid w:val="002924E4"/>
    <w:rsid w:val="00293DFB"/>
    <w:rsid w:val="002A77E2"/>
    <w:rsid w:val="00303F32"/>
    <w:rsid w:val="00334174"/>
    <w:rsid w:val="00357323"/>
    <w:rsid w:val="00391266"/>
    <w:rsid w:val="0040348B"/>
    <w:rsid w:val="004041ED"/>
    <w:rsid w:val="004410C5"/>
    <w:rsid w:val="004651B7"/>
    <w:rsid w:val="0047295B"/>
    <w:rsid w:val="00476942"/>
    <w:rsid w:val="00492B7E"/>
    <w:rsid w:val="00496881"/>
    <w:rsid w:val="004A4F79"/>
    <w:rsid w:val="0053406C"/>
    <w:rsid w:val="00551221"/>
    <w:rsid w:val="0056107A"/>
    <w:rsid w:val="00565727"/>
    <w:rsid w:val="005721BA"/>
    <w:rsid w:val="005776F7"/>
    <w:rsid w:val="005979A0"/>
    <w:rsid w:val="005E1D76"/>
    <w:rsid w:val="005F07DA"/>
    <w:rsid w:val="005F7C99"/>
    <w:rsid w:val="006108F8"/>
    <w:rsid w:val="0065775F"/>
    <w:rsid w:val="00690E46"/>
    <w:rsid w:val="006928BC"/>
    <w:rsid w:val="006A7335"/>
    <w:rsid w:val="006C7AC5"/>
    <w:rsid w:val="006D5DB8"/>
    <w:rsid w:val="0070493D"/>
    <w:rsid w:val="00747CF1"/>
    <w:rsid w:val="00763126"/>
    <w:rsid w:val="00767407"/>
    <w:rsid w:val="007708E9"/>
    <w:rsid w:val="00784C45"/>
    <w:rsid w:val="007A0BEC"/>
    <w:rsid w:val="00863697"/>
    <w:rsid w:val="00880C20"/>
    <w:rsid w:val="008A2995"/>
    <w:rsid w:val="008A688C"/>
    <w:rsid w:val="008C7EE0"/>
    <w:rsid w:val="0093650A"/>
    <w:rsid w:val="00955894"/>
    <w:rsid w:val="00964486"/>
    <w:rsid w:val="0097424D"/>
    <w:rsid w:val="009A4E89"/>
    <w:rsid w:val="00A11AC8"/>
    <w:rsid w:val="00A14A70"/>
    <w:rsid w:val="00A164ED"/>
    <w:rsid w:val="00A30BB0"/>
    <w:rsid w:val="00A52C4B"/>
    <w:rsid w:val="00A606D0"/>
    <w:rsid w:val="00A71196"/>
    <w:rsid w:val="00A8154C"/>
    <w:rsid w:val="00AA1A8A"/>
    <w:rsid w:val="00AB6114"/>
    <w:rsid w:val="00AE6D99"/>
    <w:rsid w:val="00B30050"/>
    <w:rsid w:val="00B31361"/>
    <w:rsid w:val="00B524C7"/>
    <w:rsid w:val="00B65E1F"/>
    <w:rsid w:val="00BC7647"/>
    <w:rsid w:val="00C03BD6"/>
    <w:rsid w:val="00C20386"/>
    <w:rsid w:val="00C23F89"/>
    <w:rsid w:val="00C30A4C"/>
    <w:rsid w:val="00C50C0B"/>
    <w:rsid w:val="00C84E27"/>
    <w:rsid w:val="00CA2472"/>
    <w:rsid w:val="00CA4623"/>
    <w:rsid w:val="00CB1ED6"/>
    <w:rsid w:val="00CC7E2F"/>
    <w:rsid w:val="00CD6A55"/>
    <w:rsid w:val="00D02E6F"/>
    <w:rsid w:val="00D1699A"/>
    <w:rsid w:val="00D40605"/>
    <w:rsid w:val="00DD5873"/>
    <w:rsid w:val="00DD752A"/>
    <w:rsid w:val="00DE0A12"/>
    <w:rsid w:val="00DE2EC5"/>
    <w:rsid w:val="00E05297"/>
    <w:rsid w:val="00E22B34"/>
    <w:rsid w:val="00E27C80"/>
    <w:rsid w:val="00E410F6"/>
    <w:rsid w:val="00E668A2"/>
    <w:rsid w:val="00E74519"/>
    <w:rsid w:val="00E82E46"/>
    <w:rsid w:val="00F03E9C"/>
    <w:rsid w:val="00F31A2F"/>
    <w:rsid w:val="00F33352"/>
    <w:rsid w:val="00F606F4"/>
    <w:rsid w:val="00F714A7"/>
    <w:rsid w:val="00F852A1"/>
    <w:rsid w:val="00F92856"/>
    <w:rsid w:val="00FA55F6"/>
    <w:rsid w:val="00FA7452"/>
    <w:rsid w:val="00FC3A94"/>
    <w:rsid w:val="00FD0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74519"/>
    <w:pPr>
      <w:spacing w:before="100" w:beforeAutospacing="1" w:after="100" w:afterAutospacing="1"/>
      <w:outlineLvl w:val="0"/>
    </w:pPr>
    <w:rPr>
      <w:b/>
      <w:bCs/>
      <w:kern w:val="36"/>
      <w:sz w:val="48"/>
      <w:szCs w:val="48"/>
    </w:rPr>
  </w:style>
  <w:style w:type="paragraph" w:styleId="3">
    <w:name w:val="heading 3"/>
    <w:basedOn w:val="a"/>
    <w:next w:val="a"/>
    <w:link w:val="30"/>
    <w:qFormat/>
    <w:rsid w:val="005F07DA"/>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519"/>
    <w:rPr>
      <w:rFonts w:ascii="Times New Roman" w:eastAsia="Times New Roman" w:hAnsi="Times New Roman" w:cs="Times New Roman"/>
      <w:b/>
      <w:bCs/>
      <w:kern w:val="36"/>
      <w:sz w:val="48"/>
      <w:szCs w:val="48"/>
      <w:lang w:eastAsia="ru-RU"/>
    </w:rPr>
  </w:style>
  <w:style w:type="character" w:styleId="a3">
    <w:name w:val="Strong"/>
    <w:basedOn w:val="a0"/>
    <w:qFormat/>
    <w:rsid w:val="00E74519"/>
    <w:rPr>
      <w:b/>
      <w:bCs/>
    </w:rPr>
  </w:style>
  <w:style w:type="paragraph" w:styleId="a4">
    <w:name w:val="List Paragraph"/>
    <w:basedOn w:val="a"/>
    <w:uiPriority w:val="34"/>
    <w:qFormat/>
    <w:rsid w:val="00E74519"/>
    <w:pPr>
      <w:ind w:left="720"/>
      <w:contextualSpacing/>
    </w:pPr>
  </w:style>
  <w:style w:type="character" w:customStyle="1" w:styleId="30">
    <w:name w:val="Заголовок 3 Знак"/>
    <w:basedOn w:val="a0"/>
    <w:link w:val="3"/>
    <w:rsid w:val="005F07DA"/>
    <w:rPr>
      <w:rFonts w:ascii="Times New Roman" w:eastAsia="Times New Roman" w:hAnsi="Times New Roman" w:cs="Times New Roman"/>
      <w:i/>
      <w:iCs/>
      <w:sz w:val="24"/>
      <w:szCs w:val="24"/>
      <w:lang w:eastAsia="ru-RU"/>
    </w:rPr>
  </w:style>
  <w:style w:type="paragraph" w:customStyle="1" w:styleId="ConsTitle">
    <w:name w:val="ConsTitle"/>
    <w:rsid w:val="005F07D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ody Text"/>
    <w:basedOn w:val="a"/>
    <w:link w:val="a6"/>
    <w:rsid w:val="005F07DA"/>
    <w:pPr>
      <w:jc w:val="both"/>
    </w:pPr>
    <w:rPr>
      <w:iCs/>
    </w:rPr>
  </w:style>
  <w:style w:type="character" w:customStyle="1" w:styleId="a6">
    <w:name w:val="Основной текст Знак"/>
    <w:basedOn w:val="a0"/>
    <w:link w:val="a5"/>
    <w:rsid w:val="005F07DA"/>
    <w:rPr>
      <w:rFonts w:ascii="Times New Roman" w:eastAsia="Times New Roman" w:hAnsi="Times New Roman" w:cs="Times New Roman"/>
      <w:iCs/>
      <w:sz w:val="24"/>
      <w:szCs w:val="24"/>
      <w:lang w:eastAsia="ru-RU"/>
    </w:rPr>
  </w:style>
  <w:style w:type="paragraph" w:styleId="a7">
    <w:name w:val="Body Text Indent"/>
    <w:basedOn w:val="a"/>
    <w:link w:val="a8"/>
    <w:uiPriority w:val="99"/>
    <w:semiHidden/>
    <w:unhideWhenUsed/>
    <w:rsid w:val="005F07DA"/>
    <w:pPr>
      <w:spacing w:after="120"/>
      <w:ind w:left="283"/>
    </w:pPr>
  </w:style>
  <w:style w:type="character" w:customStyle="1" w:styleId="a8">
    <w:name w:val="Основной текст с отступом Знак"/>
    <w:basedOn w:val="a0"/>
    <w:link w:val="a7"/>
    <w:uiPriority w:val="99"/>
    <w:semiHidden/>
    <w:rsid w:val="005F07DA"/>
    <w:rPr>
      <w:rFonts w:ascii="Times New Roman" w:eastAsia="Times New Roman" w:hAnsi="Times New Roman" w:cs="Times New Roman"/>
      <w:sz w:val="24"/>
      <w:szCs w:val="24"/>
      <w:lang w:eastAsia="ru-RU"/>
    </w:rPr>
  </w:style>
  <w:style w:type="paragraph" w:customStyle="1" w:styleId="ConsPlusNormal">
    <w:name w:val="ConsPlusNormal"/>
    <w:rsid w:val="005F07D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8154C"/>
    <w:rPr>
      <w:rFonts w:ascii="Tahoma" w:hAnsi="Tahoma" w:cs="Tahoma"/>
      <w:sz w:val="16"/>
      <w:szCs w:val="16"/>
    </w:rPr>
  </w:style>
  <w:style w:type="character" w:customStyle="1" w:styleId="aa">
    <w:name w:val="Текст выноски Знак"/>
    <w:basedOn w:val="a0"/>
    <w:link w:val="a9"/>
    <w:uiPriority w:val="99"/>
    <w:semiHidden/>
    <w:rsid w:val="00A8154C"/>
    <w:rPr>
      <w:rFonts w:ascii="Tahoma" w:eastAsia="Times New Roman" w:hAnsi="Tahoma" w:cs="Tahoma"/>
      <w:sz w:val="16"/>
      <w:szCs w:val="16"/>
      <w:lang w:eastAsia="ru-RU"/>
    </w:rPr>
  </w:style>
  <w:style w:type="table" w:styleId="ab">
    <w:name w:val="Table Grid"/>
    <w:basedOn w:val="a1"/>
    <w:rsid w:val="0040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30BB0"/>
    <w:pPr>
      <w:tabs>
        <w:tab w:val="center" w:pos="4677"/>
        <w:tab w:val="right" w:pos="9355"/>
      </w:tabs>
    </w:pPr>
  </w:style>
  <w:style w:type="character" w:customStyle="1" w:styleId="ad">
    <w:name w:val="Верхний колонтитул Знак"/>
    <w:basedOn w:val="a0"/>
    <w:link w:val="ac"/>
    <w:uiPriority w:val="99"/>
    <w:rsid w:val="00A30BB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30BB0"/>
    <w:pPr>
      <w:tabs>
        <w:tab w:val="center" w:pos="4677"/>
        <w:tab w:val="right" w:pos="9355"/>
      </w:tabs>
    </w:pPr>
  </w:style>
  <w:style w:type="character" w:customStyle="1" w:styleId="af">
    <w:name w:val="Нижний колонтитул Знак"/>
    <w:basedOn w:val="a0"/>
    <w:link w:val="ae"/>
    <w:uiPriority w:val="99"/>
    <w:rsid w:val="00A30BB0"/>
    <w:rPr>
      <w:rFonts w:ascii="Times New Roman" w:eastAsia="Times New Roman" w:hAnsi="Times New Roman" w:cs="Times New Roman"/>
      <w:sz w:val="24"/>
      <w:szCs w:val="24"/>
      <w:lang w:eastAsia="ru-RU"/>
    </w:rPr>
  </w:style>
  <w:style w:type="paragraph" w:customStyle="1" w:styleId="ConsPlusTitle">
    <w:name w:val="ConsPlusTitle"/>
    <w:rsid w:val="0039126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74519"/>
    <w:pPr>
      <w:spacing w:before="100" w:beforeAutospacing="1" w:after="100" w:afterAutospacing="1"/>
      <w:outlineLvl w:val="0"/>
    </w:pPr>
    <w:rPr>
      <w:b/>
      <w:bCs/>
      <w:kern w:val="36"/>
      <w:sz w:val="48"/>
      <w:szCs w:val="48"/>
    </w:rPr>
  </w:style>
  <w:style w:type="paragraph" w:styleId="3">
    <w:name w:val="heading 3"/>
    <w:basedOn w:val="a"/>
    <w:next w:val="a"/>
    <w:link w:val="30"/>
    <w:qFormat/>
    <w:rsid w:val="005F07DA"/>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519"/>
    <w:rPr>
      <w:rFonts w:ascii="Times New Roman" w:eastAsia="Times New Roman" w:hAnsi="Times New Roman" w:cs="Times New Roman"/>
      <w:b/>
      <w:bCs/>
      <w:kern w:val="36"/>
      <w:sz w:val="48"/>
      <w:szCs w:val="48"/>
      <w:lang w:eastAsia="ru-RU"/>
    </w:rPr>
  </w:style>
  <w:style w:type="character" w:styleId="a3">
    <w:name w:val="Strong"/>
    <w:basedOn w:val="a0"/>
    <w:qFormat/>
    <w:rsid w:val="00E74519"/>
    <w:rPr>
      <w:b/>
      <w:bCs/>
    </w:rPr>
  </w:style>
  <w:style w:type="paragraph" w:styleId="a4">
    <w:name w:val="List Paragraph"/>
    <w:basedOn w:val="a"/>
    <w:uiPriority w:val="34"/>
    <w:qFormat/>
    <w:rsid w:val="00E74519"/>
    <w:pPr>
      <w:ind w:left="720"/>
      <w:contextualSpacing/>
    </w:pPr>
  </w:style>
  <w:style w:type="character" w:customStyle="1" w:styleId="30">
    <w:name w:val="Заголовок 3 Знак"/>
    <w:basedOn w:val="a0"/>
    <w:link w:val="3"/>
    <w:rsid w:val="005F07DA"/>
    <w:rPr>
      <w:rFonts w:ascii="Times New Roman" w:eastAsia="Times New Roman" w:hAnsi="Times New Roman" w:cs="Times New Roman"/>
      <w:i/>
      <w:iCs/>
      <w:sz w:val="24"/>
      <w:szCs w:val="24"/>
      <w:lang w:eastAsia="ru-RU"/>
    </w:rPr>
  </w:style>
  <w:style w:type="paragraph" w:customStyle="1" w:styleId="ConsTitle">
    <w:name w:val="ConsTitle"/>
    <w:rsid w:val="005F07D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ody Text"/>
    <w:basedOn w:val="a"/>
    <w:link w:val="a6"/>
    <w:rsid w:val="005F07DA"/>
    <w:pPr>
      <w:jc w:val="both"/>
    </w:pPr>
    <w:rPr>
      <w:iCs/>
    </w:rPr>
  </w:style>
  <w:style w:type="character" w:customStyle="1" w:styleId="a6">
    <w:name w:val="Основной текст Знак"/>
    <w:basedOn w:val="a0"/>
    <w:link w:val="a5"/>
    <w:rsid w:val="005F07DA"/>
    <w:rPr>
      <w:rFonts w:ascii="Times New Roman" w:eastAsia="Times New Roman" w:hAnsi="Times New Roman" w:cs="Times New Roman"/>
      <w:iCs/>
      <w:sz w:val="24"/>
      <w:szCs w:val="24"/>
      <w:lang w:eastAsia="ru-RU"/>
    </w:rPr>
  </w:style>
  <w:style w:type="paragraph" w:styleId="a7">
    <w:name w:val="Body Text Indent"/>
    <w:basedOn w:val="a"/>
    <w:link w:val="a8"/>
    <w:uiPriority w:val="99"/>
    <w:semiHidden/>
    <w:unhideWhenUsed/>
    <w:rsid w:val="005F07DA"/>
    <w:pPr>
      <w:spacing w:after="120"/>
      <w:ind w:left="283"/>
    </w:pPr>
  </w:style>
  <w:style w:type="character" w:customStyle="1" w:styleId="a8">
    <w:name w:val="Основной текст с отступом Знак"/>
    <w:basedOn w:val="a0"/>
    <w:link w:val="a7"/>
    <w:uiPriority w:val="99"/>
    <w:semiHidden/>
    <w:rsid w:val="005F07DA"/>
    <w:rPr>
      <w:rFonts w:ascii="Times New Roman" w:eastAsia="Times New Roman" w:hAnsi="Times New Roman" w:cs="Times New Roman"/>
      <w:sz w:val="24"/>
      <w:szCs w:val="24"/>
      <w:lang w:eastAsia="ru-RU"/>
    </w:rPr>
  </w:style>
  <w:style w:type="paragraph" w:customStyle="1" w:styleId="ConsPlusNormal">
    <w:name w:val="ConsPlusNormal"/>
    <w:rsid w:val="005F07D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8154C"/>
    <w:rPr>
      <w:rFonts w:ascii="Tahoma" w:hAnsi="Tahoma" w:cs="Tahoma"/>
      <w:sz w:val="16"/>
      <w:szCs w:val="16"/>
    </w:rPr>
  </w:style>
  <w:style w:type="character" w:customStyle="1" w:styleId="aa">
    <w:name w:val="Текст выноски Знак"/>
    <w:basedOn w:val="a0"/>
    <w:link w:val="a9"/>
    <w:uiPriority w:val="99"/>
    <w:semiHidden/>
    <w:rsid w:val="00A8154C"/>
    <w:rPr>
      <w:rFonts w:ascii="Tahoma" w:eastAsia="Times New Roman" w:hAnsi="Tahoma" w:cs="Tahoma"/>
      <w:sz w:val="16"/>
      <w:szCs w:val="16"/>
      <w:lang w:eastAsia="ru-RU"/>
    </w:rPr>
  </w:style>
  <w:style w:type="table" w:styleId="ab">
    <w:name w:val="Table Grid"/>
    <w:basedOn w:val="a1"/>
    <w:rsid w:val="0040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30BB0"/>
    <w:pPr>
      <w:tabs>
        <w:tab w:val="center" w:pos="4677"/>
        <w:tab w:val="right" w:pos="9355"/>
      </w:tabs>
    </w:pPr>
  </w:style>
  <w:style w:type="character" w:customStyle="1" w:styleId="ad">
    <w:name w:val="Верхний колонтитул Знак"/>
    <w:basedOn w:val="a0"/>
    <w:link w:val="ac"/>
    <w:uiPriority w:val="99"/>
    <w:rsid w:val="00A30BB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30BB0"/>
    <w:pPr>
      <w:tabs>
        <w:tab w:val="center" w:pos="4677"/>
        <w:tab w:val="right" w:pos="9355"/>
      </w:tabs>
    </w:pPr>
  </w:style>
  <w:style w:type="character" w:customStyle="1" w:styleId="af">
    <w:name w:val="Нижний колонтитул Знак"/>
    <w:basedOn w:val="a0"/>
    <w:link w:val="ae"/>
    <w:uiPriority w:val="99"/>
    <w:rsid w:val="00A30BB0"/>
    <w:rPr>
      <w:rFonts w:ascii="Times New Roman" w:eastAsia="Times New Roman" w:hAnsi="Times New Roman" w:cs="Times New Roman"/>
      <w:sz w:val="24"/>
      <w:szCs w:val="24"/>
      <w:lang w:eastAsia="ru-RU"/>
    </w:rPr>
  </w:style>
  <w:style w:type="paragraph" w:customStyle="1" w:styleId="ConsPlusTitle">
    <w:name w:val="ConsPlusTitle"/>
    <w:rsid w:val="0039126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150">
      <w:bodyDiv w:val="1"/>
      <w:marLeft w:val="0"/>
      <w:marRight w:val="0"/>
      <w:marTop w:val="0"/>
      <w:marBottom w:val="0"/>
      <w:divBdr>
        <w:top w:val="none" w:sz="0" w:space="0" w:color="auto"/>
        <w:left w:val="none" w:sz="0" w:space="0" w:color="auto"/>
        <w:bottom w:val="none" w:sz="0" w:space="0" w:color="auto"/>
        <w:right w:val="none" w:sz="0" w:space="0" w:color="auto"/>
      </w:divBdr>
    </w:div>
    <w:div w:id="30885920">
      <w:bodyDiv w:val="1"/>
      <w:marLeft w:val="0"/>
      <w:marRight w:val="0"/>
      <w:marTop w:val="0"/>
      <w:marBottom w:val="0"/>
      <w:divBdr>
        <w:top w:val="none" w:sz="0" w:space="0" w:color="auto"/>
        <w:left w:val="none" w:sz="0" w:space="0" w:color="auto"/>
        <w:bottom w:val="none" w:sz="0" w:space="0" w:color="auto"/>
        <w:right w:val="none" w:sz="0" w:space="0" w:color="auto"/>
      </w:divBdr>
    </w:div>
    <w:div w:id="47918465">
      <w:bodyDiv w:val="1"/>
      <w:marLeft w:val="0"/>
      <w:marRight w:val="0"/>
      <w:marTop w:val="0"/>
      <w:marBottom w:val="0"/>
      <w:divBdr>
        <w:top w:val="none" w:sz="0" w:space="0" w:color="auto"/>
        <w:left w:val="none" w:sz="0" w:space="0" w:color="auto"/>
        <w:bottom w:val="none" w:sz="0" w:space="0" w:color="auto"/>
        <w:right w:val="none" w:sz="0" w:space="0" w:color="auto"/>
      </w:divBdr>
    </w:div>
    <w:div w:id="82069810">
      <w:bodyDiv w:val="1"/>
      <w:marLeft w:val="0"/>
      <w:marRight w:val="0"/>
      <w:marTop w:val="0"/>
      <w:marBottom w:val="0"/>
      <w:divBdr>
        <w:top w:val="none" w:sz="0" w:space="0" w:color="auto"/>
        <w:left w:val="none" w:sz="0" w:space="0" w:color="auto"/>
        <w:bottom w:val="none" w:sz="0" w:space="0" w:color="auto"/>
        <w:right w:val="none" w:sz="0" w:space="0" w:color="auto"/>
      </w:divBdr>
    </w:div>
    <w:div w:id="117768578">
      <w:bodyDiv w:val="1"/>
      <w:marLeft w:val="0"/>
      <w:marRight w:val="0"/>
      <w:marTop w:val="0"/>
      <w:marBottom w:val="0"/>
      <w:divBdr>
        <w:top w:val="none" w:sz="0" w:space="0" w:color="auto"/>
        <w:left w:val="none" w:sz="0" w:space="0" w:color="auto"/>
        <w:bottom w:val="none" w:sz="0" w:space="0" w:color="auto"/>
        <w:right w:val="none" w:sz="0" w:space="0" w:color="auto"/>
      </w:divBdr>
    </w:div>
    <w:div w:id="136186668">
      <w:bodyDiv w:val="1"/>
      <w:marLeft w:val="0"/>
      <w:marRight w:val="0"/>
      <w:marTop w:val="0"/>
      <w:marBottom w:val="0"/>
      <w:divBdr>
        <w:top w:val="none" w:sz="0" w:space="0" w:color="auto"/>
        <w:left w:val="none" w:sz="0" w:space="0" w:color="auto"/>
        <w:bottom w:val="none" w:sz="0" w:space="0" w:color="auto"/>
        <w:right w:val="none" w:sz="0" w:space="0" w:color="auto"/>
      </w:divBdr>
    </w:div>
    <w:div w:id="199241896">
      <w:bodyDiv w:val="1"/>
      <w:marLeft w:val="0"/>
      <w:marRight w:val="0"/>
      <w:marTop w:val="0"/>
      <w:marBottom w:val="0"/>
      <w:divBdr>
        <w:top w:val="none" w:sz="0" w:space="0" w:color="auto"/>
        <w:left w:val="none" w:sz="0" w:space="0" w:color="auto"/>
        <w:bottom w:val="none" w:sz="0" w:space="0" w:color="auto"/>
        <w:right w:val="none" w:sz="0" w:space="0" w:color="auto"/>
      </w:divBdr>
    </w:div>
    <w:div w:id="203717089">
      <w:bodyDiv w:val="1"/>
      <w:marLeft w:val="0"/>
      <w:marRight w:val="0"/>
      <w:marTop w:val="0"/>
      <w:marBottom w:val="0"/>
      <w:divBdr>
        <w:top w:val="none" w:sz="0" w:space="0" w:color="auto"/>
        <w:left w:val="none" w:sz="0" w:space="0" w:color="auto"/>
        <w:bottom w:val="none" w:sz="0" w:space="0" w:color="auto"/>
        <w:right w:val="none" w:sz="0" w:space="0" w:color="auto"/>
      </w:divBdr>
    </w:div>
    <w:div w:id="248852969">
      <w:bodyDiv w:val="1"/>
      <w:marLeft w:val="0"/>
      <w:marRight w:val="0"/>
      <w:marTop w:val="0"/>
      <w:marBottom w:val="0"/>
      <w:divBdr>
        <w:top w:val="none" w:sz="0" w:space="0" w:color="auto"/>
        <w:left w:val="none" w:sz="0" w:space="0" w:color="auto"/>
        <w:bottom w:val="none" w:sz="0" w:space="0" w:color="auto"/>
        <w:right w:val="none" w:sz="0" w:space="0" w:color="auto"/>
      </w:divBdr>
    </w:div>
    <w:div w:id="340664333">
      <w:bodyDiv w:val="1"/>
      <w:marLeft w:val="0"/>
      <w:marRight w:val="0"/>
      <w:marTop w:val="0"/>
      <w:marBottom w:val="0"/>
      <w:divBdr>
        <w:top w:val="none" w:sz="0" w:space="0" w:color="auto"/>
        <w:left w:val="none" w:sz="0" w:space="0" w:color="auto"/>
        <w:bottom w:val="none" w:sz="0" w:space="0" w:color="auto"/>
        <w:right w:val="none" w:sz="0" w:space="0" w:color="auto"/>
      </w:divBdr>
    </w:div>
    <w:div w:id="364526961">
      <w:bodyDiv w:val="1"/>
      <w:marLeft w:val="0"/>
      <w:marRight w:val="0"/>
      <w:marTop w:val="0"/>
      <w:marBottom w:val="0"/>
      <w:divBdr>
        <w:top w:val="none" w:sz="0" w:space="0" w:color="auto"/>
        <w:left w:val="none" w:sz="0" w:space="0" w:color="auto"/>
        <w:bottom w:val="none" w:sz="0" w:space="0" w:color="auto"/>
        <w:right w:val="none" w:sz="0" w:space="0" w:color="auto"/>
      </w:divBdr>
    </w:div>
    <w:div w:id="392167443">
      <w:bodyDiv w:val="1"/>
      <w:marLeft w:val="0"/>
      <w:marRight w:val="0"/>
      <w:marTop w:val="0"/>
      <w:marBottom w:val="0"/>
      <w:divBdr>
        <w:top w:val="none" w:sz="0" w:space="0" w:color="auto"/>
        <w:left w:val="none" w:sz="0" w:space="0" w:color="auto"/>
        <w:bottom w:val="none" w:sz="0" w:space="0" w:color="auto"/>
        <w:right w:val="none" w:sz="0" w:space="0" w:color="auto"/>
      </w:divBdr>
    </w:div>
    <w:div w:id="404422870">
      <w:bodyDiv w:val="1"/>
      <w:marLeft w:val="0"/>
      <w:marRight w:val="0"/>
      <w:marTop w:val="0"/>
      <w:marBottom w:val="0"/>
      <w:divBdr>
        <w:top w:val="none" w:sz="0" w:space="0" w:color="auto"/>
        <w:left w:val="none" w:sz="0" w:space="0" w:color="auto"/>
        <w:bottom w:val="none" w:sz="0" w:space="0" w:color="auto"/>
        <w:right w:val="none" w:sz="0" w:space="0" w:color="auto"/>
      </w:divBdr>
    </w:div>
    <w:div w:id="565453888">
      <w:bodyDiv w:val="1"/>
      <w:marLeft w:val="0"/>
      <w:marRight w:val="0"/>
      <w:marTop w:val="0"/>
      <w:marBottom w:val="0"/>
      <w:divBdr>
        <w:top w:val="none" w:sz="0" w:space="0" w:color="auto"/>
        <w:left w:val="none" w:sz="0" w:space="0" w:color="auto"/>
        <w:bottom w:val="none" w:sz="0" w:space="0" w:color="auto"/>
        <w:right w:val="none" w:sz="0" w:space="0" w:color="auto"/>
      </w:divBdr>
    </w:div>
    <w:div w:id="574240065">
      <w:bodyDiv w:val="1"/>
      <w:marLeft w:val="0"/>
      <w:marRight w:val="0"/>
      <w:marTop w:val="0"/>
      <w:marBottom w:val="0"/>
      <w:divBdr>
        <w:top w:val="none" w:sz="0" w:space="0" w:color="auto"/>
        <w:left w:val="none" w:sz="0" w:space="0" w:color="auto"/>
        <w:bottom w:val="none" w:sz="0" w:space="0" w:color="auto"/>
        <w:right w:val="none" w:sz="0" w:space="0" w:color="auto"/>
      </w:divBdr>
    </w:div>
    <w:div w:id="580220359">
      <w:bodyDiv w:val="1"/>
      <w:marLeft w:val="0"/>
      <w:marRight w:val="0"/>
      <w:marTop w:val="0"/>
      <w:marBottom w:val="0"/>
      <w:divBdr>
        <w:top w:val="none" w:sz="0" w:space="0" w:color="auto"/>
        <w:left w:val="none" w:sz="0" w:space="0" w:color="auto"/>
        <w:bottom w:val="none" w:sz="0" w:space="0" w:color="auto"/>
        <w:right w:val="none" w:sz="0" w:space="0" w:color="auto"/>
      </w:divBdr>
    </w:div>
    <w:div w:id="625087691">
      <w:bodyDiv w:val="1"/>
      <w:marLeft w:val="0"/>
      <w:marRight w:val="0"/>
      <w:marTop w:val="0"/>
      <w:marBottom w:val="0"/>
      <w:divBdr>
        <w:top w:val="none" w:sz="0" w:space="0" w:color="auto"/>
        <w:left w:val="none" w:sz="0" w:space="0" w:color="auto"/>
        <w:bottom w:val="none" w:sz="0" w:space="0" w:color="auto"/>
        <w:right w:val="none" w:sz="0" w:space="0" w:color="auto"/>
      </w:divBdr>
    </w:div>
    <w:div w:id="762579015">
      <w:bodyDiv w:val="1"/>
      <w:marLeft w:val="0"/>
      <w:marRight w:val="0"/>
      <w:marTop w:val="0"/>
      <w:marBottom w:val="0"/>
      <w:divBdr>
        <w:top w:val="none" w:sz="0" w:space="0" w:color="auto"/>
        <w:left w:val="none" w:sz="0" w:space="0" w:color="auto"/>
        <w:bottom w:val="none" w:sz="0" w:space="0" w:color="auto"/>
        <w:right w:val="none" w:sz="0" w:space="0" w:color="auto"/>
      </w:divBdr>
    </w:div>
    <w:div w:id="927496856">
      <w:bodyDiv w:val="1"/>
      <w:marLeft w:val="0"/>
      <w:marRight w:val="0"/>
      <w:marTop w:val="0"/>
      <w:marBottom w:val="0"/>
      <w:divBdr>
        <w:top w:val="none" w:sz="0" w:space="0" w:color="auto"/>
        <w:left w:val="none" w:sz="0" w:space="0" w:color="auto"/>
        <w:bottom w:val="none" w:sz="0" w:space="0" w:color="auto"/>
        <w:right w:val="none" w:sz="0" w:space="0" w:color="auto"/>
      </w:divBdr>
    </w:div>
    <w:div w:id="955523466">
      <w:bodyDiv w:val="1"/>
      <w:marLeft w:val="0"/>
      <w:marRight w:val="0"/>
      <w:marTop w:val="0"/>
      <w:marBottom w:val="0"/>
      <w:divBdr>
        <w:top w:val="none" w:sz="0" w:space="0" w:color="auto"/>
        <w:left w:val="none" w:sz="0" w:space="0" w:color="auto"/>
        <w:bottom w:val="none" w:sz="0" w:space="0" w:color="auto"/>
        <w:right w:val="none" w:sz="0" w:space="0" w:color="auto"/>
      </w:divBdr>
    </w:div>
    <w:div w:id="968434039">
      <w:bodyDiv w:val="1"/>
      <w:marLeft w:val="0"/>
      <w:marRight w:val="0"/>
      <w:marTop w:val="0"/>
      <w:marBottom w:val="0"/>
      <w:divBdr>
        <w:top w:val="none" w:sz="0" w:space="0" w:color="auto"/>
        <w:left w:val="none" w:sz="0" w:space="0" w:color="auto"/>
        <w:bottom w:val="none" w:sz="0" w:space="0" w:color="auto"/>
        <w:right w:val="none" w:sz="0" w:space="0" w:color="auto"/>
      </w:divBdr>
    </w:div>
    <w:div w:id="989292128">
      <w:bodyDiv w:val="1"/>
      <w:marLeft w:val="0"/>
      <w:marRight w:val="0"/>
      <w:marTop w:val="0"/>
      <w:marBottom w:val="0"/>
      <w:divBdr>
        <w:top w:val="none" w:sz="0" w:space="0" w:color="auto"/>
        <w:left w:val="none" w:sz="0" w:space="0" w:color="auto"/>
        <w:bottom w:val="none" w:sz="0" w:space="0" w:color="auto"/>
        <w:right w:val="none" w:sz="0" w:space="0" w:color="auto"/>
      </w:divBdr>
    </w:div>
    <w:div w:id="1004672818">
      <w:bodyDiv w:val="1"/>
      <w:marLeft w:val="0"/>
      <w:marRight w:val="0"/>
      <w:marTop w:val="0"/>
      <w:marBottom w:val="0"/>
      <w:divBdr>
        <w:top w:val="none" w:sz="0" w:space="0" w:color="auto"/>
        <w:left w:val="none" w:sz="0" w:space="0" w:color="auto"/>
        <w:bottom w:val="none" w:sz="0" w:space="0" w:color="auto"/>
        <w:right w:val="none" w:sz="0" w:space="0" w:color="auto"/>
      </w:divBdr>
    </w:div>
    <w:div w:id="1027373167">
      <w:bodyDiv w:val="1"/>
      <w:marLeft w:val="0"/>
      <w:marRight w:val="0"/>
      <w:marTop w:val="0"/>
      <w:marBottom w:val="0"/>
      <w:divBdr>
        <w:top w:val="none" w:sz="0" w:space="0" w:color="auto"/>
        <w:left w:val="none" w:sz="0" w:space="0" w:color="auto"/>
        <w:bottom w:val="none" w:sz="0" w:space="0" w:color="auto"/>
        <w:right w:val="none" w:sz="0" w:space="0" w:color="auto"/>
      </w:divBdr>
    </w:div>
    <w:div w:id="1073964563">
      <w:bodyDiv w:val="1"/>
      <w:marLeft w:val="0"/>
      <w:marRight w:val="0"/>
      <w:marTop w:val="0"/>
      <w:marBottom w:val="0"/>
      <w:divBdr>
        <w:top w:val="none" w:sz="0" w:space="0" w:color="auto"/>
        <w:left w:val="none" w:sz="0" w:space="0" w:color="auto"/>
        <w:bottom w:val="none" w:sz="0" w:space="0" w:color="auto"/>
        <w:right w:val="none" w:sz="0" w:space="0" w:color="auto"/>
      </w:divBdr>
    </w:div>
    <w:div w:id="1190411123">
      <w:bodyDiv w:val="1"/>
      <w:marLeft w:val="0"/>
      <w:marRight w:val="0"/>
      <w:marTop w:val="0"/>
      <w:marBottom w:val="0"/>
      <w:divBdr>
        <w:top w:val="none" w:sz="0" w:space="0" w:color="auto"/>
        <w:left w:val="none" w:sz="0" w:space="0" w:color="auto"/>
        <w:bottom w:val="none" w:sz="0" w:space="0" w:color="auto"/>
        <w:right w:val="none" w:sz="0" w:space="0" w:color="auto"/>
      </w:divBdr>
    </w:div>
    <w:div w:id="1210653703">
      <w:bodyDiv w:val="1"/>
      <w:marLeft w:val="0"/>
      <w:marRight w:val="0"/>
      <w:marTop w:val="0"/>
      <w:marBottom w:val="0"/>
      <w:divBdr>
        <w:top w:val="none" w:sz="0" w:space="0" w:color="auto"/>
        <w:left w:val="none" w:sz="0" w:space="0" w:color="auto"/>
        <w:bottom w:val="none" w:sz="0" w:space="0" w:color="auto"/>
        <w:right w:val="none" w:sz="0" w:space="0" w:color="auto"/>
      </w:divBdr>
    </w:div>
    <w:div w:id="1291129259">
      <w:bodyDiv w:val="1"/>
      <w:marLeft w:val="0"/>
      <w:marRight w:val="0"/>
      <w:marTop w:val="0"/>
      <w:marBottom w:val="0"/>
      <w:divBdr>
        <w:top w:val="none" w:sz="0" w:space="0" w:color="auto"/>
        <w:left w:val="none" w:sz="0" w:space="0" w:color="auto"/>
        <w:bottom w:val="none" w:sz="0" w:space="0" w:color="auto"/>
        <w:right w:val="none" w:sz="0" w:space="0" w:color="auto"/>
      </w:divBdr>
    </w:div>
    <w:div w:id="1296521661">
      <w:bodyDiv w:val="1"/>
      <w:marLeft w:val="0"/>
      <w:marRight w:val="0"/>
      <w:marTop w:val="0"/>
      <w:marBottom w:val="0"/>
      <w:divBdr>
        <w:top w:val="none" w:sz="0" w:space="0" w:color="auto"/>
        <w:left w:val="none" w:sz="0" w:space="0" w:color="auto"/>
        <w:bottom w:val="none" w:sz="0" w:space="0" w:color="auto"/>
        <w:right w:val="none" w:sz="0" w:space="0" w:color="auto"/>
      </w:divBdr>
    </w:div>
    <w:div w:id="1368943595">
      <w:bodyDiv w:val="1"/>
      <w:marLeft w:val="0"/>
      <w:marRight w:val="0"/>
      <w:marTop w:val="0"/>
      <w:marBottom w:val="0"/>
      <w:divBdr>
        <w:top w:val="none" w:sz="0" w:space="0" w:color="auto"/>
        <w:left w:val="none" w:sz="0" w:space="0" w:color="auto"/>
        <w:bottom w:val="none" w:sz="0" w:space="0" w:color="auto"/>
        <w:right w:val="none" w:sz="0" w:space="0" w:color="auto"/>
      </w:divBdr>
    </w:div>
    <w:div w:id="1448692191">
      <w:bodyDiv w:val="1"/>
      <w:marLeft w:val="0"/>
      <w:marRight w:val="0"/>
      <w:marTop w:val="0"/>
      <w:marBottom w:val="0"/>
      <w:divBdr>
        <w:top w:val="none" w:sz="0" w:space="0" w:color="auto"/>
        <w:left w:val="none" w:sz="0" w:space="0" w:color="auto"/>
        <w:bottom w:val="none" w:sz="0" w:space="0" w:color="auto"/>
        <w:right w:val="none" w:sz="0" w:space="0" w:color="auto"/>
      </w:divBdr>
    </w:div>
    <w:div w:id="1538203680">
      <w:bodyDiv w:val="1"/>
      <w:marLeft w:val="0"/>
      <w:marRight w:val="0"/>
      <w:marTop w:val="0"/>
      <w:marBottom w:val="0"/>
      <w:divBdr>
        <w:top w:val="none" w:sz="0" w:space="0" w:color="auto"/>
        <w:left w:val="none" w:sz="0" w:space="0" w:color="auto"/>
        <w:bottom w:val="none" w:sz="0" w:space="0" w:color="auto"/>
        <w:right w:val="none" w:sz="0" w:space="0" w:color="auto"/>
      </w:divBdr>
    </w:div>
    <w:div w:id="1769346534">
      <w:bodyDiv w:val="1"/>
      <w:marLeft w:val="0"/>
      <w:marRight w:val="0"/>
      <w:marTop w:val="0"/>
      <w:marBottom w:val="0"/>
      <w:divBdr>
        <w:top w:val="none" w:sz="0" w:space="0" w:color="auto"/>
        <w:left w:val="none" w:sz="0" w:space="0" w:color="auto"/>
        <w:bottom w:val="none" w:sz="0" w:space="0" w:color="auto"/>
        <w:right w:val="none" w:sz="0" w:space="0" w:color="auto"/>
      </w:divBdr>
    </w:div>
    <w:div w:id="1816946853">
      <w:bodyDiv w:val="1"/>
      <w:marLeft w:val="0"/>
      <w:marRight w:val="0"/>
      <w:marTop w:val="0"/>
      <w:marBottom w:val="0"/>
      <w:divBdr>
        <w:top w:val="none" w:sz="0" w:space="0" w:color="auto"/>
        <w:left w:val="none" w:sz="0" w:space="0" w:color="auto"/>
        <w:bottom w:val="none" w:sz="0" w:space="0" w:color="auto"/>
        <w:right w:val="none" w:sz="0" w:space="0" w:color="auto"/>
      </w:divBdr>
    </w:div>
    <w:div w:id="1878077469">
      <w:bodyDiv w:val="1"/>
      <w:marLeft w:val="0"/>
      <w:marRight w:val="0"/>
      <w:marTop w:val="0"/>
      <w:marBottom w:val="0"/>
      <w:divBdr>
        <w:top w:val="none" w:sz="0" w:space="0" w:color="auto"/>
        <w:left w:val="none" w:sz="0" w:space="0" w:color="auto"/>
        <w:bottom w:val="none" w:sz="0" w:space="0" w:color="auto"/>
        <w:right w:val="none" w:sz="0" w:space="0" w:color="auto"/>
      </w:divBdr>
    </w:div>
    <w:div w:id="1954359755">
      <w:bodyDiv w:val="1"/>
      <w:marLeft w:val="0"/>
      <w:marRight w:val="0"/>
      <w:marTop w:val="0"/>
      <w:marBottom w:val="0"/>
      <w:divBdr>
        <w:top w:val="none" w:sz="0" w:space="0" w:color="auto"/>
        <w:left w:val="none" w:sz="0" w:space="0" w:color="auto"/>
        <w:bottom w:val="none" w:sz="0" w:space="0" w:color="auto"/>
        <w:right w:val="none" w:sz="0" w:space="0" w:color="auto"/>
      </w:divBdr>
    </w:div>
    <w:div w:id="1970932520">
      <w:bodyDiv w:val="1"/>
      <w:marLeft w:val="0"/>
      <w:marRight w:val="0"/>
      <w:marTop w:val="0"/>
      <w:marBottom w:val="0"/>
      <w:divBdr>
        <w:top w:val="none" w:sz="0" w:space="0" w:color="auto"/>
        <w:left w:val="none" w:sz="0" w:space="0" w:color="auto"/>
        <w:bottom w:val="none" w:sz="0" w:space="0" w:color="auto"/>
        <w:right w:val="none" w:sz="0" w:space="0" w:color="auto"/>
      </w:divBdr>
    </w:div>
    <w:div w:id="1982491182">
      <w:bodyDiv w:val="1"/>
      <w:marLeft w:val="0"/>
      <w:marRight w:val="0"/>
      <w:marTop w:val="0"/>
      <w:marBottom w:val="0"/>
      <w:divBdr>
        <w:top w:val="none" w:sz="0" w:space="0" w:color="auto"/>
        <w:left w:val="none" w:sz="0" w:space="0" w:color="auto"/>
        <w:bottom w:val="none" w:sz="0" w:space="0" w:color="auto"/>
        <w:right w:val="none" w:sz="0" w:space="0" w:color="auto"/>
      </w:divBdr>
    </w:div>
    <w:div w:id="2020425597">
      <w:bodyDiv w:val="1"/>
      <w:marLeft w:val="0"/>
      <w:marRight w:val="0"/>
      <w:marTop w:val="0"/>
      <w:marBottom w:val="0"/>
      <w:divBdr>
        <w:top w:val="none" w:sz="0" w:space="0" w:color="auto"/>
        <w:left w:val="none" w:sz="0" w:space="0" w:color="auto"/>
        <w:bottom w:val="none" w:sz="0" w:space="0" w:color="auto"/>
        <w:right w:val="none" w:sz="0" w:space="0" w:color="auto"/>
      </w:divBdr>
    </w:div>
    <w:div w:id="2083987933">
      <w:bodyDiv w:val="1"/>
      <w:marLeft w:val="0"/>
      <w:marRight w:val="0"/>
      <w:marTop w:val="0"/>
      <w:marBottom w:val="0"/>
      <w:divBdr>
        <w:top w:val="none" w:sz="0" w:space="0" w:color="auto"/>
        <w:left w:val="none" w:sz="0" w:space="0" w:color="auto"/>
        <w:bottom w:val="none" w:sz="0" w:space="0" w:color="auto"/>
        <w:right w:val="none" w:sz="0" w:space="0" w:color="auto"/>
      </w:divBdr>
    </w:div>
    <w:div w:id="2092969532">
      <w:bodyDiv w:val="1"/>
      <w:marLeft w:val="0"/>
      <w:marRight w:val="0"/>
      <w:marTop w:val="0"/>
      <w:marBottom w:val="0"/>
      <w:divBdr>
        <w:top w:val="none" w:sz="0" w:space="0" w:color="auto"/>
        <w:left w:val="none" w:sz="0" w:space="0" w:color="auto"/>
        <w:bottom w:val="none" w:sz="0" w:space="0" w:color="auto"/>
        <w:right w:val="none" w:sz="0" w:space="0" w:color="auto"/>
      </w:divBdr>
    </w:div>
    <w:div w:id="21046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4C86C5B40711C96962F95BFC7CB5DA4EDDA79A7CCE4820103B1BEF1Ab7vAG" TargetMode="External"/><Relationship Id="rId5" Type="http://schemas.openxmlformats.org/officeDocument/2006/relationships/settings" Target="settings.xml"/><Relationship Id="rId10" Type="http://schemas.openxmlformats.org/officeDocument/2006/relationships/hyperlink" Target="consultantplus://offline/ref=284C86C5B40711C96962F95BFC7CB5DA4EDDA79A7CCE4820103B1BEF1A7A496AD8837664A9b4v4G" TargetMode="External"/><Relationship Id="rId4" Type="http://schemas.microsoft.com/office/2007/relationships/stylesWithEffects" Target="stylesWithEffects.xml"/><Relationship Id="rId9" Type="http://schemas.openxmlformats.org/officeDocument/2006/relationships/hyperlink" Target="consultantplus://offline/ref=5C9B1C16E67EA5F2DF7E91CE4546FD4C6C40EED8B9C7A1599CFC8E42494544B712D72548U6z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214EB-AD64-403A-83BC-CDB9AC15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11610</Words>
  <Characters>66180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cp:lastPrinted>2017-12-28T11:12:00Z</cp:lastPrinted>
  <dcterms:created xsi:type="dcterms:W3CDTF">2017-12-12T03:28:00Z</dcterms:created>
  <dcterms:modified xsi:type="dcterms:W3CDTF">2017-12-29T04:04:00Z</dcterms:modified>
</cp:coreProperties>
</file>