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F5" w:rsidRPr="0074112B" w:rsidRDefault="00960EF5" w:rsidP="00960EF5">
      <w:pPr>
        <w:rPr>
          <w:sz w:val="24"/>
          <w:szCs w:val="24"/>
        </w:rPr>
      </w:pPr>
    </w:p>
    <w:p w:rsidR="00960EF5" w:rsidRPr="0074112B" w:rsidRDefault="00960EF5" w:rsidP="00960EF5">
      <w:pPr>
        <w:rPr>
          <w:sz w:val="24"/>
          <w:szCs w:val="24"/>
        </w:rPr>
      </w:pPr>
    </w:p>
    <w:p w:rsidR="00457E33" w:rsidRPr="0074112B" w:rsidRDefault="00457E33" w:rsidP="00960EF5">
      <w:pPr>
        <w:rPr>
          <w:sz w:val="24"/>
          <w:szCs w:val="24"/>
        </w:rPr>
      </w:pPr>
    </w:p>
    <w:p w:rsidR="00960EF5" w:rsidRPr="0074112B" w:rsidRDefault="00960EF5" w:rsidP="00960EF5">
      <w:pPr>
        <w:rPr>
          <w:sz w:val="24"/>
          <w:szCs w:val="24"/>
        </w:rPr>
      </w:pPr>
    </w:p>
    <w:p w:rsidR="00960EF5" w:rsidRPr="0074112B" w:rsidRDefault="00960EF5" w:rsidP="00960EF5">
      <w:pPr>
        <w:rPr>
          <w:sz w:val="24"/>
          <w:szCs w:val="24"/>
        </w:rPr>
      </w:pPr>
    </w:p>
    <w:p w:rsidR="00960EF5" w:rsidRPr="0074112B" w:rsidRDefault="00960EF5" w:rsidP="00960EF5">
      <w:pPr>
        <w:rPr>
          <w:sz w:val="24"/>
          <w:szCs w:val="24"/>
        </w:rPr>
      </w:pPr>
    </w:p>
    <w:p w:rsidR="00960EF5" w:rsidRPr="0074112B" w:rsidRDefault="00960EF5" w:rsidP="00960EF5">
      <w:pPr>
        <w:rPr>
          <w:sz w:val="24"/>
          <w:szCs w:val="24"/>
        </w:rPr>
      </w:pPr>
    </w:p>
    <w:p w:rsidR="00960EF5" w:rsidRPr="0074112B" w:rsidRDefault="00960EF5" w:rsidP="00960EF5">
      <w:pPr>
        <w:rPr>
          <w:sz w:val="24"/>
          <w:szCs w:val="24"/>
        </w:rPr>
      </w:pPr>
    </w:p>
    <w:p w:rsidR="00960EF5" w:rsidRPr="0074112B" w:rsidRDefault="00960EF5" w:rsidP="00960EF5">
      <w:pPr>
        <w:spacing w:after="0"/>
        <w:jc w:val="center"/>
        <w:rPr>
          <w:rFonts w:ascii="Times New Roman" w:hAnsi="Times New Roman" w:cs="Times New Roman"/>
          <w:sz w:val="24"/>
          <w:szCs w:val="24"/>
        </w:rPr>
      </w:pPr>
      <w:r w:rsidRPr="0074112B">
        <w:rPr>
          <w:rFonts w:ascii="Times New Roman" w:hAnsi="Times New Roman" w:cs="Times New Roman"/>
          <w:sz w:val="24"/>
          <w:szCs w:val="24"/>
        </w:rPr>
        <w:t>В Е С Т Н И К</w:t>
      </w: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jc w:val="center"/>
        <w:rPr>
          <w:rFonts w:ascii="Times New Roman" w:hAnsi="Times New Roman" w:cs="Times New Roman"/>
          <w:sz w:val="24"/>
          <w:szCs w:val="24"/>
        </w:rPr>
      </w:pPr>
      <w:r w:rsidRPr="0074112B">
        <w:rPr>
          <w:rFonts w:ascii="Times New Roman" w:hAnsi="Times New Roman" w:cs="Times New Roman"/>
          <w:sz w:val="24"/>
          <w:szCs w:val="24"/>
        </w:rPr>
        <w:t>правовых актов органов местного самоуправления</w:t>
      </w:r>
    </w:p>
    <w:p w:rsidR="00960EF5" w:rsidRPr="0074112B" w:rsidRDefault="00960EF5" w:rsidP="00960EF5">
      <w:pPr>
        <w:spacing w:after="0"/>
        <w:jc w:val="center"/>
        <w:rPr>
          <w:rFonts w:ascii="Times New Roman" w:hAnsi="Times New Roman" w:cs="Times New Roman"/>
          <w:sz w:val="24"/>
          <w:szCs w:val="24"/>
        </w:rPr>
      </w:pPr>
      <w:r w:rsidRPr="0074112B">
        <w:rPr>
          <w:rFonts w:ascii="Times New Roman" w:hAnsi="Times New Roman" w:cs="Times New Roman"/>
          <w:sz w:val="24"/>
          <w:szCs w:val="24"/>
        </w:rPr>
        <w:t>муниципального образования «Карамас-Пельгинское»</w:t>
      </w:r>
    </w:p>
    <w:p w:rsidR="00960EF5" w:rsidRPr="0074112B" w:rsidRDefault="00960EF5" w:rsidP="00960EF5">
      <w:pPr>
        <w:spacing w:after="0"/>
        <w:jc w:val="center"/>
        <w:rPr>
          <w:rFonts w:ascii="Times New Roman" w:hAnsi="Times New Roman" w:cs="Times New Roman"/>
          <w:sz w:val="24"/>
          <w:szCs w:val="24"/>
        </w:rPr>
      </w:pPr>
    </w:p>
    <w:p w:rsidR="00960EF5" w:rsidRPr="0074112B" w:rsidRDefault="00960EF5" w:rsidP="00960EF5">
      <w:pPr>
        <w:spacing w:after="0"/>
        <w:jc w:val="center"/>
        <w:rPr>
          <w:rFonts w:ascii="Times New Roman" w:hAnsi="Times New Roman" w:cs="Times New Roman"/>
          <w:sz w:val="24"/>
          <w:szCs w:val="24"/>
        </w:rPr>
      </w:pPr>
    </w:p>
    <w:p w:rsidR="00960EF5" w:rsidRPr="0074112B" w:rsidRDefault="00960EF5" w:rsidP="00960EF5">
      <w:pPr>
        <w:spacing w:after="0"/>
        <w:jc w:val="center"/>
        <w:rPr>
          <w:rFonts w:ascii="Times New Roman" w:hAnsi="Times New Roman" w:cs="Times New Roman"/>
          <w:sz w:val="24"/>
          <w:szCs w:val="24"/>
        </w:rPr>
      </w:pPr>
      <w:r w:rsidRPr="0074112B">
        <w:rPr>
          <w:rFonts w:ascii="Times New Roman" w:hAnsi="Times New Roman" w:cs="Times New Roman"/>
          <w:sz w:val="24"/>
          <w:szCs w:val="24"/>
        </w:rPr>
        <w:t>№ 30</w:t>
      </w:r>
    </w:p>
    <w:p w:rsidR="00960EF5" w:rsidRPr="0074112B" w:rsidRDefault="00960EF5" w:rsidP="00960EF5">
      <w:pPr>
        <w:spacing w:after="0"/>
        <w:jc w:val="center"/>
        <w:rPr>
          <w:rFonts w:ascii="Times New Roman" w:hAnsi="Times New Roman" w:cs="Times New Roman"/>
          <w:sz w:val="24"/>
          <w:szCs w:val="24"/>
        </w:rPr>
      </w:pPr>
    </w:p>
    <w:p w:rsidR="00960EF5" w:rsidRPr="0074112B" w:rsidRDefault="00557868" w:rsidP="00960EF5">
      <w:pPr>
        <w:spacing w:after="0"/>
        <w:jc w:val="center"/>
        <w:rPr>
          <w:rFonts w:ascii="Times New Roman" w:hAnsi="Times New Roman" w:cs="Times New Roman"/>
          <w:sz w:val="24"/>
          <w:szCs w:val="24"/>
        </w:rPr>
      </w:pPr>
      <w:r>
        <w:rPr>
          <w:rFonts w:ascii="Times New Roman" w:hAnsi="Times New Roman" w:cs="Times New Roman"/>
          <w:sz w:val="24"/>
          <w:szCs w:val="24"/>
        </w:rPr>
        <w:t>27</w:t>
      </w:r>
      <w:r w:rsidR="00960EF5" w:rsidRPr="0074112B">
        <w:rPr>
          <w:rFonts w:ascii="Times New Roman" w:hAnsi="Times New Roman" w:cs="Times New Roman"/>
          <w:sz w:val="24"/>
          <w:szCs w:val="24"/>
        </w:rPr>
        <w:t xml:space="preserve"> декабря 2016 года</w:t>
      </w: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rPr>
          <w:rFonts w:ascii="Times New Roman" w:hAnsi="Times New Roman" w:cs="Times New Roman"/>
          <w:sz w:val="24"/>
          <w:szCs w:val="24"/>
        </w:rPr>
      </w:pPr>
    </w:p>
    <w:p w:rsidR="00960EF5" w:rsidRPr="0074112B" w:rsidRDefault="00960EF5" w:rsidP="00960EF5">
      <w:pPr>
        <w:spacing w:after="0"/>
        <w:jc w:val="center"/>
        <w:rPr>
          <w:rFonts w:ascii="Times New Roman" w:hAnsi="Times New Roman" w:cs="Times New Roman"/>
          <w:sz w:val="24"/>
          <w:szCs w:val="24"/>
        </w:rPr>
      </w:pPr>
      <w:r w:rsidRPr="0074112B">
        <w:rPr>
          <w:rFonts w:ascii="Times New Roman" w:hAnsi="Times New Roman" w:cs="Times New Roman"/>
          <w:sz w:val="24"/>
          <w:szCs w:val="24"/>
        </w:rPr>
        <w:t>Официальное издание</w:t>
      </w:r>
    </w:p>
    <w:p w:rsidR="00960EF5" w:rsidRPr="0074112B" w:rsidRDefault="00960EF5" w:rsidP="00960EF5">
      <w:pPr>
        <w:spacing w:after="0"/>
        <w:jc w:val="center"/>
        <w:rPr>
          <w:rFonts w:ascii="Times New Roman" w:hAnsi="Times New Roman" w:cs="Times New Roman"/>
          <w:sz w:val="24"/>
          <w:szCs w:val="24"/>
        </w:rPr>
      </w:pPr>
      <w:r w:rsidRPr="0074112B">
        <w:rPr>
          <w:rFonts w:ascii="Times New Roman" w:hAnsi="Times New Roman" w:cs="Times New Roman"/>
          <w:sz w:val="24"/>
          <w:szCs w:val="24"/>
        </w:rPr>
        <w:t>основано в мае 2009 года</w:t>
      </w:r>
    </w:p>
    <w:p w:rsidR="00960EF5" w:rsidRPr="0074112B" w:rsidRDefault="00960EF5" w:rsidP="00960EF5">
      <w:pPr>
        <w:spacing w:after="0"/>
        <w:jc w:val="center"/>
        <w:rPr>
          <w:rFonts w:ascii="Times New Roman" w:hAnsi="Times New Roman" w:cs="Times New Roman"/>
          <w:sz w:val="24"/>
          <w:szCs w:val="24"/>
        </w:rPr>
      </w:pPr>
    </w:p>
    <w:p w:rsidR="00960EF5" w:rsidRPr="0074112B" w:rsidRDefault="00960EF5" w:rsidP="00960EF5">
      <w:pPr>
        <w:spacing w:after="0"/>
        <w:jc w:val="center"/>
        <w:rPr>
          <w:rFonts w:ascii="Times New Roman" w:hAnsi="Times New Roman" w:cs="Times New Roman"/>
          <w:sz w:val="24"/>
          <w:szCs w:val="24"/>
        </w:rPr>
      </w:pPr>
      <w:r w:rsidRPr="0074112B">
        <w:rPr>
          <w:rFonts w:ascii="Times New Roman" w:hAnsi="Times New Roman" w:cs="Times New Roman"/>
          <w:sz w:val="24"/>
          <w:szCs w:val="24"/>
        </w:rPr>
        <w:t>Удмуртская Республика, Киясовский район, д. Карамас-Пельга, 2016 год</w:t>
      </w:r>
    </w:p>
    <w:p w:rsidR="00457E33" w:rsidRDefault="00457E33" w:rsidP="00960EF5">
      <w:pPr>
        <w:spacing w:after="0"/>
        <w:rPr>
          <w:rFonts w:ascii="Times New Roman" w:hAnsi="Times New Roman" w:cs="Times New Roman"/>
          <w:sz w:val="24"/>
          <w:szCs w:val="24"/>
        </w:rPr>
      </w:pPr>
    </w:p>
    <w:p w:rsidR="0074112B" w:rsidRDefault="0074112B" w:rsidP="00960EF5">
      <w:pPr>
        <w:spacing w:after="0"/>
        <w:rPr>
          <w:rFonts w:ascii="Times New Roman" w:hAnsi="Times New Roman" w:cs="Times New Roman"/>
          <w:sz w:val="24"/>
          <w:szCs w:val="24"/>
        </w:rPr>
      </w:pPr>
    </w:p>
    <w:p w:rsidR="0074112B" w:rsidRDefault="0074112B" w:rsidP="00960EF5">
      <w:pPr>
        <w:spacing w:after="0"/>
        <w:rPr>
          <w:rFonts w:ascii="Times New Roman" w:hAnsi="Times New Roman" w:cs="Times New Roman"/>
          <w:sz w:val="24"/>
          <w:szCs w:val="24"/>
        </w:rPr>
      </w:pPr>
    </w:p>
    <w:p w:rsidR="0074112B" w:rsidRPr="0074112B" w:rsidRDefault="0074112B" w:rsidP="00960EF5">
      <w:pPr>
        <w:spacing w:after="0"/>
        <w:rPr>
          <w:rFonts w:ascii="Times New Roman" w:hAnsi="Times New Roman" w:cs="Times New Roman"/>
          <w:sz w:val="24"/>
          <w:szCs w:val="24"/>
        </w:rPr>
      </w:pPr>
    </w:p>
    <w:p w:rsidR="00457E33" w:rsidRPr="0074112B" w:rsidRDefault="00457E33" w:rsidP="00960EF5">
      <w:pPr>
        <w:spacing w:after="0"/>
        <w:rPr>
          <w:rFonts w:ascii="Times New Roman" w:hAnsi="Times New Roman" w:cs="Times New Roman"/>
          <w:sz w:val="24"/>
          <w:szCs w:val="24"/>
        </w:rPr>
      </w:pPr>
    </w:p>
    <w:p w:rsidR="00960EF5" w:rsidRPr="0074112B" w:rsidRDefault="00960EF5" w:rsidP="00960EF5">
      <w:pPr>
        <w:rPr>
          <w:rFonts w:ascii="Times New Roman" w:hAnsi="Times New Roman" w:cs="Times New Roman"/>
          <w:sz w:val="24"/>
          <w:szCs w:val="24"/>
        </w:rPr>
      </w:pPr>
      <w:r w:rsidRPr="0074112B">
        <w:rPr>
          <w:rFonts w:ascii="Times New Roman" w:hAnsi="Times New Roman" w:cs="Times New Roman"/>
          <w:sz w:val="24"/>
          <w:szCs w:val="24"/>
        </w:rPr>
        <w:t>Вестник правовых актов органов местного самоуправления муниципального образования «Карамас-Пельгинское» издается в соответствии с решением Совета депутатов муниципального образования «Карамас-Пельгинское» от 06.05.2009 № 32 «Об учреждении средства массовой информации «Вестник правовых актов органов местного самоуправления муниципального образования «Карамас-Пельгинское».</w:t>
      </w:r>
    </w:p>
    <w:p w:rsidR="001C35EB" w:rsidRPr="0074112B" w:rsidRDefault="00960EF5">
      <w:pPr>
        <w:rPr>
          <w:rFonts w:ascii="Times New Roman" w:hAnsi="Times New Roman" w:cs="Times New Roman"/>
          <w:sz w:val="24"/>
          <w:szCs w:val="24"/>
        </w:rPr>
      </w:pPr>
      <w:r w:rsidRPr="0074112B">
        <w:rPr>
          <w:rFonts w:ascii="Times New Roman" w:hAnsi="Times New Roman" w:cs="Times New Roman"/>
          <w:sz w:val="24"/>
          <w:szCs w:val="24"/>
        </w:rPr>
        <w:t>СОДЕРЖАНИЕ</w:t>
      </w:r>
    </w:p>
    <w:tbl>
      <w:tblPr>
        <w:tblStyle w:val="a3"/>
        <w:tblW w:w="0" w:type="auto"/>
        <w:tblInd w:w="-438" w:type="dxa"/>
        <w:tblLayout w:type="fixed"/>
        <w:tblLook w:val="04A0" w:firstRow="1" w:lastRow="0" w:firstColumn="1" w:lastColumn="0" w:noHBand="0" w:noVBand="1"/>
      </w:tblPr>
      <w:tblGrid>
        <w:gridCol w:w="795"/>
        <w:gridCol w:w="7831"/>
        <w:gridCol w:w="1276"/>
      </w:tblGrid>
      <w:tr w:rsidR="00586D9D" w:rsidRPr="0074112B" w:rsidTr="00586D9D">
        <w:tc>
          <w:tcPr>
            <w:tcW w:w="795" w:type="dxa"/>
          </w:tcPr>
          <w:p w:rsidR="00586D9D" w:rsidRPr="0074112B" w:rsidRDefault="00586D9D">
            <w:pPr>
              <w:rPr>
                <w:rFonts w:ascii="Times New Roman" w:hAnsi="Times New Roman" w:cs="Times New Roman"/>
                <w:sz w:val="24"/>
                <w:szCs w:val="24"/>
              </w:rPr>
            </w:pPr>
            <w:r w:rsidRPr="0074112B">
              <w:rPr>
                <w:rFonts w:ascii="Times New Roman" w:hAnsi="Times New Roman" w:cs="Times New Roman"/>
                <w:sz w:val="24"/>
                <w:szCs w:val="24"/>
              </w:rPr>
              <w:t xml:space="preserve">№ </w:t>
            </w:r>
            <w:proofErr w:type="gramStart"/>
            <w:r w:rsidRPr="0074112B">
              <w:rPr>
                <w:rFonts w:ascii="Times New Roman" w:hAnsi="Times New Roman" w:cs="Times New Roman"/>
                <w:sz w:val="24"/>
                <w:szCs w:val="24"/>
              </w:rPr>
              <w:t>п</w:t>
            </w:r>
            <w:proofErr w:type="gramEnd"/>
            <w:r w:rsidRPr="0074112B">
              <w:rPr>
                <w:rFonts w:ascii="Times New Roman" w:hAnsi="Times New Roman" w:cs="Times New Roman"/>
                <w:sz w:val="24"/>
                <w:szCs w:val="24"/>
              </w:rPr>
              <w:t>/п</w:t>
            </w:r>
          </w:p>
        </w:tc>
        <w:tc>
          <w:tcPr>
            <w:tcW w:w="7831" w:type="dxa"/>
          </w:tcPr>
          <w:p w:rsidR="00586D9D" w:rsidRPr="0074112B" w:rsidRDefault="00586D9D">
            <w:pPr>
              <w:rPr>
                <w:rFonts w:ascii="Times New Roman" w:hAnsi="Times New Roman" w:cs="Times New Roman"/>
                <w:sz w:val="24"/>
                <w:szCs w:val="24"/>
              </w:rPr>
            </w:pPr>
            <w:r w:rsidRPr="0074112B">
              <w:rPr>
                <w:rFonts w:ascii="Times New Roman" w:hAnsi="Times New Roman" w:cs="Times New Roman"/>
                <w:sz w:val="24"/>
                <w:szCs w:val="24"/>
              </w:rPr>
              <w:t>Решение совета депутатов</w:t>
            </w:r>
          </w:p>
        </w:tc>
        <w:tc>
          <w:tcPr>
            <w:tcW w:w="1276" w:type="dxa"/>
          </w:tcPr>
          <w:p w:rsidR="00586D9D" w:rsidRPr="0074112B" w:rsidRDefault="00586D9D">
            <w:pPr>
              <w:rPr>
                <w:rFonts w:ascii="Times New Roman" w:hAnsi="Times New Roman" w:cs="Times New Roman"/>
                <w:sz w:val="24"/>
                <w:szCs w:val="24"/>
              </w:rPr>
            </w:pPr>
            <w:r w:rsidRPr="0074112B">
              <w:rPr>
                <w:rFonts w:ascii="Times New Roman" w:hAnsi="Times New Roman" w:cs="Times New Roman"/>
                <w:sz w:val="24"/>
                <w:szCs w:val="24"/>
              </w:rPr>
              <w:t>Страница</w:t>
            </w:r>
          </w:p>
        </w:tc>
      </w:tr>
      <w:tr w:rsidR="00586D9D" w:rsidRPr="0074112B" w:rsidTr="00586D9D">
        <w:tc>
          <w:tcPr>
            <w:tcW w:w="795" w:type="dxa"/>
          </w:tcPr>
          <w:p w:rsidR="00586D9D" w:rsidRPr="0074112B" w:rsidRDefault="00586D9D" w:rsidP="00B21521">
            <w:pPr>
              <w:pStyle w:val="af"/>
              <w:numPr>
                <w:ilvl w:val="0"/>
                <w:numId w:val="23"/>
              </w:numPr>
              <w:rPr>
                <w:rFonts w:ascii="Times New Roman" w:hAnsi="Times New Roman" w:cs="Times New Roman"/>
                <w:sz w:val="24"/>
                <w:szCs w:val="24"/>
              </w:rPr>
            </w:pPr>
          </w:p>
        </w:tc>
        <w:tc>
          <w:tcPr>
            <w:tcW w:w="7831" w:type="dxa"/>
          </w:tcPr>
          <w:p w:rsidR="00586D9D" w:rsidRPr="0074112B" w:rsidRDefault="00586D9D" w:rsidP="00960EF5">
            <w:pPr>
              <w:rPr>
                <w:rFonts w:ascii="Times New Roman" w:hAnsi="Times New Roman" w:cs="Times New Roman"/>
                <w:sz w:val="24"/>
                <w:szCs w:val="24"/>
              </w:rPr>
            </w:pPr>
            <w:r w:rsidRPr="0074112B">
              <w:rPr>
                <w:rFonts w:ascii="Times New Roman" w:hAnsi="Times New Roman" w:cs="Times New Roman"/>
                <w:sz w:val="24"/>
                <w:szCs w:val="24"/>
              </w:rPr>
              <w:t>О внесении изменений в решение Совета депутатов муниципального образования "Карамас-Пельгинское" от 22.12 2015 №138 «О бюджете муниципального образования «Карамас-Пельгинское» на 2016 год.</w:t>
            </w:r>
          </w:p>
          <w:p w:rsidR="00586D9D" w:rsidRPr="0074112B" w:rsidRDefault="00586D9D">
            <w:pPr>
              <w:rPr>
                <w:rFonts w:ascii="Times New Roman" w:hAnsi="Times New Roman" w:cs="Times New Roman"/>
                <w:sz w:val="24"/>
                <w:szCs w:val="24"/>
              </w:rPr>
            </w:pPr>
          </w:p>
        </w:tc>
        <w:tc>
          <w:tcPr>
            <w:tcW w:w="1276" w:type="dxa"/>
          </w:tcPr>
          <w:p w:rsidR="00586D9D" w:rsidRPr="0074112B" w:rsidRDefault="00F07C53">
            <w:pPr>
              <w:rPr>
                <w:rFonts w:ascii="Times New Roman" w:hAnsi="Times New Roman" w:cs="Times New Roman"/>
                <w:sz w:val="24"/>
                <w:szCs w:val="24"/>
              </w:rPr>
            </w:pPr>
            <w:r>
              <w:rPr>
                <w:rFonts w:ascii="Times New Roman" w:hAnsi="Times New Roman" w:cs="Times New Roman"/>
                <w:sz w:val="24"/>
                <w:szCs w:val="24"/>
              </w:rPr>
              <w:t>3</w:t>
            </w:r>
          </w:p>
        </w:tc>
      </w:tr>
      <w:tr w:rsidR="00586D9D" w:rsidRPr="0074112B" w:rsidTr="00586D9D">
        <w:tc>
          <w:tcPr>
            <w:tcW w:w="795" w:type="dxa"/>
          </w:tcPr>
          <w:p w:rsidR="00586D9D" w:rsidRPr="0074112B" w:rsidRDefault="00586D9D" w:rsidP="00B21521">
            <w:pPr>
              <w:pStyle w:val="af"/>
              <w:numPr>
                <w:ilvl w:val="0"/>
                <w:numId w:val="23"/>
              </w:numPr>
              <w:rPr>
                <w:rFonts w:ascii="Times New Roman" w:hAnsi="Times New Roman" w:cs="Times New Roman"/>
                <w:sz w:val="24"/>
                <w:szCs w:val="24"/>
              </w:rPr>
            </w:pPr>
          </w:p>
        </w:tc>
        <w:tc>
          <w:tcPr>
            <w:tcW w:w="7831" w:type="dxa"/>
          </w:tcPr>
          <w:p w:rsidR="00586D9D" w:rsidRPr="0074112B" w:rsidRDefault="00586D9D" w:rsidP="00960EF5">
            <w:pPr>
              <w:rPr>
                <w:rFonts w:ascii="Times New Roman" w:hAnsi="Times New Roman" w:cs="Times New Roman"/>
                <w:sz w:val="24"/>
                <w:szCs w:val="24"/>
              </w:rPr>
            </w:pPr>
            <w:r w:rsidRPr="0074112B">
              <w:rPr>
                <w:rFonts w:ascii="Times New Roman" w:hAnsi="Times New Roman" w:cs="Times New Roman"/>
                <w:sz w:val="24"/>
                <w:szCs w:val="24"/>
              </w:rPr>
              <w:t>О плане социально-экономического развития муниципального образования "Карамас-Пельгинское" на 2017 г.</w:t>
            </w:r>
          </w:p>
          <w:p w:rsidR="00586D9D" w:rsidRPr="0074112B" w:rsidRDefault="00586D9D">
            <w:pPr>
              <w:rPr>
                <w:rFonts w:ascii="Times New Roman" w:hAnsi="Times New Roman" w:cs="Times New Roman"/>
                <w:sz w:val="24"/>
                <w:szCs w:val="24"/>
              </w:rPr>
            </w:pPr>
          </w:p>
        </w:tc>
        <w:tc>
          <w:tcPr>
            <w:tcW w:w="1276" w:type="dxa"/>
          </w:tcPr>
          <w:p w:rsidR="00586D9D" w:rsidRPr="0074112B" w:rsidRDefault="00F07C53">
            <w:pPr>
              <w:rPr>
                <w:rFonts w:ascii="Times New Roman" w:hAnsi="Times New Roman" w:cs="Times New Roman"/>
                <w:sz w:val="24"/>
                <w:szCs w:val="24"/>
              </w:rPr>
            </w:pPr>
            <w:r>
              <w:rPr>
                <w:rFonts w:ascii="Times New Roman" w:hAnsi="Times New Roman" w:cs="Times New Roman"/>
                <w:sz w:val="24"/>
                <w:szCs w:val="24"/>
              </w:rPr>
              <w:t>7</w:t>
            </w:r>
          </w:p>
        </w:tc>
      </w:tr>
      <w:tr w:rsidR="00586D9D" w:rsidRPr="0074112B" w:rsidTr="00586D9D">
        <w:tc>
          <w:tcPr>
            <w:tcW w:w="795" w:type="dxa"/>
          </w:tcPr>
          <w:p w:rsidR="00586D9D" w:rsidRPr="0074112B" w:rsidRDefault="00586D9D" w:rsidP="00B21521">
            <w:pPr>
              <w:pStyle w:val="af"/>
              <w:numPr>
                <w:ilvl w:val="0"/>
                <w:numId w:val="23"/>
              </w:numPr>
              <w:rPr>
                <w:rFonts w:ascii="Times New Roman" w:hAnsi="Times New Roman" w:cs="Times New Roman"/>
                <w:sz w:val="24"/>
                <w:szCs w:val="24"/>
              </w:rPr>
            </w:pPr>
          </w:p>
        </w:tc>
        <w:tc>
          <w:tcPr>
            <w:tcW w:w="7831" w:type="dxa"/>
          </w:tcPr>
          <w:p w:rsidR="00586D9D" w:rsidRPr="0074112B" w:rsidRDefault="00586D9D" w:rsidP="00960EF5">
            <w:pPr>
              <w:rPr>
                <w:rFonts w:ascii="Times New Roman" w:hAnsi="Times New Roman" w:cs="Times New Roman"/>
                <w:sz w:val="24"/>
                <w:szCs w:val="24"/>
              </w:rPr>
            </w:pPr>
            <w:r w:rsidRPr="0074112B">
              <w:rPr>
                <w:rFonts w:ascii="Times New Roman" w:hAnsi="Times New Roman" w:cs="Times New Roman"/>
                <w:sz w:val="24"/>
                <w:szCs w:val="24"/>
              </w:rPr>
              <w:t>О бюджете муниципального образования «Карамас-Пельгинское» на 2017г. и на плановый период 2018-2019 гг.</w:t>
            </w:r>
          </w:p>
          <w:p w:rsidR="00586D9D" w:rsidRPr="0074112B" w:rsidRDefault="00586D9D">
            <w:pPr>
              <w:rPr>
                <w:rFonts w:ascii="Times New Roman" w:hAnsi="Times New Roman" w:cs="Times New Roman"/>
                <w:sz w:val="24"/>
                <w:szCs w:val="24"/>
              </w:rPr>
            </w:pPr>
          </w:p>
        </w:tc>
        <w:tc>
          <w:tcPr>
            <w:tcW w:w="1276" w:type="dxa"/>
          </w:tcPr>
          <w:p w:rsidR="00586D9D" w:rsidRPr="0074112B" w:rsidRDefault="00F07C53">
            <w:pPr>
              <w:rPr>
                <w:rFonts w:ascii="Times New Roman" w:hAnsi="Times New Roman" w:cs="Times New Roman"/>
                <w:sz w:val="24"/>
                <w:szCs w:val="24"/>
              </w:rPr>
            </w:pPr>
            <w:r>
              <w:rPr>
                <w:rFonts w:ascii="Times New Roman" w:hAnsi="Times New Roman" w:cs="Times New Roman"/>
                <w:sz w:val="24"/>
                <w:szCs w:val="24"/>
              </w:rPr>
              <w:t>13</w:t>
            </w:r>
          </w:p>
        </w:tc>
      </w:tr>
      <w:tr w:rsidR="00586D9D" w:rsidRPr="0074112B" w:rsidTr="00586D9D">
        <w:tc>
          <w:tcPr>
            <w:tcW w:w="795" w:type="dxa"/>
          </w:tcPr>
          <w:p w:rsidR="00586D9D" w:rsidRPr="0074112B" w:rsidRDefault="00586D9D" w:rsidP="00B21521">
            <w:pPr>
              <w:pStyle w:val="af"/>
              <w:numPr>
                <w:ilvl w:val="0"/>
                <w:numId w:val="23"/>
              </w:numPr>
              <w:rPr>
                <w:rFonts w:ascii="Times New Roman" w:hAnsi="Times New Roman" w:cs="Times New Roman"/>
                <w:sz w:val="24"/>
                <w:szCs w:val="24"/>
              </w:rPr>
            </w:pPr>
          </w:p>
        </w:tc>
        <w:tc>
          <w:tcPr>
            <w:tcW w:w="7831" w:type="dxa"/>
          </w:tcPr>
          <w:p w:rsidR="00586D9D" w:rsidRPr="0074112B" w:rsidRDefault="00586D9D" w:rsidP="00960EF5">
            <w:pPr>
              <w:rPr>
                <w:rFonts w:ascii="Times New Roman" w:hAnsi="Times New Roman" w:cs="Times New Roman"/>
                <w:sz w:val="24"/>
                <w:szCs w:val="24"/>
              </w:rPr>
            </w:pPr>
            <w:r w:rsidRPr="0074112B">
              <w:rPr>
                <w:rFonts w:ascii="Times New Roman" w:hAnsi="Times New Roman" w:cs="Times New Roman"/>
                <w:sz w:val="24"/>
                <w:szCs w:val="24"/>
              </w:rPr>
              <w:t>Об утверждении плана работы Совета  депутатов муниципального образования "Карамас-Пельгинское" на 2017 г.</w:t>
            </w:r>
          </w:p>
          <w:p w:rsidR="00586D9D" w:rsidRPr="0074112B" w:rsidRDefault="00586D9D" w:rsidP="00960EF5">
            <w:pPr>
              <w:rPr>
                <w:rFonts w:ascii="Times New Roman" w:hAnsi="Times New Roman" w:cs="Times New Roman"/>
                <w:sz w:val="24"/>
                <w:szCs w:val="24"/>
              </w:rPr>
            </w:pPr>
          </w:p>
        </w:tc>
        <w:tc>
          <w:tcPr>
            <w:tcW w:w="1276" w:type="dxa"/>
          </w:tcPr>
          <w:p w:rsidR="00586D9D" w:rsidRPr="0074112B" w:rsidRDefault="00F07C53">
            <w:pPr>
              <w:rPr>
                <w:rFonts w:ascii="Times New Roman" w:hAnsi="Times New Roman" w:cs="Times New Roman"/>
                <w:sz w:val="24"/>
                <w:szCs w:val="24"/>
              </w:rPr>
            </w:pPr>
            <w:r>
              <w:rPr>
                <w:rFonts w:ascii="Times New Roman" w:hAnsi="Times New Roman" w:cs="Times New Roman"/>
                <w:sz w:val="24"/>
                <w:szCs w:val="24"/>
              </w:rPr>
              <w:t>33</w:t>
            </w:r>
          </w:p>
        </w:tc>
      </w:tr>
      <w:tr w:rsidR="00586D9D" w:rsidRPr="0074112B" w:rsidTr="00586D9D">
        <w:tc>
          <w:tcPr>
            <w:tcW w:w="795" w:type="dxa"/>
          </w:tcPr>
          <w:p w:rsidR="00586D9D" w:rsidRPr="0074112B" w:rsidRDefault="00586D9D" w:rsidP="00B21521">
            <w:pPr>
              <w:pStyle w:val="af"/>
              <w:numPr>
                <w:ilvl w:val="0"/>
                <w:numId w:val="23"/>
              </w:numPr>
              <w:rPr>
                <w:rFonts w:ascii="Times New Roman" w:hAnsi="Times New Roman" w:cs="Times New Roman"/>
                <w:sz w:val="24"/>
                <w:szCs w:val="24"/>
              </w:rPr>
            </w:pPr>
          </w:p>
        </w:tc>
        <w:tc>
          <w:tcPr>
            <w:tcW w:w="7831" w:type="dxa"/>
          </w:tcPr>
          <w:p w:rsidR="00586D9D" w:rsidRPr="0074112B" w:rsidRDefault="00586D9D" w:rsidP="00960EF5">
            <w:pPr>
              <w:rPr>
                <w:rFonts w:ascii="Times New Roman" w:hAnsi="Times New Roman" w:cs="Times New Roman"/>
                <w:sz w:val="24"/>
                <w:szCs w:val="24"/>
              </w:rPr>
            </w:pPr>
            <w:r w:rsidRPr="0074112B">
              <w:rPr>
                <w:rFonts w:ascii="Times New Roman" w:hAnsi="Times New Roman" w:cs="Times New Roman"/>
                <w:sz w:val="24"/>
                <w:szCs w:val="24"/>
              </w:rPr>
              <w:t>Об одобрении Соглашения между Администрацией муниципального образования «Киясовский район» и Администрацией муниципального образования «Карамас-Пельгинское» о передаче отдельных полномочии</w:t>
            </w:r>
          </w:p>
          <w:p w:rsidR="00586D9D" w:rsidRPr="0074112B" w:rsidRDefault="00586D9D" w:rsidP="00960EF5">
            <w:pPr>
              <w:rPr>
                <w:rFonts w:ascii="Times New Roman" w:hAnsi="Times New Roman" w:cs="Times New Roman"/>
                <w:sz w:val="24"/>
                <w:szCs w:val="24"/>
              </w:rPr>
            </w:pPr>
          </w:p>
        </w:tc>
        <w:tc>
          <w:tcPr>
            <w:tcW w:w="1276" w:type="dxa"/>
          </w:tcPr>
          <w:p w:rsidR="00586D9D" w:rsidRPr="0074112B" w:rsidRDefault="00E611EF">
            <w:pPr>
              <w:rPr>
                <w:rFonts w:ascii="Times New Roman" w:hAnsi="Times New Roman" w:cs="Times New Roman"/>
                <w:sz w:val="24"/>
                <w:szCs w:val="24"/>
              </w:rPr>
            </w:pPr>
            <w:r>
              <w:rPr>
                <w:rFonts w:ascii="Times New Roman" w:hAnsi="Times New Roman" w:cs="Times New Roman"/>
                <w:sz w:val="24"/>
                <w:szCs w:val="24"/>
              </w:rPr>
              <w:t>36</w:t>
            </w:r>
          </w:p>
        </w:tc>
      </w:tr>
      <w:tr w:rsidR="00586D9D" w:rsidRPr="0074112B" w:rsidTr="00586D9D">
        <w:tc>
          <w:tcPr>
            <w:tcW w:w="795" w:type="dxa"/>
          </w:tcPr>
          <w:p w:rsidR="00586D9D" w:rsidRPr="0074112B" w:rsidRDefault="00586D9D" w:rsidP="00B21521">
            <w:pPr>
              <w:pStyle w:val="af"/>
              <w:numPr>
                <w:ilvl w:val="0"/>
                <w:numId w:val="23"/>
              </w:numPr>
              <w:rPr>
                <w:rFonts w:ascii="Times New Roman" w:hAnsi="Times New Roman" w:cs="Times New Roman"/>
                <w:sz w:val="24"/>
                <w:szCs w:val="24"/>
              </w:rPr>
            </w:pPr>
          </w:p>
        </w:tc>
        <w:tc>
          <w:tcPr>
            <w:tcW w:w="7831" w:type="dxa"/>
          </w:tcPr>
          <w:p w:rsidR="00586D9D" w:rsidRPr="0074112B" w:rsidRDefault="00586D9D" w:rsidP="00960EF5">
            <w:pPr>
              <w:rPr>
                <w:rFonts w:ascii="Times New Roman" w:hAnsi="Times New Roman" w:cs="Times New Roman"/>
                <w:sz w:val="24"/>
                <w:szCs w:val="24"/>
              </w:rPr>
            </w:pPr>
            <w:r w:rsidRPr="0074112B">
              <w:rPr>
                <w:rFonts w:ascii="Times New Roman" w:hAnsi="Times New Roman" w:cs="Times New Roman"/>
                <w:sz w:val="24"/>
                <w:szCs w:val="24"/>
              </w:rPr>
              <w:t>О передаче осуществления части полномочий по решению вопросов местного значения администрации муниципального образования «Киясовский район»</w:t>
            </w:r>
          </w:p>
          <w:p w:rsidR="00586D9D" w:rsidRPr="0074112B" w:rsidRDefault="00586D9D" w:rsidP="00960EF5">
            <w:pPr>
              <w:rPr>
                <w:rFonts w:ascii="Times New Roman" w:hAnsi="Times New Roman" w:cs="Times New Roman"/>
                <w:sz w:val="24"/>
                <w:szCs w:val="24"/>
              </w:rPr>
            </w:pPr>
          </w:p>
        </w:tc>
        <w:tc>
          <w:tcPr>
            <w:tcW w:w="1276" w:type="dxa"/>
          </w:tcPr>
          <w:p w:rsidR="00586D9D" w:rsidRPr="0074112B" w:rsidRDefault="00E611EF">
            <w:pPr>
              <w:rPr>
                <w:rFonts w:ascii="Times New Roman" w:hAnsi="Times New Roman" w:cs="Times New Roman"/>
                <w:sz w:val="24"/>
                <w:szCs w:val="24"/>
              </w:rPr>
            </w:pPr>
            <w:r>
              <w:rPr>
                <w:rFonts w:ascii="Times New Roman" w:hAnsi="Times New Roman" w:cs="Times New Roman"/>
                <w:sz w:val="24"/>
                <w:szCs w:val="24"/>
              </w:rPr>
              <w:t>37</w:t>
            </w:r>
          </w:p>
        </w:tc>
      </w:tr>
      <w:tr w:rsidR="0074112B" w:rsidRPr="0074112B" w:rsidTr="00586D9D">
        <w:tc>
          <w:tcPr>
            <w:tcW w:w="795" w:type="dxa"/>
          </w:tcPr>
          <w:p w:rsidR="0074112B" w:rsidRPr="0074112B" w:rsidRDefault="0074112B" w:rsidP="00B21521">
            <w:pPr>
              <w:pStyle w:val="af"/>
              <w:numPr>
                <w:ilvl w:val="0"/>
                <w:numId w:val="23"/>
              </w:numPr>
              <w:rPr>
                <w:rFonts w:ascii="Times New Roman" w:hAnsi="Times New Roman" w:cs="Times New Roman"/>
                <w:sz w:val="24"/>
                <w:szCs w:val="24"/>
              </w:rPr>
            </w:pPr>
          </w:p>
        </w:tc>
        <w:tc>
          <w:tcPr>
            <w:tcW w:w="7831" w:type="dxa"/>
          </w:tcPr>
          <w:p w:rsidR="0074112B" w:rsidRPr="0074112B" w:rsidRDefault="0074112B" w:rsidP="0074112B">
            <w:pPr>
              <w:rPr>
                <w:rFonts w:ascii="Times New Roman" w:hAnsi="Times New Roman" w:cs="Times New Roman"/>
                <w:sz w:val="24"/>
                <w:szCs w:val="24"/>
              </w:rPr>
            </w:pPr>
            <w:r w:rsidRPr="0074112B">
              <w:rPr>
                <w:rFonts w:ascii="Times New Roman" w:hAnsi="Times New Roman" w:cs="Times New Roman"/>
                <w:sz w:val="24"/>
                <w:szCs w:val="24"/>
              </w:rPr>
              <w:t xml:space="preserve">О структуре и штатной численности Администрации </w:t>
            </w:r>
            <w:r w:rsidRPr="0074112B">
              <w:rPr>
                <w:rFonts w:ascii="Times New Roman" w:hAnsi="Times New Roman"/>
                <w:sz w:val="24"/>
                <w:szCs w:val="24"/>
              </w:rPr>
              <w:t>муниципального образования «Карамас-Пельгинское»</w:t>
            </w:r>
          </w:p>
          <w:p w:rsidR="0074112B" w:rsidRPr="0074112B" w:rsidRDefault="0074112B" w:rsidP="00960EF5">
            <w:pPr>
              <w:rPr>
                <w:rFonts w:ascii="Times New Roman" w:hAnsi="Times New Roman" w:cs="Times New Roman"/>
                <w:sz w:val="24"/>
                <w:szCs w:val="24"/>
              </w:rPr>
            </w:pPr>
          </w:p>
        </w:tc>
        <w:tc>
          <w:tcPr>
            <w:tcW w:w="1276" w:type="dxa"/>
          </w:tcPr>
          <w:p w:rsidR="0074112B" w:rsidRPr="0074112B" w:rsidRDefault="00E611EF">
            <w:pPr>
              <w:rPr>
                <w:rFonts w:ascii="Times New Roman" w:hAnsi="Times New Roman" w:cs="Times New Roman"/>
                <w:sz w:val="24"/>
                <w:szCs w:val="24"/>
              </w:rPr>
            </w:pPr>
            <w:r>
              <w:rPr>
                <w:rFonts w:ascii="Times New Roman" w:hAnsi="Times New Roman" w:cs="Times New Roman"/>
                <w:sz w:val="24"/>
                <w:szCs w:val="24"/>
              </w:rPr>
              <w:t>42</w:t>
            </w:r>
          </w:p>
        </w:tc>
      </w:tr>
      <w:tr w:rsidR="005F32FE" w:rsidRPr="0074112B" w:rsidTr="00586D9D">
        <w:tc>
          <w:tcPr>
            <w:tcW w:w="795" w:type="dxa"/>
          </w:tcPr>
          <w:p w:rsidR="005F32FE" w:rsidRPr="0074112B" w:rsidRDefault="005F32FE" w:rsidP="00960EF5">
            <w:pPr>
              <w:rPr>
                <w:rFonts w:ascii="Times New Roman" w:hAnsi="Times New Roman" w:cs="Times New Roman"/>
                <w:sz w:val="24"/>
                <w:szCs w:val="24"/>
              </w:rPr>
            </w:pPr>
          </w:p>
        </w:tc>
        <w:tc>
          <w:tcPr>
            <w:tcW w:w="7831" w:type="dxa"/>
          </w:tcPr>
          <w:p w:rsidR="005F32FE" w:rsidRPr="0074112B" w:rsidRDefault="005F32FE" w:rsidP="00960EF5">
            <w:pPr>
              <w:rPr>
                <w:rFonts w:ascii="Times New Roman" w:hAnsi="Times New Roman" w:cs="Times New Roman"/>
                <w:sz w:val="24"/>
                <w:szCs w:val="24"/>
              </w:rPr>
            </w:pPr>
            <w:r w:rsidRPr="0074112B">
              <w:rPr>
                <w:rFonts w:ascii="Times New Roman" w:hAnsi="Times New Roman" w:cs="Times New Roman"/>
                <w:sz w:val="24"/>
                <w:szCs w:val="24"/>
              </w:rPr>
              <w:t>Постановления</w:t>
            </w:r>
          </w:p>
        </w:tc>
        <w:tc>
          <w:tcPr>
            <w:tcW w:w="1276" w:type="dxa"/>
          </w:tcPr>
          <w:p w:rsidR="005F32FE" w:rsidRPr="0074112B" w:rsidRDefault="005F32FE">
            <w:pPr>
              <w:rPr>
                <w:rFonts w:ascii="Times New Roman" w:hAnsi="Times New Roman" w:cs="Times New Roman"/>
                <w:sz w:val="24"/>
                <w:szCs w:val="24"/>
              </w:rPr>
            </w:pPr>
          </w:p>
        </w:tc>
      </w:tr>
      <w:tr w:rsidR="005F32FE" w:rsidRPr="0074112B" w:rsidTr="00586D9D">
        <w:tc>
          <w:tcPr>
            <w:tcW w:w="795" w:type="dxa"/>
          </w:tcPr>
          <w:p w:rsidR="005F32FE" w:rsidRPr="0074112B" w:rsidRDefault="005F32FE" w:rsidP="00B21521">
            <w:pPr>
              <w:pStyle w:val="af"/>
              <w:numPr>
                <w:ilvl w:val="0"/>
                <w:numId w:val="23"/>
              </w:numPr>
              <w:rPr>
                <w:rFonts w:ascii="Times New Roman" w:hAnsi="Times New Roman" w:cs="Times New Roman"/>
                <w:sz w:val="24"/>
                <w:szCs w:val="24"/>
              </w:rPr>
            </w:pPr>
          </w:p>
        </w:tc>
        <w:tc>
          <w:tcPr>
            <w:tcW w:w="7831" w:type="dxa"/>
          </w:tcPr>
          <w:p w:rsidR="005F32FE" w:rsidRPr="0074112B" w:rsidRDefault="005F32FE" w:rsidP="005F32FE">
            <w:pPr>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 проведении публичных слушаний по обсуждению проектов решений Совета депутатов муниципального образования «Карамас-Пельгинское» «О </w:t>
            </w:r>
            <w:r w:rsidRPr="0074112B">
              <w:rPr>
                <w:rFonts w:ascii="Times New Roman" w:eastAsia="Times New Roman" w:hAnsi="Times New Roman" w:cs="Times New Roman"/>
                <w:bCs/>
                <w:sz w:val="24"/>
                <w:szCs w:val="24"/>
                <w:lang w:eastAsia="ru-RU"/>
              </w:rPr>
              <w:t>плане социально-экономического развития муниципального образования "Карамас-Пельгинское" на  2017 год»</w:t>
            </w:r>
            <w:r w:rsidRPr="0074112B">
              <w:rPr>
                <w:rFonts w:ascii="Times New Roman" w:eastAsia="Times New Roman" w:hAnsi="Times New Roman" w:cs="Times New Roman"/>
                <w:sz w:val="24"/>
                <w:szCs w:val="24"/>
                <w:lang w:eastAsia="ru-RU"/>
              </w:rPr>
              <w:t xml:space="preserve"> и «О бюджете муниципального образования  «Карамас-Пельгинское на 2017 год» </w:t>
            </w:r>
          </w:p>
          <w:p w:rsidR="005F32FE" w:rsidRPr="0074112B" w:rsidRDefault="005F32FE" w:rsidP="00960EF5">
            <w:pPr>
              <w:rPr>
                <w:rFonts w:ascii="Times New Roman" w:hAnsi="Times New Roman" w:cs="Times New Roman"/>
                <w:sz w:val="24"/>
                <w:szCs w:val="24"/>
              </w:rPr>
            </w:pPr>
          </w:p>
        </w:tc>
        <w:tc>
          <w:tcPr>
            <w:tcW w:w="1276" w:type="dxa"/>
          </w:tcPr>
          <w:p w:rsidR="005F32FE" w:rsidRPr="0074112B" w:rsidRDefault="00096F3E">
            <w:pPr>
              <w:rPr>
                <w:rFonts w:ascii="Times New Roman" w:hAnsi="Times New Roman" w:cs="Times New Roman"/>
                <w:sz w:val="24"/>
                <w:szCs w:val="24"/>
              </w:rPr>
            </w:pPr>
            <w:r>
              <w:rPr>
                <w:rFonts w:ascii="Times New Roman" w:hAnsi="Times New Roman" w:cs="Times New Roman"/>
                <w:sz w:val="24"/>
                <w:szCs w:val="24"/>
              </w:rPr>
              <w:t>43</w:t>
            </w:r>
          </w:p>
        </w:tc>
      </w:tr>
      <w:tr w:rsidR="00096F3E" w:rsidRPr="0074112B" w:rsidTr="00586D9D">
        <w:tc>
          <w:tcPr>
            <w:tcW w:w="795" w:type="dxa"/>
          </w:tcPr>
          <w:p w:rsidR="00096F3E" w:rsidRPr="0074112B" w:rsidRDefault="00096F3E" w:rsidP="00B21521">
            <w:pPr>
              <w:pStyle w:val="af"/>
              <w:numPr>
                <w:ilvl w:val="0"/>
                <w:numId w:val="23"/>
              </w:numPr>
              <w:rPr>
                <w:rFonts w:ascii="Times New Roman" w:hAnsi="Times New Roman" w:cs="Times New Roman"/>
                <w:sz w:val="24"/>
                <w:szCs w:val="24"/>
              </w:rPr>
            </w:pPr>
          </w:p>
        </w:tc>
        <w:tc>
          <w:tcPr>
            <w:tcW w:w="7831" w:type="dxa"/>
          </w:tcPr>
          <w:p w:rsidR="00096F3E" w:rsidRPr="00096F3E" w:rsidRDefault="00096F3E" w:rsidP="00096F3E">
            <w:pPr>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О проведении конкурса на лучшее новогоднее оформление</w:t>
            </w:r>
          </w:p>
          <w:p w:rsidR="00096F3E" w:rsidRPr="0074112B" w:rsidRDefault="00096F3E" w:rsidP="00096F3E">
            <w:pPr>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муниципального образования "Карамас-Пельгинское</w:t>
            </w:r>
          </w:p>
        </w:tc>
        <w:tc>
          <w:tcPr>
            <w:tcW w:w="1276" w:type="dxa"/>
          </w:tcPr>
          <w:p w:rsidR="00096F3E" w:rsidRDefault="00096F3E">
            <w:pPr>
              <w:rPr>
                <w:rFonts w:ascii="Times New Roman" w:hAnsi="Times New Roman" w:cs="Times New Roman"/>
                <w:sz w:val="24"/>
                <w:szCs w:val="24"/>
              </w:rPr>
            </w:pPr>
            <w:r>
              <w:rPr>
                <w:rFonts w:ascii="Times New Roman" w:hAnsi="Times New Roman" w:cs="Times New Roman"/>
                <w:sz w:val="24"/>
                <w:szCs w:val="24"/>
              </w:rPr>
              <w:t>44</w:t>
            </w:r>
          </w:p>
        </w:tc>
      </w:tr>
      <w:tr w:rsidR="003728A4" w:rsidRPr="0074112B" w:rsidTr="00586D9D">
        <w:tc>
          <w:tcPr>
            <w:tcW w:w="795" w:type="dxa"/>
          </w:tcPr>
          <w:p w:rsidR="003728A4" w:rsidRPr="0074112B" w:rsidRDefault="003728A4" w:rsidP="00B21521">
            <w:pPr>
              <w:pStyle w:val="af"/>
              <w:numPr>
                <w:ilvl w:val="0"/>
                <w:numId w:val="23"/>
              </w:numPr>
              <w:rPr>
                <w:rFonts w:ascii="Times New Roman" w:hAnsi="Times New Roman" w:cs="Times New Roman"/>
                <w:sz w:val="24"/>
                <w:szCs w:val="24"/>
              </w:rPr>
            </w:pPr>
          </w:p>
        </w:tc>
        <w:tc>
          <w:tcPr>
            <w:tcW w:w="7831" w:type="dxa"/>
          </w:tcPr>
          <w:p w:rsidR="003728A4" w:rsidRPr="0074112B" w:rsidRDefault="003728A4" w:rsidP="003728A4">
            <w:pPr>
              <w:outlineLvl w:val="0"/>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Об администрировании доходов бюджета муниципального </w:t>
            </w:r>
          </w:p>
          <w:p w:rsidR="003728A4" w:rsidRPr="0074112B" w:rsidRDefault="003728A4" w:rsidP="003728A4">
            <w:pPr>
              <w:outlineLvl w:val="0"/>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образования «Карамас-Пельгинское»</w:t>
            </w:r>
          </w:p>
          <w:p w:rsidR="003728A4" w:rsidRPr="0074112B" w:rsidRDefault="003728A4" w:rsidP="005F32FE">
            <w:pPr>
              <w:jc w:val="both"/>
              <w:rPr>
                <w:rFonts w:ascii="Times New Roman" w:eastAsia="Times New Roman" w:hAnsi="Times New Roman" w:cs="Times New Roman"/>
                <w:sz w:val="24"/>
                <w:szCs w:val="24"/>
                <w:lang w:eastAsia="ru-RU"/>
              </w:rPr>
            </w:pPr>
          </w:p>
        </w:tc>
        <w:tc>
          <w:tcPr>
            <w:tcW w:w="1276" w:type="dxa"/>
          </w:tcPr>
          <w:p w:rsidR="003728A4" w:rsidRPr="0074112B" w:rsidRDefault="00096F3E">
            <w:pPr>
              <w:rPr>
                <w:rFonts w:ascii="Times New Roman" w:hAnsi="Times New Roman" w:cs="Times New Roman"/>
                <w:sz w:val="24"/>
                <w:szCs w:val="24"/>
              </w:rPr>
            </w:pPr>
            <w:r>
              <w:rPr>
                <w:rFonts w:ascii="Times New Roman" w:hAnsi="Times New Roman" w:cs="Times New Roman"/>
                <w:sz w:val="24"/>
                <w:szCs w:val="24"/>
              </w:rPr>
              <w:t>48</w:t>
            </w:r>
          </w:p>
        </w:tc>
      </w:tr>
    </w:tbl>
    <w:p w:rsidR="00960EF5" w:rsidRPr="0074112B" w:rsidRDefault="00960EF5">
      <w:pPr>
        <w:rPr>
          <w:rFonts w:ascii="Times New Roman" w:hAnsi="Times New Roman" w:cs="Times New Roman"/>
          <w:sz w:val="24"/>
          <w:szCs w:val="24"/>
        </w:rPr>
      </w:pPr>
    </w:p>
    <w:p w:rsidR="00960EF5" w:rsidRPr="0074112B" w:rsidRDefault="00960EF5">
      <w:pPr>
        <w:rPr>
          <w:rFonts w:ascii="Times New Roman" w:hAnsi="Times New Roman" w:cs="Times New Roman"/>
          <w:sz w:val="24"/>
          <w:szCs w:val="24"/>
        </w:rPr>
      </w:pPr>
    </w:p>
    <w:p w:rsidR="00586D9D" w:rsidRPr="0074112B" w:rsidRDefault="00586D9D">
      <w:pPr>
        <w:rPr>
          <w:rFonts w:ascii="Times New Roman" w:hAnsi="Times New Roman" w:cs="Times New Roman"/>
          <w:sz w:val="24"/>
          <w:szCs w:val="24"/>
        </w:rPr>
      </w:pPr>
    </w:p>
    <w:p w:rsidR="00960EF5" w:rsidRPr="0074112B" w:rsidRDefault="00960EF5" w:rsidP="00960EF5">
      <w:pPr>
        <w:autoSpaceDE w:val="0"/>
        <w:autoSpaceDN w:val="0"/>
        <w:adjustRightInd w:val="0"/>
        <w:spacing w:after="0" w:line="240" w:lineRule="auto"/>
        <w:jc w:val="right"/>
        <w:rPr>
          <w:rFonts w:ascii="Times New Roman" w:eastAsia="Times New Roman" w:hAnsi="Times New Roman" w:cs="Arial"/>
          <w:bCs/>
          <w:sz w:val="24"/>
          <w:szCs w:val="24"/>
        </w:rPr>
      </w:pPr>
    </w:p>
    <w:tbl>
      <w:tblPr>
        <w:tblW w:w="11017" w:type="dxa"/>
        <w:tblLayout w:type="fixed"/>
        <w:tblLook w:val="00A0" w:firstRow="1" w:lastRow="0" w:firstColumn="1" w:lastColumn="0" w:noHBand="0" w:noVBand="0"/>
      </w:tblPr>
      <w:tblGrid>
        <w:gridCol w:w="2801"/>
        <w:gridCol w:w="4108"/>
        <w:gridCol w:w="4108"/>
      </w:tblGrid>
      <w:tr w:rsidR="00960EF5" w:rsidRPr="0074112B" w:rsidTr="00960EF5">
        <w:trPr>
          <w:trHeight w:val="320"/>
        </w:trPr>
        <w:tc>
          <w:tcPr>
            <w:tcW w:w="2801" w:type="dxa"/>
          </w:tcPr>
          <w:p w:rsidR="00960EF5" w:rsidRPr="0074112B" w:rsidRDefault="00960EF5" w:rsidP="00960EF5">
            <w:pPr>
              <w:spacing w:after="0" w:line="240" w:lineRule="auto"/>
              <w:rPr>
                <w:rFonts w:ascii="Times New Roman" w:eastAsia="Times New Roman" w:hAnsi="Times New Roman" w:cs="Times New Roman"/>
                <w:color w:val="FF0000"/>
                <w:spacing w:val="50"/>
                <w:sz w:val="24"/>
                <w:szCs w:val="24"/>
              </w:rPr>
            </w:pPr>
            <w:r w:rsidRPr="0074112B">
              <w:rPr>
                <w:rFonts w:ascii="Times New Roman" w:eastAsia="Times New Roman" w:hAnsi="Times New Roman" w:cs="Times New Roman"/>
                <w:color w:val="FF0000"/>
                <w:spacing w:val="50"/>
                <w:sz w:val="24"/>
                <w:szCs w:val="24"/>
              </w:rPr>
              <w:t xml:space="preserve">                                     </w:t>
            </w:r>
          </w:p>
          <w:p w:rsidR="00960EF5" w:rsidRPr="0074112B" w:rsidRDefault="00960EF5" w:rsidP="00960EF5">
            <w:pPr>
              <w:spacing w:after="0" w:line="240" w:lineRule="auto"/>
              <w:ind w:firstLine="709"/>
              <w:jc w:val="center"/>
              <w:rPr>
                <w:rFonts w:ascii="Times New Roman" w:eastAsia="Times New Roman" w:hAnsi="Times New Roman" w:cs="Times New Roman"/>
                <w:color w:val="FF0000"/>
                <w:sz w:val="24"/>
                <w:szCs w:val="24"/>
              </w:rPr>
            </w:pPr>
          </w:p>
        </w:tc>
        <w:tc>
          <w:tcPr>
            <w:tcW w:w="4108" w:type="dxa"/>
            <w:hideMark/>
          </w:tcPr>
          <w:p w:rsidR="00960EF5" w:rsidRPr="0074112B" w:rsidRDefault="00960EF5" w:rsidP="00960EF5">
            <w:pPr>
              <w:spacing w:after="0" w:line="240" w:lineRule="auto"/>
              <w:jc w:val="center"/>
              <w:rPr>
                <w:rFonts w:ascii="Times New Roman" w:eastAsia="Times New Roman" w:hAnsi="Times New Roman" w:cs="Times New Roman"/>
                <w:color w:val="FF0000"/>
                <w:sz w:val="24"/>
                <w:szCs w:val="24"/>
              </w:rPr>
            </w:pPr>
            <w:r w:rsidRPr="0074112B">
              <w:rPr>
                <w:rFonts w:ascii="Times New Roman" w:eastAsia="Times New Roman" w:hAnsi="Times New Roman" w:cs="Times New Roman"/>
                <w:noProof/>
                <w:color w:val="FF0000"/>
                <w:sz w:val="24"/>
                <w:szCs w:val="24"/>
                <w:lang w:eastAsia="ru-RU"/>
              </w:rPr>
              <w:drawing>
                <wp:inline distT="0" distB="0" distL="0" distR="0" wp14:anchorId="3160B1ED" wp14:editId="659695A8">
                  <wp:extent cx="485775" cy="571500"/>
                  <wp:effectExtent l="0" t="0" r="9525" b="0"/>
                  <wp:docPr id="1" name="Рисунок 1"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ной об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tc>
        <w:tc>
          <w:tcPr>
            <w:tcW w:w="4108" w:type="dxa"/>
          </w:tcPr>
          <w:p w:rsidR="00960EF5" w:rsidRPr="0074112B" w:rsidRDefault="00960EF5" w:rsidP="00960EF5">
            <w:pPr>
              <w:spacing w:after="0" w:line="240" w:lineRule="auto"/>
              <w:jc w:val="center"/>
              <w:rPr>
                <w:rFonts w:ascii="Times New Roman" w:eastAsia="Times New Roman" w:hAnsi="Times New Roman" w:cs="Times New Roman"/>
                <w:noProof/>
                <w:sz w:val="24"/>
                <w:szCs w:val="24"/>
                <w:lang w:eastAsia="ru-RU"/>
              </w:rPr>
            </w:pPr>
          </w:p>
          <w:p w:rsidR="00960EF5" w:rsidRPr="0074112B" w:rsidRDefault="00960EF5" w:rsidP="00960EF5">
            <w:pPr>
              <w:spacing w:after="0" w:line="240" w:lineRule="auto"/>
              <w:jc w:val="center"/>
              <w:rPr>
                <w:rFonts w:ascii="Times New Roman" w:eastAsia="Times New Roman" w:hAnsi="Times New Roman" w:cs="Times New Roman"/>
                <w:noProof/>
                <w:sz w:val="24"/>
                <w:szCs w:val="24"/>
                <w:lang w:eastAsia="ru-RU"/>
              </w:rPr>
            </w:pPr>
          </w:p>
        </w:tc>
      </w:tr>
    </w:tbl>
    <w:p w:rsidR="00960EF5" w:rsidRPr="0074112B" w:rsidRDefault="00960EF5" w:rsidP="00960EF5">
      <w:pPr>
        <w:spacing w:after="0" w:line="240" w:lineRule="auto"/>
        <w:ind w:firstLine="709"/>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FF0000"/>
          <w:sz w:val="24"/>
          <w:szCs w:val="24"/>
          <w:lang w:eastAsia="ru-RU"/>
        </w:rPr>
        <w:tab/>
      </w:r>
    </w:p>
    <w:p w:rsidR="00960EF5" w:rsidRPr="0074112B" w:rsidRDefault="00960EF5" w:rsidP="00960EF5">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СОВЕТ ДЕПУТАТОВ МУНИЦИПАЛЬНОГО ОБРАЗОВАНИЯ «КАРАМАС-ПЕЛЬГИНСКОЕ» КИЯСОВСКОГО РАЙОНА  УДМУРТСКОЙ РЕСПУБЛИКИ</w:t>
      </w:r>
    </w:p>
    <w:p w:rsidR="00960EF5" w:rsidRPr="0074112B" w:rsidRDefault="00960EF5" w:rsidP="00960EF5">
      <w:pPr>
        <w:autoSpaceDE w:val="0"/>
        <w:autoSpaceDN w:val="0"/>
        <w:adjustRightInd w:val="0"/>
        <w:spacing w:after="0" w:line="240" w:lineRule="auto"/>
        <w:jc w:val="center"/>
        <w:rPr>
          <w:rFonts w:ascii="Times New Roman" w:eastAsia="Times New Roman" w:hAnsi="Times New Roman" w:cs="Arial"/>
          <w:bCs/>
          <w:sz w:val="24"/>
          <w:szCs w:val="24"/>
        </w:rPr>
      </w:pPr>
    </w:p>
    <w:p w:rsidR="00960EF5" w:rsidRPr="0074112B" w:rsidRDefault="00960EF5" w:rsidP="00960EF5">
      <w:pPr>
        <w:autoSpaceDE w:val="0"/>
        <w:autoSpaceDN w:val="0"/>
        <w:adjustRightInd w:val="0"/>
        <w:spacing w:after="0" w:line="240" w:lineRule="auto"/>
        <w:jc w:val="center"/>
        <w:rPr>
          <w:rFonts w:ascii="Times New Roman" w:eastAsia="Times New Roman" w:hAnsi="Times New Roman" w:cs="Arial"/>
          <w:bCs/>
          <w:sz w:val="24"/>
          <w:szCs w:val="24"/>
        </w:rPr>
      </w:pPr>
    </w:p>
    <w:p w:rsidR="00960EF5" w:rsidRPr="0074112B" w:rsidRDefault="00960EF5" w:rsidP="00960EF5">
      <w:pPr>
        <w:autoSpaceDE w:val="0"/>
        <w:autoSpaceDN w:val="0"/>
        <w:adjustRightInd w:val="0"/>
        <w:spacing w:after="0" w:line="240" w:lineRule="auto"/>
        <w:jc w:val="center"/>
        <w:rPr>
          <w:rFonts w:ascii="Times New Roman" w:eastAsia="Times New Roman" w:hAnsi="Times New Roman" w:cs="Arial"/>
          <w:b/>
          <w:bCs/>
          <w:sz w:val="24"/>
          <w:szCs w:val="24"/>
        </w:rPr>
      </w:pPr>
      <w:r w:rsidRPr="0074112B">
        <w:rPr>
          <w:rFonts w:ascii="Times New Roman" w:eastAsia="Times New Roman" w:hAnsi="Times New Roman" w:cs="Arial"/>
          <w:b/>
          <w:bCs/>
          <w:sz w:val="24"/>
          <w:szCs w:val="24"/>
        </w:rPr>
        <w:t xml:space="preserve">РЕШЕНИЕ </w:t>
      </w:r>
    </w:p>
    <w:p w:rsidR="00960EF5" w:rsidRPr="0074112B" w:rsidRDefault="00960EF5" w:rsidP="00960EF5">
      <w:pPr>
        <w:autoSpaceDE w:val="0"/>
        <w:autoSpaceDN w:val="0"/>
        <w:adjustRightInd w:val="0"/>
        <w:spacing w:after="0" w:line="240" w:lineRule="auto"/>
        <w:jc w:val="center"/>
        <w:rPr>
          <w:rFonts w:ascii="Times New Roman" w:eastAsia="Times New Roman" w:hAnsi="Times New Roman" w:cs="Arial"/>
          <w:b/>
          <w:bCs/>
          <w:sz w:val="24"/>
          <w:szCs w:val="24"/>
        </w:rPr>
      </w:pPr>
    </w:p>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О внесении изменений в решение Совета депутатов  муниципального образования «Карамас-Пельгинское»  от 22.12.2015 г. № 138</w:t>
      </w:r>
    </w:p>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 xml:space="preserve">«  О бюджете муниципального образования  «Карамас-Пельгинское» </w:t>
      </w:r>
    </w:p>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на 2016 год»</w:t>
      </w:r>
    </w:p>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Принято Советом депутатов </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«Карамас-Пельгинское»                                                                           22 декабря 2016 года</w:t>
      </w:r>
    </w:p>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p>
    <w:p w:rsidR="000C7B02" w:rsidRPr="0074112B" w:rsidRDefault="000C7B02" w:rsidP="000C7B02">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960EF5" w:rsidRPr="0074112B" w:rsidRDefault="00960EF5" w:rsidP="00960EF5">
      <w:pPr>
        <w:tabs>
          <w:tab w:val="left" w:pos="405"/>
        </w:tabs>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связи с поступлением в бюджет муниципального образования </w:t>
      </w:r>
      <w:r w:rsidRPr="0074112B">
        <w:rPr>
          <w:rFonts w:ascii="Times New Roman" w:eastAsia="Times New Roman" w:hAnsi="Times New Roman" w:cs="Times New Roman"/>
          <w:b/>
          <w:bCs/>
          <w:sz w:val="24"/>
          <w:szCs w:val="24"/>
          <w:lang w:eastAsia="ru-RU"/>
        </w:rPr>
        <w:t>«</w:t>
      </w:r>
      <w:r w:rsidRPr="0074112B">
        <w:rPr>
          <w:rFonts w:ascii="Times New Roman" w:eastAsia="Times New Roman" w:hAnsi="Times New Roman" w:cs="Times New Roman"/>
          <w:bCs/>
          <w:sz w:val="24"/>
          <w:szCs w:val="24"/>
          <w:lang w:eastAsia="ru-RU"/>
        </w:rPr>
        <w:t>Карамас-Пельгинское» дотации на стимулирование</w:t>
      </w:r>
      <w:r w:rsidRPr="0074112B">
        <w:rPr>
          <w:rFonts w:ascii="Times New Roman" w:eastAsia="Times New Roman" w:hAnsi="Times New Roman" w:cs="Times New Roman"/>
          <w:sz w:val="24"/>
          <w:szCs w:val="24"/>
          <w:lang w:eastAsia="ru-RU"/>
        </w:rPr>
        <w:t xml:space="preserve">, в   соответствии со ст. 25 Устава муниципального образования </w:t>
      </w:r>
      <w:r w:rsidRPr="0074112B">
        <w:rPr>
          <w:rFonts w:ascii="Times New Roman" w:eastAsia="Times New Roman" w:hAnsi="Times New Roman" w:cs="Times New Roman"/>
          <w:bCs/>
          <w:sz w:val="24"/>
          <w:szCs w:val="24"/>
          <w:lang w:eastAsia="ru-RU"/>
        </w:rPr>
        <w:t>«Карамас-Пельгинское»</w:t>
      </w:r>
      <w:r w:rsidRPr="0074112B">
        <w:rPr>
          <w:rFonts w:ascii="Times New Roman" w:eastAsia="Times New Roman" w:hAnsi="Times New Roman" w:cs="Times New Roman"/>
          <w:sz w:val="24"/>
          <w:szCs w:val="24"/>
          <w:lang w:eastAsia="ru-RU"/>
        </w:rPr>
        <w:t xml:space="preserve">, Положением о бюджетном процессе в муниципальном образовании </w:t>
      </w:r>
      <w:r w:rsidRPr="0074112B">
        <w:rPr>
          <w:rFonts w:ascii="Times New Roman" w:eastAsia="Times New Roman" w:hAnsi="Times New Roman" w:cs="Times New Roman"/>
          <w:bCs/>
          <w:sz w:val="24"/>
          <w:szCs w:val="24"/>
          <w:lang w:eastAsia="ru-RU"/>
        </w:rPr>
        <w:t>«Карамас-Пельгинское»</w:t>
      </w:r>
      <w:r w:rsidRPr="0074112B">
        <w:rPr>
          <w:rFonts w:ascii="Times New Roman" w:eastAsia="Times New Roman" w:hAnsi="Times New Roman" w:cs="Times New Roman"/>
          <w:sz w:val="24"/>
          <w:szCs w:val="24"/>
          <w:lang w:eastAsia="ru-RU"/>
        </w:rPr>
        <w:t xml:space="preserve">  Совет депутатов</w:t>
      </w: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РЕШАЕТ: 1. Внести следующие изменения в решение </w:t>
      </w:r>
      <w:r w:rsidRPr="0074112B">
        <w:rPr>
          <w:rFonts w:ascii="Times New Roman" w:eastAsia="Times New Roman" w:hAnsi="Times New Roman" w:cs="Times New Roman"/>
          <w:sz w:val="24"/>
          <w:szCs w:val="24"/>
          <w:shd w:val="clear" w:color="auto" w:fill="FFFFFF"/>
          <w:lang w:eastAsia="ru-RU"/>
        </w:rPr>
        <w:t xml:space="preserve">Совета депутатов муниципального образования «Карамас-Пельгинское» </w:t>
      </w:r>
      <w:r w:rsidRPr="0074112B">
        <w:rPr>
          <w:rFonts w:ascii="Times New Roman" w:eastAsia="Times New Roman" w:hAnsi="Times New Roman" w:cs="Times New Roman"/>
          <w:sz w:val="24"/>
          <w:szCs w:val="24"/>
          <w:lang w:eastAsia="ru-RU"/>
        </w:rPr>
        <w:t>от 22.12.2015 № 138 «О бюджете муниципального образования «Карамас-Пельгинское» на 2016 год»:</w:t>
      </w:r>
    </w:p>
    <w:p w:rsidR="00960EF5" w:rsidRPr="0074112B" w:rsidRDefault="00960EF5" w:rsidP="00960EF5">
      <w:pPr>
        <w:spacing w:after="0" w:line="240" w:lineRule="auto"/>
        <w:ind w:left="150" w:right="175"/>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в пункте 1:</w:t>
      </w:r>
    </w:p>
    <w:p w:rsidR="00960EF5" w:rsidRPr="0074112B" w:rsidRDefault="00960EF5" w:rsidP="00960EF5">
      <w:pPr>
        <w:spacing w:after="0" w:line="240" w:lineRule="auto"/>
        <w:ind w:left="150" w:right="175" w:hanging="15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  - в подпункте 1 цифры «2399,2» заменить цифрами «2400,4»,</w:t>
      </w:r>
    </w:p>
    <w:p w:rsidR="00960EF5" w:rsidRPr="0074112B" w:rsidRDefault="00960EF5" w:rsidP="00960EF5">
      <w:pPr>
        <w:spacing w:after="0" w:line="240" w:lineRule="auto"/>
        <w:ind w:left="150" w:right="175" w:hanging="15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в подпункте 2 цифры «2418,2» заменить цифрами «2419,4»,</w:t>
      </w:r>
    </w:p>
    <w:p w:rsidR="00960EF5" w:rsidRPr="0074112B" w:rsidRDefault="00960EF5" w:rsidP="00960EF5">
      <w:pPr>
        <w:spacing w:after="0" w:line="240" w:lineRule="auto"/>
        <w:ind w:left="150" w:right="175" w:hanging="150"/>
        <w:jc w:val="both"/>
        <w:rPr>
          <w:rFonts w:ascii="Times New Roman" w:eastAsia="Times New Roman" w:hAnsi="Times New Roman" w:cs="Times New Roman"/>
          <w:sz w:val="24"/>
          <w:szCs w:val="24"/>
          <w:lang w:eastAsia="ru-RU"/>
        </w:rPr>
      </w:pPr>
    </w:p>
    <w:p w:rsidR="00960EF5" w:rsidRPr="0074112B" w:rsidRDefault="00960EF5" w:rsidP="00960EF5">
      <w:pPr>
        <w:spacing w:after="0" w:line="288"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 Внести изменения в приложения 1,2,5,6,7  к вышеназванному решению (прилагаются).</w:t>
      </w:r>
    </w:p>
    <w:p w:rsidR="00960EF5" w:rsidRPr="0074112B" w:rsidRDefault="00960EF5" w:rsidP="00960EF5">
      <w:pPr>
        <w:spacing w:after="0" w:line="288"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3.  Настоящее решение вступает в силу со дня его принятия</w:t>
      </w:r>
    </w:p>
    <w:p w:rsidR="00960EF5" w:rsidRPr="0074112B" w:rsidRDefault="00960EF5" w:rsidP="00960EF5">
      <w:pPr>
        <w:spacing w:after="0" w:line="288"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4. Опубликовать настоящее решение в Вестнике правовых актов органов местного самоуправления муниципального образования «Карамас-Пельгинское».</w:t>
      </w:r>
    </w:p>
    <w:p w:rsidR="00960EF5" w:rsidRPr="0074112B" w:rsidRDefault="00960EF5" w:rsidP="00960EF5">
      <w:pPr>
        <w:spacing w:after="0" w:line="288" w:lineRule="auto"/>
        <w:jc w:val="both"/>
        <w:rPr>
          <w:rFonts w:ascii="Times New Roman" w:eastAsia="Times New Roman" w:hAnsi="Times New Roman" w:cs="Times New Roman"/>
          <w:sz w:val="24"/>
          <w:szCs w:val="24"/>
          <w:lang w:eastAsia="ru-RU"/>
        </w:rPr>
      </w:pPr>
    </w:p>
    <w:p w:rsidR="00960EF5" w:rsidRPr="0074112B" w:rsidRDefault="00960EF5" w:rsidP="00960EF5">
      <w:pPr>
        <w:spacing w:after="0" w:line="288" w:lineRule="auto"/>
        <w:jc w:val="both"/>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keepNext/>
        <w:tabs>
          <w:tab w:val="left" w:pos="6940"/>
        </w:tabs>
        <w:spacing w:after="0" w:line="240" w:lineRule="auto"/>
        <w:outlineLvl w:val="2"/>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муниципального образования</w:t>
      </w:r>
      <w:r w:rsidRPr="0074112B">
        <w:rPr>
          <w:rFonts w:ascii="Times New Roman" w:eastAsia="Times New Roman" w:hAnsi="Times New Roman" w:cs="Times New Roman"/>
          <w:sz w:val="24"/>
          <w:szCs w:val="24"/>
          <w:lang w:eastAsia="ru-RU"/>
        </w:rPr>
        <w:tab/>
        <w:t xml:space="preserve">   </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w:t>
      </w:r>
      <w:r w:rsidRPr="0074112B">
        <w:rPr>
          <w:rFonts w:ascii="Times New Roman" w:eastAsia="Times New Roman" w:hAnsi="Times New Roman" w:cs="Times New Roman"/>
          <w:bCs/>
          <w:sz w:val="24"/>
          <w:szCs w:val="24"/>
          <w:lang w:eastAsia="ru-RU"/>
        </w:rPr>
        <w:t>Карамас-Пельгинское</w:t>
      </w:r>
      <w:r w:rsidRPr="0074112B">
        <w:rPr>
          <w:rFonts w:ascii="Times New Roman" w:eastAsia="Times New Roman" w:hAnsi="Times New Roman" w:cs="Times New Roman"/>
          <w:sz w:val="24"/>
          <w:szCs w:val="24"/>
          <w:lang w:eastAsia="ru-RU"/>
        </w:rPr>
        <w:t>»                                                                                          Г.Р. Бигбашев</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22 декабря 2016 года</w:t>
      </w:r>
    </w:p>
    <w:p w:rsidR="000C7B02"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№9</w:t>
      </w:r>
    </w:p>
    <w:p w:rsidR="00586D9D" w:rsidRPr="0074112B" w:rsidRDefault="00586D9D" w:rsidP="00960EF5">
      <w:pPr>
        <w:spacing w:after="0" w:line="240" w:lineRule="auto"/>
        <w:rPr>
          <w:rFonts w:ascii="Times New Roman" w:eastAsia="Times New Roman" w:hAnsi="Times New Roman" w:cs="Times New Roman"/>
          <w:sz w:val="24"/>
          <w:szCs w:val="24"/>
          <w:lang w:eastAsia="ru-RU"/>
        </w:rPr>
      </w:pPr>
    </w:p>
    <w:p w:rsidR="0072008E" w:rsidRPr="0074112B" w:rsidRDefault="0072008E" w:rsidP="00960EF5">
      <w:pPr>
        <w:spacing w:after="0" w:line="240" w:lineRule="auto"/>
        <w:rPr>
          <w:rFonts w:ascii="Times New Roman" w:eastAsia="Times New Roman" w:hAnsi="Times New Roman" w:cs="Times New Roman"/>
          <w:sz w:val="24"/>
          <w:szCs w:val="24"/>
          <w:lang w:eastAsia="ru-RU"/>
        </w:rPr>
      </w:pPr>
    </w:p>
    <w:tbl>
      <w:tblPr>
        <w:tblW w:w="9408" w:type="dxa"/>
        <w:tblInd w:w="93" w:type="dxa"/>
        <w:tblLook w:val="04A0" w:firstRow="1" w:lastRow="0" w:firstColumn="1" w:lastColumn="0" w:noHBand="0" w:noVBand="1"/>
      </w:tblPr>
      <w:tblGrid>
        <w:gridCol w:w="1176"/>
        <w:gridCol w:w="456"/>
        <w:gridCol w:w="696"/>
        <w:gridCol w:w="576"/>
        <w:gridCol w:w="4908"/>
        <w:gridCol w:w="1596"/>
      </w:tblGrid>
      <w:tr w:rsidR="00960EF5" w:rsidRPr="0074112B" w:rsidTr="00960EF5">
        <w:trPr>
          <w:trHeight w:val="300"/>
        </w:trPr>
        <w:tc>
          <w:tcPr>
            <w:tcW w:w="9408" w:type="dxa"/>
            <w:gridSpan w:val="6"/>
            <w:tcBorders>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Изменения в приложение 1- доходы</w:t>
            </w:r>
          </w:p>
        </w:tc>
      </w:tr>
      <w:tr w:rsidR="00960EF5" w:rsidRPr="0074112B" w:rsidTr="00960EF5">
        <w:trPr>
          <w:trHeight w:val="300"/>
        </w:trPr>
        <w:tc>
          <w:tcPr>
            <w:tcW w:w="9408" w:type="dxa"/>
            <w:gridSpan w:val="6"/>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решению Совета депутатов</w:t>
            </w:r>
          </w:p>
        </w:tc>
      </w:tr>
      <w:tr w:rsidR="00960EF5" w:rsidRPr="0074112B" w:rsidTr="00960EF5">
        <w:trPr>
          <w:trHeight w:val="300"/>
        </w:trPr>
        <w:tc>
          <w:tcPr>
            <w:tcW w:w="9408" w:type="dxa"/>
            <w:gridSpan w:val="6"/>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 "Карамас-Пельгинское"</w:t>
            </w:r>
          </w:p>
        </w:tc>
      </w:tr>
      <w:tr w:rsidR="00960EF5" w:rsidRPr="0074112B" w:rsidTr="00960EF5">
        <w:trPr>
          <w:trHeight w:val="300"/>
        </w:trPr>
        <w:tc>
          <w:tcPr>
            <w:tcW w:w="9408" w:type="dxa"/>
            <w:gridSpan w:val="6"/>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Киясовского района</w:t>
            </w:r>
          </w:p>
        </w:tc>
      </w:tr>
      <w:tr w:rsidR="00960EF5" w:rsidRPr="0074112B" w:rsidTr="00960EF5">
        <w:trPr>
          <w:trHeight w:val="300"/>
        </w:trPr>
        <w:tc>
          <w:tcPr>
            <w:tcW w:w="9408" w:type="dxa"/>
            <w:gridSpan w:val="6"/>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от 22 декабря 2015 года  № 138</w:t>
            </w:r>
          </w:p>
        </w:tc>
      </w:tr>
      <w:tr w:rsidR="00960EF5" w:rsidRPr="0074112B" w:rsidTr="00960EF5">
        <w:trPr>
          <w:trHeight w:val="255"/>
        </w:trPr>
        <w:tc>
          <w:tcPr>
            <w:tcW w:w="117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45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4908"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9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r>
      <w:tr w:rsidR="00960EF5" w:rsidRPr="0074112B" w:rsidTr="00960EF5">
        <w:trPr>
          <w:trHeight w:val="675"/>
        </w:trPr>
        <w:tc>
          <w:tcPr>
            <w:tcW w:w="9408" w:type="dxa"/>
            <w:gridSpan w:val="6"/>
            <w:tcBorders>
              <w:top w:val="nil"/>
              <w:left w:val="nil"/>
              <w:bottom w:val="nil"/>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Доходы бюджета муниципального образования «Карамас-Пельгинское» Киясовского района Удмуртской Республики на 2016 год</w:t>
            </w:r>
          </w:p>
        </w:tc>
      </w:tr>
      <w:tr w:rsidR="00960EF5" w:rsidRPr="0074112B" w:rsidTr="00960EF5">
        <w:trPr>
          <w:trHeight w:val="255"/>
        </w:trPr>
        <w:tc>
          <w:tcPr>
            <w:tcW w:w="117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45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4908"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9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r>
      <w:tr w:rsidR="00960EF5" w:rsidRPr="0074112B" w:rsidTr="00960EF5">
        <w:trPr>
          <w:trHeight w:val="660"/>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Код БКД</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Наименование</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2016 год</w:t>
            </w:r>
          </w:p>
        </w:tc>
      </w:tr>
      <w:tr w:rsidR="00960EF5" w:rsidRPr="0074112B" w:rsidTr="00960EF5">
        <w:trPr>
          <w:trHeight w:val="285"/>
        </w:trPr>
        <w:tc>
          <w:tcPr>
            <w:tcW w:w="1176" w:type="dxa"/>
            <w:tcBorders>
              <w:top w:val="nil"/>
              <w:left w:val="single" w:sz="4" w:space="0" w:color="auto"/>
              <w:bottom w:val="single" w:sz="4" w:space="0" w:color="auto"/>
              <w:right w:val="single" w:sz="4" w:space="0" w:color="auto"/>
            </w:tcBorders>
            <w:shd w:val="clear" w:color="auto" w:fill="auto"/>
            <w:noWrap/>
            <w:hideMark/>
          </w:tcPr>
          <w:p w:rsidR="00960EF5" w:rsidRPr="0074112B" w:rsidRDefault="00960EF5" w:rsidP="00960EF5">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20000000</w:t>
            </w:r>
          </w:p>
        </w:tc>
        <w:tc>
          <w:tcPr>
            <w:tcW w:w="456" w:type="dxa"/>
            <w:tcBorders>
              <w:top w:val="nil"/>
              <w:left w:val="nil"/>
              <w:bottom w:val="single" w:sz="4" w:space="0" w:color="auto"/>
              <w:right w:val="single" w:sz="4" w:space="0" w:color="auto"/>
            </w:tcBorders>
            <w:shd w:val="clear" w:color="auto" w:fill="auto"/>
            <w:noWrap/>
            <w:hideMark/>
          </w:tcPr>
          <w:p w:rsidR="00960EF5" w:rsidRPr="0074112B" w:rsidRDefault="00960EF5" w:rsidP="00960EF5">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00</w:t>
            </w:r>
          </w:p>
        </w:tc>
        <w:tc>
          <w:tcPr>
            <w:tcW w:w="696" w:type="dxa"/>
            <w:tcBorders>
              <w:top w:val="nil"/>
              <w:left w:val="nil"/>
              <w:bottom w:val="single" w:sz="4" w:space="0" w:color="auto"/>
              <w:right w:val="single" w:sz="4" w:space="0" w:color="auto"/>
            </w:tcBorders>
            <w:shd w:val="clear" w:color="auto" w:fill="auto"/>
            <w:noWrap/>
            <w:hideMark/>
          </w:tcPr>
          <w:p w:rsidR="00960EF5" w:rsidRPr="0074112B" w:rsidRDefault="00960EF5" w:rsidP="00960EF5">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960EF5" w:rsidRPr="0074112B" w:rsidRDefault="00960EF5" w:rsidP="00960EF5">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000</w:t>
            </w:r>
          </w:p>
        </w:tc>
        <w:tc>
          <w:tcPr>
            <w:tcW w:w="4908" w:type="dxa"/>
            <w:tcBorders>
              <w:top w:val="nil"/>
              <w:left w:val="nil"/>
              <w:bottom w:val="single" w:sz="4" w:space="0" w:color="auto"/>
              <w:right w:val="single" w:sz="4" w:space="0" w:color="auto"/>
            </w:tcBorders>
            <w:shd w:val="clear" w:color="auto" w:fill="auto"/>
            <w:hideMark/>
          </w:tcPr>
          <w:p w:rsidR="00960EF5" w:rsidRPr="0074112B" w:rsidRDefault="00960EF5" w:rsidP="00960EF5">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Безвозмездные поступления</w:t>
            </w:r>
          </w:p>
        </w:tc>
        <w:tc>
          <w:tcPr>
            <w:tcW w:w="159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20200000</w:t>
            </w:r>
          </w:p>
        </w:tc>
        <w:tc>
          <w:tcPr>
            <w:tcW w:w="456"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696"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w:t>
            </w:r>
          </w:p>
        </w:tc>
        <w:tc>
          <w:tcPr>
            <w:tcW w:w="4908" w:type="dxa"/>
            <w:tcBorders>
              <w:top w:val="nil"/>
              <w:left w:val="nil"/>
              <w:bottom w:val="single" w:sz="4" w:space="0" w:color="auto"/>
              <w:right w:val="single" w:sz="4" w:space="0" w:color="auto"/>
            </w:tcBorders>
            <w:shd w:val="clear" w:color="auto" w:fill="auto"/>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59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20201999</w:t>
            </w:r>
          </w:p>
        </w:tc>
        <w:tc>
          <w:tcPr>
            <w:tcW w:w="45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69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151</w:t>
            </w:r>
          </w:p>
        </w:tc>
        <w:tc>
          <w:tcPr>
            <w:tcW w:w="4908"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Прочие дотации </w:t>
            </w:r>
          </w:p>
        </w:tc>
        <w:tc>
          <w:tcPr>
            <w:tcW w:w="159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315"/>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4908"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 ДОХОДОВ</w:t>
            </w:r>
          </w:p>
        </w:tc>
        <w:tc>
          <w:tcPr>
            <w:tcW w:w="159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315"/>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4908"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ДЕФИЦИ</w:t>
            </w:r>
            <w:proofErr w:type="gramStart"/>
            <w:r w:rsidRPr="0074112B">
              <w:rPr>
                <w:rFonts w:ascii="Times New Roman" w:eastAsia="Times New Roman" w:hAnsi="Times New Roman" w:cs="Times New Roman"/>
                <w:b/>
                <w:bCs/>
                <w:sz w:val="24"/>
                <w:szCs w:val="24"/>
                <w:lang w:eastAsia="ru-RU"/>
              </w:rPr>
              <w:t>Т(</w:t>
            </w:r>
            <w:proofErr w:type="gramEnd"/>
            <w:r w:rsidRPr="0074112B">
              <w:rPr>
                <w:rFonts w:ascii="Times New Roman" w:eastAsia="Times New Roman" w:hAnsi="Times New Roman" w:cs="Times New Roman"/>
                <w:b/>
                <w:bCs/>
                <w:sz w:val="24"/>
                <w:szCs w:val="24"/>
                <w:lang w:eastAsia="ru-RU"/>
              </w:rPr>
              <w:t>-) ПРОФИЦИТ(+)</w:t>
            </w:r>
          </w:p>
        </w:tc>
        <w:tc>
          <w:tcPr>
            <w:tcW w:w="159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w:t>
            </w:r>
          </w:p>
        </w:tc>
      </w:tr>
      <w:tr w:rsidR="00960EF5" w:rsidRPr="0074112B" w:rsidTr="00960EF5">
        <w:trPr>
          <w:trHeight w:val="315"/>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4908"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БАЛАНС</w:t>
            </w:r>
          </w:p>
        </w:tc>
        <w:tc>
          <w:tcPr>
            <w:tcW w:w="159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bl>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tbl>
      <w:tblPr>
        <w:tblW w:w="9190" w:type="dxa"/>
        <w:tblInd w:w="93" w:type="dxa"/>
        <w:tblLook w:val="04A0" w:firstRow="1" w:lastRow="0" w:firstColumn="1" w:lastColumn="0" w:noHBand="0" w:noVBand="1"/>
      </w:tblPr>
      <w:tblGrid>
        <w:gridCol w:w="506"/>
        <w:gridCol w:w="506"/>
        <w:gridCol w:w="6752"/>
        <w:gridCol w:w="1520"/>
      </w:tblGrid>
      <w:tr w:rsidR="00960EF5" w:rsidRPr="0074112B" w:rsidTr="00960EF5">
        <w:trPr>
          <w:trHeight w:val="300"/>
        </w:trPr>
        <w:tc>
          <w:tcPr>
            <w:tcW w:w="9190" w:type="dxa"/>
            <w:gridSpan w:val="4"/>
            <w:tcBorders>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Изменения в приложение 1- расходы</w:t>
            </w:r>
          </w:p>
        </w:tc>
      </w:tr>
      <w:tr w:rsidR="00960EF5" w:rsidRPr="0074112B" w:rsidTr="00960EF5">
        <w:trPr>
          <w:trHeight w:val="300"/>
        </w:trPr>
        <w:tc>
          <w:tcPr>
            <w:tcW w:w="9190" w:type="dxa"/>
            <w:gridSpan w:val="4"/>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решению Совета депутатов</w:t>
            </w:r>
          </w:p>
        </w:tc>
      </w:tr>
      <w:tr w:rsidR="00960EF5" w:rsidRPr="0074112B" w:rsidTr="00960EF5">
        <w:trPr>
          <w:trHeight w:val="300"/>
        </w:trPr>
        <w:tc>
          <w:tcPr>
            <w:tcW w:w="9190" w:type="dxa"/>
            <w:gridSpan w:val="4"/>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 "Карамас-Пельгинское"</w:t>
            </w:r>
          </w:p>
        </w:tc>
      </w:tr>
      <w:tr w:rsidR="00960EF5" w:rsidRPr="0074112B" w:rsidTr="00960EF5">
        <w:trPr>
          <w:trHeight w:val="300"/>
        </w:trPr>
        <w:tc>
          <w:tcPr>
            <w:tcW w:w="9190" w:type="dxa"/>
            <w:gridSpan w:val="4"/>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Киясовского района</w:t>
            </w:r>
          </w:p>
        </w:tc>
      </w:tr>
      <w:tr w:rsidR="00960EF5" w:rsidRPr="0074112B" w:rsidTr="00960EF5">
        <w:trPr>
          <w:trHeight w:val="300"/>
        </w:trPr>
        <w:tc>
          <w:tcPr>
            <w:tcW w:w="9190" w:type="dxa"/>
            <w:gridSpan w:val="4"/>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от 22 декабря 2015 года  № 138</w:t>
            </w:r>
          </w:p>
        </w:tc>
      </w:tr>
      <w:tr w:rsidR="00960EF5" w:rsidRPr="0074112B" w:rsidTr="00960EF5">
        <w:trPr>
          <w:trHeight w:val="1065"/>
        </w:trPr>
        <w:tc>
          <w:tcPr>
            <w:tcW w:w="9190" w:type="dxa"/>
            <w:gridSpan w:val="4"/>
            <w:tcBorders>
              <w:top w:val="nil"/>
              <w:left w:val="nil"/>
              <w:bottom w:val="nil"/>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Функциональная классификация расходов бюджета муниципального образования "Карамас-Пельгинское"  Киясовского района на 2016 год</w:t>
            </w:r>
          </w:p>
        </w:tc>
      </w:tr>
      <w:tr w:rsidR="00960EF5" w:rsidRPr="0074112B" w:rsidTr="00960EF5">
        <w:trPr>
          <w:trHeight w:val="255"/>
        </w:trPr>
        <w:tc>
          <w:tcPr>
            <w:tcW w:w="45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45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6752"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тыс. руб.</w:t>
            </w:r>
          </w:p>
        </w:tc>
      </w:tr>
      <w:tr w:rsidR="00960EF5" w:rsidRPr="0074112B" w:rsidTr="00960EF5">
        <w:trPr>
          <w:trHeight w:val="1095"/>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Подраздел</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2016 год</w:t>
            </w:r>
          </w:p>
        </w:tc>
      </w:tr>
      <w:tr w:rsidR="00960EF5" w:rsidRPr="0074112B" w:rsidTr="00960EF5">
        <w:trPr>
          <w:trHeight w:val="285"/>
        </w:trPr>
        <w:tc>
          <w:tcPr>
            <w:tcW w:w="459"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6752"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Общегосударственные вопросы</w:t>
            </w:r>
          </w:p>
        </w:tc>
        <w:tc>
          <w:tcPr>
            <w:tcW w:w="15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300"/>
        </w:trPr>
        <w:tc>
          <w:tcPr>
            <w:tcW w:w="459"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6752"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459" w:type="dxa"/>
            <w:tcBorders>
              <w:top w:val="nil"/>
              <w:left w:val="nil"/>
              <w:bottom w:val="single" w:sz="4" w:space="0" w:color="auto"/>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6752"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15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459" w:type="dxa"/>
            <w:tcBorders>
              <w:top w:val="nil"/>
              <w:left w:val="nil"/>
              <w:bottom w:val="single" w:sz="4" w:space="0" w:color="auto"/>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6752" w:type="dxa"/>
            <w:tcBorders>
              <w:top w:val="nil"/>
              <w:left w:val="nil"/>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15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bl>
    <w:p w:rsidR="00960EF5" w:rsidRPr="0074112B" w:rsidRDefault="00960EF5" w:rsidP="00960EF5">
      <w:pPr>
        <w:spacing w:after="0" w:line="240" w:lineRule="auto"/>
        <w:rPr>
          <w:rFonts w:ascii="Times New Roman" w:eastAsia="Times New Roman" w:hAnsi="Times New Roman" w:cs="Times New Roman"/>
          <w:sz w:val="24"/>
          <w:szCs w:val="24"/>
          <w:lang w:eastAsia="ru-RU"/>
        </w:rPr>
      </w:pPr>
    </w:p>
    <w:tbl>
      <w:tblPr>
        <w:tblW w:w="9512" w:type="dxa"/>
        <w:tblInd w:w="93" w:type="dxa"/>
        <w:tblLook w:val="04A0" w:firstRow="1" w:lastRow="0" w:firstColumn="1" w:lastColumn="0" w:noHBand="0" w:noVBand="1"/>
      </w:tblPr>
      <w:tblGrid>
        <w:gridCol w:w="2868"/>
        <w:gridCol w:w="5085"/>
        <w:gridCol w:w="1559"/>
      </w:tblGrid>
      <w:tr w:rsidR="00960EF5" w:rsidRPr="0074112B" w:rsidTr="00960EF5">
        <w:trPr>
          <w:trHeight w:val="255"/>
        </w:trPr>
        <w:tc>
          <w:tcPr>
            <w:tcW w:w="2868" w:type="dxa"/>
            <w:tcBorders>
              <w:top w:val="nil"/>
              <w:left w:val="nil"/>
              <w:bottom w:val="nil"/>
              <w:right w:val="nil"/>
            </w:tcBorders>
            <w:shd w:val="clear" w:color="auto" w:fill="auto"/>
            <w:noWrap/>
            <w:vAlign w:val="center"/>
            <w:hideMark/>
          </w:tcPr>
          <w:p w:rsidR="00960EF5" w:rsidRPr="0074112B" w:rsidRDefault="00960EF5" w:rsidP="00457E33">
            <w:pPr>
              <w:spacing w:after="0" w:line="240" w:lineRule="auto"/>
              <w:ind w:firstLineChars="1500" w:firstLine="3600"/>
              <w:jc w:val="right"/>
              <w:rPr>
                <w:rFonts w:ascii="Times New Roman" w:eastAsia="Times New Roman" w:hAnsi="Times New Roman" w:cs="Times New Roman"/>
                <w:sz w:val="24"/>
                <w:szCs w:val="24"/>
                <w:lang w:eastAsia="ru-RU"/>
              </w:rPr>
            </w:pPr>
          </w:p>
        </w:tc>
        <w:tc>
          <w:tcPr>
            <w:tcW w:w="6644" w:type="dxa"/>
            <w:gridSpan w:val="2"/>
            <w:tcBorders>
              <w:top w:val="nil"/>
              <w:left w:val="nil"/>
              <w:bottom w:val="nil"/>
              <w:right w:val="nil"/>
            </w:tcBorders>
            <w:shd w:val="clear" w:color="auto" w:fill="auto"/>
            <w:noWrap/>
            <w:vAlign w:val="bottom"/>
            <w:hideMark/>
          </w:tcPr>
          <w:p w:rsidR="00347E31"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
          <w:p w:rsidR="00960EF5" w:rsidRPr="0074112B" w:rsidRDefault="00347E31" w:rsidP="00347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0EF5" w:rsidRPr="0074112B">
              <w:rPr>
                <w:rFonts w:ascii="Times New Roman" w:eastAsia="Times New Roman" w:hAnsi="Times New Roman" w:cs="Times New Roman"/>
                <w:sz w:val="24"/>
                <w:szCs w:val="24"/>
                <w:lang w:eastAsia="ru-RU"/>
              </w:rPr>
              <w:t xml:space="preserve">  Изменения в приложение № 2</w:t>
            </w:r>
          </w:p>
        </w:tc>
      </w:tr>
      <w:tr w:rsidR="00960EF5" w:rsidRPr="0074112B" w:rsidTr="00960EF5">
        <w:trPr>
          <w:trHeight w:val="300"/>
        </w:trPr>
        <w:tc>
          <w:tcPr>
            <w:tcW w:w="2868" w:type="dxa"/>
            <w:tcBorders>
              <w:top w:val="nil"/>
              <w:left w:val="nil"/>
              <w:bottom w:val="nil"/>
              <w:right w:val="nil"/>
            </w:tcBorders>
            <w:shd w:val="clear" w:color="auto" w:fill="auto"/>
            <w:noWrap/>
            <w:vAlign w:val="center"/>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
        </w:tc>
        <w:tc>
          <w:tcPr>
            <w:tcW w:w="6644" w:type="dxa"/>
            <w:gridSpan w:val="2"/>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решению Совета депутатов</w:t>
            </w:r>
          </w:p>
        </w:tc>
      </w:tr>
      <w:tr w:rsidR="00960EF5" w:rsidRPr="0074112B" w:rsidTr="00960EF5">
        <w:trPr>
          <w:trHeight w:val="300"/>
        </w:trPr>
        <w:tc>
          <w:tcPr>
            <w:tcW w:w="2868" w:type="dxa"/>
            <w:tcBorders>
              <w:top w:val="nil"/>
              <w:left w:val="nil"/>
              <w:bottom w:val="nil"/>
              <w:right w:val="nil"/>
            </w:tcBorders>
            <w:shd w:val="clear" w:color="auto" w:fill="auto"/>
            <w:noWrap/>
            <w:vAlign w:val="center"/>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
        </w:tc>
        <w:tc>
          <w:tcPr>
            <w:tcW w:w="6644" w:type="dxa"/>
            <w:gridSpan w:val="2"/>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 "Карамас-Пельгинское"</w:t>
            </w:r>
          </w:p>
        </w:tc>
      </w:tr>
      <w:tr w:rsidR="00960EF5" w:rsidRPr="0074112B" w:rsidTr="00960EF5">
        <w:trPr>
          <w:trHeight w:val="300"/>
        </w:trPr>
        <w:tc>
          <w:tcPr>
            <w:tcW w:w="2868" w:type="dxa"/>
            <w:tcBorders>
              <w:top w:val="nil"/>
              <w:left w:val="nil"/>
              <w:bottom w:val="nil"/>
              <w:right w:val="nil"/>
            </w:tcBorders>
            <w:shd w:val="clear" w:color="auto" w:fill="auto"/>
            <w:noWrap/>
            <w:vAlign w:val="center"/>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
        </w:tc>
        <w:tc>
          <w:tcPr>
            <w:tcW w:w="6644" w:type="dxa"/>
            <w:gridSpan w:val="2"/>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Киясовского района</w:t>
            </w:r>
          </w:p>
        </w:tc>
      </w:tr>
      <w:tr w:rsidR="00960EF5" w:rsidRPr="0074112B" w:rsidTr="00960EF5">
        <w:trPr>
          <w:trHeight w:val="300"/>
        </w:trPr>
        <w:tc>
          <w:tcPr>
            <w:tcW w:w="2868" w:type="dxa"/>
            <w:tcBorders>
              <w:top w:val="nil"/>
              <w:left w:val="nil"/>
              <w:bottom w:val="nil"/>
              <w:right w:val="nil"/>
            </w:tcBorders>
            <w:shd w:val="clear" w:color="auto" w:fill="auto"/>
            <w:noWrap/>
            <w:vAlign w:val="center"/>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
        </w:tc>
        <w:tc>
          <w:tcPr>
            <w:tcW w:w="6644" w:type="dxa"/>
            <w:gridSpan w:val="2"/>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от 22 декабря 2015 года  № 138</w:t>
            </w:r>
          </w:p>
        </w:tc>
      </w:tr>
      <w:tr w:rsidR="00960EF5" w:rsidRPr="0074112B" w:rsidTr="00960EF5">
        <w:trPr>
          <w:trHeight w:val="300"/>
        </w:trPr>
        <w:tc>
          <w:tcPr>
            <w:tcW w:w="2868" w:type="dxa"/>
            <w:tcBorders>
              <w:top w:val="nil"/>
              <w:left w:val="nil"/>
              <w:bottom w:val="nil"/>
              <w:right w:val="nil"/>
            </w:tcBorders>
            <w:shd w:val="clear" w:color="auto" w:fill="auto"/>
            <w:noWrap/>
            <w:vAlign w:val="center"/>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
        </w:tc>
        <w:tc>
          <w:tcPr>
            <w:tcW w:w="5085"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r>
      <w:tr w:rsidR="00960EF5" w:rsidRPr="0074112B" w:rsidTr="00960EF5">
        <w:trPr>
          <w:trHeight w:val="600"/>
        </w:trPr>
        <w:tc>
          <w:tcPr>
            <w:tcW w:w="9512" w:type="dxa"/>
            <w:gridSpan w:val="3"/>
            <w:tcBorders>
              <w:top w:val="nil"/>
              <w:left w:val="nil"/>
              <w:bottom w:val="nil"/>
              <w:right w:val="nil"/>
            </w:tcBorders>
            <w:shd w:val="clear" w:color="auto" w:fill="auto"/>
            <w:noWrap/>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Источники финансирования дефицита бюджета муниципального образования «Карамас-Пельгинское» на 2016 год </w:t>
            </w:r>
          </w:p>
        </w:tc>
      </w:tr>
      <w:tr w:rsidR="00960EF5" w:rsidRPr="0074112B" w:rsidTr="00960EF5">
        <w:trPr>
          <w:trHeight w:val="330"/>
        </w:trPr>
        <w:tc>
          <w:tcPr>
            <w:tcW w:w="2868" w:type="dxa"/>
            <w:tcBorders>
              <w:top w:val="nil"/>
              <w:left w:val="nil"/>
              <w:bottom w:val="nil"/>
              <w:right w:val="nil"/>
            </w:tcBorders>
            <w:shd w:val="clear" w:color="auto" w:fill="auto"/>
            <w:noWrap/>
            <w:vAlign w:val="center"/>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
        </w:tc>
        <w:tc>
          <w:tcPr>
            <w:tcW w:w="5085"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тыс</w:t>
            </w:r>
            <w:proofErr w:type="gramStart"/>
            <w:r w:rsidRPr="0074112B">
              <w:rPr>
                <w:rFonts w:ascii="Times New Roman" w:eastAsia="Times New Roman" w:hAnsi="Times New Roman" w:cs="Times New Roman"/>
                <w:sz w:val="24"/>
                <w:szCs w:val="24"/>
                <w:lang w:eastAsia="ru-RU"/>
              </w:rPr>
              <w:t>.р</w:t>
            </w:r>
            <w:proofErr w:type="gramEnd"/>
            <w:r w:rsidRPr="0074112B">
              <w:rPr>
                <w:rFonts w:ascii="Times New Roman" w:eastAsia="Times New Roman" w:hAnsi="Times New Roman" w:cs="Times New Roman"/>
                <w:sz w:val="24"/>
                <w:szCs w:val="24"/>
                <w:lang w:eastAsia="ru-RU"/>
              </w:rPr>
              <w:t>уб</w:t>
            </w:r>
            <w:proofErr w:type="spellEnd"/>
            <w:r w:rsidRPr="0074112B">
              <w:rPr>
                <w:rFonts w:ascii="Times New Roman" w:eastAsia="Times New Roman" w:hAnsi="Times New Roman" w:cs="Times New Roman"/>
                <w:sz w:val="24"/>
                <w:szCs w:val="24"/>
                <w:lang w:eastAsia="ru-RU"/>
              </w:rPr>
              <w:t xml:space="preserve">.  </w:t>
            </w:r>
          </w:p>
        </w:tc>
      </w:tr>
      <w:tr w:rsidR="00960EF5" w:rsidRPr="0074112B" w:rsidTr="00960EF5">
        <w:trPr>
          <w:trHeight w:val="930"/>
        </w:trPr>
        <w:tc>
          <w:tcPr>
            <w:tcW w:w="2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Код бюджетной классификации</w:t>
            </w:r>
          </w:p>
        </w:tc>
        <w:tc>
          <w:tcPr>
            <w:tcW w:w="50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Сумма </w:t>
            </w:r>
            <w:proofErr w:type="gramStart"/>
            <w:r w:rsidRPr="0074112B">
              <w:rPr>
                <w:rFonts w:ascii="Times New Roman" w:eastAsia="Times New Roman" w:hAnsi="Times New Roman" w:cs="Times New Roman"/>
                <w:sz w:val="24"/>
                <w:szCs w:val="24"/>
                <w:lang w:eastAsia="ru-RU"/>
              </w:rPr>
              <w:t>на</w:t>
            </w:r>
            <w:proofErr w:type="gramEnd"/>
            <w:r w:rsidRPr="0074112B">
              <w:rPr>
                <w:rFonts w:ascii="Times New Roman" w:eastAsia="Times New Roman" w:hAnsi="Times New Roman" w:cs="Times New Roman"/>
                <w:sz w:val="24"/>
                <w:szCs w:val="24"/>
                <w:lang w:eastAsia="ru-RU"/>
              </w:rPr>
              <w:t xml:space="preserve"> </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2016 год</w:t>
            </w:r>
          </w:p>
        </w:tc>
      </w:tr>
      <w:tr w:rsidR="00960EF5" w:rsidRPr="0074112B" w:rsidTr="00960EF5">
        <w:trPr>
          <w:trHeight w:val="276"/>
        </w:trPr>
        <w:tc>
          <w:tcPr>
            <w:tcW w:w="2868" w:type="dxa"/>
            <w:vMerge/>
            <w:tcBorders>
              <w:top w:val="single" w:sz="8" w:space="0" w:color="auto"/>
              <w:left w:val="single" w:sz="8" w:space="0" w:color="auto"/>
              <w:bottom w:val="single" w:sz="8" w:space="0" w:color="000000"/>
              <w:right w:val="single" w:sz="8" w:space="0" w:color="auto"/>
            </w:tcBorders>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5085" w:type="dxa"/>
            <w:vMerge/>
            <w:tcBorders>
              <w:top w:val="single" w:sz="8" w:space="0" w:color="auto"/>
              <w:left w:val="single" w:sz="8" w:space="0" w:color="auto"/>
              <w:bottom w:val="single" w:sz="8" w:space="0" w:color="000000"/>
              <w:right w:val="single" w:sz="8" w:space="0" w:color="auto"/>
            </w:tcBorders>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r>
      <w:tr w:rsidR="00960EF5" w:rsidRPr="0074112B" w:rsidTr="00960EF5">
        <w:trPr>
          <w:trHeight w:val="324"/>
        </w:trPr>
        <w:tc>
          <w:tcPr>
            <w:tcW w:w="2868" w:type="dxa"/>
            <w:tcBorders>
              <w:top w:val="nil"/>
              <w:left w:val="single" w:sz="8" w:space="0" w:color="auto"/>
              <w:bottom w:val="single" w:sz="8" w:space="0" w:color="auto"/>
              <w:right w:val="nil"/>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01 05 00 00 00 0000 000</w:t>
            </w:r>
          </w:p>
        </w:tc>
        <w:tc>
          <w:tcPr>
            <w:tcW w:w="5085" w:type="dxa"/>
            <w:tcBorders>
              <w:top w:val="nil"/>
              <w:left w:val="single" w:sz="8" w:space="0" w:color="auto"/>
              <w:bottom w:val="single" w:sz="8" w:space="0" w:color="auto"/>
              <w:right w:val="nil"/>
            </w:tcBorders>
            <w:shd w:val="clear" w:color="auto" w:fill="auto"/>
          </w:tcPr>
          <w:p w:rsidR="00960EF5" w:rsidRPr="0074112B" w:rsidRDefault="00960EF5" w:rsidP="00960EF5">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Изменение остатков на счетах по учету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Cs/>
                <w:sz w:val="24"/>
                <w:szCs w:val="24"/>
                <w:lang w:eastAsia="ru-RU"/>
              </w:rPr>
            </w:pPr>
            <w:r w:rsidRPr="0074112B">
              <w:rPr>
                <w:rFonts w:ascii="Times New Roman" w:eastAsia="Times New Roman" w:hAnsi="Times New Roman" w:cs="Times New Roman"/>
                <w:b/>
                <w:bCs/>
                <w:sz w:val="24"/>
                <w:szCs w:val="24"/>
                <w:lang w:eastAsia="ru-RU"/>
              </w:rPr>
              <w:t>0</w:t>
            </w:r>
          </w:p>
        </w:tc>
      </w:tr>
      <w:tr w:rsidR="00960EF5" w:rsidRPr="0074112B" w:rsidTr="00960EF5">
        <w:trPr>
          <w:trHeight w:val="324"/>
        </w:trPr>
        <w:tc>
          <w:tcPr>
            <w:tcW w:w="2868" w:type="dxa"/>
            <w:tcBorders>
              <w:top w:val="nil"/>
              <w:left w:val="single" w:sz="8" w:space="0" w:color="auto"/>
              <w:bottom w:val="single" w:sz="8" w:space="0" w:color="auto"/>
              <w:right w:val="nil"/>
            </w:tcBorders>
            <w:shd w:val="clear" w:color="auto" w:fill="auto"/>
            <w:vAlign w:val="center"/>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01 05 00 00 00 0000 500</w:t>
            </w:r>
          </w:p>
        </w:tc>
        <w:tc>
          <w:tcPr>
            <w:tcW w:w="5085" w:type="dxa"/>
            <w:tcBorders>
              <w:top w:val="nil"/>
              <w:left w:val="single" w:sz="8" w:space="0" w:color="auto"/>
              <w:bottom w:val="single" w:sz="8" w:space="0" w:color="auto"/>
              <w:right w:val="nil"/>
            </w:tcBorders>
            <w:shd w:val="clear" w:color="auto" w:fill="auto"/>
            <w:vAlign w:val="center"/>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645"/>
        </w:trPr>
        <w:tc>
          <w:tcPr>
            <w:tcW w:w="2868"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01 05 02 00 00 0000 500</w:t>
            </w:r>
          </w:p>
        </w:tc>
        <w:tc>
          <w:tcPr>
            <w:tcW w:w="5085"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645"/>
        </w:trPr>
        <w:tc>
          <w:tcPr>
            <w:tcW w:w="2868"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01 05 02 01 00 0000 510</w:t>
            </w:r>
          </w:p>
        </w:tc>
        <w:tc>
          <w:tcPr>
            <w:tcW w:w="5085"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645"/>
        </w:trPr>
        <w:tc>
          <w:tcPr>
            <w:tcW w:w="2868"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01 05 02 01 10 0000 510</w:t>
            </w:r>
          </w:p>
        </w:tc>
        <w:tc>
          <w:tcPr>
            <w:tcW w:w="5085"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400"/>
        </w:trPr>
        <w:tc>
          <w:tcPr>
            <w:tcW w:w="2868"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01 05 00 00 00 0000 600</w:t>
            </w:r>
          </w:p>
        </w:tc>
        <w:tc>
          <w:tcPr>
            <w:tcW w:w="5085"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645"/>
        </w:trPr>
        <w:tc>
          <w:tcPr>
            <w:tcW w:w="2868"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01 05 02 00 00 0000 600</w:t>
            </w:r>
          </w:p>
        </w:tc>
        <w:tc>
          <w:tcPr>
            <w:tcW w:w="5085"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645"/>
        </w:trPr>
        <w:tc>
          <w:tcPr>
            <w:tcW w:w="2868"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01 05 02 01 00 0000 610</w:t>
            </w:r>
          </w:p>
        </w:tc>
        <w:tc>
          <w:tcPr>
            <w:tcW w:w="5085"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645"/>
        </w:trPr>
        <w:tc>
          <w:tcPr>
            <w:tcW w:w="2868"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01 05 02 01 10 0000 610</w:t>
            </w:r>
          </w:p>
        </w:tc>
        <w:tc>
          <w:tcPr>
            <w:tcW w:w="5085" w:type="dxa"/>
            <w:tcBorders>
              <w:top w:val="nil"/>
              <w:left w:val="single" w:sz="8" w:space="0" w:color="auto"/>
              <w:bottom w:val="single" w:sz="8" w:space="0" w:color="auto"/>
              <w:right w:val="nil"/>
            </w:tcBorders>
            <w:shd w:val="clear" w:color="auto" w:fill="auto"/>
            <w:vAlign w:val="center"/>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1559" w:type="dxa"/>
            <w:tcBorders>
              <w:top w:val="nil"/>
              <w:left w:val="single" w:sz="8" w:space="0" w:color="auto"/>
              <w:bottom w:val="single" w:sz="8" w:space="0" w:color="auto"/>
              <w:right w:val="single" w:sz="8" w:space="0" w:color="auto"/>
            </w:tcBorders>
            <w:shd w:val="clear" w:color="auto" w:fill="auto"/>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bl>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960EF5" w:rsidRPr="0074112B" w:rsidRDefault="00960EF5" w:rsidP="00960EF5">
      <w:pPr>
        <w:spacing w:after="0" w:line="240" w:lineRule="auto"/>
        <w:rPr>
          <w:rFonts w:ascii="Times New Roman" w:eastAsia="Times New Roman" w:hAnsi="Times New Roman" w:cs="Times New Roman"/>
          <w:sz w:val="24"/>
          <w:szCs w:val="24"/>
          <w:lang w:eastAsia="ru-RU"/>
        </w:rPr>
      </w:pPr>
    </w:p>
    <w:tbl>
      <w:tblPr>
        <w:tblW w:w="9574" w:type="dxa"/>
        <w:tblInd w:w="93" w:type="dxa"/>
        <w:tblLook w:val="04A0" w:firstRow="1" w:lastRow="0" w:firstColumn="1" w:lastColumn="0" w:noHBand="0" w:noVBand="1"/>
      </w:tblPr>
      <w:tblGrid>
        <w:gridCol w:w="4960"/>
        <w:gridCol w:w="801"/>
        <w:gridCol w:w="506"/>
        <w:gridCol w:w="506"/>
        <w:gridCol w:w="1416"/>
        <w:gridCol w:w="576"/>
        <w:gridCol w:w="1000"/>
      </w:tblGrid>
      <w:tr w:rsidR="00960EF5" w:rsidRPr="0074112B" w:rsidTr="00960EF5">
        <w:trPr>
          <w:trHeight w:val="300"/>
        </w:trPr>
        <w:tc>
          <w:tcPr>
            <w:tcW w:w="9574" w:type="dxa"/>
            <w:gridSpan w:val="7"/>
            <w:tcBorders>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Изменения в приложение 5</w:t>
            </w:r>
          </w:p>
        </w:tc>
      </w:tr>
      <w:tr w:rsidR="00960EF5" w:rsidRPr="0074112B" w:rsidTr="00960EF5">
        <w:trPr>
          <w:trHeight w:val="300"/>
        </w:trPr>
        <w:tc>
          <w:tcPr>
            <w:tcW w:w="9574"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решению Совета депутатов</w:t>
            </w:r>
          </w:p>
        </w:tc>
      </w:tr>
      <w:tr w:rsidR="00960EF5" w:rsidRPr="0074112B" w:rsidTr="00960EF5">
        <w:trPr>
          <w:trHeight w:val="300"/>
        </w:trPr>
        <w:tc>
          <w:tcPr>
            <w:tcW w:w="9574"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 "Карамас-Пельгинское"</w:t>
            </w:r>
          </w:p>
        </w:tc>
      </w:tr>
      <w:tr w:rsidR="00960EF5" w:rsidRPr="0074112B" w:rsidTr="00960EF5">
        <w:trPr>
          <w:trHeight w:val="300"/>
        </w:trPr>
        <w:tc>
          <w:tcPr>
            <w:tcW w:w="9574"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Киясовского района</w:t>
            </w:r>
          </w:p>
        </w:tc>
      </w:tr>
      <w:tr w:rsidR="00960EF5" w:rsidRPr="0074112B" w:rsidTr="00960EF5">
        <w:trPr>
          <w:trHeight w:val="300"/>
        </w:trPr>
        <w:tc>
          <w:tcPr>
            <w:tcW w:w="9574"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от 22 декабря 2015 года  № 138</w:t>
            </w:r>
          </w:p>
        </w:tc>
      </w:tr>
      <w:tr w:rsidR="00960EF5" w:rsidRPr="0074112B" w:rsidTr="00960EF5">
        <w:trPr>
          <w:trHeight w:val="1020"/>
        </w:trPr>
        <w:tc>
          <w:tcPr>
            <w:tcW w:w="9574" w:type="dxa"/>
            <w:gridSpan w:val="7"/>
            <w:tcBorders>
              <w:top w:val="nil"/>
              <w:left w:val="nil"/>
              <w:bottom w:val="nil"/>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Ведомственная структура расходов бюджета поселения "Карамас-Пельгинское"  Киясовского района на 2016 год</w:t>
            </w:r>
          </w:p>
        </w:tc>
      </w:tr>
      <w:tr w:rsidR="00960EF5" w:rsidRPr="0074112B" w:rsidTr="00960EF5">
        <w:trPr>
          <w:trHeight w:val="300"/>
        </w:trPr>
        <w:tc>
          <w:tcPr>
            <w:tcW w:w="4960"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color w:val="000000"/>
                <w:sz w:val="24"/>
                <w:szCs w:val="24"/>
                <w:lang w:eastAsia="ru-RU"/>
              </w:rPr>
            </w:pPr>
          </w:p>
        </w:tc>
        <w:tc>
          <w:tcPr>
            <w:tcW w:w="704"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color w:val="000000"/>
                <w:sz w:val="24"/>
                <w:szCs w:val="24"/>
                <w:lang w:eastAsia="ru-RU"/>
              </w:rPr>
            </w:pPr>
          </w:p>
        </w:tc>
        <w:tc>
          <w:tcPr>
            <w:tcW w:w="45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color w:val="000000"/>
                <w:sz w:val="24"/>
                <w:szCs w:val="24"/>
                <w:lang w:eastAsia="ru-RU"/>
              </w:rPr>
            </w:pPr>
          </w:p>
        </w:tc>
        <w:tc>
          <w:tcPr>
            <w:tcW w:w="45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color w:val="000000"/>
                <w:sz w:val="24"/>
                <w:szCs w:val="24"/>
                <w:lang w:eastAsia="ru-RU"/>
              </w:rPr>
            </w:pPr>
          </w:p>
        </w:tc>
        <w:tc>
          <w:tcPr>
            <w:tcW w:w="141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center"/>
              <w:rPr>
                <w:rFonts w:ascii="Times New Roman" w:eastAsia="Times New Roman" w:hAnsi="Times New Roman" w:cs="Times New Roman"/>
                <w:color w:val="000000"/>
                <w:sz w:val="24"/>
                <w:szCs w:val="24"/>
                <w:lang w:eastAsia="ru-RU"/>
              </w:rPr>
            </w:pPr>
          </w:p>
        </w:tc>
        <w:tc>
          <w:tcPr>
            <w:tcW w:w="1000" w:type="dxa"/>
            <w:tcBorders>
              <w:top w:val="nil"/>
              <w:left w:val="nil"/>
              <w:bottom w:val="nil"/>
              <w:right w:val="nil"/>
            </w:tcBorders>
            <w:shd w:val="clear" w:color="auto" w:fill="auto"/>
            <w:noWrap/>
            <w:vAlign w:val="bottom"/>
            <w:hideMark/>
          </w:tcPr>
          <w:p w:rsidR="00960EF5" w:rsidRPr="0074112B" w:rsidRDefault="00960EF5" w:rsidP="00CC6888">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 xml:space="preserve">тыс. </w:t>
            </w:r>
            <w:r w:rsidR="00CC6888" w:rsidRPr="0074112B">
              <w:rPr>
                <w:rFonts w:ascii="Times New Roman" w:eastAsia="Times New Roman" w:hAnsi="Times New Roman" w:cs="Times New Roman"/>
                <w:color w:val="000000"/>
                <w:sz w:val="24"/>
                <w:szCs w:val="24"/>
                <w:lang w:eastAsia="ru-RU"/>
              </w:rPr>
              <w:t>р</w:t>
            </w:r>
            <w:r w:rsidRPr="0074112B">
              <w:rPr>
                <w:rFonts w:ascii="Times New Roman" w:eastAsia="Times New Roman" w:hAnsi="Times New Roman" w:cs="Times New Roman"/>
                <w:color w:val="000000"/>
                <w:sz w:val="24"/>
                <w:szCs w:val="24"/>
                <w:lang w:eastAsia="ru-RU"/>
              </w:rPr>
              <w:t>уб.</w:t>
            </w:r>
          </w:p>
        </w:tc>
      </w:tr>
      <w:tr w:rsidR="00960EF5" w:rsidRPr="0074112B" w:rsidTr="00960EF5">
        <w:trPr>
          <w:trHeight w:val="115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Название</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Подраздел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Целевая статья</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Вид расходов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Сумма на 2016 год</w:t>
            </w:r>
          </w:p>
        </w:tc>
      </w:tr>
      <w:tr w:rsidR="00960EF5" w:rsidRPr="0074112B" w:rsidTr="00960EF5">
        <w:trPr>
          <w:trHeight w:val="480"/>
        </w:trPr>
        <w:tc>
          <w:tcPr>
            <w:tcW w:w="4960"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lastRenderedPageBreak/>
              <w:t>Администрация муниципального образования "Карамас-Пельгинское"</w:t>
            </w:r>
          </w:p>
        </w:tc>
        <w:tc>
          <w:tcPr>
            <w:tcW w:w="704"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p>
        </w:tc>
        <w:tc>
          <w:tcPr>
            <w:tcW w:w="141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p>
        </w:tc>
        <w:tc>
          <w:tcPr>
            <w:tcW w:w="57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480"/>
        </w:trPr>
        <w:tc>
          <w:tcPr>
            <w:tcW w:w="4960"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4960"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4960"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57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4960"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Дотация для стимулирования развития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9900004230</w:t>
            </w:r>
          </w:p>
        </w:tc>
        <w:tc>
          <w:tcPr>
            <w:tcW w:w="57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4960"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9900004230</w:t>
            </w:r>
          </w:p>
        </w:tc>
        <w:tc>
          <w:tcPr>
            <w:tcW w:w="576" w:type="dxa"/>
            <w:tcBorders>
              <w:top w:val="nil"/>
              <w:left w:val="nil"/>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Cs/>
                <w:sz w:val="24"/>
                <w:szCs w:val="24"/>
                <w:lang w:eastAsia="ru-RU"/>
              </w:rPr>
            </w:pPr>
            <w:r w:rsidRPr="0074112B">
              <w:rPr>
                <w:rFonts w:ascii="Times New Roman" w:eastAsia="Times New Roman" w:hAnsi="Times New Roman" w:cs="Times New Roman"/>
                <w:bCs/>
                <w:sz w:val="24"/>
                <w:szCs w:val="24"/>
                <w:lang w:eastAsia="ru-RU"/>
              </w:rPr>
              <w:t>1,2</w:t>
            </w:r>
          </w:p>
        </w:tc>
      </w:tr>
      <w:tr w:rsidR="00960EF5" w:rsidRPr="0074112B" w:rsidTr="00960EF5">
        <w:trPr>
          <w:trHeight w:val="300"/>
        </w:trPr>
        <w:tc>
          <w:tcPr>
            <w:tcW w:w="857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300"/>
        </w:trPr>
        <w:tc>
          <w:tcPr>
            <w:tcW w:w="857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100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bl>
    <w:p w:rsidR="00960EF5" w:rsidRPr="0074112B" w:rsidRDefault="00960EF5" w:rsidP="00960EF5">
      <w:pPr>
        <w:spacing w:after="0" w:line="240" w:lineRule="auto"/>
        <w:rPr>
          <w:rFonts w:ascii="Times New Roman" w:eastAsia="Times New Roman" w:hAnsi="Times New Roman" w:cs="Times New Roman"/>
          <w:sz w:val="24"/>
          <w:szCs w:val="24"/>
          <w:lang w:eastAsia="ru-RU"/>
        </w:rPr>
      </w:pPr>
    </w:p>
    <w:p w:rsidR="0072008E" w:rsidRPr="0074112B" w:rsidRDefault="0072008E" w:rsidP="00960EF5">
      <w:pPr>
        <w:spacing w:after="0" w:line="240" w:lineRule="auto"/>
        <w:rPr>
          <w:rFonts w:ascii="Times New Roman" w:eastAsia="Times New Roman" w:hAnsi="Times New Roman" w:cs="Times New Roman"/>
          <w:sz w:val="24"/>
          <w:szCs w:val="24"/>
          <w:lang w:eastAsia="ru-RU"/>
        </w:rPr>
      </w:pPr>
    </w:p>
    <w:tbl>
      <w:tblPr>
        <w:tblW w:w="8827" w:type="dxa"/>
        <w:tblInd w:w="93" w:type="dxa"/>
        <w:tblLayout w:type="fixed"/>
        <w:tblLook w:val="04A0" w:firstRow="1" w:lastRow="0" w:firstColumn="1" w:lastColumn="0" w:noHBand="0" w:noVBand="1"/>
      </w:tblPr>
      <w:tblGrid>
        <w:gridCol w:w="4693"/>
        <w:gridCol w:w="851"/>
        <w:gridCol w:w="1559"/>
        <w:gridCol w:w="620"/>
        <w:gridCol w:w="1104"/>
      </w:tblGrid>
      <w:tr w:rsidR="00960EF5" w:rsidRPr="0074112B" w:rsidTr="00960EF5">
        <w:trPr>
          <w:trHeight w:val="255"/>
        </w:trPr>
        <w:tc>
          <w:tcPr>
            <w:tcW w:w="8827" w:type="dxa"/>
            <w:gridSpan w:val="5"/>
            <w:tcBorders>
              <w:left w:val="nil"/>
              <w:bottom w:val="nil"/>
              <w:right w:val="nil"/>
            </w:tcBorders>
            <w:shd w:val="clear" w:color="auto" w:fill="auto"/>
            <w:noWrap/>
            <w:vAlign w:val="bottom"/>
            <w:hideMark/>
          </w:tcPr>
          <w:p w:rsidR="00960EF5" w:rsidRPr="0074112B" w:rsidRDefault="00960EF5" w:rsidP="001B7CDE">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Изменения в приложение 6</w:t>
            </w:r>
          </w:p>
        </w:tc>
      </w:tr>
      <w:tr w:rsidR="00960EF5" w:rsidRPr="0074112B" w:rsidTr="00960EF5">
        <w:trPr>
          <w:trHeight w:val="255"/>
        </w:trPr>
        <w:tc>
          <w:tcPr>
            <w:tcW w:w="8827" w:type="dxa"/>
            <w:gridSpan w:val="5"/>
            <w:tcBorders>
              <w:top w:val="nil"/>
              <w:left w:val="nil"/>
              <w:bottom w:val="nil"/>
              <w:right w:val="nil"/>
            </w:tcBorders>
            <w:shd w:val="clear" w:color="auto" w:fill="auto"/>
            <w:noWrap/>
            <w:vAlign w:val="bottom"/>
            <w:hideMark/>
          </w:tcPr>
          <w:p w:rsidR="00960EF5" w:rsidRPr="0074112B" w:rsidRDefault="00960EF5" w:rsidP="001B7CDE">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решению Совета депутатов</w:t>
            </w:r>
          </w:p>
        </w:tc>
      </w:tr>
      <w:tr w:rsidR="00960EF5" w:rsidRPr="0074112B" w:rsidTr="00960EF5">
        <w:trPr>
          <w:trHeight w:val="255"/>
        </w:trPr>
        <w:tc>
          <w:tcPr>
            <w:tcW w:w="8827" w:type="dxa"/>
            <w:gridSpan w:val="5"/>
            <w:tcBorders>
              <w:top w:val="nil"/>
              <w:left w:val="nil"/>
              <w:bottom w:val="nil"/>
              <w:right w:val="nil"/>
            </w:tcBorders>
            <w:shd w:val="clear" w:color="auto" w:fill="auto"/>
            <w:noWrap/>
            <w:vAlign w:val="bottom"/>
            <w:hideMark/>
          </w:tcPr>
          <w:p w:rsidR="00960EF5" w:rsidRPr="0074112B" w:rsidRDefault="00960EF5" w:rsidP="001B7CDE">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 "Карамас-Пельгинское"</w:t>
            </w:r>
          </w:p>
        </w:tc>
      </w:tr>
      <w:tr w:rsidR="00960EF5" w:rsidRPr="0074112B" w:rsidTr="00960EF5">
        <w:trPr>
          <w:trHeight w:val="255"/>
        </w:trPr>
        <w:tc>
          <w:tcPr>
            <w:tcW w:w="8827" w:type="dxa"/>
            <w:gridSpan w:val="5"/>
            <w:tcBorders>
              <w:top w:val="nil"/>
              <w:left w:val="nil"/>
              <w:bottom w:val="nil"/>
              <w:right w:val="nil"/>
            </w:tcBorders>
            <w:shd w:val="clear" w:color="auto" w:fill="auto"/>
            <w:noWrap/>
            <w:vAlign w:val="bottom"/>
            <w:hideMark/>
          </w:tcPr>
          <w:p w:rsidR="00960EF5" w:rsidRPr="0074112B" w:rsidRDefault="00960EF5" w:rsidP="001B7CDE">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Киясовского района</w:t>
            </w:r>
          </w:p>
        </w:tc>
      </w:tr>
      <w:tr w:rsidR="00960EF5" w:rsidRPr="0074112B" w:rsidTr="00960EF5">
        <w:trPr>
          <w:trHeight w:val="255"/>
        </w:trPr>
        <w:tc>
          <w:tcPr>
            <w:tcW w:w="8827" w:type="dxa"/>
            <w:gridSpan w:val="5"/>
            <w:tcBorders>
              <w:top w:val="nil"/>
              <w:left w:val="nil"/>
              <w:bottom w:val="nil"/>
              <w:right w:val="nil"/>
            </w:tcBorders>
            <w:shd w:val="clear" w:color="auto" w:fill="auto"/>
            <w:noWrap/>
            <w:vAlign w:val="bottom"/>
            <w:hideMark/>
          </w:tcPr>
          <w:p w:rsidR="00960EF5" w:rsidRPr="0074112B" w:rsidRDefault="00960EF5" w:rsidP="001B7CDE">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от 22 декабря 2015 года  № 138</w:t>
            </w:r>
          </w:p>
        </w:tc>
      </w:tr>
      <w:tr w:rsidR="00960EF5" w:rsidRPr="0074112B" w:rsidTr="00960EF5">
        <w:trPr>
          <w:trHeight w:val="1291"/>
        </w:trPr>
        <w:tc>
          <w:tcPr>
            <w:tcW w:w="8827" w:type="dxa"/>
            <w:gridSpan w:val="5"/>
            <w:tcBorders>
              <w:top w:val="nil"/>
              <w:left w:val="nil"/>
              <w:bottom w:val="nil"/>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Предельные ассигнования из бюджета муниципального образования "Карамас-Пельгинское"  Киясовского района  на 2016 год по разделам, подразделам, целевым статьям, группам (группам и подгруппам) видов </w:t>
            </w:r>
            <w:proofErr w:type="gramStart"/>
            <w:r w:rsidRPr="0074112B">
              <w:rPr>
                <w:rFonts w:ascii="Times New Roman" w:eastAsia="Times New Roman" w:hAnsi="Times New Roman" w:cs="Times New Roman"/>
                <w:b/>
                <w:bCs/>
                <w:sz w:val="24"/>
                <w:szCs w:val="24"/>
                <w:lang w:eastAsia="ru-RU"/>
              </w:rPr>
              <w:t>расходов классификации расходов бюджетов Российской Федерации</w:t>
            </w:r>
            <w:proofErr w:type="gramEnd"/>
          </w:p>
        </w:tc>
      </w:tr>
      <w:tr w:rsidR="00960EF5" w:rsidRPr="0074112B" w:rsidTr="00960EF5">
        <w:trPr>
          <w:trHeight w:val="255"/>
        </w:trPr>
        <w:tc>
          <w:tcPr>
            <w:tcW w:w="4693"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620"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104"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тыс</w:t>
            </w:r>
            <w:proofErr w:type="gramStart"/>
            <w:r w:rsidRPr="0074112B">
              <w:rPr>
                <w:rFonts w:ascii="Times New Roman" w:eastAsia="Times New Roman" w:hAnsi="Times New Roman" w:cs="Times New Roman"/>
                <w:sz w:val="24"/>
                <w:szCs w:val="24"/>
                <w:lang w:eastAsia="ru-RU"/>
              </w:rPr>
              <w:t>.р</w:t>
            </w:r>
            <w:proofErr w:type="gramEnd"/>
            <w:r w:rsidRPr="0074112B">
              <w:rPr>
                <w:rFonts w:ascii="Times New Roman" w:eastAsia="Times New Roman" w:hAnsi="Times New Roman" w:cs="Times New Roman"/>
                <w:sz w:val="24"/>
                <w:szCs w:val="24"/>
                <w:lang w:eastAsia="ru-RU"/>
              </w:rPr>
              <w:t>уб</w:t>
            </w:r>
            <w:proofErr w:type="spellEnd"/>
            <w:r w:rsidRPr="0074112B">
              <w:rPr>
                <w:rFonts w:ascii="Times New Roman" w:eastAsia="Times New Roman" w:hAnsi="Times New Roman" w:cs="Times New Roman"/>
                <w:sz w:val="24"/>
                <w:szCs w:val="24"/>
                <w:lang w:eastAsia="ru-RU"/>
              </w:rPr>
              <w:t>.</w:t>
            </w:r>
          </w:p>
        </w:tc>
      </w:tr>
      <w:tr w:rsidR="00960EF5" w:rsidRPr="0074112B" w:rsidTr="00960EF5">
        <w:trPr>
          <w:trHeight w:val="112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Наименование расходов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Раздел, подраздел</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Целевая статья</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Вид расходов</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2016 год</w:t>
            </w:r>
          </w:p>
        </w:tc>
      </w:tr>
      <w:tr w:rsidR="00960EF5" w:rsidRPr="0074112B" w:rsidTr="00960EF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0100 </w:t>
            </w:r>
          </w:p>
        </w:tc>
        <w:tc>
          <w:tcPr>
            <w:tcW w:w="155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6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104"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0104</w:t>
            </w:r>
          </w:p>
        </w:tc>
        <w:tc>
          <w:tcPr>
            <w:tcW w:w="155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6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104"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0104</w:t>
            </w:r>
          </w:p>
        </w:tc>
        <w:tc>
          <w:tcPr>
            <w:tcW w:w="155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6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104"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1,2</w:t>
            </w:r>
          </w:p>
        </w:tc>
      </w:tr>
      <w:tr w:rsidR="00960EF5" w:rsidRPr="0074112B" w:rsidTr="00960EF5">
        <w:trPr>
          <w:trHeight w:val="450"/>
        </w:trPr>
        <w:tc>
          <w:tcPr>
            <w:tcW w:w="4693"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Дотация для стимулирования развития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0104</w:t>
            </w:r>
          </w:p>
        </w:tc>
        <w:tc>
          <w:tcPr>
            <w:tcW w:w="155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9900004230</w:t>
            </w:r>
          </w:p>
        </w:tc>
        <w:tc>
          <w:tcPr>
            <w:tcW w:w="6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p>
        </w:tc>
        <w:tc>
          <w:tcPr>
            <w:tcW w:w="1104"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1,2</w:t>
            </w:r>
          </w:p>
        </w:tc>
      </w:tr>
      <w:tr w:rsidR="00960EF5" w:rsidRPr="0074112B" w:rsidTr="00960EF5">
        <w:trPr>
          <w:trHeight w:val="450"/>
        </w:trPr>
        <w:tc>
          <w:tcPr>
            <w:tcW w:w="4693" w:type="dxa"/>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55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9900004230</w:t>
            </w:r>
          </w:p>
        </w:tc>
        <w:tc>
          <w:tcPr>
            <w:tcW w:w="620"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1104"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trHeight w:val="300"/>
        </w:trPr>
        <w:tc>
          <w:tcPr>
            <w:tcW w:w="77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1104"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trHeight w:val="300"/>
        </w:trPr>
        <w:tc>
          <w:tcPr>
            <w:tcW w:w="77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1104"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bl>
    <w:p w:rsidR="00960EF5" w:rsidRPr="0074112B" w:rsidRDefault="00960EF5" w:rsidP="00960EF5">
      <w:pPr>
        <w:spacing w:after="0" w:line="240" w:lineRule="auto"/>
        <w:rPr>
          <w:rFonts w:ascii="Times New Roman" w:eastAsia="Times New Roman" w:hAnsi="Times New Roman" w:cs="Times New Roman"/>
          <w:sz w:val="24"/>
          <w:szCs w:val="24"/>
          <w:lang w:eastAsia="ru-RU"/>
        </w:rPr>
      </w:pPr>
    </w:p>
    <w:tbl>
      <w:tblPr>
        <w:tblW w:w="10001" w:type="dxa"/>
        <w:tblInd w:w="93" w:type="dxa"/>
        <w:tblLayout w:type="fixed"/>
        <w:tblLook w:val="04A0" w:firstRow="1" w:lastRow="0" w:firstColumn="1" w:lastColumn="0" w:noHBand="0" w:noVBand="1"/>
      </w:tblPr>
      <w:tblGrid>
        <w:gridCol w:w="4752"/>
        <w:gridCol w:w="671"/>
        <w:gridCol w:w="404"/>
        <w:gridCol w:w="93"/>
        <w:gridCol w:w="1466"/>
        <w:gridCol w:w="709"/>
        <w:gridCol w:w="1276"/>
        <w:gridCol w:w="630"/>
      </w:tblGrid>
      <w:tr w:rsidR="00960EF5" w:rsidRPr="0074112B" w:rsidTr="00960EF5">
        <w:trPr>
          <w:trHeight w:val="255"/>
        </w:trPr>
        <w:tc>
          <w:tcPr>
            <w:tcW w:w="4752" w:type="dxa"/>
            <w:tcBorders>
              <w:top w:val="nil"/>
              <w:left w:val="nil"/>
              <w:bottom w:val="nil"/>
              <w:right w:val="nil"/>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671" w:type="dxa"/>
            <w:tcBorders>
              <w:top w:val="nil"/>
              <w:left w:val="nil"/>
              <w:bottom w:val="nil"/>
              <w:right w:val="nil"/>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497" w:type="dxa"/>
            <w:gridSpan w:val="2"/>
            <w:tcBorders>
              <w:top w:val="nil"/>
              <w:left w:val="nil"/>
              <w:bottom w:val="nil"/>
              <w:right w:val="nil"/>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4081" w:type="dxa"/>
            <w:gridSpan w:val="4"/>
            <w:tcBorders>
              <w:top w:val="nil"/>
              <w:left w:val="nil"/>
              <w:bottom w:val="nil"/>
              <w:right w:val="nil"/>
            </w:tcBorders>
            <w:shd w:val="clear" w:color="auto" w:fill="auto"/>
            <w:noWrap/>
            <w:vAlign w:val="bottom"/>
          </w:tcPr>
          <w:p w:rsidR="00960EF5" w:rsidRPr="0074112B" w:rsidRDefault="00960EF5" w:rsidP="0072008E">
            <w:pPr>
              <w:spacing w:after="0" w:line="240" w:lineRule="auto"/>
              <w:rPr>
                <w:rFonts w:ascii="Times New Roman" w:eastAsia="Times New Roman" w:hAnsi="Times New Roman" w:cs="Times New Roman"/>
                <w:sz w:val="24"/>
                <w:szCs w:val="24"/>
                <w:lang w:eastAsia="ru-RU"/>
              </w:rPr>
            </w:pPr>
          </w:p>
        </w:tc>
      </w:tr>
      <w:tr w:rsidR="00960EF5" w:rsidRPr="0074112B" w:rsidTr="00960EF5">
        <w:trPr>
          <w:gridAfter w:val="1"/>
          <w:wAfter w:w="630" w:type="dxa"/>
          <w:trHeight w:val="255"/>
        </w:trPr>
        <w:tc>
          <w:tcPr>
            <w:tcW w:w="9371" w:type="dxa"/>
            <w:gridSpan w:val="7"/>
            <w:tcBorders>
              <w:left w:val="nil"/>
              <w:bottom w:val="nil"/>
              <w:right w:val="nil"/>
            </w:tcBorders>
            <w:shd w:val="clear" w:color="auto" w:fill="auto"/>
            <w:noWrap/>
            <w:vAlign w:val="bottom"/>
            <w:hideMark/>
          </w:tcPr>
          <w:p w:rsidR="001B7CDE" w:rsidRDefault="001B7CDE" w:rsidP="00B70965">
            <w:pPr>
              <w:spacing w:after="0" w:line="240" w:lineRule="auto"/>
              <w:rPr>
                <w:rFonts w:ascii="Times New Roman" w:eastAsia="Times New Roman" w:hAnsi="Times New Roman" w:cs="Times New Roman"/>
                <w:sz w:val="24"/>
                <w:szCs w:val="24"/>
                <w:lang w:eastAsia="ru-RU"/>
              </w:rPr>
            </w:pPr>
          </w:p>
          <w:p w:rsidR="001B7CDE" w:rsidRDefault="001B7CDE" w:rsidP="00960EF5">
            <w:pPr>
              <w:spacing w:after="0" w:line="240" w:lineRule="auto"/>
              <w:jc w:val="right"/>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Изменения в приложение 7</w:t>
            </w:r>
          </w:p>
        </w:tc>
      </w:tr>
      <w:tr w:rsidR="00960EF5" w:rsidRPr="0074112B" w:rsidTr="00960EF5">
        <w:trPr>
          <w:gridAfter w:val="1"/>
          <w:wAfter w:w="630" w:type="dxa"/>
          <w:trHeight w:val="255"/>
        </w:trPr>
        <w:tc>
          <w:tcPr>
            <w:tcW w:w="9371"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к  решению Совета депутатов</w:t>
            </w:r>
          </w:p>
        </w:tc>
      </w:tr>
      <w:tr w:rsidR="00960EF5" w:rsidRPr="0074112B" w:rsidTr="00960EF5">
        <w:trPr>
          <w:gridAfter w:val="1"/>
          <w:wAfter w:w="630" w:type="dxa"/>
          <w:trHeight w:val="255"/>
        </w:trPr>
        <w:tc>
          <w:tcPr>
            <w:tcW w:w="9371"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 "Карамас-Пельгинское"</w:t>
            </w:r>
          </w:p>
        </w:tc>
      </w:tr>
      <w:tr w:rsidR="00960EF5" w:rsidRPr="0074112B" w:rsidTr="00960EF5">
        <w:trPr>
          <w:gridAfter w:val="1"/>
          <w:wAfter w:w="630" w:type="dxa"/>
          <w:trHeight w:val="255"/>
        </w:trPr>
        <w:tc>
          <w:tcPr>
            <w:tcW w:w="9371"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Киясовского района</w:t>
            </w:r>
          </w:p>
        </w:tc>
      </w:tr>
      <w:tr w:rsidR="00960EF5" w:rsidRPr="0074112B" w:rsidTr="00960EF5">
        <w:trPr>
          <w:gridAfter w:val="1"/>
          <w:wAfter w:w="630" w:type="dxa"/>
          <w:trHeight w:val="255"/>
        </w:trPr>
        <w:tc>
          <w:tcPr>
            <w:tcW w:w="9371" w:type="dxa"/>
            <w:gridSpan w:val="7"/>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от 22 декабря 2015 года  № 138</w:t>
            </w:r>
          </w:p>
        </w:tc>
      </w:tr>
      <w:tr w:rsidR="00960EF5" w:rsidRPr="0074112B" w:rsidTr="00960EF5">
        <w:trPr>
          <w:gridAfter w:val="1"/>
          <w:wAfter w:w="630" w:type="dxa"/>
          <w:trHeight w:val="1235"/>
        </w:trPr>
        <w:tc>
          <w:tcPr>
            <w:tcW w:w="9371" w:type="dxa"/>
            <w:gridSpan w:val="7"/>
            <w:tcBorders>
              <w:top w:val="nil"/>
              <w:left w:val="nil"/>
              <w:bottom w:val="nil"/>
              <w:right w:val="nil"/>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Предельные ассигнования из бюджета муниципального образования "Карамас-Пельгинское"  Киясовского района  на 2016 год по целевым статьям, группам (группам и подгруппам) видов </w:t>
            </w:r>
            <w:proofErr w:type="gramStart"/>
            <w:r w:rsidRPr="0074112B">
              <w:rPr>
                <w:rFonts w:ascii="Times New Roman" w:eastAsia="Times New Roman" w:hAnsi="Times New Roman" w:cs="Times New Roman"/>
                <w:b/>
                <w:bCs/>
                <w:sz w:val="24"/>
                <w:szCs w:val="24"/>
                <w:lang w:eastAsia="ru-RU"/>
              </w:rPr>
              <w:t>расходов классификации расходов бюджетов Российской Федерации</w:t>
            </w:r>
            <w:proofErr w:type="gramEnd"/>
          </w:p>
        </w:tc>
      </w:tr>
      <w:tr w:rsidR="00960EF5" w:rsidRPr="0074112B" w:rsidTr="00960EF5">
        <w:trPr>
          <w:gridAfter w:val="1"/>
          <w:wAfter w:w="630" w:type="dxa"/>
          <w:trHeight w:val="80"/>
        </w:trPr>
        <w:tc>
          <w:tcPr>
            <w:tcW w:w="5827" w:type="dxa"/>
            <w:gridSpan w:val="3"/>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960EF5" w:rsidRPr="0074112B" w:rsidRDefault="00960EF5" w:rsidP="00960EF5">
            <w:pPr>
              <w:spacing w:after="0" w:line="240" w:lineRule="auto"/>
              <w:jc w:val="right"/>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тыс</w:t>
            </w:r>
            <w:proofErr w:type="gramStart"/>
            <w:r w:rsidRPr="0074112B">
              <w:rPr>
                <w:rFonts w:ascii="Times New Roman" w:eastAsia="Times New Roman" w:hAnsi="Times New Roman" w:cs="Times New Roman"/>
                <w:sz w:val="24"/>
                <w:szCs w:val="24"/>
                <w:lang w:eastAsia="ru-RU"/>
              </w:rPr>
              <w:t>.р</w:t>
            </w:r>
            <w:proofErr w:type="gramEnd"/>
            <w:r w:rsidRPr="0074112B">
              <w:rPr>
                <w:rFonts w:ascii="Times New Roman" w:eastAsia="Times New Roman" w:hAnsi="Times New Roman" w:cs="Times New Roman"/>
                <w:sz w:val="24"/>
                <w:szCs w:val="24"/>
                <w:lang w:eastAsia="ru-RU"/>
              </w:rPr>
              <w:t>уб</w:t>
            </w:r>
            <w:proofErr w:type="spellEnd"/>
            <w:r w:rsidRPr="0074112B">
              <w:rPr>
                <w:rFonts w:ascii="Times New Roman" w:eastAsia="Times New Roman" w:hAnsi="Times New Roman" w:cs="Times New Roman"/>
                <w:sz w:val="24"/>
                <w:szCs w:val="24"/>
                <w:lang w:eastAsia="ru-RU"/>
              </w:rPr>
              <w:t>.</w:t>
            </w:r>
          </w:p>
        </w:tc>
      </w:tr>
      <w:tr w:rsidR="00960EF5" w:rsidRPr="0074112B" w:rsidTr="00711CF5">
        <w:trPr>
          <w:gridAfter w:val="1"/>
          <w:wAfter w:w="630" w:type="dxa"/>
          <w:trHeight w:val="653"/>
        </w:trPr>
        <w:tc>
          <w:tcPr>
            <w:tcW w:w="5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Наименование расходов</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2016 год</w:t>
            </w:r>
          </w:p>
        </w:tc>
      </w:tr>
      <w:tr w:rsidR="00960EF5" w:rsidRPr="0074112B" w:rsidTr="00960EF5">
        <w:trPr>
          <w:gridAfter w:val="1"/>
          <w:wAfter w:w="630" w:type="dxa"/>
          <w:trHeight w:val="435"/>
        </w:trPr>
        <w:tc>
          <w:tcPr>
            <w:tcW w:w="5827" w:type="dxa"/>
            <w:gridSpan w:val="3"/>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jc w:val="both"/>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1559" w:type="dxa"/>
            <w:gridSpan w:val="2"/>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gridAfter w:val="1"/>
          <w:wAfter w:w="630" w:type="dxa"/>
          <w:trHeight w:val="435"/>
        </w:trPr>
        <w:tc>
          <w:tcPr>
            <w:tcW w:w="5827" w:type="dxa"/>
            <w:gridSpan w:val="3"/>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Дотация для стимулирования развития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  9900004230</w:t>
            </w:r>
          </w:p>
        </w:tc>
        <w:tc>
          <w:tcPr>
            <w:tcW w:w="70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gridAfter w:val="1"/>
          <w:wAfter w:w="630" w:type="dxa"/>
          <w:trHeight w:val="450"/>
        </w:trPr>
        <w:tc>
          <w:tcPr>
            <w:tcW w:w="5827" w:type="dxa"/>
            <w:gridSpan w:val="3"/>
            <w:tcBorders>
              <w:top w:val="nil"/>
              <w:left w:val="single" w:sz="4" w:space="0" w:color="auto"/>
              <w:bottom w:val="single" w:sz="4" w:space="0" w:color="auto"/>
              <w:right w:val="single" w:sz="4" w:space="0" w:color="auto"/>
            </w:tcBorders>
            <w:shd w:val="clear" w:color="auto" w:fill="auto"/>
            <w:vAlign w:val="bottom"/>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9900004230</w:t>
            </w:r>
          </w:p>
        </w:tc>
        <w:tc>
          <w:tcPr>
            <w:tcW w:w="709"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r>
      <w:tr w:rsidR="00960EF5" w:rsidRPr="0074112B" w:rsidTr="00960EF5">
        <w:trPr>
          <w:gridAfter w:val="1"/>
          <w:wAfter w:w="630" w:type="dxa"/>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r w:rsidR="00960EF5" w:rsidRPr="0074112B" w:rsidTr="00960EF5">
        <w:trPr>
          <w:gridAfter w:val="1"/>
          <w:wAfter w:w="630" w:type="dxa"/>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F5" w:rsidRPr="0074112B" w:rsidRDefault="00960EF5" w:rsidP="00960EF5">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1276" w:type="dxa"/>
            <w:tcBorders>
              <w:top w:val="nil"/>
              <w:left w:val="nil"/>
              <w:bottom w:val="single" w:sz="4" w:space="0" w:color="auto"/>
              <w:right w:val="single" w:sz="4" w:space="0" w:color="auto"/>
            </w:tcBorders>
            <w:shd w:val="clear" w:color="auto" w:fill="auto"/>
            <w:noWrap/>
            <w:vAlign w:val="bottom"/>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r>
    </w:tbl>
    <w:p w:rsidR="00960EF5" w:rsidRPr="0074112B" w:rsidRDefault="00960EF5" w:rsidP="00960EF5">
      <w:pPr>
        <w:spacing w:after="0" w:line="240" w:lineRule="auto"/>
        <w:rPr>
          <w:rFonts w:ascii="Times New Roman" w:eastAsia="Times New Roman" w:hAnsi="Times New Roman" w:cs="Times New Roman"/>
          <w:sz w:val="24"/>
          <w:szCs w:val="24"/>
          <w:lang w:eastAsia="ru-RU"/>
        </w:rPr>
      </w:pPr>
    </w:p>
    <w:tbl>
      <w:tblPr>
        <w:tblW w:w="9889" w:type="dxa"/>
        <w:tblInd w:w="8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2"/>
        <w:gridCol w:w="4110"/>
        <w:gridCol w:w="2977"/>
      </w:tblGrid>
      <w:tr w:rsidR="00960EF5" w:rsidRPr="0074112B" w:rsidTr="00960EF5">
        <w:trPr>
          <w:trHeight w:val="320"/>
        </w:trPr>
        <w:tc>
          <w:tcPr>
            <w:tcW w:w="2802" w:type="dxa"/>
            <w:tcBorders>
              <w:top w:val="nil"/>
              <w:left w:val="nil"/>
              <w:bottom w:val="nil"/>
              <w:right w:val="nil"/>
            </w:tcBorders>
          </w:tcPr>
          <w:p w:rsidR="00960EF5" w:rsidRPr="0074112B" w:rsidRDefault="00960EF5" w:rsidP="00960EF5">
            <w:pPr>
              <w:spacing w:after="0" w:line="240" w:lineRule="auto"/>
              <w:ind w:firstLine="709"/>
              <w:jc w:val="center"/>
              <w:rPr>
                <w:rFonts w:ascii="Udmurt Academy" w:eastAsia="Times New Roman" w:hAnsi="Udmurt Academy" w:cs="Times New Roman"/>
                <w:color w:val="FF0000"/>
                <w:spacing w:val="50"/>
                <w:sz w:val="24"/>
                <w:szCs w:val="24"/>
                <w:lang w:eastAsia="ru-RU"/>
              </w:rPr>
            </w:pPr>
          </w:p>
          <w:p w:rsidR="00960EF5" w:rsidRPr="0074112B" w:rsidRDefault="00960EF5" w:rsidP="00960EF5">
            <w:pPr>
              <w:spacing w:after="0" w:line="240" w:lineRule="auto"/>
              <w:ind w:firstLine="709"/>
              <w:jc w:val="center"/>
              <w:rPr>
                <w:rFonts w:ascii="Times New Roman" w:eastAsia="Times New Roman" w:hAnsi="Times New Roman" w:cs="Times New Roman"/>
                <w:color w:val="FF0000"/>
                <w:sz w:val="24"/>
                <w:szCs w:val="24"/>
                <w:lang w:eastAsia="ru-RU"/>
              </w:rPr>
            </w:pPr>
          </w:p>
        </w:tc>
        <w:tc>
          <w:tcPr>
            <w:tcW w:w="4110" w:type="dxa"/>
            <w:tcBorders>
              <w:top w:val="nil"/>
              <w:left w:val="nil"/>
              <w:bottom w:val="nil"/>
              <w:right w:val="nil"/>
            </w:tcBorders>
          </w:tcPr>
          <w:p w:rsidR="00960EF5" w:rsidRPr="0074112B" w:rsidRDefault="00960EF5" w:rsidP="00960EF5">
            <w:pPr>
              <w:spacing w:after="0" w:line="240" w:lineRule="auto"/>
              <w:rPr>
                <w:rFonts w:ascii="Times New Roman" w:eastAsia="Times New Roman" w:hAnsi="Times New Roman" w:cs="Times New Roman"/>
                <w:color w:val="FF0000"/>
                <w:sz w:val="24"/>
                <w:szCs w:val="24"/>
                <w:lang w:eastAsia="ru-RU"/>
              </w:rPr>
            </w:pPr>
            <w:r w:rsidRPr="0074112B">
              <w:rPr>
                <w:rFonts w:ascii="Times New Roman" w:eastAsia="Times New Roman" w:hAnsi="Times New Roman" w:cs="Times New Roman"/>
                <w:noProof/>
                <w:color w:val="FF0000"/>
                <w:sz w:val="24"/>
                <w:szCs w:val="24"/>
                <w:lang w:eastAsia="ru-RU"/>
              </w:rPr>
              <w:drawing>
                <wp:anchor distT="0" distB="0" distL="114300" distR="114300" simplePos="0" relativeHeight="251658240" behindDoc="0" locked="0" layoutInCell="1" allowOverlap="1" wp14:anchorId="5CF82F96" wp14:editId="38467A5D">
                  <wp:simplePos x="0" y="0"/>
                  <wp:positionH relativeFrom="margin">
                    <wp:posOffset>342900</wp:posOffset>
                  </wp:positionH>
                  <wp:positionV relativeFrom="margin">
                    <wp:posOffset>-76200</wp:posOffset>
                  </wp:positionV>
                  <wp:extent cx="445770" cy="524510"/>
                  <wp:effectExtent l="0" t="0" r="0" b="8890"/>
                  <wp:wrapSquare wrapText="bothSides"/>
                  <wp:docPr id="2" name="Рисунок 2"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об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524510"/>
                          </a:xfrm>
                          <a:prstGeom prst="rect">
                            <a:avLst/>
                          </a:prstGeom>
                          <a:noFill/>
                          <a:ln w="9525">
                            <a:noFill/>
                            <a:miter lim="800000"/>
                            <a:headEnd/>
                            <a:tailEnd/>
                          </a:ln>
                        </pic:spPr>
                      </pic:pic>
                    </a:graphicData>
                  </a:graphic>
                </wp:anchor>
              </w:drawing>
            </w:r>
          </w:p>
        </w:tc>
        <w:tc>
          <w:tcPr>
            <w:tcW w:w="2977" w:type="dxa"/>
            <w:tcBorders>
              <w:top w:val="nil"/>
              <w:left w:val="nil"/>
              <w:bottom w:val="nil"/>
              <w:right w:val="nil"/>
            </w:tcBorders>
          </w:tcPr>
          <w:p w:rsidR="00960EF5" w:rsidRPr="0074112B" w:rsidRDefault="00960EF5" w:rsidP="00960EF5">
            <w:pPr>
              <w:spacing w:after="0" w:line="240" w:lineRule="auto"/>
              <w:ind w:firstLine="709"/>
              <w:jc w:val="center"/>
              <w:rPr>
                <w:rFonts w:ascii="Calibri" w:eastAsia="Times New Roman" w:hAnsi="Calibri" w:cs="Times New Roman"/>
                <w:color w:val="FF0000"/>
                <w:spacing w:val="50"/>
                <w:sz w:val="24"/>
                <w:szCs w:val="24"/>
                <w:lang w:eastAsia="ru-RU"/>
              </w:rPr>
            </w:pPr>
          </w:p>
        </w:tc>
      </w:tr>
    </w:tbl>
    <w:p w:rsidR="00960EF5" w:rsidRPr="0074112B" w:rsidRDefault="00960EF5" w:rsidP="00960EF5">
      <w:pPr>
        <w:tabs>
          <w:tab w:val="left" w:pos="3420"/>
        </w:tabs>
        <w:spacing w:after="0" w:line="240" w:lineRule="auto"/>
        <w:jc w:val="center"/>
        <w:rPr>
          <w:rFonts w:ascii="Times New Roman" w:eastAsia="Times New Roman" w:hAnsi="Times New Roman" w:cs="Times New Roman"/>
          <w:sz w:val="24"/>
          <w:szCs w:val="24"/>
          <w:lang w:eastAsia="ru-RU"/>
        </w:rPr>
      </w:pPr>
    </w:p>
    <w:p w:rsidR="00960EF5" w:rsidRPr="0074112B" w:rsidRDefault="00960EF5" w:rsidP="00960EF5">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СОВЕТ ДЕПУТАТОВ МУНИЦИПАЛЬНОГО ОБРАЗОВАНИЯ</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«КАРАМАС-ПЕЛЬГИНСКОЕ» КИЯСОВСКОГО РАЙОНА УДМУРТСКОЙ РЕСПУБЛИКИ</w:t>
      </w:r>
    </w:p>
    <w:p w:rsidR="00960EF5" w:rsidRPr="0074112B" w:rsidRDefault="00960EF5" w:rsidP="00960EF5">
      <w:pPr>
        <w:tabs>
          <w:tab w:val="left" w:pos="3420"/>
        </w:tabs>
        <w:spacing w:after="0" w:line="240" w:lineRule="auto"/>
        <w:jc w:val="center"/>
        <w:rPr>
          <w:rFonts w:ascii="Times New Roman" w:eastAsia="Times New Roman" w:hAnsi="Times New Roman" w:cs="Times New Roman"/>
          <w:sz w:val="24"/>
          <w:szCs w:val="24"/>
          <w:lang w:eastAsia="ru-RU"/>
        </w:rPr>
      </w:pPr>
    </w:p>
    <w:p w:rsidR="00960EF5" w:rsidRPr="0074112B" w:rsidRDefault="00960EF5" w:rsidP="00960EF5">
      <w:pPr>
        <w:tabs>
          <w:tab w:val="left" w:pos="3420"/>
        </w:tabs>
        <w:spacing w:after="0"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РЕШЕНИЕ</w:t>
      </w:r>
    </w:p>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p>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 плане социально-экономического развития</w:t>
      </w:r>
    </w:p>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муниципального образования «Карамас-Пельгинское» на 2017 год</w:t>
      </w: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p>
    <w:p w:rsidR="00960EF5" w:rsidRPr="0074112B" w:rsidRDefault="00960EF5" w:rsidP="00960E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Принято Советом депутатов</w:t>
      </w:r>
    </w:p>
    <w:p w:rsidR="00960EF5" w:rsidRPr="0074112B" w:rsidRDefault="00960EF5" w:rsidP="00960E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w:t>
      </w:r>
    </w:p>
    <w:p w:rsidR="00960EF5" w:rsidRPr="0074112B" w:rsidRDefault="00960EF5" w:rsidP="00960E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«Карамас-Пельгинское»                                                                22 декабря 2016 года</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соответствии с частью 2 статьи 6 Закона Удмуртской Республики «О местном самоуправлении в Удмуртской Республике», пунктом 4 статьи 25 Устава муниципального образования «Карамас-Пельгинское»,  Совет депутатов </w:t>
      </w: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РЕШАЕТ:</w:t>
      </w:r>
    </w:p>
    <w:p w:rsidR="00960EF5" w:rsidRPr="0074112B" w:rsidRDefault="00960EF5" w:rsidP="00960EF5">
      <w:pPr>
        <w:numPr>
          <w:ilvl w:val="0"/>
          <w:numId w:val="1"/>
        </w:num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Утвердить план социально-экономического развития муниципального образования «Карамас-Пельгинское» на 2017 год. (Прилагается.)</w:t>
      </w:r>
    </w:p>
    <w:p w:rsidR="00960EF5" w:rsidRPr="0074112B" w:rsidRDefault="00960EF5" w:rsidP="00960EF5">
      <w:pPr>
        <w:numPr>
          <w:ilvl w:val="0"/>
          <w:numId w:val="1"/>
        </w:num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Рассмотреть итоги выполнения вышеуказанного плана за первое полугодие и год на сессиях Совета депутатов муниципального образования «Карамас-Пельгинское».</w:t>
      </w:r>
    </w:p>
    <w:p w:rsidR="00960EF5" w:rsidRPr="0074112B" w:rsidRDefault="00960EF5" w:rsidP="00960EF5">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sz w:val="24"/>
          <w:szCs w:val="24"/>
          <w:lang w:eastAsia="ru-RU"/>
        </w:rPr>
        <w:t>Контроль за</w:t>
      </w:r>
      <w:proofErr w:type="gramEnd"/>
      <w:r w:rsidRPr="0074112B">
        <w:rPr>
          <w:rFonts w:ascii="Times New Roman" w:eastAsia="Times New Roman" w:hAnsi="Times New Roman" w:cs="Times New Roman"/>
          <w:sz w:val="24"/>
          <w:szCs w:val="24"/>
          <w:lang w:eastAsia="ru-RU"/>
        </w:rPr>
        <w:t xml:space="preserve"> выполнением настоящего решения возложить на председателя постоянной комиссии по бюджету и экономическому развитию Совета депутатов МО «Карамас-Пельгинское» Габитова В.И. </w:t>
      </w:r>
    </w:p>
    <w:p w:rsidR="00960EF5" w:rsidRPr="0074112B" w:rsidRDefault="00960EF5" w:rsidP="00960EF5">
      <w:pPr>
        <w:numPr>
          <w:ilvl w:val="0"/>
          <w:numId w:val="1"/>
        </w:num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Опубликовать настоящее решение в Вестнике правовых актов органов местного самоуправления муниципального образования «Карамас-Пельгинское», разместить на официальном сайте органов местного самоуправления муниципального образования «Киясовский район».</w:t>
      </w:r>
    </w:p>
    <w:p w:rsidR="00960EF5" w:rsidRPr="0074112B" w:rsidRDefault="00960EF5" w:rsidP="00960EF5">
      <w:pPr>
        <w:spacing w:after="0"/>
        <w:jc w:val="both"/>
        <w:rPr>
          <w:rFonts w:ascii="Times New Roman" w:eastAsia="Times New Roman" w:hAnsi="Times New Roman" w:cs="Times New Roman"/>
          <w:sz w:val="24"/>
          <w:szCs w:val="24"/>
          <w:lang w:eastAsia="ru-RU"/>
        </w:rPr>
      </w:pP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p>
    <w:p w:rsidR="00960EF5" w:rsidRPr="0074112B" w:rsidRDefault="00960EF5" w:rsidP="00960EF5">
      <w:pPr>
        <w:spacing w:after="0" w:line="240" w:lineRule="auto"/>
        <w:ind w:left="99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муниципального образования</w:t>
      </w: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«Карамас-Пельгинское»                                                                 Г.Р.Бигбашев</w:t>
      </w: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960EF5" w:rsidRPr="0074112B" w:rsidRDefault="00960EF5" w:rsidP="00960EF5">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22 декабря 2016</w:t>
      </w:r>
      <w:r w:rsidR="00D735BF" w:rsidRPr="0074112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sz w:val="24"/>
          <w:szCs w:val="24"/>
          <w:lang w:eastAsia="ru-RU"/>
        </w:rPr>
        <w:t>года</w:t>
      </w:r>
    </w:p>
    <w:p w:rsidR="00960EF5" w:rsidRPr="001B7CDE" w:rsidRDefault="001B7CDE" w:rsidP="001B7C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w:t>
      </w:r>
    </w:p>
    <w:p w:rsidR="00960EF5" w:rsidRPr="0074112B" w:rsidRDefault="00960EF5" w:rsidP="00960EF5">
      <w:pPr>
        <w:rPr>
          <w:rFonts w:ascii="Times New Roman" w:eastAsia="Times New Roman" w:hAnsi="Times New Roman" w:cs="Times New Roman"/>
          <w:i/>
          <w:sz w:val="24"/>
          <w:szCs w:val="24"/>
          <w:lang w:eastAsia="ru-RU"/>
        </w:rPr>
      </w:pPr>
    </w:p>
    <w:p w:rsidR="00960EF5" w:rsidRPr="0074112B" w:rsidRDefault="00960EF5" w:rsidP="001B7CDE">
      <w:pPr>
        <w:spacing w:after="0" w:line="240" w:lineRule="auto"/>
        <w:jc w:val="right"/>
        <w:outlineLvl w:val="7"/>
        <w:rPr>
          <w:rFonts w:ascii="Times New Roman" w:eastAsia="Times New Roman" w:hAnsi="Times New Roman" w:cs="Times New Roman"/>
          <w:iCs/>
          <w:sz w:val="24"/>
          <w:szCs w:val="24"/>
          <w:lang w:eastAsia="ru-RU"/>
        </w:rPr>
      </w:pPr>
      <w:r w:rsidRPr="0074112B">
        <w:rPr>
          <w:rFonts w:ascii="Times New Roman" w:eastAsia="Times New Roman" w:hAnsi="Times New Roman" w:cs="Times New Roman"/>
          <w:b/>
          <w:i/>
          <w:iCs/>
          <w:sz w:val="24"/>
          <w:szCs w:val="24"/>
          <w:lang w:eastAsia="ru-RU"/>
        </w:rPr>
        <w:t xml:space="preserve">                                                </w:t>
      </w:r>
      <w:r w:rsidRPr="0074112B">
        <w:rPr>
          <w:rFonts w:ascii="Times New Roman" w:eastAsia="Times New Roman" w:hAnsi="Times New Roman" w:cs="Times New Roman"/>
          <w:iCs/>
          <w:sz w:val="24"/>
          <w:szCs w:val="24"/>
          <w:lang w:eastAsia="ru-RU"/>
        </w:rPr>
        <w:t>Приложение к проекту</w:t>
      </w:r>
    </w:p>
    <w:p w:rsidR="00960EF5" w:rsidRPr="0074112B" w:rsidRDefault="00960EF5" w:rsidP="00960EF5">
      <w:pPr>
        <w:spacing w:after="0" w:line="240" w:lineRule="auto"/>
        <w:jc w:val="right"/>
        <w:outlineLvl w:val="7"/>
        <w:rPr>
          <w:rFonts w:ascii="Times New Roman" w:eastAsia="Times New Roman" w:hAnsi="Times New Roman" w:cs="Times New Roman"/>
          <w:iCs/>
          <w:sz w:val="24"/>
          <w:szCs w:val="24"/>
          <w:lang w:eastAsia="ru-RU"/>
        </w:rPr>
      </w:pPr>
      <w:r w:rsidRPr="0074112B">
        <w:rPr>
          <w:rFonts w:ascii="Times New Roman" w:eastAsia="Times New Roman" w:hAnsi="Times New Roman" w:cs="Times New Roman"/>
          <w:iCs/>
          <w:sz w:val="24"/>
          <w:szCs w:val="24"/>
          <w:lang w:eastAsia="ru-RU"/>
        </w:rPr>
        <w:t xml:space="preserve">решения Совета депутатов </w:t>
      </w:r>
    </w:p>
    <w:p w:rsidR="00960EF5" w:rsidRPr="0074112B" w:rsidRDefault="00960EF5" w:rsidP="00960EF5">
      <w:pPr>
        <w:spacing w:after="0" w:line="240" w:lineRule="auto"/>
        <w:jc w:val="right"/>
        <w:outlineLvl w:val="7"/>
        <w:rPr>
          <w:rFonts w:ascii="Times New Roman" w:eastAsia="Times New Roman" w:hAnsi="Times New Roman" w:cs="Times New Roman"/>
          <w:iCs/>
          <w:sz w:val="24"/>
          <w:szCs w:val="24"/>
          <w:lang w:eastAsia="ru-RU"/>
        </w:rPr>
      </w:pPr>
      <w:r w:rsidRPr="0074112B">
        <w:rPr>
          <w:rFonts w:ascii="Times New Roman" w:eastAsia="Times New Roman" w:hAnsi="Times New Roman" w:cs="Times New Roman"/>
          <w:iCs/>
          <w:sz w:val="24"/>
          <w:szCs w:val="24"/>
          <w:lang w:eastAsia="ru-RU"/>
        </w:rPr>
        <w:t xml:space="preserve">муниципального образования  «Карамас-Пельгинское»  </w:t>
      </w:r>
    </w:p>
    <w:p w:rsidR="00960EF5" w:rsidRPr="0074112B" w:rsidRDefault="00960EF5" w:rsidP="00960EF5">
      <w:pPr>
        <w:spacing w:after="0" w:line="240" w:lineRule="auto"/>
        <w:jc w:val="right"/>
        <w:outlineLvl w:val="7"/>
        <w:rPr>
          <w:rFonts w:ascii="Times New Roman" w:eastAsia="Times New Roman" w:hAnsi="Times New Roman" w:cs="Times New Roman"/>
          <w:iCs/>
          <w:sz w:val="24"/>
          <w:szCs w:val="24"/>
          <w:lang w:eastAsia="ru-RU"/>
        </w:rPr>
      </w:pPr>
      <w:r w:rsidRPr="0074112B">
        <w:rPr>
          <w:rFonts w:ascii="Times New Roman" w:eastAsia="Times New Roman" w:hAnsi="Times New Roman" w:cs="Times New Roman"/>
          <w:iCs/>
          <w:sz w:val="24"/>
          <w:szCs w:val="24"/>
          <w:lang w:eastAsia="ru-RU"/>
        </w:rPr>
        <w:t>от 22.12.2016  № 10</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ПЛАН</w:t>
      </w:r>
    </w:p>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СОЦИАЛЬНО-ЭКОНОМИЧЕСКОГО РАЗВИТИЯ СЕЛЬСКОГО ПОСЕЛЕНИЯ «КАРАМАС-ПЕЛЬГИНСКОЕ» на 2017 год</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p>
    <w:tbl>
      <w:tblPr>
        <w:tblW w:w="10542" w:type="dxa"/>
        <w:jc w:val="center"/>
        <w:tblCellSpacing w:w="0"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3347"/>
        <w:gridCol w:w="1450"/>
        <w:gridCol w:w="2034"/>
        <w:gridCol w:w="1361"/>
        <w:gridCol w:w="1731"/>
      </w:tblGrid>
      <w:tr w:rsidR="00960EF5" w:rsidRPr="0074112B" w:rsidTr="00960EF5">
        <w:trPr>
          <w:tblHeader/>
          <w:tblCellSpacing w:w="0" w:type="dxa"/>
          <w:jc w:val="center"/>
        </w:trPr>
        <w:tc>
          <w:tcPr>
            <w:tcW w:w="666" w:type="dxa"/>
            <w:vMerge w:val="restart"/>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w:t>
            </w:r>
          </w:p>
          <w:p w:rsidR="00960EF5" w:rsidRPr="0074112B" w:rsidRDefault="00960EF5" w:rsidP="00960EF5">
            <w:pPr>
              <w:spacing w:after="0" w:line="240" w:lineRule="auto"/>
              <w:jc w:val="center"/>
              <w:rPr>
                <w:rFonts w:ascii="Times New Roman" w:eastAsia="Calibri" w:hAnsi="Times New Roman" w:cs="Times New Roman"/>
                <w:sz w:val="24"/>
                <w:szCs w:val="24"/>
              </w:rPr>
            </w:pPr>
            <w:proofErr w:type="gramStart"/>
            <w:r w:rsidRPr="0074112B">
              <w:rPr>
                <w:rFonts w:ascii="Times New Roman" w:eastAsia="Calibri" w:hAnsi="Times New Roman" w:cs="Times New Roman"/>
                <w:sz w:val="24"/>
                <w:szCs w:val="24"/>
              </w:rPr>
              <w:t>п</w:t>
            </w:r>
            <w:proofErr w:type="gramEnd"/>
            <w:r w:rsidRPr="0074112B">
              <w:rPr>
                <w:rFonts w:ascii="Times New Roman" w:eastAsia="Calibri" w:hAnsi="Times New Roman" w:cs="Times New Roman"/>
                <w:sz w:val="24"/>
                <w:szCs w:val="24"/>
              </w:rPr>
              <w:t>/п</w:t>
            </w:r>
          </w:p>
        </w:tc>
        <w:tc>
          <w:tcPr>
            <w:tcW w:w="3588" w:type="dxa"/>
            <w:vMerge w:val="restart"/>
            <w:hideMark/>
          </w:tcPr>
          <w:p w:rsidR="00960EF5" w:rsidRPr="0074112B" w:rsidRDefault="00960EF5" w:rsidP="00960EF5">
            <w:pPr>
              <w:spacing w:after="0" w:line="240" w:lineRule="auto"/>
              <w:jc w:val="center"/>
              <w:rPr>
                <w:rFonts w:ascii="Times New Roman" w:eastAsia="Calibri" w:hAnsi="Times New Roman" w:cs="Times New Roman"/>
                <w:sz w:val="24"/>
                <w:szCs w:val="24"/>
              </w:rPr>
            </w:pPr>
          </w:p>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ПЕРЕЧЕНЬ МЕРОПРИЯТИЙ</w:t>
            </w:r>
          </w:p>
        </w:tc>
        <w:tc>
          <w:tcPr>
            <w:tcW w:w="1356" w:type="dxa"/>
            <w:vMerge w:val="restart"/>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Сроки выполнения</w:t>
            </w:r>
          </w:p>
        </w:tc>
        <w:tc>
          <w:tcPr>
            <w:tcW w:w="3492" w:type="dxa"/>
            <w:gridSpan w:val="2"/>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Сумма финансирования</w:t>
            </w:r>
          </w:p>
        </w:tc>
        <w:tc>
          <w:tcPr>
            <w:tcW w:w="1440" w:type="dxa"/>
            <w:vMerge w:val="restart"/>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Ответственные</w:t>
            </w:r>
          </w:p>
        </w:tc>
      </w:tr>
      <w:tr w:rsidR="00960EF5" w:rsidRPr="0074112B" w:rsidTr="00960EF5">
        <w:trPr>
          <w:tblHeader/>
          <w:tblCellSpacing w:w="0" w:type="dxa"/>
          <w:jc w:val="center"/>
        </w:trPr>
        <w:tc>
          <w:tcPr>
            <w:tcW w:w="666" w:type="dxa"/>
            <w:vMerge/>
            <w:vAlign w:val="center"/>
            <w:hideMark/>
          </w:tcPr>
          <w:p w:rsidR="00960EF5" w:rsidRPr="0074112B" w:rsidRDefault="00960EF5" w:rsidP="00960EF5">
            <w:pPr>
              <w:spacing w:after="0" w:line="240" w:lineRule="auto"/>
              <w:jc w:val="center"/>
              <w:rPr>
                <w:rFonts w:ascii="Times New Roman" w:eastAsia="Calibri" w:hAnsi="Times New Roman" w:cs="Times New Roman"/>
                <w:sz w:val="24"/>
                <w:szCs w:val="24"/>
              </w:rPr>
            </w:pPr>
          </w:p>
        </w:tc>
        <w:tc>
          <w:tcPr>
            <w:tcW w:w="3588" w:type="dxa"/>
            <w:vMerge/>
            <w:vAlign w:val="center"/>
            <w:hideMark/>
          </w:tcPr>
          <w:p w:rsidR="00960EF5" w:rsidRPr="0074112B" w:rsidRDefault="00960EF5" w:rsidP="00960EF5">
            <w:pPr>
              <w:spacing w:after="0" w:line="240" w:lineRule="auto"/>
              <w:jc w:val="center"/>
              <w:rPr>
                <w:rFonts w:ascii="Times New Roman" w:eastAsia="Calibri" w:hAnsi="Times New Roman" w:cs="Times New Roman"/>
                <w:sz w:val="24"/>
                <w:szCs w:val="24"/>
              </w:rPr>
            </w:pPr>
          </w:p>
        </w:tc>
        <w:tc>
          <w:tcPr>
            <w:tcW w:w="1356" w:type="dxa"/>
            <w:vMerge/>
            <w:vAlign w:val="center"/>
            <w:hideMark/>
          </w:tcPr>
          <w:p w:rsidR="00960EF5" w:rsidRPr="0074112B" w:rsidRDefault="00960EF5" w:rsidP="00960EF5">
            <w:pPr>
              <w:spacing w:after="0" w:line="240" w:lineRule="auto"/>
              <w:jc w:val="center"/>
              <w:rPr>
                <w:rFonts w:ascii="Times New Roman" w:eastAsia="Calibri" w:hAnsi="Times New Roman" w:cs="Times New Roman"/>
                <w:sz w:val="24"/>
                <w:szCs w:val="24"/>
              </w:rPr>
            </w:pPr>
          </w:p>
        </w:tc>
        <w:tc>
          <w:tcPr>
            <w:tcW w:w="2075" w:type="dxa"/>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Источник</w:t>
            </w:r>
          </w:p>
        </w:tc>
        <w:tc>
          <w:tcPr>
            <w:tcW w:w="1417" w:type="dxa"/>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Сумма (</w:t>
            </w:r>
            <w:proofErr w:type="spellStart"/>
            <w:r w:rsidRPr="0074112B">
              <w:rPr>
                <w:rFonts w:ascii="Times New Roman" w:eastAsia="Calibri" w:hAnsi="Times New Roman" w:cs="Times New Roman"/>
                <w:sz w:val="24"/>
                <w:szCs w:val="24"/>
              </w:rPr>
              <w:t>тыс</w:t>
            </w:r>
            <w:proofErr w:type="gramStart"/>
            <w:r w:rsidRPr="0074112B">
              <w:rPr>
                <w:rFonts w:ascii="Times New Roman" w:eastAsia="Calibri" w:hAnsi="Times New Roman" w:cs="Times New Roman"/>
                <w:sz w:val="24"/>
                <w:szCs w:val="24"/>
              </w:rPr>
              <w:t>.р</w:t>
            </w:r>
            <w:proofErr w:type="gramEnd"/>
            <w:r w:rsidRPr="0074112B">
              <w:rPr>
                <w:rFonts w:ascii="Times New Roman" w:eastAsia="Calibri" w:hAnsi="Times New Roman" w:cs="Times New Roman"/>
                <w:sz w:val="24"/>
                <w:szCs w:val="24"/>
              </w:rPr>
              <w:t>уб</w:t>
            </w:r>
            <w:proofErr w:type="spellEnd"/>
            <w:r w:rsidRPr="0074112B">
              <w:rPr>
                <w:rFonts w:ascii="Times New Roman" w:eastAsia="Calibri" w:hAnsi="Times New Roman" w:cs="Times New Roman"/>
                <w:sz w:val="24"/>
                <w:szCs w:val="24"/>
              </w:rPr>
              <w:t>.)</w:t>
            </w:r>
          </w:p>
        </w:tc>
        <w:tc>
          <w:tcPr>
            <w:tcW w:w="1440" w:type="dxa"/>
            <w:vMerge/>
            <w:vAlign w:val="center"/>
            <w:hideMark/>
          </w:tcPr>
          <w:p w:rsidR="00960EF5" w:rsidRPr="0074112B" w:rsidRDefault="00960EF5" w:rsidP="00960EF5">
            <w:pPr>
              <w:spacing w:after="0" w:line="240" w:lineRule="auto"/>
              <w:jc w:val="center"/>
              <w:rPr>
                <w:rFonts w:ascii="Times New Roman" w:eastAsia="Calibri" w:hAnsi="Times New Roman" w:cs="Times New Roman"/>
                <w:sz w:val="24"/>
                <w:szCs w:val="24"/>
              </w:rPr>
            </w:pPr>
          </w:p>
        </w:tc>
      </w:tr>
      <w:tr w:rsidR="00960EF5" w:rsidRPr="0074112B" w:rsidTr="00960EF5">
        <w:trPr>
          <w:tblCellSpacing w:w="0" w:type="dxa"/>
          <w:jc w:val="center"/>
        </w:trPr>
        <w:tc>
          <w:tcPr>
            <w:tcW w:w="10542" w:type="dxa"/>
            <w:gridSpan w:val="6"/>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I</w:t>
            </w:r>
            <w:r w:rsidRPr="0074112B">
              <w:rPr>
                <w:rFonts w:ascii="Times New Roman" w:eastAsia="Calibri" w:hAnsi="Times New Roman" w:cs="Times New Roman"/>
                <w:b/>
                <w:sz w:val="24"/>
                <w:szCs w:val="24"/>
              </w:rPr>
              <w:t>.                  ОРГАНИЗАЦИОННЫЕ МЕРОПРИЯТИЯ</w:t>
            </w:r>
          </w:p>
        </w:tc>
      </w:tr>
      <w:tr w:rsidR="00960EF5" w:rsidRPr="0074112B" w:rsidTr="00960EF5">
        <w:trPr>
          <w:trHeight w:val="527"/>
          <w:tblCellSpacing w:w="0" w:type="dxa"/>
          <w:jc w:val="center"/>
        </w:trPr>
        <w:tc>
          <w:tcPr>
            <w:tcW w:w="666" w:type="dxa"/>
            <w:hideMark/>
          </w:tcPr>
          <w:p w:rsidR="00960EF5" w:rsidRPr="0074112B" w:rsidRDefault="00960EF5" w:rsidP="00960EF5">
            <w:pPr>
              <w:numPr>
                <w:ilvl w:val="0"/>
                <w:numId w:val="6"/>
              </w:numPr>
              <w:spacing w:after="0" w:line="240" w:lineRule="auto"/>
              <w:rPr>
                <w:rFonts w:ascii="Times New Roman" w:eastAsia="Calibri" w:hAnsi="Times New Roman" w:cs="Times New Roman"/>
                <w:sz w:val="24"/>
                <w:szCs w:val="24"/>
              </w:rPr>
            </w:pPr>
          </w:p>
        </w:tc>
        <w:tc>
          <w:tcPr>
            <w:tcW w:w="3588" w:type="dxa"/>
            <w:hideMark/>
          </w:tcPr>
          <w:p w:rsidR="00960EF5" w:rsidRPr="0074112B" w:rsidRDefault="00960EF5" w:rsidP="00960EF5">
            <w:pPr>
              <w:spacing w:after="0" w:line="240" w:lineRule="auto"/>
              <w:ind w:left="132"/>
              <w:rPr>
                <w:rFonts w:ascii="Times New Roman" w:eastAsia="Calibri" w:hAnsi="Times New Roman" w:cs="Times New Roman"/>
                <w:sz w:val="24"/>
                <w:szCs w:val="24"/>
              </w:rPr>
            </w:pPr>
            <w:r w:rsidRPr="0074112B">
              <w:rPr>
                <w:rFonts w:ascii="Times New Roman" w:eastAsia="Calibri" w:hAnsi="Times New Roman" w:cs="Times New Roman"/>
                <w:sz w:val="24"/>
                <w:szCs w:val="24"/>
              </w:rPr>
              <w:t xml:space="preserve">Разработка прогноза по социально-экономическому развитию </w:t>
            </w:r>
            <w:r w:rsidR="00EE4E5B" w:rsidRPr="0074112B">
              <w:rPr>
                <w:rFonts w:ascii="Times New Roman" w:eastAsia="Calibri" w:hAnsi="Times New Roman" w:cs="Times New Roman"/>
                <w:sz w:val="24"/>
                <w:szCs w:val="24"/>
              </w:rPr>
              <w:t>МО «Карамас-Пельгинское» на 2017</w:t>
            </w:r>
            <w:r w:rsidRPr="0074112B">
              <w:rPr>
                <w:rFonts w:ascii="Times New Roman" w:eastAsia="Calibri" w:hAnsi="Times New Roman" w:cs="Times New Roman"/>
                <w:sz w:val="24"/>
                <w:szCs w:val="24"/>
              </w:rPr>
              <w:t xml:space="preserve"> г.</w:t>
            </w:r>
          </w:p>
        </w:tc>
        <w:tc>
          <w:tcPr>
            <w:tcW w:w="1356"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4 кв. 2017г. </w:t>
            </w:r>
          </w:p>
        </w:tc>
        <w:tc>
          <w:tcPr>
            <w:tcW w:w="2075"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r w:rsidRPr="0074112B">
              <w:rPr>
                <w:rFonts w:ascii="Times New Roman" w:eastAsia="Times New Roman" w:hAnsi="Times New Roman" w:cs="Times New Roman"/>
                <w:sz w:val="24"/>
                <w:szCs w:val="24"/>
                <w:lang w:eastAsia="ru-RU"/>
              </w:rPr>
              <w:t>Без дополнительного финансирования</w:t>
            </w:r>
          </w:p>
        </w:tc>
        <w:tc>
          <w:tcPr>
            <w:tcW w:w="1417"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p>
        </w:tc>
        <w:tc>
          <w:tcPr>
            <w:tcW w:w="1440"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Глава, Постоянная комиссия по бюджету и экономическому развитию</w:t>
            </w:r>
          </w:p>
        </w:tc>
      </w:tr>
      <w:tr w:rsidR="00960EF5" w:rsidRPr="0074112B" w:rsidTr="00960EF5">
        <w:trPr>
          <w:tblCellSpacing w:w="0" w:type="dxa"/>
          <w:jc w:val="center"/>
        </w:trPr>
        <w:tc>
          <w:tcPr>
            <w:tcW w:w="666" w:type="dxa"/>
            <w:hideMark/>
          </w:tcPr>
          <w:p w:rsidR="00960EF5" w:rsidRPr="0074112B" w:rsidRDefault="00960EF5" w:rsidP="00960EF5">
            <w:pPr>
              <w:numPr>
                <w:ilvl w:val="0"/>
                <w:numId w:val="6"/>
              </w:numPr>
              <w:spacing w:after="0" w:line="240" w:lineRule="auto"/>
              <w:rPr>
                <w:rFonts w:ascii="Times New Roman" w:eastAsia="Calibri" w:hAnsi="Times New Roman" w:cs="Times New Roman"/>
                <w:sz w:val="24"/>
                <w:szCs w:val="24"/>
              </w:rPr>
            </w:pPr>
          </w:p>
        </w:tc>
        <w:tc>
          <w:tcPr>
            <w:tcW w:w="3588"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Заслушивать на заседании Совета депутатов МО  «Карамас-Пельгинское»  ход выполнения мероприятий</w:t>
            </w:r>
          </w:p>
        </w:tc>
        <w:tc>
          <w:tcPr>
            <w:tcW w:w="1356"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по итогам 9 месяцев и по итогам года</w:t>
            </w:r>
          </w:p>
        </w:tc>
        <w:tc>
          <w:tcPr>
            <w:tcW w:w="2075"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r w:rsidRPr="0074112B">
              <w:rPr>
                <w:rFonts w:ascii="Times New Roman" w:eastAsia="Times New Roman" w:hAnsi="Times New Roman" w:cs="Times New Roman"/>
                <w:sz w:val="24"/>
                <w:szCs w:val="24"/>
                <w:lang w:eastAsia="ru-RU"/>
              </w:rPr>
              <w:t>Без дополнительного финансирования</w:t>
            </w:r>
          </w:p>
        </w:tc>
        <w:tc>
          <w:tcPr>
            <w:tcW w:w="1417"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p>
        </w:tc>
        <w:tc>
          <w:tcPr>
            <w:tcW w:w="1440"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Глава</w:t>
            </w:r>
          </w:p>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p>
        </w:tc>
      </w:tr>
      <w:tr w:rsidR="00960EF5" w:rsidRPr="0074112B" w:rsidTr="00960EF5">
        <w:trPr>
          <w:trHeight w:val="631"/>
          <w:tblCellSpacing w:w="0" w:type="dxa"/>
          <w:jc w:val="center"/>
        </w:trPr>
        <w:tc>
          <w:tcPr>
            <w:tcW w:w="666" w:type="dxa"/>
            <w:hideMark/>
          </w:tcPr>
          <w:p w:rsidR="00960EF5" w:rsidRPr="0074112B" w:rsidRDefault="00960EF5" w:rsidP="00960EF5">
            <w:pPr>
              <w:numPr>
                <w:ilvl w:val="0"/>
                <w:numId w:val="6"/>
              </w:numPr>
              <w:spacing w:after="0" w:line="240" w:lineRule="auto"/>
              <w:rPr>
                <w:rFonts w:ascii="Times New Roman" w:eastAsia="Calibri" w:hAnsi="Times New Roman" w:cs="Times New Roman"/>
                <w:sz w:val="24"/>
                <w:szCs w:val="24"/>
              </w:rPr>
            </w:pPr>
          </w:p>
        </w:tc>
        <w:tc>
          <w:tcPr>
            <w:tcW w:w="3588"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Уточнение и корректировка прогноза социально-экономического развития поселения.</w:t>
            </w:r>
          </w:p>
        </w:tc>
        <w:tc>
          <w:tcPr>
            <w:tcW w:w="1356"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по итогам 9 месяцев 2017 года</w:t>
            </w:r>
          </w:p>
        </w:tc>
        <w:tc>
          <w:tcPr>
            <w:tcW w:w="2075"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r w:rsidRPr="0074112B">
              <w:rPr>
                <w:rFonts w:ascii="Times New Roman" w:eastAsia="Times New Roman" w:hAnsi="Times New Roman" w:cs="Times New Roman"/>
                <w:sz w:val="24"/>
                <w:szCs w:val="24"/>
                <w:lang w:eastAsia="ru-RU"/>
              </w:rPr>
              <w:t>Без дополнительного финансирования</w:t>
            </w:r>
          </w:p>
        </w:tc>
        <w:tc>
          <w:tcPr>
            <w:tcW w:w="1417"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p>
        </w:tc>
        <w:tc>
          <w:tcPr>
            <w:tcW w:w="1440"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Глава, специалисты</w:t>
            </w:r>
          </w:p>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p>
        </w:tc>
      </w:tr>
      <w:tr w:rsidR="00960EF5" w:rsidRPr="0074112B" w:rsidTr="00960EF5">
        <w:trPr>
          <w:tblCellSpacing w:w="0" w:type="dxa"/>
          <w:jc w:val="center"/>
        </w:trPr>
        <w:tc>
          <w:tcPr>
            <w:tcW w:w="7685" w:type="dxa"/>
            <w:gridSpan w:val="4"/>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ИТОГО по разделу:</w:t>
            </w:r>
          </w:p>
        </w:tc>
        <w:tc>
          <w:tcPr>
            <w:tcW w:w="1417" w:type="dxa"/>
            <w:hideMark/>
          </w:tcPr>
          <w:p w:rsidR="00960EF5" w:rsidRPr="0074112B" w:rsidRDefault="00960EF5" w:rsidP="00960EF5">
            <w:pPr>
              <w:spacing w:after="0" w:line="240" w:lineRule="auto"/>
              <w:jc w:val="center"/>
              <w:rPr>
                <w:rFonts w:ascii="Times New Roman" w:eastAsia="Calibri" w:hAnsi="Times New Roman" w:cs="Times New Roman"/>
                <w:sz w:val="24"/>
                <w:szCs w:val="24"/>
              </w:rPr>
            </w:pPr>
            <w:r w:rsidRPr="0074112B">
              <w:rPr>
                <w:rFonts w:ascii="Times New Roman" w:eastAsia="Calibri" w:hAnsi="Times New Roman" w:cs="Times New Roman"/>
                <w:sz w:val="24"/>
                <w:szCs w:val="24"/>
              </w:rPr>
              <w:t>0</w:t>
            </w:r>
          </w:p>
        </w:tc>
        <w:tc>
          <w:tcPr>
            <w:tcW w:w="1440" w:type="dxa"/>
            <w:hideMark/>
          </w:tcPr>
          <w:p w:rsidR="00960EF5" w:rsidRPr="0074112B" w:rsidRDefault="00960EF5" w:rsidP="00960EF5">
            <w:pPr>
              <w:spacing w:after="0" w:line="240" w:lineRule="auto"/>
              <w:rPr>
                <w:rFonts w:ascii="Times New Roman" w:eastAsia="Calibri" w:hAnsi="Times New Roman" w:cs="Times New Roman"/>
                <w:sz w:val="24"/>
                <w:szCs w:val="24"/>
              </w:rPr>
            </w:pPr>
            <w:r w:rsidRPr="0074112B">
              <w:rPr>
                <w:rFonts w:ascii="Times New Roman" w:eastAsia="Calibri" w:hAnsi="Times New Roman" w:cs="Times New Roman"/>
                <w:sz w:val="24"/>
                <w:szCs w:val="24"/>
              </w:rPr>
              <w:t> </w:t>
            </w:r>
          </w:p>
        </w:tc>
      </w:tr>
      <w:tr w:rsidR="00960EF5" w:rsidRPr="0074112B" w:rsidTr="00960EF5">
        <w:trPr>
          <w:tblCellSpacing w:w="0" w:type="dxa"/>
          <w:jc w:val="center"/>
        </w:trPr>
        <w:tc>
          <w:tcPr>
            <w:tcW w:w="10542" w:type="dxa"/>
            <w:gridSpan w:val="6"/>
            <w:hideMark/>
          </w:tcPr>
          <w:p w:rsidR="00960EF5" w:rsidRPr="0074112B" w:rsidRDefault="00960EF5" w:rsidP="00960EF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 xml:space="preserve">II.               </w:t>
            </w:r>
            <w:r w:rsidRPr="0074112B">
              <w:rPr>
                <w:rFonts w:ascii="Times New Roman" w:eastAsia="Times New Roman" w:hAnsi="Times New Roman" w:cs="Times New Roman"/>
                <w:b/>
                <w:bCs/>
                <w:sz w:val="24"/>
                <w:szCs w:val="24"/>
                <w:u w:val="single"/>
                <w:lang w:eastAsia="ru-RU"/>
              </w:rPr>
              <w:t>ЭЛЕКТРОСНАБЖЕНИЕ НАСЕЛЕНИЯ</w:t>
            </w:r>
          </w:p>
        </w:tc>
      </w:tr>
      <w:tr w:rsidR="00960EF5" w:rsidRPr="0074112B" w:rsidTr="00960EF5">
        <w:trPr>
          <w:trHeight w:val="612"/>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c>
          <w:tcPr>
            <w:tcW w:w="3588"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Техническое обслуживание уличного освещения по поселению</w:t>
            </w:r>
          </w:p>
        </w:tc>
        <w:tc>
          <w:tcPr>
            <w:tcW w:w="135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 </w:t>
            </w: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2.</w:t>
            </w:r>
          </w:p>
        </w:tc>
        <w:tc>
          <w:tcPr>
            <w:tcW w:w="3588"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Увеличение освещенности улиц и переулков</w:t>
            </w:r>
          </w:p>
        </w:tc>
        <w:tc>
          <w:tcPr>
            <w:tcW w:w="135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w:t>
            </w:r>
          </w:p>
        </w:tc>
        <w:tc>
          <w:tcPr>
            <w:tcW w:w="3588"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Оплата за потреблённую электроэнергию</w:t>
            </w:r>
          </w:p>
        </w:tc>
        <w:tc>
          <w:tcPr>
            <w:tcW w:w="135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90,0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7685" w:type="dxa"/>
            <w:gridSpan w:val="4"/>
            <w:hideMark/>
          </w:tcPr>
          <w:p w:rsidR="00960EF5" w:rsidRPr="0074112B" w:rsidRDefault="00960EF5" w:rsidP="00960E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107,0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10542" w:type="dxa"/>
            <w:gridSpan w:val="6"/>
            <w:hideMark/>
          </w:tcPr>
          <w:p w:rsidR="00960EF5" w:rsidRPr="0074112B" w:rsidRDefault="00960EF5" w:rsidP="00960EF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 xml:space="preserve">III.             </w:t>
            </w:r>
            <w:r w:rsidRPr="0074112B">
              <w:rPr>
                <w:rFonts w:ascii="Times New Roman" w:eastAsia="Times New Roman" w:hAnsi="Times New Roman" w:cs="Times New Roman"/>
                <w:b/>
                <w:bCs/>
                <w:sz w:val="24"/>
                <w:szCs w:val="24"/>
                <w:u w:val="single"/>
                <w:lang w:eastAsia="ru-RU"/>
              </w:rPr>
              <w:t> ДОРОЖНОЕ ХОЗЯЙСТВО</w:t>
            </w:r>
          </w:p>
        </w:tc>
      </w:tr>
      <w:tr w:rsidR="00960EF5" w:rsidRPr="0074112B" w:rsidTr="00960EF5">
        <w:trPr>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c>
          <w:tcPr>
            <w:tcW w:w="3588"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Содержание внутри</w:t>
            </w:r>
            <w:r w:rsidR="00B8053E" w:rsidRPr="0074112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sz w:val="24"/>
                <w:szCs w:val="24"/>
                <w:lang w:eastAsia="ru-RU"/>
              </w:rPr>
              <w:t>поселенческих дорог общего пользования  (9,5 км.) Зимнее + летнее</w:t>
            </w:r>
          </w:p>
        </w:tc>
        <w:tc>
          <w:tcPr>
            <w:tcW w:w="1356"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156,0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88"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rHeight w:val="1178"/>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88" w:type="dxa"/>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Строительство дороги в д. Карамас-Пельга по улицам:</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ул. </w:t>
            </w:r>
            <w:proofErr w:type="gramStart"/>
            <w:r w:rsidRPr="0074112B">
              <w:rPr>
                <w:rFonts w:ascii="Times New Roman" w:eastAsia="Times New Roman" w:hAnsi="Times New Roman" w:cs="Times New Roman"/>
                <w:sz w:val="24"/>
                <w:szCs w:val="24"/>
                <w:lang w:eastAsia="ru-RU"/>
              </w:rPr>
              <w:t>Красноармейская</w:t>
            </w:r>
            <w:proofErr w:type="gramEnd"/>
            <w:r w:rsidRPr="0074112B">
              <w:rPr>
                <w:rFonts w:ascii="Times New Roman" w:eastAsia="Times New Roman" w:hAnsi="Times New Roman" w:cs="Times New Roman"/>
                <w:sz w:val="24"/>
                <w:szCs w:val="24"/>
                <w:lang w:eastAsia="ru-RU"/>
              </w:rPr>
              <w:t xml:space="preserve"> (350 м.)</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ул. 50 лет Октября  </w:t>
            </w:r>
            <w:proofErr w:type="gramStart"/>
            <w:r w:rsidRPr="0074112B">
              <w:rPr>
                <w:rFonts w:ascii="Times New Roman" w:eastAsia="Times New Roman" w:hAnsi="Times New Roman" w:cs="Times New Roman"/>
                <w:sz w:val="24"/>
                <w:szCs w:val="24"/>
                <w:lang w:eastAsia="ru-RU"/>
              </w:rPr>
              <w:t xml:space="preserve">( </w:t>
            </w:r>
            <w:proofErr w:type="gramEnd"/>
            <w:r w:rsidRPr="0074112B">
              <w:rPr>
                <w:rFonts w:ascii="Times New Roman" w:eastAsia="Times New Roman" w:hAnsi="Times New Roman" w:cs="Times New Roman"/>
                <w:sz w:val="24"/>
                <w:szCs w:val="24"/>
                <w:lang w:eastAsia="ru-RU"/>
              </w:rPr>
              <w:t>600 м)</w:t>
            </w:r>
          </w:p>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ул. </w:t>
            </w:r>
            <w:proofErr w:type="gramStart"/>
            <w:r w:rsidRPr="0074112B">
              <w:rPr>
                <w:rFonts w:ascii="Times New Roman" w:eastAsia="Times New Roman" w:hAnsi="Times New Roman" w:cs="Times New Roman"/>
                <w:sz w:val="24"/>
                <w:szCs w:val="24"/>
                <w:lang w:eastAsia="ru-RU"/>
              </w:rPr>
              <w:t>Юбилейная</w:t>
            </w:r>
            <w:proofErr w:type="gramEnd"/>
            <w:r w:rsidRPr="0074112B">
              <w:rPr>
                <w:rFonts w:ascii="Times New Roman" w:eastAsia="Times New Roman" w:hAnsi="Times New Roman" w:cs="Times New Roman"/>
                <w:sz w:val="24"/>
                <w:szCs w:val="24"/>
                <w:lang w:eastAsia="ru-RU"/>
              </w:rPr>
              <w:t xml:space="preserve">  (200 м.)</w:t>
            </w:r>
          </w:p>
        </w:tc>
        <w:tc>
          <w:tcPr>
            <w:tcW w:w="135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506, 0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685" w:type="dxa"/>
            <w:gridSpan w:val="4"/>
            <w:hideMark/>
          </w:tcPr>
          <w:p w:rsidR="00960EF5" w:rsidRPr="0074112B" w:rsidRDefault="00960EF5" w:rsidP="00960E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656,0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10542" w:type="dxa"/>
            <w:gridSpan w:val="6"/>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IV.           ПЛАНИРОВАНИЕ И СТРОИТЕЛЬСТВО ВОДОПРОВОДНОЙ СЕТИ</w:t>
            </w:r>
          </w:p>
        </w:tc>
      </w:tr>
      <w:tr w:rsidR="00960EF5" w:rsidRPr="0074112B" w:rsidTr="00960EF5">
        <w:trPr>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c>
          <w:tcPr>
            <w:tcW w:w="3588"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Прокладка линий электропередач к новой артезианской скважине </w:t>
            </w:r>
            <w:proofErr w:type="gramStart"/>
            <w:r w:rsidRPr="0074112B">
              <w:rPr>
                <w:rFonts w:ascii="Times New Roman" w:eastAsia="Times New Roman" w:hAnsi="Times New Roman" w:cs="Times New Roman"/>
                <w:sz w:val="24"/>
                <w:szCs w:val="24"/>
                <w:lang w:eastAsia="ru-RU"/>
              </w:rPr>
              <w:t xml:space="preserve">( </w:t>
            </w:r>
            <w:proofErr w:type="gramEnd"/>
            <w:r w:rsidRPr="0074112B">
              <w:rPr>
                <w:rFonts w:ascii="Times New Roman" w:eastAsia="Times New Roman" w:hAnsi="Times New Roman" w:cs="Times New Roman"/>
                <w:sz w:val="24"/>
                <w:szCs w:val="24"/>
                <w:lang w:eastAsia="ru-RU"/>
              </w:rPr>
              <w:t>100 м)</w:t>
            </w:r>
          </w:p>
        </w:tc>
        <w:tc>
          <w:tcPr>
            <w:tcW w:w="135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 год</w:t>
            </w: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20,0 </w:t>
            </w:r>
          </w:p>
        </w:tc>
        <w:tc>
          <w:tcPr>
            <w:tcW w:w="144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Шишлин</w:t>
            </w:r>
            <w:proofErr w:type="spellEnd"/>
            <w:r w:rsidRPr="0074112B">
              <w:rPr>
                <w:rFonts w:ascii="Times New Roman" w:eastAsia="Times New Roman" w:hAnsi="Times New Roman" w:cs="Times New Roman"/>
                <w:sz w:val="24"/>
                <w:szCs w:val="24"/>
                <w:lang w:eastAsia="ru-RU"/>
              </w:rPr>
              <w:t xml:space="preserve"> В.А.</w:t>
            </w:r>
          </w:p>
        </w:tc>
      </w:tr>
      <w:tr w:rsidR="00960EF5" w:rsidRPr="0074112B" w:rsidTr="00960EF5">
        <w:trPr>
          <w:tblCellSpacing w:w="0" w:type="dxa"/>
          <w:jc w:val="center"/>
        </w:trPr>
        <w:tc>
          <w:tcPr>
            <w:tcW w:w="666" w:type="dxa"/>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w:t>
            </w:r>
          </w:p>
        </w:tc>
        <w:tc>
          <w:tcPr>
            <w:tcW w:w="3588" w:type="dxa"/>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Замена участка водопровода по ул. Красноармейская 200 м</w:t>
            </w:r>
          </w:p>
        </w:tc>
        <w:tc>
          <w:tcPr>
            <w:tcW w:w="1356" w:type="dxa"/>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 год</w:t>
            </w:r>
          </w:p>
        </w:tc>
        <w:tc>
          <w:tcPr>
            <w:tcW w:w="2075" w:type="dxa"/>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150,0</w:t>
            </w:r>
          </w:p>
        </w:tc>
        <w:tc>
          <w:tcPr>
            <w:tcW w:w="1440" w:type="dxa"/>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Шишлин</w:t>
            </w:r>
            <w:proofErr w:type="spellEnd"/>
            <w:r w:rsidRPr="0074112B">
              <w:rPr>
                <w:rFonts w:ascii="Times New Roman" w:eastAsia="Times New Roman" w:hAnsi="Times New Roman" w:cs="Times New Roman"/>
                <w:sz w:val="24"/>
                <w:szCs w:val="24"/>
                <w:lang w:eastAsia="ru-RU"/>
              </w:rPr>
              <w:t xml:space="preserve"> В.А.</w:t>
            </w:r>
          </w:p>
        </w:tc>
      </w:tr>
      <w:tr w:rsidR="00960EF5" w:rsidRPr="0074112B" w:rsidTr="00960EF5">
        <w:trPr>
          <w:tblCellSpacing w:w="0" w:type="dxa"/>
          <w:jc w:val="center"/>
        </w:trPr>
        <w:tc>
          <w:tcPr>
            <w:tcW w:w="66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88"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color w:val="FF0000"/>
                <w:sz w:val="24"/>
                <w:szCs w:val="24"/>
                <w:lang w:eastAsia="ru-RU"/>
              </w:rPr>
            </w:pPr>
          </w:p>
        </w:tc>
        <w:tc>
          <w:tcPr>
            <w:tcW w:w="1356"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4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685" w:type="dxa"/>
            <w:gridSpan w:val="4"/>
            <w:hideMark/>
          </w:tcPr>
          <w:p w:rsidR="00960EF5" w:rsidRPr="0074112B" w:rsidRDefault="00960EF5" w:rsidP="00960E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417"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170,0</w:t>
            </w:r>
          </w:p>
        </w:tc>
        <w:tc>
          <w:tcPr>
            <w:tcW w:w="144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bl>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bl>
      <w:tblPr>
        <w:tblW w:w="10838" w:type="dxa"/>
        <w:jc w:val="center"/>
        <w:tblCellSpacing w:w="0" w:type="dxa"/>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8"/>
        <w:gridCol w:w="80"/>
        <w:gridCol w:w="3210"/>
        <w:gridCol w:w="995"/>
        <w:gridCol w:w="224"/>
        <w:gridCol w:w="40"/>
        <w:gridCol w:w="2023"/>
        <w:gridCol w:w="283"/>
        <w:gridCol w:w="1595"/>
        <w:gridCol w:w="252"/>
        <w:gridCol w:w="1518"/>
      </w:tblGrid>
      <w:tr w:rsidR="00960EF5" w:rsidRPr="0074112B" w:rsidTr="00960EF5">
        <w:trPr>
          <w:tblCellSpacing w:w="0" w:type="dxa"/>
          <w:jc w:val="center"/>
        </w:trPr>
        <w:tc>
          <w:tcPr>
            <w:tcW w:w="10838" w:type="dxa"/>
            <w:gridSpan w:val="11"/>
            <w:hideMark/>
          </w:tcPr>
          <w:p w:rsidR="00960EF5" w:rsidRPr="0074112B" w:rsidRDefault="00960EF5" w:rsidP="00960EF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V.               БЛАГОУСТРОЙСТВО</w:t>
            </w:r>
          </w:p>
        </w:tc>
      </w:tr>
      <w:tr w:rsidR="00960EF5" w:rsidRPr="0074112B" w:rsidTr="00960EF5">
        <w:trPr>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5F547D"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Принятие на баланс МО бес</w:t>
            </w:r>
            <w:r w:rsidR="00960EF5" w:rsidRPr="0074112B">
              <w:rPr>
                <w:rFonts w:ascii="Times New Roman" w:eastAsia="Times New Roman" w:hAnsi="Times New Roman" w:cs="Times New Roman"/>
                <w:sz w:val="24"/>
                <w:szCs w:val="24"/>
                <w:lang w:eastAsia="ru-RU"/>
              </w:rPr>
              <w:t>хозного имущества</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w:t>
            </w:r>
            <w:proofErr w:type="gramStart"/>
            <w:r w:rsidRPr="0074112B">
              <w:rPr>
                <w:rFonts w:ascii="Times New Roman" w:eastAsia="Times New Roman" w:hAnsi="Times New Roman" w:cs="Times New Roman"/>
                <w:sz w:val="24"/>
                <w:szCs w:val="24"/>
                <w:lang w:eastAsia="ru-RU"/>
              </w:rPr>
              <w:t>и</w:t>
            </w:r>
            <w:proofErr w:type="gramEnd"/>
            <w:r w:rsidRPr="0074112B">
              <w:rPr>
                <w:rFonts w:ascii="Times New Roman" w:eastAsia="Times New Roman" w:hAnsi="Times New Roman" w:cs="Times New Roman"/>
                <w:sz w:val="24"/>
                <w:szCs w:val="24"/>
                <w:lang w:eastAsia="ru-RU"/>
              </w:rPr>
              <w:t xml:space="preserve"> года</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домовладения</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Снос ветхих зданий</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2-3 кварталы</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Домовладельцы</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Программа по занятости</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Косметический ремонт памятников погибшим воинам в д. Карамас-Пельга и д. Байсары</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1-2 кв. </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 республиканский</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Строительство зоны отдыха «</w:t>
            </w:r>
            <w:proofErr w:type="spellStart"/>
            <w:r w:rsidRPr="0074112B">
              <w:rPr>
                <w:rFonts w:ascii="Times New Roman" w:eastAsia="Times New Roman" w:hAnsi="Times New Roman" w:cs="Times New Roman"/>
                <w:sz w:val="24"/>
                <w:szCs w:val="24"/>
                <w:lang w:eastAsia="ru-RU"/>
              </w:rPr>
              <w:t>Уддяди</w:t>
            </w:r>
            <w:proofErr w:type="spellEnd"/>
            <w:r w:rsidRPr="0074112B">
              <w:rPr>
                <w:rFonts w:ascii="Times New Roman" w:eastAsia="Times New Roman" w:hAnsi="Times New Roman" w:cs="Times New Roman"/>
                <w:sz w:val="24"/>
                <w:szCs w:val="24"/>
                <w:lang w:eastAsia="ru-RU"/>
              </w:rPr>
              <w:t xml:space="preserve"> </w:t>
            </w:r>
            <w:proofErr w:type="spellStart"/>
            <w:r w:rsidRPr="0074112B">
              <w:rPr>
                <w:rFonts w:ascii="Times New Roman" w:eastAsia="Times New Roman" w:hAnsi="Times New Roman" w:cs="Times New Roman"/>
                <w:sz w:val="24"/>
                <w:szCs w:val="24"/>
                <w:lang w:eastAsia="ru-RU"/>
              </w:rPr>
              <w:t>арама</w:t>
            </w:r>
            <w:proofErr w:type="spellEnd"/>
            <w:r w:rsidRPr="0074112B">
              <w:rPr>
                <w:rFonts w:ascii="Times New Roman" w:eastAsia="Times New Roman" w:hAnsi="Times New Roman" w:cs="Times New Roman"/>
                <w:sz w:val="24"/>
                <w:szCs w:val="24"/>
                <w:lang w:eastAsia="ru-RU"/>
              </w:rPr>
              <w:t>» в Центре д. Карамас-Пельга</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кв.</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rHeight w:val="543"/>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Проведение конкурсов «Лучшее домовладение», «Лучшая улица», «Карамас-Пельгинское соцветие»</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Июнь, ноябрь</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rHeight w:val="252"/>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Строительство детской площадки в д. Карамас-Пельга</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май</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rHeight w:val="668"/>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Благоустройство территории кладбищ в населенных пунктах</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кв.</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Добровольные пожертвования</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rHeight w:val="257"/>
          <w:tblCellSpacing w:w="0" w:type="dxa"/>
          <w:jc w:val="center"/>
        </w:trPr>
        <w:tc>
          <w:tcPr>
            <w:tcW w:w="620" w:type="dxa"/>
            <w:hideMark/>
          </w:tcPr>
          <w:p w:rsidR="00960EF5" w:rsidRPr="0074112B" w:rsidRDefault="00960EF5" w:rsidP="00960EF5">
            <w:pPr>
              <w:numPr>
                <w:ilvl w:val="0"/>
                <w:numId w:val="7"/>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Обус</w:t>
            </w:r>
            <w:r w:rsidR="007C56AF" w:rsidRPr="0074112B">
              <w:rPr>
                <w:rFonts w:ascii="Times New Roman" w:eastAsia="Times New Roman" w:hAnsi="Times New Roman" w:cs="Times New Roman"/>
                <w:sz w:val="24"/>
                <w:szCs w:val="24"/>
                <w:lang w:eastAsia="ru-RU"/>
              </w:rPr>
              <w:t xml:space="preserve">тройство места отдыха </w:t>
            </w:r>
            <w:r w:rsidRPr="0074112B">
              <w:rPr>
                <w:rFonts w:ascii="Times New Roman" w:eastAsia="Times New Roman" w:hAnsi="Times New Roman" w:cs="Times New Roman"/>
                <w:sz w:val="24"/>
                <w:szCs w:val="24"/>
                <w:lang w:eastAsia="ru-RU"/>
              </w:rPr>
              <w:t>на пруду «</w:t>
            </w:r>
            <w:proofErr w:type="spellStart"/>
            <w:r w:rsidRPr="0074112B">
              <w:rPr>
                <w:rFonts w:ascii="Times New Roman" w:eastAsia="Times New Roman" w:hAnsi="Times New Roman" w:cs="Times New Roman"/>
                <w:sz w:val="24"/>
                <w:szCs w:val="24"/>
                <w:lang w:eastAsia="ru-RU"/>
              </w:rPr>
              <w:t>Туганай</w:t>
            </w:r>
            <w:proofErr w:type="spellEnd"/>
            <w:r w:rsidRPr="0074112B">
              <w:rPr>
                <w:rFonts w:ascii="Times New Roman" w:eastAsia="Times New Roman" w:hAnsi="Times New Roman" w:cs="Times New Roman"/>
                <w:sz w:val="24"/>
                <w:szCs w:val="24"/>
                <w:lang w:eastAsia="ru-RU"/>
              </w:rPr>
              <w:t>»</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квартал</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268" w:type="dxa"/>
            <w:gridSpan w:val="7"/>
            <w:hideMark/>
          </w:tcPr>
          <w:p w:rsidR="00960EF5" w:rsidRPr="0074112B" w:rsidRDefault="00960EF5" w:rsidP="00960E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47, 0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10838" w:type="dxa"/>
            <w:gridSpan w:val="11"/>
            <w:hideMark/>
          </w:tcPr>
          <w:p w:rsidR="00960EF5" w:rsidRPr="0074112B" w:rsidRDefault="00960EF5" w:rsidP="00960EF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 xml:space="preserve">VI.                      </w:t>
            </w:r>
            <w:r w:rsidRPr="0074112B">
              <w:rPr>
                <w:rFonts w:ascii="Times New Roman" w:eastAsia="Times New Roman" w:hAnsi="Times New Roman" w:cs="Times New Roman"/>
                <w:b/>
                <w:bCs/>
                <w:sz w:val="24"/>
                <w:szCs w:val="24"/>
                <w:u w:val="single"/>
                <w:lang w:eastAsia="ru-RU"/>
              </w:rPr>
              <w:t>ПРОТИВОПОЖАРНАЯ БЕЗОПАСНОСТЬ НАСЕЛЕНИЯ, ОРГАНИЗАЦИЯ ГО и ПРЕДУПРЕЖДЕНИЕ ЧС</w:t>
            </w:r>
          </w:p>
        </w:tc>
      </w:tr>
      <w:tr w:rsidR="00960EF5" w:rsidRPr="0074112B" w:rsidTr="00960EF5">
        <w:trPr>
          <w:tblCellSpacing w:w="0" w:type="dxa"/>
          <w:jc w:val="center"/>
        </w:trPr>
        <w:tc>
          <w:tcPr>
            <w:tcW w:w="620" w:type="dxa"/>
            <w:hideMark/>
          </w:tcPr>
          <w:p w:rsidR="00960EF5" w:rsidRPr="0074112B" w:rsidRDefault="00960EF5" w:rsidP="00960EF5">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Оборудование минерализованных полос и противопожарных разрывов </w:t>
            </w:r>
          </w:p>
        </w:tc>
        <w:tc>
          <w:tcPr>
            <w:tcW w:w="1219"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Май-июнь</w:t>
            </w:r>
          </w:p>
        </w:tc>
        <w:tc>
          <w:tcPr>
            <w:tcW w:w="2078" w:type="dxa"/>
            <w:gridSpan w:val="2"/>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Республиканский</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5</w:t>
            </w:r>
          </w:p>
        </w:tc>
        <w:tc>
          <w:tcPr>
            <w:tcW w:w="1682" w:type="dxa"/>
            <w:gridSpan w:val="2"/>
            <w:hideMark/>
          </w:tcPr>
          <w:p w:rsidR="00960EF5" w:rsidRPr="0074112B" w:rsidRDefault="00960EF5" w:rsidP="00960EF5">
            <w:pPr>
              <w:spacing w:before="100" w:beforeAutospacing="1" w:after="100" w:afterAutospacing="1" w:line="240" w:lineRule="auto"/>
              <w:ind w:left="19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620" w:type="dxa"/>
            <w:hideMark/>
          </w:tcPr>
          <w:p w:rsidR="00960EF5" w:rsidRPr="0074112B" w:rsidRDefault="00960EF5" w:rsidP="00960EF5">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Очистка территорий населенных пунктов сельского поселения «Карамас-Пельгинское» от горючего мусора, проведение субботников и т.д.</w:t>
            </w:r>
          </w:p>
        </w:tc>
        <w:tc>
          <w:tcPr>
            <w:tcW w:w="1219" w:type="dxa"/>
            <w:gridSpan w:val="2"/>
            <w:hideMark/>
          </w:tcPr>
          <w:p w:rsidR="00960EF5" w:rsidRPr="0074112B" w:rsidRDefault="00D735BF"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Апрель </w:t>
            </w:r>
            <w:proofErr w:type="gramStart"/>
            <w:r w:rsidRPr="0074112B">
              <w:rPr>
                <w:rFonts w:ascii="Times New Roman" w:eastAsia="Times New Roman" w:hAnsi="Times New Roman" w:cs="Times New Roman"/>
                <w:sz w:val="24"/>
                <w:szCs w:val="24"/>
                <w:lang w:eastAsia="ru-RU"/>
              </w:rPr>
              <w:t>-М</w:t>
            </w:r>
            <w:proofErr w:type="gramEnd"/>
            <w:r w:rsidRPr="0074112B">
              <w:rPr>
                <w:rFonts w:ascii="Times New Roman" w:eastAsia="Times New Roman" w:hAnsi="Times New Roman" w:cs="Times New Roman"/>
                <w:sz w:val="24"/>
                <w:szCs w:val="24"/>
                <w:lang w:eastAsia="ru-RU"/>
              </w:rPr>
              <w:t>ай</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1.0</w:t>
            </w:r>
          </w:p>
        </w:tc>
        <w:tc>
          <w:tcPr>
            <w:tcW w:w="1682" w:type="dxa"/>
            <w:gridSpan w:val="2"/>
            <w:hideMark/>
          </w:tcPr>
          <w:p w:rsidR="00960EF5" w:rsidRPr="0074112B" w:rsidRDefault="00960EF5" w:rsidP="00960EF5">
            <w:pPr>
              <w:spacing w:before="100" w:beforeAutospacing="1" w:after="100" w:afterAutospacing="1" w:line="240" w:lineRule="auto"/>
              <w:ind w:left="19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p w:rsidR="00960EF5" w:rsidRPr="0074112B" w:rsidRDefault="00960EF5" w:rsidP="00960EF5">
            <w:pPr>
              <w:spacing w:before="100" w:beforeAutospacing="1" w:after="100" w:afterAutospacing="1" w:line="240" w:lineRule="auto"/>
              <w:ind w:left="191"/>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Проведение работ по оборудованию систем оповещения в населенном пункте при пожаре</w:t>
            </w:r>
          </w:p>
        </w:tc>
        <w:tc>
          <w:tcPr>
            <w:tcW w:w="1219"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Май-июнь</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1,0</w:t>
            </w:r>
          </w:p>
        </w:tc>
        <w:tc>
          <w:tcPr>
            <w:tcW w:w="1682" w:type="dxa"/>
            <w:gridSpan w:val="2"/>
            <w:hideMark/>
          </w:tcPr>
          <w:p w:rsidR="00960EF5" w:rsidRPr="0074112B" w:rsidRDefault="00960EF5" w:rsidP="00960EF5">
            <w:pPr>
              <w:spacing w:before="100" w:beforeAutospacing="1" w:after="100" w:afterAutospacing="1" w:line="240" w:lineRule="auto"/>
              <w:ind w:left="19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rHeight w:val="519"/>
          <w:tblCellSpacing w:w="0" w:type="dxa"/>
          <w:jc w:val="center"/>
        </w:trPr>
        <w:tc>
          <w:tcPr>
            <w:tcW w:w="620" w:type="dxa"/>
            <w:hideMark/>
          </w:tcPr>
          <w:p w:rsidR="00960EF5" w:rsidRPr="0074112B" w:rsidRDefault="00960EF5" w:rsidP="00960EF5">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Ремонт имеющихся пожарных водоемов (гидрантов), пирсов, их заполнение и т.д.</w:t>
            </w:r>
          </w:p>
        </w:tc>
        <w:tc>
          <w:tcPr>
            <w:tcW w:w="1219"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Май-июнь</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1,0</w:t>
            </w:r>
          </w:p>
        </w:tc>
        <w:tc>
          <w:tcPr>
            <w:tcW w:w="1682" w:type="dxa"/>
            <w:gridSpan w:val="2"/>
            <w:hideMark/>
          </w:tcPr>
          <w:p w:rsidR="00960EF5" w:rsidRPr="0074112B" w:rsidRDefault="00960EF5" w:rsidP="00960EF5">
            <w:pPr>
              <w:spacing w:before="100" w:beforeAutospacing="1" w:after="100" w:afterAutospacing="1" w:line="240" w:lineRule="auto"/>
              <w:ind w:left="19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rHeight w:val="381"/>
          <w:tblCellSpacing w:w="0" w:type="dxa"/>
          <w:jc w:val="center"/>
        </w:trPr>
        <w:tc>
          <w:tcPr>
            <w:tcW w:w="620" w:type="dxa"/>
            <w:hideMark/>
          </w:tcPr>
          <w:p w:rsidR="00960EF5" w:rsidRPr="0074112B" w:rsidRDefault="00960EF5" w:rsidP="00960EF5">
            <w:pPr>
              <w:numPr>
                <w:ilvl w:val="0"/>
                <w:numId w:val="5"/>
              </w:numPr>
              <w:spacing w:after="0"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after="0"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Содержание  пожарного автомобиля</w:t>
            </w:r>
          </w:p>
        </w:tc>
        <w:tc>
          <w:tcPr>
            <w:tcW w:w="1219" w:type="dxa"/>
            <w:gridSpan w:val="2"/>
            <w:hideMark/>
          </w:tcPr>
          <w:p w:rsidR="00960EF5" w:rsidRPr="0074112B" w:rsidRDefault="005F547D"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w:t>
            </w:r>
            <w:r w:rsidR="00960EF5" w:rsidRPr="0074112B">
              <w:rPr>
                <w:rFonts w:ascii="Times New Roman" w:eastAsia="Times New Roman" w:hAnsi="Times New Roman" w:cs="Times New Roman"/>
                <w:sz w:val="24"/>
                <w:szCs w:val="24"/>
                <w:lang w:eastAsia="ru-RU"/>
              </w:rPr>
              <w:t xml:space="preserve"> года</w:t>
            </w:r>
          </w:p>
        </w:tc>
        <w:tc>
          <w:tcPr>
            <w:tcW w:w="2078" w:type="dxa"/>
            <w:gridSpan w:val="2"/>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Республиканский бюджет</w:t>
            </w:r>
          </w:p>
        </w:tc>
        <w:tc>
          <w:tcPr>
            <w:tcW w:w="1888" w:type="dxa"/>
            <w:gridSpan w:val="2"/>
            <w:hideMark/>
          </w:tcPr>
          <w:p w:rsidR="00960EF5" w:rsidRPr="0074112B" w:rsidRDefault="00960EF5" w:rsidP="00960EF5">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25,0</w:t>
            </w:r>
          </w:p>
        </w:tc>
        <w:tc>
          <w:tcPr>
            <w:tcW w:w="1682" w:type="dxa"/>
            <w:gridSpan w:val="2"/>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rHeight w:val="218"/>
          <w:tblCellSpacing w:w="0" w:type="dxa"/>
          <w:jc w:val="center"/>
        </w:trPr>
        <w:tc>
          <w:tcPr>
            <w:tcW w:w="620" w:type="dxa"/>
            <w:hideMark/>
          </w:tcPr>
          <w:p w:rsidR="00960EF5" w:rsidRPr="0074112B" w:rsidRDefault="00960EF5" w:rsidP="00960EF5">
            <w:pPr>
              <w:numPr>
                <w:ilvl w:val="0"/>
                <w:numId w:val="5"/>
              </w:numPr>
              <w:spacing w:after="0"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after="0"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Материальное стимулирование членов ДПД</w:t>
            </w:r>
          </w:p>
        </w:tc>
        <w:tc>
          <w:tcPr>
            <w:tcW w:w="1219" w:type="dxa"/>
            <w:gridSpan w:val="2"/>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Май-июнь</w:t>
            </w:r>
          </w:p>
        </w:tc>
        <w:tc>
          <w:tcPr>
            <w:tcW w:w="2078" w:type="dxa"/>
            <w:gridSpan w:val="2"/>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Республиканский бюджет</w:t>
            </w:r>
          </w:p>
        </w:tc>
        <w:tc>
          <w:tcPr>
            <w:tcW w:w="1888" w:type="dxa"/>
            <w:gridSpan w:val="2"/>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11,0</w:t>
            </w:r>
          </w:p>
        </w:tc>
        <w:tc>
          <w:tcPr>
            <w:tcW w:w="1682" w:type="dxa"/>
            <w:gridSpan w:val="2"/>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620" w:type="dxa"/>
            <w:hideMark/>
          </w:tcPr>
          <w:p w:rsidR="00960EF5" w:rsidRPr="0074112B" w:rsidRDefault="00960EF5" w:rsidP="00960EF5">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Приобретение наглядной агитации  по профилактике пожаров.</w:t>
            </w:r>
          </w:p>
        </w:tc>
        <w:tc>
          <w:tcPr>
            <w:tcW w:w="1219" w:type="dxa"/>
            <w:gridSpan w:val="2"/>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w:t>
            </w:r>
            <w:r w:rsidR="00960EF5" w:rsidRPr="0074112B">
              <w:rPr>
                <w:rFonts w:ascii="Times New Roman" w:eastAsia="Times New Roman" w:hAnsi="Times New Roman" w:cs="Times New Roman"/>
                <w:sz w:val="24"/>
                <w:szCs w:val="24"/>
                <w:lang w:eastAsia="ru-RU"/>
              </w:rPr>
              <w:t>г.</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Республиканский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2,0</w:t>
            </w:r>
          </w:p>
        </w:tc>
        <w:tc>
          <w:tcPr>
            <w:tcW w:w="1682" w:type="dxa"/>
            <w:gridSpan w:val="2"/>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620" w:type="dxa"/>
          </w:tcPr>
          <w:p w:rsidR="00960EF5" w:rsidRPr="0074112B" w:rsidRDefault="00960EF5" w:rsidP="00960EF5">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tcPr>
          <w:p w:rsidR="00960EF5" w:rsidRPr="0074112B" w:rsidRDefault="00960EF5" w:rsidP="00960EF5">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Строительство модульного пожарного бокса</w:t>
            </w:r>
          </w:p>
        </w:tc>
        <w:tc>
          <w:tcPr>
            <w:tcW w:w="1219" w:type="dxa"/>
            <w:gridSpan w:val="2"/>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8" w:type="dxa"/>
            <w:gridSpan w:val="2"/>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Республиканский бюджет</w:t>
            </w:r>
          </w:p>
        </w:tc>
        <w:tc>
          <w:tcPr>
            <w:tcW w:w="1888" w:type="dxa"/>
            <w:gridSpan w:val="2"/>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1000,0</w:t>
            </w:r>
          </w:p>
        </w:tc>
        <w:tc>
          <w:tcPr>
            <w:tcW w:w="1682" w:type="dxa"/>
            <w:gridSpan w:val="2"/>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r>
      <w:tr w:rsidR="00960EF5" w:rsidRPr="0074112B" w:rsidTr="00960EF5">
        <w:trPr>
          <w:tblCellSpacing w:w="0" w:type="dxa"/>
          <w:jc w:val="center"/>
        </w:trPr>
        <w:tc>
          <w:tcPr>
            <w:tcW w:w="7268" w:type="dxa"/>
            <w:gridSpan w:val="7"/>
            <w:hideMark/>
          </w:tcPr>
          <w:p w:rsidR="00960EF5" w:rsidRPr="0074112B" w:rsidRDefault="00960EF5" w:rsidP="00960EF5">
            <w:pPr>
              <w:spacing w:before="100" w:beforeAutospacing="1" w:after="100" w:afterAutospacing="1" w:line="240" w:lineRule="auto"/>
              <w:ind w:firstLine="149"/>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1046,0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10838" w:type="dxa"/>
            <w:gridSpan w:val="11"/>
            <w:hideMark/>
          </w:tcPr>
          <w:p w:rsidR="00960EF5" w:rsidRPr="0074112B" w:rsidRDefault="00960EF5" w:rsidP="00960EF5">
            <w:pPr>
              <w:spacing w:before="100" w:beforeAutospacing="1" w:after="100" w:afterAutospacing="1" w:line="240" w:lineRule="auto"/>
              <w:ind w:left="720"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 xml:space="preserve">VII.        </w:t>
            </w:r>
            <w:r w:rsidRPr="0074112B">
              <w:rPr>
                <w:rFonts w:ascii="Times New Roman" w:eastAsia="Times New Roman" w:hAnsi="Times New Roman" w:cs="Times New Roman"/>
                <w:b/>
                <w:bCs/>
                <w:sz w:val="24"/>
                <w:szCs w:val="24"/>
                <w:u w:val="single"/>
                <w:lang w:eastAsia="ru-RU"/>
              </w:rPr>
              <w:t>ЭКОНОМИЧЕСКОЕ РАЗВИТИЕ</w:t>
            </w:r>
          </w:p>
        </w:tc>
      </w:tr>
      <w:tr w:rsidR="00960EF5" w:rsidRPr="0074112B" w:rsidTr="00960EF5">
        <w:trPr>
          <w:tblCellSpacing w:w="0" w:type="dxa"/>
          <w:jc w:val="center"/>
        </w:trPr>
        <w:tc>
          <w:tcPr>
            <w:tcW w:w="620" w:type="dxa"/>
            <w:hideMark/>
          </w:tcPr>
          <w:p w:rsidR="00960EF5" w:rsidRPr="0074112B" w:rsidRDefault="00960EF5" w:rsidP="00960EF5">
            <w:pPr>
              <w:numPr>
                <w:ilvl w:val="0"/>
                <w:numId w:val="9"/>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ind w:firstLine="60"/>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ind w:firstLine="60"/>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after="0" w:line="240" w:lineRule="auto"/>
              <w:ind w:left="97"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Увеличение доходной части бюджета:</w:t>
            </w:r>
          </w:p>
          <w:p w:rsidR="00960EF5" w:rsidRPr="0074112B" w:rsidRDefault="00960EF5" w:rsidP="00960EF5">
            <w:pPr>
              <w:spacing w:after="0" w:line="240" w:lineRule="auto"/>
              <w:ind w:left="97"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roofErr w:type="gramStart"/>
            <w:r w:rsidRPr="0074112B">
              <w:rPr>
                <w:rFonts w:ascii="Times New Roman" w:eastAsia="Times New Roman" w:hAnsi="Times New Roman" w:cs="Times New Roman"/>
                <w:sz w:val="24"/>
                <w:szCs w:val="24"/>
                <w:lang w:eastAsia="ru-RU"/>
              </w:rPr>
              <w:t>- ужесточение земельного контроля (поступление</w:t>
            </w:r>
            <w:proofErr w:type="gramEnd"/>
          </w:p>
          <w:p w:rsidR="00960EF5" w:rsidRPr="0074112B" w:rsidRDefault="00960EF5" w:rsidP="00960EF5">
            <w:pPr>
              <w:spacing w:after="0" w:line="240" w:lineRule="auto"/>
              <w:ind w:left="97"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платежей в бюджет);</w:t>
            </w:r>
          </w:p>
          <w:p w:rsidR="00960EF5" w:rsidRPr="0074112B" w:rsidRDefault="00960EF5" w:rsidP="00960EF5">
            <w:pPr>
              <w:spacing w:after="0" w:line="240" w:lineRule="auto"/>
              <w:ind w:left="97"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 открытие новых рабочих мест;</w:t>
            </w:r>
          </w:p>
          <w:p w:rsidR="00960EF5" w:rsidRPr="0074112B" w:rsidRDefault="00960EF5" w:rsidP="00960EF5">
            <w:pPr>
              <w:spacing w:after="0" w:line="240" w:lineRule="auto"/>
              <w:ind w:left="97"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 провести работу с работодателями по оформлению   работников на основании Трудового Кодекса РФ;</w:t>
            </w:r>
          </w:p>
        </w:tc>
        <w:tc>
          <w:tcPr>
            <w:tcW w:w="1219" w:type="dxa"/>
            <w:gridSpan w:val="2"/>
            <w:tcBorders>
              <w:top w:val="single" w:sz="4" w:space="0" w:color="auto"/>
              <w:left w:val="single" w:sz="4" w:space="0" w:color="auto"/>
              <w:bottom w:val="single" w:sz="4" w:space="0" w:color="auto"/>
              <w:right w:val="single" w:sz="4" w:space="0" w:color="auto"/>
            </w:tcBorders>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078" w:type="dxa"/>
            <w:gridSpan w:val="2"/>
            <w:tcBorders>
              <w:top w:val="single" w:sz="4" w:space="0" w:color="auto"/>
              <w:left w:val="single" w:sz="4" w:space="0" w:color="auto"/>
              <w:bottom w:val="single" w:sz="4" w:space="0" w:color="auto"/>
              <w:right w:val="single" w:sz="4" w:space="0" w:color="auto"/>
            </w:tcBorders>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Без дополнительного финансирования</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w:t>
            </w:r>
          </w:p>
        </w:tc>
        <w:tc>
          <w:tcPr>
            <w:tcW w:w="1682"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СП,</w:t>
            </w:r>
          </w:p>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rHeight w:val="935"/>
          <w:tblCellSpacing w:w="0" w:type="dxa"/>
          <w:jc w:val="center"/>
        </w:trPr>
        <w:tc>
          <w:tcPr>
            <w:tcW w:w="620" w:type="dxa"/>
            <w:hideMark/>
          </w:tcPr>
          <w:p w:rsidR="00960EF5" w:rsidRPr="0074112B" w:rsidRDefault="00960EF5" w:rsidP="00960EF5">
            <w:pPr>
              <w:numPr>
                <w:ilvl w:val="0"/>
                <w:numId w:val="9"/>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ind w:firstLine="60"/>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ind w:firstLine="60"/>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after="0" w:line="240" w:lineRule="auto"/>
              <w:ind w:left="97"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 xml:space="preserve">- Продажа земельных долей находящихся в собственности муниципального образования "Карамас-Пельгинское"  </w:t>
            </w:r>
          </w:p>
          <w:p w:rsidR="00960EF5" w:rsidRPr="0074112B" w:rsidRDefault="00960EF5" w:rsidP="00960EF5">
            <w:pPr>
              <w:spacing w:after="0" w:line="240" w:lineRule="auto"/>
              <w:ind w:left="97"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  Заключение договора аренды земельного участка ОАО «</w:t>
            </w:r>
            <w:proofErr w:type="spellStart"/>
            <w:r w:rsidRPr="0074112B">
              <w:rPr>
                <w:rFonts w:ascii="Times New Roman" w:eastAsia="Times New Roman" w:hAnsi="Times New Roman" w:cs="Times New Roman"/>
                <w:sz w:val="24"/>
                <w:szCs w:val="24"/>
                <w:lang w:eastAsia="ru-RU"/>
              </w:rPr>
              <w:t>Удмуртнефть</w:t>
            </w:r>
            <w:proofErr w:type="spellEnd"/>
            <w:r w:rsidRPr="0074112B">
              <w:rPr>
                <w:rFonts w:ascii="Times New Roman" w:eastAsia="Times New Roman" w:hAnsi="Times New Roman" w:cs="Times New Roman"/>
                <w:sz w:val="24"/>
                <w:szCs w:val="24"/>
                <w:lang w:eastAsia="ru-RU"/>
              </w:rPr>
              <w:t>»</w:t>
            </w:r>
          </w:p>
        </w:tc>
        <w:tc>
          <w:tcPr>
            <w:tcW w:w="1219" w:type="dxa"/>
            <w:gridSpan w:val="2"/>
            <w:tcBorders>
              <w:top w:val="single" w:sz="4" w:space="0" w:color="auto"/>
              <w:left w:val="single" w:sz="4" w:space="0" w:color="auto"/>
              <w:bottom w:val="single" w:sz="4" w:space="0" w:color="auto"/>
              <w:right w:val="single" w:sz="4" w:space="0" w:color="auto"/>
            </w:tcBorders>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3 квартал 2017</w:t>
            </w:r>
          </w:p>
        </w:tc>
        <w:tc>
          <w:tcPr>
            <w:tcW w:w="2078" w:type="dxa"/>
            <w:gridSpan w:val="2"/>
            <w:tcBorders>
              <w:top w:val="single" w:sz="4" w:space="0" w:color="auto"/>
              <w:left w:val="single" w:sz="4" w:space="0" w:color="auto"/>
              <w:bottom w:val="single" w:sz="4" w:space="0" w:color="auto"/>
              <w:right w:val="single" w:sz="4" w:space="0" w:color="auto"/>
            </w:tcBorders>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Без дополнительного финансирования</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Ожидаемый доход 340 </w:t>
            </w:r>
            <w:proofErr w:type="spellStart"/>
            <w:r w:rsidRPr="0074112B">
              <w:rPr>
                <w:rFonts w:ascii="Times New Roman" w:eastAsia="Times New Roman" w:hAnsi="Times New Roman" w:cs="Times New Roman"/>
                <w:sz w:val="24"/>
                <w:szCs w:val="24"/>
                <w:lang w:eastAsia="ru-RU"/>
              </w:rPr>
              <w:t>т.р</w:t>
            </w:r>
            <w:proofErr w:type="spellEnd"/>
            <w:r w:rsidRPr="0074112B">
              <w:rPr>
                <w:rFonts w:ascii="Times New Roman" w:eastAsia="Times New Roman" w:hAnsi="Times New Roman" w:cs="Times New Roman"/>
                <w:sz w:val="24"/>
                <w:szCs w:val="24"/>
                <w:lang w:eastAsia="ru-RU"/>
              </w:rPr>
              <w:t>.</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Ожидаемая </w:t>
            </w:r>
            <w:r w:rsidRPr="0074112B">
              <w:rPr>
                <w:rFonts w:ascii="Times New Roman" w:eastAsia="Times New Roman" w:hAnsi="Times New Roman" w:cs="Times New Roman"/>
                <w:sz w:val="24"/>
                <w:szCs w:val="24"/>
                <w:lang w:eastAsia="ru-RU"/>
              </w:rPr>
              <w:lastRenderedPageBreak/>
              <w:t xml:space="preserve">арендная плата 162 </w:t>
            </w:r>
            <w:proofErr w:type="spellStart"/>
            <w:r w:rsidRPr="0074112B">
              <w:rPr>
                <w:rFonts w:ascii="Times New Roman" w:eastAsia="Times New Roman" w:hAnsi="Times New Roman" w:cs="Times New Roman"/>
                <w:sz w:val="24"/>
                <w:szCs w:val="24"/>
                <w:lang w:eastAsia="ru-RU"/>
              </w:rPr>
              <w:t>т.р</w:t>
            </w:r>
            <w:proofErr w:type="spellEnd"/>
            <w:r w:rsidRPr="0074112B">
              <w:rPr>
                <w:rFonts w:ascii="Times New Roman" w:eastAsia="Times New Roman" w:hAnsi="Times New Roman" w:cs="Times New Roman"/>
                <w:sz w:val="24"/>
                <w:szCs w:val="24"/>
                <w:lang w:eastAsia="ru-RU"/>
              </w:rPr>
              <w:t>.</w:t>
            </w:r>
          </w:p>
        </w:tc>
        <w:tc>
          <w:tcPr>
            <w:tcW w:w="1682"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Глава СП,</w:t>
            </w:r>
          </w:p>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10838" w:type="dxa"/>
            <w:gridSpan w:val="11"/>
            <w:hideMark/>
          </w:tcPr>
          <w:p w:rsidR="00960EF5" w:rsidRPr="0074112B" w:rsidRDefault="00960EF5" w:rsidP="00960EF5">
            <w:pPr>
              <w:spacing w:before="100" w:beforeAutospacing="1" w:after="100" w:afterAutospacing="1" w:line="240" w:lineRule="auto"/>
              <w:ind w:left="720"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lastRenderedPageBreak/>
              <w:t>VIII.    ИНВЕСТИЦИИ, ИНДИВИДУАЛЬНОЕ СТРОИТЕЛЬСТВО</w:t>
            </w:r>
          </w:p>
        </w:tc>
      </w:tr>
      <w:tr w:rsidR="00960EF5" w:rsidRPr="0074112B" w:rsidTr="00960EF5">
        <w:trPr>
          <w:tblCellSpacing w:w="0" w:type="dxa"/>
          <w:jc w:val="center"/>
        </w:trPr>
        <w:tc>
          <w:tcPr>
            <w:tcW w:w="620" w:type="dxa"/>
            <w:hideMark/>
          </w:tcPr>
          <w:p w:rsidR="00960EF5" w:rsidRPr="0074112B" w:rsidRDefault="00960EF5" w:rsidP="00960EF5">
            <w:pPr>
              <w:numPr>
                <w:ilvl w:val="0"/>
                <w:numId w:val="10"/>
              </w:numPr>
              <w:spacing w:after="0"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after="0" w:line="240" w:lineRule="auto"/>
              <w:ind w:left="190" w:hanging="4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r w:rsidRPr="0074112B">
              <w:rPr>
                <w:rFonts w:ascii="Times New Roman" w:eastAsia="Times New Roman" w:hAnsi="Times New Roman" w:cs="Times New Roman"/>
                <w:color w:val="000000"/>
                <w:sz w:val="24"/>
                <w:szCs w:val="24"/>
                <w:lang w:eastAsia="ru-RU"/>
              </w:rPr>
              <w:t xml:space="preserve">Строительство газопроводов уличной сети в д. </w:t>
            </w:r>
            <w:proofErr w:type="spellStart"/>
            <w:r w:rsidRPr="0074112B">
              <w:rPr>
                <w:rFonts w:ascii="Times New Roman" w:eastAsia="Times New Roman" w:hAnsi="Times New Roman" w:cs="Times New Roman"/>
                <w:color w:val="000000"/>
                <w:sz w:val="24"/>
                <w:szCs w:val="24"/>
                <w:lang w:eastAsia="ru-RU"/>
              </w:rPr>
              <w:t>Унур</w:t>
            </w:r>
            <w:proofErr w:type="spellEnd"/>
            <w:r w:rsidRPr="0074112B">
              <w:rPr>
                <w:rFonts w:ascii="Times New Roman" w:eastAsia="Times New Roman" w:hAnsi="Times New Roman" w:cs="Times New Roman"/>
                <w:color w:val="000000"/>
                <w:sz w:val="24"/>
                <w:szCs w:val="24"/>
                <w:lang w:eastAsia="ru-RU"/>
              </w:rPr>
              <w:t xml:space="preserve">-Киясово, в </w:t>
            </w:r>
            <w:proofErr w:type="spellStart"/>
            <w:r w:rsidRPr="0074112B">
              <w:rPr>
                <w:rFonts w:ascii="Times New Roman" w:eastAsia="Times New Roman" w:hAnsi="Times New Roman" w:cs="Times New Roman"/>
                <w:color w:val="000000"/>
                <w:sz w:val="24"/>
                <w:szCs w:val="24"/>
                <w:lang w:eastAsia="ru-RU"/>
              </w:rPr>
              <w:t>т.ч</w:t>
            </w:r>
            <w:proofErr w:type="spellEnd"/>
            <w:r w:rsidRPr="0074112B">
              <w:rPr>
                <w:rFonts w:ascii="Times New Roman" w:eastAsia="Times New Roman" w:hAnsi="Times New Roman" w:cs="Times New Roman"/>
                <w:color w:val="000000"/>
                <w:sz w:val="24"/>
                <w:szCs w:val="24"/>
                <w:lang w:eastAsia="ru-RU"/>
              </w:rPr>
              <w:t>. ПИР</w:t>
            </w:r>
          </w:p>
        </w:tc>
        <w:tc>
          <w:tcPr>
            <w:tcW w:w="1219"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течение года</w:t>
            </w:r>
          </w:p>
        </w:tc>
        <w:tc>
          <w:tcPr>
            <w:tcW w:w="2078" w:type="dxa"/>
            <w:gridSpan w:val="2"/>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Республиканский </w:t>
            </w:r>
          </w:p>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0,8 </w:t>
            </w:r>
            <w:proofErr w:type="spellStart"/>
            <w:r w:rsidRPr="0074112B">
              <w:rPr>
                <w:rFonts w:ascii="Times New Roman" w:eastAsia="Times New Roman" w:hAnsi="Times New Roman" w:cs="Times New Roman"/>
                <w:sz w:val="24"/>
                <w:szCs w:val="24"/>
                <w:lang w:eastAsia="ru-RU"/>
              </w:rPr>
              <w:t>млн.р</w:t>
            </w:r>
            <w:proofErr w:type="spellEnd"/>
            <w:r w:rsidRPr="0074112B">
              <w:rPr>
                <w:rFonts w:ascii="Times New Roman" w:eastAsia="Times New Roman" w:hAnsi="Times New Roman" w:cs="Times New Roman"/>
                <w:sz w:val="24"/>
                <w:szCs w:val="24"/>
                <w:lang w:eastAsia="ru-RU"/>
              </w:rPr>
              <w:t>. </w:t>
            </w:r>
          </w:p>
        </w:tc>
        <w:tc>
          <w:tcPr>
            <w:tcW w:w="1682"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tcPr>
          <w:p w:rsidR="00960EF5" w:rsidRPr="0074112B" w:rsidRDefault="00960EF5" w:rsidP="00960EF5">
            <w:pPr>
              <w:numPr>
                <w:ilvl w:val="0"/>
                <w:numId w:val="10"/>
              </w:numPr>
              <w:spacing w:after="0" w:line="240" w:lineRule="auto"/>
              <w:contextualSpacing/>
              <w:jc w:val="center"/>
              <w:rPr>
                <w:rFonts w:ascii="Times New Roman" w:eastAsia="Times New Roman" w:hAnsi="Times New Roman" w:cs="Times New Roman"/>
                <w:sz w:val="24"/>
                <w:szCs w:val="24"/>
                <w:lang w:eastAsia="ru-RU"/>
              </w:rPr>
            </w:pPr>
          </w:p>
        </w:tc>
        <w:tc>
          <w:tcPr>
            <w:tcW w:w="3351" w:type="dxa"/>
            <w:gridSpan w:val="2"/>
          </w:tcPr>
          <w:p w:rsidR="00960EF5" w:rsidRPr="0074112B" w:rsidRDefault="00960EF5" w:rsidP="00960EF5">
            <w:pPr>
              <w:spacing w:after="0" w:line="240" w:lineRule="auto"/>
              <w:ind w:left="190" w:hanging="4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Оказание содействия в оформлении документов на получение субсидии приобретении жилья и строительстве жилых домов  по программам «Дом для молодых семей» и «Дом для работников АПК»</w:t>
            </w:r>
          </w:p>
        </w:tc>
        <w:tc>
          <w:tcPr>
            <w:tcW w:w="1219" w:type="dxa"/>
            <w:gridSpan w:val="2"/>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078" w:type="dxa"/>
            <w:gridSpan w:val="2"/>
          </w:tcPr>
          <w:p w:rsidR="00960EF5" w:rsidRPr="0074112B" w:rsidRDefault="00960EF5" w:rsidP="00960EF5">
            <w:pPr>
              <w:spacing w:after="0" w:line="240" w:lineRule="auto"/>
              <w:ind w:left="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Без дополнительного финансирования</w:t>
            </w:r>
          </w:p>
        </w:tc>
        <w:tc>
          <w:tcPr>
            <w:tcW w:w="1888" w:type="dxa"/>
            <w:gridSpan w:val="2"/>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82" w:type="dxa"/>
            <w:gridSpan w:val="2"/>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специалист</w:t>
            </w:r>
          </w:p>
        </w:tc>
      </w:tr>
      <w:tr w:rsidR="00960EF5" w:rsidRPr="0074112B" w:rsidTr="00960EF5">
        <w:trPr>
          <w:tblCellSpacing w:w="0" w:type="dxa"/>
          <w:jc w:val="center"/>
        </w:trPr>
        <w:tc>
          <w:tcPr>
            <w:tcW w:w="620" w:type="dxa"/>
          </w:tcPr>
          <w:p w:rsidR="00960EF5" w:rsidRPr="0074112B" w:rsidRDefault="00960EF5" w:rsidP="00960EF5">
            <w:pPr>
              <w:numPr>
                <w:ilvl w:val="0"/>
                <w:numId w:val="10"/>
              </w:numPr>
              <w:spacing w:after="0" w:line="240" w:lineRule="auto"/>
              <w:contextualSpacing/>
              <w:jc w:val="center"/>
              <w:rPr>
                <w:rFonts w:ascii="Times New Roman" w:eastAsia="Times New Roman" w:hAnsi="Times New Roman" w:cs="Times New Roman"/>
                <w:sz w:val="24"/>
                <w:szCs w:val="24"/>
                <w:lang w:eastAsia="ru-RU"/>
              </w:rPr>
            </w:pPr>
          </w:p>
        </w:tc>
        <w:tc>
          <w:tcPr>
            <w:tcW w:w="3351" w:type="dxa"/>
            <w:gridSpan w:val="2"/>
          </w:tcPr>
          <w:p w:rsidR="00960EF5" w:rsidRPr="0074112B" w:rsidRDefault="00960EF5" w:rsidP="00960EF5">
            <w:pPr>
              <w:spacing w:after="0" w:line="240" w:lineRule="auto"/>
              <w:ind w:left="190" w:hanging="4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Ввод индивидуального жилья в количестве 2 домов</w:t>
            </w:r>
          </w:p>
          <w:p w:rsidR="00960EF5" w:rsidRPr="0074112B" w:rsidRDefault="00960EF5" w:rsidP="00960EF5">
            <w:pPr>
              <w:spacing w:after="0" w:line="240" w:lineRule="auto"/>
              <w:ind w:left="190" w:hanging="41"/>
              <w:rPr>
                <w:rFonts w:ascii="Times New Roman" w:eastAsia="Times New Roman" w:hAnsi="Times New Roman" w:cs="Times New Roman"/>
                <w:sz w:val="24"/>
                <w:szCs w:val="24"/>
                <w:lang w:eastAsia="ru-RU"/>
              </w:rPr>
            </w:pPr>
          </w:p>
        </w:tc>
        <w:tc>
          <w:tcPr>
            <w:tcW w:w="1219" w:type="dxa"/>
            <w:gridSpan w:val="2"/>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3-4 кв.</w:t>
            </w:r>
          </w:p>
        </w:tc>
        <w:tc>
          <w:tcPr>
            <w:tcW w:w="2078" w:type="dxa"/>
            <w:gridSpan w:val="2"/>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Средства застройщиков</w:t>
            </w:r>
          </w:p>
        </w:tc>
        <w:tc>
          <w:tcPr>
            <w:tcW w:w="1888" w:type="dxa"/>
            <w:gridSpan w:val="2"/>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82" w:type="dxa"/>
            <w:gridSpan w:val="2"/>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firstLine="149"/>
              <w:rPr>
                <w:rFonts w:ascii="Times New Roman" w:eastAsia="Times New Roman" w:hAnsi="Times New Roman" w:cs="Times New Roman"/>
                <w:sz w:val="24"/>
                <w:szCs w:val="24"/>
                <w:lang w:eastAsia="ru-RU"/>
              </w:rPr>
            </w:pPr>
          </w:p>
        </w:tc>
        <w:tc>
          <w:tcPr>
            <w:tcW w:w="1219"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8" w:type="dxa"/>
            <w:gridSpan w:val="2"/>
            <w:hideMark/>
          </w:tcPr>
          <w:p w:rsidR="00960EF5" w:rsidRPr="0074112B" w:rsidRDefault="00960EF5" w:rsidP="00960EF5">
            <w:pPr>
              <w:spacing w:after="0" w:line="240" w:lineRule="auto"/>
              <w:jc w:val="center"/>
              <w:rPr>
                <w:rFonts w:ascii="Times New Roman" w:eastAsia="Times New Roman" w:hAnsi="Times New Roman" w:cs="Times New Roman"/>
                <w:sz w:val="24"/>
                <w:szCs w:val="24"/>
                <w:lang w:eastAsia="ru-RU"/>
              </w:rPr>
            </w:pP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82"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10838" w:type="dxa"/>
            <w:gridSpan w:val="11"/>
            <w:hideMark/>
          </w:tcPr>
          <w:p w:rsidR="00960EF5" w:rsidRPr="0074112B" w:rsidRDefault="00960EF5" w:rsidP="00960EF5">
            <w:pPr>
              <w:spacing w:before="100" w:beforeAutospacing="1" w:after="100" w:afterAutospacing="1" w:line="240" w:lineRule="auto"/>
              <w:ind w:left="720"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 xml:space="preserve">IX.           </w:t>
            </w:r>
            <w:r w:rsidRPr="0074112B">
              <w:rPr>
                <w:rFonts w:ascii="Times New Roman" w:eastAsia="Times New Roman" w:hAnsi="Times New Roman" w:cs="Times New Roman"/>
                <w:b/>
                <w:bCs/>
                <w:sz w:val="24"/>
                <w:szCs w:val="24"/>
                <w:u w:val="single"/>
                <w:lang w:eastAsia="ru-RU"/>
              </w:rPr>
              <w:t>ЗЕМЕЛЬНЫЕ ОТНОШЕНИЯ</w:t>
            </w:r>
          </w:p>
        </w:tc>
      </w:tr>
      <w:tr w:rsidR="00960EF5" w:rsidRPr="0074112B" w:rsidTr="00960EF5">
        <w:trPr>
          <w:trHeight w:val="548"/>
          <w:tblCellSpacing w:w="0" w:type="dxa"/>
          <w:jc w:val="center"/>
        </w:trPr>
        <w:tc>
          <w:tcPr>
            <w:tcW w:w="620" w:type="dxa"/>
            <w:hideMark/>
          </w:tcPr>
          <w:p w:rsidR="00960EF5" w:rsidRPr="0074112B" w:rsidRDefault="00960EF5" w:rsidP="00960EF5">
            <w:pPr>
              <w:numPr>
                <w:ilvl w:val="0"/>
                <w:numId w:val="8"/>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83"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Разработка мер по увеличению доходной части местного бюджета:</w:t>
            </w:r>
          </w:p>
        </w:tc>
        <w:tc>
          <w:tcPr>
            <w:tcW w:w="1219"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2017г. </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Без дополнительного финансирования </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Глава  </w:t>
            </w:r>
          </w:p>
        </w:tc>
      </w:tr>
      <w:tr w:rsidR="00960EF5" w:rsidRPr="0074112B" w:rsidTr="00960EF5">
        <w:trPr>
          <w:tblCellSpacing w:w="0" w:type="dxa"/>
          <w:jc w:val="center"/>
        </w:trPr>
        <w:tc>
          <w:tcPr>
            <w:tcW w:w="620" w:type="dxa"/>
            <w:hideMark/>
          </w:tcPr>
          <w:p w:rsidR="00960EF5" w:rsidRPr="0074112B" w:rsidRDefault="00960EF5" w:rsidP="00960EF5">
            <w:pPr>
              <w:numPr>
                <w:ilvl w:val="0"/>
                <w:numId w:val="8"/>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83"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Принятие в собственность</w:t>
            </w:r>
            <w:r w:rsidR="007C56AF" w:rsidRPr="0074112B">
              <w:rPr>
                <w:rFonts w:ascii="Times New Roman" w:eastAsia="Times New Roman" w:hAnsi="Times New Roman" w:cs="Times New Roman"/>
                <w:sz w:val="24"/>
                <w:szCs w:val="24"/>
                <w:lang w:eastAsia="ru-RU"/>
              </w:rPr>
              <w:t xml:space="preserve"> МО невостребованных долей и бес</w:t>
            </w:r>
            <w:r w:rsidRPr="0074112B">
              <w:rPr>
                <w:rFonts w:ascii="Times New Roman" w:eastAsia="Times New Roman" w:hAnsi="Times New Roman" w:cs="Times New Roman"/>
                <w:sz w:val="24"/>
                <w:szCs w:val="24"/>
                <w:lang w:eastAsia="ru-RU"/>
              </w:rPr>
              <w:t>хозных земельных участков</w:t>
            </w:r>
          </w:p>
        </w:tc>
        <w:tc>
          <w:tcPr>
            <w:tcW w:w="1219"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numPr>
                <w:ilvl w:val="0"/>
                <w:numId w:val="8"/>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83"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-сбор и уточнение данных по земельным участкам;</w:t>
            </w:r>
          </w:p>
        </w:tc>
        <w:tc>
          <w:tcPr>
            <w:tcW w:w="1219" w:type="dxa"/>
            <w:gridSpan w:val="2"/>
            <w:hideMark/>
          </w:tcPr>
          <w:p w:rsidR="00960EF5" w:rsidRPr="0074112B" w:rsidRDefault="00C5542C"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2017</w:t>
            </w:r>
            <w:r w:rsidR="00960EF5" w:rsidRPr="0074112B">
              <w:rPr>
                <w:rFonts w:ascii="Times New Roman" w:eastAsia="Times New Roman" w:hAnsi="Times New Roman" w:cs="Times New Roman"/>
                <w:sz w:val="24"/>
                <w:szCs w:val="24"/>
                <w:lang w:eastAsia="ru-RU"/>
              </w:rPr>
              <w:t>г. </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numPr>
                <w:ilvl w:val="0"/>
                <w:numId w:val="8"/>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83"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-организация работы по оперативному учету земельных участков, плательщиков земельного налога и арендной платы за землю;</w:t>
            </w:r>
          </w:p>
        </w:tc>
        <w:tc>
          <w:tcPr>
            <w:tcW w:w="1219" w:type="dxa"/>
            <w:gridSpan w:val="2"/>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w:t>
            </w:r>
            <w:r w:rsidR="00960EF5" w:rsidRPr="0074112B">
              <w:rPr>
                <w:rFonts w:ascii="Times New Roman" w:eastAsia="Times New Roman" w:hAnsi="Times New Roman" w:cs="Times New Roman"/>
                <w:sz w:val="24"/>
                <w:szCs w:val="24"/>
                <w:lang w:eastAsia="ru-RU"/>
              </w:rPr>
              <w:t>г.</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 // -</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numPr>
                <w:ilvl w:val="0"/>
                <w:numId w:val="8"/>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83"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-подготовка материалов по нарушителям земельного законодательства в соответствии с административным Кодексом РФ;</w:t>
            </w:r>
          </w:p>
        </w:tc>
        <w:tc>
          <w:tcPr>
            <w:tcW w:w="1219" w:type="dxa"/>
            <w:gridSpan w:val="2"/>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w:t>
            </w:r>
            <w:r w:rsidR="00960EF5" w:rsidRPr="0074112B">
              <w:rPr>
                <w:rFonts w:ascii="Times New Roman" w:eastAsia="Times New Roman" w:hAnsi="Times New Roman" w:cs="Times New Roman"/>
                <w:sz w:val="24"/>
                <w:szCs w:val="24"/>
                <w:lang w:eastAsia="ru-RU"/>
              </w:rPr>
              <w:t>г.</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 // - </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numPr>
                <w:ilvl w:val="0"/>
                <w:numId w:val="8"/>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83"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-подготовка проекта решения по утверждению арендной платы за землю.</w:t>
            </w:r>
          </w:p>
        </w:tc>
        <w:tc>
          <w:tcPr>
            <w:tcW w:w="1219" w:type="dxa"/>
            <w:gridSpan w:val="2"/>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w:t>
            </w:r>
            <w:r w:rsidR="00960EF5" w:rsidRPr="0074112B">
              <w:rPr>
                <w:rFonts w:ascii="Times New Roman" w:eastAsia="Times New Roman" w:hAnsi="Times New Roman" w:cs="Times New Roman"/>
                <w:sz w:val="24"/>
                <w:szCs w:val="24"/>
                <w:lang w:eastAsia="ru-RU"/>
              </w:rPr>
              <w:t>г.</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 // -</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numPr>
                <w:ilvl w:val="0"/>
                <w:numId w:val="8"/>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tc>
        <w:tc>
          <w:tcPr>
            <w:tcW w:w="3351" w:type="dxa"/>
            <w:gridSpan w:val="2"/>
            <w:hideMark/>
          </w:tcPr>
          <w:p w:rsidR="00960EF5" w:rsidRPr="0074112B" w:rsidRDefault="00960EF5" w:rsidP="00960EF5">
            <w:pPr>
              <w:spacing w:before="100" w:beforeAutospacing="1" w:after="100" w:afterAutospacing="1" w:line="240" w:lineRule="auto"/>
              <w:ind w:left="183"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Инвентаризация земель, используемых гражданами:  - подготовка списков граждан с указанием права пользования земельными участками.</w:t>
            </w:r>
          </w:p>
        </w:tc>
        <w:tc>
          <w:tcPr>
            <w:tcW w:w="1219" w:type="dxa"/>
            <w:gridSpan w:val="2"/>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w:t>
            </w:r>
            <w:r w:rsidR="00960EF5" w:rsidRPr="0074112B">
              <w:rPr>
                <w:rFonts w:ascii="Times New Roman" w:eastAsia="Times New Roman" w:hAnsi="Times New Roman" w:cs="Times New Roman"/>
                <w:sz w:val="24"/>
                <w:szCs w:val="24"/>
                <w:lang w:eastAsia="ru-RU"/>
              </w:rPr>
              <w:t>г.</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 // - </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268" w:type="dxa"/>
            <w:gridSpan w:val="7"/>
            <w:hideMark/>
          </w:tcPr>
          <w:p w:rsidR="00960EF5" w:rsidRPr="0074112B" w:rsidRDefault="00960EF5" w:rsidP="00960EF5">
            <w:pPr>
              <w:spacing w:before="100" w:beforeAutospacing="1" w:after="100" w:afterAutospacing="1" w:line="240" w:lineRule="auto"/>
              <w:ind w:firstLine="149"/>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10838" w:type="dxa"/>
            <w:gridSpan w:val="11"/>
            <w:hideMark/>
          </w:tcPr>
          <w:p w:rsidR="00960EF5" w:rsidRPr="0074112B" w:rsidRDefault="00960EF5" w:rsidP="00960EF5">
            <w:pPr>
              <w:numPr>
                <w:ilvl w:val="0"/>
                <w:numId w:val="2"/>
              </w:numPr>
              <w:spacing w:before="100" w:beforeAutospacing="1" w:after="100" w:afterAutospacing="1" w:line="240" w:lineRule="auto"/>
              <w:ind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lastRenderedPageBreak/>
              <w:t xml:space="preserve">X.               </w:t>
            </w:r>
            <w:r w:rsidRPr="0074112B">
              <w:rPr>
                <w:rFonts w:ascii="Times New Roman" w:eastAsia="Times New Roman" w:hAnsi="Times New Roman" w:cs="Times New Roman"/>
                <w:b/>
                <w:bCs/>
                <w:sz w:val="24"/>
                <w:szCs w:val="24"/>
                <w:u w:val="single"/>
                <w:lang w:eastAsia="ru-RU"/>
              </w:rPr>
              <w:t>ЗАНЯТОСТЬ НАСЕЛЕНИЯ</w:t>
            </w: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3351" w:type="dxa"/>
            <w:gridSpan w:val="2"/>
            <w:hideMark/>
          </w:tcPr>
          <w:p w:rsidR="00960EF5" w:rsidRPr="0074112B" w:rsidRDefault="00960EF5" w:rsidP="00960EF5">
            <w:pPr>
              <w:spacing w:after="0" w:line="240" w:lineRule="auto"/>
              <w:ind w:left="108" w:firstLine="108"/>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u w:val="single"/>
                <w:lang w:eastAsia="ru-RU"/>
              </w:rPr>
              <w:t xml:space="preserve">б) Трудоустройство </w:t>
            </w:r>
          </w:p>
          <w:p w:rsidR="00960EF5" w:rsidRPr="0074112B" w:rsidRDefault="00960EF5" w:rsidP="00960EF5">
            <w:pPr>
              <w:spacing w:after="0" w:line="240" w:lineRule="auto"/>
              <w:ind w:left="108" w:firstLine="108"/>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Трудоустройство (в </w:t>
            </w:r>
            <w:proofErr w:type="spellStart"/>
            <w:r w:rsidRPr="0074112B">
              <w:rPr>
                <w:rFonts w:ascii="Times New Roman" w:eastAsia="Times New Roman" w:hAnsi="Times New Roman" w:cs="Times New Roman"/>
                <w:sz w:val="24"/>
                <w:szCs w:val="24"/>
                <w:lang w:eastAsia="ru-RU"/>
              </w:rPr>
              <w:t>т.ч</w:t>
            </w:r>
            <w:proofErr w:type="spellEnd"/>
            <w:r w:rsidRPr="0074112B">
              <w:rPr>
                <w:rFonts w:ascii="Times New Roman" w:eastAsia="Times New Roman" w:hAnsi="Times New Roman" w:cs="Times New Roman"/>
                <w:sz w:val="24"/>
                <w:szCs w:val="24"/>
                <w:lang w:eastAsia="ru-RU"/>
              </w:rPr>
              <w:t>. временная занятость)</w:t>
            </w:r>
          </w:p>
          <w:p w:rsidR="00960EF5" w:rsidRPr="0074112B" w:rsidRDefault="00960EF5" w:rsidP="00960EF5">
            <w:pPr>
              <w:spacing w:after="0" w:line="240" w:lineRule="auto"/>
              <w:ind w:left="108" w:firstLine="108"/>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-Трудоустройство безработных граждан на общественные работы</w:t>
            </w:r>
          </w:p>
          <w:p w:rsidR="00960EF5" w:rsidRPr="0074112B" w:rsidRDefault="00960EF5" w:rsidP="00960EF5">
            <w:pPr>
              <w:spacing w:after="0" w:line="240" w:lineRule="auto"/>
              <w:ind w:left="108" w:firstLine="108"/>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Трудоустройство в счет квоты</w:t>
            </w:r>
          </w:p>
          <w:p w:rsidR="00960EF5" w:rsidRPr="0074112B" w:rsidRDefault="00960EF5" w:rsidP="00960EF5">
            <w:pPr>
              <w:spacing w:after="0" w:line="240" w:lineRule="auto"/>
              <w:ind w:left="108" w:firstLine="108"/>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Оказание консультативной и практической помощи гражданам, желающим открыть «собственное дело».</w:t>
            </w:r>
          </w:p>
          <w:p w:rsidR="00960EF5" w:rsidRPr="0074112B" w:rsidRDefault="00960EF5" w:rsidP="00960EF5">
            <w:pPr>
              <w:spacing w:after="0" w:line="240" w:lineRule="auto"/>
              <w:ind w:left="108" w:firstLine="108"/>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 Организация временных рабочих мест для подростков на территории сельского поселения «Карамас-Пельгинское» в количестве 5 чел.</w:t>
            </w:r>
            <w:r w:rsidRPr="0074112B">
              <w:rPr>
                <w:rFonts w:ascii="Times New Roman" w:eastAsia="Times New Roman" w:hAnsi="Times New Roman" w:cs="Times New Roman"/>
                <w:b/>
                <w:bCs/>
                <w:sz w:val="24"/>
                <w:szCs w:val="24"/>
                <w:u w:val="single"/>
                <w:lang w:eastAsia="ru-RU"/>
              </w:rPr>
              <w:t> </w:t>
            </w:r>
          </w:p>
        </w:tc>
        <w:tc>
          <w:tcPr>
            <w:tcW w:w="1219" w:type="dxa"/>
            <w:gridSpan w:val="2"/>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Районный бюджет</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25,0</w:t>
            </w:r>
          </w:p>
        </w:tc>
        <w:tc>
          <w:tcPr>
            <w:tcW w:w="1682"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Глава</w:t>
            </w:r>
          </w:p>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3351" w:type="dxa"/>
            <w:gridSpan w:val="2"/>
            <w:hideMark/>
          </w:tcPr>
          <w:p w:rsidR="00960EF5" w:rsidRPr="0074112B" w:rsidRDefault="00960EF5" w:rsidP="00960EF5">
            <w:pPr>
              <w:spacing w:before="100" w:beforeAutospacing="1" w:after="100" w:afterAutospacing="1" w:line="240" w:lineRule="auto"/>
              <w:ind w:left="108" w:firstLine="108"/>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u w:val="single"/>
                <w:lang w:eastAsia="ru-RU"/>
              </w:rPr>
              <w:t xml:space="preserve">в) организационная работа </w:t>
            </w:r>
            <w:r w:rsidRPr="0074112B">
              <w:rPr>
                <w:rFonts w:ascii="Times New Roman" w:eastAsia="Times New Roman" w:hAnsi="Times New Roman" w:cs="Times New Roman"/>
                <w:sz w:val="24"/>
                <w:szCs w:val="24"/>
                <w:lang w:eastAsia="ru-RU"/>
              </w:rPr>
              <w:t>Проведение ярмарок, мини-ярмарок вакансий рабочих и учебных мест совместно с ГУ РК «Центр занятости Киясовского района»</w:t>
            </w:r>
          </w:p>
        </w:tc>
        <w:tc>
          <w:tcPr>
            <w:tcW w:w="1219" w:type="dxa"/>
            <w:gridSpan w:val="2"/>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2017</w:t>
            </w:r>
          </w:p>
        </w:tc>
        <w:tc>
          <w:tcPr>
            <w:tcW w:w="207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Без </w:t>
            </w:r>
            <w:r w:rsidR="00C5542C" w:rsidRPr="0074112B">
              <w:rPr>
                <w:rFonts w:ascii="Times New Roman" w:eastAsia="Times New Roman" w:hAnsi="Times New Roman" w:cs="Times New Roman"/>
                <w:sz w:val="24"/>
                <w:szCs w:val="24"/>
                <w:lang w:eastAsia="ru-RU"/>
              </w:rPr>
              <w:t>дополнительного</w:t>
            </w:r>
            <w:r w:rsidRPr="0074112B">
              <w:rPr>
                <w:rFonts w:ascii="Times New Roman" w:eastAsia="Times New Roman" w:hAnsi="Times New Roman" w:cs="Times New Roman"/>
                <w:sz w:val="24"/>
                <w:szCs w:val="24"/>
                <w:lang w:eastAsia="ru-RU"/>
              </w:rPr>
              <w:t xml:space="preserve"> финансирования</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268" w:type="dxa"/>
            <w:gridSpan w:val="7"/>
            <w:hideMark/>
          </w:tcPr>
          <w:p w:rsidR="00960EF5" w:rsidRPr="0074112B" w:rsidRDefault="00960EF5" w:rsidP="00960EF5">
            <w:pPr>
              <w:spacing w:before="100" w:beforeAutospacing="1" w:after="100" w:afterAutospacing="1" w:line="240" w:lineRule="auto"/>
              <w:ind w:firstLine="149"/>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25,0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10838" w:type="dxa"/>
            <w:gridSpan w:val="11"/>
            <w:hideMark/>
          </w:tcPr>
          <w:p w:rsidR="00960EF5" w:rsidRPr="0074112B" w:rsidRDefault="00960EF5" w:rsidP="00960EF5">
            <w:pPr>
              <w:spacing w:before="100" w:beforeAutospacing="1" w:after="100" w:afterAutospacing="1" w:line="240" w:lineRule="auto"/>
              <w:ind w:left="720"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 xml:space="preserve">XI.           </w:t>
            </w:r>
            <w:r w:rsidRPr="0074112B">
              <w:rPr>
                <w:rFonts w:ascii="Times New Roman" w:eastAsia="Times New Roman" w:hAnsi="Times New Roman" w:cs="Times New Roman"/>
                <w:b/>
                <w:bCs/>
                <w:sz w:val="24"/>
                <w:szCs w:val="24"/>
                <w:u w:val="single"/>
                <w:lang w:eastAsia="ru-RU"/>
              </w:rPr>
              <w:t>КУЛЬТУРА</w:t>
            </w:r>
          </w:p>
        </w:tc>
      </w:tr>
      <w:tr w:rsidR="00960EF5" w:rsidRPr="0074112B" w:rsidTr="00960EF5">
        <w:trPr>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ind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Рождественские гуляния;</w:t>
            </w:r>
          </w:p>
        </w:tc>
        <w:tc>
          <w:tcPr>
            <w:tcW w:w="2321" w:type="dxa"/>
            <w:gridSpan w:val="2"/>
            <w:hideMark/>
          </w:tcPr>
          <w:p w:rsidR="00960EF5" w:rsidRPr="0074112B" w:rsidRDefault="00960EF5" w:rsidP="00960EF5">
            <w:pPr>
              <w:spacing w:before="100" w:beforeAutospacing="1" w:after="100" w:afterAutospacing="1" w:line="240" w:lineRule="auto"/>
              <w:ind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Январь</w:t>
            </w:r>
          </w:p>
        </w:tc>
        <w:tc>
          <w:tcPr>
            <w:tcW w:w="1879" w:type="dxa"/>
            <w:gridSpan w:val="2"/>
            <w:vMerge w:val="restart"/>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За счет сре</w:t>
            </w:r>
            <w:proofErr w:type="gramStart"/>
            <w:r w:rsidRPr="0074112B">
              <w:rPr>
                <w:rFonts w:ascii="Times New Roman" w:eastAsia="Times New Roman" w:hAnsi="Times New Roman" w:cs="Times New Roman"/>
                <w:sz w:val="24"/>
                <w:szCs w:val="24"/>
                <w:lang w:eastAsia="ru-RU"/>
              </w:rPr>
              <w:t>дств сп</w:t>
            </w:r>
            <w:proofErr w:type="gramEnd"/>
            <w:r w:rsidRPr="0074112B">
              <w:rPr>
                <w:rFonts w:ascii="Times New Roman" w:eastAsia="Times New Roman" w:hAnsi="Times New Roman" w:cs="Times New Roman"/>
                <w:sz w:val="24"/>
                <w:szCs w:val="24"/>
                <w:lang w:eastAsia="ru-RU"/>
              </w:rPr>
              <w:t>онсоров</w:t>
            </w:r>
          </w:p>
        </w:tc>
        <w:tc>
          <w:tcPr>
            <w:tcW w:w="1408" w:type="dxa"/>
            <w:vMerge w:val="restart"/>
            <w:hideMark/>
          </w:tcPr>
          <w:p w:rsidR="00960EF5" w:rsidRPr="0074112B" w:rsidRDefault="00960EF5" w:rsidP="00960EF5">
            <w:pPr>
              <w:spacing w:before="100" w:beforeAutospacing="1" w:after="100" w:afterAutospacing="1" w:line="240" w:lineRule="auto"/>
              <w:ind w:left="172"/>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специалисты  по работе с  молодежью и по спорту, работники культуры</w:t>
            </w:r>
          </w:p>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rHeight w:val="326"/>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ind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Проводы Русской зимы</w:t>
            </w:r>
          </w:p>
        </w:tc>
        <w:tc>
          <w:tcPr>
            <w:tcW w:w="2321" w:type="dxa"/>
            <w:gridSpan w:val="2"/>
            <w:hideMark/>
          </w:tcPr>
          <w:p w:rsidR="00960EF5" w:rsidRPr="0074112B" w:rsidRDefault="00960EF5" w:rsidP="00960EF5">
            <w:pPr>
              <w:spacing w:before="100" w:beforeAutospacing="1" w:after="100" w:afterAutospacing="1" w:line="240" w:lineRule="auto"/>
              <w:ind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Март</w:t>
            </w:r>
          </w:p>
        </w:tc>
        <w:tc>
          <w:tcPr>
            <w:tcW w:w="1879" w:type="dxa"/>
            <w:gridSpan w:val="2"/>
            <w:vMerge/>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08" w:type="dxa"/>
            <w:vMerge/>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rHeight w:val="415"/>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ind w:firstLine="149"/>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мероприятия ко Дню Победы;</w:t>
            </w:r>
          </w:p>
        </w:tc>
        <w:tc>
          <w:tcPr>
            <w:tcW w:w="2321" w:type="dxa"/>
            <w:gridSpan w:val="2"/>
            <w:hideMark/>
          </w:tcPr>
          <w:p w:rsidR="00960EF5" w:rsidRPr="0074112B" w:rsidRDefault="00960EF5" w:rsidP="00960EF5">
            <w:pPr>
              <w:spacing w:before="100" w:beforeAutospacing="1" w:after="100" w:afterAutospacing="1" w:line="240" w:lineRule="auto"/>
              <w:ind w:firstLine="149"/>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май</w:t>
            </w:r>
          </w:p>
        </w:tc>
        <w:tc>
          <w:tcPr>
            <w:tcW w:w="1879" w:type="dxa"/>
            <w:gridSpan w:val="2"/>
            <w:vMerge/>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408" w:type="dxa"/>
            <w:vMerge/>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rHeight w:val="237"/>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День защиты детей</w:t>
            </w:r>
          </w:p>
        </w:tc>
        <w:tc>
          <w:tcPr>
            <w:tcW w:w="2321"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июня</w:t>
            </w:r>
          </w:p>
        </w:tc>
        <w:tc>
          <w:tcPr>
            <w:tcW w:w="1879" w:type="dxa"/>
            <w:gridSpan w:val="2"/>
            <w:vMerge/>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408" w:type="dxa"/>
            <w:vMerge/>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rHeight w:val="237"/>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roofErr w:type="spellStart"/>
            <w:r w:rsidRPr="0074112B">
              <w:rPr>
                <w:rFonts w:ascii="Times New Roman" w:eastAsia="Times New Roman" w:hAnsi="Times New Roman" w:cs="Times New Roman"/>
                <w:sz w:val="24"/>
                <w:szCs w:val="24"/>
                <w:lang w:eastAsia="ru-RU"/>
              </w:rPr>
              <w:t>Гырон</w:t>
            </w:r>
            <w:proofErr w:type="spellEnd"/>
            <w:r w:rsidRPr="0074112B">
              <w:rPr>
                <w:rFonts w:ascii="Times New Roman" w:eastAsia="Times New Roman" w:hAnsi="Times New Roman" w:cs="Times New Roman"/>
                <w:sz w:val="24"/>
                <w:szCs w:val="24"/>
                <w:lang w:eastAsia="ru-RU"/>
              </w:rPr>
              <w:t xml:space="preserve"> </w:t>
            </w:r>
            <w:proofErr w:type="spellStart"/>
            <w:r w:rsidRPr="0074112B">
              <w:rPr>
                <w:rFonts w:ascii="Times New Roman" w:eastAsia="Times New Roman" w:hAnsi="Times New Roman" w:cs="Times New Roman"/>
                <w:sz w:val="24"/>
                <w:szCs w:val="24"/>
                <w:lang w:eastAsia="ru-RU"/>
              </w:rPr>
              <w:t>быдтон</w:t>
            </w:r>
            <w:proofErr w:type="spellEnd"/>
            <w:r w:rsidRPr="0074112B">
              <w:rPr>
                <w:rFonts w:ascii="Times New Roman" w:eastAsia="Times New Roman" w:hAnsi="Times New Roman" w:cs="Times New Roman"/>
                <w:sz w:val="24"/>
                <w:szCs w:val="24"/>
                <w:lang w:eastAsia="ru-RU"/>
              </w:rPr>
              <w:t>, Сабантуй</w:t>
            </w:r>
            <w:proofErr w:type="gramStart"/>
            <w:r w:rsidRPr="0074112B">
              <w:rPr>
                <w:rFonts w:ascii="Times New Roman" w:eastAsia="Times New Roman" w:hAnsi="Times New Roman" w:cs="Times New Roman"/>
                <w:sz w:val="24"/>
                <w:szCs w:val="24"/>
                <w:lang w:eastAsia="ru-RU"/>
              </w:rPr>
              <w:t xml:space="preserve"> ,</w:t>
            </w:r>
            <w:proofErr w:type="gramEnd"/>
            <w:r w:rsidRPr="0074112B">
              <w:rPr>
                <w:rFonts w:ascii="Times New Roman" w:eastAsia="Times New Roman" w:hAnsi="Times New Roman" w:cs="Times New Roman"/>
                <w:sz w:val="24"/>
                <w:szCs w:val="24"/>
                <w:lang w:eastAsia="ru-RU"/>
              </w:rPr>
              <w:t xml:space="preserve"> День деревни</w:t>
            </w:r>
          </w:p>
        </w:tc>
        <w:tc>
          <w:tcPr>
            <w:tcW w:w="2321"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Июнь</w:t>
            </w:r>
          </w:p>
        </w:tc>
        <w:tc>
          <w:tcPr>
            <w:tcW w:w="1879" w:type="dxa"/>
            <w:gridSpan w:val="2"/>
            <w:vMerge/>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408" w:type="dxa"/>
            <w:vMerge/>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rHeight w:val="330"/>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митинг, посвященный Дню памяти и скорби; -</w:t>
            </w:r>
          </w:p>
        </w:tc>
        <w:tc>
          <w:tcPr>
            <w:tcW w:w="2321"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22 Июня</w:t>
            </w:r>
          </w:p>
        </w:tc>
        <w:tc>
          <w:tcPr>
            <w:tcW w:w="1879" w:type="dxa"/>
            <w:gridSpan w:val="2"/>
            <w:vMerge/>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408" w:type="dxa"/>
            <w:vMerge/>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Декада Милосердия</w:t>
            </w:r>
          </w:p>
        </w:tc>
        <w:tc>
          <w:tcPr>
            <w:tcW w:w="2321"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октябрь</w:t>
            </w:r>
          </w:p>
        </w:tc>
        <w:tc>
          <w:tcPr>
            <w:tcW w:w="1879" w:type="dxa"/>
            <w:gridSpan w:val="2"/>
            <w:vMerge/>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408" w:type="dxa"/>
            <w:vMerge/>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00" w:type="dxa"/>
            <w:gridSpan w:val="2"/>
            <w:hideMark/>
          </w:tcPr>
          <w:p w:rsidR="00960EF5" w:rsidRPr="0074112B" w:rsidRDefault="00960EF5" w:rsidP="00960EF5">
            <w:pPr>
              <w:numPr>
                <w:ilvl w:val="0"/>
                <w:numId w:val="4"/>
              </w:numPr>
              <w:spacing w:after="0" w:line="240" w:lineRule="auto"/>
              <w:ind w:left="714" w:hanging="357"/>
              <w:rPr>
                <w:rFonts w:ascii="Times New Roman" w:eastAsia="Times New Roman" w:hAnsi="Times New Roman" w:cs="Times New Roman"/>
                <w:sz w:val="24"/>
                <w:szCs w:val="24"/>
                <w:lang w:eastAsia="ru-RU"/>
              </w:rPr>
            </w:pPr>
          </w:p>
        </w:tc>
        <w:tc>
          <w:tcPr>
            <w:tcW w:w="4530" w:type="dxa"/>
            <w:gridSpan w:val="4"/>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мероприятия, посвященные Дню района и Республики</w:t>
            </w:r>
            <w:proofErr w:type="gramStart"/>
            <w:r w:rsidRPr="0074112B">
              <w:rPr>
                <w:rFonts w:ascii="Times New Roman" w:eastAsia="Times New Roman" w:hAnsi="Times New Roman" w:cs="Times New Roman"/>
                <w:sz w:val="24"/>
                <w:szCs w:val="24"/>
                <w:lang w:eastAsia="ru-RU"/>
              </w:rPr>
              <w:t xml:space="preserve"> ;</w:t>
            </w:r>
            <w:proofErr w:type="gramEnd"/>
          </w:p>
        </w:tc>
        <w:tc>
          <w:tcPr>
            <w:tcW w:w="2321"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Ноябрь</w:t>
            </w:r>
          </w:p>
        </w:tc>
        <w:tc>
          <w:tcPr>
            <w:tcW w:w="1879" w:type="dxa"/>
            <w:gridSpan w:val="2"/>
            <w:vMerge/>
            <w:hideMark/>
          </w:tcPr>
          <w:p w:rsidR="00960EF5" w:rsidRPr="0074112B" w:rsidRDefault="00960EF5" w:rsidP="00960EF5">
            <w:pPr>
              <w:spacing w:after="0" w:line="240" w:lineRule="auto"/>
              <w:rPr>
                <w:rFonts w:ascii="Times New Roman" w:eastAsia="Times New Roman" w:hAnsi="Times New Roman" w:cs="Times New Roman"/>
                <w:sz w:val="24"/>
                <w:szCs w:val="24"/>
                <w:lang w:eastAsia="ru-RU"/>
              </w:rPr>
            </w:pPr>
          </w:p>
        </w:tc>
        <w:tc>
          <w:tcPr>
            <w:tcW w:w="1408" w:type="dxa"/>
            <w:vMerge/>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7268" w:type="dxa"/>
            <w:gridSpan w:val="7"/>
            <w:hideMark/>
          </w:tcPr>
          <w:p w:rsidR="00960EF5" w:rsidRPr="0074112B" w:rsidRDefault="00960EF5" w:rsidP="00960E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w:t>
            </w:r>
          </w:p>
        </w:tc>
        <w:tc>
          <w:tcPr>
            <w:tcW w:w="1682"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r w:rsidR="00960EF5" w:rsidRPr="0074112B" w:rsidTr="00960EF5">
        <w:trPr>
          <w:tblCellSpacing w:w="0" w:type="dxa"/>
          <w:jc w:val="center"/>
        </w:trPr>
        <w:tc>
          <w:tcPr>
            <w:tcW w:w="10838" w:type="dxa"/>
            <w:gridSpan w:val="11"/>
            <w:hideMark/>
          </w:tcPr>
          <w:p w:rsidR="00960EF5" w:rsidRPr="0074112B" w:rsidRDefault="00960EF5" w:rsidP="00960EF5">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 xml:space="preserve">XII.        </w:t>
            </w:r>
            <w:r w:rsidRPr="0074112B">
              <w:rPr>
                <w:rFonts w:ascii="Times New Roman" w:eastAsia="Times New Roman" w:hAnsi="Times New Roman" w:cs="Times New Roman"/>
                <w:b/>
                <w:bCs/>
                <w:sz w:val="24"/>
                <w:szCs w:val="24"/>
                <w:u w:val="single"/>
                <w:lang w:eastAsia="ru-RU"/>
              </w:rPr>
              <w:t>РАЗВИТИЕ ФИЗИЧЕСКОЙ КУЛЬТУРЫ И  СПОРТА</w:t>
            </w:r>
          </w:p>
        </w:tc>
      </w:tr>
      <w:tr w:rsidR="00960EF5" w:rsidRPr="0074112B" w:rsidTr="00960EF5">
        <w:trPr>
          <w:tblCellSpacing w:w="0" w:type="dxa"/>
          <w:jc w:val="center"/>
        </w:trPr>
        <w:tc>
          <w:tcPr>
            <w:tcW w:w="10838" w:type="dxa"/>
            <w:gridSpan w:val="11"/>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Создание и развитие материально-технической базы физической культуры и  массового спорта, оснащение необходимым спортивным инвентарем, оборудованием и    спортивной формой, массовые физкультурно-оздоровительные мероприятия</w:t>
            </w: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c>
          <w:tcPr>
            <w:tcW w:w="3351"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Организация подготовки мест для массовых спортивных мероприятий, мест для занятий спортом проживающего населения. </w:t>
            </w:r>
          </w:p>
        </w:tc>
        <w:tc>
          <w:tcPr>
            <w:tcW w:w="995" w:type="dxa"/>
            <w:hideMark/>
          </w:tcPr>
          <w:p w:rsidR="00960EF5" w:rsidRPr="0074112B" w:rsidRDefault="00C5542C"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w:t>
            </w:r>
            <w:r w:rsidR="00960EF5" w:rsidRPr="0074112B">
              <w:rPr>
                <w:rFonts w:ascii="Times New Roman" w:eastAsia="Times New Roman" w:hAnsi="Times New Roman" w:cs="Times New Roman"/>
                <w:sz w:val="24"/>
                <w:szCs w:val="24"/>
                <w:lang w:eastAsia="ru-RU"/>
              </w:rPr>
              <w:t xml:space="preserve"> года</w:t>
            </w:r>
          </w:p>
        </w:tc>
        <w:tc>
          <w:tcPr>
            <w:tcW w:w="2302" w:type="dxa"/>
            <w:gridSpan w:val="3"/>
            <w:vMerge w:val="restart"/>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Местный бюджет, средства спонсоров</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5,00</w:t>
            </w:r>
          </w:p>
        </w:tc>
        <w:tc>
          <w:tcPr>
            <w:tcW w:w="1682" w:type="dxa"/>
            <w:gridSpan w:val="2"/>
            <w:vMerge w:val="restart"/>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специалист по спорту</w:t>
            </w: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w:t>
            </w:r>
          </w:p>
        </w:tc>
        <w:tc>
          <w:tcPr>
            <w:tcW w:w="3351"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Организация проведения </w:t>
            </w:r>
            <w:r w:rsidRPr="0074112B">
              <w:rPr>
                <w:rFonts w:ascii="Times New Roman" w:eastAsia="Times New Roman" w:hAnsi="Times New Roman" w:cs="Times New Roman"/>
                <w:sz w:val="24"/>
                <w:szCs w:val="24"/>
                <w:lang w:eastAsia="ru-RU"/>
              </w:rPr>
              <w:lastRenderedPageBreak/>
              <w:t>массовых физкультурно-спортивных мероприятий с населением на территории поселения</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 xml:space="preserve">В </w:t>
            </w:r>
            <w:r w:rsidRPr="0074112B">
              <w:rPr>
                <w:rFonts w:ascii="Times New Roman" w:eastAsia="Times New Roman" w:hAnsi="Times New Roman" w:cs="Times New Roman"/>
                <w:sz w:val="24"/>
                <w:szCs w:val="24"/>
                <w:lang w:eastAsia="ru-RU"/>
              </w:rPr>
              <w:lastRenderedPageBreak/>
              <w:t>течение года</w:t>
            </w:r>
          </w:p>
        </w:tc>
        <w:tc>
          <w:tcPr>
            <w:tcW w:w="2302" w:type="dxa"/>
            <w:gridSpan w:val="3"/>
            <w:vMerge/>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10,00</w:t>
            </w:r>
          </w:p>
        </w:tc>
        <w:tc>
          <w:tcPr>
            <w:tcW w:w="1682" w:type="dxa"/>
            <w:gridSpan w:val="2"/>
            <w:vMerge/>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3</w:t>
            </w:r>
          </w:p>
        </w:tc>
        <w:tc>
          <w:tcPr>
            <w:tcW w:w="3351"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Приобретение спортивного инвентаря, в том числе мягкого инвентаря (спортивные формы),  оборудования, расходных материалов и предметов снабжения для обслуживания спортивных объектов, организации и проведения учебно-тренировочных занятий и соревнований.</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302" w:type="dxa"/>
            <w:gridSpan w:val="3"/>
            <w:vMerge/>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10,00</w:t>
            </w:r>
          </w:p>
        </w:tc>
        <w:tc>
          <w:tcPr>
            <w:tcW w:w="1682" w:type="dxa"/>
            <w:gridSpan w:val="2"/>
            <w:vMerge/>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w:t>
            </w:r>
          </w:p>
        </w:tc>
        <w:tc>
          <w:tcPr>
            <w:tcW w:w="3351"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Информирование населения о проведении спортивных мероприятий</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Без финансирования</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w:t>
            </w:r>
          </w:p>
        </w:tc>
        <w:tc>
          <w:tcPr>
            <w:tcW w:w="1682" w:type="dxa"/>
            <w:gridSpan w:val="2"/>
            <w:vMerge/>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blCellSpacing w:w="0" w:type="dxa"/>
          <w:jc w:val="center"/>
        </w:trPr>
        <w:tc>
          <w:tcPr>
            <w:tcW w:w="620"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w:t>
            </w:r>
          </w:p>
        </w:tc>
        <w:tc>
          <w:tcPr>
            <w:tcW w:w="3351" w:type="dxa"/>
            <w:gridSpan w:val="2"/>
            <w:hideMark/>
          </w:tcPr>
          <w:p w:rsidR="00960EF5" w:rsidRPr="0074112B" w:rsidRDefault="00960EF5" w:rsidP="00960EF5">
            <w:pPr>
              <w:spacing w:before="100" w:beforeAutospacing="1" w:after="100" w:afterAutospacing="1"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Транспортные расходы для участия команд поселения в районных спортивных соревнованиях</w:t>
            </w:r>
          </w:p>
        </w:tc>
        <w:tc>
          <w:tcPr>
            <w:tcW w:w="995" w:type="dxa"/>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течение года</w:t>
            </w:r>
          </w:p>
        </w:tc>
        <w:tc>
          <w:tcPr>
            <w:tcW w:w="2302" w:type="dxa"/>
            <w:gridSpan w:val="3"/>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w:t>
            </w:r>
          </w:p>
        </w:tc>
        <w:tc>
          <w:tcPr>
            <w:tcW w:w="1682" w:type="dxa"/>
            <w:gridSpan w:val="2"/>
            <w:vMerge/>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60EF5" w:rsidRPr="0074112B" w:rsidTr="00960EF5">
        <w:trPr>
          <w:trHeight w:val="397"/>
          <w:tblCellSpacing w:w="0" w:type="dxa"/>
          <w:jc w:val="center"/>
        </w:trPr>
        <w:tc>
          <w:tcPr>
            <w:tcW w:w="7268" w:type="dxa"/>
            <w:gridSpan w:val="7"/>
            <w:hideMark/>
          </w:tcPr>
          <w:p w:rsidR="00960EF5" w:rsidRPr="0074112B" w:rsidRDefault="00960EF5" w:rsidP="00960E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ИТОГО по разделу:</w:t>
            </w:r>
          </w:p>
        </w:tc>
        <w:tc>
          <w:tcPr>
            <w:tcW w:w="1888"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30,0</w:t>
            </w:r>
          </w:p>
        </w:tc>
        <w:tc>
          <w:tcPr>
            <w:tcW w:w="1682" w:type="dxa"/>
            <w:gridSpan w:val="2"/>
            <w:hideMark/>
          </w:tcPr>
          <w:p w:rsidR="00960EF5" w:rsidRPr="0074112B" w:rsidRDefault="00960EF5" w:rsidP="00960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r>
    </w:tbl>
    <w:p w:rsidR="00960EF5" w:rsidRPr="0074112B" w:rsidRDefault="00960EF5" w:rsidP="00960EF5">
      <w:pPr>
        <w:rPr>
          <w:rFonts w:ascii="Times New Roman" w:eastAsia="Times New Roman" w:hAnsi="Times New Roman" w:cs="Times New Roman"/>
          <w:i/>
          <w:sz w:val="24"/>
          <w:szCs w:val="24"/>
          <w:lang w:eastAsia="ru-RU"/>
        </w:rPr>
      </w:pPr>
    </w:p>
    <w:p w:rsidR="00960EF5" w:rsidRPr="0074112B" w:rsidRDefault="00960EF5">
      <w:pPr>
        <w:rPr>
          <w:rFonts w:ascii="Times New Roman" w:hAnsi="Times New Roman" w:cs="Times New Roman"/>
          <w:sz w:val="24"/>
          <w:szCs w:val="24"/>
        </w:rPr>
      </w:pPr>
    </w:p>
    <w:p w:rsidR="007C56AF" w:rsidRPr="0074112B" w:rsidRDefault="007C56AF">
      <w:pPr>
        <w:rPr>
          <w:rFonts w:ascii="Times New Roman" w:hAnsi="Times New Roman" w:cs="Times New Roman"/>
          <w:sz w:val="24"/>
          <w:szCs w:val="24"/>
        </w:rPr>
      </w:pPr>
    </w:p>
    <w:tbl>
      <w:tblPr>
        <w:tblW w:w="11017" w:type="dxa"/>
        <w:tblLayout w:type="fixed"/>
        <w:tblLook w:val="00A0" w:firstRow="1" w:lastRow="0" w:firstColumn="1" w:lastColumn="0" w:noHBand="0" w:noVBand="0"/>
      </w:tblPr>
      <w:tblGrid>
        <w:gridCol w:w="2801"/>
        <w:gridCol w:w="4108"/>
        <w:gridCol w:w="4108"/>
      </w:tblGrid>
      <w:tr w:rsidR="007C56AF" w:rsidRPr="0074112B" w:rsidTr="00DE4C7C">
        <w:trPr>
          <w:trHeight w:val="320"/>
        </w:trPr>
        <w:tc>
          <w:tcPr>
            <w:tcW w:w="2801" w:type="dxa"/>
          </w:tcPr>
          <w:p w:rsidR="007C56AF" w:rsidRPr="0074112B" w:rsidRDefault="007C56AF" w:rsidP="007C56AF">
            <w:pPr>
              <w:spacing w:after="0" w:line="240" w:lineRule="auto"/>
              <w:rPr>
                <w:rFonts w:ascii="Times New Roman" w:eastAsia="Times New Roman" w:hAnsi="Times New Roman" w:cs="Times New Roman"/>
                <w:color w:val="FF0000"/>
                <w:spacing w:val="50"/>
                <w:sz w:val="24"/>
                <w:szCs w:val="24"/>
              </w:rPr>
            </w:pPr>
            <w:r w:rsidRPr="0074112B">
              <w:rPr>
                <w:rFonts w:ascii="Times New Roman" w:eastAsia="Times New Roman" w:hAnsi="Times New Roman" w:cs="Times New Roman"/>
                <w:color w:val="FF0000"/>
                <w:spacing w:val="50"/>
                <w:sz w:val="24"/>
                <w:szCs w:val="24"/>
              </w:rPr>
              <w:t xml:space="preserve">                                     </w:t>
            </w:r>
          </w:p>
          <w:p w:rsidR="007C56AF" w:rsidRPr="0074112B" w:rsidRDefault="007C56AF" w:rsidP="007C56AF">
            <w:pPr>
              <w:spacing w:after="0" w:line="240" w:lineRule="auto"/>
              <w:ind w:firstLine="709"/>
              <w:jc w:val="center"/>
              <w:rPr>
                <w:rFonts w:ascii="Times New Roman" w:eastAsia="Times New Roman" w:hAnsi="Times New Roman" w:cs="Times New Roman"/>
                <w:color w:val="FF0000"/>
                <w:sz w:val="24"/>
                <w:szCs w:val="24"/>
              </w:rPr>
            </w:pPr>
          </w:p>
        </w:tc>
        <w:tc>
          <w:tcPr>
            <w:tcW w:w="4108" w:type="dxa"/>
            <w:hideMark/>
          </w:tcPr>
          <w:p w:rsidR="007C56AF" w:rsidRPr="0074112B" w:rsidRDefault="007C56AF" w:rsidP="007C56AF">
            <w:pPr>
              <w:spacing w:after="0" w:line="240" w:lineRule="auto"/>
              <w:jc w:val="center"/>
              <w:rPr>
                <w:rFonts w:ascii="Times New Roman" w:eastAsia="Times New Roman" w:hAnsi="Times New Roman" w:cs="Times New Roman"/>
                <w:color w:val="FF0000"/>
                <w:sz w:val="24"/>
                <w:szCs w:val="24"/>
              </w:rPr>
            </w:pPr>
            <w:r w:rsidRPr="0074112B">
              <w:rPr>
                <w:rFonts w:ascii="Times New Roman" w:eastAsia="Times New Roman" w:hAnsi="Times New Roman" w:cs="Times New Roman"/>
                <w:noProof/>
                <w:color w:val="FF0000"/>
                <w:sz w:val="24"/>
                <w:szCs w:val="24"/>
                <w:lang w:eastAsia="ru-RU"/>
              </w:rPr>
              <w:drawing>
                <wp:inline distT="0" distB="0" distL="0" distR="0" wp14:anchorId="02D118B5" wp14:editId="2AAD7FD8">
                  <wp:extent cx="485775" cy="571500"/>
                  <wp:effectExtent l="0" t="0" r="9525" b="0"/>
                  <wp:docPr id="3" name="Рисунок 3"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ной об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tc>
        <w:tc>
          <w:tcPr>
            <w:tcW w:w="4108" w:type="dxa"/>
          </w:tcPr>
          <w:p w:rsidR="007C56AF" w:rsidRPr="0074112B" w:rsidRDefault="007C56AF" w:rsidP="007C56AF">
            <w:pPr>
              <w:spacing w:after="0" w:line="240" w:lineRule="auto"/>
              <w:jc w:val="center"/>
              <w:rPr>
                <w:rFonts w:ascii="Times New Roman" w:eastAsia="Times New Roman" w:hAnsi="Times New Roman" w:cs="Times New Roman"/>
                <w:noProof/>
                <w:sz w:val="24"/>
                <w:szCs w:val="24"/>
                <w:lang w:eastAsia="ru-RU"/>
              </w:rPr>
            </w:pPr>
          </w:p>
        </w:tc>
      </w:tr>
    </w:tbl>
    <w:p w:rsidR="007C56AF" w:rsidRPr="0074112B" w:rsidRDefault="007C56AF" w:rsidP="007C56AF">
      <w:pPr>
        <w:spacing w:after="0" w:line="240" w:lineRule="auto"/>
        <w:ind w:firstLine="709"/>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FF0000"/>
          <w:sz w:val="24"/>
          <w:szCs w:val="24"/>
          <w:lang w:eastAsia="ru-RU"/>
        </w:rPr>
        <w:tab/>
      </w:r>
    </w:p>
    <w:p w:rsidR="007C56AF" w:rsidRPr="0074112B" w:rsidRDefault="007C56AF" w:rsidP="007C56AF">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СОВЕТ ДЕПУТАТОВ МУНИЦИПАЛЬНОГО ОБРАЗОВАНИЯ «КАРАМАС-ПЕЛЬГИНСКОЕ» КИЯСОВСКОГО РАЙОНА  УДМУРТСКОЙ РЕСПУБЛИКИ</w:t>
      </w:r>
    </w:p>
    <w:p w:rsidR="007C56AF" w:rsidRPr="0074112B" w:rsidRDefault="007C56AF" w:rsidP="007C56AF">
      <w:pPr>
        <w:tabs>
          <w:tab w:val="left" w:pos="3420"/>
        </w:tabs>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РЕШЕНИЕ</w:t>
      </w: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О бюджете муниципального образования  «Карамас-Пельгинское»</w:t>
      </w:r>
    </w:p>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на 2017 год и на плановый период 2018 и 2019 годов</w:t>
      </w:r>
    </w:p>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Принято Советом депутатов </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муниципального образования</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«Карамас-Пельгинское»                                                                           22 декабря 2016 года</w:t>
      </w:r>
    </w:p>
    <w:p w:rsidR="000C7B02" w:rsidRPr="0074112B" w:rsidRDefault="000C7B02" w:rsidP="000C7B02">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p>
    <w:p w:rsidR="000C7B02" w:rsidRPr="0074112B" w:rsidRDefault="000C7B02" w:rsidP="007C56AF">
      <w:pPr>
        <w:spacing w:after="0" w:line="240" w:lineRule="auto"/>
        <w:jc w:val="center"/>
        <w:rPr>
          <w:rFonts w:ascii="Times New Roman" w:eastAsia="Times New Roman" w:hAnsi="Times New Roman" w:cs="Times New Roman"/>
          <w:b/>
          <w:sz w:val="24"/>
          <w:szCs w:val="24"/>
          <w:lang w:eastAsia="ru-RU"/>
        </w:rPr>
      </w:pPr>
    </w:p>
    <w:p w:rsidR="000C7B02" w:rsidRPr="0074112B" w:rsidRDefault="000C7B02" w:rsidP="007C56AF">
      <w:pPr>
        <w:spacing w:after="0" w:line="240" w:lineRule="auto"/>
        <w:jc w:val="center"/>
        <w:rPr>
          <w:rFonts w:ascii="Times New Roman" w:eastAsia="Times New Roman" w:hAnsi="Times New Roman" w:cs="Times New Roman"/>
          <w:b/>
          <w:sz w:val="24"/>
          <w:szCs w:val="24"/>
          <w:lang w:eastAsia="ru-RU"/>
        </w:rPr>
      </w:pP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roofErr w:type="gramStart"/>
      <w:r w:rsidRPr="0074112B">
        <w:rPr>
          <w:rFonts w:ascii="Times New Roman" w:eastAsia="Times New Roman" w:hAnsi="Times New Roman" w:cs="Times New Roman"/>
          <w:sz w:val="24"/>
          <w:szCs w:val="24"/>
          <w:lang w:eastAsia="ru-RU"/>
        </w:rPr>
        <w:t xml:space="preserve">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w:t>
      </w:r>
      <w:r w:rsidRPr="0074112B">
        <w:rPr>
          <w:rFonts w:ascii="Times New Roman" w:eastAsia="Times New Roman" w:hAnsi="Times New Roman" w:cs="Times New Roman"/>
          <w:sz w:val="24"/>
          <w:szCs w:val="24"/>
          <w:lang w:eastAsia="ru-RU"/>
        </w:rPr>
        <w:lastRenderedPageBreak/>
        <w:t>«О бюджете Удмуртской Республики на 2017  год и на плановый период  2018 и 2019 годов», ст. 6  Закона Удмуртской Республики «О местном самоуправлении в Удмуртской Республике», ст. 25 Устава муниципального образования</w:t>
      </w:r>
      <w:proofErr w:type="gramEnd"/>
      <w:r w:rsidRPr="0074112B">
        <w:rPr>
          <w:rFonts w:ascii="Times New Roman" w:eastAsia="Times New Roman" w:hAnsi="Times New Roman" w:cs="Times New Roman"/>
          <w:sz w:val="24"/>
          <w:szCs w:val="24"/>
          <w:lang w:eastAsia="ru-RU"/>
        </w:rPr>
        <w:t xml:space="preserve"> «Карамас-Пельгинское», Положением о бюджетном процессе в муниципальном образовании «Карамас-Пельгинское»  Совет депутатов</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РЕШАЕТ:</w:t>
      </w:r>
    </w:p>
    <w:p w:rsidR="007C56AF" w:rsidRPr="0074112B" w:rsidRDefault="007C56AF" w:rsidP="00C2222A">
      <w:pPr>
        <w:numPr>
          <w:ilvl w:val="0"/>
          <w:numId w:val="11"/>
        </w:numPr>
        <w:tabs>
          <w:tab w:val="num" w:pos="0"/>
        </w:tabs>
        <w:spacing w:after="0" w:line="240" w:lineRule="auto"/>
        <w:ind w:left="0" w:firstLine="108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Утвердить основные характеристики бюджета муниципального образования «Карамас-Пельгинское» (далее – бюджет поселения) на 2017 год:</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 прогнозируемый общий объем доходов бюджета  поселения в сумме 2248,4 тысяч рублей;</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 общий объем расходов  бюджета поселения  в сумме 2248,4 тысяч рублей;</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3) предельный объем муниципального долга в сумме 141,5 тысяч рублей.</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t xml:space="preserve">      4) дефицит бюджета муниципального образования «Карамас-Пельгинское» в сумме 0 тысяч рублей.</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t xml:space="preserve">      2. Утвердить основные характеристики бюджета муниципального образования «Карамас-Пельгинское» на 2018 и 2019 годы:</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 прогнозируемый общий объем доходов бюджета  поселения на 2018 год в сумме 2247,4 тысяч рублей и на 2019 год в сумме  2338,4 тысяч рублей;</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 общий объем расходов  бюджета поселения на 2018 год в сумме 2247,4 тысяч рублей и на 2019 год в сумме 2338,4 тысяч рублей;</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3) предельный объем муниципального долга на 2018 год в сумме 146,0 тысяч рублей и на 2019 год в сумме 151 тысяча рублей;</w:t>
      </w:r>
    </w:p>
    <w:p w:rsidR="007C56AF" w:rsidRPr="0074112B" w:rsidRDefault="007C56AF" w:rsidP="007C56AF">
      <w:pPr>
        <w:suppressLineNumbers/>
        <w:spacing w:after="0" w:line="240" w:lineRule="auto"/>
        <w:ind w:left="11" w:firstLine="697"/>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4) дефицит бюджета муниципального образования «Карамас-Пельгинское» на 2018 год в сумме 0 тысяч рублей и на 2019 год в сумме 0 тысяч рублей.</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3. </w:t>
      </w:r>
      <w:proofErr w:type="gramStart"/>
      <w:r w:rsidRPr="0074112B">
        <w:rPr>
          <w:rFonts w:ascii="Times New Roman" w:eastAsia="Times New Roman" w:hAnsi="Times New Roman" w:cs="Times New Roman"/>
          <w:sz w:val="24"/>
          <w:szCs w:val="24"/>
          <w:lang w:eastAsia="ru-RU"/>
        </w:rPr>
        <w:t>Учесть в бюджете поселения  на 2017 год и на плановый период  2018 и 2019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2017 год и на плановый период  2018 и 2019 годов по разделам и подразделам функциональной классификации расходов бюджетов Российской Федерации  согласно приложению 1 к</w:t>
      </w:r>
      <w:proofErr w:type="gramEnd"/>
      <w:r w:rsidRPr="0074112B">
        <w:rPr>
          <w:rFonts w:ascii="Times New Roman" w:eastAsia="Times New Roman" w:hAnsi="Times New Roman" w:cs="Times New Roman"/>
          <w:sz w:val="24"/>
          <w:szCs w:val="24"/>
          <w:lang w:eastAsia="ru-RU"/>
        </w:rPr>
        <w:t xml:space="preserve"> настоящему решению.</w:t>
      </w:r>
    </w:p>
    <w:p w:rsidR="007C56AF" w:rsidRPr="0074112B" w:rsidRDefault="007C56AF" w:rsidP="007C56AF">
      <w:pPr>
        <w:spacing w:after="0" w:line="240" w:lineRule="auto"/>
        <w:ind w:firstLine="70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4.Довести до сведения, что в соответствии с законодательством Российской Федерации  доходы бюджета поселения в 2017 год и на плановый период  2018 и 2019 годов   формируются за счет:</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налога на доходы физических лиц – по нормативу 2 процента;                  </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налога на имущество физических лиц – по нормативу 100 процентов;                  </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земельного налога – по нормативу 100 процентов;</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безвозмездных поступлений от других бюджетов бюджетной системы Российской Федерации.</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5. Утвердить  источники внутреннего финансирования дефицита бюджета поселения на 2017 год и на плановый период 2018 и 2019 годов согласно приложению 2 к настоящему решению.</w:t>
      </w:r>
    </w:p>
    <w:p w:rsidR="007C56AF" w:rsidRPr="0074112B" w:rsidRDefault="007C56AF" w:rsidP="007C56AF">
      <w:pPr>
        <w:spacing w:after="0" w:line="240" w:lineRule="auto"/>
        <w:ind w:left="11" w:firstLine="70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7C56AF" w:rsidRPr="0074112B" w:rsidRDefault="007C56AF" w:rsidP="007C56AF">
      <w:pPr>
        <w:spacing w:after="0" w:line="240" w:lineRule="auto"/>
        <w:ind w:left="11" w:firstLine="70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7. Утвердить перечень главных </w:t>
      </w:r>
      <w:proofErr w:type="gramStart"/>
      <w:r w:rsidRPr="0074112B">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74112B">
        <w:rPr>
          <w:rFonts w:ascii="Times New Roman" w:eastAsia="Times New Roman" w:hAnsi="Times New Roman" w:cs="Times New Roman"/>
          <w:sz w:val="24"/>
          <w:szCs w:val="24"/>
          <w:lang w:eastAsia="ru-RU"/>
        </w:rPr>
        <w:t xml:space="preserve"> согласно приложению 4 к настоящему решению.</w:t>
      </w:r>
    </w:p>
    <w:p w:rsidR="007C56AF" w:rsidRPr="0074112B" w:rsidRDefault="007C56AF" w:rsidP="007C56AF">
      <w:pPr>
        <w:spacing w:after="0" w:line="240" w:lineRule="auto"/>
        <w:ind w:left="372" w:firstLine="34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8. Утвердить:</w:t>
      </w:r>
    </w:p>
    <w:p w:rsidR="007C56AF" w:rsidRPr="0074112B" w:rsidRDefault="007C56AF" w:rsidP="007C56AF">
      <w:pPr>
        <w:spacing w:after="0" w:line="240" w:lineRule="auto"/>
        <w:ind w:firstLine="70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распределение расходов бюджета поселения в соответствии с ведомственной структурой расходов бюджета на 2017 год и на плановый период  2018 и 2019 годов  согласно приложению 5 к настоящему решению;</w:t>
      </w:r>
    </w:p>
    <w:p w:rsidR="007C56AF" w:rsidRPr="0074112B" w:rsidRDefault="007C56AF" w:rsidP="007C56AF">
      <w:pPr>
        <w:spacing w:after="0" w:line="240" w:lineRule="auto"/>
        <w:ind w:left="11" w:firstLine="70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распределение расходов бюджета поселения на 2017 год и на плановый период  2018 и 2019 годов по разделам, подразделам, целевым статьям группам (группам и </w:t>
      </w:r>
      <w:r w:rsidRPr="0074112B">
        <w:rPr>
          <w:rFonts w:ascii="Times New Roman" w:eastAsia="Times New Roman" w:hAnsi="Times New Roman" w:cs="Times New Roman"/>
          <w:sz w:val="24"/>
          <w:szCs w:val="24"/>
          <w:lang w:eastAsia="ru-RU"/>
        </w:rPr>
        <w:lastRenderedPageBreak/>
        <w:t>подгруппам) видов расходов классификации расходов бюджета муниципального образования «Карамас-Пельгинское» согласно приложению 6 к настоящему решению.</w:t>
      </w:r>
    </w:p>
    <w:p w:rsidR="007C56AF" w:rsidRPr="0074112B" w:rsidRDefault="007C56AF" w:rsidP="007C56AF">
      <w:pPr>
        <w:spacing w:after="0" w:line="240" w:lineRule="auto"/>
        <w:ind w:left="11" w:firstLine="70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распределение расходов бюджета муниципального образования «Карамас-Пельгинское» на 2017 год и на плановый период  2018 и 2019 годов  по целевым статьям,  группам (группам и подгруппам) видов расходов классификации расходов бюджета муниципального образования «Карамас-Пельгинское» согласно приложению 7 к настоящему решению.</w:t>
      </w:r>
    </w:p>
    <w:p w:rsidR="007C56AF" w:rsidRPr="0074112B" w:rsidRDefault="007C56AF" w:rsidP="007C56AF">
      <w:pPr>
        <w:spacing w:after="0" w:line="240" w:lineRule="auto"/>
        <w:ind w:left="11" w:firstLine="70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 Утвердить нормативы распределения доходов бюджета поселения на 2017 год и на плановый период  2018 и 2019 годов, не установленные бюджетным законодательством Российской Федерации, согласно приложению 8 к настоящему решению.</w:t>
      </w:r>
    </w:p>
    <w:p w:rsidR="007C56AF" w:rsidRPr="0074112B" w:rsidRDefault="007C56AF" w:rsidP="007C56AF">
      <w:pPr>
        <w:spacing w:after="0" w:line="240" w:lineRule="auto"/>
        <w:ind w:left="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 Установить, что:</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«Киясовский район»;</w:t>
      </w:r>
    </w:p>
    <w:p w:rsidR="007C56AF" w:rsidRPr="0074112B" w:rsidRDefault="007C56AF" w:rsidP="007C56AF">
      <w:pPr>
        <w:spacing w:after="0" w:line="240" w:lineRule="auto"/>
        <w:jc w:val="both"/>
        <w:rPr>
          <w:rFonts w:ascii="Times New Roman" w:eastAsia="Times New Roman" w:hAnsi="Times New Roman" w:cs="Times New Roman"/>
          <w:iCs/>
          <w:sz w:val="24"/>
          <w:szCs w:val="24"/>
          <w:lang w:eastAsia="ru-RU"/>
        </w:rPr>
      </w:pPr>
      <w:r w:rsidRPr="0074112B">
        <w:rPr>
          <w:rFonts w:ascii="Times New Roman" w:eastAsia="Times New Roman" w:hAnsi="Times New Roman" w:cs="Times New Roman"/>
          <w:iCs/>
          <w:sz w:val="24"/>
          <w:szCs w:val="24"/>
          <w:lang w:eastAsia="ru-RU"/>
        </w:rPr>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74112B">
        <w:rPr>
          <w:rFonts w:ascii="Times New Roman" w:eastAsia="Times New Roman" w:hAnsi="Times New Roman" w:cs="Times New Roman"/>
          <w:iCs/>
          <w:sz w:val="24"/>
          <w:szCs w:val="24"/>
          <w:lang w:eastAsia="ru-RU"/>
        </w:rPr>
        <w:t>казначейства лицевого счета Управления финансов Администрации муниципального</w:t>
      </w:r>
      <w:proofErr w:type="gramEnd"/>
      <w:r w:rsidRPr="0074112B">
        <w:rPr>
          <w:rFonts w:ascii="Times New Roman" w:eastAsia="Times New Roman" w:hAnsi="Times New Roman" w:cs="Times New Roman"/>
          <w:iCs/>
          <w:sz w:val="24"/>
          <w:szCs w:val="24"/>
          <w:lang w:eastAsia="ru-RU"/>
        </w:rPr>
        <w:t xml:space="preserve"> образования «Киясовский район»;</w:t>
      </w:r>
    </w:p>
    <w:p w:rsidR="007C56AF" w:rsidRPr="0074112B" w:rsidRDefault="007C56AF" w:rsidP="007C56AF">
      <w:pPr>
        <w:spacing w:after="0" w:line="240" w:lineRule="auto"/>
        <w:jc w:val="both"/>
        <w:rPr>
          <w:rFonts w:ascii="Times New Roman" w:eastAsia="Times New Roman" w:hAnsi="Times New Roman" w:cs="Times New Roman"/>
          <w:iCs/>
          <w:sz w:val="24"/>
          <w:szCs w:val="24"/>
          <w:lang w:eastAsia="ru-RU"/>
        </w:rPr>
      </w:pPr>
      <w:r w:rsidRPr="0074112B">
        <w:rPr>
          <w:rFonts w:ascii="Times New Roman" w:eastAsia="Times New Roman" w:hAnsi="Times New Roman" w:cs="Times New Roman"/>
          <w:iCs/>
          <w:sz w:val="24"/>
          <w:szCs w:val="24"/>
          <w:lang w:eastAsia="ru-RU"/>
        </w:rPr>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«Киясовский район». </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74112B">
        <w:rPr>
          <w:rFonts w:ascii="Times New Roman" w:eastAsia="Times New Roman" w:hAnsi="Times New Roman" w:cs="Times New Roman"/>
          <w:sz w:val="24"/>
          <w:szCs w:val="24"/>
          <w:lang w:eastAsia="ru-RU"/>
        </w:rPr>
        <w:t>классификации расходов бюджета поселения лимитов бюджетных обязательств</w:t>
      </w:r>
      <w:proofErr w:type="gramEnd"/>
      <w:r w:rsidRPr="0074112B">
        <w:rPr>
          <w:rFonts w:ascii="Times New Roman" w:eastAsia="Times New Roman" w:hAnsi="Times New Roman" w:cs="Times New Roman"/>
          <w:sz w:val="24"/>
          <w:szCs w:val="24"/>
          <w:lang w:eastAsia="ru-RU"/>
        </w:rPr>
        <w:t xml:space="preserve"> с учетом ранее принятых и неисполненных обязательств. </w:t>
      </w:r>
    </w:p>
    <w:p w:rsidR="007C56AF" w:rsidRPr="0074112B" w:rsidRDefault="007C56AF" w:rsidP="007C56AF">
      <w:pPr>
        <w:spacing w:after="0" w:line="240" w:lineRule="auto"/>
        <w:ind w:firstLine="825"/>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7C56AF" w:rsidRPr="0074112B" w:rsidRDefault="007C56AF" w:rsidP="007C56AF">
      <w:pPr>
        <w:spacing w:after="0" w:line="240" w:lineRule="auto"/>
        <w:ind w:firstLine="825"/>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roofErr w:type="gramStart"/>
      <w:r w:rsidRPr="0074112B">
        <w:rPr>
          <w:rFonts w:ascii="Times New Roman" w:eastAsia="Times New Roman" w:hAnsi="Times New Roman" w:cs="Times New Roman"/>
          <w:sz w:val="24"/>
          <w:szCs w:val="24"/>
          <w:lang w:eastAsia="ru-RU"/>
        </w:rPr>
        <w:t>Не подлежат оплате обязательства муниципального образования «Карамас-Пельгинское», принятые казенными и  бюджетными учреждениями, органами исполнительной власти муниципального образования «Карамас-Пельгинское»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74112B">
        <w:rPr>
          <w:rFonts w:ascii="Times New Roman" w:eastAsia="Times New Roman" w:hAnsi="Times New Roman" w:cs="Times New Roman"/>
          <w:sz w:val="24"/>
          <w:szCs w:val="24"/>
          <w:lang w:eastAsia="ru-RU"/>
        </w:rPr>
        <w:t xml:space="preserve"> </w:t>
      </w:r>
      <w:proofErr w:type="gramStart"/>
      <w:r w:rsidRPr="0074112B">
        <w:rPr>
          <w:rFonts w:ascii="Times New Roman" w:eastAsia="Times New Roman" w:hAnsi="Times New Roman" w:cs="Times New Roman"/>
          <w:sz w:val="24"/>
          <w:szCs w:val="24"/>
          <w:lang w:eastAsia="ru-RU"/>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«Карамас-Пельгинское» по итогам размещения заказов.</w:t>
      </w:r>
      <w:proofErr w:type="gramEnd"/>
    </w:p>
    <w:p w:rsidR="007C56AF" w:rsidRPr="0074112B" w:rsidRDefault="007C56AF" w:rsidP="007C56AF">
      <w:pPr>
        <w:spacing w:after="0" w:line="240" w:lineRule="auto"/>
        <w:ind w:firstLine="825"/>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7C56AF" w:rsidRPr="0074112B" w:rsidRDefault="007C56AF" w:rsidP="007C56AF">
      <w:pPr>
        <w:spacing w:after="0" w:line="240" w:lineRule="auto"/>
        <w:ind w:firstLine="825"/>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w:t>
      </w:r>
      <w:r w:rsidRPr="0074112B">
        <w:rPr>
          <w:rFonts w:ascii="Times New Roman" w:eastAsia="Times New Roman" w:hAnsi="Times New Roman" w:cs="Times New Roman"/>
          <w:sz w:val="24"/>
          <w:szCs w:val="24"/>
          <w:lang w:eastAsia="ru-RU"/>
        </w:rPr>
        <w:lastRenderedPageBreak/>
        <w:t>приобретении горюче-смазочных материалов, ави</w:t>
      </w:r>
      <w:proofErr w:type="gramStart"/>
      <w:r w:rsidRPr="0074112B">
        <w:rPr>
          <w:rFonts w:ascii="Times New Roman" w:eastAsia="Times New Roman" w:hAnsi="Times New Roman" w:cs="Times New Roman"/>
          <w:sz w:val="24"/>
          <w:szCs w:val="24"/>
          <w:lang w:eastAsia="ru-RU"/>
        </w:rPr>
        <w:t>а-</w:t>
      </w:r>
      <w:proofErr w:type="gramEnd"/>
      <w:r w:rsidRPr="0074112B">
        <w:rPr>
          <w:rFonts w:ascii="Times New Roman" w:eastAsia="Times New Roman" w:hAnsi="Times New Roman" w:cs="Times New Roman"/>
          <w:sz w:val="24"/>
          <w:szCs w:val="24"/>
          <w:lang w:eastAsia="ru-RU"/>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7C56AF" w:rsidRPr="0074112B" w:rsidRDefault="007C56AF" w:rsidP="007C56AF">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в размере 30 процентов суммы договора (муниципального контракта) – по остальным договорам (муниципальным контрактам).</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13. Органы местного самоуправления муниципального образования «Карамас-Пельгинское» не вправе принимать в 2017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7C56AF" w:rsidRPr="0074112B" w:rsidRDefault="007C56AF" w:rsidP="007C56AF">
      <w:pPr>
        <w:tabs>
          <w:tab w:val="left" w:pos="540"/>
        </w:tabs>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14. </w:t>
      </w:r>
      <w:proofErr w:type="gramStart"/>
      <w:r w:rsidRPr="0074112B">
        <w:rPr>
          <w:rFonts w:ascii="Times New Roman" w:eastAsia="Times New Roman" w:hAnsi="Times New Roman" w:cs="Times New Roman"/>
          <w:sz w:val="24"/>
          <w:szCs w:val="24"/>
          <w:lang w:eastAsia="ru-RU"/>
        </w:rPr>
        <w:t>Установить, что нормативные правовые акты органов местного самоуправления муниципального образования «Карамас-Пельгинское», предусматривающие увеличение расходов по существующим видам расходных обязательств муниципального образования «Карамас-Пельгинское»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«Карамас-Пельгинское».</w:t>
      </w:r>
      <w:proofErr w:type="gramEnd"/>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15. Нормативные правовые акты органов местного самоуправления муниципального образования «Карамас-Пельгинское», указанные в пункте 14 настоящего решения, подлежат исполнению в 2017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2017 год.</w:t>
      </w:r>
    </w:p>
    <w:p w:rsidR="007C56AF" w:rsidRPr="0074112B" w:rsidRDefault="007C56AF" w:rsidP="007C56AF">
      <w:pPr>
        <w:spacing w:after="0" w:line="240" w:lineRule="auto"/>
        <w:ind w:firstLine="70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16. Установить, что в случае </w:t>
      </w:r>
      <w:proofErr w:type="spellStart"/>
      <w:r w:rsidRPr="0074112B">
        <w:rPr>
          <w:rFonts w:ascii="Times New Roman" w:eastAsia="Times New Roman" w:hAnsi="Times New Roman" w:cs="Times New Roman"/>
          <w:sz w:val="24"/>
          <w:szCs w:val="24"/>
          <w:lang w:eastAsia="ru-RU"/>
        </w:rPr>
        <w:t>недополучения</w:t>
      </w:r>
      <w:proofErr w:type="spellEnd"/>
      <w:r w:rsidRPr="0074112B">
        <w:rPr>
          <w:rFonts w:ascii="Times New Roman" w:eastAsia="Times New Roman" w:hAnsi="Times New Roman" w:cs="Times New Roman"/>
          <w:sz w:val="24"/>
          <w:szCs w:val="24"/>
          <w:lang w:eastAsia="ru-RU"/>
        </w:rPr>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«Карамас-Пельгинское» вправе направлять средства бюджета поселения в первоочередном порядке</w:t>
      </w:r>
      <w:r w:rsidR="00001306" w:rsidRPr="0074112B">
        <w:rPr>
          <w:rFonts w:ascii="Times New Roman" w:eastAsia="Times New Roman" w:hAnsi="Times New Roman" w:cs="Times New Roman"/>
          <w:sz w:val="24"/>
          <w:szCs w:val="24"/>
          <w:lang w:eastAsia="ru-RU"/>
        </w:rPr>
        <w:t xml:space="preserve">  на выплату заработной платы (</w:t>
      </w:r>
      <w:r w:rsidRPr="0074112B">
        <w:rPr>
          <w:rFonts w:ascii="Times New Roman" w:eastAsia="Times New Roman" w:hAnsi="Times New Roman" w:cs="Times New Roman"/>
          <w:sz w:val="24"/>
          <w:szCs w:val="24"/>
          <w:lang w:eastAsia="ru-RU"/>
        </w:rPr>
        <w:t>с учетом страховых взносов в фонды) работникам организаций бюджетной сферы.</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17. Установить, что в связи с высоким уровнем </w:t>
      </w:r>
      <w:proofErr w:type="spellStart"/>
      <w:r w:rsidRPr="0074112B">
        <w:rPr>
          <w:rFonts w:ascii="Times New Roman" w:eastAsia="Times New Roman" w:hAnsi="Times New Roman" w:cs="Times New Roman"/>
          <w:sz w:val="24"/>
          <w:szCs w:val="24"/>
          <w:lang w:eastAsia="ru-RU"/>
        </w:rPr>
        <w:t>дотационности</w:t>
      </w:r>
      <w:proofErr w:type="spellEnd"/>
      <w:r w:rsidRPr="0074112B">
        <w:rPr>
          <w:rFonts w:ascii="Times New Roman" w:eastAsia="Times New Roman" w:hAnsi="Times New Roman" w:cs="Times New Roman"/>
          <w:sz w:val="24"/>
          <w:szCs w:val="24"/>
          <w:lang w:eastAsia="ru-RU"/>
        </w:rPr>
        <w:t xml:space="preserve"> и отсутствием свободных средств бюджета поселения, Администрация муниципального образования «Карамас-Пельгинское» не вправе  предоставлять в 2017 году бюджетные кредиты юридическим лицам из бюджета поселения.</w:t>
      </w:r>
    </w:p>
    <w:p w:rsidR="007C56AF" w:rsidRPr="0074112B" w:rsidRDefault="007C56AF" w:rsidP="007C56AF">
      <w:pPr>
        <w:spacing w:after="0" w:line="240" w:lineRule="auto"/>
        <w:jc w:val="both"/>
        <w:rPr>
          <w:rFonts w:ascii="Times New Roman" w:eastAsia="Times New Roman" w:hAnsi="Times New Roman" w:cs="Times New Roman"/>
          <w:i/>
          <w:sz w:val="24"/>
          <w:szCs w:val="24"/>
          <w:lang w:eastAsia="ru-RU"/>
        </w:rPr>
      </w:pPr>
      <w:r w:rsidRPr="0074112B">
        <w:rPr>
          <w:rFonts w:ascii="Times New Roman" w:eastAsia="Times New Roman" w:hAnsi="Times New Roman" w:cs="Times New Roman"/>
          <w:sz w:val="24"/>
          <w:szCs w:val="24"/>
          <w:lang w:eastAsia="ru-RU"/>
        </w:rPr>
        <w:t xml:space="preserve">              18. </w:t>
      </w:r>
      <w:proofErr w:type="gramStart"/>
      <w:r w:rsidRPr="0074112B">
        <w:rPr>
          <w:rFonts w:ascii="Times New Roman" w:eastAsia="Times New Roman" w:hAnsi="Times New Roman" w:cs="Times New Roman"/>
          <w:sz w:val="24"/>
          <w:szCs w:val="24"/>
          <w:lang w:eastAsia="ru-RU"/>
        </w:rPr>
        <w:t xml:space="preserve">Установить, что оплата казенными и бюджетными учреждениями, исполнительными муниципальными органами власти или иными муниципальными органами муниципального образования «Карамас-Пельгинское»  ранее принятых и неисполненных бюджетных обязательств по расходным обязательствам, принятым в 2016 году, осуществляется в 2017 году в пределах средств бюджета поселения, утвержденных </w:t>
      </w:r>
      <w:r w:rsidRPr="0074112B">
        <w:rPr>
          <w:rFonts w:ascii="Times New Roman" w:eastAsia="Times New Roman" w:hAnsi="Times New Roman" w:cs="Times New Roman"/>
          <w:sz w:val="24"/>
          <w:szCs w:val="24"/>
          <w:lang w:eastAsia="ru-RU"/>
        </w:rPr>
        <w:lastRenderedPageBreak/>
        <w:t>настоящим решением, по соответствующим кодам целевых статей и видам расходов бюджета поселения.</w:t>
      </w:r>
      <w:proofErr w:type="gramEnd"/>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19. </w:t>
      </w:r>
      <w:proofErr w:type="gramStart"/>
      <w:r w:rsidRPr="0074112B">
        <w:rPr>
          <w:rFonts w:ascii="Times New Roman" w:eastAsia="Times New Roman" w:hAnsi="Times New Roman" w:cs="Times New Roman"/>
          <w:sz w:val="24"/>
          <w:szCs w:val="24"/>
          <w:lang w:eastAsia="ru-RU"/>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«Киясовский район» на</w:t>
      </w:r>
      <w:r w:rsidRPr="0074112B">
        <w:rPr>
          <w:rFonts w:ascii="Times New Roman" w:eastAsia="Times New Roman" w:hAnsi="Times New Roman" w:cs="Times New Roman"/>
          <w:i/>
          <w:sz w:val="24"/>
          <w:szCs w:val="24"/>
          <w:lang w:eastAsia="ru-RU"/>
        </w:rPr>
        <w:t xml:space="preserve"> </w:t>
      </w:r>
      <w:r w:rsidRPr="0074112B">
        <w:rPr>
          <w:rFonts w:ascii="Times New Roman" w:eastAsia="Times New Roman" w:hAnsi="Times New Roman" w:cs="Times New Roman"/>
          <w:sz w:val="24"/>
          <w:szCs w:val="24"/>
          <w:lang w:eastAsia="ru-RU"/>
        </w:rPr>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«Киясовский район», в порядке, установленном главой 24.1 Бюджетного кодекса Российской</w:t>
      </w:r>
      <w:proofErr w:type="gramEnd"/>
      <w:r w:rsidRPr="0074112B">
        <w:rPr>
          <w:rFonts w:ascii="Times New Roman" w:eastAsia="Times New Roman" w:hAnsi="Times New Roman" w:cs="Times New Roman"/>
          <w:sz w:val="24"/>
          <w:szCs w:val="24"/>
          <w:lang w:eastAsia="ru-RU"/>
        </w:rPr>
        <w:t xml:space="preserve"> Федерации.</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«Карамас-Пельгинское»  на 2017 год в сумме 10 тысяч рублей,  на 2018 год в сумме 10 тысяч рублей, на 2019 год в сумме 10 тысяч рублей. </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21. Неиспользованные объемы ассигнований бюджета поселения на 2017 год прекращают свое действие 31 декабря 2017 года.</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22. Настоящее решение вступает в силу с 1 января 2017  года.</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23. Опубликовать настоящее решение в Вестнике правовых актов органов местного самоуправления муниципального образования «Карамас-Пельгинское».</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keepNext/>
        <w:tabs>
          <w:tab w:val="left" w:pos="7500"/>
        </w:tabs>
        <w:spacing w:after="0" w:line="240" w:lineRule="auto"/>
        <w:outlineLvl w:val="2"/>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муниципального образования</w:t>
      </w:r>
      <w:r w:rsidRPr="0074112B">
        <w:rPr>
          <w:rFonts w:ascii="Times New Roman" w:eastAsia="Times New Roman" w:hAnsi="Times New Roman" w:cs="Times New Roman"/>
          <w:sz w:val="24"/>
          <w:szCs w:val="24"/>
          <w:lang w:eastAsia="ru-RU"/>
        </w:rPr>
        <w:tab/>
        <w:t xml:space="preserve">      Г.Р. Бигбашев</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«Карамас-Пельгинское»                                                                                                                                                                                </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22 декабря 2016 года</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w:t>
      </w:r>
    </w:p>
    <w:p w:rsidR="007C56AF" w:rsidRPr="0074112B" w:rsidRDefault="007C56AF" w:rsidP="001B7CDE">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p>
    <w:p w:rsidR="007C56AF" w:rsidRPr="0074112B" w:rsidRDefault="007C56AF" w:rsidP="001B7CDE">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Приложение 1- доходы</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p>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Доходы бюджета муниципального образования « Карамас-Пельгинское»  Киясовского района на 2017 год и плановый период 2018 и 2019 годов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тыс</w:t>
      </w:r>
      <w:proofErr w:type="gramStart"/>
      <w:r w:rsidRPr="0074112B">
        <w:rPr>
          <w:rFonts w:ascii="Times New Roman" w:eastAsia="Times New Roman" w:hAnsi="Times New Roman" w:cs="Times New Roman"/>
          <w:sz w:val="24"/>
          <w:szCs w:val="24"/>
          <w:lang w:eastAsia="ru-RU"/>
        </w:rPr>
        <w:t>.р</w:t>
      </w:r>
      <w:proofErr w:type="gramEnd"/>
      <w:r w:rsidRPr="0074112B">
        <w:rPr>
          <w:rFonts w:ascii="Times New Roman" w:eastAsia="Times New Roman" w:hAnsi="Times New Roman" w:cs="Times New Roman"/>
          <w:sz w:val="24"/>
          <w:szCs w:val="24"/>
          <w:lang w:eastAsia="ru-RU"/>
        </w:rPr>
        <w:t>уб</w:t>
      </w:r>
      <w:proofErr w:type="spellEnd"/>
      <w:r w:rsidRPr="0074112B">
        <w:rPr>
          <w:rFonts w:ascii="Times New Roman" w:eastAsia="Times New Roman" w:hAnsi="Times New Roman" w:cs="Times New Roman"/>
          <w:sz w:val="24"/>
          <w:szCs w:val="24"/>
          <w:lang w:eastAsia="ru-RU"/>
        </w:rPr>
        <w:t>.</w:t>
      </w:r>
    </w:p>
    <w:tbl>
      <w:tblPr>
        <w:tblW w:w="9796" w:type="dxa"/>
        <w:tblInd w:w="93" w:type="dxa"/>
        <w:tblLook w:val="04A0" w:firstRow="1" w:lastRow="0" w:firstColumn="1" w:lastColumn="0" w:noHBand="0" w:noVBand="1"/>
      </w:tblPr>
      <w:tblGrid>
        <w:gridCol w:w="1176"/>
        <w:gridCol w:w="456"/>
        <w:gridCol w:w="696"/>
        <w:gridCol w:w="576"/>
        <w:gridCol w:w="4085"/>
        <w:gridCol w:w="992"/>
        <w:gridCol w:w="992"/>
        <w:gridCol w:w="993"/>
      </w:tblGrid>
      <w:tr w:rsidR="007C56AF" w:rsidRPr="0074112B" w:rsidTr="00DE4C7C">
        <w:trPr>
          <w:trHeight w:val="660"/>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Код БКД</w:t>
            </w:r>
          </w:p>
        </w:tc>
        <w:tc>
          <w:tcPr>
            <w:tcW w:w="4085" w:type="dxa"/>
            <w:tcBorders>
              <w:top w:val="single" w:sz="4" w:space="0" w:color="auto"/>
              <w:left w:val="nil"/>
              <w:bottom w:val="single" w:sz="4" w:space="0" w:color="auto"/>
              <w:right w:val="single" w:sz="4"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2018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2019 год</w:t>
            </w:r>
          </w:p>
        </w:tc>
      </w:tr>
      <w:tr w:rsidR="007C56AF" w:rsidRPr="0074112B" w:rsidTr="00DE4C7C">
        <w:trPr>
          <w:trHeight w:val="57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10000000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НАЛОГОВЫЕ И НЕНАЛОГОВЫЕ ДОХОДЫ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292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302</w:t>
            </w:r>
          </w:p>
        </w:tc>
      </w:tr>
      <w:tr w:rsidR="007C56AF" w:rsidRPr="0074112B" w:rsidTr="00DE4C7C">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10100000</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57</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w:t>
            </w:r>
          </w:p>
        </w:tc>
      </w:tr>
      <w:tr w:rsidR="007C56AF" w:rsidRPr="0074112B" w:rsidTr="00DE4C7C">
        <w:trPr>
          <w:trHeight w:val="18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10102010</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110</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57</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61</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w:t>
            </w:r>
          </w:p>
        </w:tc>
      </w:tr>
      <w:tr w:rsidR="007C56AF" w:rsidRPr="0074112B" w:rsidTr="00DE4C7C">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10600000</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НАЛОГИ НА ИМУЩЕСТВО</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226</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231</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237</w:t>
            </w:r>
          </w:p>
        </w:tc>
      </w:tr>
      <w:tr w:rsidR="007C56AF" w:rsidRPr="0074112B" w:rsidTr="00DE4C7C">
        <w:trPr>
          <w:trHeight w:val="12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10601030</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110</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39</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41</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43</w:t>
            </w:r>
          </w:p>
        </w:tc>
      </w:tr>
      <w:tr w:rsidR="007C56AF" w:rsidRPr="0074112B" w:rsidTr="00DE4C7C">
        <w:trPr>
          <w:trHeight w:val="9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10606043</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110</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187</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190</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194</w:t>
            </w:r>
          </w:p>
        </w:tc>
      </w:tr>
      <w:tr w:rsidR="007C56AF" w:rsidRPr="0074112B" w:rsidTr="00DE4C7C">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20000000</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1965,4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1955,4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2036,4</w:t>
            </w:r>
          </w:p>
        </w:tc>
      </w:tr>
      <w:tr w:rsidR="007C56AF" w:rsidRPr="0074112B" w:rsidTr="00DE4C7C">
        <w:trPr>
          <w:trHeight w:val="85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20200000</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000</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1965,4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1955,4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2036,4</w:t>
            </w:r>
          </w:p>
        </w:tc>
      </w:tr>
      <w:tr w:rsidR="007C56AF" w:rsidRPr="0074112B" w:rsidTr="00DE4C7C">
        <w:trPr>
          <w:trHeight w:val="6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20201001</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151</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1248</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1248</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1248</w:t>
            </w:r>
          </w:p>
        </w:tc>
      </w:tr>
      <w:tr w:rsidR="007C56AF" w:rsidRPr="0074112B" w:rsidTr="00DE4C7C">
        <w:trPr>
          <w:trHeight w:val="12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20203015</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151</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61,4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61,4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61,4</w:t>
            </w:r>
          </w:p>
        </w:tc>
      </w:tr>
      <w:tr w:rsidR="007C56AF" w:rsidRPr="0074112B" w:rsidTr="00DE4C7C">
        <w:trPr>
          <w:trHeight w:val="18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20204014</w:t>
            </w:r>
          </w:p>
        </w:tc>
        <w:tc>
          <w:tcPr>
            <w:tcW w:w="43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151</w:t>
            </w:r>
          </w:p>
        </w:tc>
        <w:tc>
          <w:tcPr>
            <w:tcW w:w="4085"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656</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646</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727</w:t>
            </w:r>
          </w:p>
        </w:tc>
      </w:tr>
      <w:tr w:rsidR="007C56AF" w:rsidRPr="0074112B" w:rsidTr="00DE4C7C">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4085"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 ДОХОДОВ</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2247,4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2338,4</w:t>
            </w:r>
          </w:p>
        </w:tc>
      </w:tr>
      <w:tr w:rsidR="007C56AF" w:rsidRPr="0074112B" w:rsidTr="00DE4C7C">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4085"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ДЕФИЦИ</w:t>
            </w:r>
            <w:proofErr w:type="gramStart"/>
            <w:r w:rsidRPr="0074112B">
              <w:rPr>
                <w:rFonts w:ascii="Times New Roman" w:eastAsia="Times New Roman" w:hAnsi="Times New Roman" w:cs="Times New Roman"/>
                <w:b/>
                <w:bCs/>
                <w:sz w:val="24"/>
                <w:szCs w:val="24"/>
                <w:lang w:eastAsia="ru-RU"/>
              </w:rPr>
              <w:t>Т(</w:t>
            </w:r>
            <w:proofErr w:type="gramEnd"/>
            <w:r w:rsidRPr="0074112B">
              <w:rPr>
                <w:rFonts w:ascii="Times New Roman" w:eastAsia="Times New Roman" w:hAnsi="Times New Roman" w:cs="Times New Roman"/>
                <w:b/>
                <w:bCs/>
                <w:sz w:val="24"/>
                <w:szCs w:val="24"/>
                <w:lang w:eastAsia="ru-RU"/>
              </w:rPr>
              <w:t>-) ПРОФИЦИТ(+)</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w:t>
            </w:r>
          </w:p>
        </w:tc>
      </w:tr>
      <w:tr w:rsidR="007C56AF" w:rsidRPr="0074112B" w:rsidTr="00DE4C7C">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4085"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БАЛАНС</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2247,4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2338,4</w:t>
            </w:r>
          </w:p>
        </w:tc>
      </w:tr>
    </w:tbl>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Приложение 1- расходы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tbl>
      <w:tblPr>
        <w:tblW w:w="9654" w:type="dxa"/>
        <w:tblInd w:w="93" w:type="dxa"/>
        <w:tblLayout w:type="fixed"/>
        <w:tblLook w:val="04A0" w:firstRow="1" w:lastRow="0" w:firstColumn="1" w:lastColumn="0" w:noHBand="0" w:noVBand="1"/>
      </w:tblPr>
      <w:tblGrid>
        <w:gridCol w:w="459"/>
        <w:gridCol w:w="459"/>
        <w:gridCol w:w="7744"/>
        <w:gridCol w:w="992"/>
      </w:tblGrid>
      <w:tr w:rsidR="007C56AF" w:rsidRPr="0074112B" w:rsidTr="00DE4C7C">
        <w:trPr>
          <w:trHeight w:val="1065"/>
        </w:trPr>
        <w:tc>
          <w:tcPr>
            <w:tcW w:w="9654" w:type="dxa"/>
            <w:gridSpan w:val="4"/>
            <w:tcBorders>
              <w:top w:val="nil"/>
              <w:left w:val="nil"/>
              <w:bottom w:val="nil"/>
              <w:right w:val="nil"/>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lastRenderedPageBreak/>
              <w:t>Функциональная классификация расходов бюджета муниципального образования "Карамас-Пельгинское"  Киясовского района на 2017 год</w:t>
            </w:r>
          </w:p>
        </w:tc>
      </w:tr>
      <w:tr w:rsidR="007C56AF" w:rsidRPr="0074112B" w:rsidTr="00DE4C7C">
        <w:trPr>
          <w:trHeight w:val="255"/>
        </w:trPr>
        <w:tc>
          <w:tcPr>
            <w:tcW w:w="459"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459"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7744"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тыс. руб.</w:t>
            </w:r>
          </w:p>
        </w:tc>
      </w:tr>
      <w:tr w:rsidR="007C56AF" w:rsidRPr="0074112B" w:rsidTr="00DE4C7C">
        <w:trPr>
          <w:trHeight w:val="641"/>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Подраздел</w:t>
            </w:r>
          </w:p>
        </w:tc>
        <w:tc>
          <w:tcPr>
            <w:tcW w:w="7744"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2017 год</w:t>
            </w:r>
          </w:p>
        </w:tc>
      </w:tr>
      <w:tr w:rsidR="007C56AF" w:rsidRPr="0074112B" w:rsidTr="00DE4C7C">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single" w:sz="4" w:space="0" w:color="auto"/>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1348,9</w:t>
            </w:r>
          </w:p>
        </w:tc>
      </w:tr>
      <w:tr w:rsidR="007C56AF" w:rsidRPr="0074112B" w:rsidTr="00DE4C7C">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506</w:t>
            </w:r>
          </w:p>
        </w:tc>
      </w:tr>
      <w:tr w:rsidR="007C56AF" w:rsidRPr="0074112B" w:rsidTr="00DE4C7C">
        <w:trPr>
          <w:trHeight w:val="407"/>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832,9</w:t>
            </w:r>
          </w:p>
        </w:tc>
      </w:tr>
      <w:tr w:rsidR="007C56AF" w:rsidRPr="0074112B" w:rsidTr="00DE4C7C">
        <w:trPr>
          <w:trHeight w:val="258"/>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r>
      <w:tr w:rsidR="007C56AF" w:rsidRPr="0074112B" w:rsidTr="00DE4C7C">
        <w:trPr>
          <w:trHeight w:val="147"/>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61,4</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4</w:t>
            </w:r>
          </w:p>
        </w:tc>
      </w:tr>
      <w:tr w:rsidR="007C56AF" w:rsidRPr="0074112B" w:rsidTr="00DE4C7C">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09</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w:t>
            </w:r>
          </w:p>
        </w:tc>
      </w:tr>
      <w:tr w:rsidR="007C56AF" w:rsidRPr="0074112B" w:rsidTr="00DE4C7C">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14</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656,1</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09</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656</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151</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151</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07</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Молодежная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00</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DE4C7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7744"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Массовый спорт</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7744"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r w:rsidR="007C56AF" w:rsidRPr="0074112B" w:rsidTr="00DE4C7C">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7744"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bl>
    <w:p w:rsidR="007C56AF" w:rsidRPr="0074112B" w:rsidRDefault="007C56AF" w:rsidP="000C7B02">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Приложение № 2</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ind w:firstLine="708"/>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Источники финансирования дефицита бюджета муниципального образования  «Карамас-Пельгинское» на 2017 год  и на плановый период 2018 и 2019 годов</w:t>
      </w:r>
    </w:p>
    <w:p w:rsidR="007C56AF" w:rsidRPr="0074112B" w:rsidRDefault="007C56AF" w:rsidP="007C56AF">
      <w:pPr>
        <w:spacing w:after="0" w:line="240" w:lineRule="auto"/>
        <w:ind w:firstLine="708"/>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ab/>
      </w:r>
      <w:proofErr w:type="spellStart"/>
      <w:r w:rsidRPr="0074112B">
        <w:rPr>
          <w:rFonts w:ascii="Times New Roman" w:eastAsia="Times New Roman" w:hAnsi="Times New Roman" w:cs="Times New Roman"/>
          <w:sz w:val="24"/>
          <w:szCs w:val="24"/>
          <w:lang w:eastAsia="ru-RU"/>
        </w:rPr>
        <w:t>Тыс</w:t>
      </w:r>
      <w:proofErr w:type="gramStart"/>
      <w:r w:rsidRPr="0074112B">
        <w:rPr>
          <w:rFonts w:ascii="Times New Roman" w:eastAsia="Times New Roman" w:hAnsi="Times New Roman" w:cs="Times New Roman"/>
          <w:sz w:val="24"/>
          <w:szCs w:val="24"/>
          <w:lang w:eastAsia="ru-RU"/>
        </w:rPr>
        <w:t>.р</w:t>
      </w:r>
      <w:proofErr w:type="gramEnd"/>
      <w:r w:rsidRPr="0074112B">
        <w:rPr>
          <w:rFonts w:ascii="Times New Roman" w:eastAsia="Times New Roman" w:hAnsi="Times New Roman" w:cs="Times New Roman"/>
          <w:sz w:val="24"/>
          <w:szCs w:val="24"/>
          <w:lang w:eastAsia="ru-RU"/>
        </w:rPr>
        <w:t>уб</w:t>
      </w:r>
      <w:proofErr w:type="spellEnd"/>
      <w:r w:rsidRPr="0074112B">
        <w:rPr>
          <w:rFonts w:ascii="Times New Roman" w:eastAsia="Times New Roman" w:hAnsi="Times New Roman" w:cs="Times New Roman"/>
          <w:sz w:val="24"/>
          <w:szCs w:val="24"/>
          <w:lang w:eastAsia="ru-RU"/>
        </w:rPr>
        <w:t>.</w:t>
      </w:r>
      <w:r w:rsidRPr="0074112B">
        <w:rPr>
          <w:rFonts w:ascii="Times New Roman" w:eastAsia="Times New Roman" w:hAnsi="Times New Roman" w:cs="Times New Roman"/>
          <w:sz w:val="24"/>
          <w:szCs w:val="24"/>
          <w:lang w:eastAsia="ru-RU"/>
        </w:rPr>
        <w:tab/>
      </w:r>
    </w:p>
    <w:tbl>
      <w:tblPr>
        <w:tblW w:w="10800" w:type="dxa"/>
        <w:tblInd w:w="-858" w:type="dxa"/>
        <w:tblLook w:val="04A0" w:firstRow="1" w:lastRow="0" w:firstColumn="1" w:lastColumn="0" w:noHBand="0" w:noVBand="1"/>
      </w:tblPr>
      <w:tblGrid>
        <w:gridCol w:w="240"/>
        <w:gridCol w:w="2600"/>
        <w:gridCol w:w="4930"/>
        <w:gridCol w:w="1134"/>
        <w:gridCol w:w="993"/>
        <w:gridCol w:w="903"/>
      </w:tblGrid>
      <w:tr w:rsidR="007C56AF" w:rsidRPr="0074112B" w:rsidTr="00DE4C7C">
        <w:trPr>
          <w:trHeight w:val="795"/>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Код бюджетной классификации</w:t>
            </w:r>
          </w:p>
        </w:tc>
        <w:tc>
          <w:tcPr>
            <w:tcW w:w="4930" w:type="dxa"/>
            <w:tcBorders>
              <w:top w:val="single" w:sz="8" w:space="0" w:color="auto"/>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Наименование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2017 год</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2018 год</w:t>
            </w:r>
          </w:p>
        </w:tc>
        <w:tc>
          <w:tcPr>
            <w:tcW w:w="903" w:type="dxa"/>
            <w:tcBorders>
              <w:top w:val="single" w:sz="8" w:space="0" w:color="auto"/>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2019 год</w:t>
            </w:r>
          </w:p>
        </w:tc>
      </w:tr>
      <w:tr w:rsidR="007C56AF" w:rsidRPr="0074112B" w:rsidTr="00DE4C7C">
        <w:trPr>
          <w:trHeight w:val="645"/>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 </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 xml:space="preserve">Всего источников финансирования дефицита бюджета </w:t>
            </w:r>
            <w:r w:rsidRPr="0074112B">
              <w:rPr>
                <w:rFonts w:ascii="Times New Roman" w:eastAsia="Times New Roman" w:hAnsi="Times New Roman" w:cs="Times New Roman"/>
                <w:color w:val="000000"/>
                <w:sz w:val="24"/>
                <w:szCs w:val="24"/>
                <w:lang w:eastAsia="ru-RU"/>
              </w:rPr>
              <w:t>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w:t>
            </w:r>
          </w:p>
        </w:tc>
        <w:tc>
          <w:tcPr>
            <w:tcW w:w="90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w:t>
            </w:r>
          </w:p>
        </w:tc>
      </w:tr>
      <w:tr w:rsidR="007C56AF" w:rsidRPr="0074112B" w:rsidTr="00DE4C7C">
        <w:trPr>
          <w:trHeight w:val="461"/>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01 05 00 00 00 0000 000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Изменение остатков на счетах по учету средств бюджетов</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w:t>
            </w:r>
          </w:p>
        </w:tc>
        <w:tc>
          <w:tcPr>
            <w:tcW w:w="90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w:t>
            </w:r>
          </w:p>
        </w:tc>
      </w:tr>
      <w:tr w:rsidR="007C56AF" w:rsidRPr="0074112B" w:rsidTr="00DE4C7C">
        <w:trPr>
          <w:trHeight w:val="229"/>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01 05 00 00 00 0000 500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Увеличение остатков средств бюджетов</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r w:rsidR="007C56AF" w:rsidRPr="0074112B" w:rsidTr="00DE4C7C">
        <w:trPr>
          <w:trHeight w:val="164"/>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01 05 02 00 00 0000 500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r w:rsidR="007C56AF" w:rsidRPr="0074112B" w:rsidTr="00DE4C7C">
        <w:trPr>
          <w:trHeight w:val="645"/>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01 05 02 01 00 0000 510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r w:rsidR="007C56AF" w:rsidRPr="0074112B" w:rsidTr="00DE4C7C">
        <w:trPr>
          <w:trHeight w:val="322"/>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01 05 02 01 10 0000 510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Увеличение прочих остатков  денежных средств  бюджетов поселений</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r w:rsidR="007C56AF" w:rsidRPr="0074112B" w:rsidTr="00DE4C7C">
        <w:trPr>
          <w:trHeight w:val="330"/>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01 05 00 00 00 0000 600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Уменьшение остатков средств бюджетов</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noWrap/>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r w:rsidR="007C56AF" w:rsidRPr="0074112B" w:rsidTr="00DE4C7C">
        <w:trPr>
          <w:trHeight w:val="305"/>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01 05 02 00 00 0000 600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r w:rsidR="007C56AF" w:rsidRPr="0074112B" w:rsidTr="00DE4C7C">
        <w:trPr>
          <w:trHeight w:val="645"/>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01 05 02 01 00 0000 610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r w:rsidR="007C56AF" w:rsidRPr="0074112B" w:rsidTr="00DE4C7C">
        <w:trPr>
          <w:trHeight w:val="447"/>
        </w:trPr>
        <w:tc>
          <w:tcPr>
            <w:tcW w:w="240"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Calibri" w:eastAsia="Times New Roman" w:hAnsi="Calibri" w:cs="Times New Roman"/>
                <w:color w:val="000000"/>
                <w:sz w:val="24"/>
                <w:szCs w:val="24"/>
                <w:lang w:eastAsia="ru-RU"/>
              </w:rPr>
            </w:pPr>
          </w:p>
        </w:tc>
        <w:tc>
          <w:tcPr>
            <w:tcW w:w="260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01 05 02 01 10 0000 610</w:t>
            </w:r>
          </w:p>
        </w:tc>
        <w:tc>
          <w:tcPr>
            <w:tcW w:w="4930" w:type="dxa"/>
            <w:tcBorders>
              <w:top w:val="nil"/>
              <w:left w:val="single" w:sz="8" w:space="0" w:color="auto"/>
              <w:bottom w:val="single" w:sz="8" w:space="0" w:color="auto"/>
              <w:right w:val="nil"/>
            </w:tcBorders>
            <w:shd w:val="clear" w:color="auto" w:fill="auto"/>
            <w:vAlign w:val="center"/>
            <w:hideMark/>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Уменьшение прочих остатков  денежных средств   бюджетов поселений</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2248,4</w:t>
            </w:r>
          </w:p>
        </w:tc>
        <w:tc>
          <w:tcPr>
            <w:tcW w:w="99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2247,4</w:t>
            </w:r>
          </w:p>
        </w:tc>
        <w:tc>
          <w:tcPr>
            <w:tcW w:w="903" w:type="dxa"/>
            <w:tcBorders>
              <w:top w:val="nil"/>
              <w:left w:val="nil"/>
              <w:bottom w:val="single" w:sz="8" w:space="0" w:color="auto"/>
              <w:right w:val="single" w:sz="8"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2338,4</w:t>
            </w:r>
          </w:p>
        </w:tc>
      </w:tr>
    </w:tbl>
    <w:p w:rsidR="007C56AF" w:rsidRPr="0074112B" w:rsidRDefault="007C56AF" w:rsidP="007C56AF">
      <w:pPr>
        <w:spacing w:after="0" w:line="240" w:lineRule="auto"/>
        <w:ind w:firstLine="708"/>
        <w:rPr>
          <w:rFonts w:ascii="Times New Roman" w:eastAsia="Times New Roman" w:hAnsi="Times New Roman" w:cs="Times New Roman"/>
          <w:sz w:val="24"/>
          <w:szCs w:val="24"/>
          <w:lang w:eastAsia="ru-RU"/>
        </w:rPr>
      </w:pPr>
    </w:p>
    <w:p w:rsidR="00711CF5" w:rsidRDefault="00711CF5" w:rsidP="001B7CDE">
      <w:pPr>
        <w:spacing w:after="0" w:line="240" w:lineRule="auto"/>
        <w:rPr>
          <w:rFonts w:ascii="Times New Roman" w:eastAsia="Times New Roman" w:hAnsi="Times New Roman" w:cs="Times New Roman"/>
          <w:sz w:val="24"/>
          <w:szCs w:val="24"/>
          <w:lang w:eastAsia="ru-RU"/>
        </w:rPr>
      </w:pPr>
    </w:p>
    <w:p w:rsidR="001B7CDE" w:rsidRPr="0074112B" w:rsidRDefault="001B7CDE" w:rsidP="001B7CDE">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ind w:firstLine="708"/>
        <w:jc w:val="right"/>
        <w:rPr>
          <w:rFonts w:ascii="Times New Roman" w:eastAsia="Times New Roman" w:hAnsi="Times New Roman" w:cs="Times New Roman"/>
          <w:sz w:val="24"/>
          <w:szCs w:val="24"/>
          <w:lang w:eastAsia="ru-RU"/>
        </w:rPr>
      </w:pPr>
    </w:p>
    <w:p w:rsidR="007C56AF" w:rsidRPr="0074112B" w:rsidRDefault="007C56AF" w:rsidP="007C56AF">
      <w:pPr>
        <w:spacing w:after="0" w:line="240" w:lineRule="auto"/>
        <w:ind w:firstLine="708"/>
        <w:jc w:val="right"/>
        <w:rPr>
          <w:rFonts w:ascii="Times New Roman" w:eastAsia="Times New Roman" w:hAnsi="Times New Roman" w:cs="Times New Roman"/>
          <w:sz w:val="24"/>
          <w:szCs w:val="24"/>
          <w:lang w:eastAsia="ru-RU"/>
        </w:rPr>
      </w:pPr>
    </w:p>
    <w:p w:rsidR="007C56AF" w:rsidRPr="0074112B" w:rsidRDefault="007C56AF" w:rsidP="007C56AF">
      <w:pPr>
        <w:spacing w:after="0" w:line="240" w:lineRule="auto"/>
        <w:ind w:firstLine="708"/>
        <w:jc w:val="right"/>
        <w:rPr>
          <w:rFonts w:ascii="Times New Roman" w:eastAsia="Times New Roman" w:hAnsi="Times New Roman" w:cs="Times New Roman"/>
          <w:sz w:val="24"/>
          <w:szCs w:val="24"/>
          <w:lang w:eastAsia="ru-RU"/>
        </w:rPr>
      </w:pPr>
    </w:p>
    <w:p w:rsidR="007C56AF" w:rsidRPr="0074112B" w:rsidRDefault="007C56AF" w:rsidP="007C56AF">
      <w:pPr>
        <w:spacing w:after="0" w:line="240" w:lineRule="auto"/>
        <w:ind w:firstLine="708"/>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Приложение № 3</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ind w:firstLine="708"/>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r w:rsidRPr="0074112B">
        <w:rPr>
          <w:rFonts w:ascii="Times New Roman" w:eastAsia="Times New Roman" w:hAnsi="Times New Roman" w:cs="Times New Roman"/>
          <w:sz w:val="24"/>
          <w:szCs w:val="24"/>
          <w:lang w:eastAsia="ru-RU"/>
        </w:rPr>
        <w:tab/>
      </w: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tbl>
      <w:tblPr>
        <w:tblW w:w="9796" w:type="dxa"/>
        <w:tblInd w:w="93" w:type="dxa"/>
        <w:tblLayout w:type="fixed"/>
        <w:tblLook w:val="0000" w:firstRow="0" w:lastRow="0" w:firstColumn="0" w:lastColumn="0" w:noHBand="0" w:noVBand="0"/>
      </w:tblPr>
      <w:tblGrid>
        <w:gridCol w:w="1734"/>
        <w:gridCol w:w="331"/>
        <w:gridCol w:w="1987"/>
        <w:gridCol w:w="5744"/>
      </w:tblGrid>
      <w:tr w:rsidR="007C56AF" w:rsidRPr="0074112B" w:rsidTr="007C56AF">
        <w:trPr>
          <w:trHeight w:val="555"/>
        </w:trPr>
        <w:tc>
          <w:tcPr>
            <w:tcW w:w="9796" w:type="dxa"/>
            <w:gridSpan w:val="4"/>
            <w:tcBorders>
              <w:top w:val="nil"/>
              <w:left w:val="nil"/>
              <w:bottom w:val="single" w:sz="4" w:space="0" w:color="auto"/>
              <w:right w:val="nil"/>
            </w:tcBorders>
            <w:shd w:val="clear" w:color="auto" w:fill="auto"/>
            <w:vAlign w:val="bottom"/>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br w:type="page"/>
            </w:r>
            <w:r w:rsidRPr="0074112B">
              <w:rPr>
                <w:rFonts w:ascii="Times New Roman" w:eastAsia="Times New Roman" w:hAnsi="Times New Roman" w:cs="Times New Roman"/>
                <w:b/>
                <w:bCs/>
                <w:sz w:val="24"/>
                <w:szCs w:val="24"/>
                <w:lang w:eastAsia="ru-RU"/>
              </w:rPr>
              <w:t>Перечень главных администраторов доходов бюджета муниципального</w:t>
            </w:r>
          </w:p>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 образования «Карамас-Пельгинское» </w:t>
            </w:r>
          </w:p>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p>
        </w:tc>
      </w:tr>
      <w:tr w:rsidR="007C56AF" w:rsidRPr="0074112B" w:rsidTr="007C56AF">
        <w:trPr>
          <w:trHeight w:val="465"/>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right"/>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Код главного</w:t>
            </w:r>
          </w:p>
          <w:p w:rsidR="007C56AF" w:rsidRPr="0074112B" w:rsidRDefault="007C56AF" w:rsidP="007C56AF">
            <w:pPr>
              <w:spacing w:after="0" w:line="240" w:lineRule="auto"/>
              <w:jc w:val="right"/>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администратора</w:t>
            </w:r>
          </w:p>
        </w:tc>
        <w:tc>
          <w:tcPr>
            <w:tcW w:w="2318" w:type="dxa"/>
            <w:gridSpan w:val="2"/>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Код бюджетной классификации</w:t>
            </w:r>
          </w:p>
        </w:tc>
        <w:tc>
          <w:tcPr>
            <w:tcW w:w="5744" w:type="dxa"/>
            <w:tcBorders>
              <w:top w:val="single" w:sz="4" w:space="0" w:color="auto"/>
              <w:left w:val="single" w:sz="4" w:space="0" w:color="auto"/>
              <w:bottom w:val="single" w:sz="4" w:space="0" w:color="000000"/>
              <w:right w:val="single" w:sz="4" w:space="0" w:color="auto"/>
            </w:tcBorders>
            <w:vAlign w:val="center"/>
          </w:tcPr>
          <w:p w:rsidR="007C56AF" w:rsidRPr="0074112B" w:rsidRDefault="007C56AF" w:rsidP="007C56AF">
            <w:pPr>
              <w:spacing w:after="0" w:line="240" w:lineRule="auto"/>
              <w:jc w:val="both"/>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Наименование главного администратора доходов бюджета муниципального образования «Карамас-Пельгинское» -  орган  местного самоуправления муниципального образования «Карамас-Пельгинское»</w:t>
            </w:r>
          </w:p>
        </w:tc>
      </w:tr>
      <w:tr w:rsidR="007C56AF" w:rsidRPr="0074112B" w:rsidTr="007C56AF">
        <w:trPr>
          <w:trHeight w:val="46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Администрация муниципального образования «Карамас-Пельгинское»</w:t>
            </w:r>
          </w:p>
        </w:tc>
      </w:tr>
      <w:tr w:rsidR="007C56AF" w:rsidRPr="0074112B" w:rsidTr="007C56AF">
        <w:trPr>
          <w:trHeight w:val="465"/>
        </w:trPr>
        <w:tc>
          <w:tcPr>
            <w:tcW w:w="1734" w:type="dxa"/>
            <w:tcBorders>
              <w:top w:val="nil"/>
              <w:left w:val="single" w:sz="4" w:space="0" w:color="auto"/>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1 11 02033 10 0000 120</w:t>
            </w:r>
          </w:p>
        </w:tc>
        <w:tc>
          <w:tcPr>
            <w:tcW w:w="5744" w:type="dxa"/>
            <w:tcBorders>
              <w:top w:val="single" w:sz="4" w:space="0" w:color="auto"/>
              <w:left w:val="single" w:sz="4" w:space="0" w:color="auto"/>
              <w:bottom w:val="single" w:sz="4" w:space="0" w:color="000000"/>
              <w:right w:val="single" w:sz="4" w:space="0" w:color="auto"/>
            </w:tcBorders>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размещения временно свободных средств бюджетов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1 11 03050 10 0000 120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Проценты, полученные от  предоставления бюджетных  кредитов  внутри  страны  за счет </w:t>
            </w:r>
            <w:r w:rsidRPr="0074112B">
              <w:rPr>
                <w:rFonts w:ascii="Times New Roman" w:eastAsia="Times New Roman" w:hAnsi="Times New Roman" w:cs="Times New Roman"/>
                <w:sz w:val="24"/>
                <w:szCs w:val="24"/>
                <w:lang w:eastAsia="ru-RU"/>
              </w:rPr>
              <w:lastRenderedPageBreak/>
              <w:t>средств бюджетов сельских  поселений</w:t>
            </w:r>
          </w:p>
        </w:tc>
      </w:tr>
      <w:tr w:rsidR="007C56AF" w:rsidRPr="0074112B" w:rsidTr="007C56AF">
        <w:trPr>
          <w:trHeight w:val="51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1 11 05025 10 0000 120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C56AF" w:rsidRPr="0074112B" w:rsidTr="007C56AF">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1 11 05035 10 0000 120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C56AF" w:rsidRPr="0074112B" w:rsidTr="007C56AF">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1 11 09045 10 0000 120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56AF" w:rsidRPr="0074112B" w:rsidTr="007C56AF">
        <w:trPr>
          <w:trHeight w:val="611"/>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1 12 05050 10 0000 120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сельских  поселений</w:t>
            </w:r>
          </w:p>
        </w:tc>
      </w:tr>
      <w:tr w:rsidR="007C56AF" w:rsidRPr="0074112B" w:rsidTr="007C56AF">
        <w:trPr>
          <w:trHeight w:val="71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1 13 01995 10 0000 130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7C56AF" w:rsidRPr="0074112B" w:rsidTr="007C56AF">
        <w:trPr>
          <w:trHeight w:val="71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1 13 02995 10 0000 130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7C56AF" w:rsidRPr="0074112B" w:rsidTr="007C56AF">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1 14 02052 10 0000 410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C56AF" w:rsidRPr="0074112B" w:rsidTr="007C56AF">
        <w:trPr>
          <w:trHeight w:val="51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1 14 02052 10 0000 440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56AF" w:rsidRPr="0074112B" w:rsidTr="007C56AF">
        <w:trPr>
          <w:trHeight w:val="453"/>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1 14 02053 10 0000 410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56AF" w:rsidRPr="0074112B" w:rsidTr="007C56AF">
        <w:trPr>
          <w:trHeight w:val="34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1 14 02053 10 0000 440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сельских поселений (за исключением имущества муниципальных </w:t>
            </w:r>
            <w:r w:rsidRPr="0074112B">
              <w:rPr>
                <w:rFonts w:ascii="Times New Roman" w:eastAsia="Times New Roman" w:hAnsi="Times New Roman" w:cs="Times New Roman"/>
                <w:sz w:val="24"/>
                <w:szCs w:val="24"/>
                <w:lang w:eastAsia="ru-RU"/>
              </w:rPr>
              <w:lastRenderedPageBreak/>
              <w:t>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56AF" w:rsidRPr="0074112B" w:rsidTr="007C56AF">
        <w:trPr>
          <w:trHeight w:val="76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1 14 06025 10 000 430</w:t>
            </w:r>
          </w:p>
        </w:tc>
        <w:tc>
          <w:tcPr>
            <w:tcW w:w="5744" w:type="dxa"/>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C56AF" w:rsidRPr="0074112B" w:rsidTr="007C56AF">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1 15 02050 10 0000 140</w:t>
            </w:r>
          </w:p>
        </w:tc>
        <w:tc>
          <w:tcPr>
            <w:tcW w:w="5744" w:type="dxa"/>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7C56AF" w:rsidRPr="0074112B" w:rsidTr="007C56AF">
        <w:trPr>
          <w:trHeight w:val="16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1 16 18050 10 0000 140</w:t>
            </w:r>
          </w:p>
        </w:tc>
        <w:tc>
          <w:tcPr>
            <w:tcW w:w="5744" w:type="dxa"/>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7C56AF" w:rsidRPr="0074112B" w:rsidTr="007C56AF">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1 16 23051 10 0000 140</w:t>
            </w:r>
          </w:p>
        </w:tc>
        <w:tc>
          <w:tcPr>
            <w:tcW w:w="5744" w:type="dxa"/>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C56AF" w:rsidRPr="0074112B" w:rsidTr="007C56AF">
        <w:trPr>
          <w:trHeight w:val="62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1 16 23052 10 0000 140</w:t>
            </w: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tc>
        <w:tc>
          <w:tcPr>
            <w:tcW w:w="5744" w:type="dxa"/>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C56AF" w:rsidRPr="0074112B" w:rsidTr="007C56AF">
        <w:trPr>
          <w:trHeight w:val="65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1 16 32000 10 0000 140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C56AF" w:rsidRPr="0074112B" w:rsidTr="007C56AF">
        <w:trPr>
          <w:trHeight w:val="30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1 16 90050 10 0000 140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7C56AF" w:rsidRPr="0074112B" w:rsidTr="007C56AF">
        <w:trPr>
          <w:trHeight w:val="357"/>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1 17 01050 10 0000 180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1 17 05050 10 0000 180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2 02 01001 10 0000 151</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2 02 01003 10 0000 151</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2 02 01999 10 0000 151</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дотации бюджетам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2 02 02999 10 0000 151</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субсидии бюджетам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2 02 03999 10 0000 151</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субвенции бюджетам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2 02 04012 10 0000 </w:t>
            </w:r>
            <w:r w:rsidRPr="0074112B">
              <w:rPr>
                <w:rFonts w:ascii="Times New Roman" w:eastAsia="Times New Roman" w:hAnsi="Times New Roman" w:cs="Times New Roman"/>
                <w:sz w:val="24"/>
                <w:szCs w:val="24"/>
                <w:lang w:eastAsia="ru-RU"/>
              </w:rPr>
              <w:lastRenderedPageBreak/>
              <w:t>151</w:t>
            </w: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 xml:space="preserve">Межбюджетные    трансферты, передаваемые бюджетам сельских    поселений    для    </w:t>
            </w:r>
            <w:r w:rsidRPr="0074112B">
              <w:rPr>
                <w:rFonts w:ascii="Times New Roman" w:eastAsia="Times New Roman" w:hAnsi="Times New Roman" w:cs="Times New Roman"/>
                <w:sz w:val="24"/>
                <w:szCs w:val="24"/>
                <w:lang w:eastAsia="ru-RU"/>
              </w:rPr>
              <w:lastRenderedPageBreak/>
              <w:t>компенсации    дополнительных   расходов, возникших в результате   решений,   принятых   органами власти другого уровня</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2 02 04014 10 0000 151</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2 02 04999 10 0000 151</w:t>
            </w: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2 07 05010 10 0000 180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sz w:val="24"/>
                <w:szCs w:val="24"/>
                <w:lang w:eastAsia="ru-RU"/>
              </w:rPr>
              <w:t>Безвозмездные перечисления от физических и юридических лиц на финансовой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roofErr w:type="gramEnd"/>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2 07 05030 10 0000 180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2 08 05000 10 0000 180</w:t>
            </w: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2 19 05000 10 0000 151</w:t>
            </w: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C56AF" w:rsidRPr="0074112B" w:rsidTr="007C56AF">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18" w:type="dxa"/>
            <w:gridSpan w:val="2"/>
            <w:tcBorders>
              <w:top w:val="nil"/>
              <w:left w:val="nil"/>
              <w:bottom w:val="single" w:sz="4" w:space="0" w:color="auto"/>
              <w:right w:val="single" w:sz="4" w:space="0" w:color="auto"/>
            </w:tcBorders>
            <w:shd w:val="clear" w:color="auto" w:fill="auto"/>
            <w:noWrap/>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2 00 00000 00 0000 000</w:t>
            </w:r>
          </w:p>
        </w:tc>
        <w:tc>
          <w:tcPr>
            <w:tcW w:w="574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Безвозмездные поступления (1), (2),(3)</w:t>
            </w:r>
          </w:p>
        </w:tc>
      </w:tr>
      <w:tr w:rsidR="007C56AF" w:rsidRPr="0074112B" w:rsidTr="007C56AF">
        <w:trPr>
          <w:trHeight w:val="315"/>
        </w:trPr>
        <w:tc>
          <w:tcPr>
            <w:tcW w:w="9796" w:type="dxa"/>
            <w:gridSpan w:val="4"/>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7C56AF" w:rsidRPr="0074112B" w:rsidTr="007C56AF">
              <w:trPr>
                <w:trHeight w:val="1957"/>
              </w:trPr>
              <w:tc>
                <w:tcPr>
                  <w:tcW w:w="9497" w:type="dxa"/>
                  <w:tcBorders>
                    <w:top w:val="nil"/>
                    <w:left w:val="nil"/>
                    <w:bottom w:val="nil"/>
                    <w:right w:val="nil"/>
                  </w:tcBorders>
                  <w:shd w:val="clear" w:color="auto" w:fill="auto"/>
                  <w:vAlign w:val="bottom"/>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Администрирование поступлений осуществляется по установленному Министерством финансов Российской Федерации, Министерством финансов Удмуртской Республики, либо Управлением финансов Администрации муниципального образования «Киясовский район» коду подвида по виду доходов.</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В части доходов, зачисляемых в бюджет муниципального образования «Карамас-Пельгинское».</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 Администраторами доходов бюджета муниципального образования «Карамас-Пельгинское»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
              </w:tc>
            </w:tr>
          </w:tbl>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r>
      <w:tr w:rsidR="007C56AF" w:rsidRPr="0074112B" w:rsidTr="007C56AF">
        <w:trPr>
          <w:trHeight w:val="510"/>
        </w:trPr>
        <w:tc>
          <w:tcPr>
            <w:tcW w:w="9796" w:type="dxa"/>
            <w:gridSpan w:val="4"/>
            <w:tcBorders>
              <w:top w:val="nil"/>
              <w:left w:val="nil"/>
              <w:bottom w:val="nil"/>
              <w:right w:val="nil"/>
            </w:tcBorders>
            <w:shd w:val="clear" w:color="auto" w:fill="auto"/>
            <w:vAlign w:val="bottom"/>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p>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proofErr w:type="spellStart"/>
            <w:r w:rsidRPr="0074112B">
              <w:rPr>
                <w:rFonts w:ascii="Times New Roman" w:eastAsia="Times New Roman" w:hAnsi="Times New Roman" w:cs="Times New Roman"/>
                <w:b/>
                <w:bCs/>
                <w:sz w:val="24"/>
                <w:szCs w:val="24"/>
                <w:lang w:eastAsia="ru-RU"/>
              </w:rPr>
              <w:t>Справочно</w:t>
            </w:r>
            <w:proofErr w:type="spellEnd"/>
            <w:r w:rsidRPr="0074112B">
              <w:rPr>
                <w:rFonts w:ascii="Times New Roman" w:eastAsia="Times New Roman" w:hAnsi="Times New Roman" w:cs="Times New Roman"/>
                <w:b/>
                <w:bCs/>
                <w:sz w:val="24"/>
                <w:szCs w:val="24"/>
                <w:lang w:eastAsia="ru-RU"/>
              </w:rPr>
              <w:t xml:space="preserve">: Главные администраторы доходов бюджета муниципального образования </w:t>
            </w:r>
          </w:p>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«Карамас-Пельгинское» - органы вышестоящих уровней государственной власти </w:t>
            </w:r>
          </w:p>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p>
        </w:tc>
      </w:tr>
      <w:tr w:rsidR="007C56AF" w:rsidRPr="0074112B" w:rsidTr="007C56AF">
        <w:trPr>
          <w:trHeight w:val="960"/>
        </w:trPr>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lastRenderedPageBreak/>
              <w:t>Код главного администратора доходов</w:t>
            </w:r>
          </w:p>
        </w:tc>
        <w:tc>
          <w:tcPr>
            <w:tcW w:w="7731" w:type="dxa"/>
            <w:gridSpan w:val="2"/>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Наименование главного администратора доходов</w:t>
            </w:r>
          </w:p>
        </w:tc>
      </w:tr>
      <w:tr w:rsidR="007C56AF" w:rsidRPr="0074112B" w:rsidTr="007C56AF">
        <w:trPr>
          <w:trHeight w:val="255"/>
        </w:trPr>
        <w:tc>
          <w:tcPr>
            <w:tcW w:w="2065" w:type="dxa"/>
            <w:gridSpan w:val="2"/>
            <w:tcBorders>
              <w:top w:val="nil"/>
              <w:left w:val="single" w:sz="4" w:space="0" w:color="auto"/>
              <w:bottom w:val="single" w:sz="4" w:space="0" w:color="auto"/>
              <w:right w:val="single" w:sz="4" w:space="0" w:color="auto"/>
            </w:tcBorders>
            <w:shd w:val="clear" w:color="auto" w:fill="auto"/>
            <w:noWrap/>
          </w:tcPr>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182</w:t>
            </w:r>
          </w:p>
        </w:tc>
        <w:tc>
          <w:tcPr>
            <w:tcW w:w="7731" w:type="dxa"/>
            <w:gridSpan w:val="2"/>
            <w:tcBorders>
              <w:top w:val="single" w:sz="4" w:space="0" w:color="auto"/>
              <w:left w:val="nil"/>
              <w:bottom w:val="single" w:sz="4" w:space="0" w:color="auto"/>
              <w:right w:val="single" w:sz="4" w:space="0" w:color="000000"/>
            </w:tcBorders>
            <w:shd w:val="clear" w:color="auto" w:fill="auto"/>
          </w:tcPr>
          <w:p w:rsidR="007C56AF" w:rsidRPr="0074112B" w:rsidRDefault="007C56AF" w:rsidP="007C56AF">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Межрайонная инспекция Федеральной налоговой службы России №5 по Удмуртской Республике</w:t>
            </w:r>
          </w:p>
        </w:tc>
      </w:tr>
    </w:tbl>
    <w:p w:rsidR="007C56AF" w:rsidRPr="0074112B" w:rsidRDefault="007C56AF" w:rsidP="007C56AF">
      <w:pPr>
        <w:tabs>
          <w:tab w:val="left" w:pos="1170"/>
        </w:tabs>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Приложение № 4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Перечень главных </w:t>
      </w:r>
      <w:proofErr w:type="gramStart"/>
      <w:r w:rsidRPr="0074112B">
        <w:rPr>
          <w:rFonts w:ascii="Times New Roman" w:eastAsia="Times New Roman" w:hAnsi="Times New Roman" w:cs="Times New Roman"/>
          <w:b/>
          <w:bCs/>
          <w:sz w:val="24"/>
          <w:szCs w:val="24"/>
          <w:lang w:eastAsia="ru-RU"/>
        </w:rPr>
        <w:t>администраторов источников финансирования дефицита бюджета муниципального</w:t>
      </w:r>
      <w:proofErr w:type="gramEnd"/>
      <w:r w:rsidRPr="0074112B">
        <w:rPr>
          <w:rFonts w:ascii="Times New Roman" w:eastAsia="Times New Roman" w:hAnsi="Times New Roman" w:cs="Times New Roman"/>
          <w:b/>
          <w:bCs/>
          <w:sz w:val="24"/>
          <w:szCs w:val="24"/>
          <w:lang w:eastAsia="ru-RU"/>
        </w:rPr>
        <w:t xml:space="preserve"> образования  «Карамас-Пельгинское»</w:t>
      </w:r>
    </w:p>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6222"/>
      </w:tblGrid>
      <w:tr w:rsidR="007C56AF" w:rsidRPr="0074112B" w:rsidTr="00DE4C7C">
        <w:tc>
          <w:tcPr>
            <w:tcW w:w="1008" w:type="dxa"/>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Код</w:t>
            </w:r>
          </w:p>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администратора</w:t>
            </w:r>
          </w:p>
        </w:tc>
        <w:tc>
          <w:tcPr>
            <w:tcW w:w="2340" w:type="dxa"/>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Коды бюджетной классификации</w:t>
            </w:r>
          </w:p>
        </w:tc>
        <w:tc>
          <w:tcPr>
            <w:tcW w:w="6222" w:type="dxa"/>
          </w:tcPr>
          <w:p w:rsidR="007C56AF" w:rsidRPr="0074112B" w:rsidRDefault="007C56AF" w:rsidP="007C56AF">
            <w:pPr>
              <w:keepNext/>
              <w:spacing w:after="0" w:line="240" w:lineRule="auto"/>
              <w:jc w:val="center"/>
              <w:outlineLvl w:val="0"/>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Наименование главного </w:t>
            </w:r>
            <w:proofErr w:type="gramStart"/>
            <w:r w:rsidRPr="0074112B">
              <w:rPr>
                <w:rFonts w:ascii="Times New Roman" w:eastAsia="Times New Roman" w:hAnsi="Times New Roman" w:cs="Times New Roman"/>
                <w:b/>
                <w:bCs/>
                <w:sz w:val="24"/>
                <w:szCs w:val="24"/>
                <w:lang w:eastAsia="ru-RU"/>
              </w:rPr>
              <w:t>администратора источников финансирования дефицита бюджета</w:t>
            </w:r>
            <w:proofErr w:type="gramEnd"/>
          </w:p>
          <w:p w:rsidR="007C56AF" w:rsidRPr="0074112B" w:rsidRDefault="007C56AF" w:rsidP="007C56AF">
            <w:pPr>
              <w:keepNext/>
              <w:spacing w:after="0" w:line="240" w:lineRule="auto"/>
              <w:jc w:val="center"/>
              <w:outlineLvl w:val="0"/>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 муниципального образования «Карамас-Пельгинское»</w:t>
            </w:r>
          </w:p>
        </w:tc>
      </w:tr>
      <w:tr w:rsidR="007C56AF" w:rsidRPr="0074112B" w:rsidTr="00DE4C7C">
        <w:tc>
          <w:tcPr>
            <w:tcW w:w="9570" w:type="dxa"/>
            <w:gridSpan w:val="3"/>
          </w:tcPr>
          <w:p w:rsidR="007C56AF" w:rsidRPr="0074112B" w:rsidRDefault="007C56AF" w:rsidP="007C56AF">
            <w:pPr>
              <w:keepNext/>
              <w:spacing w:after="0" w:line="240" w:lineRule="auto"/>
              <w:jc w:val="center"/>
              <w:outlineLvl w:val="0"/>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Администрация муниципального образования «Карамас-Пельгинское»</w:t>
            </w:r>
          </w:p>
        </w:tc>
      </w:tr>
      <w:tr w:rsidR="007C56AF" w:rsidRPr="0074112B" w:rsidTr="00DE4C7C">
        <w:tc>
          <w:tcPr>
            <w:tcW w:w="1008"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40"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01 03 01 00  10  0000 710</w:t>
            </w:r>
          </w:p>
        </w:tc>
        <w:tc>
          <w:tcPr>
            <w:tcW w:w="6222" w:type="dxa"/>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C56AF" w:rsidRPr="0074112B" w:rsidTr="00DE4C7C">
        <w:tc>
          <w:tcPr>
            <w:tcW w:w="1008"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40"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01 03 01 00  10  0000 810</w:t>
            </w:r>
          </w:p>
        </w:tc>
        <w:tc>
          <w:tcPr>
            <w:tcW w:w="6222" w:type="dxa"/>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C56AF" w:rsidRPr="0074112B" w:rsidTr="00DE4C7C">
        <w:tc>
          <w:tcPr>
            <w:tcW w:w="1008"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40"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01 05 02 01 10 0000 510</w:t>
            </w:r>
          </w:p>
        </w:tc>
        <w:tc>
          <w:tcPr>
            <w:tcW w:w="6222" w:type="dxa"/>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7C56AF" w:rsidRPr="0074112B" w:rsidTr="00DE4C7C">
        <w:tc>
          <w:tcPr>
            <w:tcW w:w="1008"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340" w:type="dxa"/>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01 05 02 01 10 0000 610</w:t>
            </w:r>
          </w:p>
        </w:tc>
        <w:tc>
          <w:tcPr>
            <w:tcW w:w="6222" w:type="dxa"/>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rPr>
          <w:rFonts w:ascii="Times New Roman" w:eastAsia="Times New Roman" w:hAnsi="Times New Roman" w:cs="Times New Roman"/>
          <w:sz w:val="24"/>
          <w:szCs w:val="24"/>
          <w:lang w:eastAsia="ru-RU"/>
        </w:rPr>
      </w:pPr>
    </w:p>
    <w:tbl>
      <w:tblPr>
        <w:tblW w:w="9781" w:type="dxa"/>
        <w:tblInd w:w="-34" w:type="dxa"/>
        <w:tblLayout w:type="fixed"/>
        <w:tblLook w:val="04A0" w:firstRow="1" w:lastRow="0" w:firstColumn="1" w:lastColumn="0" w:noHBand="0" w:noVBand="1"/>
      </w:tblPr>
      <w:tblGrid>
        <w:gridCol w:w="4962"/>
        <w:gridCol w:w="987"/>
        <w:gridCol w:w="459"/>
        <w:gridCol w:w="459"/>
        <w:gridCol w:w="1216"/>
        <w:gridCol w:w="706"/>
        <w:gridCol w:w="992"/>
      </w:tblGrid>
      <w:tr w:rsidR="007C56AF" w:rsidRPr="0074112B" w:rsidTr="005F547D">
        <w:trPr>
          <w:trHeight w:val="1411"/>
        </w:trPr>
        <w:tc>
          <w:tcPr>
            <w:tcW w:w="9781" w:type="dxa"/>
            <w:gridSpan w:val="7"/>
            <w:tcBorders>
              <w:top w:val="nil"/>
              <w:left w:val="nil"/>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Приложение № 5</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tc>
      </w:tr>
      <w:tr w:rsidR="007C56AF" w:rsidRPr="0074112B" w:rsidTr="005F547D">
        <w:trPr>
          <w:trHeight w:val="1020"/>
        </w:trPr>
        <w:tc>
          <w:tcPr>
            <w:tcW w:w="9781" w:type="dxa"/>
            <w:gridSpan w:val="7"/>
            <w:tcBorders>
              <w:top w:val="nil"/>
              <w:left w:val="nil"/>
              <w:bottom w:val="nil"/>
              <w:right w:val="nil"/>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Ведомственная структура расходов бюджета поселения "Карамас-Пельгинское"  Киясовского района на 2017 год</w:t>
            </w:r>
          </w:p>
        </w:tc>
      </w:tr>
      <w:tr w:rsidR="007C56AF" w:rsidRPr="0074112B" w:rsidTr="005F547D">
        <w:trPr>
          <w:trHeight w:val="300"/>
        </w:trPr>
        <w:tc>
          <w:tcPr>
            <w:tcW w:w="4962"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color w:val="000000"/>
                <w:sz w:val="24"/>
                <w:szCs w:val="24"/>
                <w:lang w:eastAsia="ru-RU"/>
              </w:rPr>
            </w:pPr>
          </w:p>
        </w:tc>
        <w:tc>
          <w:tcPr>
            <w:tcW w:w="987"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p>
        </w:tc>
        <w:tc>
          <w:tcPr>
            <w:tcW w:w="459"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p>
        </w:tc>
        <w:tc>
          <w:tcPr>
            <w:tcW w:w="459"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p>
        </w:tc>
        <w:tc>
          <w:tcPr>
            <w:tcW w:w="1216" w:type="dxa"/>
            <w:tcBorders>
              <w:top w:val="nil"/>
              <w:left w:val="nil"/>
              <w:bottom w:val="nil"/>
              <w:right w:val="nil"/>
            </w:tcBorders>
            <w:shd w:val="clear" w:color="auto" w:fill="auto"/>
            <w:noWrap/>
            <w:vAlign w:val="bottom"/>
            <w:hideMark/>
          </w:tcPr>
          <w:p w:rsidR="007C56AF" w:rsidRPr="0074112B" w:rsidRDefault="005F547D"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 xml:space="preserve">     </w:t>
            </w:r>
          </w:p>
        </w:tc>
        <w:tc>
          <w:tcPr>
            <w:tcW w:w="706" w:type="dxa"/>
            <w:tcBorders>
              <w:top w:val="nil"/>
              <w:left w:val="nil"/>
              <w:bottom w:val="nil"/>
              <w:right w:val="nil"/>
            </w:tcBorders>
            <w:shd w:val="clear" w:color="auto" w:fill="auto"/>
            <w:noWrap/>
            <w:vAlign w:val="bottom"/>
            <w:hideMark/>
          </w:tcPr>
          <w:p w:rsidR="007C56AF" w:rsidRPr="0074112B" w:rsidRDefault="005F547D" w:rsidP="005F547D">
            <w:pPr>
              <w:spacing w:after="0" w:line="240" w:lineRule="auto"/>
              <w:ind w:left="-252"/>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Тыс.</w:t>
            </w:r>
          </w:p>
        </w:tc>
        <w:tc>
          <w:tcPr>
            <w:tcW w:w="992" w:type="dxa"/>
            <w:tcBorders>
              <w:top w:val="nil"/>
              <w:left w:val="nil"/>
              <w:bottom w:val="nil"/>
              <w:right w:val="nil"/>
            </w:tcBorders>
            <w:shd w:val="clear" w:color="auto" w:fill="auto"/>
            <w:noWrap/>
            <w:vAlign w:val="bottom"/>
            <w:hideMark/>
          </w:tcPr>
          <w:p w:rsidR="007C56AF" w:rsidRPr="0074112B" w:rsidRDefault="005F547D" w:rsidP="007C56AF">
            <w:pPr>
              <w:spacing w:after="0" w:line="240" w:lineRule="auto"/>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руб.</w:t>
            </w:r>
          </w:p>
        </w:tc>
      </w:tr>
      <w:tr w:rsidR="007C56AF" w:rsidRPr="0074112B" w:rsidTr="005F547D">
        <w:trPr>
          <w:trHeight w:val="11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Название</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Подраздел</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Целевая статья</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Вид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Сумма на 2017 год</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lastRenderedPageBreak/>
              <w:t>Администрация муниципального образования "Карамас-Пельгинское"</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Общегосударственные вопросы</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1348,9</w:t>
            </w:r>
          </w:p>
        </w:tc>
      </w:tr>
      <w:tr w:rsidR="007C56AF" w:rsidRPr="0074112B" w:rsidTr="005F547D">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506</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506</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Глава муниципального образования</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9900060010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506</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389</w:t>
            </w:r>
          </w:p>
        </w:tc>
      </w:tr>
      <w:tr w:rsidR="007C56AF" w:rsidRPr="0074112B" w:rsidTr="005F547D">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117</w:t>
            </w:r>
          </w:p>
        </w:tc>
      </w:tr>
      <w:tr w:rsidR="007C56AF" w:rsidRPr="0074112B" w:rsidTr="005F547D">
        <w:trPr>
          <w:trHeight w:val="96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832,9</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832,9</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Центральный аппарат</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9900060030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832,9</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478</w:t>
            </w:r>
          </w:p>
        </w:tc>
      </w:tr>
      <w:tr w:rsidR="007C56AF" w:rsidRPr="0074112B" w:rsidTr="005F547D">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144</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13</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195,9</w:t>
            </w:r>
          </w:p>
        </w:tc>
      </w:tr>
      <w:tr w:rsidR="007C56AF" w:rsidRPr="0074112B" w:rsidTr="005F547D">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Уплата прочих налогов, сборов</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852</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Резервные фонды</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Резервные фонды</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9900060080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r>
      <w:tr w:rsidR="007C56AF" w:rsidRPr="0074112B" w:rsidTr="005F547D">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Резервные средства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оборона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Мобилизационная и вневойсковая подготовка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lastRenderedPageBreak/>
              <w:t>Осуществление первичного воинского учёта на территориях, где отсутствуют военные комиссариаты</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9900051180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46,2</w:t>
            </w:r>
          </w:p>
        </w:tc>
      </w:tr>
      <w:tr w:rsidR="007C56AF" w:rsidRPr="0074112B" w:rsidTr="005F547D">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13,4</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1,8</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4</w:t>
            </w:r>
          </w:p>
        </w:tc>
      </w:tr>
      <w:tr w:rsidR="007C56AF" w:rsidRPr="0074112B" w:rsidTr="005F547D">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Мероприятия в сфере гражданской обороны, защиты населения и территорий от чрезвычайных ситуаций</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9900061900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Обеспечение пожарной безопасности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3</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3</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9900061910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3</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Обеспечение национальной безопасности и правоохранительной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9900061920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14</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9900061920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экономика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Дорожное хозяйство</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w:t>
            </w:r>
          </w:p>
        </w:tc>
      </w:tr>
      <w:tr w:rsidR="007C56AF" w:rsidRPr="0074112B" w:rsidTr="005F547D">
        <w:trPr>
          <w:trHeight w:val="54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Капитальный ремонт, ремонт и содержание  автомобильных дорог общего пользования местного значения</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9900062510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09</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9900062510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656</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Мероприятия по поддержке и развитию малого и среднего предпринимательства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9900061820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9900061820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Жилищно-коммунальное хозяйство</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151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Благоустройство</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151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151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Уличное освещение</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9900062300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107</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107</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9900062330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44</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9900062330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Образование</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Молодежная политика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Молодёжь Киясовского района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9900061420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07</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9900061420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Культура и кинематография</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Культура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Организация культурно - досуговых мероприятий</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9900061680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9900061680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Социальная политика</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Пенсионное обеспечение</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Доплаты к пенсиям  муниципальных служащих</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9900061710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5F547D">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Иные пенсии, социальные доплаты к пенсиям</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99000617</w:t>
            </w:r>
            <w:r w:rsidRPr="0074112B">
              <w:rPr>
                <w:rFonts w:ascii="Times New Roman" w:eastAsia="Times New Roman" w:hAnsi="Times New Roman" w:cs="Times New Roman"/>
                <w:sz w:val="24"/>
                <w:szCs w:val="24"/>
                <w:lang w:eastAsia="ru-RU"/>
              </w:rPr>
              <w:lastRenderedPageBreak/>
              <w:t>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312</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lastRenderedPageBreak/>
              <w:t>Физическая культура и спорт</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Массовый спорт</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"Киясовский район"</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9900061510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5F547D">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9900061510</w:t>
            </w:r>
          </w:p>
        </w:tc>
        <w:tc>
          <w:tcPr>
            <w:tcW w:w="706" w:type="dxa"/>
            <w:tcBorders>
              <w:top w:val="nil"/>
              <w:left w:val="nil"/>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5F547D">
        <w:trPr>
          <w:trHeight w:val="300"/>
        </w:trPr>
        <w:tc>
          <w:tcPr>
            <w:tcW w:w="87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r w:rsidR="007C56AF" w:rsidRPr="0074112B" w:rsidTr="005F547D">
        <w:trPr>
          <w:trHeight w:val="300"/>
        </w:trPr>
        <w:tc>
          <w:tcPr>
            <w:tcW w:w="87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bl>
    <w:p w:rsidR="007C56AF" w:rsidRPr="0074112B" w:rsidRDefault="007C56AF" w:rsidP="007C56AF">
      <w:pPr>
        <w:spacing w:after="0" w:line="240" w:lineRule="auto"/>
        <w:rPr>
          <w:rFonts w:ascii="Times New Roman" w:eastAsia="Times New Roman" w:hAnsi="Times New Roman" w:cs="Times New Roman"/>
          <w:sz w:val="24"/>
          <w:szCs w:val="24"/>
          <w:lang w:eastAsia="ru-RU"/>
        </w:rPr>
      </w:pPr>
    </w:p>
    <w:tbl>
      <w:tblPr>
        <w:tblW w:w="10080" w:type="dxa"/>
        <w:tblInd w:w="93" w:type="dxa"/>
        <w:tblLayout w:type="fixed"/>
        <w:tblLook w:val="04A0" w:firstRow="1" w:lastRow="0" w:firstColumn="1" w:lastColumn="0" w:noHBand="0" w:noVBand="1"/>
      </w:tblPr>
      <w:tblGrid>
        <w:gridCol w:w="6394"/>
        <w:gridCol w:w="696"/>
        <w:gridCol w:w="1416"/>
        <w:gridCol w:w="581"/>
        <w:gridCol w:w="993"/>
      </w:tblGrid>
      <w:tr w:rsidR="007C56AF" w:rsidRPr="0074112B" w:rsidTr="00CA0A00">
        <w:trPr>
          <w:trHeight w:val="1526"/>
        </w:trPr>
        <w:tc>
          <w:tcPr>
            <w:tcW w:w="10080" w:type="dxa"/>
            <w:gridSpan w:val="5"/>
            <w:tcBorders>
              <w:top w:val="nil"/>
              <w:left w:val="nil"/>
              <w:right w:val="nil"/>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Приложение № 6</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tc>
      </w:tr>
      <w:tr w:rsidR="007C56AF" w:rsidRPr="0074112B" w:rsidTr="00CA0A00">
        <w:trPr>
          <w:trHeight w:val="1500"/>
        </w:trPr>
        <w:tc>
          <w:tcPr>
            <w:tcW w:w="10080" w:type="dxa"/>
            <w:gridSpan w:val="5"/>
            <w:tcBorders>
              <w:top w:val="nil"/>
              <w:left w:val="nil"/>
              <w:bottom w:val="nil"/>
              <w:right w:val="nil"/>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Предельные ассигнования из бюджета муниципального образования "Карамас-Пельгинское"  Киясовского района  на 2017 год по разделам, подразделам, целевым статьям, группам (группам и подгруппам) видов </w:t>
            </w:r>
            <w:proofErr w:type="gramStart"/>
            <w:r w:rsidRPr="0074112B">
              <w:rPr>
                <w:rFonts w:ascii="Times New Roman" w:eastAsia="Times New Roman" w:hAnsi="Times New Roman" w:cs="Times New Roman"/>
                <w:b/>
                <w:bCs/>
                <w:sz w:val="24"/>
                <w:szCs w:val="24"/>
                <w:lang w:eastAsia="ru-RU"/>
              </w:rPr>
              <w:t>расходов классификации расходов бюджетов Российской Федерации</w:t>
            </w:r>
            <w:proofErr w:type="gramEnd"/>
          </w:p>
        </w:tc>
      </w:tr>
      <w:tr w:rsidR="007C56AF" w:rsidRPr="0074112B" w:rsidTr="00CA0A00">
        <w:trPr>
          <w:trHeight w:val="255"/>
        </w:trPr>
        <w:tc>
          <w:tcPr>
            <w:tcW w:w="6394"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581"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7C56AF" w:rsidRPr="0074112B" w:rsidRDefault="007C56AF" w:rsidP="000C7B02">
            <w:pPr>
              <w:spacing w:after="0" w:line="240" w:lineRule="auto"/>
              <w:ind w:left="-244"/>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т</w:t>
            </w:r>
            <w:r w:rsidR="000C7B02" w:rsidRPr="0074112B">
              <w:rPr>
                <w:rFonts w:ascii="Times New Roman" w:eastAsia="Times New Roman" w:hAnsi="Times New Roman" w:cs="Times New Roman"/>
                <w:sz w:val="24"/>
                <w:szCs w:val="24"/>
                <w:lang w:eastAsia="ru-RU"/>
              </w:rPr>
              <w:t>т</w:t>
            </w:r>
            <w:r w:rsidRPr="0074112B">
              <w:rPr>
                <w:rFonts w:ascii="Times New Roman" w:eastAsia="Times New Roman" w:hAnsi="Times New Roman" w:cs="Times New Roman"/>
                <w:sz w:val="24"/>
                <w:szCs w:val="24"/>
                <w:lang w:eastAsia="ru-RU"/>
              </w:rPr>
              <w:t>ыс</w:t>
            </w:r>
            <w:proofErr w:type="gramStart"/>
            <w:r w:rsidRPr="0074112B">
              <w:rPr>
                <w:rFonts w:ascii="Times New Roman" w:eastAsia="Times New Roman" w:hAnsi="Times New Roman" w:cs="Times New Roman"/>
                <w:sz w:val="24"/>
                <w:szCs w:val="24"/>
                <w:lang w:eastAsia="ru-RU"/>
              </w:rPr>
              <w:t>.</w:t>
            </w:r>
            <w:r w:rsidR="000C7B02" w:rsidRPr="0074112B">
              <w:rPr>
                <w:rFonts w:ascii="Times New Roman" w:eastAsia="Times New Roman" w:hAnsi="Times New Roman" w:cs="Times New Roman"/>
                <w:sz w:val="24"/>
                <w:szCs w:val="24"/>
                <w:lang w:eastAsia="ru-RU"/>
              </w:rPr>
              <w:t>р</w:t>
            </w:r>
            <w:proofErr w:type="gramEnd"/>
            <w:r w:rsidR="000C7B02" w:rsidRPr="0074112B">
              <w:rPr>
                <w:rFonts w:ascii="Times New Roman" w:eastAsia="Times New Roman" w:hAnsi="Times New Roman" w:cs="Times New Roman"/>
                <w:sz w:val="24"/>
                <w:szCs w:val="24"/>
                <w:lang w:eastAsia="ru-RU"/>
              </w:rPr>
              <w:t>убб</w:t>
            </w:r>
            <w:proofErr w:type="spellEnd"/>
          </w:p>
        </w:tc>
      </w:tr>
      <w:tr w:rsidR="007C56AF" w:rsidRPr="0074112B" w:rsidTr="00CA0A00">
        <w:trPr>
          <w:trHeight w:val="1125"/>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Наименование расходов</w:t>
            </w:r>
          </w:p>
        </w:tc>
        <w:tc>
          <w:tcPr>
            <w:tcW w:w="696"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Раздел, подраздел</w:t>
            </w:r>
          </w:p>
        </w:tc>
        <w:tc>
          <w:tcPr>
            <w:tcW w:w="1416"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Целевая статья</w:t>
            </w:r>
          </w:p>
        </w:tc>
        <w:tc>
          <w:tcPr>
            <w:tcW w:w="581"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Вид расходов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2017 год</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Общегосударственные вопросы</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1348,9</w:t>
            </w:r>
          </w:p>
        </w:tc>
      </w:tr>
      <w:tr w:rsidR="007C56AF" w:rsidRPr="0074112B" w:rsidTr="00CA0A00">
        <w:trPr>
          <w:trHeight w:val="43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506</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506</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муниципального образования</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506</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389</w:t>
            </w:r>
          </w:p>
        </w:tc>
      </w:tr>
      <w:tr w:rsidR="007C56AF" w:rsidRPr="0074112B" w:rsidTr="00CA0A00">
        <w:trPr>
          <w:trHeight w:val="67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117</w:t>
            </w:r>
          </w:p>
        </w:tc>
      </w:tr>
      <w:tr w:rsidR="007C56AF" w:rsidRPr="0074112B" w:rsidTr="00CA0A00">
        <w:trPr>
          <w:trHeight w:val="64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832,9</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832,9</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Центральный аппарат</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832,9</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478</w:t>
            </w:r>
          </w:p>
        </w:tc>
      </w:tr>
      <w:tr w:rsidR="007C56AF" w:rsidRPr="0074112B" w:rsidTr="00CA0A00">
        <w:trPr>
          <w:trHeight w:val="67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144</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242</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13</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195,9</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Уплата прочих налогов, сборов</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0104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852</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Резервные фонды</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0111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0111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Резервные фонды</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0111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Резервные средства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0111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870</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оборона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Мобилизационная и вневойсковая подготовка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0203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61,4</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61,4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46,2</w:t>
            </w:r>
          </w:p>
        </w:tc>
      </w:tr>
      <w:tr w:rsidR="007C56AF" w:rsidRPr="0074112B" w:rsidTr="00CA0A00">
        <w:trPr>
          <w:trHeight w:val="67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13,4</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0203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1,8</w:t>
            </w:r>
          </w:p>
        </w:tc>
      </w:tr>
      <w:tr w:rsidR="007C56AF" w:rsidRPr="0074112B" w:rsidTr="00CA0A00">
        <w:trPr>
          <w:trHeight w:val="43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4</w:t>
            </w:r>
          </w:p>
        </w:tc>
      </w:tr>
      <w:tr w:rsidR="007C56AF" w:rsidRPr="0074112B" w:rsidTr="00CA0A00">
        <w:trPr>
          <w:trHeight w:val="43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Мероприятия в сфере гражданской обороны, защиты населения и территорий от чрезвычайных ситуаций</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Обеспечение пожарной безопасности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0310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3</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0310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Обеспечение первичных мер пожарной безопасности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0310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0310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w:t>
            </w:r>
          </w:p>
        </w:tc>
      </w:tr>
      <w:tr w:rsidR="007C56AF" w:rsidRPr="0074112B" w:rsidTr="00CA0A00">
        <w:trPr>
          <w:trHeight w:val="43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0314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0314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Обеспечение национальной безопасности и правоохранительной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0314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9900061920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0314</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9900061920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Национальная экономика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Дорожное хозяйство</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656</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Капитальный ремонт, ремонт и содержание  </w:t>
            </w:r>
            <w:r w:rsidRPr="0074112B">
              <w:rPr>
                <w:rFonts w:ascii="Times New Roman" w:eastAsia="Times New Roman" w:hAnsi="Times New Roman" w:cs="Times New Roman"/>
                <w:sz w:val="24"/>
                <w:szCs w:val="24"/>
                <w:lang w:eastAsia="ru-RU"/>
              </w:rPr>
              <w:lastRenderedPageBreak/>
              <w:t>автомобильных дорог общего пользования местного значения</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0409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9900062510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656</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0409</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9900062510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656</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0412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0412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Мероприятия по поддержке и развитию малого и среднего предпринимательства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0412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9900061820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0412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9900061820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Жилищно-коммунальное хозяйство</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151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Благоустройство</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151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151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Уличное освещение</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107</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107</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44</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0503</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9900062330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Образование</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Молодежная политика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0707</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0707</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Молодёжь Киясовского района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0707</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9900061420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0707</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9900061420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Культура и кинематография</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0800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Культура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0801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0801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Организация культурно - досуговых мероприятий</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0801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9900061680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0801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9900061680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Социальная политика</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Пенсионное обеспечение</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Доплаты к пенсиям  муниципальных служащих</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9900061710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Иные пенсии, социальные доплаты к пенсиям</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1001</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9900061710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312</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Физическая культура и спорт</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1100</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Массовый спорт</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CA0A00">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Непрограммные направления деятельности</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9900000000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Развитие физической культуры и спорта в муниципальном образовании "Киясовский район"</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9900061510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4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1102</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9900061510</w:t>
            </w:r>
          </w:p>
        </w:tc>
        <w:tc>
          <w:tcPr>
            <w:tcW w:w="581"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CA0A00">
        <w:trPr>
          <w:trHeight w:val="300"/>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r w:rsidR="007C56AF" w:rsidRPr="0074112B" w:rsidTr="00CA0A00">
        <w:trPr>
          <w:trHeight w:val="300"/>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bl>
    <w:p w:rsidR="007C56AF" w:rsidRPr="0074112B" w:rsidRDefault="007C56AF" w:rsidP="007C56AF">
      <w:pPr>
        <w:spacing w:after="0" w:line="240" w:lineRule="auto"/>
        <w:rPr>
          <w:rFonts w:ascii="Times New Roman" w:eastAsia="Times New Roman" w:hAnsi="Times New Roman" w:cs="Times New Roman"/>
          <w:sz w:val="24"/>
          <w:szCs w:val="24"/>
          <w:lang w:eastAsia="ru-RU"/>
        </w:rPr>
      </w:pPr>
    </w:p>
    <w:tbl>
      <w:tblPr>
        <w:tblW w:w="9882" w:type="dxa"/>
        <w:tblInd w:w="93" w:type="dxa"/>
        <w:tblLook w:val="04A0" w:firstRow="1" w:lastRow="0" w:firstColumn="1" w:lastColumn="0" w:noHBand="0" w:noVBand="1"/>
      </w:tblPr>
      <w:tblGrid>
        <w:gridCol w:w="6961"/>
        <w:gridCol w:w="1416"/>
        <w:gridCol w:w="576"/>
        <w:gridCol w:w="1071"/>
      </w:tblGrid>
      <w:tr w:rsidR="007C56AF" w:rsidRPr="0074112B" w:rsidTr="00DE4C7C">
        <w:trPr>
          <w:trHeight w:val="1526"/>
        </w:trPr>
        <w:tc>
          <w:tcPr>
            <w:tcW w:w="9882" w:type="dxa"/>
            <w:gridSpan w:val="4"/>
            <w:tcBorders>
              <w:top w:val="nil"/>
              <w:left w:val="nil"/>
              <w:right w:val="nil"/>
            </w:tcBorders>
            <w:shd w:val="clear" w:color="auto" w:fill="auto"/>
            <w:noWrap/>
            <w:vAlign w:val="bottom"/>
            <w:hideMark/>
          </w:tcPr>
          <w:p w:rsidR="007C56AF" w:rsidRPr="0074112B" w:rsidRDefault="007C56AF" w:rsidP="000C7B02">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Приложение № 7</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tc>
      </w:tr>
      <w:tr w:rsidR="007C56AF" w:rsidRPr="0074112B" w:rsidTr="00DE4C7C">
        <w:trPr>
          <w:trHeight w:val="1500"/>
        </w:trPr>
        <w:tc>
          <w:tcPr>
            <w:tcW w:w="9882" w:type="dxa"/>
            <w:gridSpan w:val="4"/>
            <w:tcBorders>
              <w:top w:val="nil"/>
              <w:left w:val="nil"/>
              <w:bottom w:val="nil"/>
              <w:right w:val="nil"/>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xml:space="preserve">Предельные ассигнования из бюджета муниципального образования "Карамас-Пельгинское"  Киясовского района  на 2017 год по целевым статьям (государственным программам и непрограммным направлениям деятельности), группам (группам и подгруппам) видов </w:t>
            </w:r>
            <w:proofErr w:type="gramStart"/>
            <w:r w:rsidRPr="0074112B">
              <w:rPr>
                <w:rFonts w:ascii="Times New Roman" w:eastAsia="Times New Roman" w:hAnsi="Times New Roman" w:cs="Times New Roman"/>
                <w:b/>
                <w:bCs/>
                <w:sz w:val="24"/>
                <w:szCs w:val="24"/>
                <w:lang w:eastAsia="ru-RU"/>
              </w:rPr>
              <w:t>расходов классификации расходов бюджетов Российской Федерации</w:t>
            </w:r>
            <w:proofErr w:type="gramEnd"/>
          </w:p>
        </w:tc>
      </w:tr>
      <w:tr w:rsidR="007C56AF" w:rsidRPr="0074112B" w:rsidTr="00DE4C7C">
        <w:trPr>
          <w:trHeight w:val="255"/>
        </w:trPr>
        <w:tc>
          <w:tcPr>
            <w:tcW w:w="6961"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nil"/>
              <w:right w:val="nil"/>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proofErr w:type="spellStart"/>
            <w:r w:rsidRPr="0074112B">
              <w:rPr>
                <w:rFonts w:ascii="Times New Roman" w:eastAsia="Times New Roman" w:hAnsi="Times New Roman" w:cs="Times New Roman"/>
                <w:sz w:val="24"/>
                <w:szCs w:val="24"/>
                <w:lang w:eastAsia="ru-RU"/>
              </w:rPr>
              <w:t>тыс</w:t>
            </w:r>
            <w:proofErr w:type="gramStart"/>
            <w:r w:rsidRPr="0074112B">
              <w:rPr>
                <w:rFonts w:ascii="Times New Roman" w:eastAsia="Times New Roman" w:hAnsi="Times New Roman" w:cs="Times New Roman"/>
                <w:sz w:val="24"/>
                <w:szCs w:val="24"/>
                <w:lang w:eastAsia="ru-RU"/>
              </w:rPr>
              <w:t>.р</w:t>
            </w:r>
            <w:proofErr w:type="gramEnd"/>
            <w:r w:rsidRPr="0074112B">
              <w:rPr>
                <w:rFonts w:ascii="Times New Roman" w:eastAsia="Times New Roman" w:hAnsi="Times New Roman" w:cs="Times New Roman"/>
                <w:sz w:val="24"/>
                <w:szCs w:val="24"/>
                <w:lang w:eastAsia="ru-RU"/>
              </w:rPr>
              <w:t>уб</w:t>
            </w:r>
            <w:proofErr w:type="spellEnd"/>
            <w:r w:rsidRPr="0074112B">
              <w:rPr>
                <w:rFonts w:ascii="Times New Roman" w:eastAsia="Times New Roman" w:hAnsi="Times New Roman" w:cs="Times New Roman"/>
                <w:sz w:val="24"/>
                <w:szCs w:val="24"/>
                <w:lang w:eastAsia="ru-RU"/>
              </w:rPr>
              <w:t>.</w:t>
            </w:r>
          </w:p>
        </w:tc>
      </w:tr>
      <w:tr w:rsidR="007C56AF" w:rsidRPr="0074112B" w:rsidTr="00DE4C7C">
        <w:trPr>
          <w:trHeight w:val="1125"/>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Наименование расходов</w:t>
            </w:r>
          </w:p>
        </w:tc>
        <w:tc>
          <w:tcPr>
            <w:tcW w:w="1416"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Целевая статья</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Вид расходов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7C56AF" w:rsidRPr="0074112B" w:rsidRDefault="007C56AF" w:rsidP="007C56AF">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Сумма на 2017 год</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Непрограммные направления деятельности</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9900000000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r w:rsidR="007C56AF" w:rsidRPr="0074112B" w:rsidTr="00DE4C7C">
        <w:trPr>
          <w:trHeight w:val="43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9900051180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61,4</w:t>
            </w:r>
          </w:p>
        </w:tc>
      </w:tr>
      <w:tr w:rsidR="007C56AF" w:rsidRPr="0074112B" w:rsidTr="00DE4C7C">
        <w:trPr>
          <w:trHeight w:val="262"/>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46,2</w:t>
            </w:r>
          </w:p>
        </w:tc>
      </w:tr>
      <w:tr w:rsidR="007C56AF" w:rsidRPr="0074112B" w:rsidTr="00DE4C7C">
        <w:trPr>
          <w:trHeight w:val="67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13,4</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9900051180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1,8</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Глава муниципального образования</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9900060010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506</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389</w:t>
            </w:r>
          </w:p>
        </w:tc>
      </w:tr>
      <w:tr w:rsidR="007C56AF" w:rsidRPr="0074112B" w:rsidTr="00DE4C7C">
        <w:trPr>
          <w:trHeight w:val="67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117</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Центральный аппарат</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9900060030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832,9</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121</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478</w:t>
            </w:r>
          </w:p>
        </w:tc>
      </w:tr>
      <w:tr w:rsidR="007C56AF" w:rsidRPr="0074112B" w:rsidTr="00DE4C7C">
        <w:trPr>
          <w:trHeight w:val="67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129</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144</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242</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13</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195,9</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Уплата прочих налогов, сборов</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852</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Резервные фонды</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9900060080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Резервные средства</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9900060080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870</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Молодёжь Киясовского района</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9900061420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9900061420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DE4C7C">
        <w:trPr>
          <w:trHeight w:val="43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"Киясовский район"</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9900061510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9900061510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lastRenderedPageBreak/>
              <w:t>Организация культурно - досуговых мероприятий</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9900061680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9900061680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Доплаты к пенсиям  муниципальных служащих</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9900061710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24</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Иные пенсии, социальные доплаты к пенсиям</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9900061710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312</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w:t>
            </w:r>
          </w:p>
        </w:tc>
      </w:tr>
      <w:tr w:rsidR="007C56AF" w:rsidRPr="0074112B" w:rsidTr="00DE4C7C">
        <w:trPr>
          <w:trHeight w:val="43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Мероприятия по поддержке и развитию малого и среднего предпринимательства</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9900061820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0,1</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9900061820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0,1</w:t>
            </w:r>
          </w:p>
        </w:tc>
      </w:tr>
      <w:tr w:rsidR="007C56AF" w:rsidRPr="0074112B" w:rsidTr="00DE4C7C">
        <w:trPr>
          <w:trHeight w:val="43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Мероприятия в сфере гражданской обороны, защиты населения и территорий от чрезвычайных ситуаций</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9900061900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9900061900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9900061910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3</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w:t>
            </w:r>
          </w:p>
        </w:tc>
      </w:tr>
      <w:tr w:rsidR="007C56AF" w:rsidRPr="0074112B" w:rsidTr="00DE4C7C">
        <w:trPr>
          <w:trHeight w:val="43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Обеспечение национальной безопасности и правоохранительной деятельности</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9900061920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0,5</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9900061920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0,5</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Уличное освещение</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9900062300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107</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9900062300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107</w:t>
            </w:r>
          </w:p>
        </w:tc>
      </w:tr>
      <w:tr w:rsidR="007C56AF" w:rsidRPr="0074112B" w:rsidTr="00DE4C7C">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9900062330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44</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9900062330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44</w:t>
            </w:r>
          </w:p>
        </w:tc>
      </w:tr>
      <w:tr w:rsidR="007C56AF" w:rsidRPr="0074112B" w:rsidTr="00DE4C7C">
        <w:trPr>
          <w:trHeight w:val="43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Капитальный ремонт, ремонт и содержание  автомобильных дорог общего пользования местного значения</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9900062510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656</w:t>
            </w:r>
          </w:p>
        </w:tc>
      </w:tr>
      <w:tr w:rsidR="007C56AF" w:rsidRPr="0074112B" w:rsidTr="00DE4C7C">
        <w:trPr>
          <w:trHeight w:val="45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41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9900062510</w:t>
            </w:r>
          </w:p>
        </w:tc>
        <w:tc>
          <w:tcPr>
            <w:tcW w:w="576"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656</w:t>
            </w:r>
          </w:p>
        </w:tc>
      </w:tr>
      <w:tr w:rsidR="007C56AF" w:rsidRPr="0074112B" w:rsidTr="00DE4C7C">
        <w:trPr>
          <w:trHeight w:val="300"/>
        </w:trPr>
        <w:tc>
          <w:tcPr>
            <w:tcW w:w="8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Итого</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r w:rsidR="007C56AF" w:rsidRPr="0074112B" w:rsidTr="00DE4C7C">
        <w:trPr>
          <w:trHeight w:val="300"/>
        </w:trPr>
        <w:tc>
          <w:tcPr>
            <w:tcW w:w="8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Всего расходов</w:t>
            </w:r>
          </w:p>
        </w:tc>
        <w:tc>
          <w:tcPr>
            <w:tcW w:w="929" w:type="dxa"/>
            <w:tcBorders>
              <w:top w:val="nil"/>
              <w:left w:val="nil"/>
              <w:bottom w:val="single" w:sz="4" w:space="0" w:color="auto"/>
              <w:right w:val="single" w:sz="4" w:space="0" w:color="auto"/>
            </w:tcBorders>
            <w:shd w:val="clear" w:color="auto" w:fill="auto"/>
            <w:noWrap/>
            <w:vAlign w:val="bottom"/>
            <w:hideMark/>
          </w:tcPr>
          <w:p w:rsidR="007C56AF" w:rsidRPr="0074112B" w:rsidRDefault="007C56AF" w:rsidP="007C56AF">
            <w:pPr>
              <w:spacing w:after="0" w:line="240" w:lineRule="auto"/>
              <w:jc w:val="right"/>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2248,4</w:t>
            </w:r>
          </w:p>
        </w:tc>
      </w:tr>
    </w:tbl>
    <w:p w:rsidR="001B7CDE" w:rsidRPr="0074112B" w:rsidRDefault="001B7CDE" w:rsidP="007C56AF">
      <w:pPr>
        <w:spacing w:after="0" w:line="240" w:lineRule="auto"/>
        <w:rPr>
          <w:rFonts w:ascii="Times New Roman" w:eastAsia="Times New Roman" w:hAnsi="Times New Roman" w:cs="Times New Roman"/>
          <w:sz w:val="24"/>
          <w:szCs w:val="24"/>
          <w:lang w:eastAsia="ru-RU"/>
        </w:rPr>
      </w:pP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Приложение № 8</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 проекту решения Совета депутатов</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 xml:space="preserve">муниципального образования «Карамас-Пельгинское»  Киясовского района </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t>от 22 декабря 2016 года  №11</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
    <w:p w:rsidR="007C56AF" w:rsidRPr="0074112B" w:rsidRDefault="007C56AF" w:rsidP="007C56AF">
      <w:pPr>
        <w:suppressLineNumbers/>
        <w:tabs>
          <w:tab w:val="left" w:pos="709"/>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 xml:space="preserve">Нормативы распределения доходов </w:t>
      </w:r>
    </w:p>
    <w:p w:rsidR="007C56AF" w:rsidRPr="0074112B" w:rsidRDefault="007C56AF" w:rsidP="007C56AF">
      <w:pPr>
        <w:suppressLineNumbers/>
        <w:tabs>
          <w:tab w:val="left" w:pos="709"/>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на 2017 год и на плановый период 2018 и 2019 годов</w:t>
      </w:r>
    </w:p>
    <w:p w:rsidR="007C56AF" w:rsidRPr="0074112B" w:rsidRDefault="007C56AF" w:rsidP="007C56A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соответствии с пунктом 2 статьи 1841 Бюджетного кодекса Российской Федерации)</w:t>
      </w:r>
    </w:p>
    <w:p w:rsidR="007C56AF" w:rsidRPr="0074112B" w:rsidRDefault="007C56AF" w:rsidP="007C56AF">
      <w:pPr>
        <w:spacing w:after="0" w:line="240" w:lineRule="auto"/>
        <w:jc w:val="right"/>
        <w:rPr>
          <w:rFonts w:ascii="Times New Roman" w:eastAsia="Times New Roman" w:hAnsi="Times New Roman" w:cs="Times New Roman"/>
          <w:sz w:val="24"/>
          <w:szCs w:val="24"/>
          <w:lang w:eastAsia="ru-RU"/>
        </w:rPr>
      </w:pPr>
    </w:p>
    <w:tbl>
      <w:tblPr>
        <w:tblW w:w="10003" w:type="dxa"/>
        <w:tblInd w:w="-432" w:type="dxa"/>
        <w:tblLook w:val="0000" w:firstRow="0" w:lastRow="0" w:firstColumn="0" w:lastColumn="0" w:noHBand="0" w:noVBand="0"/>
      </w:tblPr>
      <w:tblGrid>
        <w:gridCol w:w="1693"/>
        <w:gridCol w:w="6795"/>
        <w:gridCol w:w="1529"/>
      </w:tblGrid>
      <w:tr w:rsidR="007C56AF" w:rsidRPr="0074112B" w:rsidTr="00DE4C7C">
        <w:trPr>
          <w:trHeight w:val="373"/>
        </w:trPr>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7C56AF" w:rsidRPr="0074112B" w:rsidRDefault="007C56AF" w:rsidP="007C56AF">
            <w:pPr>
              <w:suppressAutoHyphens/>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 xml:space="preserve">Код бюджетной классификации </w:t>
            </w:r>
          </w:p>
        </w:tc>
        <w:tc>
          <w:tcPr>
            <w:tcW w:w="6154" w:type="dxa"/>
            <w:tcBorders>
              <w:top w:val="single" w:sz="4" w:space="0" w:color="auto"/>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b/>
                <w:snapToGrid w:val="0"/>
                <w:sz w:val="24"/>
                <w:szCs w:val="24"/>
                <w:lang w:eastAsia="ru-RU"/>
              </w:rPr>
            </w:pPr>
            <w:r w:rsidRPr="0074112B">
              <w:rPr>
                <w:rFonts w:ascii="Times New Roman" w:eastAsia="Times New Roman" w:hAnsi="Times New Roman" w:cs="Times New Roman"/>
                <w:b/>
                <w:snapToGrid w:val="0"/>
                <w:sz w:val="24"/>
                <w:szCs w:val="24"/>
                <w:lang w:eastAsia="ru-RU"/>
              </w:rPr>
              <w:t>Наименование</w:t>
            </w:r>
          </w:p>
        </w:tc>
        <w:tc>
          <w:tcPr>
            <w:tcW w:w="1543" w:type="dxa"/>
            <w:tcBorders>
              <w:top w:val="single" w:sz="4" w:space="0" w:color="auto"/>
              <w:left w:val="nil"/>
              <w:bottom w:val="single" w:sz="4" w:space="0" w:color="auto"/>
              <w:right w:val="single" w:sz="4" w:space="0" w:color="auto"/>
            </w:tcBorders>
          </w:tcPr>
          <w:p w:rsidR="007C56AF" w:rsidRPr="0074112B" w:rsidRDefault="007C56AF" w:rsidP="007C56AF">
            <w:pPr>
              <w:spacing w:after="0" w:line="240" w:lineRule="auto"/>
              <w:jc w:val="center"/>
              <w:rPr>
                <w:rFonts w:ascii="Times New Roman" w:eastAsia="Times New Roman" w:hAnsi="Times New Roman" w:cs="Times New Roman"/>
                <w:b/>
                <w:snapToGrid w:val="0"/>
                <w:sz w:val="24"/>
                <w:szCs w:val="24"/>
                <w:lang w:eastAsia="ru-RU"/>
              </w:rPr>
            </w:pPr>
            <w:r w:rsidRPr="0074112B">
              <w:rPr>
                <w:rFonts w:ascii="Times New Roman" w:eastAsia="Times New Roman" w:hAnsi="Times New Roman" w:cs="Times New Roman"/>
                <w:b/>
                <w:snapToGrid w:val="0"/>
                <w:sz w:val="24"/>
                <w:szCs w:val="24"/>
                <w:lang w:eastAsia="ru-RU"/>
              </w:rPr>
              <w:t>Бюджет МО «Карамас-Пельгинское»</w:t>
            </w:r>
          </w:p>
        </w:tc>
      </w:tr>
      <w:tr w:rsidR="007C56AF" w:rsidRPr="0074112B" w:rsidTr="00DE4C7C">
        <w:trPr>
          <w:trHeight w:val="203"/>
        </w:trPr>
        <w:tc>
          <w:tcPr>
            <w:tcW w:w="2306" w:type="dxa"/>
            <w:tcBorders>
              <w:top w:val="single" w:sz="4" w:space="0" w:color="auto"/>
              <w:left w:val="single" w:sz="4" w:space="0" w:color="auto"/>
              <w:bottom w:val="single" w:sz="4" w:space="0" w:color="auto"/>
              <w:right w:val="single" w:sz="4" w:space="0" w:color="auto"/>
            </w:tcBorders>
            <w:shd w:val="clear" w:color="auto" w:fill="auto"/>
          </w:tcPr>
          <w:p w:rsidR="007C56AF" w:rsidRPr="0074112B" w:rsidRDefault="007C56AF" w:rsidP="007C56AF">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snapToGrid w:val="0"/>
                <w:color w:val="000000"/>
                <w:sz w:val="24"/>
                <w:szCs w:val="24"/>
                <w:lang w:eastAsia="ru-RU"/>
              </w:rPr>
              <w:t xml:space="preserve">1 11 02033 10 </w:t>
            </w:r>
            <w:r w:rsidRPr="0074112B">
              <w:rPr>
                <w:rFonts w:ascii="Times New Roman" w:eastAsia="Times New Roman" w:hAnsi="Times New Roman" w:cs="Times New Roman"/>
                <w:snapToGrid w:val="0"/>
                <w:color w:val="000000"/>
                <w:sz w:val="24"/>
                <w:szCs w:val="24"/>
                <w:lang w:eastAsia="ru-RU"/>
              </w:rPr>
              <w:lastRenderedPageBreak/>
              <w:t>0000 120</w:t>
            </w:r>
          </w:p>
        </w:tc>
        <w:tc>
          <w:tcPr>
            <w:tcW w:w="6154" w:type="dxa"/>
            <w:tcBorders>
              <w:top w:val="single" w:sz="4" w:space="0" w:color="auto"/>
              <w:left w:val="nil"/>
              <w:bottom w:val="single" w:sz="4" w:space="0" w:color="auto"/>
              <w:right w:val="single" w:sz="4" w:space="0" w:color="auto"/>
            </w:tcBorders>
            <w:shd w:val="clear" w:color="auto" w:fill="auto"/>
          </w:tcPr>
          <w:p w:rsidR="007C56AF" w:rsidRPr="0074112B" w:rsidRDefault="007C56AF" w:rsidP="007C56AF">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snapToGrid w:val="0"/>
                <w:color w:val="000000"/>
                <w:sz w:val="24"/>
                <w:szCs w:val="24"/>
                <w:lang w:eastAsia="ru-RU"/>
              </w:rPr>
              <w:lastRenderedPageBreak/>
              <w:t xml:space="preserve">Доходы от размещения временно свободных средств бюджетов </w:t>
            </w:r>
            <w:r w:rsidRPr="0074112B">
              <w:rPr>
                <w:rFonts w:ascii="Times New Roman" w:eastAsia="Times New Roman" w:hAnsi="Times New Roman" w:cs="Times New Roman"/>
                <w:snapToGrid w:val="0"/>
                <w:color w:val="000000"/>
                <w:sz w:val="24"/>
                <w:szCs w:val="24"/>
                <w:lang w:eastAsia="ru-RU"/>
              </w:rPr>
              <w:lastRenderedPageBreak/>
              <w:t>сельских поселений</w:t>
            </w:r>
          </w:p>
        </w:tc>
        <w:tc>
          <w:tcPr>
            <w:tcW w:w="1543" w:type="dxa"/>
            <w:tcBorders>
              <w:top w:val="single" w:sz="4" w:space="0" w:color="auto"/>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74112B">
              <w:rPr>
                <w:rFonts w:ascii="Times New Roman" w:eastAsia="Times New Roman" w:hAnsi="Times New Roman" w:cs="Times New Roman"/>
                <w:snapToGrid w:val="0"/>
                <w:color w:val="000000"/>
                <w:sz w:val="24"/>
                <w:szCs w:val="24"/>
                <w:lang w:eastAsia="ru-RU"/>
              </w:rPr>
              <w:lastRenderedPageBreak/>
              <w:t>100</w:t>
            </w:r>
          </w:p>
        </w:tc>
      </w:tr>
      <w:tr w:rsidR="007C56AF" w:rsidRPr="0074112B" w:rsidTr="00DE4C7C">
        <w:trPr>
          <w:trHeight w:val="585"/>
        </w:trPr>
        <w:tc>
          <w:tcPr>
            <w:tcW w:w="2306" w:type="dxa"/>
            <w:tcBorders>
              <w:top w:val="nil"/>
              <w:left w:val="single" w:sz="4" w:space="0" w:color="auto"/>
              <w:bottom w:val="single" w:sz="4" w:space="0" w:color="auto"/>
              <w:right w:val="single" w:sz="4" w:space="0" w:color="auto"/>
            </w:tcBorders>
            <w:shd w:val="clear" w:color="auto" w:fill="auto"/>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lastRenderedPageBreak/>
              <w:t>1 13 01995 10 0000 130</w:t>
            </w:r>
          </w:p>
        </w:tc>
        <w:tc>
          <w:tcPr>
            <w:tcW w:w="6154" w:type="dxa"/>
            <w:tcBorders>
              <w:top w:val="nil"/>
              <w:left w:val="nil"/>
              <w:bottom w:val="single" w:sz="4" w:space="0" w:color="auto"/>
              <w:right w:val="single" w:sz="4" w:space="0" w:color="auto"/>
            </w:tcBorders>
            <w:shd w:val="clear" w:color="auto" w:fill="auto"/>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t xml:space="preserve">Прочие доходы от оказания платных услуг (работ) получателями средств бюджетов сельских поселений </w:t>
            </w:r>
          </w:p>
        </w:tc>
        <w:tc>
          <w:tcPr>
            <w:tcW w:w="1543" w:type="dxa"/>
            <w:tcBorders>
              <w:top w:val="nil"/>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74112B">
              <w:rPr>
                <w:rFonts w:ascii="Times New Roman" w:eastAsia="Times New Roman" w:hAnsi="Times New Roman" w:cs="Times New Roman"/>
                <w:snapToGrid w:val="0"/>
                <w:color w:val="000000"/>
                <w:sz w:val="24"/>
                <w:szCs w:val="24"/>
                <w:lang w:eastAsia="ru-RU"/>
              </w:rPr>
              <w:t>100</w:t>
            </w:r>
          </w:p>
        </w:tc>
      </w:tr>
      <w:tr w:rsidR="007C56AF" w:rsidRPr="0074112B" w:rsidTr="00DE4C7C">
        <w:trPr>
          <w:trHeight w:val="585"/>
        </w:trPr>
        <w:tc>
          <w:tcPr>
            <w:tcW w:w="2306" w:type="dxa"/>
            <w:tcBorders>
              <w:top w:val="nil"/>
              <w:left w:val="single" w:sz="4" w:space="0" w:color="auto"/>
              <w:bottom w:val="single" w:sz="4" w:space="0" w:color="auto"/>
              <w:right w:val="single" w:sz="4" w:space="0" w:color="auto"/>
            </w:tcBorders>
            <w:shd w:val="clear" w:color="auto" w:fill="auto"/>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t>1 13 02995 10 0000 130</w:t>
            </w:r>
          </w:p>
        </w:tc>
        <w:tc>
          <w:tcPr>
            <w:tcW w:w="6154" w:type="dxa"/>
            <w:tcBorders>
              <w:top w:val="nil"/>
              <w:left w:val="nil"/>
              <w:bottom w:val="single" w:sz="4" w:space="0" w:color="auto"/>
              <w:right w:val="single" w:sz="4" w:space="0" w:color="auto"/>
            </w:tcBorders>
            <w:shd w:val="clear" w:color="auto" w:fill="auto"/>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t>Прочие доходы от компенсации затрат бюджетов сельских поселений</w:t>
            </w:r>
          </w:p>
        </w:tc>
        <w:tc>
          <w:tcPr>
            <w:tcW w:w="1543" w:type="dxa"/>
            <w:tcBorders>
              <w:top w:val="nil"/>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74112B">
              <w:rPr>
                <w:rFonts w:ascii="Times New Roman" w:eastAsia="Times New Roman" w:hAnsi="Times New Roman" w:cs="Times New Roman"/>
                <w:snapToGrid w:val="0"/>
                <w:color w:val="000000"/>
                <w:sz w:val="24"/>
                <w:szCs w:val="24"/>
                <w:lang w:eastAsia="ru-RU"/>
              </w:rPr>
              <w:t>100</w:t>
            </w:r>
          </w:p>
        </w:tc>
      </w:tr>
      <w:tr w:rsidR="007C56AF" w:rsidRPr="0074112B" w:rsidTr="00DE4C7C">
        <w:trPr>
          <w:trHeight w:val="630"/>
        </w:trPr>
        <w:tc>
          <w:tcPr>
            <w:tcW w:w="2306" w:type="dxa"/>
            <w:tcBorders>
              <w:top w:val="nil"/>
              <w:left w:val="single" w:sz="4" w:space="0" w:color="auto"/>
              <w:bottom w:val="single" w:sz="4" w:space="0" w:color="auto"/>
              <w:right w:val="single" w:sz="4" w:space="0" w:color="auto"/>
            </w:tcBorders>
            <w:shd w:val="clear" w:color="auto" w:fill="auto"/>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t>1 15 02050 10 0000 140</w:t>
            </w:r>
          </w:p>
        </w:tc>
        <w:tc>
          <w:tcPr>
            <w:tcW w:w="6154" w:type="dxa"/>
            <w:tcBorders>
              <w:top w:val="nil"/>
              <w:left w:val="nil"/>
              <w:bottom w:val="single" w:sz="4" w:space="0" w:color="auto"/>
              <w:right w:val="single" w:sz="4" w:space="0" w:color="auto"/>
            </w:tcBorders>
            <w:shd w:val="clear" w:color="auto" w:fill="auto"/>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t xml:space="preserve">Платежи, взимаемые органами местного самоуправления (организациями) </w:t>
            </w:r>
            <w:r w:rsidRPr="0074112B">
              <w:rPr>
                <w:rFonts w:ascii="Times New Roman" w:eastAsia="Times New Roman" w:hAnsi="Times New Roman" w:cs="Times New Roman"/>
                <w:sz w:val="24"/>
                <w:szCs w:val="24"/>
                <w:lang w:eastAsia="ru-RU"/>
              </w:rPr>
              <w:t xml:space="preserve">сельских </w:t>
            </w:r>
            <w:r w:rsidRPr="0074112B">
              <w:rPr>
                <w:rFonts w:ascii="Times New Roman" w:eastAsia="Times New Roman" w:hAnsi="Times New Roman" w:cs="Times New Roman"/>
                <w:snapToGrid w:val="0"/>
                <w:sz w:val="24"/>
                <w:szCs w:val="24"/>
                <w:lang w:eastAsia="ru-RU"/>
              </w:rPr>
              <w:t>поселений за выполнение определенных функций</w:t>
            </w:r>
          </w:p>
        </w:tc>
        <w:tc>
          <w:tcPr>
            <w:tcW w:w="1543" w:type="dxa"/>
            <w:tcBorders>
              <w:top w:val="nil"/>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74112B">
              <w:rPr>
                <w:rFonts w:ascii="Times New Roman" w:eastAsia="Times New Roman" w:hAnsi="Times New Roman" w:cs="Times New Roman"/>
                <w:snapToGrid w:val="0"/>
                <w:sz w:val="24"/>
                <w:szCs w:val="24"/>
                <w:lang w:eastAsia="ru-RU"/>
              </w:rPr>
              <w:t>100</w:t>
            </w:r>
          </w:p>
        </w:tc>
      </w:tr>
      <w:tr w:rsidR="007C56AF" w:rsidRPr="0074112B" w:rsidTr="00DE4C7C">
        <w:trPr>
          <w:trHeight w:val="630"/>
        </w:trPr>
        <w:tc>
          <w:tcPr>
            <w:tcW w:w="2306" w:type="dxa"/>
            <w:tcBorders>
              <w:top w:val="nil"/>
              <w:left w:val="single" w:sz="4" w:space="0" w:color="auto"/>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1 16 23051 10 0000 140</w:t>
            </w:r>
          </w:p>
        </w:tc>
        <w:tc>
          <w:tcPr>
            <w:tcW w:w="615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543" w:type="dxa"/>
            <w:tcBorders>
              <w:top w:val="nil"/>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sz w:val="24"/>
                <w:szCs w:val="24"/>
                <w:lang w:eastAsia="ru-RU"/>
              </w:rPr>
            </w:pPr>
            <w:r w:rsidRPr="0074112B">
              <w:rPr>
                <w:rFonts w:ascii="Times New Roman" w:eastAsia="Times New Roman" w:hAnsi="Times New Roman" w:cs="Times New Roman"/>
                <w:snapToGrid w:val="0"/>
                <w:sz w:val="24"/>
                <w:szCs w:val="24"/>
                <w:lang w:eastAsia="ru-RU"/>
              </w:rPr>
              <w:t>100</w:t>
            </w:r>
          </w:p>
        </w:tc>
      </w:tr>
      <w:tr w:rsidR="007C56AF" w:rsidRPr="0074112B" w:rsidTr="00DE4C7C">
        <w:trPr>
          <w:trHeight w:val="630"/>
        </w:trPr>
        <w:tc>
          <w:tcPr>
            <w:tcW w:w="2306" w:type="dxa"/>
            <w:tcBorders>
              <w:top w:val="nil"/>
              <w:left w:val="single" w:sz="4" w:space="0" w:color="auto"/>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1 16 23052 10 0000 140</w:t>
            </w:r>
          </w:p>
        </w:tc>
        <w:tc>
          <w:tcPr>
            <w:tcW w:w="6154" w:type="dxa"/>
            <w:tcBorders>
              <w:top w:val="nil"/>
              <w:left w:val="nil"/>
              <w:bottom w:val="single" w:sz="4" w:space="0" w:color="auto"/>
              <w:right w:val="single" w:sz="4" w:space="0" w:color="auto"/>
            </w:tcBorders>
            <w:shd w:val="clear" w:color="auto" w:fill="auto"/>
            <w:vAlign w:val="center"/>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w:t>
            </w:r>
          </w:p>
        </w:tc>
        <w:tc>
          <w:tcPr>
            <w:tcW w:w="1543" w:type="dxa"/>
            <w:tcBorders>
              <w:top w:val="nil"/>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sz w:val="24"/>
                <w:szCs w:val="24"/>
                <w:lang w:eastAsia="ru-RU"/>
              </w:rPr>
            </w:pPr>
            <w:r w:rsidRPr="0074112B">
              <w:rPr>
                <w:rFonts w:ascii="Times New Roman" w:eastAsia="Times New Roman" w:hAnsi="Times New Roman" w:cs="Times New Roman"/>
                <w:snapToGrid w:val="0"/>
                <w:sz w:val="24"/>
                <w:szCs w:val="24"/>
                <w:lang w:eastAsia="ru-RU"/>
              </w:rPr>
              <w:t>100</w:t>
            </w:r>
          </w:p>
        </w:tc>
      </w:tr>
      <w:tr w:rsidR="007C56AF" w:rsidRPr="0074112B" w:rsidTr="00DE4C7C">
        <w:trPr>
          <w:trHeight w:val="315"/>
        </w:trPr>
        <w:tc>
          <w:tcPr>
            <w:tcW w:w="2306" w:type="dxa"/>
            <w:tcBorders>
              <w:top w:val="nil"/>
              <w:left w:val="single" w:sz="4" w:space="0" w:color="auto"/>
              <w:bottom w:val="single" w:sz="4" w:space="0" w:color="auto"/>
              <w:right w:val="single" w:sz="4" w:space="0" w:color="auto"/>
            </w:tcBorders>
            <w:shd w:val="clear" w:color="auto" w:fill="auto"/>
          </w:tcPr>
          <w:p w:rsidR="007C56AF" w:rsidRPr="0074112B" w:rsidRDefault="007C56AF" w:rsidP="007C56AF">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t>1 17 01050 10 0000 180</w:t>
            </w:r>
          </w:p>
        </w:tc>
        <w:tc>
          <w:tcPr>
            <w:tcW w:w="6154" w:type="dxa"/>
            <w:tcBorders>
              <w:top w:val="nil"/>
              <w:left w:val="nil"/>
              <w:bottom w:val="single" w:sz="4" w:space="0" w:color="auto"/>
              <w:right w:val="single" w:sz="4" w:space="0" w:color="auto"/>
            </w:tcBorders>
            <w:shd w:val="clear" w:color="auto" w:fill="auto"/>
          </w:tcPr>
          <w:p w:rsidR="007C56AF" w:rsidRPr="0074112B" w:rsidRDefault="007C56AF" w:rsidP="007C56AF">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napToGrid w:val="0"/>
                <w:sz w:val="24"/>
                <w:szCs w:val="24"/>
                <w:lang w:eastAsia="ru-RU"/>
              </w:rPr>
              <w:t>Невыясненные поступления, зачисляемые в бюджеты сельских поселений</w:t>
            </w:r>
          </w:p>
        </w:tc>
        <w:tc>
          <w:tcPr>
            <w:tcW w:w="1543" w:type="dxa"/>
            <w:tcBorders>
              <w:top w:val="nil"/>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sz w:val="24"/>
                <w:szCs w:val="24"/>
                <w:lang w:eastAsia="ru-RU"/>
              </w:rPr>
            </w:pPr>
            <w:r w:rsidRPr="0074112B">
              <w:rPr>
                <w:rFonts w:ascii="Times New Roman" w:eastAsia="Times New Roman" w:hAnsi="Times New Roman" w:cs="Times New Roman"/>
                <w:snapToGrid w:val="0"/>
                <w:sz w:val="24"/>
                <w:szCs w:val="24"/>
                <w:lang w:eastAsia="ru-RU"/>
              </w:rPr>
              <w:t>100</w:t>
            </w:r>
          </w:p>
        </w:tc>
      </w:tr>
      <w:tr w:rsidR="007C56AF" w:rsidRPr="0074112B" w:rsidTr="00DE4C7C">
        <w:trPr>
          <w:trHeight w:val="283"/>
        </w:trPr>
        <w:tc>
          <w:tcPr>
            <w:tcW w:w="2306" w:type="dxa"/>
            <w:tcBorders>
              <w:top w:val="single" w:sz="4" w:space="0" w:color="auto"/>
              <w:left w:val="single" w:sz="4" w:space="0" w:color="auto"/>
              <w:bottom w:val="single" w:sz="4" w:space="0" w:color="auto"/>
              <w:right w:val="single" w:sz="4" w:space="0" w:color="auto"/>
            </w:tcBorders>
            <w:shd w:val="clear" w:color="auto" w:fill="auto"/>
          </w:tcPr>
          <w:p w:rsidR="007C56AF" w:rsidRPr="0074112B" w:rsidRDefault="007C56AF" w:rsidP="007C56AF">
            <w:pPr>
              <w:spacing w:after="0" w:line="240" w:lineRule="auto"/>
              <w:jc w:val="center"/>
              <w:rPr>
                <w:rFonts w:ascii="Times New Roman" w:eastAsia="Times New Roman" w:hAnsi="Times New Roman" w:cs="Times New Roman"/>
                <w:snapToGrid w:val="0"/>
                <w:sz w:val="24"/>
                <w:szCs w:val="24"/>
                <w:lang w:eastAsia="ru-RU"/>
              </w:rPr>
            </w:pPr>
            <w:r w:rsidRPr="0074112B">
              <w:rPr>
                <w:rFonts w:ascii="Times New Roman" w:eastAsia="Times New Roman" w:hAnsi="Times New Roman" w:cs="Times New Roman"/>
                <w:snapToGrid w:val="0"/>
                <w:sz w:val="24"/>
                <w:szCs w:val="24"/>
                <w:lang w:eastAsia="ru-RU"/>
              </w:rPr>
              <w:t>1 17 05050 10 0000 180</w:t>
            </w:r>
          </w:p>
        </w:tc>
        <w:tc>
          <w:tcPr>
            <w:tcW w:w="6154" w:type="dxa"/>
            <w:tcBorders>
              <w:top w:val="single" w:sz="4" w:space="0" w:color="auto"/>
              <w:left w:val="nil"/>
              <w:bottom w:val="single" w:sz="4" w:space="0" w:color="auto"/>
              <w:right w:val="single" w:sz="4" w:space="0" w:color="auto"/>
            </w:tcBorders>
            <w:shd w:val="clear" w:color="auto" w:fill="auto"/>
          </w:tcPr>
          <w:p w:rsidR="007C56AF" w:rsidRPr="0074112B" w:rsidRDefault="007C56AF" w:rsidP="007C56AF">
            <w:pPr>
              <w:spacing w:after="0" w:line="240" w:lineRule="auto"/>
              <w:jc w:val="both"/>
              <w:rPr>
                <w:rFonts w:ascii="Times New Roman" w:eastAsia="Times New Roman" w:hAnsi="Times New Roman" w:cs="Times New Roman"/>
                <w:snapToGrid w:val="0"/>
                <w:sz w:val="24"/>
                <w:szCs w:val="24"/>
                <w:lang w:eastAsia="ru-RU"/>
              </w:rPr>
            </w:pPr>
            <w:r w:rsidRPr="0074112B">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543" w:type="dxa"/>
            <w:tcBorders>
              <w:top w:val="single" w:sz="4" w:space="0" w:color="auto"/>
              <w:left w:val="nil"/>
              <w:bottom w:val="single" w:sz="4" w:space="0" w:color="auto"/>
              <w:right w:val="single" w:sz="4" w:space="0" w:color="auto"/>
            </w:tcBorders>
            <w:vAlign w:val="center"/>
          </w:tcPr>
          <w:p w:rsidR="007C56AF" w:rsidRPr="0074112B" w:rsidRDefault="007C56AF" w:rsidP="007C56AF">
            <w:pPr>
              <w:widowControl w:val="0"/>
              <w:spacing w:after="0" w:line="240" w:lineRule="auto"/>
              <w:jc w:val="center"/>
              <w:rPr>
                <w:rFonts w:ascii="Times New Roman" w:eastAsia="Times New Roman" w:hAnsi="Times New Roman" w:cs="Times New Roman"/>
                <w:snapToGrid w:val="0"/>
                <w:sz w:val="24"/>
                <w:szCs w:val="24"/>
                <w:lang w:eastAsia="ru-RU"/>
              </w:rPr>
            </w:pPr>
            <w:r w:rsidRPr="0074112B">
              <w:rPr>
                <w:rFonts w:ascii="Times New Roman" w:eastAsia="Times New Roman" w:hAnsi="Times New Roman" w:cs="Times New Roman"/>
                <w:snapToGrid w:val="0"/>
                <w:sz w:val="24"/>
                <w:szCs w:val="24"/>
                <w:lang w:eastAsia="ru-RU"/>
              </w:rPr>
              <w:t>100</w:t>
            </w:r>
          </w:p>
        </w:tc>
      </w:tr>
    </w:tbl>
    <w:p w:rsidR="00DE4C7C" w:rsidRPr="0074112B" w:rsidRDefault="00DE4C7C">
      <w:pPr>
        <w:rPr>
          <w:rFonts w:ascii="Times New Roman" w:hAnsi="Times New Roman" w:cs="Times New Roman"/>
          <w:sz w:val="24"/>
          <w:szCs w:val="24"/>
        </w:rPr>
      </w:pPr>
    </w:p>
    <w:p w:rsidR="00DE4C7C" w:rsidRPr="0074112B" w:rsidRDefault="00DE4C7C">
      <w:pPr>
        <w:rPr>
          <w:rFonts w:ascii="Times New Roman"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1"/>
        <w:gridCol w:w="4108"/>
        <w:gridCol w:w="2976"/>
      </w:tblGrid>
      <w:tr w:rsidR="00DE4C7C" w:rsidRPr="0074112B" w:rsidTr="00DE4C7C">
        <w:trPr>
          <w:trHeight w:val="320"/>
        </w:trPr>
        <w:tc>
          <w:tcPr>
            <w:tcW w:w="2802" w:type="dxa"/>
            <w:tcBorders>
              <w:top w:val="nil"/>
              <w:left w:val="nil"/>
              <w:bottom w:val="nil"/>
              <w:right w:val="nil"/>
            </w:tcBorders>
          </w:tcPr>
          <w:p w:rsidR="00DE4C7C" w:rsidRPr="0074112B" w:rsidRDefault="00DE4C7C" w:rsidP="00DE4C7C">
            <w:pPr>
              <w:spacing w:after="0"/>
              <w:ind w:firstLine="709"/>
              <w:jc w:val="center"/>
              <w:rPr>
                <w:rFonts w:ascii="Udmurt Academy" w:eastAsia="Times New Roman" w:hAnsi="Udmurt Academy" w:cs="Times New Roman"/>
                <w:color w:val="FF0000"/>
                <w:spacing w:val="50"/>
                <w:sz w:val="24"/>
                <w:szCs w:val="24"/>
              </w:rPr>
            </w:pPr>
          </w:p>
          <w:p w:rsidR="00DE4C7C" w:rsidRPr="0074112B" w:rsidRDefault="00DE4C7C" w:rsidP="00DE4C7C">
            <w:pPr>
              <w:spacing w:after="0"/>
              <w:ind w:firstLine="709"/>
              <w:jc w:val="center"/>
              <w:rPr>
                <w:rFonts w:ascii="Times New Roman" w:eastAsia="Times New Roman" w:hAnsi="Times New Roman" w:cs="Times New Roman"/>
                <w:color w:val="FF0000"/>
                <w:sz w:val="24"/>
                <w:szCs w:val="24"/>
              </w:rPr>
            </w:pPr>
          </w:p>
        </w:tc>
        <w:tc>
          <w:tcPr>
            <w:tcW w:w="4110" w:type="dxa"/>
            <w:tcBorders>
              <w:top w:val="nil"/>
              <w:left w:val="nil"/>
              <w:bottom w:val="nil"/>
              <w:right w:val="nil"/>
            </w:tcBorders>
            <w:hideMark/>
          </w:tcPr>
          <w:p w:rsidR="00DE4C7C" w:rsidRPr="0074112B" w:rsidRDefault="00DE4C7C" w:rsidP="00DE4C7C">
            <w:pPr>
              <w:spacing w:after="0"/>
              <w:jc w:val="center"/>
              <w:rPr>
                <w:rFonts w:ascii="Times New Roman" w:eastAsia="Times New Roman" w:hAnsi="Times New Roman" w:cs="Times New Roman"/>
                <w:color w:val="FF0000"/>
                <w:sz w:val="24"/>
                <w:szCs w:val="24"/>
              </w:rPr>
            </w:pPr>
            <w:r w:rsidRPr="0074112B">
              <w:rPr>
                <w:rFonts w:ascii="Times New Roman" w:eastAsia="Times New Roman" w:hAnsi="Times New Roman" w:cs="Times New Roman"/>
                <w:noProof/>
                <w:color w:val="FF0000"/>
                <w:sz w:val="24"/>
                <w:szCs w:val="24"/>
                <w:lang w:eastAsia="ru-RU"/>
              </w:rPr>
              <w:drawing>
                <wp:inline distT="0" distB="0" distL="0" distR="0" wp14:anchorId="5D0E3BC4" wp14:editId="0617A4D3">
                  <wp:extent cx="591185" cy="691515"/>
                  <wp:effectExtent l="0" t="0" r="0" b="0"/>
                  <wp:docPr id="4" name="Рисунок 4"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691515"/>
                          </a:xfrm>
                          <a:prstGeom prst="rect">
                            <a:avLst/>
                          </a:prstGeom>
                          <a:noFill/>
                          <a:ln>
                            <a:noFill/>
                          </a:ln>
                        </pic:spPr>
                      </pic:pic>
                    </a:graphicData>
                  </a:graphic>
                </wp:inline>
              </w:drawing>
            </w:r>
          </w:p>
        </w:tc>
        <w:tc>
          <w:tcPr>
            <w:tcW w:w="2977" w:type="dxa"/>
            <w:tcBorders>
              <w:top w:val="nil"/>
              <w:left w:val="nil"/>
              <w:bottom w:val="nil"/>
              <w:right w:val="nil"/>
            </w:tcBorders>
          </w:tcPr>
          <w:p w:rsidR="00DE4C7C" w:rsidRPr="0074112B" w:rsidRDefault="00DE4C7C" w:rsidP="00DE4C7C">
            <w:pPr>
              <w:spacing w:after="0"/>
              <w:ind w:firstLine="709"/>
              <w:jc w:val="center"/>
              <w:rPr>
                <w:rFonts w:eastAsia="Times New Roman" w:cs="Times New Roman"/>
                <w:spacing w:val="50"/>
                <w:sz w:val="24"/>
                <w:szCs w:val="24"/>
              </w:rPr>
            </w:pPr>
          </w:p>
        </w:tc>
      </w:tr>
    </w:tbl>
    <w:p w:rsidR="00DE4C7C" w:rsidRPr="0074112B" w:rsidRDefault="00DE4C7C" w:rsidP="00DE4C7C">
      <w:pPr>
        <w:tabs>
          <w:tab w:val="left" w:pos="8370"/>
        </w:tabs>
        <w:spacing w:after="0" w:line="240" w:lineRule="auto"/>
        <w:ind w:firstLine="709"/>
        <w:jc w:val="center"/>
        <w:rPr>
          <w:rFonts w:ascii="Times New Roman" w:eastAsia="Times New Roman" w:hAnsi="Times New Roman" w:cs="Times New Roman"/>
          <w:color w:val="FF0000"/>
          <w:sz w:val="24"/>
          <w:szCs w:val="24"/>
          <w:lang w:eastAsia="ru-RU"/>
        </w:rPr>
      </w:pPr>
    </w:p>
    <w:p w:rsidR="00DE4C7C" w:rsidRPr="0074112B" w:rsidRDefault="00DE4C7C" w:rsidP="00DE4C7C">
      <w:pPr>
        <w:tabs>
          <w:tab w:val="left" w:pos="3420"/>
        </w:tabs>
        <w:spacing w:after="0" w:line="240" w:lineRule="auto"/>
        <w:jc w:val="center"/>
        <w:rPr>
          <w:rFonts w:ascii="Times New Roman" w:eastAsia="Times New Roman" w:hAnsi="Times New Roman" w:cs="Times New Roman"/>
          <w:sz w:val="24"/>
          <w:szCs w:val="24"/>
          <w:lang w:eastAsia="ru-RU"/>
        </w:rPr>
      </w:pPr>
    </w:p>
    <w:p w:rsidR="00DE4C7C" w:rsidRPr="0074112B" w:rsidRDefault="00DE4C7C" w:rsidP="00DE4C7C">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СОВЕТ ДЕПУТАТОВ МУНИЦИПАЛЬНОГО ОБРАЗОВАНИЯ</w:t>
      </w:r>
    </w:p>
    <w:p w:rsidR="00DE4C7C" w:rsidRPr="0074112B" w:rsidRDefault="00DE4C7C" w:rsidP="00DE4C7C">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«КАРАМАС-ПЕЛЬГИНСКОЕ» КИЯСОВСКОГО РАЙОНА УДМУРТСКОЙ РЕСПУБЛИКИ</w:t>
      </w:r>
    </w:p>
    <w:p w:rsidR="00DE4C7C" w:rsidRPr="0074112B" w:rsidRDefault="00DE4C7C" w:rsidP="00DE4C7C">
      <w:pPr>
        <w:tabs>
          <w:tab w:val="left" w:pos="3420"/>
        </w:tabs>
        <w:spacing w:after="0" w:line="240" w:lineRule="auto"/>
        <w:jc w:val="center"/>
        <w:rPr>
          <w:rFonts w:ascii="Times New Roman" w:eastAsia="Times New Roman" w:hAnsi="Times New Roman" w:cs="Times New Roman"/>
          <w:sz w:val="24"/>
          <w:szCs w:val="24"/>
          <w:lang w:eastAsia="ru-RU"/>
        </w:rPr>
      </w:pPr>
    </w:p>
    <w:p w:rsidR="00DE4C7C" w:rsidRPr="0074112B" w:rsidRDefault="00DE4C7C" w:rsidP="00DE4C7C">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 xml:space="preserve">                                                              РЕШЕНИЕ</w:t>
      </w:r>
    </w:p>
    <w:p w:rsidR="00DE4C7C" w:rsidRPr="0074112B" w:rsidRDefault="00DE4C7C" w:rsidP="00DE4C7C">
      <w:pPr>
        <w:spacing w:after="0" w:line="240" w:lineRule="auto"/>
        <w:rPr>
          <w:rFonts w:ascii="Times New Roman" w:eastAsia="Times New Roman" w:hAnsi="Times New Roman" w:cs="Times New Roman"/>
          <w:bCs/>
          <w:sz w:val="24"/>
          <w:szCs w:val="24"/>
          <w:lang w:eastAsia="ru-RU"/>
        </w:rPr>
      </w:pPr>
    </w:p>
    <w:p w:rsidR="00DE4C7C" w:rsidRPr="0074112B" w:rsidRDefault="00DE4C7C" w:rsidP="00DE4C7C">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О плане работы Совета депутатов</w:t>
      </w:r>
    </w:p>
    <w:p w:rsidR="00DE4C7C" w:rsidRPr="0074112B" w:rsidRDefault="00DE4C7C" w:rsidP="00DE4C7C">
      <w:pPr>
        <w:spacing w:after="0" w:line="240" w:lineRule="auto"/>
        <w:jc w:val="center"/>
        <w:rPr>
          <w:rFonts w:ascii="Times New Roman" w:eastAsia="Times New Roman" w:hAnsi="Times New Roman" w:cs="Times New Roman"/>
          <w:b/>
          <w:bCs/>
          <w:sz w:val="24"/>
          <w:szCs w:val="24"/>
          <w:lang w:eastAsia="ru-RU"/>
        </w:rPr>
      </w:pPr>
      <w:r w:rsidRPr="0074112B">
        <w:rPr>
          <w:rFonts w:ascii="Times New Roman" w:eastAsia="Times New Roman" w:hAnsi="Times New Roman" w:cs="Times New Roman"/>
          <w:b/>
          <w:bCs/>
          <w:sz w:val="24"/>
          <w:szCs w:val="24"/>
          <w:lang w:eastAsia="ru-RU"/>
        </w:rPr>
        <w:t>муниципального образования «Карамас-Пельгинское» на 2017 год</w:t>
      </w:r>
    </w:p>
    <w:p w:rsidR="00DE4C7C" w:rsidRPr="0074112B" w:rsidRDefault="00DE4C7C" w:rsidP="00DE4C7C">
      <w:pPr>
        <w:spacing w:after="0" w:line="240" w:lineRule="auto"/>
        <w:jc w:val="center"/>
        <w:rPr>
          <w:rFonts w:ascii="Times New Roman" w:eastAsia="Times New Roman" w:hAnsi="Times New Roman" w:cs="Times New Roman"/>
          <w:b/>
          <w:sz w:val="24"/>
          <w:szCs w:val="24"/>
          <w:lang w:eastAsia="ru-RU"/>
        </w:rPr>
      </w:pPr>
    </w:p>
    <w:p w:rsidR="00DE4C7C" w:rsidRPr="0074112B" w:rsidRDefault="00DE4C7C" w:rsidP="00DE4C7C">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Принято Советом депутатов                                                                                               </w:t>
      </w:r>
    </w:p>
    <w:p w:rsidR="0014282C" w:rsidRPr="0074112B" w:rsidRDefault="00DE4C7C" w:rsidP="0014282C">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муниципального образования                                                </w:t>
      </w:r>
      <w:r w:rsidR="000C7B02" w:rsidRPr="0074112B">
        <w:rPr>
          <w:rFonts w:ascii="Times New Roman" w:eastAsia="Times New Roman" w:hAnsi="Times New Roman" w:cs="Times New Roman"/>
          <w:sz w:val="24"/>
          <w:szCs w:val="24"/>
          <w:lang w:eastAsia="ru-RU"/>
        </w:rPr>
        <w:t xml:space="preserve">                    </w:t>
      </w:r>
      <w:r w:rsidR="0014282C" w:rsidRPr="0074112B">
        <w:rPr>
          <w:rFonts w:ascii="Times New Roman" w:eastAsia="Times New Roman" w:hAnsi="Times New Roman" w:cs="Times New Roman"/>
          <w:sz w:val="24"/>
          <w:szCs w:val="24"/>
          <w:lang w:eastAsia="ru-RU"/>
        </w:rPr>
        <w:t xml:space="preserve"> 22 декабря 2016 года </w:t>
      </w:r>
    </w:p>
    <w:p w:rsidR="00DE4C7C" w:rsidRPr="0074112B" w:rsidRDefault="0014282C" w:rsidP="00DE4C7C">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«Карамас-Пельгинское»</w:t>
      </w:r>
    </w:p>
    <w:p w:rsidR="00DE4C7C" w:rsidRPr="0074112B" w:rsidRDefault="00DE4C7C" w:rsidP="00DE4C7C">
      <w:pPr>
        <w:spacing w:after="0" w:line="240" w:lineRule="auto"/>
        <w:rPr>
          <w:rFonts w:ascii="Times New Roman" w:eastAsia="Times New Roman" w:hAnsi="Times New Roman" w:cs="Times New Roman"/>
          <w:sz w:val="24"/>
          <w:szCs w:val="24"/>
          <w:lang w:eastAsia="ru-RU"/>
        </w:rPr>
      </w:pPr>
    </w:p>
    <w:p w:rsidR="000C7B02" w:rsidRPr="0074112B" w:rsidRDefault="00DE4C7C" w:rsidP="000C7B02">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r w:rsidR="000C7B02" w:rsidRPr="0074112B">
        <w:rPr>
          <w:rFonts w:ascii="Times New Roman" w:eastAsia="Times New Roman" w:hAnsi="Times New Roman" w:cs="Times New Roman"/>
          <w:sz w:val="24"/>
          <w:szCs w:val="24"/>
          <w:lang w:eastAsia="ru-RU"/>
        </w:rPr>
        <w:t>д. Карамас-Пельга</w:t>
      </w:r>
    </w:p>
    <w:p w:rsidR="0014282C" w:rsidRPr="0074112B" w:rsidRDefault="0014282C" w:rsidP="00DE4C7C">
      <w:pPr>
        <w:spacing w:after="0" w:line="240" w:lineRule="auto"/>
        <w:jc w:val="both"/>
        <w:rPr>
          <w:rFonts w:ascii="Times New Roman" w:eastAsia="Times New Roman" w:hAnsi="Times New Roman" w:cs="Times New Roman"/>
          <w:sz w:val="24"/>
          <w:szCs w:val="24"/>
          <w:lang w:eastAsia="ru-RU"/>
        </w:rPr>
      </w:pPr>
    </w:p>
    <w:p w:rsidR="000C7B02" w:rsidRPr="0074112B" w:rsidRDefault="000C7B02" w:rsidP="00DE4C7C">
      <w:pPr>
        <w:spacing w:after="0" w:line="240" w:lineRule="auto"/>
        <w:jc w:val="both"/>
        <w:rPr>
          <w:rFonts w:ascii="Times New Roman" w:eastAsia="Times New Roman" w:hAnsi="Times New Roman" w:cs="Times New Roman"/>
          <w:sz w:val="24"/>
          <w:szCs w:val="24"/>
          <w:lang w:eastAsia="ru-RU"/>
        </w:rPr>
      </w:pPr>
    </w:p>
    <w:p w:rsidR="001B7CDE" w:rsidRDefault="0014282C" w:rsidP="00DE4C7C">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r w:rsidR="00DE4C7C" w:rsidRPr="0074112B">
        <w:rPr>
          <w:rFonts w:ascii="Times New Roman" w:eastAsia="Times New Roman" w:hAnsi="Times New Roman" w:cs="Times New Roman"/>
          <w:sz w:val="24"/>
          <w:szCs w:val="24"/>
          <w:lang w:eastAsia="ru-RU"/>
        </w:rPr>
        <w:t xml:space="preserve"> В соответствии со статьей 26 Устава муниципального образования «Карамас-Пельгинское» Совет депутатов </w:t>
      </w:r>
    </w:p>
    <w:p w:rsidR="001B7CDE" w:rsidRDefault="001B7CDE" w:rsidP="00DE4C7C">
      <w:pPr>
        <w:spacing w:after="0" w:line="240" w:lineRule="auto"/>
        <w:jc w:val="both"/>
        <w:rPr>
          <w:rFonts w:ascii="Times New Roman" w:eastAsia="Times New Roman" w:hAnsi="Times New Roman" w:cs="Times New Roman"/>
          <w:sz w:val="24"/>
          <w:szCs w:val="24"/>
          <w:lang w:eastAsia="ru-RU"/>
        </w:rPr>
      </w:pPr>
    </w:p>
    <w:p w:rsidR="001B7CDE" w:rsidRPr="0074112B" w:rsidRDefault="001B7CDE" w:rsidP="00DE4C7C">
      <w:pPr>
        <w:spacing w:after="0" w:line="240" w:lineRule="auto"/>
        <w:jc w:val="both"/>
        <w:rPr>
          <w:rFonts w:ascii="Times New Roman" w:eastAsia="Times New Roman" w:hAnsi="Times New Roman" w:cs="Times New Roman"/>
          <w:sz w:val="24"/>
          <w:szCs w:val="24"/>
          <w:lang w:eastAsia="ru-RU"/>
        </w:rPr>
      </w:pP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РЕШАЕТ:</w:t>
      </w: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p>
    <w:p w:rsidR="00DE4C7C" w:rsidRPr="0074112B" w:rsidRDefault="00DE4C7C" w:rsidP="00C2222A">
      <w:pPr>
        <w:numPr>
          <w:ilvl w:val="0"/>
          <w:numId w:val="12"/>
        </w:num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Утвердить план работы Совета депутатов муниципального образования «Карамас-Пельгинское» на 2017 год. (Прилагается.)</w:t>
      </w: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муниципального образования</w:t>
      </w: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«Карамас-Пельгинское»                                                               </w:t>
      </w:r>
      <w:r w:rsidR="0014282C" w:rsidRPr="0074112B">
        <w:rPr>
          <w:rFonts w:ascii="Times New Roman" w:eastAsia="Times New Roman" w:hAnsi="Times New Roman" w:cs="Times New Roman"/>
          <w:sz w:val="24"/>
          <w:szCs w:val="24"/>
          <w:lang w:eastAsia="ru-RU"/>
        </w:rPr>
        <w:t xml:space="preserve">         </w:t>
      </w:r>
      <w:r w:rsidR="00311FAB">
        <w:rPr>
          <w:rFonts w:ascii="Times New Roman" w:eastAsia="Times New Roman" w:hAnsi="Times New Roman" w:cs="Times New Roman"/>
          <w:sz w:val="24"/>
          <w:szCs w:val="24"/>
          <w:lang w:eastAsia="ru-RU"/>
        </w:rPr>
        <w:t xml:space="preserve">            </w:t>
      </w:r>
      <w:r w:rsidR="0014282C" w:rsidRPr="0074112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sz w:val="24"/>
          <w:szCs w:val="24"/>
          <w:lang w:eastAsia="ru-RU"/>
        </w:rPr>
        <w:t xml:space="preserve">  Г.Р.Бигбашев</w:t>
      </w: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r w:rsidRPr="0074112B">
        <w:rPr>
          <w:rFonts w:ascii="Times New Roman" w:eastAsia="Times New Roman" w:hAnsi="Times New Roman" w:cs="Times New Roman"/>
          <w:sz w:val="24"/>
          <w:szCs w:val="24"/>
          <w:lang w:eastAsia="ru-RU"/>
        </w:rPr>
        <w:tab/>
      </w: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DE4C7C" w:rsidRPr="0074112B" w:rsidRDefault="00DE4C7C" w:rsidP="00DE4C7C">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22 декабря 2016 года</w:t>
      </w:r>
    </w:p>
    <w:p w:rsidR="0014282C" w:rsidRPr="004D090A" w:rsidRDefault="00DE4C7C" w:rsidP="004D090A">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12</w:t>
      </w:r>
    </w:p>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 xml:space="preserve">                                            </w:t>
      </w:r>
      <w:r w:rsidR="004D090A">
        <w:rPr>
          <w:rFonts w:ascii="Times New Roman" w:eastAsia="Times New Roman" w:hAnsi="Times New Roman" w:cs="Times New Roman"/>
          <w:sz w:val="24"/>
          <w:szCs w:val="24"/>
          <w:lang w:eastAsia="ru-RU"/>
        </w:rPr>
        <w:t xml:space="preserve">                               </w:t>
      </w:r>
      <w:r w:rsidRPr="00311FAB">
        <w:rPr>
          <w:rFonts w:ascii="Times New Roman" w:eastAsia="Times New Roman" w:hAnsi="Times New Roman" w:cs="Times New Roman"/>
          <w:sz w:val="24"/>
          <w:szCs w:val="24"/>
          <w:lang w:eastAsia="ru-RU"/>
        </w:rPr>
        <w:t xml:space="preserve">                      УТВЕРЖДЕН</w:t>
      </w:r>
    </w:p>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 xml:space="preserve">                                                                                                      решением Совета депутатов</w:t>
      </w:r>
    </w:p>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 xml:space="preserve">                                                                                                         муниципального образования</w:t>
      </w:r>
    </w:p>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 xml:space="preserve">                                                                                   «Карамас-Пельгинское»</w:t>
      </w:r>
    </w:p>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 xml:space="preserve">                                                                                                         22 декабря 2016 года № 12</w:t>
      </w:r>
    </w:p>
    <w:p w:rsidR="00311FAB" w:rsidRPr="00311FAB" w:rsidRDefault="00311FAB" w:rsidP="00311FAB">
      <w:pPr>
        <w:spacing w:after="0" w:line="240" w:lineRule="auto"/>
        <w:jc w:val="center"/>
        <w:rPr>
          <w:rFonts w:ascii="Times New Roman" w:eastAsia="Times New Roman" w:hAnsi="Times New Roman" w:cs="Times New Roman"/>
          <w:b/>
          <w:sz w:val="24"/>
          <w:szCs w:val="24"/>
          <w:lang w:eastAsia="ru-RU"/>
        </w:rPr>
      </w:pPr>
      <w:r w:rsidRPr="00311FAB">
        <w:rPr>
          <w:rFonts w:ascii="Times New Roman" w:eastAsia="Times New Roman" w:hAnsi="Times New Roman" w:cs="Times New Roman"/>
          <w:b/>
          <w:sz w:val="24"/>
          <w:szCs w:val="24"/>
          <w:lang w:eastAsia="ru-RU"/>
        </w:rPr>
        <w:t xml:space="preserve">ПЛАН </w:t>
      </w:r>
    </w:p>
    <w:p w:rsidR="00311FAB" w:rsidRPr="00311FAB" w:rsidRDefault="00311FAB" w:rsidP="00311FAB">
      <w:pPr>
        <w:spacing w:after="0" w:line="240" w:lineRule="auto"/>
        <w:jc w:val="center"/>
        <w:rPr>
          <w:rFonts w:ascii="Times New Roman" w:eastAsia="Times New Roman" w:hAnsi="Times New Roman" w:cs="Times New Roman"/>
          <w:b/>
          <w:sz w:val="24"/>
          <w:szCs w:val="24"/>
          <w:lang w:eastAsia="ru-RU"/>
        </w:rPr>
      </w:pPr>
      <w:r w:rsidRPr="00311FAB">
        <w:rPr>
          <w:rFonts w:ascii="Times New Roman" w:eastAsia="Times New Roman" w:hAnsi="Times New Roman" w:cs="Times New Roman"/>
          <w:b/>
          <w:sz w:val="24"/>
          <w:szCs w:val="24"/>
          <w:lang w:eastAsia="ru-RU"/>
        </w:rPr>
        <w:t>работы Совета депутатов муниципального образования «Карамас-Пельгинское»</w:t>
      </w:r>
    </w:p>
    <w:p w:rsidR="00311FAB" w:rsidRPr="00311FAB" w:rsidRDefault="00311FAB" w:rsidP="00311FAB">
      <w:pPr>
        <w:spacing w:after="0" w:line="240" w:lineRule="auto"/>
        <w:jc w:val="center"/>
        <w:rPr>
          <w:rFonts w:ascii="Times New Roman" w:eastAsia="Times New Roman" w:hAnsi="Times New Roman" w:cs="Times New Roman"/>
          <w:b/>
          <w:sz w:val="24"/>
          <w:szCs w:val="24"/>
          <w:lang w:eastAsia="ru-RU"/>
        </w:rPr>
      </w:pPr>
      <w:r w:rsidRPr="00311FAB">
        <w:rPr>
          <w:rFonts w:ascii="Times New Roman" w:eastAsia="Times New Roman" w:hAnsi="Times New Roman" w:cs="Times New Roman"/>
          <w:b/>
          <w:sz w:val="24"/>
          <w:szCs w:val="24"/>
          <w:lang w:eastAsia="ru-RU"/>
        </w:rPr>
        <w:t>на 20</w:t>
      </w:r>
      <w:r w:rsidRPr="00311FAB">
        <w:rPr>
          <w:rFonts w:ascii="Times New Roman" w:eastAsia="Times New Roman" w:hAnsi="Times New Roman" w:cs="Times New Roman"/>
          <w:b/>
          <w:sz w:val="24"/>
          <w:szCs w:val="24"/>
          <w:lang w:val="en-US" w:eastAsia="ru-RU"/>
        </w:rPr>
        <w:t>1</w:t>
      </w:r>
      <w:r w:rsidRPr="00311FAB">
        <w:rPr>
          <w:rFonts w:ascii="Times New Roman" w:eastAsia="Times New Roman" w:hAnsi="Times New Roman" w:cs="Times New Roman"/>
          <w:b/>
          <w:sz w:val="24"/>
          <w:szCs w:val="24"/>
          <w:lang w:eastAsia="ru-RU"/>
        </w:rPr>
        <w:t>7 год</w:t>
      </w:r>
    </w:p>
    <w:p w:rsidR="00311FAB" w:rsidRPr="00311FAB" w:rsidRDefault="00311FAB" w:rsidP="00311FAB">
      <w:pPr>
        <w:spacing w:after="0" w:line="240" w:lineRule="auto"/>
        <w:jc w:val="center"/>
        <w:rPr>
          <w:rFonts w:ascii="Times New Roman" w:eastAsia="Times New Roman" w:hAnsi="Times New Roman" w:cs="Times New Roman"/>
          <w:b/>
          <w:sz w:val="24"/>
          <w:szCs w:val="24"/>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15"/>
        <w:gridCol w:w="1189"/>
        <w:gridCol w:w="418"/>
        <w:gridCol w:w="2276"/>
      </w:tblGrid>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w:t>
            </w:r>
          </w:p>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proofErr w:type="gramStart"/>
            <w:r w:rsidRPr="00311FAB">
              <w:rPr>
                <w:rFonts w:ascii="Times New Roman" w:eastAsia="Times New Roman" w:hAnsi="Times New Roman" w:cs="Times New Roman"/>
                <w:sz w:val="24"/>
                <w:szCs w:val="24"/>
                <w:lang w:eastAsia="ru-RU"/>
              </w:rPr>
              <w:t>п</w:t>
            </w:r>
            <w:proofErr w:type="gramEnd"/>
            <w:r w:rsidRPr="00311FAB">
              <w:rPr>
                <w:rFonts w:ascii="Times New Roman" w:eastAsia="Times New Roman" w:hAnsi="Times New Roman" w:cs="Times New Roman"/>
                <w:sz w:val="24"/>
                <w:szCs w:val="24"/>
                <w:lang w:eastAsia="ru-RU"/>
              </w:rPr>
              <w:t>/п</w:t>
            </w:r>
          </w:p>
        </w:tc>
        <w:tc>
          <w:tcPr>
            <w:tcW w:w="5615"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Мероприятия</w:t>
            </w:r>
          </w:p>
        </w:tc>
        <w:tc>
          <w:tcPr>
            <w:tcW w:w="1607"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Сроки</w:t>
            </w:r>
          </w:p>
        </w:tc>
        <w:tc>
          <w:tcPr>
            <w:tcW w:w="2276"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Ответственные</w:t>
            </w:r>
          </w:p>
        </w:tc>
      </w:tr>
      <w:tr w:rsidR="00311FAB" w:rsidRPr="00311FAB" w:rsidTr="0045009D">
        <w:tc>
          <w:tcPr>
            <w:tcW w:w="10349" w:type="dxa"/>
            <w:gridSpan w:val="5"/>
            <w:shd w:val="clear" w:color="auto" w:fill="auto"/>
          </w:tcPr>
          <w:p w:rsidR="00311FAB" w:rsidRPr="00311FAB" w:rsidRDefault="00311FAB" w:rsidP="00311FAB">
            <w:pPr>
              <w:spacing w:after="0" w:line="240" w:lineRule="auto"/>
              <w:jc w:val="center"/>
              <w:rPr>
                <w:rFonts w:ascii="Times New Roman" w:eastAsia="Times New Roman" w:hAnsi="Times New Roman" w:cs="Times New Roman"/>
                <w:b/>
                <w:sz w:val="24"/>
                <w:szCs w:val="24"/>
                <w:lang w:eastAsia="ru-RU"/>
              </w:rPr>
            </w:pPr>
            <w:r w:rsidRPr="00311FAB">
              <w:rPr>
                <w:rFonts w:ascii="Times New Roman" w:eastAsia="Times New Roman" w:hAnsi="Times New Roman" w:cs="Times New Roman"/>
                <w:b/>
                <w:sz w:val="24"/>
                <w:szCs w:val="24"/>
                <w:lang w:eastAsia="ru-RU"/>
              </w:rPr>
              <w:t>1. Вопросы, вносимые на рассмотрение Совета депутатов</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1.1</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выполнении плана социально-экономического развития муниципального образования «Карамас-Пельгинское» в 2016 году</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март</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Г.Р.Бигбашев, 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1.2</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Отчет Главы муниципального образования о результатах своей деятельности и деятельности Администрации муниципального образования «Карамас-Пельгинское» за 2016 год</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март</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Г.Р.Бигбашев, 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1.3</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Отчет Администрации муниципального образования «Карамас-Пельгинское» об исполнении бюджета муниципального образования «Карамас-Пельгинское» за 2016 год</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март</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Г.Р.Бигбашев, 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1.4</w:t>
            </w:r>
          </w:p>
        </w:tc>
        <w:tc>
          <w:tcPr>
            <w:tcW w:w="5615" w:type="dxa"/>
            <w:shd w:val="clear" w:color="auto" w:fill="auto"/>
          </w:tcPr>
          <w:p w:rsidR="00311FAB" w:rsidRPr="00311FAB" w:rsidRDefault="00311FAB" w:rsidP="00311FAB">
            <w:pPr>
              <w:spacing w:after="0" w:line="240" w:lineRule="auto"/>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работе Совета депутатов МО «Карамас-Пельгинское» в 2016 году.</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sz w:val="24"/>
                <w:szCs w:val="24"/>
                <w:lang w:eastAsia="ru-RU"/>
              </w:rPr>
              <w:t>март</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1.5</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работе общественных формирований МО «Карамас-Пельгинское»</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март</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1.6</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Внесение изменений в отдельные нормативные правовые акты Совета депутатов муниципального образования «Карамас-Пельгинское»</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по мере необходимости</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 xml:space="preserve"> 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1.7</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развитии физкультуры и спорта на территории   МО «Карамас-Пельгинское»</w:t>
            </w:r>
          </w:p>
        </w:tc>
        <w:tc>
          <w:tcPr>
            <w:tcW w:w="1189" w:type="dxa"/>
            <w:shd w:val="clear" w:color="auto" w:fill="auto"/>
          </w:tcPr>
          <w:p w:rsidR="00311FAB" w:rsidRPr="00311FAB" w:rsidRDefault="00311FAB" w:rsidP="00311FAB">
            <w:pPr>
              <w:spacing w:after="0" w:line="240" w:lineRule="auto"/>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сентябрь</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Глава МО «Карамас-Пельгинское»</w:t>
            </w:r>
          </w:p>
        </w:tc>
      </w:tr>
      <w:tr w:rsidR="00311FAB" w:rsidRPr="00311FAB" w:rsidTr="0045009D">
        <w:trPr>
          <w:trHeight w:val="593"/>
        </w:trPr>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1.8</w:t>
            </w:r>
          </w:p>
        </w:tc>
        <w:tc>
          <w:tcPr>
            <w:tcW w:w="5615" w:type="dxa"/>
            <w:shd w:val="clear" w:color="auto" w:fill="auto"/>
          </w:tcPr>
          <w:p w:rsidR="00311FAB" w:rsidRPr="00311FAB" w:rsidRDefault="00311FAB" w:rsidP="00311FAB">
            <w:pPr>
              <w:spacing w:after="0" w:line="240" w:lineRule="auto"/>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Благоустройство территории сельского поселения и противопожарная безопасность</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май</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Администрация</w:t>
            </w:r>
          </w:p>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Депутаты Совета депутатов</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1.9</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Об итогах выполнения плана социально-экономического развития муниципального образования «Карамас-Пельгинское»  и местного бюджета в первом полугодии 2017 года</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август</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 xml:space="preserve"> 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1.10</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работе коммунальных служб на территории МО «Карамас-Пельгинское»</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август</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1.11</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right="6" w:firstLine="6"/>
              <w:jc w:val="both"/>
              <w:rPr>
                <w:rFonts w:ascii="Times New Roman" w:eastAsia="Times New Roman" w:hAnsi="Times New Roman" w:cs="Times New Roman"/>
                <w:sz w:val="24"/>
                <w:szCs w:val="24"/>
                <w:lang w:eastAsia="ru-RU"/>
              </w:rPr>
            </w:pPr>
            <w:r w:rsidRPr="00311FAB">
              <w:rPr>
                <w:rFonts w:ascii="Times New Roman" w:hAnsi="Times New Roman" w:cs="Times New Roman"/>
                <w:color w:val="000000"/>
              </w:rPr>
              <w:t>О внесении изменений в решение Совета депутатов муниципального образования «Карамас-Пельгинское» «О бюджете муниципального образования «Карамас-</w:t>
            </w:r>
            <w:r w:rsidRPr="00311FAB">
              <w:rPr>
                <w:rFonts w:ascii="Times New Roman" w:hAnsi="Times New Roman" w:cs="Times New Roman"/>
                <w:color w:val="000000"/>
              </w:rPr>
              <w:lastRenderedPageBreak/>
              <w:t>Пельгинское» на 2017 год и на плановый период 2018 и 2019 годов».</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lastRenderedPageBreak/>
              <w:t>По мере необходимости</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lastRenderedPageBreak/>
              <w:t>1.12</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плане социально-экономического развития муниципального образования «Карамас-Пельгинское» на 2018 год</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декабрь</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 xml:space="preserve"> 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1.13</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бюджете муниципального образования «Карамас-Пельгинское» на 2018 год</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декабрь</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 xml:space="preserve"> 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1.14</w:t>
            </w:r>
          </w:p>
        </w:tc>
        <w:tc>
          <w:tcPr>
            <w:tcW w:w="5615" w:type="dxa"/>
            <w:shd w:val="clear" w:color="auto" w:fill="auto"/>
          </w:tcPr>
          <w:p w:rsidR="00311FAB" w:rsidRPr="00311FAB" w:rsidRDefault="00311FAB" w:rsidP="00311FAB">
            <w:pPr>
              <w:spacing w:after="0" w:line="240" w:lineRule="auto"/>
              <w:jc w:val="both"/>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О плане работы Совета депутатов муниципального образования «Карамас-Пельгинское» на 2018 год</w:t>
            </w:r>
          </w:p>
        </w:tc>
        <w:tc>
          <w:tcPr>
            <w:tcW w:w="1189"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декабрь</w:t>
            </w:r>
          </w:p>
        </w:tc>
        <w:tc>
          <w:tcPr>
            <w:tcW w:w="2694" w:type="dxa"/>
            <w:gridSpan w:val="2"/>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Глава МО «Карамас-Пельгинское»</w:t>
            </w:r>
          </w:p>
        </w:tc>
      </w:tr>
      <w:tr w:rsidR="00311FAB" w:rsidRPr="00311FAB" w:rsidTr="0045009D">
        <w:tc>
          <w:tcPr>
            <w:tcW w:w="10349" w:type="dxa"/>
            <w:gridSpan w:val="5"/>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hAnsi="Times New Roman" w:cs="Times New Roman"/>
                <w:b/>
                <w:bCs/>
                <w:color w:val="000000"/>
                <w:spacing w:val="-2"/>
              </w:rPr>
              <w:t>2. Вопросы, вносимые на рассмотрение постоянных комиссий</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2.1</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line="274" w:lineRule="exact"/>
              <w:ind w:firstLine="5"/>
              <w:jc w:val="both"/>
              <w:rPr>
                <w:rFonts w:ascii="Times New Roman" w:hAnsi="Times New Roman" w:cs="Times New Roman"/>
                <w:sz w:val="24"/>
                <w:szCs w:val="24"/>
              </w:rPr>
            </w:pPr>
            <w:r w:rsidRPr="00311FAB">
              <w:rPr>
                <w:rFonts w:ascii="Times New Roman" w:hAnsi="Times New Roman" w:cs="Times New Roman"/>
                <w:color w:val="000000"/>
                <w:spacing w:val="1"/>
              </w:rPr>
              <w:t>О рассмотрении проектов планов и про</w:t>
            </w:r>
            <w:r w:rsidRPr="00311FAB">
              <w:rPr>
                <w:rFonts w:ascii="Times New Roman" w:hAnsi="Times New Roman" w:cs="Times New Roman"/>
                <w:color w:val="000000"/>
                <w:spacing w:val="-2"/>
              </w:rPr>
              <w:t xml:space="preserve">грамм социально-экономического развития </w:t>
            </w:r>
            <w:r w:rsidRPr="00311FAB">
              <w:rPr>
                <w:rFonts w:ascii="Times New Roman" w:hAnsi="Times New Roman" w:cs="Times New Roman"/>
                <w:color w:val="000000"/>
                <w:spacing w:val="-1"/>
              </w:rPr>
              <w:t xml:space="preserve">МО «Карамас-Пельгинское» и местного бюджета, </w:t>
            </w:r>
            <w:r w:rsidRPr="00311FAB">
              <w:rPr>
                <w:rFonts w:ascii="Times New Roman" w:hAnsi="Times New Roman" w:cs="Times New Roman"/>
                <w:color w:val="000000"/>
              </w:rPr>
              <w:t>отчета об исполнении местного бюджета, правовых актов Совета депутатов МО «Карамас-Пельгинское», иных проектов решений Совета депутатов, подготовка соответст</w:t>
            </w:r>
            <w:r w:rsidRPr="00311FAB">
              <w:rPr>
                <w:rFonts w:ascii="Times New Roman" w:hAnsi="Times New Roman" w:cs="Times New Roman"/>
                <w:color w:val="000000"/>
                <w:spacing w:val="-1"/>
              </w:rPr>
              <w:t>вующих заключений.</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line="274" w:lineRule="exact"/>
              <w:ind w:firstLine="5"/>
              <w:rPr>
                <w:rFonts w:ascii="Times New Roman" w:hAnsi="Times New Roman" w:cs="Times New Roman"/>
                <w:sz w:val="24"/>
                <w:szCs w:val="24"/>
              </w:rPr>
            </w:pPr>
            <w:r w:rsidRPr="00311FAB">
              <w:rPr>
                <w:rFonts w:ascii="Times New Roman" w:hAnsi="Times New Roman" w:cs="Times New Roman"/>
                <w:color w:val="000000"/>
                <w:spacing w:val="3"/>
              </w:rPr>
              <w:t xml:space="preserve">в   течение   года </w:t>
            </w:r>
            <w:r w:rsidRPr="00311FAB">
              <w:rPr>
                <w:rFonts w:ascii="Times New Roman" w:hAnsi="Times New Roman" w:cs="Times New Roman"/>
                <w:color w:val="000000"/>
              </w:rPr>
              <w:t xml:space="preserve">согласно плану </w:t>
            </w:r>
            <w:r w:rsidRPr="00311FAB">
              <w:rPr>
                <w:rFonts w:ascii="Times New Roman" w:hAnsi="Times New Roman" w:cs="Times New Roman"/>
                <w:color w:val="000000"/>
                <w:spacing w:val="1"/>
              </w:rPr>
              <w:t xml:space="preserve">работы Совета </w:t>
            </w:r>
            <w:r w:rsidRPr="00311FAB">
              <w:rPr>
                <w:rFonts w:ascii="Times New Roman" w:hAnsi="Times New Roman" w:cs="Times New Roman"/>
                <w:color w:val="000000"/>
                <w:spacing w:val="3"/>
              </w:rPr>
              <w:t>депутатов и Ко</w:t>
            </w:r>
            <w:r w:rsidRPr="00311FAB">
              <w:rPr>
                <w:rFonts w:ascii="Times New Roman" w:hAnsi="Times New Roman" w:cs="Times New Roman"/>
                <w:color w:val="000000"/>
                <w:spacing w:val="7"/>
              </w:rPr>
              <w:t xml:space="preserve">миссий  на 2017 </w:t>
            </w:r>
            <w:r w:rsidRPr="00311FAB">
              <w:rPr>
                <w:rFonts w:ascii="Times New Roman" w:hAnsi="Times New Roman" w:cs="Times New Roman"/>
                <w:color w:val="000000"/>
                <w:spacing w:val="-3"/>
              </w:rPr>
              <w:t>год</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line="278" w:lineRule="exact"/>
              <w:ind w:left="77" w:right="86"/>
              <w:jc w:val="center"/>
              <w:rPr>
                <w:rFonts w:ascii="Times New Roman" w:hAnsi="Times New Roman" w:cs="Times New Roman"/>
                <w:sz w:val="24"/>
                <w:szCs w:val="24"/>
              </w:rPr>
            </w:pPr>
            <w:r w:rsidRPr="00311FAB">
              <w:rPr>
                <w:rFonts w:ascii="Times New Roman" w:hAnsi="Times New Roman" w:cs="Times New Roman"/>
                <w:color w:val="000000"/>
                <w:spacing w:val="-3"/>
              </w:rPr>
              <w:t>Председатели посто</w:t>
            </w:r>
            <w:r w:rsidRPr="00311FAB">
              <w:rPr>
                <w:rFonts w:ascii="Times New Roman" w:hAnsi="Times New Roman" w:cs="Times New Roman"/>
                <w:color w:val="000000"/>
                <w:spacing w:val="-1"/>
              </w:rPr>
              <w:t>янных комиссий</w:t>
            </w:r>
          </w:p>
        </w:tc>
      </w:tr>
      <w:tr w:rsidR="00311FAB" w:rsidRPr="00311FAB" w:rsidTr="0045009D">
        <w:tc>
          <w:tcPr>
            <w:tcW w:w="10349" w:type="dxa"/>
            <w:gridSpan w:val="5"/>
            <w:shd w:val="clear" w:color="auto" w:fill="auto"/>
          </w:tcPr>
          <w:p w:rsidR="00311FAB" w:rsidRPr="00311FAB" w:rsidRDefault="00311FAB" w:rsidP="00311FAB">
            <w:pPr>
              <w:widowControl w:val="0"/>
              <w:shd w:val="clear" w:color="auto" w:fill="FFFFFF"/>
              <w:autoSpaceDE w:val="0"/>
              <w:autoSpaceDN w:val="0"/>
              <w:adjustRightInd w:val="0"/>
              <w:ind w:left="3653"/>
              <w:rPr>
                <w:rFonts w:ascii="Times New Roman" w:eastAsia="Times New Roman" w:hAnsi="Times New Roman" w:cs="Times New Roman"/>
                <w:sz w:val="24"/>
                <w:szCs w:val="24"/>
                <w:lang w:eastAsia="ru-RU"/>
              </w:rPr>
            </w:pPr>
            <w:r w:rsidRPr="00311FAB">
              <w:rPr>
                <w:rFonts w:ascii="Times New Roman" w:hAnsi="Times New Roman" w:cs="Times New Roman"/>
                <w:b/>
                <w:bCs/>
                <w:color w:val="000000"/>
                <w:spacing w:val="-3"/>
              </w:rPr>
              <w:t>3. Другие мероприятия</w:t>
            </w:r>
          </w:p>
        </w:tc>
      </w:tr>
      <w:tr w:rsidR="00311FAB" w:rsidRPr="00311FAB" w:rsidTr="0045009D">
        <w:tc>
          <w:tcPr>
            <w:tcW w:w="851" w:type="dxa"/>
            <w:shd w:val="clear" w:color="auto" w:fill="auto"/>
          </w:tcPr>
          <w:p w:rsidR="00311FAB" w:rsidRPr="00311FAB" w:rsidRDefault="00311FAB" w:rsidP="00311FAB">
            <w:pPr>
              <w:spacing w:after="0" w:line="240" w:lineRule="auto"/>
              <w:ind w:left="360"/>
              <w:contextualSpacing/>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3.1</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11FAB">
              <w:rPr>
                <w:rFonts w:ascii="Times New Roman" w:hAnsi="Times New Roman" w:cs="Times New Roman"/>
                <w:color w:val="000000"/>
                <w:spacing w:val="-2"/>
              </w:rPr>
              <w:t>Прием граждан депутатами Совета депутатов в избирательных округах</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311FAB">
              <w:rPr>
                <w:rFonts w:ascii="Times New Roman" w:hAnsi="Times New Roman" w:cs="Times New Roman"/>
              </w:rPr>
              <w:t>в течение года</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72" w:right="96"/>
              <w:jc w:val="center"/>
              <w:rPr>
                <w:rFonts w:ascii="Times New Roman" w:hAnsi="Times New Roman" w:cs="Times New Roman"/>
                <w:sz w:val="24"/>
                <w:szCs w:val="24"/>
              </w:rPr>
            </w:pPr>
            <w:r w:rsidRPr="00311FAB">
              <w:rPr>
                <w:rFonts w:ascii="Times New Roman" w:hAnsi="Times New Roman" w:cs="Times New Roman"/>
                <w:color w:val="000000"/>
                <w:spacing w:val="-3"/>
              </w:rPr>
              <w:t>Депутаты Совета де</w:t>
            </w:r>
            <w:r w:rsidRPr="00311FAB">
              <w:rPr>
                <w:rFonts w:ascii="Times New Roman" w:hAnsi="Times New Roman" w:cs="Times New Roman"/>
                <w:color w:val="000000"/>
                <w:spacing w:val="-4"/>
              </w:rPr>
              <w:t>путатов</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3.2</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311FAB">
              <w:rPr>
                <w:rFonts w:ascii="Times New Roman" w:hAnsi="Times New Roman" w:cs="Times New Roman"/>
                <w:color w:val="000000"/>
                <w:spacing w:val="-2"/>
              </w:rPr>
              <w:t>Работа с письмами, жалобами, обращениями граждан, организаций, учреждений</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311FAB">
              <w:rPr>
                <w:rFonts w:ascii="Times New Roman" w:hAnsi="Times New Roman" w:cs="Times New Roman"/>
              </w:rPr>
              <w:t>постоянно</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311FAB">
              <w:rPr>
                <w:rFonts w:ascii="Times New Roman" w:hAnsi="Times New Roman" w:cs="Times New Roman"/>
                <w:color w:val="000000"/>
                <w:spacing w:val="-3"/>
              </w:rPr>
              <w:t>Депутаты Совета депутатов</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3.3</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311FAB">
              <w:rPr>
                <w:rFonts w:ascii="Times New Roman" w:hAnsi="Times New Roman" w:cs="Times New Roman"/>
                <w:color w:val="000000"/>
                <w:spacing w:val="-2"/>
              </w:rPr>
              <w:t>Осуществление контроля исполнения решений, принятых Советом депутатов</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311FAB">
              <w:rPr>
                <w:rFonts w:ascii="Times New Roman" w:hAnsi="Times New Roman" w:cs="Times New Roman"/>
              </w:rPr>
              <w:t>в течение года</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311FAB">
              <w:rPr>
                <w:rFonts w:ascii="Times New Roman" w:hAnsi="Times New Roman" w:cs="Times New Roman"/>
                <w:color w:val="000000"/>
                <w:spacing w:val="-3"/>
              </w:rPr>
              <w:t>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3.4</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311FAB">
              <w:rPr>
                <w:rFonts w:ascii="Times New Roman" w:hAnsi="Times New Roman" w:cs="Times New Roman"/>
                <w:color w:val="000000"/>
                <w:spacing w:val="-2"/>
              </w:rPr>
              <w:t>Принятие нормативных правовых актов</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311FAB">
              <w:rPr>
                <w:rFonts w:ascii="Times New Roman" w:hAnsi="Times New Roman" w:cs="Times New Roman"/>
              </w:rPr>
              <w:t>в течение года</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311FAB">
              <w:rPr>
                <w:rFonts w:ascii="Times New Roman" w:hAnsi="Times New Roman" w:cs="Times New Roman"/>
                <w:color w:val="000000"/>
                <w:spacing w:val="-3"/>
              </w:rPr>
              <w:t>Депутаты Совета депутатов</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sz w:val="24"/>
                <w:szCs w:val="24"/>
                <w:lang w:eastAsia="ru-RU"/>
              </w:rPr>
            </w:pPr>
            <w:r w:rsidRPr="00311FAB">
              <w:rPr>
                <w:rFonts w:ascii="Times New Roman" w:eastAsia="Times New Roman" w:hAnsi="Times New Roman" w:cs="Times New Roman"/>
                <w:lang w:eastAsia="ru-RU"/>
              </w:rPr>
              <w:t>3.5</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311FAB">
              <w:rPr>
                <w:rFonts w:ascii="Times New Roman" w:hAnsi="Times New Roman" w:cs="Times New Roman"/>
                <w:color w:val="000000"/>
                <w:spacing w:val="-2"/>
              </w:rPr>
              <w:t>Внесение изменений в нормативные правовые акты поселения в соответствии с изменениями федерального и регионального законодательства</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311FAB">
              <w:rPr>
                <w:rFonts w:ascii="Times New Roman" w:hAnsi="Times New Roman" w:cs="Times New Roman"/>
              </w:rPr>
              <w:t>в течение года</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311FAB">
              <w:rPr>
                <w:rFonts w:ascii="Times New Roman" w:hAnsi="Times New Roman" w:cs="Times New Roman"/>
                <w:color w:val="000000"/>
                <w:spacing w:val="-3"/>
              </w:rPr>
              <w:t>Депутаты Совета депутатов</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lang w:eastAsia="ru-RU"/>
              </w:rPr>
            </w:pPr>
            <w:r w:rsidRPr="00311FAB">
              <w:rPr>
                <w:rFonts w:ascii="Times New Roman" w:eastAsia="Times New Roman" w:hAnsi="Times New Roman" w:cs="Times New Roman"/>
                <w:lang w:eastAsia="ru-RU"/>
              </w:rPr>
              <w:t>3.6</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right="5"/>
              <w:rPr>
                <w:rFonts w:ascii="Times New Roman" w:hAnsi="Times New Roman" w:cs="Times New Roman"/>
                <w:color w:val="000000"/>
                <w:spacing w:val="-1"/>
                <w:sz w:val="24"/>
                <w:szCs w:val="24"/>
              </w:rPr>
            </w:pPr>
            <w:r w:rsidRPr="00311FAB">
              <w:rPr>
                <w:rFonts w:ascii="Times New Roman" w:hAnsi="Times New Roman" w:cs="Times New Roman"/>
                <w:color w:val="000000"/>
                <w:spacing w:val="5"/>
              </w:rPr>
              <w:t>Проведение публичных слушаний по об</w:t>
            </w:r>
            <w:r w:rsidRPr="00311FAB">
              <w:rPr>
                <w:rFonts w:ascii="Times New Roman" w:hAnsi="Times New Roman" w:cs="Times New Roman"/>
                <w:color w:val="000000"/>
                <w:spacing w:val="-1"/>
              </w:rPr>
              <w:t>суждению проектов решений Совета депутатов:</w:t>
            </w:r>
          </w:p>
          <w:p w:rsidR="00311FAB" w:rsidRPr="00311FAB" w:rsidRDefault="00311FAB" w:rsidP="00311FAB">
            <w:pPr>
              <w:widowControl w:val="0"/>
              <w:shd w:val="clear" w:color="auto" w:fill="FFFFFF"/>
              <w:autoSpaceDE w:val="0"/>
              <w:autoSpaceDN w:val="0"/>
              <w:adjustRightInd w:val="0"/>
              <w:spacing w:after="0" w:line="240" w:lineRule="auto"/>
              <w:ind w:right="5"/>
              <w:rPr>
                <w:rFonts w:ascii="Times New Roman" w:hAnsi="Times New Roman" w:cs="Times New Roman"/>
                <w:color w:val="000000"/>
                <w:spacing w:val="-1"/>
                <w:sz w:val="24"/>
                <w:szCs w:val="24"/>
              </w:rPr>
            </w:pPr>
            <w:r w:rsidRPr="00311FAB">
              <w:rPr>
                <w:rFonts w:ascii="Times New Roman" w:hAnsi="Times New Roman" w:cs="Times New Roman"/>
                <w:color w:val="000000"/>
                <w:spacing w:val="-1"/>
              </w:rPr>
              <w:t xml:space="preserve"> - об исполнении бюджета МО «Карамас-Пельгинское» в 2017 году; </w:t>
            </w:r>
          </w:p>
          <w:p w:rsidR="00311FAB" w:rsidRPr="00311FAB" w:rsidRDefault="00311FAB" w:rsidP="00311FAB">
            <w:pPr>
              <w:widowControl w:val="0"/>
              <w:shd w:val="clear" w:color="auto" w:fill="FFFFFF"/>
              <w:autoSpaceDE w:val="0"/>
              <w:autoSpaceDN w:val="0"/>
              <w:adjustRightInd w:val="0"/>
              <w:spacing w:after="0" w:line="240" w:lineRule="auto"/>
              <w:ind w:right="5"/>
              <w:rPr>
                <w:rFonts w:ascii="Times New Roman" w:hAnsi="Times New Roman" w:cs="Times New Roman"/>
                <w:color w:val="000000"/>
                <w:sz w:val="24"/>
                <w:szCs w:val="24"/>
              </w:rPr>
            </w:pPr>
            <w:r w:rsidRPr="00311FAB">
              <w:rPr>
                <w:rFonts w:ascii="Times New Roman" w:hAnsi="Times New Roman" w:cs="Times New Roman"/>
                <w:color w:val="000000"/>
                <w:spacing w:val="2"/>
              </w:rPr>
              <w:t>- о выполнении плане социально-экономического разви</w:t>
            </w:r>
            <w:r w:rsidRPr="00311FAB">
              <w:rPr>
                <w:rFonts w:ascii="Times New Roman" w:hAnsi="Times New Roman" w:cs="Times New Roman"/>
                <w:color w:val="000000"/>
              </w:rPr>
              <w:t xml:space="preserve">тия МО «Карамас-Пельгинское» в 2017 году; </w:t>
            </w:r>
          </w:p>
          <w:p w:rsidR="00311FAB" w:rsidRPr="00311FAB" w:rsidRDefault="00311FAB" w:rsidP="00311FAB">
            <w:pPr>
              <w:widowControl w:val="0"/>
              <w:shd w:val="clear" w:color="auto" w:fill="FFFFFF"/>
              <w:autoSpaceDE w:val="0"/>
              <w:autoSpaceDN w:val="0"/>
              <w:adjustRightInd w:val="0"/>
              <w:spacing w:after="0" w:line="240" w:lineRule="auto"/>
              <w:ind w:right="5"/>
              <w:rPr>
                <w:rFonts w:ascii="Times New Roman" w:hAnsi="Times New Roman" w:cs="Times New Roman"/>
                <w:sz w:val="24"/>
                <w:szCs w:val="24"/>
              </w:rPr>
            </w:pPr>
            <w:r w:rsidRPr="00311FAB">
              <w:rPr>
                <w:rFonts w:ascii="Times New Roman" w:hAnsi="Times New Roman" w:cs="Times New Roman"/>
                <w:color w:val="000000"/>
              </w:rPr>
              <w:t>- решения Совета депутатов о внесении изменений в Устав МО «Карамас-Пельгинское».</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p w:rsidR="00311FAB" w:rsidRPr="00311FAB" w:rsidRDefault="00311FAB" w:rsidP="00311FAB">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p w:rsidR="00311FAB" w:rsidRPr="00311FAB" w:rsidRDefault="00311FAB" w:rsidP="00311FAB">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r w:rsidRPr="00311FAB">
              <w:rPr>
                <w:rFonts w:ascii="Times New Roman" w:hAnsi="Times New Roman" w:cs="Times New Roman"/>
              </w:rPr>
              <w:t>февраль</w:t>
            </w:r>
          </w:p>
          <w:p w:rsidR="00311FAB" w:rsidRPr="00311FAB" w:rsidRDefault="00311FAB" w:rsidP="00311FAB">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p w:rsidR="00311FAB" w:rsidRPr="00311FAB" w:rsidRDefault="00311FAB" w:rsidP="00311FAB">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r w:rsidRPr="00311FAB">
              <w:rPr>
                <w:rFonts w:ascii="Times New Roman" w:hAnsi="Times New Roman" w:cs="Times New Roman"/>
              </w:rPr>
              <w:t>по мере необходимости</w:t>
            </w:r>
          </w:p>
          <w:p w:rsidR="00311FAB" w:rsidRPr="00311FAB" w:rsidRDefault="00311FAB" w:rsidP="00311FAB">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311FAB">
              <w:rPr>
                <w:rFonts w:ascii="Times New Roman" w:hAnsi="Times New Roman" w:cs="Times New Roman"/>
                <w:color w:val="000000"/>
                <w:spacing w:val="-5"/>
              </w:rPr>
              <w:t>Глава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lang w:eastAsia="ru-RU"/>
              </w:rPr>
            </w:pPr>
            <w:r w:rsidRPr="00311FAB">
              <w:rPr>
                <w:rFonts w:ascii="Times New Roman" w:eastAsia="Times New Roman" w:hAnsi="Times New Roman" w:cs="Times New Roman"/>
                <w:lang w:eastAsia="ru-RU"/>
              </w:rPr>
              <w:t>3.7</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right="5" w:hanging="5"/>
              <w:jc w:val="both"/>
              <w:rPr>
                <w:rFonts w:ascii="Times New Roman" w:hAnsi="Times New Roman" w:cs="Times New Roman"/>
                <w:sz w:val="24"/>
                <w:szCs w:val="24"/>
              </w:rPr>
            </w:pPr>
            <w:r w:rsidRPr="00311FAB">
              <w:rPr>
                <w:rFonts w:ascii="Times New Roman" w:hAnsi="Times New Roman" w:cs="Times New Roman"/>
                <w:color w:val="000000"/>
              </w:rPr>
              <w:t>Участие в районных социально - значимых мероприятиях, а также мероприятиях, посвященных знаменательным датам.</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34" w:right="48"/>
              <w:jc w:val="center"/>
              <w:rPr>
                <w:rFonts w:ascii="Times New Roman" w:hAnsi="Times New Roman" w:cs="Times New Roman"/>
                <w:sz w:val="24"/>
                <w:szCs w:val="24"/>
              </w:rPr>
            </w:pPr>
            <w:r w:rsidRPr="00311FAB">
              <w:rPr>
                <w:rFonts w:ascii="Times New Roman" w:hAnsi="Times New Roman" w:cs="Times New Roman"/>
                <w:color w:val="000000"/>
                <w:spacing w:val="-2"/>
              </w:rPr>
              <w:t>по мере необхо</w:t>
            </w:r>
            <w:r w:rsidRPr="00311FAB">
              <w:rPr>
                <w:rFonts w:ascii="Times New Roman" w:hAnsi="Times New Roman" w:cs="Times New Roman"/>
                <w:color w:val="000000"/>
                <w:spacing w:val="-2"/>
              </w:rPr>
              <w:softHyphen/>
            </w:r>
            <w:r w:rsidRPr="00311FAB">
              <w:rPr>
                <w:rFonts w:ascii="Times New Roman" w:hAnsi="Times New Roman" w:cs="Times New Roman"/>
                <w:color w:val="000000"/>
              </w:rPr>
              <w:t>димости</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48" w:right="62"/>
              <w:jc w:val="center"/>
              <w:rPr>
                <w:rFonts w:ascii="Times New Roman" w:hAnsi="Times New Roman" w:cs="Times New Roman"/>
                <w:sz w:val="24"/>
                <w:szCs w:val="24"/>
              </w:rPr>
            </w:pPr>
            <w:r w:rsidRPr="00311FAB">
              <w:rPr>
                <w:rFonts w:ascii="Times New Roman" w:hAnsi="Times New Roman" w:cs="Times New Roman"/>
                <w:color w:val="000000"/>
                <w:spacing w:val="-1"/>
              </w:rPr>
              <w:t>Глава МО, пред</w:t>
            </w:r>
            <w:r w:rsidRPr="00311FAB">
              <w:rPr>
                <w:rFonts w:ascii="Times New Roman" w:hAnsi="Times New Roman" w:cs="Times New Roman"/>
                <w:color w:val="000000"/>
                <w:spacing w:val="-3"/>
              </w:rPr>
              <w:t xml:space="preserve">седатели постоянных </w:t>
            </w:r>
            <w:r w:rsidRPr="00311FAB">
              <w:rPr>
                <w:rFonts w:ascii="Times New Roman" w:hAnsi="Times New Roman" w:cs="Times New Roman"/>
                <w:color w:val="000000"/>
                <w:spacing w:val="-2"/>
              </w:rPr>
              <w:t>комиссий</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lang w:eastAsia="ru-RU"/>
              </w:rPr>
            </w:pPr>
            <w:r w:rsidRPr="00311FAB">
              <w:rPr>
                <w:rFonts w:ascii="Times New Roman" w:eastAsia="Times New Roman" w:hAnsi="Times New Roman" w:cs="Times New Roman"/>
                <w:lang w:eastAsia="ru-RU"/>
              </w:rPr>
              <w:t>3.8</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right="5" w:hanging="5"/>
              <w:jc w:val="both"/>
              <w:rPr>
                <w:rFonts w:ascii="Times New Roman" w:hAnsi="Times New Roman" w:cs="Times New Roman"/>
                <w:color w:val="000000"/>
                <w:sz w:val="24"/>
                <w:szCs w:val="24"/>
              </w:rPr>
            </w:pPr>
            <w:r w:rsidRPr="00311FAB">
              <w:rPr>
                <w:rFonts w:ascii="Times New Roman" w:hAnsi="Times New Roman" w:cs="Times New Roman"/>
                <w:color w:val="000000"/>
              </w:rPr>
              <w:t>Издание Вестника правовых актов органов местного самоуправления МО «Карамас-Пельгинское».</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34" w:right="48"/>
              <w:jc w:val="center"/>
              <w:rPr>
                <w:rFonts w:ascii="Times New Roman" w:hAnsi="Times New Roman" w:cs="Times New Roman"/>
                <w:color w:val="000000"/>
                <w:spacing w:val="-2"/>
                <w:sz w:val="24"/>
                <w:szCs w:val="24"/>
              </w:rPr>
            </w:pPr>
            <w:r w:rsidRPr="00311FAB">
              <w:rPr>
                <w:rFonts w:ascii="Times New Roman" w:hAnsi="Times New Roman" w:cs="Times New Roman"/>
                <w:color w:val="000000"/>
                <w:spacing w:val="-2"/>
              </w:rPr>
              <w:t>не реже 1 раза в три месяца</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48" w:right="62"/>
              <w:jc w:val="center"/>
              <w:rPr>
                <w:rFonts w:ascii="Times New Roman" w:hAnsi="Times New Roman" w:cs="Times New Roman"/>
                <w:color w:val="000000"/>
                <w:spacing w:val="-1"/>
                <w:sz w:val="24"/>
                <w:szCs w:val="24"/>
              </w:rPr>
            </w:pPr>
            <w:r w:rsidRPr="00311FAB">
              <w:rPr>
                <w:rFonts w:ascii="Times New Roman" w:hAnsi="Times New Roman" w:cs="Times New Roman"/>
                <w:color w:val="000000"/>
                <w:spacing w:val="-1"/>
              </w:rPr>
              <w:t>Яковлева Е.В. специалист администрации МО «Карамас-Пельгинское»</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lang w:eastAsia="ru-RU"/>
              </w:rPr>
            </w:pPr>
            <w:r w:rsidRPr="00311FAB">
              <w:rPr>
                <w:rFonts w:ascii="Times New Roman" w:eastAsia="Times New Roman" w:hAnsi="Times New Roman" w:cs="Times New Roman"/>
                <w:lang w:eastAsia="ru-RU"/>
              </w:rPr>
              <w:t>3.9</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right="5" w:hanging="5"/>
              <w:jc w:val="both"/>
              <w:rPr>
                <w:rFonts w:ascii="Times New Roman" w:hAnsi="Times New Roman" w:cs="Times New Roman"/>
                <w:color w:val="000000"/>
                <w:sz w:val="24"/>
                <w:szCs w:val="24"/>
              </w:rPr>
            </w:pPr>
            <w:r w:rsidRPr="00311FAB">
              <w:rPr>
                <w:rFonts w:ascii="Times New Roman" w:hAnsi="Times New Roman" w:cs="Times New Roman"/>
                <w:color w:val="000000"/>
              </w:rPr>
              <w:t>Ведение реестра правовых актов Администрации МО «Карамас-Пельгинское», Совета депутатов МО «Карамас-Пельгинское».</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34" w:right="48"/>
              <w:jc w:val="center"/>
              <w:rPr>
                <w:rFonts w:ascii="Times New Roman" w:hAnsi="Times New Roman" w:cs="Times New Roman"/>
                <w:color w:val="000000"/>
                <w:spacing w:val="-2"/>
                <w:sz w:val="24"/>
                <w:szCs w:val="24"/>
              </w:rPr>
            </w:pPr>
            <w:r w:rsidRPr="00311FAB">
              <w:rPr>
                <w:rFonts w:ascii="Times New Roman" w:hAnsi="Times New Roman" w:cs="Times New Roman"/>
                <w:color w:val="000000"/>
                <w:spacing w:val="-2"/>
              </w:rPr>
              <w:t>постоянно</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48" w:right="62"/>
              <w:jc w:val="center"/>
              <w:rPr>
                <w:rFonts w:ascii="Times New Roman" w:hAnsi="Times New Roman" w:cs="Times New Roman"/>
                <w:color w:val="000000"/>
                <w:spacing w:val="-1"/>
                <w:sz w:val="24"/>
                <w:szCs w:val="24"/>
              </w:rPr>
            </w:pPr>
            <w:r w:rsidRPr="00311FAB">
              <w:rPr>
                <w:rFonts w:ascii="Times New Roman" w:hAnsi="Times New Roman" w:cs="Times New Roman"/>
                <w:color w:val="000000"/>
                <w:spacing w:val="-1"/>
                <w:sz w:val="24"/>
                <w:szCs w:val="24"/>
              </w:rPr>
              <w:t>Яковлева Е.В.</w:t>
            </w:r>
          </w:p>
        </w:tc>
      </w:tr>
      <w:tr w:rsidR="00311FAB" w:rsidRPr="00311FAB" w:rsidTr="0045009D">
        <w:tc>
          <w:tcPr>
            <w:tcW w:w="851" w:type="dxa"/>
            <w:shd w:val="clear" w:color="auto" w:fill="auto"/>
          </w:tcPr>
          <w:p w:rsidR="00311FAB" w:rsidRPr="00311FAB" w:rsidRDefault="00311FAB" w:rsidP="00311FAB">
            <w:pPr>
              <w:spacing w:after="0" w:line="240" w:lineRule="auto"/>
              <w:jc w:val="center"/>
              <w:rPr>
                <w:rFonts w:ascii="Times New Roman" w:eastAsia="Times New Roman" w:hAnsi="Times New Roman" w:cs="Times New Roman"/>
                <w:lang w:eastAsia="ru-RU"/>
              </w:rPr>
            </w:pPr>
            <w:r w:rsidRPr="00311FAB">
              <w:rPr>
                <w:rFonts w:ascii="Times New Roman" w:eastAsia="Times New Roman" w:hAnsi="Times New Roman" w:cs="Times New Roman"/>
                <w:lang w:eastAsia="ru-RU"/>
              </w:rPr>
              <w:t>3.10</w:t>
            </w:r>
          </w:p>
        </w:tc>
        <w:tc>
          <w:tcPr>
            <w:tcW w:w="5615"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right="5" w:hanging="5"/>
              <w:jc w:val="both"/>
              <w:rPr>
                <w:rFonts w:ascii="Times New Roman" w:hAnsi="Times New Roman" w:cs="Times New Roman"/>
                <w:color w:val="000000"/>
                <w:sz w:val="24"/>
                <w:szCs w:val="24"/>
              </w:rPr>
            </w:pPr>
            <w:r w:rsidRPr="00311FAB">
              <w:rPr>
                <w:rFonts w:ascii="Times New Roman" w:hAnsi="Times New Roman" w:cs="Times New Roman"/>
                <w:color w:val="000000"/>
              </w:rPr>
              <w:t>Оказание содействия Администрации МО «Карамас-Пельгинское» в подготовке значимых мероприятий, проводимых на территории сельского поселения.</w:t>
            </w:r>
          </w:p>
        </w:tc>
        <w:tc>
          <w:tcPr>
            <w:tcW w:w="1607" w:type="dxa"/>
            <w:gridSpan w:val="2"/>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34" w:right="48"/>
              <w:jc w:val="center"/>
              <w:rPr>
                <w:rFonts w:ascii="Times New Roman" w:hAnsi="Times New Roman" w:cs="Times New Roman"/>
                <w:color w:val="000000"/>
                <w:spacing w:val="-2"/>
                <w:sz w:val="24"/>
                <w:szCs w:val="24"/>
              </w:rPr>
            </w:pPr>
            <w:r w:rsidRPr="00311FAB">
              <w:rPr>
                <w:rFonts w:ascii="Times New Roman" w:hAnsi="Times New Roman" w:cs="Times New Roman"/>
                <w:color w:val="000000"/>
                <w:spacing w:val="-2"/>
              </w:rPr>
              <w:t>в течение года</w:t>
            </w:r>
          </w:p>
        </w:tc>
        <w:tc>
          <w:tcPr>
            <w:tcW w:w="2276" w:type="dxa"/>
            <w:shd w:val="clear" w:color="auto" w:fill="auto"/>
          </w:tcPr>
          <w:p w:rsidR="00311FAB" w:rsidRPr="00311FAB" w:rsidRDefault="00311FAB" w:rsidP="00311FAB">
            <w:pPr>
              <w:widowControl w:val="0"/>
              <w:shd w:val="clear" w:color="auto" w:fill="FFFFFF"/>
              <w:autoSpaceDE w:val="0"/>
              <w:autoSpaceDN w:val="0"/>
              <w:adjustRightInd w:val="0"/>
              <w:spacing w:after="0" w:line="240" w:lineRule="auto"/>
              <w:ind w:left="48" w:right="62"/>
              <w:jc w:val="center"/>
              <w:rPr>
                <w:rFonts w:ascii="Times New Roman" w:hAnsi="Times New Roman" w:cs="Times New Roman"/>
                <w:color w:val="000000"/>
                <w:spacing w:val="-1"/>
                <w:sz w:val="24"/>
                <w:szCs w:val="24"/>
              </w:rPr>
            </w:pPr>
            <w:r w:rsidRPr="00311FAB">
              <w:rPr>
                <w:rFonts w:ascii="Times New Roman" w:hAnsi="Times New Roman" w:cs="Times New Roman"/>
                <w:color w:val="000000"/>
                <w:spacing w:val="-1"/>
              </w:rPr>
              <w:t>Депутаты Совета депутатов</w:t>
            </w:r>
          </w:p>
        </w:tc>
      </w:tr>
    </w:tbl>
    <w:p w:rsidR="0014282C" w:rsidRPr="0074112B" w:rsidRDefault="0014282C" w:rsidP="0014282C">
      <w:pPr>
        <w:rPr>
          <w:sz w:val="24"/>
          <w:szCs w:val="24"/>
        </w:rPr>
      </w:pPr>
    </w:p>
    <w:tbl>
      <w:tblPr>
        <w:tblW w:w="6909" w:type="dxa"/>
        <w:tblLayout w:type="fixed"/>
        <w:tblLook w:val="00A0" w:firstRow="1" w:lastRow="0" w:firstColumn="1" w:lastColumn="0" w:noHBand="0" w:noVBand="0"/>
      </w:tblPr>
      <w:tblGrid>
        <w:gridCol w:w="2801"/>
        <w:gridCol w:w="4108"/>
      </w:tblGrid>
      <w:tr w:rsidR="0014282C" w:rsidRPr="0074112B" w:rsidTr="00001306">
        <w:trPr>
          <w:trHeight w:val="320"/>
        </w:trPr>
        <w:tc>
          <w:tcPr>
            <w:tcW w:w="2801" w:type="dxa"/>
          </w:tcPr>
          <w:p w:rsidR="0014282C" w:rsidRPr="0074112B" w:rsidRDefault="0014282C" w:rsidP="0014282C">
            <w:pPr>
              <w:widowControl w:val="0"/>
              <w:autoSpaceDE w:val="0"/>
              <w:autoSpaceDN w:val="0"/>
              <w:adjustRightInd w:val="0"/>
              <w:spacing w:after="0" w:line="240" w:lineRule="auto"/>
              <w:rPr>
                <w:rFonts w:ascii="Times New Roman" w:eastAsia="Times New Roman" w:hAnsi="Times New Roman" w:cs="Times New Roman"/>
                <w:color w:val="FF0000"/>
                <w:spacing w:val="50"/>
                <w:sz w:val="24"/>
                <w:szCs w:val="24"/>
              </w:rPr>
            </w:pPr>
            <w:r w:rsidRPr="0074112B">
              <w:rPr>
                <w:rFonts w:ascii="Times New Roman" w:eastAsia="Times New Roman" w:hAnsi="Times New Roman" w:cs="Times New Roman"/>
                <w:color w:val="FF0000"/>
                <w:spacing w:val="50"/>
                <w:sz w:val="24"/>
                <w:szCs w:val="24"/>
              </w:rPr>
              <w:t xml:space="preserve">                                     </w:t>
            </w:r>
          </w:p>
        </w:tc>
        <w:tc>
          <w:tcPr>
            <w:tcW w:w="4108" w:type="dxa"/>
            <w:hideMark/>
          </w:tcPr>
          <w:p w:rsidR="0014282C" w:rsidRPr="0074112B" w:rsidRDefault="0014282C" w:rsidP="0014282C">
            <w:pPr>
              <w:widowControl w:val="0"/>
              <w:autoSpaceDE w:val="0"/>
              <w:autoSpaceDN w:val="0"/>
              <w:adjustRightInd w:val="0"/>
              <w:spacing w:after="0" w:line="240" w:lineRule="auto"/>
              <w:jc w:val="center"/>
              <w:rPr>
                <w:rFonts w:ascii="Times New Roman" w:eastAsia="Times New Roman" w:hAnsi="Times New Roman" w:cs="Times New Roman"/>
                <w:noProof/>
                <w:color w:val="FF0000"/>
                <w:sz w:val="24"/>
                <w:szCs w:val="24"/>
                <w:lang w:eastAsia="ru-RU"/>
              </w:rPr>
            </w:pPr>
          </w:p>
          <w:p w:rsidR="0014282C" w:rsidRPr="0074112B" w:rsidRDefault="0014282C" w:rsidP="0014282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74112B">
              <w:rPr>
                <w:rFonts w:ascii="Times New Roman" w:eastAsia="Times New Roman" w:hAnsi="Times New Roman" w:cs="Times New Roman"/>
                <w:noProof/>
                <w:color w:val="FF0000"/>
                <w:sz w:val="24"/>
                <w:szCs w:val="24"/>
                <w:lang w:eastAsia="ru-RU"/>
              </w:rPr>
              <w:drawing>
                <wp:inline distT="0" distB="0" distL="0" distR="0" wp14:anchorId="4E1B2AC9" wp14:editId="03453BD6">
                  <wp:extent cx="588645" cy="697230"/>
                  <wp:effectExtent l="0" t="0" r="1905" b="7620"/>
                  <wp:docPr id="5" name="Рисунок 5"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цветной об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 cy="697230"/>
                          </a:xfrm>
                          <a:prstGeom prst="rect">
                            <a:avLst/>
                          </a:prstGeom>
                          <a:noFill/>
                          <a:ln>
                            <a:noFill/>
                          </a:ln>
                        </pic:spPr>
                      </pic:pic>
                    </a:graphicData>
                  </a:graphic>
                </wp:inline>
              </w:drawing>
            </w:r>
          </w:p>
        </w:tc>
      </w:tr>
    </w:tbl>
    <w:p w:rsidR="0014282C" w:rsidRPr="0074112B" w:rsidRDefault="0014282C" w:rsidP="0014282C">
      <w:pPr>
        <w:widowControl w:val="0"/>
        <w:tabs>
          <w:tab w:val="left" w:pos="8370"/>
        </w:tabs>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14282C" w:rsidRPr="0074112B" w:rsidRDefault="0014282C" w:rsidP="0014282C">
      <w:pPr>
        <w:widowControl w:val="0"/>
        <w:tabs>
          <w:tab w:val="left" w:pos="34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СОВЕТ ДЕПУТАТОВ МУНИЦИПАЛЬНОГО ОБРАЗОВАНИЯ</w:t>
      </w:r>
    </w:p>
    <w:p w:rsidR="0014282C" w:rsidRPr="0074112B" w:rsidRDefault="0014282C" w:rsidP="001428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«КАРАМАС-ПЕЛЬГИНСКОЕ» КИЯСОВСКОГО РАЙОНА </w:t>
      </w:r>
    </w:p>
    <w:p w:rsidR="0014282C" w:rsidRPr="0074112B" w:rsidRDefault="0014282C" w:rsidP="001428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УДМУРТСКОЙ РЕСПУБЛИКИ</w:t>
      </w:r>
    </w:p>
    <w:p w:rsidR="0014282C" w:rsidRPr="0074112B" w:rsidRDefault="0014282C" w:rsidP="0014282C">
      <w:pPr>
        <w:widowControl w:val="0"/>
        <w:tabs>
          <w:tab w:val="left" w:pos="34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282C" w:rsidRPr="0074112B" w:rsidRDefault="0014282C" w:rsidP="001428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РЕШЕНИЕ</w:t>
      </w:r>
    </w:p>
    <w:p w:rsidR="0014282C" w:rsidRPr="0074112B" w:rsidRDefault="0014282C" w:rsidP="0014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82C" w:rsidRPr="0074112B" w:rsidRDefault="0014282C" w:rsidP="001428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sz w:val="24"/>
          <w:szCs w:val="24"/>
          <w:lang w:eastAsia="ru-RU"/>
        </w:rPr>
        <w:t>Об одобрении Соглашения между Администрацией муниципального образования «Киясовский район» и Администрацией муниципального образования «Карамас-Пельгинское»  о передаче отдельных полномочий</w:t>
      </w:r>
    </w:p>
    <w:p w:rsidR="0014282C" w:rsidRPr="0074112B" w:rsidRDefault="0014282C" w:rsidP="001428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82C" w:rsidRPr="0074112B" w:rsidRDefault="0014282C" w:rsidP="0014282C">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Принято Советом депутатов                                                                                               </w:t>
      </w:r>
    </w:p>
    <w:p w:rsidR="0014282C" w:rsidRPr="0074112B" w:rsidRDefault="0014282C" w:rsidP="0014282C">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муниципального образования                                                 </w:t>
      </w:r>
      <w:r w:rsidR="000C7B02" w:rsidRPr="0074112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sz w:val="24"/>
          <w:szCs w:val="24"/>
          <w:lang w:eastAsia="ru-RU"/>
        </w:rPr>
        <w:t xml:space="preserve">22 декабря 2016 года </w:t>
      </w:r>
    </w:p>
    <w:p w:rsidR="0014282C" w:rsidRPr="0074112B" w:rsidRDefault="0014282C" w:rsidP="0014282C">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«Карамас-Пельгинское»</w:t>
      </w:r>
    </w:p>
    <w:p w:rsidR="000C7B02" w:rsidRPr="0074112B" w:rsidRDefault="000C7B02" w:rsidP="000C7B02">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14282C" w:rsidRPr="0074112B" w:rsidRDefault="0014282C" w:rsidP="001428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7B02" w:rsidRPr="0074112B" w:rsidRDefault="000C7B02" w:rsidP="001428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82C" w:rsidRPr="0074112B" w:rsidRDefault="0014282C" w:rsidP="0014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roofErr w:type="gramStart"/>
      <w:r w:rsidRPr="0074112B">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13 Федерального закона от 08.11.2007 N 257-ФЗ (ред. от 27.05.2014)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статьями 8, 25 Устава муниципального образования «Карамас-Пельгинское»  Совет депутатов</w:t>
      </w:r>
      <w:proofErr w:type="gramEnd"/>
      <w:r w:rsidRPr="0074112B">
        <w:rPr>
          <w:rFonts w:ascii="Times New Roman" w:eastAsia="Times New Roman" w:hAnsi="Times New Roman" w:cs="Times New Roman"/>
          <w:sz w:val="24"/>
          <w:szCs w:val="24"/>
          <w:lang w:eastAsia="ru-RU"/>
        </w:rPr>
        <w:t xml:space="preserve"> муниципального образования «Карамас-Пельгинское»  </w:t>
      </w:r>
    </w:p>
    <w:p w:rsidR="0014282C" w:rsidRPr="0074112B" w:rsidRDefault="0014282C" w:rsidP="0014282C">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74112B">
        <w:rPr>
          <w:rFonts w:ascii="Times New Roman" w:eastAsia="Times New Roman" w:hAnsi="Times New Roman" w:cs="Times New Roman"/>
          <w:sz w:val="24"/>
          <w:szCs w:val="24"/>
          <w:lang w:eastAsia="ru-RU"/>
        </w:rPr>
        <w:t>РЕШАЕТ:</w:t>
      </w:r>
      <w:r w:rsidRPr="0074112B">
        <w:rPr>
          <w:rFonts w:ascii="Times New Roman" w:eastAsia="Times New Roman" w:hAnsi="Times New Roman" w:cs="Times New Roman"/>
          <w:kern w:val="16"/>
          <w:sz w:val="24"/>
          <w:szCs w:val="24"/>
          <w:lang w:eastAsia="ru-RU"/>
        </w:rPr>
        <w:t xml:space="preserve"> </w:t>
      </w:r>
    </w:p>
    <w:p w:rsidR="0014282C" w:rsidRPr="0074112B" w:rsidRDefault="0014282C" w:rsidP="00C2222A">
      <w:pPr>
        <w:widowControl w:val="0"/>
        <w:numPr>
          <w:ilvl w:val="0"/>
          <w:numId w:val="1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Одобрить прилагаемое Соглашение между Администрацией муниципального образования "Карамас-Пельгинское" и администрацией муниципального образования «Киясовский район»  о принятии полномочий:</w:t>
      </w:r>
    </w:p>
    <w:p w:rsidR="0014282C" w:rsidRPr="0074112B" w:rsidRDefault="0014282C" w:rsidP="0014282C">
      <w:pPr>
        <w:spacing w:after="0" w:line="240" w:lineRule="auto"/>
        <w:ind w:left="360" w:firstLine="207"/>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по  выдаче разрешений на производство земляных работ;</w:t>
      </w:r>
    </w:p>
    <w:p w:rsidR="0014282C" w:rsidRPr="0074112B" w:rsidRDefault="0014282C" w:rsidP="0014282C">
      <w:pPr>
        <w:spacing w:after="0" w:line="240" w:lineRule="auto"/>
        <w:ind w:firstLine="567"/>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sz w:val="24"/>
          <w:szCs w:val="24"/>
          <w:lang w:eastAsia="ru-RU"/>
        </w:rPr>
        <w:t>- по осуществлению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4112B">
        <w:rPr>
          <w:rFonts w:ascii="Times New Roman" w:eastAsia="Times New Roman" w:hAnsi="Times New Roman" w:cs="Times New Roman"/>
          <w:sz w:val="24"/>
          <w:szCs w:val="24"/>
          <w:lang w:eastAsia="ru-RU"/>
        </w:rPr>
        <w:t xml:space="preserve"> с </w:t>
      </w:r>
      <w:hyperlink r:id="rId13" w:history="1">
        <w:r w:rsidRPr="0074112B">
          <w:rPr>
            <w:rFonts w:ascii="Times New Roman" w:eastAsia="Times New Roman" w:hAnsi="Times New Roman" w:cs="Times New Roman"/>
            <w:sz w:val="24"/>
            <w:szCs w:val="24"/>
            <w:lang w:eastAsia="ru-RU"/>
          </w:rPr>
          <w:t>законодательством</w:t>
        </w:r>
      </w:hyperlink>
      <w:r w:rsidRPr="0074112B">
        <w:rPr>
          <w:rFonts w:ascii="Times New Roman" w:eastAsia="Times New Roman" w:hAnsi="Times New Roman" w:cs="Times New Roman"/>
          <w:sz w:val="24"/>
          <w:szCs w:val="24"/>
          <w:lang w:eastAsia="ru-RU"/>
        </w:rPr>
        <w:t xml:space="preserve"> Российской Федерации.</w:t>
      </w:r>
    </w:p>
    <w:p w:rsidR="0014282C" w:rsidRPr="0074112B" w:rsidRDefault="0014282C" w:rsidP="00C2222A">
      <w:pPr>
        <w:widowControl w:val="0"/>
        <w:numPr>
          <w:ilvl w:val="0"/>
          <w:numId w:val="1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Поручить главе Администрации муниципального образования «Карамас-Пельгинское» заключить соответствующее соглашение.</w:t>
      </w:r>
    </w:p>
    <w:p w:rsidR="0014282C" w:rsidRPr="0074112B" w:rsidRDefault="0014282C" w:rsidP="00C2222A">
      <w:pPr>
        <w:widowControl w:val="0"/>
        <w:numPr>
          <w:ilvl w:val="0"/>
          <w:numId w:val="1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Опубликовать настоящее решение в Вестнике правовых актов органов местного самоуправления муниципального образования «Карамас-Пельгинское» и разместить на  официальном сайте органов местного самоуправления муниципального образования «Киясовский район».</w:t>
      </w:r>
    </w:p>
    <w:p w:rsidR="0014282C" w:rsidRPr="0074112B" w:rsidRDefault="0014282C" w:rsidP="001428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82C" w:rsidRPr="0074112B" w:rsidRDefault="0014282C" w:rsidP="0014282C">
      <w:pPr>
        <w:keepNext/>
        <w:keepLines/>
        <w:autoSpaceDE w:val="0"/>
        <w:autoSpaceDN w:val="0"/>
        <w:adjustRightInd w:val="0"/>
        <w:spacing w:before="200" w:after="0" w:line="240" w:lineRule="auto"/>
        <w:ind w:right="4495"/>
        <w:jc w:val="both"/>
        <w:outlineLvl w:val="1"/>
        <w:rPr>
          <w:rFonts w:ascii="Times New Roman" w:eastAsia="Times New Roman" w:hAnsi="Times New Roman" w:cs="Times New Roman"/>
          <w:bCs/>
          <w:color w:val="4F81BD"/>
          <w:sz w:val="24"/>
          <w:szCs w:val="24"/>
          <w:lang w:eastAsia="ru-RU"/>
        </w:rPr>
      </w:pPr>
      <w:r w:rsidRPr="0074112B">
        <w:rPr>
          <w:rFonts w:ascii="Times New Roman" w:eastAsia="Times New Roman" w:hAnsi="Times New Roman" w:cs="Times New Roman"/>
          <w:bCs/>
          <w:color w:val="4F81BD"/>
          <w:sz w:val="24"/>
          <w:szCs w:val="24"/>
          <w:lang w:eastAsia="ru-RU"/>
        </w:rPr>
        <w:lastRenderedPageBreak/>
        <w:t xml:space="preserve">  </w:t>
      </w:r>
      <w:r w:rsidRPr="0074112B">
        <w:rPr>
          <w:rFonts w:ascii="Times New Roman" w:eastAsia="Times New Roman" w:hAnsi="Times New Roman" w:cs="Times New Roman"/>
          <w:bCs/>
          <w:iCs/>
          <w:sz w:val="24"/>
          <w:szCs w:val="24"/>
          <w:lang w:eastAsia="ru-RU"/>
        </w:rPr>
        <w:t>Глава муниципального образования</w:t>
      </w:r>
      <w:r w:rsidRPr="0074112B">
        <w:rPr>
          <w:rFonts w:ascii="Times New Roman" w:eastAsia="Times New Roman" w:hAnsi="Times New Roman" w:cs="Times New Roman"/>
          <w:bCs/>
          <w:iCs/>
          <w:color w:val="4F81BD"/>
          <w:sz w:val="24"/>
          <w:szCs w:val="24"/>
          <w:lang w:eastAsia="ru-RU"/>
        </w:rPr>
        <w:t xml:space="preserve">   </w:t>
      </w:r>
    </w:p>
    <w:p w:rsidR="0014282C" w:rsidRPr="0074112B" w:rsidRDefault="0014282C" w:rsidP="001428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«Карамас-Пельгинское»                                                                                       Г.Р.Бигбашев</w:t>
      </w:r>
    </w:p>
    <w:p w:rsidR="0014282C" w:rsidRPr="0074112B" w:rsidRDefault="0014282C" w:rsidP="0014282C">
      <w:pPr>
        <w:overflowPunct w:val="0"/>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14282C" w:rsidRPr="0074112B" w:rsidRDefault="0014282C" w:rsidP="0014282C">
      <w:pPr>
        <w:overflowPunct w:val="0"/>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22 декабря 2016 г.</w:t>
      </w:r>
    </w:p>
    <w:p w:rsidR="0014282C" w:rsidRPr="0074112B" w:rsidRDefault="0014282C" w:rsidP="000C7B02">
      <w:pPr>
        <w:overflowPunct w:val="0"/>
        <w:autoSpaceDE w:val="0"/>
        <w:autoSpaceDN w:val="0"/>
        <w:adjustRightInd w:val="0"/>
        <w:spacing w:after="0" w:line="240" w:lineRule="auto"/>
        <w:ind w:right="284" w:firstLine="284"/>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13</w:t>
      </w:r>
    </w:p>
    <w:p w:rsidR="004A3871" w:rsidRPr="0074112B" w:rsidRDefault="004A3871" w:rsidP="00457E33">
      <w:pPr>
        <w:tabs>
          <w:tab w:val="left" w:pos="8370"/>
        </w:tabs>
        <w:spacing w:after="0" w:line="240" w:lineRule="auto"/>
        <w:ind w:firstLine="709"/>
        <w:rPr>
          <w:rFonts w:ascii="Times New Roman" w:eastAsia="Times New Roman" w:hAnsi="Times New Roman" w:cs="Times New Roman"/>
          <w:color w:val="FF0000"/>
          <w:sz w:val="24"/>
          <w:szCs w:val="24"/>
          <w:lang w:eastAsia="ru-RU"/>
        </w:rPr>
      </w:pPr>
    </w:p>
    <w:tbl>
      <w:tblPr>
        <w:tblW w:w="9885" w:type="dxa"/>
        <w:tblInd w:w="5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1"/>
        <w:gridCol w:w="4108"/>
        <w:gridCol w:w="2976"/>
      </w:tblGrid>
      <w:tr w:rsidR="004A3871" w:rsidRPr="0074112B" w:rsidTr="00B21521">
        <w:trPr>
          <w:trHeight w:val="320"/>
        </w:trPr>
        <w:tc>
          <w:tcPr>
            <w:tcW w:w="2802" w:type="dxa"/>
            <w:tcBorders>
              <w:top w:val="nil"/>
              <w:left w:val="nil"/>
              <w:bottom w:val="nil"/>
              <w:right w:val="nil"/>
            </w:tcBorders>
          </w:tcPr>
          <w:p w:rsidR="004A3871" w:rsidRPr="0074112B" w:rsidRDefault="004A3871" w:rsidP="004A3871">
            <w:pPr>
              <w:spacing w:after="0" w:line="240" w:lineRule="auto"/>
              <w:ind w:firstLine="709"/>
              <w:jc w:val="center"/>
              <w:rPr>
                <w:rFonts w:ascii="Udmurt Academy" w:eastAsia="Times New Roman" w:hAnsi="Udmurt Academy" w:cs="Times New Roman"/>
                <w:b/>
                <w:color w:val="FF0000"/>
                <w:spacing w:val="50"/>
                <w:sz w:val="24"/>
                <w:szCs w:val="24"/>
                <w:lang w:eastAsia="ru-RU"/>
              </w:rPr>
            </w:pPr>
          </w:p>
          <w:p w:rsidR="004A3871" w:rsidRPr="0074112B" w:rsidRDefault="004A3871" w:rsidP="004A3871">
            <w:pPr>
              <w:spacing w:after="0" w:line="240" w:lineRule="auto"/>
              <w:ind w:firstLine="709"/>
              <w:jc w:val="center"/>
              <w:rPr>
                <w:rFonts w:ascii="Times New Roman" w:eastAsia="Times New Roman" w:hAnsi="Times New Roman" w:cs="Times New Roman"/>
                <w:color w:val="FF0000"/>
                <w:sz w:val="24"/>
                <w:szCs w:val="24"/>
                <w:lang w:eastAsia="ru-RU"/>
              </w:rPr>
            </w:pPr>
          </w:p>
        </w:tc>
        <w:tc>
          <w:tcPr>
            <w:tcW w:w="4110" w:type="dxa"/>
            <w:tcBorders>
              <w:top w:val="nil"/>
              <w:left w:val="nil"/>
              <w:bottom w:val="nil"/>
              <w:right w:val="nil"/>
            </w:tcBorders>
            <w:hideMark/>
          </w:tcPr>
          <w:p w:rsidR="004A3871" w:rsidRPr="0074112B" w:rsidRDefault="004A3871" w:rsidP="004A3871">
            <w:pPr>
              <w:spacing w:after="0" w:line="240" w:lineRule="auto"/>
              <w:rPr>
                <w:rFonts w:ascii="Times New Roman" w:eastAsia="Times New Roman" w:hAnsi="Times New Roman" w:cs="Times New Roman"/>
                <w:b/>
                <w:color w:val="FF0000"/>
                <w:sz w:val="24"/>
                <w:szCs w:val="24"/>
                <w:lang w:eastAsia="ru-RU"/>
              </w:rPr>
            </w:pPr>
            <w:r w:rsidRPr="0074112B">
              <w:rPr>
                <w:rFonts w:ascii="Times New Roman" w:eastAsia="Times New Roman" w:hAnsi="Times New Roman" w:cs="Times New Roman"/>
                <w:b/>
                <w:color w:val="FF0000"/>
                <w:sz w:val="24"/>
                <w:szCs w:val="24"/>
                <w:lang w:eastAsia="ru-RU"/>
              </w:rPr>
              <w:t xml:space="preserve">           </w:t>
            </w:r>
            <w:r w:rsidRPr="0074112B">
              <w:rPr>
                <w:rFonts w:ascii="Times New Roman" w:eastAsia="Times New Roman" w:hAnsi="Times New Roman" w:cs="Times New Roman"/>
                <w:b/>
                <w:noProof/>
                <w:color w:val="FF0000"/>
                <w:sz w:val="24"/>
                <w:szCs w:val="24"/>
                <w:lang w:eastAsia="ru-RU"/>
              </w:rPr>
              <w:drawing>
                <wp:inline distT="0" distB="0" distL="0" distR="0" wp14:anchorId="672BA318" wp14:editId="101CBFD1">
                  <wp:extent cx="590550" cy="695325"/>
                  <wp:effectExtent l="0" t="0" r="0" b="9525"/>
                  <wp:docPr id="9" name="Рисунок 9"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об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c>
        <w:tc>
          <w:tcPr>
            <w:tcW w:w="2977" w:type="dxa"/>
            <w:tcBorders>
              <w:top w:val="nil"/>
              <w:left w:val="nil"/>
              <w:bottom w:val="nil"/>
              <w:right w:val="nil"/>
            </w:tcBorders>
          </w:tcPr>
          <w:p w:rsidR="004A3871" w:rsidRPr="0074112B" w:rsidRDefault="004A3871" w:rsidP="004A3871">
            <w:pPr>
              <w:spacing w:after="0" w:line="240" w:lineRule="auto"/>
              <w:ind w:firstLine="709"/>
              <w:jc w:val="center"/>
              <w:rPr>
                <w:rFonts w:ascii="Udmurt Academy" w:eastAsia="Times New Roman" w:hAnsi="Udmurt Academy" w:cs="Times New Roman"/>
                <w:b/>
                <w:color w:val="FF0000"/>
                <w:spacing w:val="50"/>
                <w:sz w:val="24"/>
                <w:szCs w:val="24"/>
                <w:lang w:eastAsia="ru-RU"/>
              </w:rPr>
            </w:pPr>
          </w:p>
        </w:tc>
      </w:tr>
    </w:tbl>
    <w:p w:rsidR="004A3871" w:rsidRPr="0074112B" w:rsidRDefault="004A3871" w:rsidP="004A3871">
      <w:pPr>
        <w:tabs>
          <w:tab w:val="left" w:pos="8370"/>
        </w:tabs>
        <w:spacing w:after="0" w:line="240" w:lineRule="auto"/>
        <w:ind w:firstLine="709"/>
        <w:rPr>
          <w:rFonts w:ascii="Times New Roman" w:eastAsia="Times New Roman" w:hAnsi="Times New Roman" w:cs="Times New Roman"/>
          <w:color w:val="FF0000"/>
          <w:sz w:val="24"/>
          <w:szCs w:val="24"/>
          <w:lang w:eastAsia="ru-RU"/>
        </w:rPr>
      </w:pPr>
      <w:r w:rsidRPr="0074112B">
        <w:rPr>
          <w:rFonts w:ascii="Times New Roman" w:eastAsia="Times New Roman" w:hAnsi="Times New Roman" w:cs="Times New Roman"/>
          <w:color w:val="FF0000"/>
          <w:sz w:val="24"/>
          <w:szCs w:val="24"/>
          <w:lang w:eastAsia="ru-RU"/>
        </w:rPr>
        <w:tab/>
      </w:r>
    </w:p>
    <w:p w:rsidR="004A3871" w:rsidRPr="0074112B" w:rsidRDefault="004A3871" w:rsidP="004A3871">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СОВЕТ ДЕПУТАТОВ МУНИЦИПАЛЬНОГО ОБРАЗОВАНИЯ</w:t>
      </w:r>
    </w:p>
    <w:p w:rsidR="004A3871" w:rsidRPr="0074112B" w:rsidRDefault="004A3871" w:rsidP="004A3871">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«КАРАМАС-ПЕЛЬГИНСКОЕ» КИЯСОВСКОГО РАЙОНА УДМУРТСКОЙ РЕСПУБЛИКИ</w:t>
      </w:r>
    </w:p>
    <w:p w:rsidR="004A3871" w:rsidRPr="0074112B" w:rsidRDefault="004A3871" w:rsidP="004A3871">
      <w:pPr>
        <w:tabs>
          <w:tab w:val="left" w:pos="3420"/>
        </w:tabs>
        <w:spacing w:after="0" w:line="240" w:lineRule="auto"/>
        <w:jc w:val="center"/>
        <w:rPr>
          <w:rFonts w:ascii="Times New Roman" w:eastAsia="Times New Roman" w:hAnsi="Times New Roman" w:cs="Times New Roman"/>
          <w:sz w:val="24"/>
          <w:szCs w:val="24"/>
          <w:lang w:eastAsia="ru-RU"/>
        </w:rPr>
      </w:pPr>
    </w:p>
    <w:p w:rsidR="004A3871" w:rsidRPr="0074112B" w:rsidRDefault="004A3871" w:rsidP="004A3871">
      <w:pPr>
        <w:spacing w:after="0" w:line="240" w:lineRule="auto"/>
        <w:jc w:val="center"/>
        <w:rPr>
          <w:rFonts w:ascii="Times New Roman" w:eastAsia="Times New Roman" w:hAnsi="Times New Roman" w:cs="Times New Roman"/>
          <w:b/>
          <w:sz w:val="24"/>
          <w:szCs w:val="24"/>
          <w:lang w:eastAsia="ru-RU"/>
        </w:rPr>
      </w:pPr>
      <w:proofErr w:type="gramStart"/>
      <w:r w:rsidRPr="0074112B">
        <w:rPr>
          <w:rFonts w:ascii="Times New Roman" w:eastAsia="Times New Roman" w:hAnsi="Times New Roman" w:cs="Times New Roman"/>
          <w:b/>
          <w:sz w:val="24"/>
          <w:szCs w:val="24"/>
          <w:lang w:eastAsia="ru-RU"/>
        </w:rPr>
        <w:t>Р</w:t>
      </w:r>
      <w:proofErr w:type="gramEnd"/>
      <w:r w:rsidRPr="0074112B">
        <w:rPr>
          <w:rFonts w:ascii="Times New Roman" w:eastAsia="Times New Roman" w:hAnsi="Times New Roman" w:cs="Times New Roman"/>
          <w:b/>
          <w:sz w:val="24"/>
          <w:szCs w:val="24"/>
          <w:lang w:eastAsia="ru-RU"/>
        </w:rPr>
        <w:t xml:space="preserve"> Е Ш Е Н И Е</w:t>
      </w:r>
    </w:p>
    <w:p w:rsidR="004A3871" w:rsidRPr="0074112B" w:rsidRDefault="004A3871" w:rsidP="004A3871">
      <w:pPr>
        <w:spacing w:after="0" w:line="240" w:lineRule="auto"/>
        <w:jc w:val="center"/>
        <w:rPr>
          <w:rFonts w:ascii="Times New Roman" w:eastAsia="Times New Roman" w:hAnsi="Times New Roman" w:cs="Times New Roman"/>
          <w:b/>
          <w:sz w:val="24"/>
          <w:szCs w:val="24"/>
          <w:lang w:eastAsia="ru-RU"/>
        </w:rPr>
      </w:pPr>
    </w:p>
    <w:p w:rsidR="004A3871" w:rsidRPr="0074112B" w:rsidRDefault="004A3871" w:rsidP="004A387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О передаче осуществления части полномочий Администрации муниципального образования «Киясовский район»</w:t>
      </w:r>
    </w:p>
    <w:p w:rsidR="004A3871" w:rsidRPr="0074112B" w:rsidRDefault="004A3871" w:rsidP="004A3871">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4A3871" w:rsidRPr="0074112B" w:rsidRDefault="004A3871" w:rsidP="004A3871">
      <w:pPr>
        <w:spacing w:after="0"/>
        <w:ind w:firstLine="53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Принято Советом депутатов</w:t>
      </w:r>
    </w:p>
    <w:p w:rsidR="004A3871" w:rsidRPr="0074112B" w:rsidRDefault="004A3871" w:rsidP="004A3871">
      <w:pPr>
        <w:spacing w:after="0"/>
        <w:ind w:firstLine="53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МО «Карамас-Пельгинское»                                                 22 декабря 2016 года  </w:t>
      </w:r>
    </w:p>
    <w:p w:rsidR="004A3871" w:rsidRPr="0074112B" w:rsidRDefault="004A3871" w:rsidP="004A3871">
      <w:pPr>
        <w:spacing w:after="0"/>
        <w:rPr>
          <w:rFonts w:ascii="Times New Roman" w:eastAsia="Times New Roman" w:hAnsi="Times New Roman" w:cs="Times New Roman"/>
          <w:sz w:val="24"/>
          <w:szCs w:val="24"/>
          <w:lang w:eastAsia="ru-RU"/>
        </w:rPr>
      </w:pP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соответствии со статьей 8 Устава муниципального образования «Карамас-Пельгинское» Совет депутатов</w:t>
      </w:r>
    </w:p>
    <w:p w:rsidR="004A3871" w:rsidRPr="0074112B" w:rsidRDefault="004A3871" w:rsidP="004A3871">
      <w:pPr>
        <w:spacing w:after="0"/>
        <w:jc w:val="both"/>
        <w:rPr>
          <w:rFonts w:ascii="Times New Roman" w:eastAsia="Times New Roman" w:hAnsi="Times New Roman" w:cs="Times New Roman"/>
          <w:sz w:val="24"/>
          <w:szCs w:val="24"/>
          <w:lang w:eastAsia="ru-RU"/>
        </w:rPr>
      </w:pP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sz w:val="24"/>
          <w:szCs w:val="24"/>
          <w:lang w:eastAsia="ru-RU"/>
        </w:rPr>
        <w:t>РЕШАЕТ</w:t>
      </w:r>
      <w:r w:rsidRPr="0074112B">
        <w:rPr>
          <w:rFonts w:ascii="Times New Roman" w:eastAsia="Times New Roman" w:hAnsi="Times New Roman" w:cs="Times New Roman"/>
          <w:sz w:val="24"/>
          <w:szCs w:val="24"/>
          <w:lang w:eastAsia="ru-RU"/>
        </w:rPr>
        <w:t>:</w:t>
      </w: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1. Передать Администрации муниципального образования «Киясовский район» часть полномочий Администрации муниципального образования «Карамас-Пельгинское» по следующим вопросам местного значения:</w:t>
      </w:r>
    </w:p>
    <w:p w:rsidR="004A3871" w:rsidRPr="0074112B" w:rsidRDefault="004A3871" w:rsidP="004A38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составление проекта бюджета поселения, осуществление </w:t>
      </w:r>
      <w:proofErr w:type="gramStart"/>
      <w:r w:rsidRPr="0074112B">
        <w:rPr>
          <w:rFonts w:ascii="Times New Roman" w:eastAsia="Times New Roman" w:hAnsi="Times New Roman" w:cs="Times New Roman"/>
          <w:sz w:val="24"/>
          <w:szCs w:val="24"/>
          <w:lang w:eastAsia="ru-RU"/>
        </w:rPr>
        <w:t>контроля за</w:t>
      </w:r>
      <w:proofErr w:type="gramEnd"/>
      <w:r w:rsidRPr="0074112B">
        <w:rPr>
          <w:rFonts w:ascii="Times New Roman" w:eastAsia="Times New Roman" w:hAnsi="Times New Roman" w:cs="Times New Roman"/>
          <w:sz w:val="24"/>
          <w:szCs w:val="24"/>
          <w:lang w:eastAsia="ru-RU"/>
        </w:rPr>
        <w:t xml:space="preserve"> его исполнением, составление отчета об исполнении бюджета поселения;</w:t>
      </w:r>
    </w:p>
    <w:p w:rsidR="004A3871" w:rsidRPr="0074112B" w:rsidRDefault="004A3871" w:rsidP="004A3871">
      <w:pPr>
        <w:autoSpaceDE w:val="0"/>
        <w:autoSpaceDN w:val="0"/>
        <w:adjustRightInd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74112B">
          <w:rPr>
            <w:rFonts w:ascii="Times New Roman" w:eastAsia="Times New Roman" w:hAnsi="Times New Roman" w:cs="Times New Roman"/>
            <w:sz w:val="24"/>
            <w:szCs w:val="24"/>
            <w:lang w:eastAsia="ru-RU"/>
          </w:rPr>
          <w:t>законодательством</w:t>
        </w:r>
      </w:hyperlink>
      <w:r w:rsidRPr="0074112B">
        <w:rPr>
          <w:rFonts w:ascii="Times New Roman" w:eastAsia="Times New Roman" w:hAnsi="Times New Roman" w:cs="Times New Roman"/>
          <w:color w:val="000000"/>
          <w:spacing w:val="-1"/>
          <w:sz w:val="24"/>
          <w:szCs w:val="24"/>
          <w:lang w:eastAsia="ru-RU"/>
        </w:rPr>
        <w:t>;</w:t>
      </w:r>
    </w:p>
    <w:p w:rsidR="004A3871" w:rsidRPr="0074112B" w:rsidRDefault="004A3871" w:rsidP="004A38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1"/>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4A3871" w:rsidRPr="0074112B" w:rsidRDefault="004A3871" w:rsidP="004A38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color w:val="000000"/>
          <w:sz w:val="24"/>
          <w:szCs w:val="24"/>
          <w:lang w:eastAsia="ru-RU"/>
        </w:rPr>
        <w:t xml:space="preserve">- </w:t>
      </w:r>
      <w:r w:rsidRPr="0074112B">
        <w:rPr>
          <w:rFonts w:ascii="Times New Roman" w:eastAsia="Times New Roman" w:hAnsi="Times New Roman" w:cs="Times New Roman"/>
          <w:bCs/>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74112B">
        <w:rPr>
          <w:rFonts w:ascii="Times New Roman" w:eastAsia="Times New Roman" w:hAnsi="Times New Roman" w:cs="Times New Roman"/>
          <w:sz w:val="24"/>
          <w:szCs w:val="24"/>
          <w:lang w:eastAsia="ru-RU"/>
        </w:rPr>
        <w:t xml:space="preserve">выдача разрешений на строительство (за исключением случаев, предусмотренных Градостроительным </w:t>
      </w:r>
      <w:hyperlink r:id="rId16" w:history="1">
        <w:r w:rsidRPr="0074112B">
          <w:rPr>
            <w:rFonts w:ascii="Times New Roman" w:eastAsia="Times New Roman" w:hAnsi="Times New Roman" w:cs="Times New Roman"/>
            <w:sz w:val="24"/>
            <w:szCs w:val="24"/>
            <w:lang w:eastAsia="ru-RU"/>
          </w:rPr>
          <w:t>кодексом</w:t>
        </w:r>
      </w:hyperlink>
      <w:r w:rsidRPr="0074112B">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74112B">
        <w:rPr>
          <w:rFonts w:ascii="Times New Roman" w:eastAsia="Times New Roman" w:hAnsi="Times New Roman" w:cs="Times New Roman"/>
          <w:sz w:val="24"/>
          <w:szCs w:val="24"/>
          <w:lang w:eastAsia="ru-RU"/>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4112B">
        <w:rPr>
          <w:rFonts w:ascii="Times New Roman" w:eastAsia="Times New Roman" w:hAnsi="Times New Roman" w:cs="Times New Roman"/>
          <w:sz w:val="24"/>
          <w:szCs w:val="24"/>
          <w:lang w:eastAsia="ru-RU"/>
        </w:rPr>
        <w:t>контроля за</w:t>
      </w:r>
      <w:proofErr w:type="gramEnd"/>
      <w:r w:rsidRPr="0074112B">
        <w:rPr>
          <w:rFonts w:ascii="Times New Roman" w:eastAsia="Times New Roman"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w:t>
      </w:r>
      <w:hyperlink r:id="rId17" w:history="1">
        <w:r w:rsidRPr="0074112B">
          <w:rPr>
            <w:rFonts w:ascii="Times New Roman" w:eastAsia="Times New Roman" w:hAnsi="Times New Roman" w:cs="Times New Roman"/>
            <w:sz w:val="24"/>
            <w:szCs w:val="24"/>
            <w:lang w:eastAsia="ru-RU"/>
          </w:rPr>
          <w:t>кодексом</w:t>
        </w:r>
      </w:hyperlink>
      <w:r w:rsidRPr="0074112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sz w:val="24"/>
          <w:szCs w:val="24"/>
          <w:lang w:eastAsia="ru-RU"/>
        </w:rPr>
        <w:lastRenderedPageBreak/>
        <w:t>Российской Федерации, осмотров зданий, сооружений и выдача рекомендаций об устранении выявленных в ходе таких осмотров нарушений;</w:t>
      </w:r>
    </w:p>
    <w:p w:rsidR="004A3871" w:rsidRPr="0074112B" w:rsidRDefault="004A3871" w:rsidP="004A387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sz w:val="24"/>
          <w:szCs w:val="24"/>
          <w:lang w:eastAsia="ru-RU"/>
        </w:rPr>
        <w:t xml:space="preserve">организация и осуществление мероприятий по территориальной обороне и гражданской обороне; </w:t>
      </w:r>
    </w:p>
    <w:p w:rsidR="004A3871" w:rsidRPr="0074112B" w:rsidRDefault="004A3871" w:rsidP="004A387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3871" w:rsidRPr="0074112B" w:rsidRDefault="004A3871" w:rsidP="004A387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создание условий для развития малого и среднего предпринимательства;</w:t>
      </w:r>
    </w:p>
    <w:p w:rsidR="004A3871" w:rsidRPr="0074112B" w:rsidRDefault="004A3871" w:rsidP="004A3871">
      <w:pPr>
        <w:spacing w:after="0"/>
        <w:jc w:val="both"/>
        <w:rPr>
          <w:rFonts w:ascii="Times New Roman" w:eastAsia="Times New Roman" w:hAnsi="Times New Roman" w:cs="Times New Roman"/>
          <w:sz w:val="24"/>
          <w:szCs w:val="24"/>
          <w:lang w:eastAsia="ru-RU"/>
        </w:rPr>
      </w:pPr>
    </w:p>
    <w:p w:rsidR="004A3871" w:rsidRPr="0074112B" w:rsidRDefault="004A3871" w:rsidP="004A3871">
      <w:pPr>
        <w:widowControl w:val="0"/>
        <w:autoSpaceDE w:val="0"/>
        <w:autoSpaceDN w:val="0"/>
        <w:adjustRightInd w:val="0"/>
        <w:spacing w:after="0"/>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sz w:val="24"/>
          <w:szCs w:val="24"/>
          <w:lang w:eastAsia="ru-RU"/>
        </w:rPr>
        <w:t>2. Поручить Главе муниципального образования «Карамас-Пельгинское» подписать Соглашение о  передаче осуществления части полномочий    Администрации муниципального образования «Киясовский район».</w:t>
      </w: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 Опубликовать настоящее решение в Вестнике правовых актов органов местного самоуправления муниципального образования «Карамас-Пельгинское».</w:t>
      </w:r>
    </w:p>
    <w:p w:rsidR="004A3871" w:rsidRPr="0074112B" w:rsidRDefault="004A3871" w:rsidP="004A3871">
      <w:pPr>
        <w:spacing w:after="0"/>
        <w:jc w:val="both"/>
        <w:rPr>
          <w:rFonts w:ascii="Times New Roman" w:eastAsia="Times New Roman" w:hAnsi="Times New Roman" w:cs="Times New Roman"/>
          <w:sz w:val="24"/>
          <w:szCs w:val="24"/>
          <w:lang w:eastAsia="ru-RU"/>
        </w:rPr>
      </w:pP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Глава </w:t>
      </w:r>
      <w:proofErr w:type="gramStart"/>
      <w:r w:rsidRPr="0074112B">
        <w:rPr>
          <w:rFonts w:ascii="Times New Roman" w:eastAsia="Times New Roman" w:hAnsi="Times New Roman" w:cs="Times New Roman"/>
          <w:sz w:val="24"/>
          <w:szCs w:val="24"/>
          <w:lang w:eastAsia="ru-RU"/>
        </w:rPr>
        <w:t>муниципального</w:t>
      </w:r>
      <w:proofErr w:type="gramEnd"/>
      <w:r w:rsidRPr="0074112B">
        <w:rPr>
          <w:rFonts w:ascii="Times New Roman" w:eastAsia="Times New Roman" w:hAnsi="Times New Roman" w:cs="Times New Roman"/>
          <w:sz w:val="24"/>
          <w:szCs w:val="24"/>
          <w:lang w:eastAsia="ru-RU"/>
        </w:rPr>
        <w:t xml:space="preserve"> </w:t>
      </w: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образования «Карамас-Пельгинское»                                             </w:t>
      </w:r>
      <w:r w:rsidR="00311FA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sz w:val="24"/>
          <w:szCs w:val="24"/>
          <w:lang w:eastAsia="ru-RU"/>
        </w:rPr>
        <w:t>Г.Р. Бигбашев</w:t>
      </w:r>
    </w:p>
    <w:p w:rsidR="004A3871" w:rsidRPr="0074112B" w:rsidRDefault="004A3871" w:rsidP="004A3871">
      <w:pPr>
        <w:spacing w:after="0"/>
        <w:jc w:val="both"/>
        <w:rPr>
          <w:rFonts w:ascii="Times New Roman" w:eastAsia="Times New Roman" w:hAnsi="Times New Roman" w:cs="Times New Roman"/>
          <w:sz w:val="24"/>
          <w:szCs w:val="24"/>
          <w:lang w:eastAsia="ru-RU"/>
        </w:rPr>
      </w:pP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4A3871" w:rsidRPr="0074112B" w:rsidRDefault="004A3871" w:rsidP="004A3871">
      <w:pPr>
        <w:spacing w:after="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22 декабря 2016 года</w:t>
      </w:r>
    </w:p>
    <w:p w:rsidR="0072008E" w:rsidRPr="0074112B" w:rsidRDefault="0074112B" w:rsidP="0074112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14</w:t>
      </w:r>
    </w:p>
    <w:p w:rsidR="0072008E" w:rsidRPr="0074112B" w:rsidRDefault="0072008E">
      <w:pPr>
        <w:rPr>
          <w:rFonts w:ascii="Times New Roman" w:hAnsi="Times New Roman" w:cs="Times New Roman"/>
          <w:sz w:val="24"/>
          <w:szCs w:val="24"/>
        </w:rPr>
      </w:pPr>
    </w:p>
    <w:p w:rsidR="00CC6888" w:rsidRPr="0074112B" w:rsidRDefault="00CC6888">
      <w:pPr>
        <w:rPr>
          <w:rFonts w:ascii="Times New Roman" w:hAnsi="Times New Roman" w:cs="Times New Roman"/>
          <w:sz w:val="24"/>
          <w:szCs w:val="24"/>
        </w:rPr>
      </w:pPr>
    </w:p>
    <w:p w:rsidR="00CC6888" w:rsidRPr="0074112B" w:rsidRDefault="00CC6888" w:rsidP="00CC6888">
      <w:pPr>
        <w:widowControl w:val="0"/>
        <w:shd w:val="clear" w:color="auto" w:fill="FFFFFF"/>
        <w:autoSpaceDE w:val="0"/>
        <w:autoSpaceDN w:val="0"/>
        <w:adjustRightInd w:val="0"/>
        <w:spacing w:after="0" w:line="240" w:lineRule="auto"/>
        <w:ind w:left="3629"/>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pacing w:val="6"/>
          <w:sz w:val="24"/>
          <w:szCs w:val="24"/>
          <w:lang w:eastAsia="ru-RU"/>
        </w:rPr>
        <w:t xml:space="preserve">СОГЛАШЕНИЕ </w:t>
      </w:r>
    </w:p>
    <w:p w:rsidR="00CC6888" w:rsidRPr="0074112B" w:rsidRDefault="00CC6888" w:rsidP="00CC6888">
      <w:pPr>
        <w:widowControl w:val="0"/>
        <w:shd w:val="clear" w:color="auto" w:fill="FFFFFF"/>
        <w:tabs>
          <w:tab w:val="left" w:pos="5103"/>
        </w:tabs>
        <w:autoSpaceDE w:val="0"/>
        <w:autoSpaceDN w:val="0"/>
        <w:adjustRightInd w:val="0"/>
        <w:spacing w:before="250" w:after="0" w:line="240" w:lineRule="auto"/>
        <w:ind w:left="10"/>
        <w:rPr>
          <w:rFonts w:ascii="Times New Roman" w:eastAsia="Times New Roman" w:hAnsi="Times New Roman" w:cs="Times New Roman"/>
          <w:sz w:val="24"/>
          <w:szCs w:val="24"/>
          <w:lang w:eastAsia="ru-RU"/>
        </w:rPr>
      </w:pPr>
      <w:r w:rsidRPr="0074112B">
        <w:rPr>
          <w:rFonts w:ascii="Times New Roman" w:eastAsia="Times New Roman" w:hAnsi="Times New Roman" w:cs="Times New Roman"/>
          <w:spacing w:val="-5"/>
          <w:sz w:val="24"/>
          <w:szCs w:val="24"/>
          <w:lang w:eastAsia="ru-RU"/>
        </w:rPr>
        <w:t>Д. Карамас-Пельга</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1"/>
          <w:sz w:val="24"/>
          <w:szCs w:val="24"/>
          <w:lang w:eastAsia="ru-RU"/>
        </w:rPr>
        <w:t>«22» декабря 2016 г.</w:t>
      </w:r>
    </w:p>
    <w:p w:rsidR="00CC6888" w:rsidRPr="0074112B" w:rsidRDefault="00CC6888" w:rsidP="00CC6888">
      <w:pPr>
        <w:widowControl w:val="0"/>
        <w:shd w:val="clear" w:color="auto" w:fill="FFFFFF"/>
        <w:autoSpaceDE w:val="0"/>
        <w:autoSpaceDN w:val="0"/>
        <w:adjustRightInd w:val="0"/>
        <w:spacing w:before="269" w:after="0" w:line="269" w:lineRule="exact"/>
        <w:ind w:firstLine="528"/>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b/>
          <w:bCs/>
          <w:color w:val="000000"/>
          <w:spacing w:val="11"/>
          <w:sz w:val="24"/>
          <w:szCs w:val="24"/>
          <w:lang w:eastAsia="ru-RU"/>
        </w:rPr>
        <w:t>Администрация муниципального образования «Карамас-Пельгинское»</w:t>
      </w:r>
      <w:r w:rsidRPr="0074112B">
        <w:rPr>
          <w:rFonts w:ascii="Times New Roman" w:eastAsia="Times New Roman" w:hAnsi="Times New Roman" w:cs="Times New Roman"/>
          <w:color w:val="000000"/>
          <w:spacing w:val="11"/>
          <w:sz w:val="24"/>
          <w:szCs w:val="24"/>
          <w:lang w:eastAsia="ru-RU"/>
        </w:rPr>
        <w:t xml:space="preserve"> (далее </w:t>
      </w:r>
      <w:r w:rsidRPr="0074112B">
        <w:rPr>
          <w:rFonts w:ascii="Times New Roman" w:eastAsia="Times New Roman" w:hAnsi="Times New Roman" w:cs="Times New Roman"/>
          <w:color w:val="000000"/>
          <w:sz w:val="24"/>
          <w:szCs w:val="24"/>
          <w:lang w:eastAsia="ru-RU"/>
        </w:rPr>
        <w:t xml:space="preserve">Администрация поселения), в лице Главы муниципального образования «Карамас-Пельгинское» </w:t>
      </w:r>
      <w:proofErr w:type="spellStart"/>
      <w:r w:rsidRPr="0074112B">
        <w:rPr>
          <w:rFonts w:ascii="Times New Roman" w:eastAsia="Times New Roman" w:hAnsi="Times New Roman" w:cs="Times New Roman"/>
          <w:color w:val="000000"/>
          <w:spacing w:val="1"/>
          <w:sz w:val="24"/>
          <w:szCs w:val="24"/>
          <w:lang w:eastAsia="ru-RU"/>
        </w:rPr>
        <w:t>Бигбашева</w:t>
      </w:r>
      <w:proofErr w:type="spellEnd"/>
      <w:r w:rsidRPr="0074112B">
        <w:rPr>
          <w:rFonts w:ascii="Times New Roman" w:eastAsia="Times New Roman" w:hAnsi="Times New Roman" w:cs="Times New Roman"/>
          <w:color w:val="000000"/>
          <w:spacing w:val="1"/>
          <w:sz w:val="24"/>
          <w:szCs w:val="24"/>
          <w:lang w:eastAsia="ru-RU"/>
        </w:rPr>
        <w:t xml:space="preserve"> Григория Романовича, действующего на основании Устава муниципального образования «Карамас-Пельгинское», с одной стороны, и </w:t>
      </w:r>
      <w:r w:rsidRPr="0074112B">
        <w:rPr>
          <w:rFonts w:ascii="Times New Roman" w:eastAsia="Times New Roman" w:hAnsi="Times New Roman" w:cs="Times New Roman"/>
          <w:b/>
          <w:bCs/>
          <w:color w:val="000000"/>
          <w:spacing w:val="1"/>
          <w:sz w:val="24"/>
          <w:szCs w:val="24"/>
          <w:lang w:eastAsia="ru-RU"/>
        </w:rPr>
        <w:t xml:space="preserve">Администрация муниципального образования «Киясовский район», </w:t>
      </w:r>
      <w:r w:rsidRPr="0074112B">
        <w:rPr>
          <w:rFonts w:ascii="Times New Roman" w:eastAsia="Times New Roman" w:hAnsi="Times New Roman" w:cs="Times New Roman"/>
          <w:color w:val="000000"/>
          <w:spacing w:val="1"/>
          <w:sz w:val="24"/>
          <w:szCs w:val="24"/>
          <w:lang w:eastAsia="ru-RU"/>
        </w:rPr>
        <w:t xml:space="preserve">в лице Главы муниципального </w:t>
      </w:r>
      <w:r w:rsidRPr="0074112B">
        <w:rPr>
          <w:rFonts w:ascii="Times New Roman" w:eastAsia="Times New Roman" w:hAnsi="Times New Roman" w:cs="Times New Roman"/>
          <w:color w:val="000000"/>
          <w:sz w:val="24"/>
          <w:szCs w:val="24"/>
          <w:lang w:eastAsia="ru-RU"/>
        </w:rPr>
        <w:t xml:space="preserve">образования «Киясовский район» Максимова Александра Вячеславовича, действующего на основании Устава муниципального образования «Киясовский район», с другой стороны, </w:t>
      </w:r>
      <w:r w:rsidRPr="0074112B">
        <w:rPr>
          <w:rFonts w:ascii="Times New Roman" w:eastAsia="Times New Roman" w:hAnsi="Times New Roman" w:cs="Times New Roman"/>
          <w:color w:val="000000"/>
          <w:spacing w:val="2"/>
          <w:sz w:val="24"/>
          <w:szCs w:val="24"/>
          <w:lang w:eastAsia="ru-RU"/>
        </w:rPr>
        <w:t>совместно именуемые «Стороны», для долговременного сотрудничества на</w:t>
      </w:r>
      <w:proofErr w:type="gramEnd"/>
      <w:r w:rsidRPr="0074112B">
        <w:rPr>
          <w:rFonts w:ascii="Times New Roman" w:eastAsia="Times New Roman" w:hAnsi="Times New Roman" w:cs="Times New Roman"/>
          <w:color w:val="000000"/>
          <w:spacing w:val="2"/>
          <w:sz w:val="24"/>
          <w:szCs w:val="24"/>
          <w:lang w:eastAsia="ru-RU"/>
        </w:rPr>
        <w:t xml:space="preserve"> договорной </w:t>
      </w:r>
      <w:r w:rsidRPr="0074112B">
        <w:rPr>
          <w:rFonts w:ascii="Times New Roman" w:eastAsia="Times New Roman" w:hAnsi="Times New Roman" w:cs="Times New Roman"/>
          <w:color w:val="000000"/>
          <w:spacing w:val="-1"/>
          <w:sz w:val="24"/>
          <w:szCs w:val="24"/>
          <w:lang w:eastAsia="ru-RU"/>
        </w:rPr>
        <w:t>основе заключили настоящее Соглашение о нижеследующем:</w:t>
      </w:r>
    </w:p>
    <w:p w:rsidR="00CC6888" w:rsidRPr="0074112B" w:rsidRDefault="00CC6888" w:rsidP="00CC6888">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b/>
          <w:bCs/>
          <w:color w:val="000000"/>
          <w:spacing w:val="-1"/>
          <w:sz w:val="24"/>
          <w:szCs w:val="24"/>
          <w:lang w:eastAsia="ru-RU"/>
        </w:rPr>
      </w:pPr>
      <w:r w:rsidRPr="0074112B">
        <w:rPr>
          <w:rFonts w:ascii="Times New Roman" w:eastAsia="Times New Roman" w:hAnsi="Times New Roman" w:cs="Times New Roman"/>
          <w:b/>
          <w:bCs/>
          <w:color w:val="000000"/>
          <w:spacing w:val="-1"/>
          <w:sz w:val="24"/>
          <w:szCs w:val="24"/>
          <w:lang w:eastAsia="ru-RU"/>
        </w:rPr>
        <w:t>1.ПРЕДМЕТ СОГЛАШЕНИЯ</w:t>
      </w:r>
    </w:p>
    <w:p w:rsidR="00CC6888" w:rsidRPr="0074112B" w:rsidRDefault="00CC6888" w:rsidP="00CC6888">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sz w:val="24"/>
          <w:szCs w:val="24"/>
          <w:lang w:eastAsia="ru-RU"/>
        </w:rPr>
      </w:pPr>
    </w:p>
    <w:p w:rsidR="00CC6888" w:rsidRPr="0074112B" w:rsidRDefault="00CC6888" w:rsidP="00CC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21"/>
          <w:sz w:val="24"/>
          <w:szCs w:val="24"/>
          <w:lang w:eastAsia="ru-RU"/>
        </w:rPr>
        <w:t>1.1.</w:t>
      </w:r>
      <w:r w:rsidRPr="0074112B">
        <w:rPr>
          <w:rFonts w:ascii="Times New Roman" w:eastAsia="Times New Roman" w:hAnsi="Times New Roman" w:cs="Times New Roman"/>
          <w:b/>
          <w:bCs/>
          <w:color w:val="000000"/>
          <w:sz w:val="24"/>
          <w:szCs w:val="24"/>
          <w:lang w:eastAsia="ru-RU"/>
        </w:rPr>
        <w:t xml:space="preserve"> </w:t>
      </w:r>
      <w:proofErr w:type="gramStart"/>
      <w:r w:rsidRPr="0074112B">
        <w:rPr>
          <w:rFonts w:ascii="Times New Roman" w:eastAsia="Times New Roman" w:hAnsi="Times New Roman" w:cs="Times New Roman"/>
          <w:color w:val="000000"/>
          <w:spacing w:val="-1"/>
          <w:sz w:val="24"/>
          <w:szCs w:val="24"/>
          <w:lang w:eastAsia="ru-RU"/>
        </w:rPr>
        <w:t xml:space="preserve">В соответствии с Федеральным законом от 06 октября 2003 года № 131-ФЗ «Об </w:t>
      </w:r>
      <w:r w:rsidRPr="0074112B">
        <w:rPr>
          <w:rFonts w:ascii="Times New Roman" w:eastAsia="Times New Roman" w:hAnsi="Times New Roman" w:cs="Times New Roman"/>
          <w:color w:val="000000"/>
          <w:spacing w:val="2"/>
          <w:sz w:val="24"/>
          <w:szCs w:val="24"/>
          <w:lang w:eastAsia="ru-RU"/>
        </w:rPr>
        <w:t xml:space="preserve">общих принципах организации местного самоуправления в Российской Федерации», Законом Удмуртской Республики от 13 июля 2005 № 42-РЗ </w:t>
      </w:r>
      <w:r w:rsidRPr="0074112B">
        <w:rPr>
          <w:rFonts w:ascii="Times New Roman" w:eastAsia="Times New Roman" w:hAnsi="Times New Roman" w:cs="Times New Roman"/>
          <w:sz w:val="24"/>
          <w:szCs w:val="24"/>
          <w:lang w:eastAsia="ru-RU"/>
        </w:rPr>
        <w:t>«О местном самоуправлении в Удмуртской Республике»,</w:t>
      </w:r>
      <w:r w:rsidRPr="0074112B">
        <w:rPr>
          <w:rFonts w:ascii="Times New Roman" w:eastAsia="Times New Roman" w:hAnsi="Times New Roman" w:cs="Times New Roman"/>
          <w:color w:val="000000"/>
          <w:spacing w:val="2"/>
          <w:sz w:val="24"/>
          <w:szCs w:val="24"/>
          <w:lang w:eastAsia="ru-RU"/>
        </w:rPr>
        <w:t xml:space="preserve"> </w:t>
      </w:r>
      <w:r w:rsidRPr="0074112B">
        <w:rPr>
          <w:rFonts w:ascii="Times New Roman" w:eastAsia="Times New Roman" w:hAnsi="Times New Roman" w:cs="Times New Roman"/>
          <w:color w:val="000000"/>
          <w:spacing w:val="-1"/>
          <w:sz w:val="24"/>
          <w:szCs w:val="24"/>
          <w:lang w:eastAsia="ru-RU"/>
        </w:rPr>
        <w:t xml:space="preserve">Уставом муниципального образования «Карамас-Пельгинское» (далее МО «Карамас-Пельгинское»), Уставом </w:t>
      </w:r>
      <w:r w:rsidRPr="0074112B">
        <w:rPr>
          <w:rFonts w:ascii="Times New Roman" w:eastAsia="Times New Roman" w:hAnsi="Times New Roman" w:cs="Times New Roman"/>
          <w:color w:val="000000"/>
          <w:spacing w:val="2"/>
          <w:sz w:val="24"/>
          <w:szCs w:val="24"/>
          <w:lang w:eastAsia="ru-RU"/>
        </w:rPr>
        <w:t xml:space="preserve">муниципального образования «Киясовский район» (далее МО «Киясовский район»), </w:t>
      </w:r>
      <w:r w:rsidRPr="0074112B">
        <w:rPr>
          <w:rFonts w:ascii="Times New Roman" w:eastAsia="Times New Roman" w:hAnsi="Times New Roman" w:cs="Times New Roman"/>
          <w:color w:val="000000"/>
          <w:spacing w:val="-1"/>
          <w:sz w:val="24"/>
          <w:szCs w:val="24"/>
          <w:lang w:eastAsia="ru-RU"/>
        </w:rPr>
        <w:t>решением Совета депутатов МО «</w:t>
      </w:r>
      <w:r w:rsidRPr="0074112B">
        <w:rPr>
          <w:rFonts w:ascii="Times New Roman" w:eastAsia="Times New Roman" w:hAnsi="Times New Roman" w:cs="Times New Roman"/>
          <w:spacing w:val="-1"/>
          <w:sz w:val="24"/>
          <w:szCs w:val="24"/>
          <w:lang w:eastAsia="ru-RU"/>
        </w:rPr>
        <w:t>Карамас-Пельгинское</w:t>
      </w:r>
      <w:r w:rsidRPr="0074112B">
        <w:rPr>
          <w:rFonts w:ascii="Times New Roman" w:eastAsia="Times New Roman" w:hAnsi="Times New Roman" w:cs="Times New Roman"/>
          <w:color w:val="000000"/>
          <w:spacing w:val="-1"/>
          <w:sz w:val="24"/>
          <w:szCs w:val="24"/>
          <w:lang w:eastAsia="ru-RU"/>
        </w:rPr>
        <w:t xml:space="preserve">» </w:t>
      </w:r>
      <w:r w:rsidRPr="0074112B">
        <w:rPr>
          <w:rFonts w:ascii="Times New Roman" w:eastAsia="Times New Roman" w:hAnsi="Times New Roman" w:cs="Times New Roman"/>
          <w:spacing w:val="-1"/>
          <w:sz w:val="24"/>
          <w:szCs w:val="24"/>
          <w:lang w:eastAsia="ru-RU"/>
        </w:rPr>
        <w:t>от 22 декабря 2016</w:t>
      </w:r>
      <w:r w:rsidRPr="0074112B">
        <w:rPr>
          <w:rFonts w:ascii="Times New Roman" w:eastAsia="Times New Roman" w:hAnsi="Times New Roman" w:cs="Times New Roman"/>
          <w:b/>
          <w:bCs/>
          <w:spacing w:val="-1"/>
          <w:sz w:val="24"/>
          <w:szCs w:val="24"/>
          <w:lang w:eastAsia="ru-RU"/>
        </w:rPr>
        <w:t xml:space="preserve"> </w:t>
      </w:r>
      <w:r w:rsidRPr="0074112B">
        <w:rPr>
          <w:rFonts w:ascii="Times New Roman" w:eastAsia="Times New Roman" w:hAnsi="Times New Roman" w:cs="Times New Roman"/>
          <w:bCs/>
          <w:spacing w:val="-1"/>
          <w:sz w:val="24"/>
          <w:szCs w:val="24"/>
          <w:lang w:eastAsia="ru-RU"/>
        </w:rPr>
        <w:t>г</w:t>
      </w:r>
      <w:proofErr w:type="gramEnd"/>
      <w:r w:rsidRPr="0074112B">
        <w:rPr>
          <w:rFonts w:ascii="Times New Roman" w:eastAsia="Times New Roman" w:hAnsi="Times New Roman" w:cs="Times New Roman"/>
          <w:bCs/>
          <w:spacing w:val="-1"/>
          <w:sz w:val="24"/>
          <w:szCs w:val="24"/>
          <w:lang w:eastAsia="ru-RU"/>
        </w:rPr>
        <w:t xml:space="preserve"> № 14</w:t>
      </w:r>
      <w:r w:rsidRPr="0074112B">
        <w:rPr>
          <w:rFonts w:ascii="Times New Roman" w:eastAsia="Times New Roman" w:hAnsi="Times New Roman" w:cs="Times New Roman"/>
          <w:color w:val="000000"/>
          <w:spacing w:val="-1"/>
          <w:sz w:val="24"/>
          <w:szCs w:val="24"/>
          <w:lang w:eastAsia="ru-RU"/>
        </w:rPr>
        <w:t xml:space="preserve"> «О передаче осуществления части полномочий Администрации МО «Киясовский район», настоящее </w:t>
      </w:r>
      <w:r w:rsidRPr="0074112B">
        <w:rPr>
          <w:rFonts w:ascii="Times New Roman" w:eastAsia="Times New Roman" w:hAnsi="Times New Roman" w:cs="Times New Roman"/>
          <w:color w:val="000000"/>
          <w:spacing w:val="12"/>
          <w:sz w:val="24"/>
          <w:szCs w:val="24"/>
          <w:lang w:eastAsia="ru-RU"/>
        </w:rPr>
        <w:t xml:space="preserve">Соглашение закрепляет передачу Администрации МО «Киясовский район» </w:t>
      </w:r>
      <w:r w:rsidRPr="0074112B">
        <w:rPr>
          <w:rFonts w:ascii="Times New Roman" w:eastAsia="Times New Roman" w:hAnsi="Times New Roman" w:cs="Times New Roman"/>
          <w:color w:val="000000"/>
          <w:spacing w:val="1"/>
          <w:sz w:val="24"/>
          <w:szCs w:val="24"/>
          <w:lang w:eastAsia="ru-RU"/>
        </w:rPr>
        <w:t xml:space="preserve">осуществления </w:t>
      </w:r>
      <w:r w:rsidRPr="0074112B">
        <w:rPr>
          <w:rFonts w:ascii="Times New Roman" w:eastAsia="Times New Roman" w:hAnsi="Times New Roman" w:cs="Times New Roman"/>
          <w:color w:val="000000"/>
          <w:spacing w:val="1"/>
          <w:sz w:val="24"/>
          <w:szCs w:val="24"/>
          <w:lang w:eastAsia="ru-RU"/>
        </w:rPr>
        <w:lastRenderedPageBreak/>
        <w:t xml:space="preserve">части полномочий Администрации МО «Карамас-Пельгинское» по следующим </w:t>
      </w:r>
      <w:r w:rsidRPr="0074112B">
        <w:rPr>
          <w:rFonts w:ascii="Times New Roman" w:eastAsia="Times New Roman" w:hAnsi="Times New Roman" w:cs="Times New Roman"/>
          <w:color w:val="000000"/>
          <w:sz w:val="24"/>
          <w:szCs w:val="24"/>
          <w:lang w:eastAsia="ru-RU"/>
        </w:rPr>
        <w:t>вопросам местного значения:</w:t>
      </w:r>
    </w:p>
    <w:p w:rsidR="00CC6888" w:rsidRPr="0074112B" w:rsidRDefault="00CC6888" w:rsidP="00CC68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составление проекта бюджета поселения, осуществление </w:t>
      </w:r>
      <w:proofErr w:type="gramStart"/>
      <w:r w:rsidRPr="0074112B">
        <w:rPr>
          <w:rFonts w:ascii="Times New Roman" w:eastAsia="Times New Roman" w:hAnsi="Times New Roman" w:cs="Times New Roman"/>
          <w:sz w:val="24"/>
          <w:szCs w:val="24"/>
          <w:lang w:eastAsia="ru-RU"/>
        </w:rPr>
        <w:t>контроля за</w:t>
      </w:r>
      <w:proofErr w:type="gramEnd"/>
      <w:r w:rsidRPr="0074112B">
        <w:rPr>
          <w:rFonts w:ascii="Times New Roman" w:eastAsia="Times New Roman" w:hAnsi="Times New Roman" w:cs="Times New Roman"/>
          <w:sz w:val="24"/>
          <w:szCs w:val="24"/>
          <w:lang w:eastAsia="ru-RU"/>
        </w:rPr>
        <w:t xml:space="preserve"> его исполнением, составление отчета об исполнении бюджета поселения;</w:t>
      </w:r>
    </w:p>
    <w:p w:rsidR="00CC6888" w:rsidRPr="0074112B" w:rsidRDefault="00CC6888" w:rsidP="00CC6888">
      <w:pPr>
        <w:autoSpaceDE w:val="0"/>
        <w:autoSpaceDN w:val="0"/>
        <w:adjustRightInd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74112B">
          <w:rPr>
            <w:rFonts w:ascii="Times New Roman" w:eastAsia="Times New Roman" w:hAnsi="Times New Roman" w:cs="Times New Roman"/>
            <w:sz w:val="24"/>
            <w:szCs w:val="24"/>
            <w:lang w:eastAsia="ru-RU"/>
          </w:rPr>
          <w:t>законодательством</w:t>
        </w:r>
      </w:hyperlink>
      <w:r w:rsidRPr="0074112B">
        <w:rPr>
          <w:rFonts w:ascii="Times New Roman" w:eastAsia="Times New Roman" w:hAnsi="Times New Roman" w:cs="Times New Roman"/>
          <w:color w:val="000000"/>
          <w:spacing w:val="-1"/>
          <w:sz w:val="24"/>
          <w:szCs w:val="24"/>
          <w:lang w:eastAsia="ru-RU"/>
        </w:rPr>
        <w:t>;</w:t>
      </w:r>
    </w:p>
    <w:p w:rsidR="00CC6888" w:rsidRPr="0074112B" w:rsidRDefault="00CC6888" w:rsidP="00CC68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1"/>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CC6888" w:rsidRPr="0074112B" w:rsidRDefault="00CC6888" w:rsidP="00CC68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color w:val="000000"/>
          <w:sz w:val="24"/>
          <w:szCs w:val="24"/>
          <w:lang w:eastAsia="ru-RU"/>
        </w:rPr>
        <w:t xml:space="preserve">- </w:t>
      </w:r>
      <w:r w:rsidRPr="0074112B">
        <w:rPr>
          <w:rFonts w:ascii="Times New Roman" w:eastAsia="Times New Roman" w:hAnsi="Times New Roman" w:cs="Times New Roman"/>
          <w:bCs/>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74112B">
        <w:rPr>
          <w:rFonts w:ascii="Times New Roman" w:eastAsia="Times New Roman" w:hAnsi="Times New Roman" w:cs="Times New Roman"/>
          <w:sz w:val="24"/>
          <w:szCs w:val="24"/>
          <w:lang w:eastAsia="ru-RU"/>
        </w:rPr>
        <w:t xml:space="preserve">выдача разрешений на строительство (за исключением случаев, предусмотренных Градостроительным </w:t>
      </w:r>
      <w:hyperlink r:id="rId19" w:history="1">
        <w:r w:rsidRPr="0074112B">
          <w:rPr>
            <w:rFonts w:ascii="Times New Roman" w:eastAsia="Times New Roman" w:hAnsi="Times New Roman" w:cs="Times New Roman"/>
            <w:sz w:val="24"/>
            <w:szCs w:val="24"/>
            <w:lang w:eastAsia="ru-RU"/>
          </w:rPr>
          <w:t>кодексом</w:t>
        </w:r>
      </w:hyperlink>
      <w:r w:rsidRPr="0074112B">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74112B">
        <w:rPr>
          <w:rFonts w:ascii="Times New Roman" w:eastAsia="Times New Roman" w:hAnsi="Times New Roman" w:cs="Times New Roman"/>
          <w:sz w:val="24"/>
          <w:szCs w:val="24"/>
          <w:lang w:eastAsia="ru-RU"/>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4112B">
        <w:rPr>
          <w:rFonts w:ascii="Times New Roman" w:eastAsia="Times New Roman" w:hAnsi="Times New Roman" w:cs="Times New Roman"/>
          <w:sz w:val="24"/>
          <w:szCs w:val="24"/>
          <w:lang w:eastAsia="ru-RU"/>
        </w:rPr>
        <w:t>контроля за</w:t>
      </w:r>
      <w:proofErr w:type="gramEnd"/>
      <w:r w:rsidRPr="0074112B">
        <w:rPr>
          <w:rFonts w:ascii="Times New Roman" w:eastAsia="Times New Roman"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w:t>
      </w:r>
      <w:hyperlink r:id="rId20" w:history="1">
        <w:r w:rsidRPr="0074112B">
          <w:rPr>
            <w:rFonts w:ascii="Times New Roman" w:eastAsia="Times New Roman" w:hAnsi="Times New Roman" w:cs="Times New Roman"/>
            <w:sz w:val="24"/>
            <w:szCs w:val="24"/>
            <w:lang w:eastAsia="ru-RU"/>
          </w:rPr>
          <w:t>кодексом</w:t>
        </w:r>
      </w:hyperlink>
      <w:r w:rsidRPr="0074112B">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C6888" w:rsidRPr="0074112B" w:rsidRDefault="00CC6888" w:rsidP="00CC688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sz w:val="24"/>
          <w:szCs w:val="24"/>
          <w:lang w:eastAsia="ru-RU"/>
        </w:rPr>
        <w:t xml:space="preserve">организация и осуществление мероприятий по территориальной обороне и гражданской обороне; </w:t>
      </w:r>
    </w:p>
    <w:p w:rsidR="00CC6888" w:rsidRPr="0074112B" w:rsidRDefault="00CC6888" w:rsidP="00CC688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6888" w:rsidRPr="0074112B" w:rsidRDefault="00CC6888" w:rsidP="00CC688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создание условий для развития малого и среднего предпринимательства;</w:t>
      </w:r>
    </w:p>
    <w:p w:rsidR="00CC6888" w:rsidRPr="0074112B" w:rsidRDefault="00CC6888" w:rsidP="00CC6888">
      <w:pPr>
        <w:widowControl w:val="0"/>
        <w:shd w:val="clear" w:color="auto" w:fill="FFFFFF"/>
        <w:autoSpaceDE w:val="0"/>
        <w:autoSpaceDN w:val="0"/>
        <w:adjustRightInd w:val="0"/>
        <w:spacing w:after="0" w:line="566" w:lineRule="exact"/>
        <w:ind w:left="634" w:right="461" w:hanging="202"/>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pacing w:val="-2"/>
          <w:sz w:val="24"/>
          <w:szCs w:val="24"/>
          <w:lang w:eastAsia="ru-RU"/>
        </w:rPr>
        <w:t>2. ПОРЯДОК ОПРЕДЕЛЕНИЯ ЕЖЕГОДНОГО ОБЪЕМА СУБВЕНЦИЙ.</w:t>
      </w:r>
    </w:p>
    <w:p w:rsidR="00CC6888" w:rsidRPr="0074112B" w:rsidRDefault="00CC6888" w:rsidP="00C2222A">
      <w:pPr>
        <w:widowControl w:val="0"/>
        <w:numPr>
          <w:ilvl w:val="0"/>
          <w:numId w:val="14"/>
        </w:numPr>
        <w:shd w:val="clear" w:color="auto" w:fill="FFFFFF"/>
        <w:tabs>
          <w:tab w:val="left" w:pos="1037"/>
        </w:tabs>
        <w:autoSpaceDE w:val="0"/>
        <w:autoSpaceDN w:val="0"/>
        <w:adjustRightInd w:val="0"/>
        <w:spacing w:before="192" w:after="0" w:line="278" w:lineRule="exact"/>
        <w:ind w:firstLine="528"/>
        <w:jc w:val="both"/>
        <w:rPr>
          <w:rFonts w:ascii="Times New Roman" w:eastAsia="Times New Roman" w:hAnsi="Times New Roman" w:cs="Times New Roman"/>
          <w:color w:val="000000"/>
          <w:spacing w:val="-6"/>
          <w:sz w:val="24"/>
          <w:szCs w:val="24"/>
          <w:lang w:eastAsia="ru-RU"/>
        </w:rPr>
      </w:pPr>
      <w:r w:rsidRPr="0074112B">
        <w:rPr>
          <w:rFonts w:ascii="Times New Roman" w:eastAsia="Times New Roman" w:hAnsi="Times New Roman" w:cs="Times New Roman"/>
          <w:color w:val="000000"/>
          <w:spacing w:val="3"/>
          <w:sz w:val="24"/>
          <w:szCs w:val="24"/>
          <w:lang w:eastAsia="ru-RU"/>
        </w:rPr>
        <w:t>Объем  субвенций  на реализацию  переданных     Администрацией поселения</w:t>
      </w:r>
      <w:r w:rsidRPr="0074112B">
        <w:rPr>
          <w:rFonts w:ascii="Times New Roman" w:eastAsia="Times New Roman" w:hAnsi="Times New Roman" w:cs="Times New Roman"/>
          <w:color w:val="000000"/>
          <w:spacing w:val="3"/>
          <w:sz w:val="24"/>
          <w:szCs w:val="24"/>
          <w:lang w:eastAsia="ru-RU"/>
        </w:rPr>
        <w:br/>
      </w:r>
      <w:r w:rsidRPr="0074112B">
        <w:rPr>
          <w:rFonts w:ascii="Times New Roman" w:eastAsia="Times New Roman" w:hAnsi="Times New Roman" w:cs="Times New Roman"/>
          <w:color w:val="000000"/>
          <w:sz w:val="24"/>
          <w:szCs w:val="24"/>
          <w:lang w:eastAsia="ru-RU"/>
        </w:rPr>
        <w:t>Администрации района полномочий определяется исходя из расчета затрат на переданное</w:t>
      </w:r>
      <w:r w:rsidRPr="0074112B">
        <w:rPr>
          <w:rFonts w:ascii="Times New Roman" w:eastAsia="Times New Roman" w:hAnsi="Times New Roman" w:cs="Times New Roman"/>
          <w:color w:val="000000"/>
          <w:sz w:val="24"/>
          <w:szCs w:val="24"/>
          <w:lang w:eastAsia="ru-RU"/>
        </w:rPr>
        <w:br/>
      </w:r>
      <w:r w:rsidRPr="0074112B">
        <w:rPr>
          <w:rFonts w:ascii="Times New Roman" w:eastAsia="Times New Roman" w:hAnsi="Times New Roman" w:cs="Times New Roman"/>
          <w:color w:val="000000"/>
          <w:spacing w:val="-2"/>
          <w:sz w:val="24"/>
          <w:szCs w:val="24"/>
          <w:lang w:eastAsia="ru-RU"/>
        </w:rPr>
        <w:t>полномочие.</w:t>
      </w:r>
    </w:p>
    <w:p w:rsidR="00CC6888" w:rsidRPr="0074112B" w:rsidRDefault="00CC6888" w:rsidP="00C2222A">
      <w:pPr>
        <w:widowControl w:val="0"/>
        <w:numPr>
          <w:ilvl w:val="0"/>
          <w:numId w:val="14"/>
        </w:numPr>
        <w:shd w:val="clear" w:color="auto" w:fill="FFFFFF"/>
        <w:tabs>
          <w:tab w:val="left" w:pos="1037"/>
        </w:tabs>
        <w:autoSpaceDE w:val="0"/>
        <w:autoSpaceDN w:val="0"/>
        <w:adjustRightInd w:val="0"/>
        <w:spacing w:after="0" w:line="278" w:lineRule="exact"/>
        <w:ind w:firstLine="528"/>
        <w:jc w:val="both"/>
        <w:rPr>
          <w:rFonts w:ascii="Times New Roman" w:eastAsia="Times New Roman" w:hAnsi="Times New Roman" w:cs="Times New Roman"/>
          <w:color w:val="000000"/>
          <w:spacing w:val="-5"/>
          <w:sz w:val="24"/>
          <w:szCs w:val="24"/>
          <w:lang w:eastAsia="ru-RU"/>
        </w:rPr>
      </w:pPr>
      <w:r w:rsidRPr="0074112B">
        <w:rPr>
          <w:rFonts w:ascii="Times New Roman" w:eastAsia="Times New Roman" w:hAnsi="Times New Roman" w:cs="Times New Roman"/>
          <w:color w:val="000000"/>
          <w:spacing w:val="9"/>
          <w:sz w:val="24"/>
          <w:szCs w:val="24"/>
          <w:lang w:eastAsia="ru-RU"/>
        </w:rPr>
        <w:t>Установить срок по передаче субвенций из бюджета поселения в бюджет</w:t>
      </w:r>
      <w:r w:rsidRPr="0074112B">
        <w:rPr>
          <w:rFonts w:ascii="Times New Roman" w:eastAsia="Times New Roman" w:hAnsi="Times New Roman" w:cs="Times New Roman"/>
          <w:color w:val="000000"/>
          <w:spacing w:val="9"/>
          <w:sz w:val="24"/>
          <w:szCs w:val="24"/>
          <w:lang w:eastAsia="ru-RU"/>
        </w:rPr>
        <w:br/>
      </w:r>
      <w:r w:rsidRPr="0074112B">
        <w:rPr>
          <w:rFonts w:ascii="Times New Roman" w:eastAsia="Times New Roman" w:hAnsi="Times New Roman" w:cs="Times New Roman"/>
          <w:color w:val="000000"/>
          <w:sz w:val="24"/>
          <w:szCs w:val="24"/>
          <w:lang w:eastAsia="ru-RU"/>
        </w:rPr>
        <w:t>муниципального района не позднее 15 числа каждого месяца.</w:t>
      </w:r>
    </w:p>
    <w:p w:rsidR="0072008E" w:rsidRPr="0074112B" w:rsidRDefault="0072008E" w:rsidP="00CC6888">
      <w:pPr>
        <w:widowControl w:val="0"/>
        <w:shd w:val="clear" w:color="auto" w:fill="FFFFFF"/>
        <w:autoSpaceDE w:val="0"/>
        <w:autoSpaceDN w:val="0"/>
        <w:adjustRightInd w:val="0"/>
        <w:spacing w:before="278" w:after="0" w:line="240" w:lineRule="auto"/>
        <w:ind w:left="883"/>
        <w:rPr>
          <w:rFonts w:ascii="Times New Roman" w:eastAsia="Times New Roman" w:hAnsi="Times New Roman" w:cs="Times New Roman"/>
          <w:b/>
          <w:bCs/>
          <w:color w:val="000000"/>
          <w:sz w:val="24"/>
          <w:szCs w:val="24"/>
          <w:lang w:eastAsia="ru-RU"/>
        </w:rPr>
      </w:pPr>
    </w:p>
    <w:p w:rsidR="00CC6888" w:rsidRPr="0074112B" w:rsidRDefault="00CC6888" w:rsidP="00CC6888">
      <w:pPr>
        <w:widowControl w:val="0"/>
        <w:shd w:val="clear" w:color="auto" w:fill="FFFFFF"/>
        <w:autoSpaceDE w:val="0"/>
        <w:autoSpaceDN w:val="0"/>
        <w:adjustRightInd w:val="0"/>
        <w:spacing w:before="278" w:after="0" w:line="240" w:lineRule="auto"/>
        <w:ind w:left="883"/>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z w:val="24"/>
          <w:szCs w:val="24"/>
          <w:lang w:eastAsia="ru-RU"/>
        </w:rPr>
        <w:t>3. ПРАВА И ОБЯЗАННОСТИ АДМИНИСТРАЦИИ ПОСЕЛЕНИЯ.</w:t>
      </w:r>
    </w:p>
    <w:p w:rsidR="00CC6888" w:rsidRPr="0074112B" w:rsidRDefault="00CC6888" w:rsidP="00CC6888">
      <w:pPr>
        <w:widowControl w:val="0"/>
        <w:shd w:val="clear" w:color="auto" w:fill="FFFFFF"/>
        <w:autoSpaceDE w:val="0"/>
        <w:autoSpaceDN w:val="0"/>
        <w:adjustRightInd w:val="0"/>
        <w:spacing w:before="278" w:after="0" w:line="269" w:lineRule="exact"/>
        <w:ind w:left="53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3.1. В целях реализации настоящего соглашения Администрация поселения:</w:t>
      </w:r>
    </w:p>
    <w:p w:rsidR="00CC6888" w:rsidRPr="0074112B" w:rsidRDefault="00CC6888" w:rsidP="00CC6888">
      <w:pPr>
        <w:widowControl w:val="0"/>
        <w:shd w:val="clear" w:color="auto" w:fill="FFFFFF"/>
        <w:tabs>
          <w:tab w:val="left" w:pos="797"/>
        </w:tabs>
        <w:autoSpaceDE w:val="0"/>
        <w:autoSpaceDN w:val="0"/>
        <w:adjustRightInd w:val="0"/>
        <w:spacing w:after="0" w:line="269" w:lineRule="exact"/>
        <w:ind w:left="10" w:firstLine="53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1"/>
          <w:sz w:val="24"/>
          <w:szCs w:val="24"/>
          <w:lang w:eastAsia="ru-RU"/>
        </w:rPr>
        <w:t>передает   Администрации   района   в   безвозмездное   пользование   имущество</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pacing w:val="-1"/>
          <w:sz w:val="24"/>
          <w:szCs w:val="24"/>
          <w:lang w:eastAsia="ru-RU"/>
        </w:rPr>
        <w:t xml:space="preserve">(движимое и недвижимое), предназначенное для осуществления полномочий, указанных </w:t>
      </w:r>
      <w:proofErr w:type="gramStart"/>
      <w:r w:rsidRPr="0074112B">
        <w:rPr>
          <w:rFonts w:ascii="Times New Roman" w:eastAsia="Times New Roman" w:hAnsi="Times New Roman" w:cs="Times New Roman"/>
          <w:color w:val="000000"/>
          <w:spacing w:val="-1"/>
          <w:sz w:val="24"/>
          <w:szCs w:val="24"/>
          <w:lang w:eastAsia="ru-RU"/>
        </w:rPr>
        <w:t>в</w:t>
      </w:r>
      <w:proofErr w:type="gramEnd"/>
    </w:p>
    <w:p w:rsidR="00CC6888" w:rsidRPr="0074112B" w:rsidRDefault="00CC6888" w:rsidP="00CC6888">
      <w:pPr>
        <w:widowControl w:val="0"/>
        <w:shd w:val="clear" w:color="auto" w:fill="FFFFFF"/>
        <w:autoSpaceDE w:val="0"/>
        <w:autoSpaceDN w:val="0"/>
        <w:adjustRightInd w:val="0"/>
        <w:spacing w:after="0" w:line="269" w:lineRule="exact"/>
        <w:ind w:left="10" w:right="2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5"/>
          <w:sz w:val="24"/>
          <w:szCs w:val="24"/>
          <w:lang w:eastAsia="ru-RU"/>
        </w:rPr>
        <w:t xml:space="preserve">пункте   1.1.  настоящего  Соглашения, и </w:t>
      </w:r>
      <w:proofErr w:type="gramStart"/>
      <w:r w:rsidRPr="0074112B">
        <w:rPr>
          <w:rFonts w:ascii="Times New Roman" w:eastAsia="Times New Roman" w:hAnsi="Times New Roman" w:cs="Times New Roman"/>
          <w:color w:val="000000"/>
          <w:spacing w:val="5"/>
          <w:sz w:val="24"/>
          <w:szCs w:val="24"/>
          <w:lang w:eastAsia="ru-RU"/>
        </w:rPr>
        <w:t>находящееся</w:t>
      </w:r>
      <w:proofErr w:type="gramEnd"/>
      <w:r w:rsidRPr="0074112B">
        <w:rPr>
          <w:rFonts w:ascii="Times New Roman" w:eastAsia="Times New Roman" w:hAnsi="Times New Roman" w:cs="Times New Roman"/>
          <w:color w:val="000000"/>
          <w:spacing w:val="5"/>
          <w:sz w:val="24"/>
          <w:szCs w:val="24"/>
          <w:lang w:eastAsia="ru-RU"/>
        </w:rPr>
        <w:t xml:space="preserve">  в собственности поселения, по </w:t>
      </w:r>
      <w:r w:rsidRPr="0074112B">
        <w:rPr>
          <w:rFonts w:ascii="Times New Roman" w:eastAsia="Times New Roman" w:hAnsi="Times New Roman" w:cs="Times New Roman"/>
          <w:color w:val="000000"/>
          <w:sz w:val="24"/>
          <w:szCs w:val="24"/>
          <w:lang w:eastAsia="ru-RU"/>
        </w:rPr>
        <w:t>отдельному договору и передаточным актам;</w:t>
      </w:r>
    </w:p>
    <w:p w:rsidR="00CC6888" w:rsidRPr="0074112B" w:rsidRDefault="00CC6888" w:rsidP="00C2222A">
      <w:pPr>
        <w:widowControl w:val="0"/>
        <w:numPr>
          <w:ilvl w:val="0"/>
          <w:numId w:val="15"/>
        </w:numPr>
        <w:shd w:val="clear" w:color="auto" w:fill="FFFFFF"/>
        <w:tabs>
          <w:tab w:val="left" w:pos="720"/>
        </w:tabs>
        <w:autoSpaceDE w:val="0"/>
        <w:autoSpaceDN w:val="0"/>
        <w:adjustRightInd w:val="0"/>
        <w:spacing w:after="0" w:line="269" w:lineRule="exact"/>
        <w:ind w:firstLine="538"/>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6"/>
          <w:sz w:val="24"/>
          <w:szCs w:val="24"/>
          <w:lang w:eastAsia="ru-RU"/>
        </w:rPr>
        <w:t>создает необходимые условия для повседневной деятельности Администрации</w:t>
      </w:r>
      <w:r w:rsidRPr="0074112B">
        <w:rPr>
          <w:rFonts w:ascii="Times New Roman" w:eastAsia="Times New Roman" w:hAnsi="Times New Roman" w:cs="Times New Roman"/>
          <w:color w:val="000000"/>
          <w:spacing w:val="6"/>
          <w:sz w:val="24"/>
          <w:szCs w:val="24"/>
          <w:lang w:eastAsia="ru-RU"/>
        </w:rPr>
        <w:br/>
      </w:r>
      <w:r w:rsidRPr="0074112B">
        <w:rPr>
          <w:rFonts w:ascii="Times New Roman" w:eastAsia="Times New Roman" w:hAnsi="Times New Roman" w:cs="Times New Roman"/>
          <w:color w:val="000000"/>
          <w:sz w:val="24"/>
          <w:szCs w:val="24"/>
          <w:lang w:eastAsia="ru-RU"/>
        </w:rPr>
        <w:t>района по реализации переданных полномочий на территории поселения;</w:t>
      </w:r>
    </w:p>
    <w:p w:rsidR="00CC6888" w:rsidRPr="0074112B" w:rsidRDefault="00CC6888" w:rsidP="00C2222A">
      <w:pPr>
        <w:widowControl w:val="0"/>
        <w:numPr>
          <w:ilvl w:val="0"/>
          <w:numId w:val="15"/>
        </w:numPr>
        <w:shd w:val="clear" w:color="auto" w:fill="FFFFFF"/>
        <w:tabs>
          <w:tab w:val="left" w:pos="720"/>
        </w:tabs>
        <w:autoSpaceDE w:val="0"/>
        <w:autoSpaceDN w:val="0"/>
        <w:adjustRightInd w:val="0"/>
        <w:spacing w:after="0" w:line="269" w:lineRule="exact"/>
        <w:ind w:firstLine="538"/>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1"/>
          <w:sz w:val="24"/>
          <w:szCs w:val="24"/>
          <w:lang w:eastAsia="ru-RU"/>
        </w:rPr>
        <w:t>передает   субвенции   Администрации   района   на   осуществление   полномочий,</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z w:val="24"/>
          <w:szCs w:val="24"/>
          <w:lang w:eastAsia="ru-RU"/>
        </w:rPr>
        <w:t>указанных в пункте 1.1. настоящего Соглашения.</w:t>
      </w:r>
    </w:p>
    <w:p w:rsidR="00CC6888" w:rsidRPr="0074112B" w:rsidRDefault="00CC6888" w:rsidP="00CC6888">
      <w:pPr>
        <w:widowControl w:val="0"/>
        <w:shd w:val="clear" w:color="auto" w:fill="FFFFFF"/>
        <w:autoSpaceDE w:val="0"/>
        <w:autoSpaceDN w:val="0"/>
        <w:adjustRightInd w:val="0"/>
        <w:spacing w:after="0" w:line="269" w:lineRule="exact"/>
        <w:ind w:left="557"/>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3.2, Администрация поселения вправе:</w:t>
      </w:r>
    </w:p>
    <w:p w:rsidR="00CC6888" w:rsidRPr="0074112B" w:rsidRDefault="00CC6888" w:rsidP="00C2222A">
      <w:pPr>
        <w:widowControl w:val="0"/>
        <w:numPr>
          <w:ilvl w:val="0"/>
          <w:numId w:val="15"/>
        </w:numPr>
        <w:shd w:val="clear" w:color="auto" w:fill="FFFFFF"/>
        <w:tabs>
          <w:tab w:val="left" w:pos="720"/>
        </w:tabs>
        <w:autoSpaceDE w:val="0"/>
        <w:autoSpaceDN w:val="0"/>
        <w:adjustRightInd w:val="0"/>
        <w:spacing w:after="0" w:line="269" w:lineRule="exact"/>
        <w:ind w:firstLine="538"/>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3"/>
          <w:sz w:val="24"/>
          <w:szCs w:val="24"/>
          <w:lang w:eastAsia="ru-RU"/>
        </w:rPr>
        <w:t xml:space="preserve">осуществлять </w:t>
      </w:r>
      <w:proofErr w:type="gramStart"/>
      <w:r w:rsidRPr="0074112B">
        <w:rPr>
          <w:rFonts w:ascii="Times New Roman" w:eastAsia="Times New Roman" w:hAnsi="Times New Roman" w:cs="Times New Roman"/>
          <w:color w:val="000000"/>
          <w:spacing w:val="3"/>
          <w:sz w:val="24"/>
          <w:szCs w:val="24"/>
          <w:lang w:eastAsia="ru-RU"/>
        </w:rPr>
        <w:t>контроль за</w:t>
      </w:r>
      <w:proofErr w:type="gramEnd"/>
      <w:r w:rsidRPr="0074112B">
        <w:rPr>
          <w:rFonts w:ascii="Times New Roman" w:eastAsia="Times New Roman" w:hAnsi="Times New Roman" w:cs="Times New Roman"/>
          <w:color w:val="000000"/>
          <w:spacing w:val="3"/>
          <w:sz w:val="24"/>
          <w:szCs w:val="24"/>
          <w:lang w:eastAsia="ru-RU"/>
        </w:rPr>
        <w:t xml:space="preserve"> целевым использованием финансовых и материальных</w:t>
      </w:r>
      <w:r w:rsidRPr="0074112B">
        <w:rPr>
          <w:rFonts w:ascii="Times New Roman" w:eastAsia="Times New Roman" w:hAnsi="Times New Roman" w:cs="Times New Roman"/>
          <w:color w:val="000000"/>
          <w:spacing w:val="3"/>
          <w:sz w:val="24"/>
          <w:szCs w:val="24"/>
          <w:lang w:eastAsia="ru-RU"/>
        </w:rPr>
        <w:br/>
      </w:r>
      <w:r w:rsidRPr="0074112B">
        <w:rPr>
          <w:rFonts w:ascii="Times New Roman" w:eastAsia="Times New Roman" w:hAnsi="Times New Roman" w:cs="Times New Roman"/>
          <w:color w:val="000000"/>
          <w:spacing w:val="-1"/>
          <w:sz w:val="24"/>
          <w:szCs w:val="24"/>
          <w:lang w:eastAsia="ru-RU"/>
        </w:rPr>
        <w:lastRenderedPageBreak/>
        <w:t>средств, переданных Администрации района для осуществления полномочий, указанных в</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z w:val="24"/>
          <w:szCs w:val="24"/>
          <w:lang w:eastAsia="ru-RU"/>
        </w:rPr>
        <w:t>пункте 1.1. настоящего Соглашения;</w:t>
      </w:r>
    </w:p>
    <w:p w:rsidR="00CC6888" w:rsidRPr="0074112B" w:rsidRDefault="00CC6888" w:rsidP="00C2222A">
      <w:pPr>
        <w:widowControl w:val="0"/>
        <w:numPr>
          <w:ilvl w:val="0"/>
          <w:numId w:val="15"/>
        </w:numPr>
        <w:shd w:val="clear" w:color="auto" w:fill="FFFFFF"/>
        <w:tabs>
          <w:tab w:val="left" w:pos="720"/>
        </w:tabs>
        <w:autoSpaceDE w:val="0"/>
        <w:autoSpaceDN w:val="0"/>
        <w:adjustRightInd w:val="0"/>
        <w:spacing w:after="0" w:line="269" w:lineRule="exact"/>
        <w:ind w:firstLine="538"/>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9"/>
          <w:sz w:val="24"/>
          <w:szCs w:val="24"/>
          <w:lang w:eastAsia="ru-RU"/>
        </w:rPr>
        <w:t>запрашивать и получать в установленном порядке от Администрации района</w:t>
      </w:r>
      <w:r w:rsidRPr="0074112B">
        <w:rPr>
          <w:rFonts w:ascii="Times New Roman" w:eastAsia="Times New Roman" w:hAnsi="Times New Roman" w:cs="Times New Roman"/>
          <w:color w:val="000000"/>
          <w:spacing w:val="9"/>
          <w:sz w:val="24"/>
          <w:szCs w:val="24"/>
          <w:lang w:eastAsia="ru-RU"/>
        </w:rPr>
        <w:br/>
      </w:r>
      <w:r w:rsidRPr="0074112B">
        <w:rPr>
          <w:rFonts w:ascii="Times New Roman" w:eastAsia="Times New Roman" w:hAnsi="Times New Roman" w:cs="Times New Roman"/>
          <w:color w:val="000000"/>
          <w:sz w:val="24"/>
          <w:szCs w:val="24"/>
          <w:lang w:eastAsia="ru-RU"/>
        </w:rPr>
        <w:t>информацию,   материалы   и   документы,   связанные   с   осуществлением   полномочий,</w:t>
      </w:r>
      <w:r w:rsidRPr="0074112B">
        <w:rPr>
          <w:rFonts w:ascii="Times New Roman" w:eastAsia="Times New Roman" w:hAnsi="Times New Roman" w:cs="Times New Roman"/>
          <w:color w:val="000000"/>
          <w:sz w:val="24"/>
          <w:szCs w:val="24"/>
          <w:lang w:eastAsia="ru-RU"/>
        </w:rPr>
        <w:br/>
      </w:r>
      <w:r w:rsidRPr="0074112B">
        <w:rPr>
          <w:rFonts w:ascii="Times New Roman" w:eastAsia="Times New Roman" w:hAnsi="Times New Roman" w:cs="Times New Roman"/>
          <w:color w:val="000000"/>
          <w:spacing w:val="8"/>
          <w:sz w:val="24"/>
          <w:szCs w:val="24"/>
          <w:lang w:eastAsia="ru-RU"/>
        </w:rPr>
        <w:t>указанных в пункте   1.1.  настоящего Соглашения и  использованием финансовых и</w:t>
      </w:r>
      <w:r w:rsidRPr="0074112B">
        <w:rPr>
          <w:rFonts w:ascii="Times New Roman" w:eastAsia="Times New Roman" w:hAnsi="Times New Roman" w:cs="Times New Roman"/>
          <w:color w:val="000000"/>
          <w:spacing w:val="8"/>
          <w:sz w:val="24"/>
          <w:szCs w:val="24"/>
          <w:lang w:eastAsia="ru-RU"/>
        </w:rPr>
        <w:br/>
      </w:r>
      <w:r w:rsidRPr="0074112B">
        <w:rPr>
          <w:rFonts w:ascii="Times New Roman" w:eastAsia="Times New Roman" w:hAnsi="Times New Roman" w:cs="Times New Roman"/>
          <w:color w:val="000000"/>
          <w:sz w:val="24"/>
          <w:szCs w:val="24"/>
          <w:lang w:eastAsia="ru-RU"/>
        </w:rPr>
        <w:t>материальных средств, переданных для осуществления данных полномочий.</w:t>
      </w:r>
    </w:p>
    <w:p w:rsidR="00CC6888" w:rsidRPr="0074112B" w:rsidRDefault="00CC6888" w:rsidP="00CC6888">
      <w:pPr>
        <w:widowControl w:val="0"/>
        <w:shd w:val="clear" w:color="auto" w:fill="FFFFFF"/>
        <w:autoSpaceDE w:val="0"/>
        <w:autoSpaceDN w:val="0"/>
        <w:adjustRightInd w:val="0"/>
        <w:spacing w:before="278" w:after="0" w:line="240" w:lineRule="auto"/>
        <w:ind w:left="1171"/>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z w:val="24"/>
          <w:szCs w:val="24"/>
          <w:lang w:eastAsia="ru-RU"/>
        </w:rPr>
        <w:t>4. ПРАВА И ОБЯЗАННОСТИ АДМИНИСТРАЦИИ РАЙОНА.</w:t>
      </w:r>
    </w:p>
    <w:p w:rsidR="00CC6888" w:rsidRPr="0074112B" w:rsidRDefault="00CC6888" w:rsidP="00CC6888">
      <w:pPr>
        <w:widowControl w:val="0"/>
        <w:shd w:val="clear" w:color="auto" w:fill="FFFFFF"/>
        <w:tabs>
          <w:tab w:val="left" w:pos="960"/>
        </w:tabs>
        <w:autoSpaceDE w:val="0"/>
        <w:autoSpaceDN w:val="0"/>
        <w:adjustRightInd w:val="0"/>
        <w:spacing w:before="259" w:after="0" w:line="269" w:lineRule="exact"/>
        <w:ind w:left="53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2"/>
          <w:sz w:val="24"/>
          <w:szCs w:val="24"/>
          <w:lang w:eastAsia="ru-RU"/>
        </w:rPr>
        <w:t>4.1.</w:t>
      </w:r>
      <w:r w:rsidRPr="0074112B">
        <w:rPr>
          <w:rFonts w:ascii="Times New Roman" w:eastAsia="Times New Roman" w:hAnsi="Times New Roman" w:cs="Times New Roman"/>
          <w:color w:val="000000"/>
          <w:sz w:val="24"/>
          <w:szCs w:val="24"/>
          <w:lang w:eastAsia="ru-RU"/>
        </w:rPr>
        <w:tab/>
        <w:t>В</w:t>
      </w:r>
      <w:r w:rsidRPr="0074112B">
        <w:rPr>
          <w:rFonts w:ascii="Times New Roman" w:eastAsia="Times New Roman" w:hAnsi="Times New Roman" w:cs="Times New Roman"/>
          <w:b/>
          <w:bCs/>
          <w:color w:val="000000"/>
          <w:sz w:val="24"/>
          <w:szCs w:val="24"/>
          <w:lang w:eastAsia="ru-RU"/>
        </w:rPr>
        <w:t xml:space="preserve"> </w:t>
      </w:r>
      <w:r w:rsidRPr="0074112B">
        <w:rPr>
          <w:rFonts w:ascii="Times New Roman" w:eastAsia="Times New Roman" w:hAnsi="Times New Roman" w:cs="Times New Roman"/>
          <w:color w:val="000000"/>
          <w:sz w:val="24"/>
          <w:szCs w:val="24"/>
          <w:lang w:eastAsia="ru-RU"/>
        </w:rPr>
        <w:t>целях реализации настоящего Соглашения Администрация района обязана:</w:t>
      </w:r>
    </w:p>
    <w:p w:rsidR="00CC6888" w:rsidRPr="0074112B" w:rsidRDefault="00CC6888" w:rsidP="00CC6888">
      <w:pPr>
        <w:widowControl w:val="0"/>
        <w:shd w:val="clear" w:color="auto" w:fill="FFFFFF"/>
        <w:tabs>
          <w:tab w:val="left" w:pos="778"/>
        </w:tabs>
        <w:autoSpaceDE w:val="0"/>
        <w:autoSpaceDN w:val="0"/>
        <w:adjustRightInd w:val="0"/>
        <w:spacing w:after="0" w:line="269" w:lineRule="exact"/>
        <w:ind w:left="10" w:firstLine="53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2"/>
          <w:sz w:val="24"/>
          <w:szCs w:val="24"/>
          <w:lang w:eastAsia="ru-RU"/>
        </w:rPr>
        <w:t>осуществлять полномочия,  указанные  в  пункте   1.1.  настоящего  Соглашения,</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pacing w:val="3"/>
          <w:sz w:val="24"/>
          <w:szCs w:val="24"/>
          <w:lang w:eastAsia="ru-RU"/>
        </w:rPr>
        <w:t>надлежащим   образом   в   соответствии   с   законодательством   и   принимаемыми    в</w:t>
      </w:r>
      <w:r w:rsidRPr="0074112B">
        <w:rPr>
          <w:rFonts w:ascii="Times New Roman" w:eastAsia="Times New Roman" w:hAnsi="Times New Roman" w:cs="Times New Roman"/>
          <w:color w:val="000000"/>
          <w:spacing w:val="3"/>
          <w:sz w:val="24"/>
          <w:szCs w:val="24"/>
          <w:lang w:eastAsia="ru-RU"/>
        </w:rPr>
        <w:br/>
      </w:r>
      <w:r w:rsidRPr="0074112B">
        <w:rPr>
          <w:rFonts w:ascii="Times New Roman" w:eastAsia="Times New Roman" w:hAnsi="Times New Roman" w:cs="Times New Roman"/>
          <w:color w:val="000000"/>
          <w:sz w:val="24"/>
          <w:szCs w:val="24"/>
          <w:lang w:eastAsia="ru-RU"/>
        </w:rPr>
        <w:t>соответствии с ним правовыми актами местного самоуправления;</w:t>
      </w:r>
    </w:p>
    <w:p w:rsidR="00CC6888" w:rsidRPr="0074112B" w:rsidRDefault="00CC6888" w:rsidP="00CC6888">
      <w:pPr>
        <w:widowControl w:val="0"/>
        <w:shd w:val="clear" w:color="auto" w:fill="FFFFFF"/>
        <w:tabs>
          <w:tab w:val="left" w:pos="710"/>
        </w:tabs>
        <w:autoSpaceDE w:val="0"/>
        <w:autoSpaceDN w:val="0"/>
        <w:adjustRightInd w:val="0"/>
        <w:spacing w:after="0" w:line="269" w:lineRule="exact"/>
        <w:ind w:left="10" w:firstLine="53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2"/>
          <w:sz w:val="24"/>
          <w:szCs w:val="24"/>
          <w:lang w:eastAsia="ru-RU"/>
        </w:rPr>
        <w:t>обеспечивать эффективное, рациональное и целевое использование финансовых и</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pacing w:val="1"/>
          <w:sz w:val="24"/>
          <w:szCs w:val="24"/>
          <w:lang w:eastAsia="ru-RU"/>
        </w:rPr>
        <w:t>материальных   средств,   переданных   Администрацией   поселения   на   осуществление</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z w:val="24"/>
          <w:szCs w:val="24"/>
          <w:lang w:eastAsia="ru-RU"/>
        </w:rPr>
        <w:t>полномочий, указанных в пункте 1.1. настоящего Соглашения;</w:t>
      </w:r>
    </w:p>
    <w:p w:rsidR="00CC6888" w:rsidRPr="0074112B" w:rsidRDefault="00CC6888" w:rsidP="00CC6888">
      <w:pPr>
        <w:widowControl w:val="0"/>
        <w:shd w:val="clear" w:color="auto" w:fill="FFFFFF"/>
        <w:tabs>
          <w:tab w:val="left" w:pos="749"/>
        </w:tabs>
        <w:autoSpaceDE w:val="0"/>
        <w:autoSpaceDN w:val="0"/>
        <w:adjustRightInd w:val="0"/>
        <w:spacing w:before="10" w:after="0" w:line="269" w:lineRule="exact"/>
        <w:ind w:firstLine="547"/>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3"/>
          <w:sz w:val="24"/>
          <w:szCs w:val="24"/>
          <w:lang w:eastAsia="ru-RU"/>
        </w:rPr>
        <w:t>в  случае  прекращения  осуществления  полномочий,  указанных  в пункте   1.1.</w:t>
      </w:r>
      <w:r w:rsidRPr="0074112B">
        <w:rPr>
          <w:rFonts w:ascii="Times New Roman" w:eastAsia="Times New Roman" w:hAnsi="Times New Roman" w:cs="Times New Roman"/>
          <w:color w:val="000000"/>
          <w:spacing w:val="3"/>
          <w:sz w:val="24"/>
          <w:szCs w:val="24"/>
          <w:lang w:eastAsia="ru-RU"/>
        </w:rPr>
        <w:br/>
      </w:r>
      <w:r w:rsidRPr="0074112B">
        <w:rPr>
          <w:rFonts w:ascii="Times New Roman" w:eastAsia="Times New Roman" w:hAnsi="Times New Roman" w:cs="Times New Roman"/>
          <w:color w:val="000000"/>
          <w:spacing w:val="5"/>
          <w:sz w:val="24"/>
          <w:szCs w:val="24"/>
          <w:lang w:eastAsia="ru-RU"/>
        </w:rPr>
        <w:t>настоящего  Соглашения,  возвратить неиспользованные финансовые  и материальные</w:t>
      </w:r>
      <w:r w:rsidRPr="0074112B">
        <w:rPr>
          <w:rFonts w:ascii="Times New Roman" w:eastAsia="Times New Roman" w:hAnsi="Times New Roman" w:cs="Times New Roman"/>
          <w:color w:val="000000"/>
          <w:spacing w:val="5"/>
          <w:sz w:val="24"/>
          <w:szCs w:val="24"/>
          <w:lang w:eastAsia="ru-RU"/>
        </w:rPr>
        <w:br/>
      </w:r>
      <w:r w:rsidRPr="0074112B">
        <w:rPr>
          <w:rFonts w:ascii="Times New Roman" w:eastAsia="Times New Roman" w:hAnsi="Times New Roman" w:cs="Times New Roman"/>
          <w:color w:val="000000"/>
          <w:spacing w:val="-4"/>
          <w:sz w:val="24"/>
          <w:szCs w:val="24"/>
          <w:lang w:eastAsia="ru-RU"/>
        </w:rPr>
        <w:t>средства.</w:t>
      </w:r>
    </w:p>
    <w:p w:rsidR="00CC6888" w:rsidRPr="0074112B" w:rsidRDefault="00CC6888" w:rsidP="00CC6888">
      <w:pPr>
        <w:widowControl w:val="0"/>
        <w:shd w:val="clear" w:color="auto" w:fill="FFFFFF"/>
        <w:tabs>
          <w:tab w:val="left" w:pos="960"/>
        </w:tabs>
        <w:autoSpaceDE w:val="0"/>
        <w:autoSpaceDN w:val="0"/>
        <w:adjustRightInd w:val="0"/>
        <w:spacing w:after="0" w:line="269" w:lineRule="exact"/>
        <w:ind w:left="538"/>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6"/>
          <w:sz w:val="24"/>
          <w:szCs w:val="24"/>
          <w:lang w:eastAsia="ru-RU"/>
        </w:rPr>
        <w:t>4.2.</w:t>
      </w:r>
      <w:r w:rsidRPr="0074112B">
        <w:rPr>
          <w:rFonts w:ascii="Times New Roman" w:eastAsia="Times New Roman" w:hAnsi="Times New Roman" w:cs="Times New Roman"/>
          <w:color w:val="000000"/>
          <w:sz w:val="24"/>
          <w:szCs w:val="24"/>
          <w:lang w:eastAsia="ru-RU"/>
        </w:rPr>
        <w:tab/>
        <w:t>Администрация района вправе:</w:t>
      </w:r>
    </w:p>
    <w:p w:rsidR="00CC6888" w:rsidRPr="0074112B" w:rsidRDefault="00CC6888" w:rsidP="00C2222A">
      <w:pPr>
        <w:widowControl w:val="0"/>
        <w:numPr>
          <w:ilvl w:val="0"/>
          <w:numId w:val="16"/>
        </w:numPr>
        <w:shd w:val="clear" w:color="auto" w:fill="FFFFFF"/>
        <w:tabs>
          <w:tab w:val="left" w:pos="749"/>
        </w:tabs>
        <w:autoSpaceDE w:val="0"/>
        <w:autoSpaceDN w:val="0"/>
        <w:adjustRightInd w:val="0"/>
        <w:spacing w:after="0" w:line="269" w:lineRule="exact"/>
        <w:ind w:firstLine="547"/>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3"/>
          <w:sz w:val="24"/>
          <w:szCs w:val="24"/>
          <w:lang w:eastAsia="ru-RU"/>
        </w:rPr>
        <w:t>получать  субвенции,  предоставляемые  из  бюджета поселения,  на реализацию</w:t>
      </w:r>
      <w:r w:rsidRPr="0074112B">
        <w:rPr>
          <w:rFonts w:ascii="Times New Roman" w:eastAsia="Times New Roman" w:hAnsi="Times New Roman" w:cs="Times New Roman"/>
          <w:color w:val="000000"/>
          <w:spacing w:val="3"/>
          <w:sz w:val="24"/>
          <w:szCs w:val="24"/>
          <w:lang w:eastAsia="ru-RU"/>
        </w:rPr>
        <w:br/>
      </w:r>
      <w:r w:rsidRPr="0074112B">
        <w:rPr>
          <w:rFonts w:ascii="Times New Roman" w:eastAsia="Times New Roman" w:hAnsi="Times New Roman" w:cs="Times New Roman"/>
          <w:color w:val="000000"/>
          <w:sz w:val="24"/>
          <w:szCs w:val="24"/>
          <w:lang w:eastAsia="ru-RU"/>
        </w:rPr>
        <w:t>полномочий, указанных в пункте 1.1. настоящего Соглашения;</w:t>
      </w:r>
    </w:p>
    <w:p w:rsidR="00CC6888" w:rsidRPr="0074112B" w:rsidRDefault="00CC6888" w:rsidP="00C2222A">
      <w:pPr>
        <w:widowControl w:val="0"/>
        <w:numPr>
          <w:ilvl w:val="0"/>
          <w:numId w:val="16"/>
        </w:numPr>
        <w:shd w:val="clear" w:color="auto" w:fill="FFFFFF"/>
        <w:tabs>
          <w:tab w:val="left" w:pos="749"/>
        </w:tabs>
        <w:autoSpaceDE w:val="0"/>
        <w:autoSpaceDN w:val="0"/>
        <w:adjustRightInd w:val="0"/>
        <w:spacing w:after="0" w:line="269" w:lineRule="exact"/>
        <w:ind w:firstLine="547"/>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7"/>
          <w:sz w:val="24"/>
          <w:szCs w:val="24"/>
          <w:lang w:eastAsia="ru-RU"/>
        </w:rPr>
        <w:t>получать методическую и иную помощь от органов местного самоуправления</w:t>
      </w:r>
      <w:r w:rsidRPr="0074112B">
        <w:rPr>
          <w:rFonts w:ascii="Times New Roman" w:eastAsia="Times New Roman" w:hAnsi="Times New Roman" w:cs="Times New Roman"/>
          <w:color w:val="000000"/>
          <w:spacing w:val="7"/>
          <w:sz w:val="24"/>
          <w:szCs w:val="24"/>
          <w:lang w:eastAsia="ru-RU"/>
        </w:rPr>
        <w:br/>
      </w:r>
      <w:r w:rsidRPr="0074112B">
        <w:rPr>
          <w:rFonts w:ascii="Times New Roman" w:eastAsia="Times New Roman" w:hAnsi="Times New Roman" w:cs="Times New Roman"/>
          <w:color w:val="000000"/>
          <w:spacing w:val="2"/>
          <w:sz w:val="24"/>
          <w:szCs w:val="24"/>
          <w:lang w:eastAsia="ru-RU"/>
        </w:rPr>
        <w:t>поселения по вопросам осуществления полномочий, указанных в пункте 1.1. настоящего</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pacing w:val="-2"/>
          <w:sz w:val="24"/>
          <w:szCs w:val="24"/>
          <w:lang w:eastAsia="ru-RU"/>
        </w:rPr>
        <w:t>Соглашения.</w:t>
      </w:r>
    </w:p>
    <w:p w:rsidR="0072008E" w:rsidRPr="0074112B" w:rsidRDefault="0072008E" w:rsidP="00CC6888">
      <w:pPr>
        <w:widowControl w:val="0"/>
        <w:shd w:val="clear" w:color="auto" w:fill="FFFFFF"/>
        <w:autoSpaceDE w:val="0"/>
        <w:autoSpaceDN w:val="0"/>
        <w:adjustRightInd w:val="0"/>
        <w:spacing w:before="288" w:after="0" w:line="240" w:lineRule="auto"/>
        <w:ind w:right="182"/>
        <w:jc w:val="center"/>
        <w:rPr>
          <w:rFonts w:ascii="Times New Roman" w:eastAsia="Times New Roman" w:hAnsi="Times New Roman" w:cs="Times New Roman"/>
          <w:b/>
          <w:bCs/>
          <w:color w:val="000000"/>
          <w:sz w:val="24"/>
          <w:szCs w:val="24"/>
          <w:lang w:eastAsia="ru-RU"/>
        </w:rPr>
      </w:pPr>
    </w:p>
    <w:p w:rsidR="00CC6888" w:rsidRPr="0074112B" w:rsidRDefault="00CC6888" w:rsidP="00CC6888">
      <w:pPr>
        <w:widowControl w:val="0"/>
        <w:shd w:val="clear" w:color="auto" w:fill="FFFFFF"/>
        <w:autoSpaceDE w:val="0"/>
        <w:autoSpaceDN w:val="0"/>
        <w:adjustRightInd w:val="0"/>
        <w:spacing w:before="288" w:after="0" w:line="240" w:lineRule="auto"/>
        <w:ind w:right="182"/>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z w:val="24"/>
          <w:szCs w:val="24"/>
          <w:lang w:eastAsia="ru-RU"/>
        </w:rPr>
        <w:t>5. ОТВЕТСТВЕННОСТЬ СТОРОН</w:t>
      </w:r>
    </w:p>
    <w:p w:rsidR="00CC6888" w:rsidRPr="0074112B" w:rsidRDefault="00CC6888" w:rsidP="00C2222A">
      <w:pPr>
        <w:widowControl w:val="0"/>
        <w:numPr>
          <w:ilvl w:val="0"/>
          <w:numId w:val="17"/>
        </w:numPr>
        <w:shd w:val="clear" w:color="auto" w:fill="FFFFFF"/>
        <w:tabs>
          <w:tab w:val="left" w:pos="989"/>
        </w:tabs>
        <w:autoSpaceDE w:val="0"/>
        <w:autoSpaceDN w:val="0"/>
        <w:adjustRightInd w:val="0"/>
        <w:spacing w:before="269" w:after="0" w:line="278" w:lineRule="exact"/>
        <w:ind w:firstLine="547"/>
        <w:rPr>
          <w:rFonts w:ascii="Times New Roman" w:eastAsia="Times New Roman" w:hAnsi="Times New Roman" w:cs="Times New Roman"/>
          <w:color w:val="000000"/>
          <w:spacing w:val="-7"/>
          <w:sz w:val="24"/>
          <w:szCs w:val="24"/>
          <w:lang w:eastAsia="ru-RU"/>
        </w:rPr>
      </w:pPr>
      <w:r w:rsidRPr="0074112B">
        <w:rPr>
          <w:rFonts w:ascii="Times New Roman" w:eastAsia="Times New Roman" w:hAnsi="Times New Roman" w:cs="Times New Roman"/>
          <w:color w:val="000000"/>
          <w:spacing w:val="5"/>
          <w:sz w:val="24"/>
          <w:szCs w:val="24"/>
          <w:lang w:eastAsia="ru-RU"/>
        </w:rPr>
        <w:t>Установление факта ненадлежащего осуществления Администрацией района</w:t>
      </w:r>
      <w:r w:rsidRPr="0074112B">
        <w:rPr>
          <w:rFonts w:ascii="Times New Roman" w:eastAsia="Times New Roman" w:hAnsi="Times New Roman" w:cs="Times New Roman"/>
          <w:color w:val="000000"/>
          <w:spacing w:val="5"/>
          <w:sz w:val="24"/>
          <w:szCs w:val="24"/>
          <w:lang w:eastAsia="ru-RU"/>
        </w:rPr>
        <w:br/>
      </w:r>
      <w:r w:rsidRPr="0074112B">
        <w:rPr>
          <w:rFonts w:ascii="Times New Roman" w:eastAsia="Times New Roman" w:hAnsi="Times New Roman" w:cs="Times New Roman"/>
          <w:color w:val="000000"/>
          <w:spacing w:val="1"/>
          <w:sz w:val="24"/>
          <w:szCs w:val="24"/>
          <w:lang w:eastAsia="ru-RU"/>
        </w:rPr>
        <w:t>переданных  ей  полномочий  является   основанием   для  одностороннего   расторжения</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pacing w:val="2"/>
          <w:sz w:val="24"/>
          <w:szCs w:val="24"/>
          <w:lang w:eastAsia="ru-RU"/>
        </w:rPr>
        <w:t xml:space="preserve">данного Соглашения. </w:t>
      </w:r>
      <w:proofErr w:type="gramStart"/>
      <w:r w:rsidRPr="0074112B">
        <w:rPr>
          <w:rFonts w:ascii="Times New Roman" w:eastAsia="Times New Roman" w:hAnsi="Times New Roman" w:cs="Times New Roman"/>
          <w:color w:val="000000"/>
          <w:spacing w:val="2"/>
          <w:sz w:val="24"/>
          <w:szCs w:val="24"/>
          <w:lang w:eastAsia="ru-RU"/>
        </w:rPr>
        <w:t>Расторжение Соглашения влечет за собой возврат перечисленных</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z w:val="24"/>
          <w:szCs w:val="24"/>
          <w:lang w:eastAsia="ru-RU"/>
        </w:rPr>
        <w:t>субвенций, за вычетом фактических расходов, подтвержденных документально, в течение</w:t>
      </w:r>
      <w:r w:rsidRPr="0074112B">
        <w:rPr>
          <w:rFonts w:ascii="Times New Roman" w:eastAsia="Times New Roman" w:hAnsi="Times New Roman" w:cs="Times New Roman"/>
          <w:color w:val="000000"/>
          <w:sz w:val="24"/>
          <w:szCs w:val="24"/>
          <w:lang w:eastAsia="ru-RU"/>
        </w:rPr>
        <w:br/>
        <w:t>2 месяцев с момента подписания Соглашения о расторжении или получения письменного</w:t>
      </w:r>
      <w:r w:rsidRPr="0074112B">
        <w:rPr>
          <w:rFonts w:ascii="Times New Roman" w:eastAsia="Times New Roman" w:hAnsi="Times New Roman" w:cs="Times New Roman"/>
          <w:color w:val="000000"/>
          <w:sz w:val="24"/>
          <w:szCs w:val="24"/>
          <w:lang w:eastAsia="ru-RU"/>
        </w:rPr>
        <w:br/>
      </w:r>
      <w:r w:rsidRPr="0074112B">
        <w:rPr>
          <w:rFonts w:ascii="Times New Roman" w:eastAsia="Times New Roman" w:hAnsi="Times New Roman" w:cs="Times New Roman"/>
          <w:color w:val="000000"/>
          <w:spacing w:val="8"/>
          <w:sz w:val="24"/>
          <w:szCs w:val="24"/>
          <w:lang w:eastAsia="ru-RU"/>
        </w:rPr>
        <w:t>уведомления о расторжении Соглашения, а также уплату неустойки в размере 1/300</w:t>
      </w:r>
      <w:r w:rsidRPr="0074112B">
        <w:rPr>
          <w:rFonts w:ascii="Times New Roman" w:eastAsia="Times New Roman" w:hAnsi="Times New Roman" w:cs="Times New Roman"/>
          <w:color w:val="000000"/>
          <w:spacing w:val="8"/>
          <w:sz w:val="24"/>
          <w:szCs w:val="24"/>
          <w:lang w:eastAsia="ru-RU"/>
        </w:rPr>
        <w:br/>
      </w:r>
      <w:r w:rsidRPr="0074112B">
        <w:rPr>
          <w:rFonts w:ascii="Times New Roman" w:eastAsia="Times New Roman" w:hAnsi="Times New Roman" w:cs="Times New Roman"/>
          <w:color w:val="000000"/>
          <w:spacing w:val="5"/>
          <w:sz w:val="24"/>
          <w:szCs w:val="24"/>
          <w:lang w:eastAsia="ru-RU"/>
        </w:rPr>
        <w:t>действующей на этот период ставки рефинансирования ЦБ РФ от суммы субвенций за</w:t>
      </w:r>
      <w:r w:rsidRPr="0074112B">
        <w:rPr>
          <w:rFonts w:ascii="Times New Roman" w:eastAsia="Times New Roman" w:hAnsi="Times New Roman" w:cs="Times New Roman"/>
          <w:color w:val="000000"/>
          <w:spacing w:val="5"/>
          <w:sz w:val="24"/>
          <w:szCs w:val="24"/>
          <w:lang w:eastAsia="ru-RU"/>
        </w:rPr>
        <w:br/>
      </w:r>
      <w:r w:rsidRPr="0074112B">
        <w:rPr>
          <w:rFonts w:ascii="Times New Roman" w:eastAsia="Times New Roman" w:hAnsi="Times New Roman" w:cs="Times New Roman"/>
          <w:color w:val="000000"/>
          <w:spacing w:val="1"/>
          <w:sz w:val="24"/>
          <w:szCs w:val="24"/>
          <w:lang w:eastAsia="ru-RU"/>
        </w:rPr>
        <w:t>отчетный   год,   выделяемых   из   бюджета   поселения   на   осуществление   указанных</w:t>
      </w:r>
      <w:proofErr w:type="gramEnd"/>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pacing w:val="-2"/>
          <w:sz w:val="24"/>
          <w:szCs w:val="24"/>
          <w:lang w:eastAsia="ru-RU"/>
        </w:rPr>
        <w:t>полномочий.</w:t>
      </w:r>
    </w:p>
    <w:p w:rsidR="00CC6888" w:rsidRPr="0074112B" w:rsidRDefault="00CC6888" w:rsidP="00C2222A">
      <w:pPr>
        <w:widowControl w:val="0"/>
        <w:numPr>
          <w:ilvl w:val="0"/>
          <w:numId w:val="17"/>
        </w:numPr>
        <w:shd w:val="clear" w:color="auto" w:fill="FFFFFF"/>
        <w:tabs>
          <w:tab w:val="left" w:pos="989"/>
        </w:tabs>
        <w:autoSpaceDE w:val="0"/>
        <w:autoSpaceDN w:val="0"/>
        <w:adjustRightInd w:val="0"/>
        <w:spacing w:after="0" w:line="278" w:lineRule="exact"/>
        <w:ind w:firstLine="547"/>
        <w:rPr>
          <w:rFonts w:ascii="Times New Roman" w:eastAsia="Times New Roman" w:hAnsi="Times New Roman" w:cs="Times New Roman"/>
          <w:color w:val="000000"/>
          <w:spacing w:val="-6"/>
          <w:sz w:val="24"/>
          <w:szCs w:val="24"/>
          <w:lang w:eastAsia="ru-RU"/>
        </w:rPr>
      </w:pPr>
      <w:r w:rsidRPr="0074112B">
        <w:rPr>
          <w:rFonts w:ascii="Times New Roman" w:eastAsia="Times New Roman" w:hAnsi="Times New Roman" w:cs="Times New Roman"/>
          <w:color w:val="000000"/>
          <w:spacing w:val="1"/>
          <w:sz w:val="24"/>
          <w:szCs w:val="24"/>
          <w:lang w:eastAsia="ru-RU"/>
        </w:rPr>
        <w:t>Администрация района несет ответственность за осуществление переданных ей</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z w:val="24"/>
          <w:szCs w:val="24"/>
          <w:lang w:eastAsia="ru-RU"/>
        </w:rPr>
        <w:t>полномочий в той мере, в какой эти полномочия обеспечены финансовыми средствами.</w:t>
      </w:r>
    </w:p>
    <w:p w:rsidR="00CC6888" w:rsidRPr="0074112B" w:rsidRDefault="00CC6888" w:rsidP="00C2222A">
      <w:pPr>
        <w:widowControl w:val="0"/>
        <w:numPr>
          <w:ilvl w:val="0"/>
          <w:numId w:val="17"/>
        </w:numPr>
        <w:shd w:val="clear" w:color="auto" w:fill="FFFFFF"/>
        <w:tabs>
          <w:tab w:val="left" w:pos="989"/>
        </w:tabs>
        <w:autoSpaceDE w:val="0"/>
        <w:autoSpaceDN w:val="0"/>
        <w:adjustRightInd w:val="0"/>
        <w:spacing w:after="0" w:line="278" w:lineRule="exact"/>
        <w:ind w:firstLine="547"/>
        <w:rPr>
          <w:rFonts w:ascii="Times New Roman" w:eastAsia="Times New Roman" w:hAnsi="Times New Roman" w:cs="Times New Roman"/>
          <w:color w:val="000000"/>
          <w:spacing w:val="-6"/>
          <w:sz w:val="24"/>
          <w:szCs w:val="24"/>
          <w:lang w:eastAsia="ru-RU"/>
        </w:rPr>
      </w:pPr>
      <w:r w:rsidRPr="0074112B">
        <w:rPr>
          <w:rFonts w:ascii="Times New Roman" w:eastAsia="Times New Roman" w:hAnsi="Times New Roman" w:cs="Times New Roman"/>
          <w:color w:val="000000"/>
          <w:spacing w:val="1"/>
          <w:sz w:val="24"/>
          <w:szCs w:val="24"/>
          <w:lang w:eastAsia="ru-RU"/>
        </w:rPr>
        <w:t>В случае неисполнения Администрацией поселения вытекающих из настоящего</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pacing w:val="4"/>
          <w:sz w:val="24"/>
          <w:szCs w:val="24"/>
          <w:lang w:eastAsia="ru-RU"/>
        </w:rPr>
        <w:t>Соглашения обязательств по финансированию осуществления Администрацией района</w:t>
      </w:r>
      <w:r w:rsidRPr="0074112B">
        <w:rPr>
          <w:rFonts w:ascii="Times New Roman" w:eastAsia="Times New Roman" w:hAnsi="Times New Roman" w:cs="Times New Roman"/>
          <w:color w:val="000000"/>
          <w:spacing w:val="4"/>
          <w:sz w:val="24"/>
          <w:szCs w:val="24"/>
          <w:lang w:eastAsia="ru-RU"/>
        </w:rPr>
        <w:br/>
      </w:r>
      <w:r w:rsidRPr="0074112B">
        <w:rPr>
          <w:rFonts w:ascii="Times New Roman" w:eastAsia="Times New Roman" w:hAnsi="Times New Roman" w:cs="Times New Roman"/>
          <w:color w:val="000000"/>
          <w:spacing w:val="2"/>
          <w:sz w:val="24"/>
          <w:szCs w:val="24"/>
          <w:lang w:eastAsia="ru-RU"/>
        </w:rPr>
        <w:t>переданных  ей   полномочий,  Администрация  района   вправе  требовать  расторжения</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pacing w:val="6"/>
          <w:sz w:val="24"/>
          <w:szCs w:val="24"/>
          <w:lang w:eastAsia="ru-RU"/>
        </w:rPr>
        <w:t>данного Соглашения, уплаты неустойки в размере 1/300 действующей на этот период</w:t>
      </w:r>
    </w:p>
    <w:p w:rsidR="00CC6888" w:rsidRPr="0074112B" w:rsidRDefault="00CC6888" w:rsidP="00CC6888">
      <w:pPr>
        <w:widowControl w:val="0"/>
        <w:shd w:val="clear" w:color="auto" w:fill="FFFFFF"/>
        <w:autoSpaceDE w:val="0"/>
        <w:autoSpaceDN w:val="0"/>
        <w:adjustRightInd w:val="0"/>
        <w:spacing w:after="0" w:line="269" w:lineRule="exact"/>
        <w:ind w:left="29"/>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6"/>
          <w:sz w:val="24"/>
          <w:szCs w:val="24"/>
          <w:lang w:eastAsia="ru-RU"/>
        </w:rPr>
        <w:t xml:space="preserve">ставки рефинансирования  ЦБ  РФ  от суммы  субвенций  за  отчетный  год,  а также </w:t>
      </w:r>
      <w:r w:rsidRPr="0074112B">
        <w:rPr>
          <w:rFonts w:ascii="Times New Roman" w:eastAsia="Times New Roman" w:hAnsi="Times New Roman" w:cs="Times New Roman"/>
          <w:color w:val="000000"/>
          <w:sz w:val="24"/>
          <w:szCs w:val="24"/>
          <w:lang w:eastAsia="ru-RU"/>
        </w:rPr>
        <w:t>возмещения понесенных убытков в части, не покрытой неустойкой.</w:t>
      </w:r>
    </w:p>
    <w:p w:rsidR="00CC6888" w:rsidRPr="0074112B" w:rsidRDefault="00CC6888" w:rsidP="00CC6888">
      <w:pPr>
        <w:widowControl w:val="0"/>
        <w:shd w:val="clear" w:color="auto" w:fill="FFFFFF"/>
        <w:autoSpaceDE w:val="0"/>
        <w:autoSpaceDN w:val="0"/>
        <w:adjustRightInd w:val="0"/>
        <w:spacing w:before="278" w:after="0" w:line="240" w:lineRule="auto"/>
        <w:ind w:left="86"/>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z w:val="24"/>
          <w:szCs w:val="24"/>
          <w:lang w:eastAsia="ru-RU"/>
        </w:rPr>
        <w:t>6. СРОК ДЕЙСТВИЯ, ОСНОВАНИЯ И ПОРЯДОК ПРЕКРАЩЕНИЯ ДЕЙСТВИЯ</w:t>
      </w:r>
    </w:p>
    <w:p w:rsidR="00CC6888" w:rsidRPr="0074112B" w:rsidRDefault="00CC6888" w:rsidP="00CC6888">
      <w:pPr>
        <w:widowControl w:val="0"/>
        <w:shd w:val="clear" w:color="auto" w:fill="FFFFFF"/>
        <w:autoSpaceDE w:val="0"/>
        <w:autoSpaceDN w:val="0"/>
        <w:adjustRightInd w:val="0"/>
        <w:spacing w:after="0" w:line="240" w:lineRule="auto"/>
        <w:ind w:left="3581"/>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pacing w:val="-3"/>
          <w:sz w:val="24"/>
          <w:szCs w:val="24"/>
          <w:lang w:eastAsia="ru-RU"/>
        </w:rPr>
        <w:t>СОГЛАШЕНИЯ.</w:t>
      </w:r>
    </w:p>
    <w:p w:rsidR="00CC6888" w:rsidRPr="0074112B" w:rsidRDefault="00CC6888" w:rsidP="00C2222A">
      <w:pPr>
        <w:widowControl w:val="0"/>
        <w:numPr>
          <w:ilvl w:val="0"/>
          <w:numId w:val="18"/>
        </w:numPr>
        <w:shd w:val="clear" w:color="auto" w:fill="FFFFFF"/>
        <w:tabs>
          <w:tab w:val="left" w:pos="989"/>
        </w:tabs>
        <w:autoSpaceDE w:val="0"/>
        <w:autoSpaceDN w:val="0"/>
        <w:adjustRightInd w:val="0"/>
        <w:spacing w:before="259" w:after="0" w:line="269" w:lineRule="exact"/>
        <w:ind w:left="29" w:firstLine="528"/>
        <w:rPr>
          <w:rFonts w:ascii="Times New Roman" w:eastAsia="Times New Roman" w:hAnsi="Times New Roman" w:cs="Times New Roman"/>
          <w:color w:val="000000"/>
          <w:spacing w:val="-8"/>
          <w:sz w:val="24"/>
          <w:szCs w:val="24"/>
          <w:lang w:eastAsia="ru-RU"/>
        </w:rPr>
      </w:pPr>
      <w:r w:rsidRPr="0074112B">
        <w:rPr>
          <w:rFonts w:ascii="Times New Roman" w:eastAsia="Times New Roman" w:hAnsi="Times New Roman" w:cs="Times New Roman"/>
          <w:color w:val="000000"/>
          <w:spacing w:val="3"/>
          <w:sz w:val="24"/>
          <w:szCs w:val="24"/>
          <w:lang w:eastAsia="ru-RU"/>
        </w:rPr>
        <w:t>Настоящее Соглашение вступает в силу с  01 января 2017 года и действует до</w:t>
      </w:r>
      <w:r w:rsidRPr="0074112B">
        <w:rPr>
          <w:rFonts w:ascii="Times New Roman" w:eastAsia="Times New Roman" w:hAnsi="Times New Roman" w:cs="Times New Roman"/>
          <w:color w:val="000000"/>
          <w:spacing w:val="3"/>
          <w:sz w:val="24"/>
          <w:szCs w:val="24"/>
          <w:lang w:eastAsia="ru-RU"/>
        </w:rPr>
        <w:br/>
      </w:r>
      <w:r w:rsidRPr="0074112B">
        <w:rPr>
          <w:rFonts w:ascii="Times New Roman" w:eastAsia="Times New Roman" w:hAnsi="Times New Roman" w:cs="Times New Roman"/>
          <w:color w:val="000000"/>
          <w:spacing w:val="-2"/>
          <w:sz w:val="24"/>
          <w:szCs w:val="24"/>
          <w:lang w:eastAsia="ru-RU"/>
        </w:rPr>
        <w:t>31 декабря 2017 года.</w:t>
      </w:r>
    </w:p>
    <w:p w:rsidR="00CC6888" w:rsidRPr="0074112B" w:rsidRDefault="00CC6888" w:rsidP="00C2222A">
      <w:pPr>
        <w:widowControl w:val="0"/>
        <w:numPr>
          <w:ilvl w:val="0"/>
          <w:numId w:val="18"/>
        </w:numPr>
        <w:shd w:val="clear" w:color="auto" w:fill="FFFFFF"/>
        <w:tabs>
          <w:tab w:val="left" w:pos="989"/>
        </w:tabs>
        <w:autoSpaceDE w:val="0"/>
        <w:autoSpaceDN w:val="0"/>
        <w:adjustRightInd w:val="0"/>
        <w:spacing w:after="0" w:line="269" w:lineRule="exact"/>
        <w:ind w:left="29" w:firstLine="528"/>
        <w:rPr>
          <w:rFonts w:ascii="Times New Roman" w:eastAsia="Times New Roman" w:hAnsi="Times New Roman" w:cs="Times New Roman"/>
          <w:color w:val="000000"/>
          <w:spacing w:val="-9"/>
          <w:sz w:val="24"/>
          <w:szCs w:val="24"/>
          <w:lang w:eastAsia="ru-RU"/>
        </w:rPr>
      </w:pPr>
      <w:r w:rsidRPr="0074112B">
        <w:rPr>
          <w:rFonts w:ascii="Times New Roman" w:eastAsia="Times New Roman" w:hAnsi="Times New Roman" w:cs="Times New Roman"/>
          <w:color w:val="000000"/>
          <w:spacing w:val="2"/>
          <w:sz w:val="24"/>
          <w:szCs w:val="24"/>
          <w:lang w:eastAsia="ru-RU"/>
        </w:rPr>
        <w:lastRenderedPageBreak/>
        <w:t>Досрочное расторжение настоящего Соглашения осуществляется на основании</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pacing w:val="-1"/>
          <w:sz w:val="24"/>
          <w:szCs w:val="24"/>
          <w:lang w:eastAsia="ru-RU"/>
        </w:rPr>
        <w:t>отдельного соглашения сторон в следующих случаях:</w:t>
      </w:r>
    </w:p>
    <w:p w:rsidR="00CC6888" w:rsidRPr="0074112B" w:rsidRDefault="00CC6888" w:rsidP="00CC6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6888" w:rsidRPr="0074112B" w:rsidRDefault="00CC6888" w:rsidP="00C2222A">
      <w:pPr>
        <w:widowControl w:val="0"/>
        <w:numPr>
          <w:ilvl w:val="0"/>
          <w:numId w:val="19"/>
        </w:numPr>
        <w:shd w:val="clear" w:color="auto" w:fill="FFFFFF"/>
        <w:tabs>
          <w:tab w:val="left" w:pos="691"/>
        </w:tabs>
        <w:autoSpaceDE w:val="0"/>
        <w:autoSpaceDN w:val="0"/>
        <w:adjustRightInd w:val="0"/>
        <w:spacing w:after="0" w:line="269" w:lineRule="exact"/>
        <w:ind w:left="10" w:firstLine="538"/>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3"/>
          <w:sz w:val="24"/>
          <w:szCs w:val="24"/>
          <w:lang w:eastAsia="ru-RU"/>
        </w:rPr>
        <w:t xml:space="preserve">вступления в силу Федерального закона, в соответствии с которым </w:t>
      </w:r>
      <w:r w:rsidRPr="0074112B">
        <w:rPr>
          <w:rFonts w:ascii="Times New Roman" w:eastAsia="Times New Roman" w:hAnsi="Times New Roman" w:cs="Times New Roman"/>
          <w:bCs/>
          <w:color w:val="000000"/>
          <w:spacing w:val="3"/>
          <w:sz w:val="24"/>
          <w:szCs w:val="24"/>
          <w:lang w:eastAsia="ru-RU"/>
        </w:rPr>
        <w:t>полномочия,</w:t>
      </w:r>
      <w:r w:rsidRPr="0074112B">
        <w:rPr>
          <w:rFonts w:ascii="Times New Roman" w:eastAsia="Times New Roman" w:hAnsi="Times New Roman" w:cs="Times New Roman"/>
          <w:b/>
          <w:bCs/>
          <w:color w:val="000000"/>
          <w:spacing w:val="3"/>
          <w:sz w:val="24"/>
          <w:szCs w:val="24"/>
          <w:lang w:eastAsia="ru-RU"/>
        </w:rPr>
        <w:br/>
      </w:r>
      <w:r w:rsidRPr="0074112B">
        <w:rPr>
          <w:rFonts w:ascii="Times New Roman" w:eastAsia="Times New Roman" w:hAnsi="Times New Roman" w:cs="Times New Roman"/>
          <w:color w:val="000000"/>
          <w:sz w:val="24"/>
          <w:szCs w:val="24"/>
          <w:lang w:eastAsia="ru-RU"/>
        </w:rPr>
        <w:t>указанные в пункте 1.1. настоящего Соглашения, исключаются из компетенции поселения;</w:t>
      </w:r>
    </w:p>
    <w:p w:rsidR="00CC6888" w:rsidRPr="00311FAB" w:rsidRDefault="00CC6888" w:rsidP="00311FAB">
      <w:pPr>
        <w:widowControl w:val="0"/>
        <w:numPr>
          <w:ilvl w:val="0"/>
          <w:numId w:val="19"/>
        </w:numPr>
        <w:shd w:val="clear" w:color="auto" w:fill="FFFFFF"/>
        <w:tabs>
          <w:tab w:val="left" w:pos="691"/>
        </w:tabs>
        <w:autoSpaceDE w:val="0"/>
        <w:autoSpaceDN w:val="0"/>
        <w:adjustRightInd w:val="0"/>
        <w:spacing w:after="0" w:line="269" w:lineRule="exact"/>
        <w:ind w:left="10" w:firstLine="538"/>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неисполнения и (или) ненадлежащего исполнения полномочий, указанных в пункте</w:t>
      </w:r>
      <w:r w:rsidRPr="0074112B">
        <w:rPr>
          <w:rFonts w:ascii="Times New Roman" w:eastAsia="Times New Roman" w:hAnsi="Times New Roman" w:cs="Times New Roman"/>
          <w:color w:val="000000"/>
          <w:sz w:val="24"/>
          <w:szCs w:val="24"/>
          <w:lang w:eastAsia="ru-RU"/>
        </w:rPr>
        <w:br/>
      </w:r>
      <w:r w:rsidRPr="0074112B">
        <w:rPr>
          <w:rFonts w:ascii="Times New Roman" w:eastAsia="Times New Roman" w:hAnsi="Times New Roman" w:cs="Times New Roman"/>
          <w:color w:val="000000"/>
          <w:spacing w:val="-1"/>
          <w:sz w:val="24"/>
          <w:szCs w:val="24"/>
          <w:lang w:eastAsia="ru-RU"/>
        </w:rPr>
        <w:t>1.1. настоящего Соглашения;</w:t>
      </w:r>
    </w:p>
    <w:p w:rsidR="00CC6888" w:rsidRPr="0074112B" w:rsidRDefault="00CC6888" w:rsidP="00C2222A">
      <w:pPr>
        <w:widowControl w:val="0"/>
        <w:numPr>
          <w:ilvl w:val="0"/>
          <w:numId w:val="20"/>
        </w:numPr>
        <w:shd w:val="clear" w:color="auto" w:fill="FFFFFF"/>
        <w:tabs>
          <w:tab w:val="left" w:pos="730"/>
        </w:tabs>
        <w:autoSpaceDE w:val="0"/>
        <w:autoSpaceDN w:val="0"/>
        <w:adjustRightInd w:val="0"/>
        <w:spacing w:after="0" w:line="269" w:lineRule="exact"/>
        <w:ind w:left="19" w:firstLine="528"/>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6"/>
          <w:sz w:val="24"/>
          <w:szCs w:val="24"/>
          <w:lang w:eastAsia="ru-RU"/>
        </w:rPr>
        <w:t>использования не по назначению переданных для осуществления полномочий,</w:t>
      </w:r>
      <w:r w:rsidRPr="0074112B">
        <w:rPr>
          <w:rFonts w:ascii="Times New Roman" w:eastAsia="Times New Roman" w:hAnsi="Times New Roman" w:cs="Times New Roman"/>
          <w:color w:val="000000"/>
          <w:spacing w:val="6"/>
          <w:sz w:val="24"/>
          <w:szCs w:val="24"/>
          <w:lang w:eastAsia="ru-RU"/>
        </w:rPr>
        <w:br/>
      </w:r>
      <w:r w:rsidRPr="0074112B">
        <w:rPr>
          <w:rFonts w:ascii="Times New Roman" w:eastAsia="Times New Roman" w:hAnsi="Times New Roman" w:cs="Times New Roman"/>
          <w:color w:val="000000"/>
          <w:sz w:val="24"/>
          <w:szCs w:val="24"/>
          <w:lang w:eastAsia="ru-RU"/>
        </w:rPr>
        <w:t>указанных в пункте 1.1. настоящего Соглашения, финансовых и материальных средств;</w:t>
      </w:r>
    </w:p>
    <w:p w:rsidR="00CC6888" w:rsidRPr="0074112B" w:rsidRDefault="00CC6888" w:rsidP="00C2222A">
      <w:pPr>
        <w:widowControl w:val="0"/>
        <w:numPr>
          <w:ilvl w:val="0"/>
          <w:numId w:val="20"/>
        </w:numPr>
        <w:shd w:val="clear" w:color="auto" w:fill="FFFFFF"/>
        <w:tabs>
          <w:tab w:val="left" w:pos="730"/>
        </w:tabs>
        <w:autoSpaceDE w:val="0"/>
        <w:autoSpaceDN w:val="0"/>
        <w:adjustRightInd w:val="0"/>
        <w:spacing w:after="0" w:line="269" w:lineRule="exact"/>
        <w:ind w:left="19" w:firstLine="528"/>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pacing w:val="3"/>
          <w:sz w:val="24"/>
          <w:szCs w:val="24"/>
          <w:lang w:eastAsia="ru-RU"/>
        </w:rPr>
        <w:t>нарушения при осуществлении полномочий, указанных в пункте 1.1. настоящего</w:t>
      </w:r>
      <w:r w:rsidRPr="0074112B">
        <w:rPr>
          <w:rFonts w:ascii="Times New Roman" w:eastAsia="Times New Roman" w:hAnsi="Times New Roman" w:cs="Times New Roman"/>
          <w:color w:val="000000"/>
          <w:spacing w:val="3"/>
          <w:sz w:val="24"/>
          <w:szCs w:val="24"/>
          <w:lang w:eastAsia="ru-RU"/>
        </w:rPr>
        <w:br/>
      </w:r>
      <w:r w:rsidRPr="0074112B">
        <w:rPr>
          <w:rFonts w:ascii="Times New Roman" w:eastAsia="Times New Roman" w:hAnsi="Times New Roman" w:cs="Times New Roman"/>
          <w:color w:val="000000"/>
          <w:sz w:val="24"/>
          <w:szCs w:val="24"/>
          <w:lang w:eastAsia="ru-RU"/>
        </w:rPr>
        <w:t>Соглашения, законодательства и правовых актов органов местного самоуправления:</w:t>
      </w:r>
    </w:p>
    <w:p w:rsidR="00CC6888" w:rsidRPr="0074112B" w:rsidRDefault="00CC6888" w:rsidP="00CC6888">
      <w:pPr>
        <w:widowControl w:val="0"/>
        <w:shd w:val="clear" w:color="auto" w:fill="FFFFFF"/>
        <w:tabs>
          <w:tab w:val="left" w:pos="893"/>
        </w:tabs>
        <w:autoSpaceDE w:val="0"/>
        <w:autoSpaceDN w:val="0"/>
        <w:adjustRightInd w:val="0"/>
        <w:spacing w:after="0" w:line="269" w:lineRule="exact"/>
        <w:ind w:left="19" w:firstLine="53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t>нецелесообразности    осуществления    Администрацией    района    полномочий,</w:t>
      </w:r>
      <w:r w:rsidRPr="0074112B">
        <w:rPr>
          <w:rFonts w:ascii="Times New Roman" w:eastAsia="Times New Roman" w:hAnsi="Times New Roman" w:cs="Times New Roman"/>
          <w:color w:val="000000"/>
          <w:sz w:val="24"/>
          <w:szCs w:val="24"/>
          <w:lang w:eastAsia="ru-RU"/>
        </w:rPr>
        <w:br/>
        <w:t>указанных в пункте 1.1. настоящего Соглашения;</w:t>
      </w:r>
    </w:p>
    <w:p w:rsidR="00CC6888" w:rsidRPr="0074112B" w:rsidRDefault="00CC6888" w:rsidP="00CC6888">
      <w:pPr>
        <w:widowControl w:val="0"/>
        <w:shd w:val="clear" w:color="auto" w:fill="FFFFFF"/>
        <w:tabs>
          <w:tab w:val="left" w:pos="682"/>
        </w:tabs>
        <w:autoSpaceDE w:val="0"/>
        <w:autoSpaceDN w:val="0"/>
        <w:adjustRightInd w:val="0"/>
        <w:spacing w:after="0" w:line="269" w:lineRule="exact"/>
        <w:ind w:left="547"/>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w:t>
      </w:r>
      <w:r w:rsidRPr="0074112B">
        <w:rPr>
          <w:rFonts w:ascii="Times New Roman" w:eastAsia="Times New Roman" w:hAnsi="Times New Roman" w:cs="Times New Roman"/>
          <w:color w:val="000000"/>
          <w:sz w:val="24"/>
          <w:szCs w:val="24"/>
          <w:lang w:eastAsia="ru-RU"/>
        </w:rPr>
        <w:tab/>
        <w:t>по соглашению сторон.</w:t>
      </w:r>
    </w:p>
    <w:p w:rsidR="00CC6888" w:rsidRPr="0074112B" w:rsidRDefault="00CC6888" w:rsidP="00C2222A">
      <w:pPr>
        <w:widowControl w:val="0"/>
        <w:numPr>
          <w:ilvl w:val="0"/>
          <w:numId w:val="21"/>
        </w:numPr>
        <w:shd w:val="clear" w:color="auto" w:fill="FFFFFF"/>
        <w:tabs>
          <w:tab w:val="left" w:pos="989"/>
        </w:tabs>
        <w:autoSpaceDE w:val="0"/>
        <w:autoSpaceDN w:val="0"/>
        <w:adjustRightInd w:val="0"/>
        <w:spacing w:after="0" w:line="269" w:lineRule="exact"/>
        <w:ind w:left="29" w:firstLine="528"/>
        <w:rPr>
          <w:rFonts w:ascii="Times New Roman" w:eastAsia="Times New Roman" w:hAnsi="Times New Roman" w:cs="Times New Roman"/>
          <w:color w:val="000000"/>
          <w:spacing w:val="-7"/>
          <w:sz w:val="24"/>
          <w:szCs w:val="24"/>
          <w:lang w:eastAsia="ru-RU"/>
        </w:rPr>
      </w:pPr>
      <w:r w:rsidRPr="0074112B">
        <w:rPr>
          <w:rFonts w:ascii="Times New Roman" w:eastAsia="Times New Roman" w:hAnsi="Times New Roman" w:cs="Times New Roman"/>
          <w:color w:val="000000"/>
          <w:spacing w:val="4"/>
          <w:sz w:val="24"/>
          <w:szCs w:val="24"/>
          <w:lang w:eastAsia="ru-RU"/>
        </w:rPr>
        <w:t>Любые изменения или дополнения к настоящему Соглашению совершаются в</w:t>
      </w:r>
      <w:r w:rsidRPr="0074112B">
        <w:rPr>
          <w:rFonts w:ascii="Times New Roman" w:eastAsia="Times New Roman" w:hAnsi="Times New Roman" w:cs="Times New Roman"/>
          <w:color w:val="000000"/>
          <w:spacing w:val="4"/>
          <w:sz w:val="24"/>
          <w:szCs w:val="24"/>
          <w:lang w:eastAsia="ru-RU"/>
        </w:rPr>
        <w:br/>
      </w:r>
      <w:r w:rsidRPr="0074112B">
        <w:rPr>
          <w:rFonts w:ascii="Times New Roman" w:eastAsia="Times New Roman" w:hAnsi="Times New Roman" w:cs="Times New Roman"/>
          <w:color w:val="000000"/>
          <w:spacing w:val="-1"/>
          <w:sz w:val="24"/>
          <w:szCs w:val="24"/>
          <w:lang w:eastAsia="ru-RU"/>
        </w:rPr>
        <w:t>письменной форме и подписываются обеими сторонами.</w:t>
      </w:r>
    </w:p>
    <w:p w:rsidR="00CC6888" w:rsidRPr="0074112B" w:rsidRDefault="00CC6888" w:rsidP="00C2222A">
      <w:pPr>
        <w:widowControl w:val="0"/>
        <w:numPr>
          <w:ilvl w:val="0"/>
          <w:numId w:val="21"/>
        </w:numPr>
        <w:shd w:val="clear" w:color="auto" w:fill="FFFFFF"/>
        <w:tabs>
          <w:tab w:val="left" w:pos="989"/>
        </w:tabs>
        <w:autoSpaceDE w:val="0"/>
        <w:autoSpaceDN w:val="0"/>
        <w:adjustRightInd w:val="0"/>
        <w:spacing w:after="0" w:line="269" w:lineRule="exact"/>
        <w:ind w:left="29" w:firstLine="528"/>
        <w:rPr>
          <w:rFonts w:ascii="Times New Roman" w:eastAsia="Times New Roman" w:hAnsi="Times New Roman" w:cs="Times New Roman"/>
          <w:color w:val="000000"/>
          <w:spacing w:val="-6"/>
          <w:sz w:val="24"/>
          <w:szCs w:val="24"/>
          <w:lang w:eastAsia="ru-RU"/>
        </w:rPr>
      </w:pPr>
      <w:r w:rsidRPr="0074112B">
        <w:rPr>
          <w:rFonts w:ascii="Times New Roman" w:eastAsia="Times New Roman" w:hAnsi="Times New Roman" w:cs="Times New Roman"/>
          <w:color w:val="000000"/>
          <w:spacing w:val="1"/>
          <w:sz w:val="24"/>
          <w:szCs w:val="24"/>
          <w:lang w:eastAsia="ru-RU"/>
        </w:rPr>
        <w:t>Уведомление о расторжении настоящего Соглашения в одностороннем порядке</w:t>
      </w:r>
      <w:r w:rsidRPr="0074112B">
        <w:rPr>
          <w:rFonts w:ascii="Times New Roman" w:eastAsia="Times New Roman" w:hAnsi="Times New Roman" w:cs="Times New Roman"/>
          <w:color w:val="000000"/>
          <w:spacing w:val="1"/>
          <w:sz w:val="24"/>
          <w:szCs w:val="24"/>
          <w:lang w:eastAsia="ru-RU"/>
        </w:rPr>
        <w:br/>
      </w:r>
      <w:r w:rsidRPr="0074112B">
        <w:rPr>
          <w:rFonts w:ascii="Times New Roman" w:eastAsia="Times New Roman" w:hAnsi="Times New Roman" w:cs="Times New Roman"/>
          <w:color w:val="000000"/>
          <w:spacing w:val="11"/>
          <w:sz w:val="24"/>
          <w:szCs w:val="24"/>
          <w:lang w:eastAsia="ru-RU"/>
        </w:rPr>
        <w:t xml:space="preserve">направляется второй стороне не </w:t>
      </w:r>
      <w:proofErr w:type="gramStart"/>
      <w:r w:rsidRPr="0074112B">
        <w:rPr>
          <w:rFonts w:ascii="Times New Roman" w:eastAsia="Times New Roman" w:hAnsi="Times New Roman" w:cs="Times New Roman"/>
          <w:color w:val="000000"/>
          <w:spacing w:val="11"/>
          <w:sz w:val="24"/>
          <w:szCs w:val="24"/>
          <w:lang w:eastAsia="ru-RU"/>
        </w:rPr>
        <w:t>позднее</w:t>
      </w:r>
      <w:proofErr w:type="gramEnd"/>
      <w:r w:rsidRPr="0074112B">
        <w:rPr>
          <w:rFonts w:ascii="Times New Roman" w:eastAsia="Times New Roman" w:hAnsi="Times New Roman" w:cs="Times New Roman"/>
          <w:color w:val="000000"/>
          <w:spacing w:val="11"/>
          <w:sz w:val="24"/>
          <w:szCs w:val="24"/>
          <w:lang w:eastAsia="ru-RU"/>
        </w:rPr>
        <w:t xml:space="preserve"> чем за 1 месяц, при этом второй стороне</w:t>
      </w:r>
      <w:r w:rsidRPr="0074112B">
        <w:rPr>
          <w:rFonts w:ascii="Times New Roman" w:eastAsia="Times New Roman" w:hAnsi="Times New Roman" w:cs="Times New Roman"/>
          <w:color w:val="000000"/>
          <w:spacing w:val="11"/>
          <w:sz w:val="24"/>
          <w:szCs w:val="24"/>
          <w:lang w:eastAsia="ru-RU"/>
        </w:rPr>
        <w:br/>
      </w:r>
      <w:r w:rsidRPr="0074112B">
        <w:rPr>
          <w:rFonts w:ascii="Times New Roman" w:eastAsia="Times New Roman" w:hAnsi="Times New Roman" w:cs="Times New Roman"/>
          <w:color w:val="000000"/>
          <w:spacing w:val="-1"/>
          <w:sz w:val="24"/>
          <w:szCs w:val="24"/>
          <w:lang w:eastAsia="ru-RU"/>
        </w:rPr>
        <w:t>возмещаются все убытки, связанные с досрочным расторжением Соглашения.</w:t>
      </w:r>
    </w:p>
    <w:p w:rsidR="00CC6888" w:rsidRPr="0074112B" w:rsidRDefault="00CC6888" w:rsidP="00CC6888">
      <w:pPr>
        <w:widowControl w:val="0"/>
        <w:shd w:val="clear" w:color="auto" w:fill="FFFFFF"/>
        <w:autoSpaceDE w:val="0"/>
        <w:autoSpaceDN w:val="0"/>
        <w:adjustRightInd w:val="0"/>
        <w:spacing w:before="269" w:after="0" w:line="240" w:lineRule="auto"/>
        <w:ind w:right="144"/>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z w:val="24"/>
          <w:szCs w:val="24"/>
          <w:lang w:eastAsia="ru-RU"/>
        </w:rPr>
        <w:t>7. ЗАКЛЮЧИТЕЛЬНЫЕ ПОЛОЖЕНИЯ.</w:t>
      </w:r>
    </w:p>
    <w:p w:rsidR="00CC6888" w:rsidRPr="0074112B" w:rsidRDefault="00CC6888" w:rsidP="00CC6888">
      <w:pPr>
        <w:widowControl w:val="0"/>
        <w:shd w:val="clear" w:color="auto" w:fill="FFFFFF"/>
        <w:tabs>
          <w:tab w:val="left" w:pos="1037"/>
        </w:tabs>
        <w:autoSpaceDE w:val="0"/>
        <w:autoSpaceDN w:val="0"/>
        <w:adjustRightInd w:val="0"/>
        <w:spacing w:before="250" w:after="0" w:line="278" w:lineRule="exact"/>
        <w:ind w:left="48" w:firstLine="52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9"/>
          <w:sz w:val="24"/>
          <w:szCs w:val="24"/>
          <w:lang w:eastAsia="ru-RU"/>
        </w:rPr>
        <w:t>7.1.</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5"/>
          <w:sz w:val="24"/>
          <w:szCs w:val="24"/>
          <w:lang w:eastAsia="ru-RU"/>
        </w:rPr>
        <w:t>Внесение изменений и дополнений в настоящее Соглашение осуществляется</w:t>
      </w:r>
      <w:r w:rsidRPr="0074112B">
        <w:rPr>
          <w:rFonts w:ascii="Times New Roman" w:eastAsia="Times New Roman" w:hAnsi="Times New Roman" w:cs="Times New Roman"/>
          <w:color w:val="000000"/>
          <w:spacing w:val="5"/>
          <w:sz w:val="24"/>
          <w:szCs w:val="24"/>
          <w:lang w:eastAsia="ru-RU"/>
        </w:rPr>
        <w:br/>
      </w:r>
      <w:r w:rsidRPr="0074112B">
        <w:rPr>
          <w:rFonts w:ascii="Times New Roman" w:eastAsia="Times New Roman" w:hAnsi="Times New Roman" w:cs="Times New Roman"/>
          <w:color w:val="000000"/>
          <w:spacing w:val="-1"/>
          <w:sz w:val="24"/>
          <w:szCs w:val="24"/>
          <w:lang w:eastAsia="ru-RU"/>
        </w:rPr>
        <w:t>путем подписания Сторонами дополнительных соглашений.</w:t>
      </w:r>
    </w:p>
    <w:p w:rsidR="00CC6888" w:rsidRPr="0074112B" w:rsidRDefault="00CC6888" w:rsidP="00CC6888">
      <w:pPr>
        <w:widowControl w:val="0"/>
        <w:shd w:val="clear" w:color="auto" w:fill="FFFFFF"/>
        <w:tabs>
          <w:tab w:val="left" w:pos="1142"/>
        </w:tabs>
        <w:autoSpaceDE w:val="0"/>
        <w:autoSpaceDN w:val="0"/>
        <w:adjustRightInd w:val="0"/>
        <w:spacing w:after="0" w:line="278" w:lineRule="exact"/>
        <w:ind w:left="38" w:firstLine="53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7"/>
          <w:sz w:val="24"/>
          <w:szCs w:val="24"/>
          <w:lang w:eastAsia="ru-RU"/>
        </w:rPr>
        <w:t>7.2.</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2"/>
          <w:sz w:val="24"/>
          <w:szCs w:val="24"/>
          <w:lang w:eastAsia="ru-RU"/>
        </w:rPr>
        <w:t>По   вопросам,   не   урегулированным   настоящим   Соглашением,   Стороны</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pacing w:val="-1"/>
          <w:sz w:val="24"/>
          <w:szCs w:val="24"/>
          <w:lang w:eastAsia="ru-RU"/>
        </w:rPr>
        <w:t>руководствуются действующим законодательством.</w:t>
      </w:r>
    </w:p>
    <w:p w:rsidR="00CC6888" w:rsidRPr="0074112B" w:rsidRDefault="00CC6888" w:rsidP="00CC6888">
      <w:pPr>
        <w:widowControl w:val="0"/>
        <w:shd w:val="clear" w:color="auto" w:fill="FFFFFF"/>
        <w:tabs>
          <w:tab w:val="left" w:pos="1018"/>
        </w:tabs>
        <w:autoSpaceDE w:val="0"/>
        <w:autoSpaceDN w:val="0"/>
        <w:adjustRightInd w:val="0"/>
        <w:spacing w:after="0" w:line="278" w:lineRule="exact"/>
        <w:ind w:left="38" w:firstLine="53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9"/>
          <w:sz w:val="24"/>
          <w:szCs w:val="24"/>
          <w:lang w:eastAsia="ru-RU"/>
        </w:rPr>
        <w:t>7.3.</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2"/>
          <w:sz w:val="24"/>
          <w:szCs w:val="24"/>
          <w:lang w:eastAsia="ru-RU"/>
        </w:rPr>
        <w:t>Споры, связанные с исполнением настоящего Соглашения, разрешаются путем</w:t>
      </w:r>
      <w:r w:rsidRPr="0074112B">
        <w:rPr>
          <w:rFonts w:ascii="Times New Roman" w:eastAsia="Times New Roman" w:hAnsi="Times New Roman" w:cs="Times New Roman"/>
          <w:color w:val="000000"/>
          <w:spacing w:val="2"/>
          <w:sz w:val="24"/>
          <w:szCs w:val="24"/>
          <w:lang w:eastAsia="ru-RU"/>
        </w:rPr>
        <w:br/>
      </w:r>
      <w:r w:rsidRPr="0074112B">
        <w:rPr>
          <w:rFonts w:ascii="Times New Roman" w:eastAsia="Times New Roman" w:hAnsi="Times New Roman" w:cs="Times New Roman"/>
          <w:color w:val="000000"/>
          <w:spacing w:val="-1"/>
          <w:sz w:val="24"/>
          <w:szCs w:val="24"/>
          <w:lang w:eastAsia="ru-RU"/>
        </w:rPr>
        <w:t>проведения переговоров или в судебном порядке.</w:t>
      </w:r>
    </w:p>
    <w:p w:rsidR="0072008E" w:rsidRPr="0074112B" w:rsidRDefault="0074112B" w:rsidP="0074112B">
      <w:pPr>
        <w:widowControl w:val="0"/>
        <w:shd w:val="clear" w:color="auto" w:fill="FFFFFF"/>
        <w:autoSpaceDE w:val="0"/>
        <w:autoSpaceDN w:val="0"/>
        <w:adjustRightInd w:val="0"/>
        <w:spacing w:before="278" w:after="307" w:line="240" w:lineRule="auto"/>
        <w:ind w:left="2861"/>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93"/>
      </w:tblGrid>
      <w:tr w:rsidR="0072008E" w:rsidRPr="0074112B" w:rsidTr="0072008E">
        <w:trPr>
          <w:trHeight w:val="3292"/>
        </w:trPr>
        <w:tc>
          <w:tcPr>
            <w:tcW w:w="4792" w:type="dxa"/>
          </w:tcPr>
          <w:p w:rsidR="0072008E" w:rsidRPr="0074112B" w:rsidRDefault="0072008E" w:rsidP="0072008E">
            <w:pPr>
              <w:widowControl w:val="0"/>
              <w:shd w:val="clear" w:color="auto" w:fill="FFFFFF"/>
              <w:autoSpaceDE w:val="0"/>
              <w:autoSpaceDN w:val="0"/>
              <w:adjustRightInd w:val="0"/>
              <w:spacing w:line="230" w:lineRule="exact"/>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color w:val="000000"/>
                <w:sz w:val="24"/>
                <w:szCs w:val="24"/>
                <w:lang w:eastAsia="ru-RU"/>
              </w:rPr>
              <w:t xml:space="preserve">Администрация </w:t>
            </w:r>
            <w:r w:rsidRPr="0074112B">
              <w:rPr>
                <w:rFonts w:ascii="Times New Roman" w:eastAsia="Times New Roman" w:hAnsi="Times New Roman" w:cs="Times New Roman"/>
                <w:b/>
                <w:color w:val="000000"/>
                <w:sz w:val="24"/>
                <w:szCs w:val="24"/>
                <w:lang w:eastAsia="ru-RU"/>
              </w:rPr>
              <w:t>МО</w:t>
            </w:r>
            <w:r w:rsidRPr="0074112B">
              <w:rPr>
                <w:rFonts w:ascii="Times New Roman" w:eastAsia="Times New Roman" w:hAnsi="Times New Roman" w:cs="Times New Roman"/>
                <w:color w:val="000000"/>
                <w:sz w:val="24"/>
                <w:szCs w:val="24"/>
                <w:lang w:eastAsia="ru-RU"/>
              </w:rPr>
              <w:t xml:space="preserve"> </w:t>
            </w:r>
            <w:r w:rsidRPr="0074112B">
              <w:rPr>
                <w:rFonts w:ascii="Times New Roman" w:eastAsia="Times New Roman" w:hAnsi="Times New Roman" w:cs="Times New Roman"/>
                <w:b/>
                <w:bCs/>
                <w:color w:val="000000"/>
                <w:sz w:val="24"/>
                <w:szCs w:val="24"/>
                <w:lang w:eastAsia="ru-RU"/>
              </w:rPr>
              <w:t>«Карамас-Пельгинское»:</w:t>
            </w:r>
          </w:p>
          <w:p w:rsidR="0072008E" w:rsidRPr="0074112B" w:rsidRDefault="0072008E" w:rsidP="0072008E">
            <w:pPr>
              <w:widowControl w:val="0"/>
              <w:shd w:val="clear" w:color="auto" w:fill="FFFFFF"/>
              <w:autoSpaceDE w:val="0"/>
              <w:autoSpaceDN w:val="0"/>
              <w:adjustRightInd w:val="0"/>
              <w:spacing w:line="230" w:lineRule="exact"/>
              <w:ind w:left="5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3"/>
                <w:sz w:val="24"/>
                <w:szCs w:val="24"/>
                <w:lang w:eastAsia="ru-RU"/>
              </w:rPr>
              <w:t>Юридический адрес:</w:t>
            </w:r>
          </w:p>
          <w:p w:rsidR="0072008E" w:rsidRPr="0074112B" w:rsidRDefault="0072008E" w:rsidP="0072008E">
            <w:pPr>
              <w:widowControl w:val="0"/>
              <w:shd w:val="clear" w:color="auto" w:fill="FFFFFF"/>
              <w:autoSpaceDE w:val="0"/>
              <w:autoSpaceDN w:val="0"/>
              <w:adjustRightInd w:val="0"/>
              <w:spacing w:line="230" w:lineRule="exact"/>
              <w:ind w:left="3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427845, д. Карамас-Пельга, ул. 50 лет Октября, 20</w:t>
            </w:r>
          </w:p>
          <w:p w:rsidR="0072008E" w:rsidRPr="0074112B" w:rsidRDefault="0072008E" w:rsidP="0072008E">
            <w:pPr>
              <w:widowControl w:val="0"/>
              <w:shd w:val="clear" w:color="auto" w:fill="FFFFFF"/>
              <w:autoSpaceDE w:val="0"/>
              <w:autoSpaceDN w:val="0"/>
              <w:adjustRightInd w:val="0"/>
              <w:spacing w:line="230" w:lineRule="exact"/>
              <w:ind w:left="3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1"/>
                <w:sz w:val="24"/>
                <w:szCs w:val="24"/>
                <w:lang w:eastAsia="ru-RU"/>
              </w:rPr>
              <w:t>ИНН 1814002150 КПП 183801001</w:t>
            </w:r>
          </w:p>
          <w:p w:rsidR="0072008E" w:rsidRPr="0074112B" w:rsidRDefault="0072008E" w:rsidP="0072008E">
            <w:pPr>
              <w:widowControl w:val="0"/>
              <w:shd w:val="clear" w:color="auto" w:fill="FFFFFF"/>
              <w:autoSpaceDE w:val="0"/>
              <w:autoSpaceDN w:val="0"/>
              <w:adjustRightInd w:val="0"/>
              <w:spacing w:line="230" w:lineRule="exact"/>
              <w:ind w:left="29"/>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color w:val="000000"/>
                <w:spacing w:val="2"/>
                <w:sz w:val="24"/>
                <w:szCs w:val="24"/>
                <w:lang w:eastAsia="ru-RU"/>
              </w:rPr>
              <w:t>Р</w:t>
            </w:r>
            <w:proofErr w:type="gramEnd"/>
            <w:r w:rsidRPr="0074112B">
              <w:rPr>
                <w:rFonts w:ascii="Times New Roman" w:eastAsia="Times New Roman" w:hAnsi="Times New Roman" w:cs="Times New Roman"/>
                <w:color w:val="000000"/>
                <w:spacing w:val="2"/>
                <w:sz w:val="24"/>
                <w:szCs w:val="24"/>
                <w:lang w:eastAsia="ru-RU"/>
              </w:rPr>
              <w:t>/с 40204810400000000190</w:t>
            </w:r>
          </w:p>
          <w:p w:rsidR="0072008E" w:rsidRPr="0074112B" w:rsidRDefault="0072008E" w:rsidP="0072008E">
            <w:pPr>
              <w:widowControl w:val="0"/>
              <w:shd w:val="clear" w:color="auto" w:fill="FFFFFF"/>
              <w:autoSpaceDE w:val="0"/>
              <w:autoSpaceDN w:val="0"/>
              <w:adjustRightInd w:val="0"/>
              <w:spacing w:line="230" w:lineRule="exact"/>
              <w:ind w:left="10"/>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в Отделение – НБ  Удмуртская Республика г</w:t>
            </w:r>
            <w:r w:rsidRPr="0074112B">
              <w:rPr>
                <w:rFonts w:ascii="Times New Roman" w:eastAsia="Times New Roman" w:hAnsi="Times New Roman" w:cs="Times New Roman"/>
                <w:color w:val="000000"/>
                <w:spacing w:val="-7"/>
                <w:sz w:val="24"/>
                <w:szCs w:val="24"/>
                <w:lang w:eastAsia="ru-RU"/>
              </w:rPr>
              <w:t>. Ижевск</w:t>
            </w:r>
          </w:p>
          <w:p w:rsidR="0072008E" w:rsidRPr="0074112B" w:rsidRDefault="0072008E" w:rsidP="0072008E">
            <w:pPr>
              <w:widowControl w:val="0"/>
              <w:shd w:val="clear" w:color="auto" w:fill="FFFFFF"/>
              <w:autoSpaceDE w:val="0"/>
              <w:autoSpaceDN w:val="0"/>
              <w:adjustRightInd w:val="0"/>
              <w:spacing w:line="230" w:lineRule="exact"/>
              <w:ind w:left="3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4"/>
                <w:sz w:val="24"/>
                <w:szCs w:val="24"/>
                <w:lang w:eastAsia="ru-RU"/>
              </w:rPr>
              <w:t>БИК 049401001</w:t>
            </w:r>
          </w:p>
          <w:p w:rsidR="0072008E" w:rsidRPr="0074112B" w:rsidRDefault="0072008E" w:rsidP="0072008E">
            <w:pPr>
              <w:widowControl w:val="0"/>
              <w:shd w:val="clear" w:color="auto" w:fill="FFFFFF"/>
              <w:autoSpaceDE w:val="0"/>
              <w:autoSpaceDN w:val="0"/>
              <w:adjustRightInd w:val="0"/>
              <w:spacing w:line="230" w:lineRule="exact"/>
              <w:ind w:left="38"/>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2"/>
                <w:sz w:val="24"/>
                <w:szCs w:val="24"/>
                <w:lang w:eastAsia="ru-RU"/>
              </w:rPr>
              <w:t>Глава МО «Карамас-Пельгинское»</w:t>
            </w:r>
          </w:p>
          <w:p w:rsidR="0072008E" w:rsidRPr="001B7CDE" w:rsidRDefault="0072008E" w:rsidP="001B7CDE">
            <w:pPr>
              <w:widowControl w:val="0"/>
              <w:shd w:val="clear" w:color="auto" w:fill="FFFFFF"/>
              <w:autoSpaceDE w:val="0"/>
              <w:autoSpaceDN w:val="0"/>
              <w:adjustRightInd w:val="0"/>
              <w:spacing w:line="230" w:lineRule="exact"/>
              <w:ind w:left="38"/>
              <w:rPr>
                <w:rFonts w:ascii="Times New Roman" w:eastAsia="Times New Roman" w:hAnsi="Times New Roman" w:cs="Times New Roman"/>
                <w:color w:val="000000"/>
                <w:spacing w:val="-1"/>
                <w:sz w:val="24"/>
                <w:szCs w:val="24"/>
                <w:lang w:eastAsia="ru-RU"/>
              </w:rPr>
            </w:pPr>
            <w:r w:rsidRPr="0074112B">
              <w:rPr>
                <w:rFonts w:ascii="Times New Roman" w:eastAsia="Times New Roman" w:hAnsi="Times New Roman" w:cs="Times New Roman"/>
                <w:sz w:val="24"/>
                <w:szCs w:val="24"/>
                <w:lang w:eastAsia="ru-RU"/>
              </w:rPr>
              <w:t>______________</w:t>
            </w:r>
            <w:r w:rsidR="001B7CDE">
              <w:rPr>
                <w:rFonts w:ascii="Times New Roman" w:eastAsia="Times New Roman" w:hAnsi="Times New Roman" w:cs="Times New Roman"/>
                <w:color w:val="000000"/>
                <w:spacing w:val="-1"/>
                <w:sz w:val="24"/>
                <w:szCs w:val="24"/>
                <w:lang w:eastAsia="ru-RU"/>
              </w:rPr>
              <w:t xml:space="preserve"> Г.Р.Бигбашев</w:t>
            </w:r>
          </w:p>
          <w:p w:rsidR="0072008E" w:rsidRPr="00311FAB" w:rsidRDefault="0072008E" w:rsidP="00311FAB">
            <w:pPr>
              <w:widowControl w:val="0"/>
              <w:shd w:val="clear" w:color="auto" w:fill="FFFFFF"/>
              <w:autoSpaceDE w:val="0"/>
              <w:autoSpaceDN w:val="0"/>
              <w:adjustRightInd w:val="0"/>
              <w:spacing w:before="278" w:after="307"/>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 xml:space="preserve"> «___» ____________</w:t>
            </w:r>
            <w:r w:rsidRPr="0074112B">
              <w:rPr>
                <w:rFonts w:ascii="Times New Roman" w:eastAsia="Times New Roman" w:hAnsi="Times New Roman" w:cs="Times New Roman"/>
                <w:color w:val="000000"/>
                <w:spacing w:val="-5"/>
                <w:sz w:val="24"/>
                <w:szCs w:val="24"/>
                <w:lang w:eastAsia="ru-RU"/>
              </w:rPr>
              <w:t>2016г</w:t>
            </w:r>
          </w:p>
        </w:tc>
        <w:tc>
          <w:tcPr>
            <w:tcW w:w="4793" w:type="dxa"/>
          </w:tcPr>
          <w:p w:rsidR="0072008E" w:rsidRPr="0074112B" w:rsidRDefault="0072008E" w:rsidP="0072008E">
            <w:pPr>
              <w:widowControl w:val="0"/>
              <w:shd w:val="clear" w:color="auto" w:fill="FFFFFF"/>
              <w:autoSpaceDE w:val="0"/>
              <w:autoSpaceDN w:val="0"/>
              <w:adjustRightInd w:val="0"/>
              <w:spacing w:line="230" w:lineRule="exact"/>
              <w:rPr>
                <w:rFonts w:ascii="Times New Roman" w:eastAsia="Times New Roman" w:hAnsi="Times New Roman" w:cs="Times New Roman"/>
                <w:color w:val="000000"/>
                <w:spacing w:val="-1"/>
                <w:sz w:val="24"/>
                <w:szCs w:val="24"/>
                <w:lang w:eastAsia="ru-RU"/>
              </w:rPr>
            </w:pPr>
            <w:r w:rsidRPr="0074112B">
              <w:rPr>
                <w:rFonts w:ascii="Times New Roman" w:eastAsia="Times New Roman" w:hAnsi="Times New Roman" w:cs="Times New Roman"/>
                <w:b/>
                <w:bCs/>
                <w:color w:val="000000"/>
                <w:spacing w:val="1"/>
                <w:sz w:val="24"/>
                <w:szCs w:val="24"/>
                <w:lang w:eastAsia="ru-RU"/>
              </w:rPr>
              <w:t>Администрация МО «Киясовский р</w:t>
            </w:r>
            <w:r w:rsidRPr="0074112B">
              <w:rPr>
                <w:rFonts w:ascii="Times New Roman" w:eastAsia="Times New Roman" w:hAnsi="Times New Roman" w:cs="Times New Roman"/>
                <w:b/>
                <w:spacing w:val="1"/>
                <w:sz w:val="24"/>
                <w:szCs w:val="24"/>
                <w:lang w:eastAsia="ru-RU"/>
              </w:rPr>
              <w:t>айон»</w:t>
            </w:r>
            <w:r w:rsidRPr="0074112B">
              <w:rPr>
                <w:rFonts w:ascii="Times New Roman" w:eastAsia="Times New Roman" w:hAnsi="Times New Roman" w:cs="Times New Roman"/>
                <w:color w:val="000000"/>
                <w:spacing w:val="1"/>
                <w:sz w:val="24"/>
                <w:szCs w:val="24"/>
                <w:lang w:eastAsia="ru-RU"/>
              </w:rPr>
              <w:t>:</w:t>
            </w:r>
          </w:p>
          <w:p w:rsidR="0072008E" w:rsidRPr="0074112B" w:rsidRDefault="0072008E" w:rsidP="0072008E">
            <w:pPr>
              <w:widowControl w:val="0"/>
              <w:shd w:val="clear" w:color="auto" w:fill="FFFFFF"/>
              <w:autoSpaceDE w:val="0"/>
              <w:autoSpaceDN w:val="0"/>
              <w:adjustRightInd w:val="0"/>
              <w:spacing w:line="230" w:lineRule="exact"/>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Юридический адрес:</w:t>
            </w:r>
          </w:p>
          <w:p w:rsidR="0072008E" w:rsidRPr="0074112B" w:rsidRDefault="0072008E" w:rsidP="0072008E">
            <w:pPr>
              <w:widowControl w:val="0"/>
              <w:shd w:val="clear" w:color="auto" w:fill="FFFFFF"/>
              <w:autoSpaceDE w:val="0"/>
              <w:autoSpaceDN w:val="0"/>
              <w:adjustRightInd w:val="0"/>
              <w:spacing w:line="230" w:lineRule="exact"/>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427840, с. Киясово, ул. Красная, 2</w:t>
            </w:r>
          </w:p>
          <w:p w:rsidR="0072008E" w:rsidRPr="0074112B" w:rsidRDefault="0072008E" w:rsidP="0072008E">
            <w:pPr>
              <w:widowControl w:val="0"/>
              <w:shd w:val="clear" w:color="auto" w:fill="FFFFFF"/>
              <w:autoSpaceDE w:val="0"/>
              <w:autoSpaceDN w:val="0"/>
              <w:adjustRightInd w:val="0"/>
              <w:spacing w:line="230" w:lineRule="exact"/>
              <w:ind w:left="10"/>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1"/>
                <w:sz w:val="24"/>
                <w:szCs w:val="24"/>
                <w:lang w:eastAsia="ru-RU"/>
              </w:rPr>
              <w:t>ИНН 1814001020    КПП 183801001</w:t>
            </w:r>
          </w:p>
          <w:p w:rsidR="0072008E" w:rsidRPr="0074112B" w:rsidRDefault="0072008E" w:rsidP="0072008E">
            <w:pPr>
              <w:widowControl w:val="0"/>
              <w:shd w:val="clear" w:color="auto" w:fill="FFFFFF"/>
              <w:autoSpaceDE w:val="0"/>
              <w:autoSpaceDN w:val="0"/>
              <w:adjustRightInd w:val="0"/>
              <w:spacing w:line="230" w:lineRule="exact"/>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color w:val="000000"/>
                <w:sz w:val="24"/>
                <w:szCs w:val="24"/>
                <w:lang w:eastAsia="ru-RU"/>
              </w:rPr>
              <w:t>Р</w:t>
            </w:r>
            <w:proofErr w:type="gramEnd"/>
            <w:r w:rsidRPr="0074112B">
              <w:rPr>
                <w:rFonts w:ascii="Times New Roman" w:eastAsia="Times New Roman" w:hAnsi="Times New Roman" w:cs="Times New Roman"/>
                <w:color w:val="000000"/>
                <w:sz w:val="24"/>
                <w:szCs w:val="24"/>
                <w:lang w:eastAsia="ru-RU"/>
              </w:rPr>
              <w:t>/с 40204810200000000015</w:t>
            </w:r>
          </w:p>
          <w:p w:rsidR="0072008E" w:rsidRPr="0074112B" w:rsidRDefault="0072008E" w:rsidP="0072008E">
            <w:pPr>
              <w:widowControl w:val="0"/>
              <w:shd w:val="clear" w:color="auto" w:fill="FFFFFF"/>
              <w:autoSpaceDE w:val="0"/>
              <w:autoSpaceDN w:val="0"/>
              <w:adjustRightInd w:val="0"/>
              <w:spacing w:line="230" w:lineRule="exact"/>
              <w:ind w:left="10"/>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z w:val="24"/>
                <w:szCs w:val="24"/>
                <w:lang w:eastAsia="ru-RU"/>
              </w:rPr>
              <w:t>в Отделение – НБ  Удмуртская Республика г</w:t>
            </w:r>
            <w:r w:rsidRPr="0074112B">
              <w:rPr>
                <w:rFonts w:ascii="Times New Roman" w:eastAsia="Times New Roman" w:hAnsi="Times New Roman" w:cs="Times New Roman"/>
                <w:color w:val="000000"/>
                <w:spacing w:val="-7"/>
                <w:sz w:val="24"/>
                <w:szCs w:val="24"/>
                <w:lang w:eastAsia="ru-RU"/>
              </w:rPr>
              <w:t>. Ижевск</w:t>
            </w:r>
          </w:p>
          <w:p w:rsidR="0072008E" w:rsidRPr="0074112B" w:rsidRDefault="0072008E" w:rsidP="0072008E">
            <w:pPr>
              <w:widowControl w:val="0"/>
              <w:shd w:val="clear" w:color="auto" w:fill="FFFFFF"/>
              <w:autoSpaceDE w:val="0"/>
              <w:autoSpaceDN w:val="0"/>
              <w:adjustRightInd w:val="0"/>
              <w:spacing w:line="451" w:lineRule="exact"/>
              <w:ind w:left="10"/>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3"/>
                <w:sz w:val="24"/>
                <w:szCs w:val="24"/>
                <w:lang w:eastAsia="ru-RU"/>
              </w:rPr>
              <w:t>БИК 049401001</w:t>
            </w:r>
          </w:p>
          <w:p w:rsidR="0072008E" w:rsidRPr="0074112B" w:rsidRDefault="0072008E" w:rsidP="0072008E">
            <w:pPr>
              <w:widowControl w:val="0"/>
              <w:shd w:val="clear" w:color="auto" w:fill="FFFFFF"/>
              <w:autoSpaceDE w:val="0"/>
              <w:autoSpaceDN w:val="0"/>
              <w:adjustRightInd w:val="0"/>
              <w:spacing w:line="451" w:lineRule="exact"/>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1"/>
                <w:sz w:val="24"/>
                <w:szCs w:val="24"/>
                <w:lang w:eastAsia="ru-RU"/>
              </w:rPr>
              <w:t xml:space="preserve">Глава МО «Киясовский район»  </w:t>
            </w:r>
          </w:p>
          <w:p w:rsidR="0072008E" w:rsidRPr="0074112B" w:rsidRDefault="0072008E" w:rsidP="0072008E">
            <w:pPr>
              <w:widowControl w:val="0"/>
              <w:shd w:val="clear" w:color="auto" w:fill="FFFFFF"/>
              <w:autoSpaceDE w:val="0"/>
              <w:autoSpaceDN w:val="0"/>
              <w:adjustRightInd w:val="0"/>
              <w:spacing w:line="451" w:lineRule="exact"/>
              <w:ind w:left="1824" w:right="384" w:hanging="1814"/>
              <w:rPr>
                <w:rFonts w:ascii="Times New Roman" w:eastAsia="Times New Roman" w:hAnsi="Times New Roman" w:cs="Times New Roman"/>
                <w:sz w:val="24"/>
                <w:szCs w:val="24"/>
                <w:lang w:eastAsia="ru-RU"/>
              </w:rPr>
            </w:pPr>
            <w:r w:rsidRPr="0074112B">
              <w:rPr>
                <w:rFonts w:ascii="Times New Roman" w:eastAsia="Times New Roman" w:hAnsi="Times New Roman" w:cs="Times New Roman"/>
                <w:color w:val="000000"/>
                <w:spacing w:val="-1"/>
                <w:sz w:val="24"/>
                <w:szCs w:val="24"/>
                <w:lang w:eastAsia="ru-RU"/>
              </w:rPr>
              <w:t>_______________А.В. Максимов</w:t>
            </w:r>
          </w:p>
          <w:p w:rsidR="0072008E" w:rsidRPr="0074112B" w:rsidRDefault="0072008E" w:rsidP="0072008E">
            <w:pPr>
              <w:widowControl w:val="0"/>
              <w:autoSpaceDE w:val="0"/>
              <w:autoSpaceDN w:val="0"/>
              <w:adjustRightInd w:val="0"/>
              <w:spacing w:line="230" w:lineRule="exact"/>
              <w:rPr>
                <w:rFonts w:ascii="Times New Roman" w:eastAsia="Times New Roman" w:hAnsi="Times New Roman" w:cs="Times New Roman"/>
                <w:b/>
                <w:bCs/>
                <w:color w:val="000000"/>
                <w:sz w:val="24"/>
                <w:szCs w:val="24"/>
                <w:lang w:eastAsia="ru-RU"/>
              </w:rPr>
            </w:pPr>
            <w:r w:rsidRPr="0074112B">
              <w:rPr>
                <w:rFonts w:ascii="Times New Roman" w:eastAsia="Times New Roman" w:hAnsi="Times New Roman" w:cs="Times New Roman"/>
                <w:color w:val="000000"/>
                <w:sz w:val="24"/>
                <w:szCs w:val="24"/>
                <w:lang w:eastAsia="ru-RU"/>
              </w:rPr>
              <w:t>«___» ____________</w:t>
            </w:r>
            <w:r w:rsidRPr="0074112B">
              <w:rPr>
                <w:rFonts w:ascii="Times New Roman" w:eastAsia="Times New Roman" w:hAnsi="Times New Roman" w:cs="Times New Roman"/>
                <w:color w:val="000000"/>
                <w:sz w:val="24"/>
                <w:szCs w:val="24"/>
                <w:lang w:eastAsia="ru-RU"/>
              </w:rPr>
              <w:tab/>
            </w:r>
            <w:r w:rsidRPr="0074112B">
              <w:rPr>
                <w:rFonts w:ascii="Times New Roman" w:eastAsia="Times New Roman" w:hAnsi="Times New Roman" w:cs="Times New Roman"/>
                <w:color w:val="000000"/>
                <w:spacing w:val="-5"/>
                <w:sz w:val="24"/>
                <w:szCs w:val="24"/>
                <w:lang w:eastAsia="ru-RU"/>
              </w:rPr>
              <w:t>2016г</w:t>
            </w:r>
          </w:p>
        </w:tc>
      </w:tr>
    </w:tbl>
    <w:p w:rsidR="0072008E" w:rsidRPr="0074112B" w:rsidRDefault="0072008E" w:rsidP="0072008E">
      <w:pPr>
        <w:widowControl w:val="0"/>
        <w:shd w:val="clear" w:color="auto" w:fill="FFFFFF"/>
        <w:autoSpaceDE w:val="0"/>
        <w:autoSpaceDN w:val="0"/>
        <w:adjustRightInd w:val="0"/>
        <w:spacing w:after="0" w:line="230" w:lineRule="exact"/>
        <w:rPr>
          <w:rFonts w:ascii="Times New Roman" w:eastAsia="Times New Roman" w:hAnsi="Times New Roman" w:cs="Times New Roman"/>
          <w:b/>
          <w:bCs/>
          <w:color w:val="000000"/>
          <w:sz w:val="24"/>
          <w:szCs w:val="24"/>
          <w:lang w:eastAsia="ru-RU"/>
        </w:rPr>
        <w:sectPr w:rsidR="0072008E" w:rsidRPr="0074112B" w:rsidSect="00CC6888">
          <w:footerReference w:type="default" r:id="rId21"/>
          <w:pgSz w:w="11909" w:h="16834"/>
          <w:pgMar w:top="1063" w:right="977" w:bottom="851" w:left="1563" w:header="720" w:footer="720" w:gutter="0"/>
          <w:cols w:space="60"/>
          <w:noEndnote/>
        </w:sectPr>
      </w:pPr>
    </w:p>
    <w:p w:rsidR="0074112B" w:rsidRPr="0074112B" w:rsidRDefault="0074112B" w:rsidP="0074112B">
      <w:pPr>
        <w:widowControl w:val="0"/>
        <w:shd w:val="clear" w:color="auto" w:fill="FFFFFF"/>
        <w:autoSpaceDE w:val="0"/>
        <w:autoSpaceDN w:val="0"/>
        <w:adjustRightInd w:val="0"/>
        <w:spacing w:before="278" w:after="307" w:line="240" w:lineRule="auto"/>
        <w:rPr>
          <w:rFonts w:ascii="Times New Roman" w:eastAsia="Times New Roman" w:hAnsi="Times New Roman" w:cs="Times New Roman"/>
          <w:sz w:val="24"/>
          <w:szCs w:val="24"/>
          <w:lang w:eastAsia="ru-RU"/>
        </w:rPr>
        <w:sectPr w:rsidR="0074112B" w:rsidRPr="0074112B" w:rsidSect="0072008E">
          <w:type w:val="continuous"/>
          <w:pgSz w:w="11909" w:h="16834"/>
          <w:pgMar w:top="1063" w:right="977" w:bottom="851" w:left="1563" w:header="720" w:footer="720" w:gutter="0"/>
          <w:cols w:num="2" w:space="60"/>
          <w:noEndnote/>
        </w:sectPr>
      </w:pPr>
    </w:p>
    <w:p w:rsidR="00CC6888" w:rsidRPr="0074112B" w:rsidRDefault="00CC6888"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74112B" w:rsidRPr="0074112B" w:rsidRDefault="0074112B" w:rsidP="00CC6888">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CC6888" w:rsidRPr="0074112B" w:rsidRDefault="00CC6888" w:rsidP="00CC6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2"/>
        <w:gridCol w:w="4110"/>
        <w:gridCol w:w="2977"/>
      </w:tblGrid>
      <w:tr w:rsidR="0074112B" w:rsidRPr="0074112B" w:rsidTr="0074112B">
        <w:trPr>
          <w:trHeight w:val="320"/>
        </w:trPr>
        <w:tc>
          <w:tcPr>
            <w:tcW w:w="2802" w:type="dxa"/>
            <w:tcBorders>
              <w:top w:val="nil"/>
              <w:left w:val="nil"/>
              <w:bottom w:val="nil"/>
              <w:right w:val="nil"/>
            </w:tcBorders>
          </w:tcPr>
          <w:p w:rsidR="0074112B" w:rsidRPr="0074112B" w:rsidRDefault="0074112B" w:rsidP="0074112B">
            <w:pPr>
              <w:ind w:firstLine="709"/>
              <w:jc w:val="center"/>
              <w:rPr>
                <w:rFonts w:ascii="Udmurt Academy" w:eastAsia="Times New Roman" w:hAnsi="Udmurt Academy"/>
                <w:b/>
                <w:color w:val="FF0000"/>
                <w:spacing w:val="50"/>
                <w:sz w:val="24"/>
                <w:szCs w:val="24"/>
              </w:rPr>
            </w:pPr>
          </w:p>
          <w:p w:rsidR="0074112B" w:rsidRPr="0074112B" w:rsidRDefault="0074112B" w:rsidP="0074112B">
            <w:pPr>
              <w:ind w:firstLine="709"/>
              <w:jc w:val="center"/>
              <w:rPr>
                <w:rFonts w:ascii="Calibri" w:eastAsia="Times New Roman" w:hAnsi="Calibri"/>
                <w:color w:val="FF0000"/>
                <w:sz w:val="24"/>
                <w:szCs w:val="24"/>
              </w:rPr>
            </w:pPr>
          </w:p>
        </w:tc>
        <w:tc>
          <w:tcPr>
            <w:tcW w:w="4110" w:type="dxa"/>
            <w:tcBorders>
              <w:top w:val="nil"/>
              <w:left w:val="nil"/>
              <w:bottom w:val="nil"/>
              <w:right w:val="nil"/>
            </w:tcBorders>
          </w:tcPr>
          <w:p w:rsidR="0074112B" w:rsidRPr="0074112B" w:rsidRDefault="0074112B" w:rsidP="001B7CDE">
            <w:pPr>
              <w:jc w:val="center"/>
              <w:rPr>
                <w:rFonts w:ascii="Calibri" w:eastAsia="Times New Roman" w:hAnsi="Calibri"/>
                <w:b/>
                <w:color w:val="FF0000"/>
                <w:sz w:val="24"/>
                <w:szCs w:val="24"/>
              </w:rPr>
            </w:pPr>
            <w:r w:rsidRPr="0074112B">
              <w:rPr>
                <w:b/>
                <w:noProof/>
                <w:color w:val="FF0000"/>
                <w:sz w:val="24"/>
                <w:szCs w:val="24"/>
                <w:lang w:eastAsia="ru-RU"/>
              </w:rPr>
              <w:drawing>
                <wp:inline distT="0" distB="0" distL="0" distR="0" wp14:anchorId="22B3057C" wp14:editId="48E621FD">
                  <wp:extent cx="474345" cy="564515"/>
                  <wp:effectExtent l="19050" t="0" r="1905" b="0"/>
                  <wp:docPr id="10" name="Рисунок 1"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обр"/>
                          <pic:cNvPicPr>
                            <a:picLocks noChangeAspect="1" noChangeArrowheads="1"/>
                          </pic:cNvPicPr>
                        </pic:nvPicPr>
                        <pic:blipFill>
                          <a:blip r:embed="rId22" cstate="print"/>
                          <a:srcRect/>
                          <a:stretch>
                            <a:fillRect/>
                          </a:stretch>
                        </pic:blipFill>
                        <pic:spPr bwMode="auto">
                          <a:xfrm>
                            <a:off x="0" y="0"/>
                            <a:ext cx="474345" cy="564515"/>
                          </a:xfrm>
                          <a:prstGeom prst="rect">
                            <a:avLst/>
                          </a:prstGeom>
                          <a:noFill/>
                          <a:ln w="9525">
                            <a:noFill/>
                            <a:miter lim="800000"/>
                            <a:headEnd/>
                            <a:tailEnd/>
                          </a:ln>
                        </pic:spPr>
                      </pic:pic>
                    </a:graphicData>
                  </a:graphic>
                </wp:inline>
              </w:drawing>
            </w:r>
          </w:p>
        </w:tc>
        <w:tc>
          <w:tcPr>
            <w:tcW w:w="2977" w:type="dxa"/>
            <w:tcBorders>
              <w:top w:val="nil"/>
              <w:left w:val="nil"/>
              <w:bottom w:val="nil"/>
              <w:right w:val="nil"/>
            </w:tcBorders>
          </w:tcPr>
          <w:p w:rsidR="0074112B" w:rsidRPr="0074112B" w:rsidRDefault="0074112B" w:rsidP="0074112B">
            <w:pPr>
              <w:ind w:firstLine="709"/>
              <w:jc w:val="center"/>
              <w:rPr>
                <w:rFonts w:ascii="Udmurt Academy" w:eastAsia="Times New Roman" w:hAnsi="Udmurt Academy"/>
                <w:b/>
                <w:color w:val="FF0000"/>
                <w:spacing w:val="50"/>
                <w:sz w:val="24"/>
                <w:szCs w:val="24"/>
              </w:rPr>
            </w:pPr>
          </w:p>
        </w:tc>
      </w:tr>
    </w:tbl>
    <w:p w:rsidR="0074112B" w:rsidRPr="0074112B" w:rsidRDefault="0074112B" w:rsidP="0074112B">
      <w:pPr>
        <w:tabs>
          <w:tab w:val="left" w:pos="8370"/>
        </w:tabs>
        <w:spacing w:after="0"/>
        <w:ind w:firstLine="709"/>
        <w:rPr>
          <w:rFonts w:ascii="Times New Roman" w:eastAsia="Times New Roman" w:hAnsi="Times New Roman" w:cs="Times New Roman"/>
          <w:color w:val="FF0000"/>
          <w:sz w:val="24"/>
          <w:szCs w:val="24"/>
        </w:rPr>
      </w:pPr>
      <w:r w:rsidRPr="0074112B">
        <w:rPr>
          <w:rFonts w:ascii="Times New Roman" w:eastAsia="Times New Roman" w:hAnsi="Times New Roman" w:cs="Times New Roman"/>
          <w:color w:val="FF0000"/>
          <w:sz w:val="24"/>
          <w:szCs w:val="24"/>
        </w:rPr>
        <w:tab/>
      </w:r>
    </w:p>
    <w:p w:rsidR="0074112B" w:rsidRPr="0074112B" w:rsidRDefault="0074112B" w:rsidP="0074112B">
      <w:pPr>
        <w:tabs>
          <w:tab w:val="left" w:pos="3420"/>
        </w:tabs>
        <w:spacing w:after="0"/>
        <w:jc w:val="center"/>
        <w:rPr>
          <w:rFonts w:ascii="Times New Roman" w:eastAsia="Times New Roman" w:hAnsi="Times New Roman" w:cs="Times New Roman"/>
          <w:sz w:val="24"/>
          <w:szCs w:val="24"/>
        </w:rPr>
      </w:pPr>
      <w:r w:rsidRPr="0074112B">
        <w:rPr>
          <w:rFonts w:ascii="Times New Roman" w:eastAsia="Times New Roman" w:hAnsi="Times New Roman" w:cs="Times New Roman"/>
          <w:sz w:val="24"/>
          <w:szCs w:val="24"/>
        </w:rPr>
        <w:t>СОВЕТ ДЕПУТАТОВ МУНИЦИПАЛЬНОГО ОБРАЗОВАНИЯ</w:t>
      </w:r>
    </w:p>
    <w:p w:rsidR="0074112B" w:rsidRPr="0074112B" w:rsidRDefault="0074112B" w:rsidP="0074112B">
      <w:pPr>
        <w:spacing w:after="0"/>
        <w:jc w:val="center"/>
        <w:rPr>
          <w:rFonts w:ascii="Times New Roman" w:eastAsia="Times New Roman" w:hAnsi="Times New Roman" w:cs="Times New Roman"/>
          <w:sz w:val="24"/>
          <w:szCs w:val="24"/>
        </w:rPr>
      </w:pPr>
      <w:r w:rsidRPr="0074112B">
        <w:rPr>
          <w:rFonts w:ascii="Times New Roman" w:eastAsia="Times New Roman" w:hAnsi="Times New Roman" w:cs="Times New Roman"/>
          <w:sz w:val="24"/>
          <w:szCs w:val="24"/>
        </w:rPr>
        <w:t>«КАРАМАС-ПЕЛЬГИНСКОЕ» КИЯСОВСКОГО РАЙОНА УДМУРТСКОЙ РЕСПУБЛИКИ</w:t>
      </w:r>
    </w:p>
    <w:p w:rsidR="0074112B" w:rsidRPr="0074112B" w:rsidRDefault="0074112B" w:rsidP="0074112B">
      <w:pPr>
        <w:tabs>
          <w:tab w:val="left" w:pos="3420"/>
        </w:tabs>
        <w:jc w:val="center"/>
        <w:rPr>
          <w:rFonts w:ascii="Calibri" w:eastAsia="Times New Roman" w:hAnsi="Calibri"/>
          <w:sz w:val="24"/>
          <w:szCs w:val="24"/>
        </w:rPr>
      </w:pPr>
    </w:p>
    <w:p w:rsidR="0074112B" w:rsidRPr="0074112B" w:rsidRDefault="0074112B" w:rsidP="0074112B">
      <w:pPr>
        <w:jc w:val="center"/>
        <w:rPr>
          <w:rFonts w:ascii="Times New Roman" w:eastAsia="Times New Roman" w:hAnsi="Times New Roman" w:cs="Times New Roman"/>
          <w:b/>
          <w:sz w:val="24"/>
          <w:szCs w:val="24"/>
        </w:rPr>
      </w:pPr>
      <w:proofErr w:type="gramStart"/>
      <w:r w:rsidRPr="0074112B">
        <w:rPr>
          <w:rFonts w:ascii="Times New Roman" w:eastAsia="Times New Roman" w:hAnsi="Times New Roman" w:cs="Times New Roman"/>
          <w:b/>
          <w:sz w:val="24"/>
          <w:szCs w:val="24"/>
        </w:rPr>
        <w:t>Р</w:t>
      </w:r>
      <w:proofErr w:type="gramEnd"/>
      <w:r w:rsidRPr="0074112B">
        <w:rPr>
          <w:rFonts w:ascii="Times New Roman" w:eastAsia="Times New Roman" w:hAnsi="Times New Roman" w:cs="Times New Roman"/>
          <w:b/>
          <w:sz w:val="24"/>
          <w:szCs w:val="24"/>
        </w:rPr>
        <w:t xml:space="preserve"> Е Ш Е Н И Е</w:t>
      </w:r>
    </w:p>
    <w:p w:rsidR="0074112B" w:rsidRPr="0074112B" w:rsidRDefault="0074112B" w:rsidP="0074112B">
      <w:pPr>
        <w:spacing w:after="0" w:line="240" w:lineRule="auto"/>
        <w:jc w:val="center"/>
        <w:rPr>
          <w:rFonts w:ascii="Times New Roman" w:hAnsi="Times New Roman" w:cs="Times New Roman"/>
          <w:b/>
          <w:sz w:val="24"/>
          <w:szCs w:val="24"/>
        </w:rPr>
      </w:pPr>
      <w:r w:rsidRPr="0074112B">
        <w:rPr>
          <w:rFonts w:ascii="Times New Roman" w:hAnsi="Times New Roman" w:cs="Times New Roman"/>
          <w:b/>
          <w:sz w:val="24"/>
          <w:szCs w:val="24"/>
        </w:rPr>
        <w:t xml:space="preserve">О структуре и штатной численности Администрации </w:t>
      </w:r>
    </w:p>
    <w:p w:rsidR="0074112B" w:rsidRPr="0074112B" w:rsidRDefault="0074112B" w:rsidP="0074112B">
      <w:pPr>
        <w:spacing w:after="0" w:line="240" w:lineRule="auto"/>
        <w:jc w:val="center"/>
        <w:rPr>
          <w:rFonts w:ascii="Times New Roman" w:hAnsi="Times New Roman"/>
          <w:b/>
          <w:sz w:val="24"/>
          <w:szCs w:val="24"/>
        </w:rPr>
      </w:pPr>
      <w:r w:rsidRPr="0074112B">
        <w:rPr>
          <w:rFonts w:ascii="Times New Roman" w:hAnsi="Times New Roman"/>
          <w:b/>
          <w:sz w:val="24"/>
          <w:szCs w:val="24"/>
        </w:rPr>
        <w:t>муниципального образования «Карамас-Пельгинское»</w:t>
      </w:r>
    </w:p>
    <w:p w:rsidR="0074112B" w:rsidRPr="0074112B" w:rsidRDefault="0074112B" w:rsidP="0074112B">
      <w:pPr>
        <w:spacing w:after="0" w:line="240" w:lineRule="auto"/>
        <w:jc w:val="center"/>
        <w:rPr>
          <w:rFonts w:ascii="Times New Roman" w:hAnsi="Times New Roman"/>
          <w:b/>
          <w:sz w:val="24"/>
          <w:szCs w:val="24"/>
        </w:rPr>
      </w:pPr>
    </w:p>
    <w:p w:rsidR="0074112B" w:rsidRPr="0074112B" w:rsidRDefault="0074112B" w:rsidP="0074112B">
      <w:pPr>
        <w:spacing w:after="0" w:line="240" w:lineRule="auto"/>
        <w:ind w:firstLine="539"/>
        <w:jc w:val="both"/>
        <w:rPr>
          <w:rFonts w:ascii="Times New Roman" w:eastAsia="Times New Roman" w:hAnsi="Times New Roman" w:cs="Times New Roman"/>
          <w:sz w:val="24"/>
          <w:szCs w:val="24"/>
        </w:rPr>
      </w:pPr>
      <w:r w:rsidRPr="0074112B">
        <w:rPr>
          <w:rFonts w:ascii="Times New Roman" w:eastAsia="Times New Roman" w:hAnsi="Times New Roman" w:cs="Times New Roman"/>
          <w:sz w:val="24"/>
          <w:szCs w:val="24"/>
        </w:rPr>
        <w:t>Принято Советом депутатов</w:t>
      </w:r>
    </w:p>
    <w:p w:rsidR="0074112B" w:rsidRPr="0074112B" w:rsidRDefault="0074112B" w:rsidP="0074112B">
      <w:pPr>
        <w:spacing w:after="0" w:line="240" w:lineRule="auto"/>
        <w:ind w:firstLine="539"/>
        <w:jc w:val="both"/>
        <w:rPr>
          <w:rFonts w:ascii="Times New Roman" w:eastAsia="Times New Roman" w:hAnsi="Times New Roman" w:cs="Times New Roman"/>
          <w:sz w:val="24"/>
          <w:szCs w:val="24"/>
        </w:rPr>
      </w:pPr>
      <w:r w:rsidRPr="0074112B">
        <w:rPr>
          <w:rFonts w:ascii="Times New Roman" w:eastAsia="Times New Roman" w:hAnsi="Times New Roman" w:cs="Times New Roman"/>
          <w:sz w:val="24"/>
          <w:szCs w:val="24"/>
        </w:rPr>
        <w:t xml:space="preserve">МО «Карамас-Пельгинское»                                                     </w:t>
      </w:r>
      <w:r w:rsidRPr="0074112B">
        <w:rPr>
          <w:rFonts w:ascii="Times New Roman" w:hAnsi="Times New Roman" w:cs="Times New Roman"/>
          <w:sz w:val="24"/>
          <w:szCs w:val="24"/>
        </w:rPr>
        <w:t xml:space="preserve">22 декабря </w:t>
      </w:r>
      <w:r w:rsidRPr="0074112B">
        <w:rPr>
          <w:rFonts w:ascii="Times New Roman" w:eastAsia="Times New Roman" w:hAnsi="Times New Roman" w:cs="Times New Roman"/>
          <w:sz w:val="24"/>
          <w:szCs w:val="24"/>
        </w:rPr>
        <w:t>201</w:t>
      </w:r>
      <w:r w:rsidRPr="0074112B">
        <w:rPr>
          <w:rFonts w:ascii="Times New Roman" w:hAnsi="Times New Roman" w:cs="Times New Roman"/>
          <w:sz w:val="24"/>
          <w:szCs w:val="24"/>
        </w:rPr>
        <w:t>6</w:t>
      </w:r>
      <w:r w:rsidRPr="0074112B">
        <w:rPr>
          <w:rFonts w:ascii="Times New Roman" w:eastAsia="Times New Roman" w:hAnsi="Times New Roman" w:cs="Times New Roman"/>
          <w:sz w:val="24"/>
          <w:szCs w:val="24"/>
        </w:rPr>
        <w:t xml:space="preserve"> года  </w:t>
      </w:r>
    </w:p>
    <w:p w:rsidR="0074112B" w:rsidRDefault="0074112B" w:rsidP="0074112B">
      <w:pPr>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311FAB" w:rsidRPr="0074112B" w:rsidRDefault="00311FAB" w:rsidP="0074112B">
      <w:pPr>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74112B" w:rsidRPr="0074112B" w:rsidRDefault="0074112B" w:rsidP="0074112B">
      <w:pPr>
        <w:spacing w:after="0" w:line="240" w:lineRule="auto"/>
        <w:jc w:val="both"/>
        <w:rPr>
          <w:rFonts w:ascii="Times New Roman" w:hAnsi="Times New Roman" w:cs="Times New Roman"/>
          <w:sz w:val="24"/>
          <w:szCs w:val="24"/>
        </w:rPr>
      </w:pPr>
      <w:r w:rsidRPr="0074112B">
        <w:rPr>
          <w:rFonts w:ascii="Times New Roman" w:hAnsi="Times New Roman" w:cs="Times New Roman"/>
          <w:sz w:val="24"/>
          <w:szCs w:val="24"/>
        </w:rPr>
        <w:t xml:space="preserve">       В соответствии со статьей 2 Закона Удмуртской Республики от 20.03.2008 г.  № 10-РЗ «О муниципальной службе в Удмуртской Республике» и  статьей 21 Устава МО «Карамас-Пельгинское»  Совет депутатов</w:t>
      </w:r>
    </w:p>
    <w:p w:rsidR="0074112B" w:rsidRPr="0074112B" w:rsidRDefault="0074112B" w:rsidP="0074112B">
      <w:pPr>
        <w:jc w:val="both"/>
        <w:rPr>
          <w:rFonts w:ascii="Times New Roman" w:hAnsi="Times New Roman" w:cs="Times New Roman"/>
          <w:sz w:val="24"/>
          <w:szCs w:val="24"/>
        </w:rPr>
      </w:pPr>
      <w:r w:rsidRPr="0074112B">
        <w:rPr>
          <w:rFonts w:ascii="Times New Roman" w:hAnsi="Times New Roman" w:cs="Times New Roman"/>
          <w:sz w:val="24"/>
          <w:szCs w:val="24"/>
        </w:rPr>
        <w:t>РЕШАЕТ:</w:t>
      </w:r>
    </w:p>
    <w:p w:rsidR="0074112B" w:rsidRPr="0074112B" w:rsidRDefault="0074112B" w:rsidP="0074112B">
      <w:pPr>
        <w:spacing w:after="0"/>
        <w:jc w:val="both"/>
        <w:rPr>
          <w:rFonts w:ascii="Times New Roman" w:hAnsi="Times New Roman" w:cs="Times New Roman"/>
          <w:sz w:val="24"/>
          <w:szCs w:val="24"/>
        </w:rPr>
      </w:pPr>
      <w:r w:rsidRPr="0074112B">
        <w:rPr>
          <w:rFonts w:ascii="Times New Roman" w:hAnsi="Times New Roman" w:cs="Times New Roman"/>
          <w:sz w:val="24"/>
          <w:szCs w:val="24"/>
        </w:rPr>
        <w:t xml:space="preserve">1.Утвердить структуру и штатную численность Администрации МО «Карамас-Пельгинское» </w:t>
      </w:r>
    </w:p>
    <w:p w:rsidR="0074112B" w:rsidRPr="0074112B" w:rsidRDefault="0074112B" w:rsidP="0074112B">
      <w:pPr>
        <w:spacing w:after="0"/>
        <w:jc w:val="both"/>
        <w:rPr>
          <w:rFonts w:ascii="Times New Roman" w:hAnsi="Times New Roman" w:cs="Times New Roman"/>
          <w:b/>
          <w:sz w:val="24"/>
          <w:szCs w:val="24"/>
        </w:rPr>
      </w:pPr>
      <w:r w:rsidRPr="0074112B">
        <w:rPr>
          <w:rFonts w:ascii="Times New Roman" w:hAnsi="Times New Roman" w:cs="Times New Roman"/>
          <w:b/>
          <w:sz w:val="24"/>
          <w:szCs w:val="24"/>
        </w:rPr>
        <w:t>Должности муниципальной службы</w:t>
      </w:r>
    </w:p>
    <w:p w:rsidR="0074112B" w:rsidRPr="0074112B" w:rsidRDefault="0074112B" w:rsidP="0074112B">
      <w:pPr>
        <w:spacing w:after="0"/>
        <w:jc w:val="both"/>
        <w:rPr>
          <w:rFonts w:ascii="Times New Roman" w:hAnsi="Times New Roman" w:cs="Times New Roman"/>
          <w:sz w:val="24"/>
          <w:szCs w:val="24"/>
        </w:rPr>
      </w:pPr>
      <w:r w:rsidRPr="0074112B">
        <w:rPr>
          <w:rFonts w:ascii="Times New Roman" w:hAnsi="Times New Roman" w:cs="Times New Roman"/>
          <w:sz w:val="24"/>
          <w:szCs w:val="24"/>
        </w:rPr>
        <w:t>- ведущий специалист - эксперт - 1 ед</w:t>
      </w:r>
      <w:proofErr w:type="gramStart"/>
      <w:r w:rsidRPr="0074112B">
        <w:rPr>
          <w:rFonts w:ascii="Times New Roman" w:hAnsi="Times New Roman" w:cs="Times New Roman"/>
          <w:sz w:val="24"/>
          <w:szCs w:val="24"/>
        </w:rPr>
        <w:t>..</w:t>
      </w:r>
      <w:proofErr w:type="gramEnd"/>
    </w:p>
    <w:p w:rsidR="0074112B" w:rsidRPr="0074112B" w:rsidRDefault="0074112B" w:rsidP="0074112B">
      <w:pPr>
        <w:spacing w:after="0" w:line="240" w:lineRule="auto"/>
        <w:jc w:val="both"/>
        <w:rPr>
          <w:rFonts w:ascii="Times New Roman" w:hAnsi="Times New Roman" w:cs="Times New Roman"/>
          <w:b/>
          <w:sz w:val="24"/>
          <w:szCs w:val="24"/>
        </w:rPr>
      </w:pPr>
      <w:r w:rsidRPr="0074112B">
        <w:rPr>
          <w:rFonts w:ascii="Times New Roman" w:hAnsi="Times New Roman" w:cs="Times New Roman"/>
          <w:sz w:val="24"/>
          <w:szCs w:val="24"/>
        </w:rPr>
        <w:t xml:space="preserve"> </w:t>
      </w:r>
      <w:r w:rsidRPr="0074112B">
        <w:rPr>
          <w:rFonts w:ascii="Times New Roman" w:hAnsi="Times New Roman" w:cs="Times New Roman"/>
          <w:b/>
          <w:sz w:val="24"/>
          <w:szCs w:val="24"/>
        </w:rPr>
        <w:t>Работники Администрации муниципального образования   «Карамас-Пельгинское»,  занимающие должности, не являющиеся должностями муниципальной службы, а также работники Администрации муниципального образования «Карамас-Пельгинское», осуществляющие профессиональную деятельность по профессиям рабочих</w:t>
      </w:r>
    </w:p>
    <w:p w:rsidR="0074112B" w:rsidRPr="0074112B" w:rsidRDefault="0074112B" w:rsidP="0074112B">
      <w:pPr>
        <w:spacing w:after="0" w:line="240" w:lineRule="auto"/>
        <w:jc w:val="both"/>
        <w:rPr>
          <w:rFonts w:ascii="Times New Roman" w:hAnsi="Times New Roman" w:cs="Times New Roman"/>
          <w:sz w:val="24"/>
          <w:szCs w:val="24"/>
        </w:rPr>
      </w:pPr>
      <w:r w:rsidRPr="0074112B">
        <w:rPr>
          <w:rFonts w:ascii="Times New Roman" w:hAnsi="Times New Roman" w:cs="Times New Roman"/>
          <w:b/>
          <w:sz w:val="24"/>
          <w:szCs w:val="24"/>
        </w:rPr>
        <w:t xml:space="preserve">- </w:t>
      </w:r>
      <w:r w:rsidRPr="0074112B">
        <w:rPr>
          <w:rFonts w:ascii="Times New Roman" w:hAnsi="Times New Roman" w:cs="Times New Roman"/>
          <w:sz w:val="24"/>
          <w:szCs w:val="24"/>
        </w:rPr>
        <w:t>водитель, обслуживающий служебный транспорт – 0,5 ед.;</w:t>
      </w:r>
    </w:p>
    <w:p w:rsidR="0074112B" w:rsidRPr="0074112B" w:rsidRDefault="0074112B" w:rsidP="0074112B">
      <w:pPr>
        <w:spacing w:after="0" w:line="240" w:lineRule="auto"/>
        <w:jc w:val="both"/>
        <w:rPr>
          <w:rFonts w:ascii="Times New Roman" w:hAnsi="Times New Roman" w:cs="Times New Roman"/>
          <w:b/>
          <w:sz w:val="24"/>
          <w:szCs w:val="24"/>
        </w:rPr>
      </w:pPr>
      <w:r w:rsidRPr="0074112B">
        <w:rPr>
          <w:rFonts w:ascii="Times New Roman" w:hAnsi="Times New Roman" w:cs="Times New Roman"/>
          <w:sz w:val="24"/>
          <w:szCs w:val="24"/>
        </w:rPr>
        <w:t>- уборщик территории – 1 ед.;</w:t>
      </w:r>
    </w:p>
    <w:p w:rsidR="0074112B" w:rsidRPr="0074112B" w:rsidRDefault="0074112B" w:rsidP="0074112B">
      <w:pPr>
        <w:spacing w:after="0" w:line="240" w:lineRule="auto"/>
        <w:jc w:val="both"/>
        <w:rPr>
          <w:rFonts w:ascii="Times New Roman" w:hAnsi="Times New Roman" w:cs="Times New Roman"/>
          <w:sz w:val="24"/>
          <w:szCs w:val="24"/>
        </w:rPr>
      </w:pPr>
      <w:r w:rsidRPr="0074112B">
        <w:rPr>
          <w:rFonts w:ascii="Times New Roman" w:hAnsi="Times New Roman" w:cs="Times New Roman"/>
          <w:sz w:val="24"/>
          <w:szCs w:val="24"/>
        </w:rPr>
        <w:t>- инспектор по учету и бронированию военнообязанных – 0,4 ед.;</w:t>
      </w:r>
    </w:p>
    <w:p w:rsidR="0074112B" w:rsidRPr="0074112B" w:rsidRDefault="0074112B" w:rsidP="0074112B">
      <w:pPr>
        <w:spacing w:after="0" w:line="240" w:lineRule="auto"/>
        <w:jc w:val="both"/>
        <w:rPr>
          <w:rFonts w:ascii="Times New Roman" w:hAnsi="Times New Roman" w:cs="Times New Roman"/>
          <w:sz w:val="24"/>
          <w:szCs w:val="24"/>
        </w:rPr>
      </w:pPr>
      <w:r w:rsidRPr="0074112B">
        <w:rPr>
          <w:rFonts w:ascii="Times New Roman" w:hAnsi="Times New Roman" w:cs="Times New Roman"/>
          <w:sz w:val="24"/>
          <w:szCs w:val="24"/>
        </w:rPr>
        <w:t>- уборщик служебных помещений - 0,3 ед</w:t>
      </w:r>
      <w:proofErr w:type="gramStart"/>
      <w:r w:rsidRPr="0074112B">
        <w:rPr>
          <w:rFonts w:ascii="Times New Roman" w:hAnsi="Times New Roman" w:cs="Times New Roman"/>
          <w:sz w:val="24"/>
          <w:szCs w:val="24"/>
        </w:rPr>
        <w:t>..</w:t>
      </w:r>
      <w:proofErr w:type="gramEnd"/>
    </w:p>
    <w:p w:rsidR="0074112B" w:rsidRPr="0074112B" w:rsidRDefault="0074112B" w:rsidP="0074112B">
      <w:pPr>
        <w:jc w:val="both"/>
        <w:rPr>
          <w:rFonts w:ascii="Times New Roman" w:hAnsi="Times New Roman" w:cs="Times New Roman"/>
          <w:sz w:val="24"/>
          <w:szCs w:val="24"/>
        </w:rPr>
      </w:pPr>
      <w:r w:rsidRPr="0074112B">
        <w:rPr>
          <w:rFonts w:ascii="Times New Roman" w:hAnsi="Times New Roman" w:cs="Times New Roman"/>
          <w:sz w:val="24"/>
          <w:szCs w:val="24"/>
        </w:rPr>
        <w:t>2. Настоящее решение вступает в силу с 01 января 2017 года</w:t>
      </w:r>
    </w:p>
    <w:p w:rsidR="0074112B" w:rsidRPr="0074112B" w:rsidRDefault="0074112B" w:rsidP="0074112B">
      <w:pPr>
        <w:jc w:val="both"/>
        <w:rPr>
          <w:rFonts w:ascii="Times New Roman" w:hAnsi="Times New Roman" w:cs="Times New Roman"/>
          <w:sz w:val="24"/>
          <w:szCs w:val="24"/>
        </w:rPr>
      </w:pPr>
      <w:r w:rsidRPr="0074112B">
        <w:rPr>
          <w:rFonts w:ascii="Times New Roman" w:hAnsi="Times New Roman" w:cs="Times New Roman"/>
          <w:sz w:val="24"/>
          <w:szCs w:val="24"/>
        </w:rPr>
        <w:t xml:space="preserve">3. Опубликовать настоящее решение на официальном сайте органов местного самоуправления  муниципального образования </w:t>
      </w:r>
      <w:r w:rsidR="001B7CDE">
        <w:rPr>
          <w:rFonts w:ascii="Times New Roman" w:eastAsia="BatangChe" w:hAnsi="Times New Roman" w:cs="Times New Roman"/>
          <w:bCs/>
          <w:sz w:val="24"/>
          <w:szCs w:val="24"/>
        </w:rPr>
        <w:t>«Карамас-Пельгинское»</w:t>
      </w:r>
      <w:r w:rsidRPr="0074112B">
        <w:rPr>
          <w:rFonts w:ascii="Times New Roman" w:eastAsia="BatangChe" w:hAnsi="Times New Roman" w:cs="Times New Roman"/>
          <w:bCs/>
          <w:sz w:val="24"/>
          <w:szCs w:val="24"/>
        </w:rPr>
        <w:t>.</w:t>
      </w:r>
    </w:p>
    <w:p w:rsidR="0074112B" w:rsidRPr="0074112B" w:rsidRDefault="0074112B" w:rsidP="0074112B">
      <w:pPr>
        <w:rPr>
          <w:rFonts w:ascii="Times New Roman" w:hAnsi="Times New Roman" w:cs="Times New Roman"/>
          <w:sz w:val="24"/>
          <w:szCs w:val="24"/>
        </w:rPr>
      </w:pPr>
    </w:p>
    <w:p w:rsidR="0074112B" w:rsidRPr="0074112B" w:rsidRDefault="0074112B" w:rsidP="0074112B">
      <w:pPr>
        <w:spacing w:after="0" w:line="240" w:lineRule="auto"/>
        <w:rPr>
          <w:rFonts w:ascii="Times New Roman" w:hAnsi="Times New Roman" w:cs="Times New Roman"/>
          <w:sz w:val="24"/>
          <w:szCs w:val="24"/>
        </w:rPr>
      </w:pPr>
      <w:r w:rsidRPr="0074112B">
        <w:rPr>
          <w:rFonts w:ascii="Times New Roman" w:hAnsi="Times New Roman" w:cs="Times New Roman"/>
          <w:sz w:val="24"/>
          <w:szCs w:val="24"/>
        </w:rPr>
        <w:t xml:space="preserve">Глава муниципального образования </w:t>
      </w:r>
    </w:p>
    <w:p w:rsidR="0074112B" w:rsidRPr="0074112B" w:rsidRDefault="0074112B" w:rsidP="0074112B">
      <w:pPr>
        <w:spacing w:after="0" w:line="240" w:lineRule="auto"/>
        <w:rPr>
          <w:rFonts w:ascii="Times New Roman" w:hAnsi="Times New Roman" w:cs="Times New Roman"/>
          <w:sz w:val="24"/>
          <w:szCs w:val="24"/>
        </w:rPr>
      </w:pPr>
      <w:r w:rsidRPr="0074112B">
        <w:rPr>
          <w:rFonts w:ascii="Times New Roman" w:hAnsi="Times New Roman" w:cs="Times New Roman"/>
          <w:sz w:val="24"/>
          <w:szCs w:val="24"/>
        </w:rPr>
        <w:t xml:space="preserve">"Карамас-Пельгинское"                                                                  Г.Р.Бигбашев </w:t>
      </w:r>
    </w:p>
    <w:p w:rsidR="0074112B" w:rsidRPr="0074112B" w:rsidRDefault="0074112B" w:rsidP="0074112B">
      <w:pPr>
        <w:spacing w:after="0" w:line="240" w:lineRule="auto"/>
        <w:rPr>
          <w:rFonts w:ascii="Times New Roman" w:hAnsi="Times New Roman" w:cs="Times New Roman"/>
          <w:sz w:val="24"/>
          <w:szCs w:val="24"/>
        </w:rPr>
      </w:pPr>
      <w:r w:rsidRPr="0074112B">
        <w:rPr>
          <w:rFonts w:ascii="Times New Roman" w:hAnsi="Times New Roman" w:cs="Times New Roman"/>
          <w:sz w:val="24"/>
          <w:szCs w:val="24"/>
        </w:rPr>
        <w:t>д. Карамас-Пельга</w:t>
      </w:r>
    </w:p>
    <w:p w:rsidR="00311FAB" w:rsidRDefault="0074112B" w:rsidP="0074112B">
      <w:pPr>
        <w:spacing w:after="0" w:line="240" w:lineRule="auto"/>
        <w:rPr>
          <w:rFonts w:ascii="Times New Roman" w:hAnsi="Times New Roman" w:cs="Times New Roman"/>
          <w:sz w:val="24"/>
          <w:szCs w:val="24"/>
        </w:rPr>
      </w:pPr>
      <w:r w:rsidRPr="0074112B">
        <w:rPr>
          <w:rFonts w:ascii="Times New Roman" w:hAnsi="Times New Roman" w:cs="Times New Roman"/>
          <w:sz w:val="24"/>
          <w:szCs w:val="24"/>
        </w:rPr>
        <w:t>22 декабря 2016 года</w:t>
      </w:r>
    </w:p>
    <w:p w:rsidR="0074112B" w:rsidRPr="0074112B" w:rsidRDefault="0074112B" w:rsidP="0074112B">
      <w:pPr>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74112B" w:rsidRPr="0074112B" w:rsidRDefault="0074112B" w:rsidP="00CC6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6909" w:type="dxa"/>
        <w:tblLayout w:type="fixed"/>
        <w:tblLook w:val="00A0" w:firstRow="1" w:lastRow="0" w:firstColumn="1" w:lastColumn="0" w:noHBand="0" w:noVBand="0"/>
      </w:tblPr>
      <w:tblGrid>
        <w:gridCol w:w="2801"/>
        <w:gridCol w:w="4108"/>
      </w:tblGrid>
      <w:tr w:rsidR="005F32FE" w:rsidRPr="0074112B" w:rsidTr="005F32FE">
        <w:trPr>
          <w:trHeight w:val="320"/>
        </w:trPr>
        <w:tc>
          <w:tcPr>
            <w:tcW w:w="2801" w:type="dxa"/>
          </w:tcPr>
          <w:p w:rsidR="005F32FE" w:rsidRPr="0074112B" w:rsidRDefault="005F32FE" w:rsidP="005F32FE">
            <w:pPr>
              <w:spacing w:after="0" w:line="240" w:lineRule="auto"/>
              <w:rPr>
                <w:rFonts w:ascii="Times New Roman" w:eastAsia="Times New Roman" w:hAnsi="Times New Roman" w:cs="Times New Roman"/>
                <w:color w:val="FF0000"/>
                <w:spacing w:val="50"/>
                <w:sz w:val="24"/>
                <w:szCs w:val="24"/>
              </w:rPr>
            </w:pPr>
            <w:r w:rsidRPr="0074112B">
              <w:rPr>
                <w:rFonts w:ascii="Times New Roman" w:eastAsia="Times New Roman" w:hAnsi="Times New Roman" w:cs="Times New Roman"/>
                <w:color w:val="FF0000"/>
                <w:spacing w:val="50"/>
                <w:sz w:val="24"/>
                <w:szCs w:val="24"/>
              </w:rPr>
              <w:lastRenderedPageBreak/>
              <w:t xml:space="preserve">                                     </w:t>
            </w:r>
          </w:p>
          <w:p w:rsidR="005F32FE" w:rsidRPr="0074112B" w:rsidRDefault="005F32FE" w:rsidP="005F32FE">
            <w:pPr>
              <w:spacing w:after="0" w:line="240" w:lineRule="auto"/>
              <w:ind w:firstLine="709"/>
              <w:jc w:val="center"/>
              <w:rPr>
                <w:rFonts w:ascii="Times New Roman" w:eastAsia="Times New Roman" w:hAnsi="Times New Roman" w:cs="Times New Roman"/>
                <w:color w:val="FF0000"/>
                <w:sz w:val="24"/>
                <w:szCs w:val="24"/>
              </w:rPr>
            </w:pPr>
          </w:p>
        </w:tc>
        <w:tc>
          <w:tcPr>
            <w:tcW w:w="4108" w:type="dxa"/>
            <w:hideMark/>
          </w:tcPr>
          <w:p w:rsidR="005F32FE" w:rsidRPr="0074112B" w:rsidRDefault="005F32FE" w:rsidP="005F32FE">
            <w:pPr>
              <w:spacing w:after="0" w:line="240" w:lineRule="auto"/>
              <w:jc w:val="center"/>
              <w:rPr>
                <w:rFonts w:ascii="Times New Roman" w:eastAsia="Times New Roman" w:hAnsi="Times New Roman" w:cs="Times New Roman"/>
                <w:color w:val="FF0000"/>
                <w:sz w:val="24"/>
                <w:szCs w:val="24"/>
              </w:rPr>
            </w:pPr>
            <w:r w:rsidRPr="0074112B">
              <w:rPr>
                <w:rFonts w:ascii="Times New Roman" w:eastAsia="Times New Roman" w:hAnsi="Times New Roman" w:cs="Times New Roman"/>
                <w:noProof/>
                <w:color w:val="FF0000"/>
                <w:sz w:val="24"/>
                <w:szCs w:val="24"/>
                <w:lang w:eastAsia="ru-RU"/>
              </w:rPr>
              <w:drawing>
                <wp:inline distT="0" distB="0" distL="0" distR="0" wp14:anchorId="539A4F9D" wp14:editId="61ED2209">
                  <wp:extent cx="467477" cy="550416"/>
                  <wp:effectExtent l="0" t="0" r="8890" b="2540"/>
                  <wp:docPr id="7" name="Рисунок 7"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9413" cy="552695"/>
                          </a:xfrm>
                          <a:prstGeom prst="rect">
                            <a:avLst/>
                          </a:prstGeom>
                          <a:noFill/>
                          <a:ln>
                            <a:noFill/>
                          </a:ln>
                        </pic:spPr>
                      </pic:pic>
                    </a:graphicData>
                  </a:graphic>
                </wp:inline>
              </w:drawing>
            </w:r>
          </w:p>
        </w:tc>
      </w:tr>
    </w:tbl>
    <w:p w:rsidR="005F32FE" w:rsidRPr="0074112B" w:rsidRDefault="005F32FE" w:rsidP="0074112B">
      <w:pPr>
        <w:tabs>
          <w:tab w:val="left" w:pos="8370"/>
        </w:tabs>
        <w:spacing w:after="0" w:line="240" w:lineRule="auto"/>
        <w:rPr>
          <w:rFonts w:ascii="Times New Roman" w:eastAsia="Times New Roman" w:hAnsi="Times New Roman" w:cs="Times New Roman"/>
          <w:color w:val="FF0000"/>
          <w:sz w:val="24"/>
          <w:szCs w:val="24"/>
          <w:lang w:eastAsia="ru-RU"/>
        </w:rPr>
      </w:pPr>
      <w:r w:rsidRPr="0074112B">
        <w:rPr>
          <w:rFonts w:ascii="Times New Roman" w:eastAsia="Times New Roman" w:hAnsi="Times New Roman" w:cs="Times New Roman"/>
          <w:color w:val="FF0000"/>
          <w:sz w:val="24"/>
          <w:szCs w:val="24"/>
          <w:lang w:eastAsia="ru-RU"/>
        </w:rPr>
        <w:tab/>
      </w:r>
    </w:p>
    <w:p w:rsidR="005F32FE" w:rsidRPr="0074112B" w:rsidRDefault="005F32FE" w:rsidP="005F32FE">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ГЛАВА МУНИЦИПАЛЬНОГО ОБРАЗОВАНИЯ «КАРАМАС-ПЕЛЬГИНСКОЕ»</w:t>
      </w:r>
    </w:p>
    <w:p w:rsidR="005F32FE" w:rsidRPr="0074112B" w:rsidRDefault="005F32FE" w:rsidP="005F32FE">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КИЯСОВСКОГО РАЙОНА  УДМУРТСКОЙ РЕСПУБЛИКИ</w:t>
      </w:r>
    </w:p>
    <w:p w:rsidR="005F32FE" w:rsidRPr="0074112B" w:rsidRDefault="005F32FE" w:rsidP="005F32FE">
      <w:pPr>
        <w:tabs>
          <w:tab w:val="left" w:pos="3420"/>
        </w:tabs>
        <w:spacing w:after="0" w:line="240" w:lineRule="auto"/>
        <w:jc w:val="center"/>
        <w:rPr>
          <w:rFonts w:ascii="Times New Roman" w:eastAsia="Times New Roman" w:hAnsi="Times New Roman" w:cs="Times New Roman"/>
          <w:sz w:val="24"/>
          <w:szCs w:val="24"/>
          <w:lang w:eastAsia="ru-RU"/>
        </w:rPr>
      </w:pPr>
    </w:p>
    <w:p w:rsidR="005F32FE" w:rsidRPr="0074112B" w:rsidRDefault="005F32FE" w:rsidP="005F32FE">
      <w:pPr>
        <w:tabs>
          <w:tab w:val="left" w:pos="3420"/>
        </w:tabs>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b/>
          <w:bCs/>
          <w:sz w:val="24"/>
          <w:szCs w:val="24"/>
          <w:lang w:eastAsia="ru-RU"/>
        </w:rPr>
        <w:t>ПОСТАНОВЛЕНИЕ</w:t>
      </w:r>
    </w:p>
    <w:p w:rsidR="005F32FE" w:rsidRPr="0074112B" w:rsidRDefault="005F32FE" w:rsidP="005F32FE">
      <w:pPr>
        <w:spacing w:after="0" w:line="240" w:lineRule="auto"/>
        <w:jc w:val="center"/>
        <w:rPr>
          <w:rFonts w:ascii="Times New Roman" w:eastAsia="Times New Roman" w:hAnsi="Times New Roman" w:cs="Times New Roman"/>
          <w:sz w:val="24"/>
          <w:szCs w:val="24"/>
          <w:lang w:eastAsia="ru-RU"/>
        </w:rPr>
      </w:pPr>
    </w:p>
    <w:p w:rsidR="005F32FE" w:rsidRPr="0074112B" w:rsidRDefault="005F32FE" w:rsidP="005F32FE">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05 декабря 2016 г.                                                                                                                  №  3     </w:t>
      </w:r>
    </w:p>
    <w:p w:rsidR="005F32FE" w:rsidRPr="0074112B" w:rsidRDefault="005F32FE" w:rsidP="005F32FE">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p>
    <w:p w:rsidR="005F32FE" w:rsidRPr="0074112B" w:rsidRDefault="005F32FE" w:rsidP="005F32FE">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5F32FE" w:rsidRPr="0074112B" w:rsidRDefault="005F32FE" w:rsidP="005F32FE">
      <w:pPr>
        <w:spacing w:after="0" w:line="240" w:lineRule="auto"/>
        <w:jc w:val="center"/>
        <w:rPr>
          <w:rFonts w:ascii="Times New Roman" w:eastAsia="Times New Roman" w:hAnsi="Times New Roman" w:cs="Times New Roman"/>
          <w:sz w:val="24"/>
          <w:szCs w:val="24"/>
          <w:lang w:eastAsia="ru-RU"/>
        </w:rPr>
      </w:pPr>
    </w:p>
    <w:p w:rsidR="005F32FE" w:rsidRPr="0074112B" w:rsidRDefault="005F32FE" w:rsidP="005F32FE">
      <w:pPr>
        <w:spacing w:after="0" w:line="240" w:lineRule="auto"/>
        <w:jc w:val="center"/>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 xml:space="preserve">О проведении публичных слушаний по обсуждению проектов решений Совета депутатов муниципального образования «Карамас-Пельгинское» «О </w:t>
      </w:r>
      <w:r w:rsidRPr="0074112B">
        <w:rPr>
          <w:rFonts w:ascii="Times New Roman" w:eastAsia="Times New Roman" w:hAnsi="Times New Roman" w:cs="Times New Roman"/>
          <w:b/>
          <w:bCs/>
          <w:sz w:val="24"/>
          <w:szCs w:val="24"/>
          <w:lang w:eastAsia="ru-RU"/>
        </w:rPr>
        <w:t>плане социально-экономического развития муниципального образования "Карамас-Пельгинское" на  2017 год»</w:t>
      </w:r>
      <w:r w:rsidRPr="0074112B">
        <w:rPr>
          <w:rFonts w:ascii="Times New Roman" w:eastAsia="Times New Roman" w:hAnsi="Times New Roman" w:cs="Times New Roman"/>
          <w:b/>
          <w:sz w:val="24"/>
          <w:szCs w:val="24"/>
          <w:lang w:eastAsia="ru-RU"/>
        </w:rPr>
        <w:t xml:space="preserve"> и «О бюджете муниципального образования  «Карамас-Пельгинское на 2017 год» </w:t>
      </w:r>
    </w:p>
    <w:p w:rsidR="005F32FE" w:rsidRPr="0074112B" w:rsidRDefault="005F32FE" w:rsidP="005F32FE">
      <w:pPr>
        <w:spacing w:after="0" w:line="240" w:lineRule="auto"/>
        <w:jc w:val="center"/>
        <w:rPr>
          <w:rFonts w:ascii="Times New Roman" w:eastAsia="Times New Roman" w:hAnsi="Times New Roman" w:cs="Times New Roman"/>
          <w:b/>
          <w:sz w:val="24"/>
          <w:szCs w:val="24"/>
          <w:lang w:eastAsia="ru-RU"/>
        </w:rPr>
      </w:pPr>
    </w:p>
    <w:p w:rsidR="005F32FE" w:rsidRPr="0074112B" w:rsidRDefault="005F32FE" w:rsidP="005F32FE">
      <w:pPr>
        <w:spacing w:after="0" w:line="240" w:lineRule="auto"/>
        <w:ind w:left="142"/>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В соответствии со ст. 28 Федерального Закона Российской Федерации от 6 октября 2003 года № 131 –ФЗ «Об общих принципах местного самоуправления в Российской Федерации» и со ст. 15 Устава муниципального образования «Карамас-Пельгинское»,</w:t>
      </w: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ПОСТАНОВЛЯЮ:</w:t>
      </w:r>
    </w:p>
    <w:p w:rsidR="005F32FE" w:rsidRPr="0074112B" w:rsidRDefault="005F32FE" w:rsidP="005F32FE">
      <w:pPr>
        <w:spacing w:after="0" w:line="240" w:lineRule="auto"/>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sz w:val="24"/>
          <w:szCs w:val="24"/>
          <w:lang w:eastAsia="ru-RU"/>
        </w:rPr>
        <w:t xml:space="preserve">      1.Провести публичные слушания 22 декабря 2016года в 13-00 часов в помещении  Администрации МО «Карамас-Пельгинское» по обсуждению проектов решений Совета депутатов муниципального образования «Карамас-Пельгинское»:</w:t>
      </w:r>
      <w:r w:rsidRPr="0074112B">
        <w:rPr>
          <w:rFonts w:ascii="Times New Roman" w:eastAsia="Times New Roman" w:hAnsi="Times New Roman" w:cs="Times New Roman"/>
          <w:b/>
          <w:sz w:val="24"/>
          <w:szCs w:val="24"/>
          <w:lang w:eastAsia="ru-RU"/>
        </w:rPr>
        <w:t xml:space="preserve"> </w:t>
      </w:r>
    </w:p>
    <w:p w:rsidR="005F32FE" w:rsidRPr="0074112B" w:rsidRDefault="005F32FE" w:rsidP="005F32FE">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«О </w:t>
      </w:r>
      <w:r w:rsidRPr="0074112B">
        <w:rPr>
          <w:rFonts w:ascii="Times New Roman" w:eastAsia="Times New Roman" w:hAnsi="Times New Roman" w:cs="Times New Roman"/>
          <w:bCs/>
          <w:sz w:val="24"/>
          <w:szCs w:val="24"/>
          <w:lang w:eastAsia="ru-RU"/>
        </w:rPr>
        <w:t>плане социально-экономического развития муниципального образования "Карамас-Пельгинское" на  2017 год»</w:t>
      </w:r>
      <w:r w:rsidRPr="0074112B">
        <w:rPr>
          <w:rFonts w:ascii="Times New Roman" w:eastAsia="Times New Roman" w:hAnsi="Times New Roman" w:cs="Times New Roman"/>
          <w:sz w:val="24"/>
          <w:szCs w:val="24"/>
          <w:lang w:eastAsia="ru-RU"/>
        </w:rPr>
        <w:t>.</w:t>
      </w:r>
    </w:p>
    <w:p w:rsidR="005F32FE" w:rsidRPr="0074112B" w:rsidRDefault="005F32FE" w:rsidP="005F32FE">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w:t>
      </w:r>
      <w:r w:rsidRPr="0074112B">
        <w:rPr>
          <w:rFonts w:ascii="Times New Roman" w:eastAsia="Times New Roman" w:hAnsi="Times New Roman" w:cs="Times New Roman"/>
          <w:b/>
          <w:sz w:val="24"/>
          <w:szCs w:val="24"/>
          <w:lang w:eastAsia="ru-RU"/>
        </w:rPr>
        <w:t xml:space="preserve"> </w:t>
      </w:r>
      <w:r w:rsidRPr="0074112B">
        <w:rPr>
          <w:rFonts w:ascii="Times New Roman" w:eastAsia="Times New Roman" w:hAnsi="Times New Roman" w:cs="Times New Roman"/>
          <w:sz w:val="24"/>
          <w:szCs w:val="24"/>
          <w:lang w:eastAsia="ru-RU"/>
        </w:rPr>
        <w:t>«О бюджете муниципального образования  «Карамас-Пельгинское» на 2017 год и на плановый период 2018 и 2019 годов»;</w:t>
      </w:r>
    </w:p>
    <w:p w:rsidR="005F32FE" w:rsidRPr="0074112B" w:rsidRDefault="005F32FE" w:rsidP="005F32FE">
      <w:pPr>
        <w:spacing w:after="120" w:line="240" w:lineRule="auto"/>
        <w:ind w:right="97" w:firstLine="54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Назначить комиссию, ответственную за подготовку, проведение публичных слушаний и предварительное рассмотрение их результатов в составе:</w:t>
      </w:r>
    </w:p>
    <w:p w:rsidR="005F32FE" w:rsidRPr="0074112B" w:rsidRDefault="005F32FE" w:rsidP="005F32FE">
      <w:pPr>
        <w:spacing w:after="120" w:line="240" w:lineRule="auto"/>
        <w:ind w:right="97" w:firstLine="54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Председатель комиссии: Бигбашев Г.Р., Глава муниципального образования «Карамас-Пельгинское».</w:t>
      </w: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Соловьев В.М., заместитель председателя Совета депутатов МО «Карамас-Пельгинское» третьего созыва, заместитель председателя комиссии;</w:t>
      </w: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Яковлева Е.В., специалист-эксперт администрации МО «Карамас-Пельгинское», член комиссии;</w:t>
      </w: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Лопатина Р.М.., депутат от </w:t>
      </w:r>
      <w:proofErr w:type="spellStart"/>
      <w:r w:rsidRPr="0074112B">
        <w:rPr>
          <w:rFonts w:ascii="Times New Roman" w:eastAsia="Times New Roman" w:hAnsi="Times New Roman" w:cs="Times New Roman"/>
          <w:sz w:val="24"/>
          <w:szCs w:val="24"/>
          <w:lang w:eastAsia="ru-RU"/>
        </w:rPr>
        <w:t>Байсарского</w:t>
      </w:r>
      <w:proofErr w:type="spellEnd"/>
      <w:r w:rsidRPr="0074112B">
        <w:rPr>
          <w:rFonts w:ascii="Times New Roman" w:eastAsia="Times New Roman" w:hAnsi="Times New Roman" w:cs="Times New Roman"/>
          <w:sz w:val="24"/>
          <w:szCs w:val="24"/>
          <w:lang w:eastAsia="ru-RU"/>
        </w:rPr>
        <w:t xml:space="preserve"> двухмандатного избирательного округа №4 , член комиссии.</w:t>
      </w:r>
    </w:p>
    <w:p w:rsidR="005F32FE" w:rsidRPr="0074112B" w:rsidRDefault="005F32FE" w:rsidP="005F32FE">
      <w:pPr>
        <w:spacing w:after="120" w:line="240" w:lineRule="auto"/>
        <w:ind w:right="97" w:firstLine="54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3. Назначить председательствующим на публичных слушаниях </w:t>
      </w:r>
      <w:proofErr w:type="spellStart"/>
      <w:r w:rsidRPr="0074112B">
        <w:rPr>
          <w:rFonts w:ascii="Times New Roman" w:eastAsia="Times New Roman" w:hAnsi="Times New Roman" w:cs="Times New Roman"/>
          <w:sz w:val="24"/>
          <w:szCs w:val="24"/>
          <w:lang w:eastAsia="ru-RU"/>
        </w:rPr>
        <w:t>Бигбашева</w:t>
      </w:r>
      <w:proofErr w:type="spellEnd"/>
      <w:r w:rsidRPr="0074112B">
        <w:rPr>
          <w:rFonts w:ascii="Times New Roman" w:eastAsia="Times New Roman" w:hAnsi="Times New Roman" w:cs="Times New Roman"/>
          <w:sz w:val="24"/>
          <w:szCs w:val="24"/>
          <w:lang w:eastAsia="ru-RU"/>
        </w:rPr>
        <w:t xml:space="preserve"> Г.Р., Главу муниципального образования «Карамас-Пельгинское». </w:t>
      </w:r>
    </w:p>
    <w:p w:rsidR="005F32FE" w:rsidRPr="0074112B" w:rsidRDefault="005F32FE" w:rsidP="005F32FE">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 Предложить жителям муниципального образования «Карамас-Пельгинское» направлять свои письменные предложения и замечания, касающиеся вышеназванных проектов решений Совета депутатов муниципального образования «Карамас-Пельгинское», в срок до 22 декабря 2016 года в Администрацию муниципального образования «Карамас-Пельгинское» по адресу: д. Карамас-Пельга, ул. 50 лет Октября, д.20.</w:t>
      </w: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5.  Опубликовать настоящее постановление и проекты решений на официальном сайте органов местного самоуправления муниципального образования «Киясовский район», обнародовать путем размещения копий настоящего постановления в помещении </w:t>
      </w:r>
      <w:r w:rsidRPr="0074112B">
        <w:rPr>
          <w:rFonts w:ascii="Times New Roman" w:eastAsia="Times New Roman" w:hAnsi="Times New Roman" w:cs="Times New Roman"/>
          <w:sz w:val="24"/>
          <w:szCs w:val="24"/>
          <w:lang w:eastAsia="ru-RU"/>
        </w:rPr>
        <w:lastRenderedPageBreak/>
        <w:t xml:space="preserve">Администрации муниципального образования  «Карамас-Пельгинское», в  библиотеке д. Карамас-Пельга, сельском Доме досуга д. Байсары,  </w:t>
      </w:r>
      <w:proofErr w:type="spellStart"/>
      <w:r w:rsidRPr="0074112B">
        <w:rPr>
          <w:rFonts w:ascii="Times New Roman" w:eastAsia="Times New Roman" w:hAnsi="Times New Roman" w:cs="Times New Roman"/>
          <w:sz w:val="24"/>
          <w:szCs w:val="24"/>
          <w:lang w:eastAsia="ru-RU"/>
        </w:rPr>
        <w:t>Унур</w:t>
      </w:r>
      <w:proofErr w:type="spellEnd"/>
      <w:r w:rsidRPr="0074112B">
        <w:rPr>
          <w:rFonts w:ascii="Times New Roman" w:eastAsia="Times New Roman" w:hAnsi="Times New Roman" w:cs="Times New Roman"/>
          <w:sz w:val="24"/>
          <w:szCs w:val="24"/>
          <w:lang w:eastAsia="ru-RU"/>
        </w:rPr>
        <w:t xml:space="preserve"> - Киясовском магазине ПО «Оптовик». </w:t>
      </w: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6.  </w:t>
      </w:r>
      <w:proofErr w:type="gramStart"/>
      <w:r w:rsidRPr="0074112B">
        <w:rPr>
          <w:rFonts w:ascii="Times New Roman" w:eastAsia="Times New Roman" w:hAnsi="Times New Roman" w:cs="Times New Roman"/>
          <w:sz w:val="24"/>
          <w:szCs w:val="24"/>
          <w:lang w:eastAsia="ru-RU"/>
        </w:rPr>
        <w:t>Контроль за</w:t>
      </w:r>
      <w:proofErr w:type="gramEnd"/>
      <w:r w:rsidRPr="0074112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Глава </w:t>
      </w:r>
      <w:proofErr w:type="gramStart"/>
      <w:r w:rsidRPr="0074112B">
        <w:rPr>
          <w:rFonts w:ascii="Times New Roman" w:eastAsia="Times New Roman" w:hAnsi="Times New Roman" w:cs="Times New Roman"/>
          <w:sz w:val="24"/>
          <w:szCs w:val="24"/>
          <w:lang w:eastAsia="ru-RU"/>
        </w:rPr>
        <w:t>муниципального</w:t>
      </w:r>
      <w:proofErr w:type="gramEnd"/>
    </w:p>
    <w:p w:rsidR="005F32FE" w:rsidRPr="0074112B" w:rsidRDefault="005F32FE" w:rsidP="005F32FE">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образования «Карамас-Пельгинское»                                                                  Г.Р. Бигбашев</w:t>
      </w:r>
    </w:p>
    <w:p w:rsid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ind w:left="-993"/>
        <w:jc w:val="center"/>
        <w:rPr>
          <w:rFonts w:ascii="Times New Roman" w:eastAsia="Times New Roman" w:hAnsi="Times New Roman" w:cs="Times New Roman"/>
          <w:sz w:val="24"/>
          <w:szCs w:val="24"/>
          <w:lang w:eastAsia="ru-RU"/>
        </w:rPr>
      </w:pPr>
    </w:p>
    <w:p w:rsidR="00096F3E" w:rsidRDefault="00096F3E" w:rsidP="00096F3E">
      <w:pPr>
        <w:spacing w:after="0" w:line="240" w:lineRule="auto"/>
        <w:ind w:left="-993"/>
        <w:jc w:val="center"/>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w:t>
      </w:r>
      <w:r w:rsidRPr="00096F3E">
        <w:rPr>
          <w:rFonts w:ascii="Times New Roman" w:eastAsia="Times New Roman" w:hAnsi="Times New Roman" w:cs="Times New Roman"/>
          <w:b/>
          <w:noProof/>
          <w:color w:val="FF0000"/>
          <w:sz w:val="24"/>
          <w:szCs w:val="24"/>
          <w:lang w:eastAsia="ru-RU"/>
        </w:rPr>
        <w:drawing>
          <wp:inline distT="0" distB="0" distL="0" distR="0" wp14:anchorId="39C6AE32" wp14:editId="16158BE8">
            <wp:extent cx="390525" cy="457200"/>
            <wp:effectExtent l="0" t="0" r="9525" b="0"/>
            <wp:docPr id="8" name="Рисунок 8"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етной обр"/>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rsidR="00096F3E" w:rsidRPr="00096F3E" w:rsidRDefault="00096F3E" w:rsidP="00096F3E">
      <w:pPr>
        <w:spacing w:after="0" w:line="240" w:lineRule="auto"/>
        <w:ind w:left="-993"/>
        <w:jc w:val="center"/>
        <w:rPr>
          <w:rFonts w:ascii="Times New Roman" w:eastAsia="Times New Roman" w:hAnsi="Times New Roman" w:cs="Times New Roman"/>
          <w:b/>
          <w:noProof/>
          <w:color w:val="FF0000"/>
          <w:sz w:val="24"/>
          <w:szCs w:val="24"/>
          <w:lang w:eastAsia="ru-RU"/>
        </w:rPr>
      </w:pPr>
    </w:p>
    <w:p w:rsidR="00096F3E" w:rsidRPr="00096F3E" w:rsidRDefault="00096F3E" w:rsidP="00096F3E">
      <w:pPr>
        <w:spacing w:after="0" w:line="240" w:lineRule="auto"/>
        <w:ind w:left="-993"/>
        <w:jc w:val="center"/>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АДМИНИСТРАЦИЯ МУНИЦИПАЛЬНОГО ОБРАЗОВАНИЯ «КАРАМАС-ПЕЛЬГИНСКОЕ»</w:t>
      </w:r>
    </w:p>
    <w:p w:rsidR="00096F3E" w:rsidRPr="00096F3E" w:rsidRDefault="00096F3E" w:rsidP="00096F3E">
      <w:pPr>
        <w:spacing w:after="0" w:line="240" w:lineRule="auto"/>
        <w:jc w:val="center"/>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КИЯСОВСКОГО РАЙОНА УДМУРТСКОЙ РЕСПУБЛИКИ</w:t>
      </w:r>
    </w:p>
    <w:p w:rsidR="00096F3E" w:rsidRPr="00096F3E" w:rsidRDefault="00096F3E" w:rsidP="00096F3E">
      <w:pPr>
        <w:spacing w:after="0" w:line="240" w:lineRule="auto"/>
        <w:ind w:firstLine="708"/>
        <w:jc w:val="center"/>
        <w:rPr>
          <w:rFonts w:ascii="Times New Roman" w:eastAsia="Times New Roman" w:hAnsi="Times New Roman" w:cs="Times New Roman"/>
          <w:sz w:val="24"/>
          <w:szCs w:val="24"/>
          <w:lang w:eastAsia="ru-RU"/>
        </w:rPr>
      </w:pPr>
    </w:p>
    <w:p w:rsidR="00096F3E" w:rsidRPr="00096F3E" w:rsidRDefault="00096F3E" w:rsidP="00096F3E">
      <w:pPr>
        <w:spacing w:after="0" w:line="240" w:lineRule="auto"/>
        <w:ind w:firstLine="708"/>
        <w:jc w:val="center"/>
        <w:rPr>
          <w:rFonts w:ascii="Times New Roman" w:eastAsia="Times New Roman" w:hAnsi="Times New Roman" w:cs="Times New Roman"/>
          <w:sz w:val="24"/>
          <w:szCs w:val="24"/>
          <w:lang w:eastAsia="ru-RU"/>
        </w:rPr>
      </w:pPr>
    </w:p>
    <w:p w:rsidR="00096F3E" w:rsidRPr="00096F3E" w:rsidRDefault="00096F3E" w:rsidP="00096F3E">
      <w:pPr>
        <w:spacing w:after="0" w:line="240" w:lineRule="auto"/>
        <w:ind w:firstLine="708"/>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ПОСТАНОВЛЕНИЕ</w:t>
      </w:r>
    </w:p>
    <w:p w:rsidR="00096F3E" w:rsidRPr="00096F3E" w:rsidRDefault="00096F3E" w:rsidP="00096F3E">
      <w:pPr>
        <w:spacing w:after="0" w:line="360" w:lineRule="exact"/>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07  декабря 2016 года                                                                                                 № 38</w:t>
      </w:r>
    </w:p>
    <w:p w:rsidR="00096F3E" w:rsidRPr="00096F3E" w:rsidRDefault="00096F3E" w:rsidP="00096F3E">
      <w:pPr>
        <w:spacing w:after="0" w:line="360" w:lineRule="exact"/>
        <w:jc w:val="center"/>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д. Карамас-Пельга</w:t>
      </w:r>
    </w:p>
    <w:p w:rsidR="00096F3E" w:rsidRPr="00096F3E" w:rsidRDefault="00096F3E" w:rsidP="00096F3E">
      <w:pPr>
        <w:spacing w:after="0" w:line="360" w:lineRule="exact"/>
        <w:ind w:firstLine="708"/>
        <w:jc w:val="both"/>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О проведении конкурса на лучшее новогоднее оформление</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муниципального образования "Карамас-Пельгинское"</w:t>
      </w:r>
    </w:p>
    <w:tbl>
      <w:tblPr>
        <w:tblW w:w="0" w:type="auto"/>
        <w:tblLook w:val="01E0" w:firstRow="1" w:lastRow="1" w:firstColumn="1" w:lastColumn="1" w:noHBand="0" w:noVBand="0"/>
      </w:tblPr>
      <w:tblGrid>
        <w:gridCol w:w="9571"/>
      </w:tblGrid>
      <w:tr w:rsidR="00096F3E" w:rsidRPr="00096F3E" w:rsidTr="00941E76">
        <w:tc>
          <w:tcPr>
            <w:tcW w:w="9571" w:type="dxa"/>
            <w:shd w:val="clear" w:color="auto" w:fill="auto"/>
          </w:tcPr>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В целях новогоднего оформления и улучшения внешнего облика зданий, улиц и площадей, создания праздничной атмосферы и выявления лучших исполнителей образного, цветового и светового решения объектов в преддверии Нового 2017 года, администрация муниципального образования "Карамас-Пельгинское" </w:t>
            </w:r>
            <w:r w:rsidRPr="00096F3E">
              <w:rPr>
                <w:rFonts w:ascii="Times New Roman" w:eastAsia="Times New Roman" w:hAnsi="Times New Roman" w:cs="Times New Roman"/>
                <w:b/>
                <w:sz w:val="24"/>
                <w:szCs w:val="24"/>
                <w:lang w:eastAsia="ru-RU"/>
              </w:rPr>
              <w:t>постановляет</w:t>
            </w:r>
            <w:r w:rsidRPr="00096F3E">
              <w:rPr>
                <w:rFonts w:ascii="Times New Roman" w:eastAsia="Times New Roman" w:hAnsi="Times New Roman" w:cs="Times New Roman"/>
                <w:sz w:val="24"/>
                <w:szCs w:val="24"/>
                <w:lang w:eastAsia="ru-RU"/>
              </w:rPr>
              <w:t>:</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p>
          <w:p w:rsidR="00096F3E" w:rsidRPr="00096F3E" w:rsidRDefault="00096F3E" w:rsidP="00096F3E">
            <w:pPr>
              <w:numPr>
                <w:ilvl w:val="0"/>
                <w:numId w:val="24"/>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Объявить конкурс на лучшее новогоднее оформление объектов среди предприятий, бюджетных организаций и учреждений, предприятий торговли и общественного питания, осуществляющих свою деятельность на территории сельского поселения, а также среди дворовых территорий и населенных пунктов, входящих в состав поселения.</w:t>
            </w:r>
          </w:p>
          <w:p w:rsidR="00096F3E" w:rsidRPr="00096F3E" w:rsidRDefault="00096F3E" w:rsidP="00096F3E">
            <w:pPr>
              <w:numPr>
                <w:ilvl w:val="0"/>
                <w:numId w:val="24"/>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Утвердить Положение о конкурсе на лучшее новогоднее оформление  муниципального образования "Карамас-Пельгинское"  (приложение 1).</w:t>
            </w:r>
          </w:p>
          <w:p w:rsidR="00096F3E" w:rsidRPr="00096F3E" w:rsidRDefault="00096F3E" w:rsidP="00096F3E">
            <w:pPr>
              <w:numPr>
                <w:ilvl w:val="0"/>
                <w:numId w:val="24"/>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Утвердить состав комиссии по проведению конкурса (приложение 2).</w:t>
            </w:r>
          </w:p>
          <w:p w:rsidR="00096F3E" w:rsidRPr="00096F3E" w:rsidRDefault="00096F3E" w:rsidP="00096F3E">
            <w:pPr>
              <w:numPr>
                <w:ilvl w:val="0"/>
                <w:numId w:val="24"/>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Главному бухгалтеру </w:t>
            </w:r>
            <w:proofErr w:type="spellStart"/>
            <w:r w:rsidRPr="00096F3E">
              <w:rPr>
                <w:rFonts w:ascii="Times New Roman" w:eastAsia="Times New Roman" w:hAnsi="Times New Roman" w:cs="Times New Roman"/>
                <w:sz w:val="24"/>
                <w:szCs w:val="24"/>
                <w:lang w:eastAsia="ru-RU"/>
              </w:rPr>
              <w:t>Шамшуриной</w:t>
            </w:r>
            <w:proofErr w:type="spellEnd"/>
            <w:r w:rsidRPr="00096F3E">
              <w:rPr>
                <w:rFonts w:ascii="Times New Roman" w:eastAsia="Times New Roman" w:hAnsi="Times New Roman" w:cs="Times New Roman"/>
                <w:sz w:val="24"/>
                <w:szCs w:val="24"/>
                <w:lang w:eastAsia="ru-RU"/>
              </w:rPr>
              <w:t xml:space="preserve"> Е.М.(по согласованию) предусмотреть денежные средства в сумме 1000 (Одна тысяча) рублей для награждения победителей за счет средств бюджета муниципального образования "Карамас-Пельгинское" (раздел «Культура»)</w:t>
            </w:r>
          </w:p>
          <w:p w:rsidR="00096F3E" w:rsidRPr="00096F3E" w:rsidRDefault="00096F3E" w:rsidP="00096F3E">
            <w:pPr>
              <w:numPr>
                <w:ilvl w:val="0"/>
                <w:numId w:val="24"/>
              </w:numPr>
              <w:spacing w:after="0" w:line="240" w:lineRule="auto"/>
              <w:jc w:val="both"/>
              <w:rPr>
                <w:rFonts w:ascii="Times New Roman" w:eastAsia="Times New Roman" w:hAnsi="Times New Roman" w:cs="Times New Roman"/>
                <w:sz w:val="24"/>
                <w:szCs w:val="24"/>
                <w:lang w:eastAsia="ru-RU"/>
              </w:rPr>
            </w:pPr>
            <w:proofErr w:type="gramStart"/>
            <w:r w:rsidRPr="00096F3E">
              <w:rPr>
                <w:rFonts w:ascii="Times New Roman" w:eastAsia="Times New Roman" w:hAnsi="Times New Roman" w:cs="Times New Roman"/>
                <w:sz w:val="24"/>
                <w:szCs w:val="24"/>
                <w:lang w:eastAsia="ru-RU"/>
              </w:rPr>
              <w:t>Контроль за</w:t>
            </w:r>
            <w:proofErr w:type="gramEnd"/>
            <w:r w:rsidRPr="00096F3E">
              <w:rPr>
                <w:rFonts w:ascii="Times New Roman" w:eastAsia="Times New Roman" w:hAnsi="Times New Roman" w:cs="Times New Roman"/>
                <w:sz w:val="24"/>
                <w:szCs w:val="24"/>
                <w:lang w:eastAsia="ru-RU"/>
              </w:rPr>
              <w:t xml:space="preserve"> выполнением  постановления оставляю за собой.</w:t>
            </w:r>
          </w:p>
          <w:p w:rsidR="00096F3E" w:rsidRPr="00096F3E" w:rsidRDefault="00096F3E" w:rsidP="00096F3E">
            <w:pPr>
              <w:numPr>
                <w:ilvl w:val="0"/>
                <w:numId w:val="24"/>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Постановление вступает в силу со дня подписания и подлежит опубликованию (обнародованию).</w:t>
            </w:r>
          </w:p>
        </w:tc>
      </w:tr>
    </w:tbl>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6629"/>
        <w:gridCol w:w="2941"/>
      </w:tblGrid>
      <w:tr w:rsidR="00096F3E" w:rsidRPr="00096F3E" w:rsidTr="00941E76">
        <w:tc>
          <w:tcPr>
            <w:tcW w:w="6629"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Глава муниципального образования</w:t>
            </w:r>
          </w:p>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"Карамас-Пельгинское" </w:t>
            </w: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tc>
        <w:tc>
          <w:tcPr>
            <w:tcW w:w="2941"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Бигбашев Г.Р.</w:t>
            </w:r>
          </w:p>
        </w:tc>
      </w:tr>
    </w:tbl>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Приложение 1</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к постановлению администрации</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муниципального образования </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"Карамас-Пельгинское" </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от 07 декабря 2016 г №38 </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Положение</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 xml:space="preserve">о конкурсе на лучшее новогоднее оформление </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 xml:space="preserve"> муниципального образования "Карамас-Пельгинское" </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1. Общие положения</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Настоящее положение определяет порядок проведения и условия проведения конкурса на лучшее новогоднее оформление  муниципального образования "Карамас-Пельгинское".</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Организатором проведения конкурса является администрация муниципального образования "Карамас-Пельгинское". </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2. Цели проведения конкурса</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2.1. Выявление лучшего образного, цветового и светового решения новогоднего оформления фасадов и территорий, расположенных на территории муниципального образования "Карамас-Пельгинское".</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2.2. Создание праздничной атмосферы и настроения жителей и гостей сельского поселения «Карамас-Пельгинское», создание условий для активного зимнего отдыха детей.</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2.3. Улучшение внешнего облика зданий, улиц и площадей, выполнение дополнительного локального освещения улиц поселения.</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2.4. Привлечение жителей, предприятий, организаций и учреждений к новогоднему оформлению домов, учебных заведений, зданий и витрин магазинов, повышение ответственности населения за соблюдением чистоты и порядка.</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2.5. Развитие и поощрение художественного творчества участников новогодних мероприятий, интереса к </w:t>
      </w:r>
      <w:proofErr w:type="gramStart"/>
      <w:r w:rsidRPr="00096F3E">
        <w:rPr>
          <w:rFonts w:ascii="Times New Roman" w:eastAsia="Times New Roman" w:hAnsi="Times New Roman" w:cs="Times New Roman"/>
          <w:sz w:val="24"/>
          <w:szCs w:val="24"/>
          <w:lang w:eastAsia="ru-RU"/>
        </w:rPr>
        <w:t>прекрасному</w:t>
      </w:r>
      <w:proofErr w:type="gramEnd"/>
      <w:r w:rsidRPr="00096F3E">
        <w:rPr>
          <w:rFonts w:ascii="Times New Roman" w:eastAsia="Times New Roman" w:hAnsi="Times New Roman" w:cs="Times New Roman"/>
          <w:sz w:val="24"/>
          <w:szCs w:val="24"/>
          <w:lang w:eastAsia="ru-RU"/>
        </w:rPr>
        <w:t>.</w:t>
      </w: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3. Порядок проведения конкурса</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3.1. В конкурсе принимают участие юридические лица, бюджетные организации, индивидуальные предприниматели  и жители муниципального образования "Карамас-Пельгинское".</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3.2. Конкурс проводится  с 12 по 26 декабря 2016 года. </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3.3. Конкурс проводится по следующим номинациям:</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«Лучшее новогоднее оформление фасадов организаций, учреждений, предприятий торговли».</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«Лучшее новогоднее оформление  дворовой территории».</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both"/>
        <w:rPr>
          <w:rFonts w:ascii="Times New Roman" w:eastAsia="Times New Roman" w:hAnsi="Times New Roman" w:cs="Times New Roman"/>
          <w:b/>
          <w:sz w:val="24"/>
          <w:szCs w:val="24"/>
          <w:lang w:eastAsia="ru-RU"/>
        </w:rPr>
      </w:pPr>
    </w:p>
    <w:p w:rsidR="00096F3E" w:rsidRPr="00096F3E" w:rsidRDefault="00096F3E" w:rsidP="00096F3E">
      <w:pPr>
        <w:spacing w:after="0" w:line="240" w:lineRule="auto"/>
        <w:jc w:val="both"/>
        <w:rPr>
          <w:rFonts w:ascii="Times New Roman" w:eastAsia="Times New Roman" w:hAnsi="Times New Roman" w:cs="Times New Roman"/>
          <w:b/>
          <w:sz w:val="24"/>
          <w:szCs w:val="24"/>
          <w:lang w:eastAsia="ru-RU"/>
        </w:rPr>
      </w:pPr>
    </w:p>
    <w:p w:rsidR="00096F3E" w:rsidRDefault="00096F3E" w:rsidP="00096F3E">
      <w:pPr>
        <w:spacing w:after="0" w:line="240" w:lineRule="auto"/>
        <w:jc w:val="both"/>
        <w:rPr>
          <w:rFonts w:ascii="Times New Roman" w:eastAsia="Times New Roman" w:hAnsi="Times New Roman" w:cs="Times New Roman"/>
          <w:b/>
          <w:sz w:val="24"/>
          <w:szCs w:val="24"/>
          <w:lang w:eastAsia="ru-RU"/>
        </w:rPr>
      </w:pPr>
    </w:p>
    <w:p w:rsidR="00096F3E" w:rsidRDefault="00096F3E" w:rsidP="00096F3E">
      <w:pPr>
        <w:spacing w:after="0" w:line="240" w:lineRule="auto"/>
        <w:jc w:val="both"/>
        <w:rPr>
          <w:rFonts w:ascii="Times New Roman" w:eastAsia="Times New Roman" w:hAnsi="Times New Roman" w:cs="Times New Roman"/>
          <w:b/>
          <w:sz w:val="24"/>
          <w:szCs w:val="24"/>
          <w:lang w:eastAsia="ru-RU"/>
        </w:rPr>
      </w:pPr>
    </w:p>
    <w:p w:rsidR="00096F3E" w:rsidRDefault="00096F3E" w:rsidP="00096F3E">
      <w:pPr>
        <w:spacing w:after="0" w:line="240" w:lineRule="auto"/>
        <w:jc w:val="both"/>
        <w:rPr>
          <w:rFonts w:ascii="Times New Roman" w:eastAsia="Times New Roman" w:hAnsi="Times New Roman" w:cs="Times New Roman"/>
          <w:b/>
          <w:sz w:val="24"/>
          <w:szCs w:val="24"/>
          <w:lang w:eastAsia="ru-RU"/>
        </w:rPr>
      </w:pPr>
    </w:p>
    <w:p w:rsidR="00096F3E" w:rsidRPr="00096F3E" w:rsidRDefault="00096F3E" w:rsidP="00096F3E">
      <w:pPr>
        <w:spacing w:after="0" w:line="240" w:lineRule="auto"/>
        <w:jc w:val="both"/>
        <w:rPr>
          <w:rFonts w:ascii="Times New Roman" w:eastAsia="Times New Roman" w:hAnsi="Times New Roman" w:cs="Times New Roman"/>
          <w:b/>
          <w:sz w:val="24"/>
          <w:szCs w:val="24"/>
          <w:lang w:eastAsia="ru-RU"/>
        </w:rPr>
      </w:pPr>
    </w:p>
    <w:p w:rsidR="00096F3E" w:rsidRPr="00096F3E" w:rsidRDefault="00096F3E" w:rsidP="00096F3E">
      <w:pPr>
        <w:spacing w:after="0" w:line="240" w:lineRule="auto"/>
        <w:jc w:val="both"/>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lastRenderedPageBreak/>
        <w:t>4. Критерии оценки конкурса</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4.1. Участники конкурса должны своевременно организовать и выполнить работы по декоративному освещению и праздничному оформлению своей территории, зданий и сооружений.</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4.2. В номинациях «Лучшее новогоднее оформление фасадов организаций, учреждений, предприятий торговли», оценивается:</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оригинальность и выразительность,</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-комплексный подход к оформлению территорий, зданий и сооружений новогодней символикой в дневное и вечернее время (цветная подсветка зданий, световое оформление деревьев, установление искусственных или живых елей);</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благоустройство прилегающей территории, размещение фигур из снега, льда по новогодней тематике. Для предприятий торговли дополнительно:</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оформление торгового зала с новогодним ассортиментом товаров, наличие новогодних элементов, костюмов у продавцов, предоставление праздничных скидок в течение декабря.</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оформление витрин световыми гирляндами, растяжками, баннерами;</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4.3. В номинации «Лучшее новогоднее оформление  дворовой территории» оценивается:</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наличие катков, горок, </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наличие ледяного или снежного городка,</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наличие снежных или ледяных фигур и их количество.</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оригинальность конструкций, их эстетическое оформление, прочность конструкций и их соответствие требованиям безопасности,</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красочное оформление новогодней елки,</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участие общественности, жителей и школьников в новогоднем оформлении дворовой территории,</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общее санитарное состояние дворовой территории.</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both"/>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5. Подведение итогов и поощрение участников</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5.1. Подведение итогов осуществляет конкурсная комиссия с 24 по 26 декабря 2016 года.</w:t>
      </w:r>
    </w:p>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По итогам объезда территорий муниципального образования «Карамас-Пельгинское» определяется по одному победителю в каждой номинации. Победители награждается Дипломами и денежными премиями по 500 рублей в каждой номинации. </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5.2. Результаты конкурса оформляются итоговым протоколом.</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5.3. Награждение победителей проводится в торжественной обстановке.</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both"/>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 xml:space="preserve">6. Финансирование </w:t>
      </w:r>
    </w:p>
    <w:p w:rsidR="00096F3E" w:rsidRPr="00096F3E" w:rsidRDefault="00096F3E" w:rsidP="00096F3E">
      <w:pPr>
        <w:spacing w:after="0" w:line="240" w:lineRule="auto"/>
        <w:ind w:firstLine="567"/>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Расходы, связанные с организацией, проведением, награждением победителей несет администрация муниципального образования "Карамас-Пельгинское".</w:t>
      </w:r>
    </w:p>
    <w:p w:rsidR="00096F3E" w:rsidRPr="00096F3E" w:rsidRDefault="00096F3E" w:rsidP="00096F3E">
      <w:pPr>
        <w:spacing w:after="0" w:line="240" w:lineRule="auto"/>
        <w:jc w:val="both"/>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br w:type="page"/>
      </w:r>
      <w:r w:rsidRPr="00096F3E">
        <w:rPr>
          <w:rFonts w:ascii="Times New Roman" w:eastAsia="Times New Roman" w:hAnsi="Times New Roman" w:cs="Times New Roman"/>
          <w:sz w:val="24"/>
          <w:szCs w:val="24"/>
          <w:lang w:eastAsia="ru-RU"/>
        </w:rPr>
        <w:lastRenderedPageBreak/>
        <w:t>Приложение 2</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к постановлению администрации</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муниципального образования </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"Карамас-Пельгинское" </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от 07 декабря 2016 г № 38</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 xml:space="preserve">Состав </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комиссии  по проведению конкурса</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 xml:space="preserve"> на лучшее новогоднее оформление</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b/>
          <w:sz w:val="24"/>
          <w:szCs w:val="24"/>
          <w:lang w:eastAsia="ru-RU"/>
        </w:rPr>
        <w:t xml:space="preserve">муниципального образования "Карамас-Пельгинское" </w:t>
      </w:r>
    </w:p>
    <w:p w:rsidR="00096F3E" w:rsidRPr="00096F3E" w:rsidRDefault="00096F3E" w:rsidP="00096F3E">
      <w:pPr>
        <w:spacing w:after="0" w:line="240" w:lineRule="auto"/>
        <w:jc w:val="center"/>
        <w:rPr>
          <w:rFonts w:ascii="Times New Roman" w:eastAsia="Times New Roman" w:hAnsi="Times New Roman" w:cs="Times New Roman"/>
          <w:b/>
          <w:sz w:val="24"/>
          <w:szCs w:val="24"/>
          <w:lang w:eastAsia="ru-RU"/>
        </w:rPr>
      </w:pPr>
    </w:p>
    <w:p w:rsidR="00096F3E" w:rsidRPr="00096F3E" w:rsidRDefault="00096F3E" w:rsidP="00096F3E">
      <w:pPr>
        <w:numPr>
          <w:ilvl w:val="0"/>
          <w:numId w:val="25"/>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Бигбашев Григорий Романович, глава муниципального образования "Карамас-Пельгинское",  - председатель комиссии;</w:t>
      </w:r>
    </w:p>
    <w:p w:rsidR="00096F3E" w:rsidRPr="00096F3E" w:rsidRDefault="00096F3E" w:rsidP="00096F3E">
      <w:pPr>
        <w:numPr>
          <w:ilvl w:val="0"/>
          <w:numId w:val="25"/>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Яковлева Елена Викторовна, специалист-эксперт администрации муниципального образования "Карамас-Пельгинское"- заместитель председателя комиссии;</w:t>
      </w:r>
    </w:p>
    <w:p w:rsidR="00096F3E" w:rsidRPr="00096F3E" w:rsidRDefault="00096F3E" w:rsidP="00096F3E">
      <w:pPr>
        <w:spacing w:after="0" w:line="240" w:lineRule="auto"/>
        <w:ind w:left="720"/>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Члены комиссии:</w:t>
      </w:r>
    </w:p>
    <w:p w:rsidR="00096F3E" w:rsidRPr="00096F3E" w:rsidRDefault="00096F3E" w:rsidP="00096F3E">
      <w:pPr>
        <w:numPr>
          <w:ilvl w:val="0"/>
          <w:numId w:val="25"/>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Краснов Петр Викторович, художественный руководитель Карамас-</w:t>
      </w:r>
      <w:proofErr w:type="spellStart"/>
      <w:r w:rsidRPr="00096F3E">
        <w:rPr>
          <w:rFonts w:ascii="Times New Roman" w:eastAsia="Times New Roman" w:hAnsi="Times New Roman" w:cs="Times New Roman"/>
          <w:sz w:val="24"/>
          <w:szCs w:val="24"/>
          <w:lang w:eastAsia="ru-RU"/>
        </w:rPr>
        <w:t>Пельгинского</w:t>
      </w:r>
      <w:proofErr w:type="spellEnd"/>
      <w:r w:rsidRPr="00096F3E">
        <w:rPr>
          <w:rFonts w:ascii="Times New Roman" w:eastAsia="Times New Roman" w:hAnsi="Times New Roman" w:cs="Times New Roman"/>
          <w:sz w:val="24"/>
          <w:szCs w:val="24"/>
          <w:lang w:eastAsia="ru-RU"/>
        </w:rPr>
        <w:t xml:space="preserve"> ЦСДК;</w:t>
      </w:r>
    </w:p>
    <w:p w:rsidR="00096F3E" w:rsidRPr="00096F3E" w:rsidRDefault="00096F3E" w:rsidP="00096F3E">
      <w:pPr>
        <w:numPr>
          <w:ilvl w:val="0"/>
          <w:numId w:val="25"/>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Попова Ирина Алексеевна, депутат Совета депутатов муниципального образования "Карамас-Пельгинское"; </w:t>
      </w:r>
    </w:p>
    <w:p w:rsidR="00096F3E" w:rsidRPr="00096F3E" w:rsidRDefault="00096F3E" w:rsidP="00096F3E">
      <w:pPr>
        <w:numPr>
          <w:ilvl w:val="0"/>
          <w:numId w:val="25"/>
        </w:numPr>
        <w:spacing w:after="0" w:line="240" w:lineRule="auto"/>
        <w:jc w:val="both"/>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Мазитова Ирина Павловна, заместитель директора по воспитательной работе МКОУ Карамас-Пе</w:t>
      </w:r>
      <w:r>
        <w:rPr>
          <w:rFonts w:ascii="Times New Roman" w:eastAsia="Times New Roman" w:hAnsi="Times New Roman" w:cs="Times New Roman"/>
          <w:sz w:val="24"/>
          <w:szCs w:val="24"/>
          <w:lang w:eastAsia="ru-RU"/>
        </w:rPr>
        <w:t>льгинская СОШ (по согласованию)</w:t>
      </w:r>
    </w:p>
    <w:p w:rsidR="00096F3E" w:rsidRPr="00096F3E" w:rsidRDefault="00096F3E" w:rsidP="00096F3E">
      <w:pPr>
        <w:spacing w:after="0" w:line="240" w:lineRule="auto"/>
        <w:rPr>
          <w:rFonts w:ascii="Times New Roman" w:eastAsia="Times New Roman" w:hAnsi="Times New Roman" w:cs="Times New Roman"/>
          <w:sz w:val="28"/>
          <w:szCs w:val="28"/>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right"/>
        <w:rPr>
          <w:rFonts w:ascii="Times New Roman" w:eastAsia="Times New Roman" w:hAnsi="Times New Roman" w:cs="Times New Roman"/>
          <w:bCs/>
          <w:sz w:val="24"/>
          <w:szCs w:val="24"/>
          <w:lang w:eastAsia="ru-RU"/>
        </w:rPr>
      </w:pPr>
      <w:r w:rsidRPr="00096F3E">
        <w:rPr>
          <w:rFonts w:ascii="Times New Roman" w:eastAsia="Times New Roman" w:hAnsi="Times New Roman" w:cs="Times New Roman"/>
          <w:bCs/>
          <w:sz w:val="24"/>
          <w:szCs w:val="24"/>
          <w:lang w:eastAsia="ru-RU"/>
        </w:rPr>
        <w:t>Приложение 3</w:t>
      </w:r>
    </w:p>
    <w:p w:rsidR="00096F3E" w:rsidRPr="00096F3E" w:rsidRDefault="00096F3E" w:rsidP="00096F3E">
      <w:pPr>
        <w:spacing w:after="0" w:line="240" w:lineRule="auto"/>
        <w:jc w:val="right"/>
        <w:rPr>
          <w:rFonts w:ascii="Times New Roman" w:eastAsia="Times New Roman" w:hAnsi="Times New Roman" w:cs="Times New Roman"/>
          <w:bCs/>
          <w:sz w:val="24"/>
          <w:szCs w:val="24"/>
          <w:lang w:eastAsia="ru-RU"/>
        </w:rPr>
      </w:pPr>
      <w:r w:rsidRPr="00096F3E">
        <w:rPr>
          <w:rFonts w:ascii="Times New Roman" w:eastAsia="Times New Roman" w:hAnsi="Times New Roman" w:cs="Times New Roman"/>
          <w:bCs/>
          <w:sz w:val="24"/>
          <w:szCs w:val="24"/>
          <w:lang w:eastAsia="ru-RU"/>
        </w:rPr>
        <w:t>Утверждено</w:t>
      </w:r>
    </w:p>
    <w:p w:rsidR="00096F3E" w:rsidRPr="00096F3E" w:rsidRDefault="00096F3E" w:rsidP="00096F3E">
      <w:pPr>
        <w:spacing w:after="0" w:line="240" w:lineRule="auto"/>
        <w:jc w:val="right"/>
        <w:rPr>
          <w:rFonts w:ascii="Times New Roman" w:eastAsia="Times New Roman" w:hAnsi="Times New Roman" w:cs="Times New Roman"/>
          <w:bCs/>
          <w:sz w:val="24"/>
          <w:szCs w:val="24"/>
          <w:lang w:eastAsia="ru-RU"/>
        </w:rPr>
      </w:pPr>
      <w:r w:rsidRPr="00096F3E">
        <w:rPr>
          <w:rFonts w:ascii="Times New Roman" w:eastAsia="Times New Roman" w:hAnsi="Times New Roman" w:cs="Times New Roman"/>
          <w:bCs/>
          <w:sz w:val="24"/>
          <w:szCs w:val="24"/>
          <w:lang w:eastAsia="ru-RU"/>
        </w:rPr>
        <w:t xml:space="preserve"> Постановлением </w:t>
      </w:r>
    </w:p>
    <w:p w:rsidR="00096F3E" w:rsidRPr="00096F3E" w:rsidRDefault="00096F3E" w:rsidP="00096F3E">
      <w:pPr>
        <w:spacing w:after="0" w:line="240" w:lineRule="auto"/>
        <w:jc w:val="right"/>
        <w:rPr>
          <w:rFonts w:ascii="Times New Roman" w:eastAsia="Times New Roman" w:hAnsi="Times New Roman" w:cs="Times New Roman"/>
          <w:bCs/>
          <w:sz w:val="24"/>
          <w:szCs w:val="24"/>
          <w:lang w:eastAsia="ru-RU"/>
        </w:rPr>
      </w:pPr>
      <w:r w:rsidRPr="00096F3E">
        <w:rPr>
          <w:rFonts w:ascii="Times New Roman" w:eastAsia="Times New Roman" w:hAnsi="Times New Roman" w:cs="Times New Roman"/>
          <w:bCs/>
          <w:sz w:val="24"/>
          <w:szCs w:val="24"/>
          <w:lang w:eastAsia="ru-RU"/>
        </w:rPr>
        <w:t>Администрации МО</w:t>
      </w:r>
    </w:p>
    <w:p w:rsidR="00096F3E" w:rsidRPr="00096F3E" w:rsidRDefault="00096F3E" w:rsidP="00096F3E">
      <w:pPr>
        <w:spacing w:after="0" w:line="240" w:lineRule="auto"/>
        <w:jc w:val="right"/>
        <w:rPr>
          <w:rFonts w:ascii="Times New Roman" w:eastAsia="Times New Roman" w:hAnsi="Times New Roman" w:cs="Times New Roman"/>
          <w:bCs/>
          <w:sz w:val="24"/>
          <w:szCs w:val="24"/>
          <w:lang w:eastAsia="ru-RU"/>
        </w:rPr>
      </w:pPr>
      <w:r w:rsidRPr="00096F3E">
        <w:rPr>
          <w:rFonts w:ascii="Times New Roman" w:eastAsia="Times New Roman" w:hAnsi="Times New Roman" w:cs="Times New Roman"/>
          <w:bCs/>
          <w:sz w:val="24"/>
          <w:szCs w:val="24"/>
          <w:lang w:eastAsia="ru-RU"/>
        </w:rPr>
        <w:t xml:space="preserve"> «Карамас-Пельгинское»</w:t>
      </w:r>
    </w:p>
    <w:p w:rsidR="00096F3E" w:rsidRPr="00096F3E" w:rsidRDefault="00096F3E" w:rsidP="00096F3E">
      <w:pPr>
        <w:spacing w:after="0" w:line="240" w:lineRule="auto"/>
        <w:jc w:val="right"/>
        <w:rPr>
          <w:rFonts w:ascii="Times New Roman" w:eastAsia="Times New Roman" w:hAnsi="Times New Roman" w:cs="Times New Roman"/>
          <w:sz w:val="24"/>
          <w:szCs w:val="24"/>
          <w:lang w:eastAsia="ru-RU"/>
        </w:rPr>
      </w:pPr>
      <w:r w:rsidRPr="00096F3E">
        <w:rPr>
          <w:rFonts w:ascii="Times New Roman" w:eastAsia="Times New Roman" w:hAnsi="Times New Roman" w:cs="Times New Roman"/>
          <w:bCs/>
          <w:sz w:val="24"/>
          <w:szCs w:val="24"/>
          <w:lang w:eastAsia="ru-RU"/>
        </w:rPr>
        <w:t>от 07.12.2016 г. № 38</w:t>
      </w:r>
    </w:p>
    <w:p w:rsidR="00096F3E" w:rsidRPr="00096F3E" w:rsidRDefault="00096F3E" w:rsidP="00096F3E">
      <w:pPr>
        <w:spacing w:after="0" w:line="240" w:lineRule="auto"/>
        <w:jc w:val="center"/>
        <w:rPr>
          <w:rFonts w:ascii="Times New Roman" w:eastAsia="Times New Roman" w:hAnsi="Times New Roman" w:cs="Times New Roman"/>
          <w:sz w:val="24"/>
          <w:szCs w:val="24"/>
          <w:lang w:eastAsia="ru-RU"/>
        </w:rPr>
      </w:pPr>
    </w:p>
    <w:p w:rsidR="00096F3E" w:rsidRPr="00096F3E" w:rsidRDefault="00096F3E" w:rsidP="00096F3E">
      <w:pPr>
        <w:spacing w:after="0" w:line="240" w:lineRule="auto"/>
        <w:jc w:val="center"/>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СМЕТА</w:t>
      </w:r>
    </w:p>
    <w:p w:rsidR="00096F3E" w:rsidRPr="00096F3E" w:rsidRDefault="00096F3E" w:rsidP="00096F3E">
      <w:pPr>
        <w:spacing w:after="0" w:line="240" w:lineRule="auto"/>
        <w:jc w:val="center"/>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расходов на  проведение конкурса на лучшее новогоднее оформление</w:t>
      </w:r>
    </w:p>
    <w:p w:rsidR="00096F3E" w:rsidRPr="00096F3E" w:rsidRDefault="00096F3E" w:rsidP="00096F3E">
      <w:pPr>
        <w:spacing w:after="0" w:line="240" w:lineRule="auto"/>
        <w:jc w:val="center"/>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муниципального образования "Карамас-Пельгинское"</w:t>
      </w:r>
    </w:p>
    <w:p w:rsidR="00096F3E" w:rsidRPr="00096F3E" w:rsidRDefault="00096F3E" w:rsidP="00096F3E">
      <w:pPr>
        <w:spacing w:after="0" w:line="240" w:lineRule="auto"/>
        <w:jc w:val="center"/>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27"/>
        <w:gridCol w:w="1250"/>
        <w:gridCol w:w="959"/>
        <w:gridCol w:w="1417"/>
      </w:tblGrid>
      <w:tr w:rsidR="00096F3E" w:rsidRPr="00096F3E" w:rsidTr="00941E76">
        <w:tc>
          <w:tcPr>
            <w:tcW w:w="594"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 </w:t>
            </w:r>
            <w:proofErr w:type="gramStart"/>
            <w:r w:rsidRPr="00096F3E">
              <w:rPr>
                <w:rFonts w:ascii="Times New Roman" w:eastAsia="Times New Roman" w:hAnsi="Times New Roman" w:cs="Times New Roman"/>
                <w:sz w:val="24"/>
                <w:szCs w:val="24"/>
                <w:lang w:eastAsia="ru-RU"/>
              </w:rPr>
              <w:t>п</w:t>
            </w:r>
            <w:proofErr w:type="gramEnd"/>
            <w:r w:rsidRPr="00096F3E">
              <w:rPr>
                <w:rFonts w:ascii="Times New Roman" w:eastAsia="Times New Roman" w:hAnsi="Times New Roman" w:cs="Times New Roman"/>
                <w:sz w:val="24"/>
                <w:szCs w:val="24"/>
                <w:lang w:eastAsia="ru-RU"/>
              </w:rPr>
              <w:t>/п</w:t>
            </w:r>
          </w:p>
        </w:tc>
        <w:tc>
          <w:tcPr>
            <w:tcW w:w="4927"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Наименование вида расходов</w:t>
            </w:r>
          </w:p>
        </w:tc>
        <w:tc>
          <w:tcPr>
            <w:tcW w:w="1250"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Размер премии</w:t>
            </w:r>
            <w:proofErr w:type="gramStart"/>
            <w:r w:rsidRPr="00096F3E">
              <w:rPr>
                <w:rFonts w:ascii="Times New Roman" w:eastAsia="Times New Roman" w:hAnsi="Times New Roman" w:cs="Times New Roman"/>
                <w:sz w:val="24"/>
                <w:szCs w:val="24"/>
                <w:lang w:eastAsia="ru-RU"/>
              </w:rPr>
              <w:t xml:space="preserve"> ,</w:t>
            </w:r>
            <w:proofErr w:type="gramEnd"/>
            <w:r w:rsidRPr="00096F3E">
              <w:rPr>
                <w:rFonts w:ascii="Times New Roman" w:eastAsia="Times New Roman" w:hAnsi="Times New Roman" w:cs="Times New Roman"/>
                <w:sz w:val="24"/>
                <w:szCs w:val="24"/>
                <w:lang w:eastAsia="ru-RU"/>
              </w:rPr>
              <w:t xml:space="preserve"> </w:t>
            </w:r>
            <w:proofErr w:type="spellStart"/>
            <w:r w:rsidRPr="00096F3E">
              <w:rPr>
                <w:rFonts w:ascii="Times New Roman" w:eastAsia="Times New Roman" w:hAnsi="Times New Roman" w:cs="Times New Roman"/>
                <w:sz w:val="24"/>
                <w:szCs w:val="24"/>
                <w:lang w:eastAsia="ru-RU"/>
              </w:rPr>
              <w:t>руб</w:t>
            </w:r>
            <w:proofErr w:type="spellEnd"/>
          </w:p>
        </w:tc>
        <w:tc>
          <w:tcPr>
            <w:tcW w:w="959"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Кол-во, шт.</w:t>
            </w:r>
          </w:p>
        </w:tc>
        <w:tc>
          <w:tcPr>
            <w:tcW w:w="1417"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 xml:space="preserve">Сумма, </w:t>
            </w:r>
            <w:proofErr w:type="spellStart"/>
            <w:r w:rsidRPr="00096F3E">
              <w:rPr>
                <w:rFonts w:ascii="Times New Roman" w:eastAsia="Times New Roman" w:hAnsi="Times New Roman" w:cs="Times New Roman"/>
                <w:sz w:val="24"/>
                <w:szCs w:val="24"/>
                <w:lang w:eastAsia="ru-RU"/>
              </w:rPr>
              <w:t>руб</w:t>
            </w:r>
            <w:proofErr w:type="spellEnd"/>
          </w:p>
        </w:tc>
      </w:tr>
      <w:tr w:rsidR="00096F3E" w:rsidRPr="00096F3E" w:rsidTr="00941E76">
        <w:tc>
          <w:tcPr>
            <w:tcW w:w="594"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1.</w:t>
            </w:r>
          </w:p>
        </w:tc>
        <w:tc>
          <w:tcPr>
            <w:tcW w:w="4927" w:type="dxa"/>
            <w:shd w:val="clear" w:color="auto" w:fill="auto"/>
          </w:tcPr>
          <w:p w:rsidR="00096F3E" w:rsidRPr="00096F3E" w:rsidRDefault="00096F3E" w:rsidP="00096F3E">
            <w:pPr>
              <w:spacing w:after="0" w:line="240" w:lineRule="auto"/>
              <w:rPr>
                <w:rFonts w:ascii="Times New Roman" w:eastAsia="Times New Roman" w:hAnsi="Times New Roman" w:cs="Times New Roman"/>
                <w:b/>
                <w:sz w:val="24"/>
                <w:szCs w:val="24"/>
                <w:lang w:eastAsia="ru-RU"/>
              </w:rPr>
            </w:pPr>
            <w:r w:rsidRPr="00096F3E">
              <w:rPr>
                <w:rFonts w:ascii="Times New Roman" w:eastAsia="Times New Roman" w:hAnsi="Times New Roman" w:cs="Times New Roman"/>
                <w:sz w:val="24"/>
                <w:szCs w:val="24"/>
                <w:lang w:eastAsia="ru-RU"/>
              </w:rPr>
              <w:t>Денежная премия победителю в номинации</w:t>
            </w:r>
            <w:r w:rsidRPr="00096F3E">
              <w:rPr>
                <w:rFonts w:ascii="Times New Roman" w:eastAsia="Times New Roman" w:hAnsi="Times New Roman" w:cs="Times New Roman"/>
                <w:b/>
                <w:sz w:val="24"/>
                <w:szCs w:val="24"/>
                <w:lang w:eastAsia="ru-RU"/>
              </w:rPr>
              <w:t xml:space="preserve"> «</w:t>
            </w:r>
            <w:r w:rsidRPr="00096F3E">
              <w:rPr>
                <w:rFonts w:ascii="Times New Roman" w:eastAsia="Times New Roman" w:hAnsi="Times New Roman" w:cs="Times New Roman"/>
                <w:sz w:val="24"/>
                <w:szCs w:val="24"/>
                <w:lang w:eastAsia="ru-RU"/>
              </w:rPr>
              <w:t>Лучшее новогоднее оформление фасадов организаций, учреждений, предприятий торговли»</w:t>
            </w:r>
          </w:p>
          <w:p w:rsidR="00096F3E" w:rsidRPr="00096F3E" w:rsidRDefault="00096F3E" w:rsidP="00096F3E">
            <w:pPr>
              <w:spacing w:after="0" w:line="240" w:lineRule="auto"/>
              <w:rPr>
                <w:rFonts w:ascii="Times New Roman" w:eastAsia="Times New Roman" w:hAnsi="Times New Roman" w:cs="Times New Roman"/>
                <w:sz w:val="24"/>
                <w:szCs w:val="24"/>
                <w:lang w:eastAsia="ru-RU"/>
              </w:rPr>
            </w:pPr>
          </w:p>
        </w:tc>
        <w:tc>
          <w:tcPr>
            <w:tcW w:w="1250"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500,00</w:t>
            </w:r>
          </w:p>
        </w:tc>
        <w:tc>
          <w:tcPr>
            <w:tcW w:w="959"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1</w:t>
            </w:r>
          </w:p>
        </w:tc>
        <w:tc>
          <w:tcPr>
            <w:tcW w:w="1417"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500.00</w:t>
            </w:r>
          </w:p>
        </w:tc>
      </w:tr>
      <w:tr w:rsidR="00096F3E" w:rsidRPr="00096F3E" w:rsidTr="00941E76">
        <w:tc>
          <w:tcPr>
            <w:tcW w:w="594"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2</w:t>
            </w:r>
          </w:p>
        </w:tc>
        <w:tc>
          <w:tcPr>
            <w:tcW w:w="4927"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Денежная премия победителю в номинации</w:t>
            </w:r>
            <w:r w:rsidRPr="00096F3E">
              <w:rPr>
                <w:rFonts w:ascii="Times New Roman" w:eastAsia="Times New Roman" w:hAnsi="Times New Roman" w:cs="Times New Roman"/>
                <w:b/>
                <w:sz w:val="24"/>
                <w:szCs w:val="24"/>
                <w:lang w:eastAsia="ru-RU"/>
              </w:rPr>
              <w:t xml:space="preserve"> </w:t>
            </w:r>
            <w:r w:rsidRPr="00096F3E">
              <w:rPr>
                <w:rFonts w:ascii="Times New Roman" w:eastAsia="Times New Roman" w:hAnsi="Times New Roman" w:cs="Times New Roman"/>
                <w:sz w:val="24"/>
                <w:szCs w:val="24"/>
                <w:lang w:eastAsia="ru-RU"/>
              </w:rPr>
              <w:t>«Лучшее новогоднее оформление  дворовой территории»</w:t>
            </w:r>
          </w:p>
        </w:tc>
        <w:tc>
          <w:tcPr>
            <w:tcW w:w="1250"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500,00</w:t>
            </w:r>
          </w:p>
        </w:tc>
        <w:tc>
          <w:tcPr>
            <w:tcW w:w="959"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1</w:t>
            </w:r>
          </w:p>
        </w:tc>
        <w:tc>
          <w:tcPr>
            <w:tcW w:w="1417"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500.00</w:t>
            </w:r>
          </w:p>
        </w:tc>
      </w:tr>
      <w:tr w:rsidR="00096F3E" w:rsidRPr="00096F3E" w:rsidTr="00941E76">
        <w:tc>
          <w:tcPr>
            <w:tcW w:w="5521" w:type="dxa"/>
            <w:gridSpan w:val="2"/>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ИТОГО</w:t>
            </w:r>
          </w:p>
        </w:tc>
        <w:tc>
          <w:tcPr>
            <w:tcW w:w="1250"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p>
        </w:tc>
        <w:tc>
          <w:tcPr>
            <w:tcW w:w="959"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1000,00</w:t>
            </w:r>
          </w:p>
        </w:tc>
      </w:tr>
    </w:tbl>
    <w:p w:rsidR="00096F3E" w:rsidRPr="00096F3E" w:rsidRDefault="00096F3E" w:rsidP="00096F3E">
      <w:pPr>
        <w:spacing w:after="0" w:line="240" w:lineRule="auto"/>
        <w:rPr>
          <w:rFonts w:ascii="Times New Roman" w:eastAsia="Times New Roman" w:hAnsi="Times New Roman" w:cs="Times New Roman"/>
          <w:sz w:val="24"/>
          <w:szCs w:val="24"/>
          <w:lang w:eastAsia="ru-RU"/>
        </w:rPr>
      </w:pPr>
    </w:p>
    <w:p w:rsidR="00096F3E" w:rsidRPr="00096F3E" w:rsidRDefault="00096F3E" w:rsidP="00096F3E">
      <w:pPr>
        <w:spacing w:after="0" w:line="240" w:lineRule="auto"/>
        <w:rPr>
          <w:rFonts w:ascii="Times New Roman" w:eastAsia="Times New Roman" w:hAnsi="Times New Roman" w:cs="Times New Roman"/>
          <w:sz w:val="24"/>
          <w:szCs w:val="24"/>
          <w:lang w:eastAsia="ru-RU"/>
        </w:rPr>
      </w:pPr>
      <w:r w:rsidRPr="00096F3E">
        <w:rPr>
          <w:rFonts w:ascii="Times New Roman" w:eastAsia="Times New Roman" w:hAnsi="Times New Roman" w:cs="Times New Roman"/>
          <w:sz w:val="24"/>
          <w:szCs w:val="24"/>
          <w:lang w:eastAsia="ru-RU"/>
        </w:rPr>
        <w:t>ВСЕГО: Одна тысяча рублей 00 копеек</w:t>
      </w:r>
    </w:p>
    <w:p w:rsidR="00096F3E" w:rsidRPr="0074112B" w:rsidRDefault="00096F3E">
      <w:pPr>
        <w:rPr>
          <w:rFonts w:ascii="Times New Roman" w:hAnsi="Times New Roman" w:cs="Times New Roman"/>
          <w:sz w:val="24"/>
          <w:szCs w:val="24"/>
        </w:rPr>
        <w:sectPr w:rsidR="00096F3E" w:rsidRPr="0074112B" w:rsidSect="00096F3E">
          <w:pgSz w:w="11906" w:h="16838"/>
          <w:pgMar w:top="1134" w:right="850" w:bottom="1134" w:left="1701" w:header="708" w:footer="708" w:gutter="0"/>
          <w:cols w:space="708"/>
          <w:docGrid w:linePitch="360"/>
        </w:sectPr>
      </w:pPr>
    </w:p>
    <w:p w:rsidR="003728A4"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noProof/>
          <w:color w:val="FF0000"/>
          <w:sz w:val="24"/>
          <w:szCs w:val="24"/>
          <w:lang w:eastAsia="ru-RU"/>
        </w:rPr>
        <w:lastRenderedPageBreak/>
        <w:drawing>
          <wp:inline distT="0" distB="0" distL="0" distR="0" wp14:anchorId="613F919A" wp14:editId="5EC1B515">
            <wp:extent cx="485775" cy="571500"/>
            <wp:effectExtent l="0" t="0" r="9525" b="0"/>
            <wp:docPr id="6" name="Рисунок 6"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ной об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74112B" w:rsidRPr="0074112B" w:rsidRDefault="0074112B" w:rsidP="003728A4">
      <w:pPr>
        <w:spacing w:after="0" w:line="240" w:lineRule="auto"/>
        <w:jc w:val="center"/>
        <w:rPr>
          <w:rFonts w:ascii="Times New Roman" w:eastAsia="Times New Roman" w:hAnsi="Times New Roman" w:cs="Times New Roman"/>
          <w:sz w:val="24"/>
          <w:szCs w:val="24"/>
          <w:lang w:eastAsia="ru-RU"/>
        </w:rPr>
      </w:pP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АДМИНИСТРАЦИЯ МУНИЦИПАЛЬНОГО ОБРАЗОВАНИЯ</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«КАРАМАС-ПЕЛЬГИНСКОЕ»</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p w:rsidR="003728A4" w:rsidRPr="0074112B" w:rsidRDefault="003728A4" w:rsidP="003728A4">
      <w:pPr>
        <w:spacing w:after="0" w:line="240" w:lineRule="auto"/>
        <w:jc w:val="center"/>
        <w:rPr>
          <w:rFonts w:ascii="Times New Roman" w:eastAsia="Times New Roman" w:hAnsi="Times New Roman" w:cs="Times New Roman"/>
          <w:b/>
          <w:sz w:val="24"/>
          <w:szCs w:val="24"/>
          <w:lang w:eastAsia="ru-RU"/>
        </w:rPr>
      </w:pPr>
      <w:proofErr w:type="gramStart"/>
      <w:r w:rsidRPr="0074112B">
        <w:rPr>
          <w:rFonts w:ascii="Times New Roman" w:eastAsia="Times New Roman" w:hAnsi="Times New Roman" w:cs="Times New Roman"/>
          <w:b/>
          <w:sz w:val="24"/>
          <w:szCs w:val="24"/>
          <w:lang w:eastAsia="ru-RU"/>
        </w:rPr>
        <w:t>П</w:t>
      </w:r>
      <w:proofErr w:type="gramEnd"/>
      <w:r w:rsidRPr="0074112B">
        <w:rPr>
          <w:rFonts w:ascii="Times New Roman" w:eastAsia="Times New Roman" w:hAnsi="Times New Roman" w:cs="Times New Roman"/>
          <w:b/>
          <w:sz w:val="24"/>
          <w:szCs w:val="24"/>
          <w:lang w:eastAsia="ru-RU"/>
        </w:rPr>
        <w:t xml:space="preserve"> О С Т А Н О В Л Е Н И Е</w:t>
      </w:r>
    </w:p>
    <w:p w:rsidR="003728A4" w:rsidRPr="0074112B" w:rsidRDefault="003728A4" w:rsidP="003728A4">
      <w:pPr>
        <w:spacing w:after="0" w:line="240" w:lineRule="auto"/>
        <w:jc w:val="center"/>
        <w:rPr>
          <w:rFonts w:ascii="Times New Roman" w:eastAsia="Times New Roman" w:hAnsi="Times New Roman" w:cs="Times New Roman"/>
          <w:b/>
          <w:sz w:val="24"/>
          <w:szCs w:val="24"/>
          <w:lang w:eastAsia="ru-RU"/>
        </w:rPr>
      </w:pPr>
    </w:p>
    <w:p w:rsidR="003728A4" w:rsidRPr="0074112B" w:rsidRDefault="003728A4" w:rsidP="003728A4">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  28 декабря  2016 года                                                                                                            № 41</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 Карамас-Пельга</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p w:rsidR="003728A4" w:rsidRPr="0074112B" w:rsidRDefault="003728A4" w:rsidP="003728A4">
      <w:pPr>
        <w:spacing w:after="0" w:line="240" w:lineRule="auto"/>
        <w:jc w:val="center"/>
        <w:outlineLvl w:val="0"/>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 xml:space="preserve">Об администрировании доходов бюджета муниципального </w:t>
      </w:r>
    </w:p>
    <w:p w:rsidR="003728A4" w:rsidRPr="0074112B" w:rsidRDefault="003728A4" w:rsidP="003728A4">
      <w:pPr>
        <w:spacing w:after="0" w:line="240" w:lineRule="auto"/>
        <w:jc w:val="center"/>
        <w:outlineLvl w:val="0"/>
        <w:rPr>
          <w:rFonts w:ascii="Times New Roman" w:eastAsia="Times New Roman" w:hAnsi="Times New Roman" w:cs="Times New Roman"/>
          <w:b/>
          <w:sz w:val="24"/>
          <w:szCs w:val="24"/>
          <w:lang w:eastAsia="ru-RU"/>
        </w:rPr>
      </w:pPr>
      <w:r w:rsidRPr="0074112B">
        <w:rPr>
          <w:rFonts w:ascii="Times New Roman" w:eastAsia="Times New Roman" w:hAnsi="Times New Roman" w:cs="Times New Roman"/>
          <w:b/>
          <w:sz w:val="24"/>
          <w:szCs w:val="24"/>
          <w:lang w:eastAsia="ru-RU"/>
        </w:rPr>
        <w:t>образования «Карамас-Пельгинское»</w:t>
      </w:r>
    </w:p>
    <w:p w:rsidR="003728A4" w:rsidRPr="0074112B" w:rsidRDefault="003728A4" w:rsidP="003728A4">
      <w:pPr>
        <w:spacing w:after="0" w:line="240" w:lineRule="auto"/>
        <w:ind w:left="5664"/>
        <w:jc w:val="center"/>
        <w:rPr>
          <w:rFonts w:ascii="Times New Roman" w:eastAsia="Times New Roman" w:hAnsi="Times New Roman" w:cs="Times New Roman"/>
          <w:sz w:val="24"/>
          <w:szCs w:val="24"/>
          <w:vertAlign w:val="superscript"/>
          <w:lang w:eastAsia="ru-RU"/>
        </w:rPr>
      </w:pPr>
    </w:p>
    <w:p w:rsidR="003728A4" w:rsidRPr="0074112B" w:rsidRDefault="003728A4" w:rsidP="003728A4">
      <w:pPr>
        <w:spacing w:after="0" w:line="240" w:lineRule="auto"/>
        <w:ind w:left="5664"/>
        <w:jc w:val="center"/>
        <w:rPr>
          <w:rFonts w:ascii="Times New Roman" w:eastAsia="Times New Roman" w:hAnsi="Times New Roman" w:cs="Times New Roman"/>
          <w:sz w:val="24"/>
          <w:szCs w:val="24"/>
          <w:vertAlign w:val="superscript"/>
          <w:lang w:eastAsia="ru-RU"/>
        </w:rPr>
      </w:pPr>
    </w:p>
    <w:p w:rsidR="003728A4" w:rsidRPr="0074112B" w:rsidRDefault="003728A4" w:rsidP="003728A4">
      <w:pPr>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 соответствии со ст. 160.1 Бюджетного кодекса Российской Федерации.</w:t>
      </w:r>
    </w:p>
    <w:p w:rsidR="003728A4" w:rsidRPr="0074112B" w:rsidRDefault="003728A4" w:rsidP="003728A4">
      <w:pPr>
        <w:spacing w:after="0" w:line="240" w:lineRule="auto"/>
        <w:ind w:firstLine="720"/>
        <w:jc w:val="both"/>
        <w:rPr>
          <w:rFonts w:ascii="Times New Roman" w:eastAsia="Times New Roman" w:hAnsi="Times New Roman" w:cs="Times New Roman"/>
          <w:sz w:val="24"/>
          <w:szCs w:val="24"/>
          <w:lang w:eastAsia="ru-RU"/>
        </w:rPr>
      </w:pPr>
    </w:p>
    <w:p w:rsidR="003728A4" w:rsidRPr="0074112B" w:rsidRDefault="003728A4" w:rsidP="003728A4">
      <w:pPr>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ПОСТАНОВЛЯЮ:</w:t>
      </w:r>
    </w:p>
    <w:p w:rsidR="003728A4" w:rsidRPr="0074112B" w:rsidRDefault="003728A4" w:rsidP="003728A4">
      <w:pPr>
        <w:spacing w:after="0" w:line="240" w:lineRule="auto"/>
        <w:ind w:firstLine="720"/>
        <w:jc w:val="both"/>
        <w:rPr>
          <w:rFonts w:ascii="Times New Roman" w:eastAsia="Times New Roman" w:hAnsi="Times New Roman" w:cs="Times New Roman"/>
          <w:sz w:val="24"/>
          <w:szCs w:val="24"/>
          <w:vertAlign w:val="superscript"/>
          <w:lang w:eastAsia="ru-RU"/>
        </w:rPr>
      </w:pPr>
    </w:p>
    <w:p w:rsidR="003728A4" w:rsidRPr="0074112B" w:rsidRDefault="003728A4" w:rsidP="003728A4">
      <w:pPr>
        <w:numPr>
          <w:ilvl w:val="0"/>
          <w:numId w:val="2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Закрепить за Администрацией муниципального образования «Карамас-Пельгинское»  источники доходов бюджета  муниципального образования «Карамас-Пельгинское» по кодам бюджетной классификации Российской Федерации:</w:t>
      </w:r>
    </w:p>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p>
    <w:tbl>
      <w:tblPr>
        <w:tblW w:w="10443" w:type="dxa"/>
        <w:tblInd w:w="-961" w:type="dxa"/>
        <w:tblLook w:val="0000" w:firstRow="0" w:lastRow="0" w:firstColumn="0" w:lastColumn="0" w:noHBand="0" w:noVBand="0"/>
      </w:tblPr>
      <w:tblGrid>
        <w:gridCol w:w="1658"/>
        <w:gridCol w:w="1974"/>
        <w:gridCol w:w="6900"/>
      </w:tblGrid>
      <w:tr w:rsidR="003728A4" w:rsidRPr="0074112B" w:rsidTr="003728A4">
        <w:trPr>
          <w:cantSplit/>
          <w:trHeight w:val="480"/>
        </w:trPr>
        <w:tc>
          <w:tcPr>
            <w:tcW w:w="3831" w:type="dxa"/>
            <w:gridSpan w:val="2"/>
            <w:tcBorders>
              <w:top w:val="single" w:sz="4" w:space="0" w:color="auto"/>
              <w:left w:val="single" w:sz="4" w:space="0" w:color="auto"/>
              <w:bottom w:val="single" w:sz="4" w:space="0" w:color="auto"/>
              <w:right w:val="single" w:sz="4" w:space="0" w:color="000000"/>
            </w:tcBorders>
            <w:vAlign w:val="center"/>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Код бюджетной классификации Российской Федерации</w:t>
            </w:r>
          </w:p>
        </w:tc>
        <w:tc>
          <w:tcPr>
            <w:tcW w:w="6612" w:type="dxa"/>
            <w:vMerge w:val="restart"/>
            <w:tcBorders>
              <w:top w:val="single" w:sz="4" w:space="0" w:color="auto"/>
              <w:left w:val="single" w:sz="4" w:space="0" w:color="auto"/>
              <w:bottom w:val="single" w:sz="4" w:space="0" w:color="000000"/>
              <w:right w:val="single" w:sz="4" w:space="0" w:color="auto"/>
            </w:tcBorders>
            <w:vAlign w:val="center"/>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Наименование</w:t>
            </w:r>
          </w:p>
        </w:tc>
      </w:tr>
      <w:tr w:rsidR="003728A4" w:rsidRPr="0074112B" w:rsidTr="003728A4">
        <w:trPr>
          <w:cantSplit/>
          <w:trHeight w:val="465"/>
        </w:trPr>
        <w:tc>
          <w:tcPr>
            <w:tcW w:w="1596" w:type="dxa"/>
            <w:tcBorders>
              <w:top w:val="nil"/>
              <w:left w:val="single" w:sz="4" w:space="0" w:color="auto"/>
              <w:bottom w:val="single" w:sz="4" w:space="0" w:color="auto"/>
              <w:right w:val="single" w:sz="4" w:space="0" w:color="auto"/>
            </w:tcBorders>
            <w:vAlign w:val="center"/>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главного администратора доходов</w:t>
            </w:r>
          </w:p>
        </w:tc>
        <w:tc>
          <w:tcPr>
            <w:tcW w:w="2235"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доходов бюджета</w:t>
            </w:r>
          </w:p>
        </w:tc>
        <w:tc>
          <w:tcPr>
            <w:tcW w:w="6612" w:type="dxa"/>
            <w:vMerge/>
            <w:tcBorders>
              <w:top w:val="single" w:sz="4" w:space="0" w:color="auto"/>
              <w:left w:val="single" w:sz="4" w:space="0" w:color="auto"/>
              <w:bottom w:val="single" w:sz="4" w:space="0" w:color="000000"/>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p>
        </w:tc>
      </w:tr>
      <w:tr w:rsidR="003728A4" w:rsidRPr="0074112B" w:rsidTr="003728A4">
        <w:trPr>
          <w:trHeight w:val="255"/>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1 11 02033 10 0000 120</w:t>
            </w:r>
          </w:p>
        </w:tc>
        <w:tc>
          <w:tcPr>
            <w:tcW w:w="6612"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размещения временно свободных средств бюджетов сельских поселений</w:t>
            </w:r>
          </w:p>
        </w:tc>
      </w:tr>
      <w:tr w:rsidR="003728A4" w:rsidRPr="0074112B" w:rsidTr="003728A4">
        <w:trPr>
          <w:trHeight w:val="765"/>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1 11 05025 10 0000 120</w:t>
            </w:r>
          </w:p>
        </w:tc>
        <w:tc>
          <w:tcPr>
            <w:tcW w:w="6612"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728A4" w:rsidRPr="0074112B" w:rsidTr="003728A4">
        <w:trPr>
          <w:trHeight w:val="765"/>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1 11 05035 10 0000 120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728A4" w:rsidRPr="0074112B" w:rsidTr="003728A4">
        <w:trPr>
          <w:trHeight w:val="765"/>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1 11 09045 10 0000 120</w:t>
            </w:r>
          </w:p>
        </w:tc>
        <w:tc>
          <w:tcPr>
            <w:tcW w:w="6612"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28A4" w:rsidRPr="0074112B" w:rsidTr="003728A4">
        <w:trPr>
          <w:trHeight w:val="255"/>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1 12 05050 10 0000 120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сельских поселений</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1 13 01995 10 0000 130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3728A4" w:rsidRPr="0074112B" w:rsidTr="003728A4">
        <w:trPr>
          <w:trHeight w:val="221"/>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503</w:t>
            </w:r>
          </w:p>
        </w:tc>
        <w:tc>
          <w:tcPr>
            <w:tcW w:w="2235" w:type="dxa"/>
            <w:tcBorders>
              <w:top w:val="single" w:sz="4" w:space="0" w:color="auto"/>
              <w:left w:val="nil"/>
              <w:bottom w:val="single" w:sz="4" w:space="0" w:color="auto"/>
              <w:right w:val="single" w:sz="4" w:space="0" w:color="auto"/>
            </w:tcBorders>
            <w:noWrap/>
            <w:vAlign w:val="center"/>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1 13 02995 10 000 130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3728A4" w:rsidRPr="0074112B" w:rsidTr="003728A4">
        <w:trPr>
          <w:trHeight w:val="1404"/>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1 14 02052 10 0000 410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28A4" w:rsidRPr="0074112B" w:rsidTr="003728A4">
        <w:trPr>
          <w:trHeight w:val="17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1 14 02052 10 0000 440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28A4" w:rsidRPr="0074112B" w:rsidTr="003728A4">
        <w:trPr>
          <w:trHeight w:val="102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1 14 02053 10 0000 410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28A4" w:rsidRPr="0074112B" w:rsidTr="003728A4">
        <w:trPr>
          <w:trHeight w:val="1020"/>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1 14 02053 10 0000 440</w:t>
            </w:r>
          </w:p>
        </w:tc>
        <w:tc>
          <w:tcPr>
            <w:tcW w:w="6612"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28A4" w:rsidRPr="0074112B" w:rsidTr="003728A4">
        <w:trPr>
          <w:trHeight w:val="866"/>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1 14 06025 10 000 430</w:t>
            </w:r>
          </w:p>
        </w:tc>
        <w:tc>
          <w:tcPr>
            <w:tcW w:w="6612" w:type="dxa"/>
            <w:tcBorders>
              <w:top w:val="nil"/>
              <w:left w:val="nil"/>
              <w:bottom w:val="single" w:sz="4" w:space="0" w:color="auto"/>
              <w:right w:val="single" w:sz="4" w:space="0" w:color="auto"/>
            </w:tcBorders>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28A4" w:rsidRPr="0074112B" w:rsidTr="003728A4">
        <w:trPr>
          <w:trHeight w:val="255"/>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1 15 02050 10 0000 140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3728A4" w:rsidRPr="0074112B" w:rsidTr="003728A4">
        <w:trPr>
          <w:trHeight w:val="765"/>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1 16 23051 10 0000 140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3728A4" w:rsidRPr="0074112B" w:rsidTr="003728A4">
        <w:trPr>
          <w:trHeight w:val="510"/>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1 16 90050 10 0000 140</w:t>
            </w:r>
          </w:p>
        </w:tc>
        <w:tc>
          <w:tcPr>
            <w:tcW w:w="6612"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3728A4" w:rsidRPr="0074112B" w:rsidTr="003728A4">
        <w:trPr>
          <w:trHeight w:val="255"/>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1 17 01050 10 0000 180</w:t>
            </w:r>
          </w:p>
        </w:tc>
        <w:tc>
          <w:tcPr>
            <w:tcW w:w="6612"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3728A4" w:rsidRPr="0074112B" w:rsidTr="003728A4">
        <w:trPr>
          <w:trHeight w:val="255"/>
        </w:trPr>
        <w:tc>
          <w:tcPr>
            <w:tcW w:w="1596" w:type="dxa"/>
            <w:tcBorders>
              <w:top w:val="nil"/>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nil"/>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1 17 05050 10 0000 180</w:t>
            </w:r>
          </w:p>
        </w:tc>
        <w:tc>
          <w:tcPr>
            <w:tcW w:w="6612" w:type="dxa"/>
            <w:tcBorders>
              <w:top w:val="nil"/>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2 02 15001 10 0000 151</w:t>
            </w:r>
          </w:p>
        </w:tc>
        <w:tc>
          <w:tcPr>
            <w:tcW w:w="6612" w:type="dxa"/>
            <w:tcBorders>
              <w:top w:val="single" w:sz="4" w:space="0" w:color="auto"/>
              <w:left w:val="nil"/>
              <w:bottom w:val="single" w:sz="4" w:space="0" w:color="auto"/>
              <w:right w:val="single" w:sz="4" w:space="0" w:color="auto"/>
            </w:tcBorders>
          </w:tcPr>
          <w:p w:rsidR="003728A4" w:rsidRPr="0074112B" w:rsidRDefault="003728A4" w:rsidP="003728A4">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2 02 15002 10 0000 151</w:t>
            </w:r>
          </w:p>
        </w:tc>
        <w:tc>
          <w:tcPr>
            <w:tcW w:w="6612" w:type="dxa"/>
            <w:tcBorders>
              <w:top w:val="single" w:sz="4" w:space="0" w:color="auto"/>
              <w:left w:val="nil"/>
              <w:bottom w:val="single" w:sz="4" w:space="0" w:color="auto"/>
              <w:right w:val="single" w:sz="4" w:space="0" w:color="auto"/>
            </w:tcBorders>
          </w:tcPr>
          <w:p w:rsidR="003728A4" w:rsidRPr="0074112B" w:rsidRDefault="003728A4" w:rsidP="003728A4">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tc>
      </w:tr>
      <w:tr w:rsidR="003728A4" w:rsidRPr="0074112B" w:rsidTr="003728A4">
        <w:trPr>
          <w:trHeight w:val="274"/>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lastRenderedPageBreak/>
              <w:t>503</w:t>
            </w:r>
          </w:p>
        </w:tc>
        <w:tc>
          <w:tcPr>
            <w:tcW w:w="2235" w:type="dxa"/>
            <w:tcBorders>
              <w:top w:val="single" w:sz="4" w:space="0" w:color="auto"/>
              <w:left w:val="nil"/>
              <w:bottom w:val="single" w:sz="4" w:space="0" w:color="auto"/>
              <w:right w:val="single" w:sz="4" w:space="0" w:color="auto"/>
            </w:tcBorders>
            <w:noWrap/>
            <w:vAlign w:val="center"/>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2 02 19999 10 0000 151</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дотации бюджетам сельских поселений</w:t>
            </w:r>
          </w:p>
        </w:tc>
      </w:tr>
      <w:tr w:rsidR="003728A4" w:rsidRPr="0074112B" w:rsidTr="003728A4">
        <w:trPr>
          <w:trHeight w:val="297"/>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2 02 29999 10 0101 151</w:t>
            </w:r>
          </w:p>
        </w:tc>
        <w:tc>
          <w:tcPr>
            <w:tcW w:w="6612" w:type="dxa"/>
            <w:tcBorders>
              <w:top w:val="single" w:sz="4" w:space="0" w:color="auto"/>
              <w:left w:val="nil"/>
              <w:bottom w:val="single" w:sz="4" w:space="0" w:color="auto"/>
              <w:right w:val="single" w:sz="4" w:space="0" w:color="auto"/>
            </w:tcBorders>
          </w:tcPr>
          <w:p w:rsidR="003728A4" w:rsidRPr="0074112B" w:rsidRDefault="003728A4" w:rsidP="003728A4">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субсидии бюджетам сельских поселений</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2 02 29999 10 0104 151</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субсидии бюджетам сельских поселений  (</w:t>
            </w:r>
            <w:r w:rsidRPr="0074112B">
              <w:rPr>
                <w:rFonts w:ascii="Times New Roman" w:eastAsia="Times New Roman" w:hAnsi="Times New Roman" w:cs="Times New Roman"/>
                <w:color w:val="000000"/>
                <w:sz w:val="24"/>
                <w:szCs w:val="24"/>
                <w:lang w:eastAsia="ru-RU"/>
              </w:rPr>
              <w:t>Субсидии бюджетам сельских поселений на благоустройство территорий городских округов, городских и сельских поселений</w:t>
            </w:r>
            <w:r w:rsidRPr="0074112B">
              <w:rPr>
                <w:rFonts w:ascii="Times New Roman" w:eastAsia="Times New Roman" w:hAnsi="Times New Roman" w:cs="Times New Roman"/>
                <w:sz w:val="24"/>
                <w:szCs w:val="24"/>
                <w:lang w:eastAsia="ru-RU"/>
              </w:rPr>
              <w:t>)</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2 02 29999 10 0111 151</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субсидии бюджетам сельских поселений  (Субсидии бюджетам сельских поселений на обеспечение первичных мер пожарной безопасности в границах населенных пунктов)</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2 02 35118 10 0000 151</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2 02 30024 10 0201 151</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 (Прочие субвенции бюджетам сельских поселений на выполнение передаваемых полномочий Удмуртской Республики)</w:t>
            </w:r>
          </w:p>
        </w:tc>
      </w:tr>
      <w:tr w:rsidR="003728A4" w:rsidRPr="0074112B" w:rsidTr="003728A4">
        <w:trPr>
          <w:trHeight w:val="717"/>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2 02 39999 10 0000 151</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субвенции бюджетам поселений</w:t>
            </w:r>
          </w:p>
        </w:tc>
      </w:tr>
      <w:tr w:rsidR="003728A4" w:rsidRPr="0074112B" w:rsidTr="003728A4">
        <w:trPr>
          <w:trHeight w:val="20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2 02 45160 10 0000 151</w:t>
            </w:r>
          </w:p>
        </w:tc>
        <w:tc>
          <w:tcPr>
            <w:tcW w:w="6612" w:type="dxa"/>
            <w:tcBorders>
              <w:top w:val="single" w:sz="4" w:space="0" w:color="auto"/>
              <w:left w:val="nil"/>
              <w:bottom w:val="single" w:sz="4" w:space="0" w:color="auto"/>
              <w:right w:val="single" w:sz="4" w:space="0" w:color="auto"/>
            </w:tcBorders>
          </w:tcPr>
          <w:p w:rsidR="003728A4" w:rsidRPr="0074112B" w:rsidRDefault="003728A4" w:rsidP="003728A4">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728A4" w:rsidRPr="0074112B" w:rsidTr="003728A4">
        <w:trPr>
          <w:trHeight w:val="208"/>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2 02 40014 10 0000 151</w:t>
            </w:r>
          </w:p>
        </w:tc>
        <w:tc>
          <w:tcPr>
            <w:tcW w:w="6612" w:type="dxa"/>
            <w:tcBorders>
              <w:top w:val="single" w:sz="4" w:space="0" w:color="auto"/>
              <w:left w:val="nil"/>
              <w:bottom w:val="single" w:sz="4" w:space="0" w:color="auto"/>
              <w:right w:val="single" w:sz="4" w:space="0" w:color="auto"/>
            </w:tcBorders>
          </w:tcPr>
          <w:p w:rsidR="003728A4" w:rsidRPr="0074112B" w:rsidRDefault="003728A4" w:rsidP="003728A4">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28A4" w:rsidRPr="0074112B" w:rsidTr="003728A4">
        <w:trPr>
          <w:trHeight w:val="208"/>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2 02 49999 10 0000 151</w:t>
            </w:r>
          </w:p>
        </w:tc>
        <w:tc>
          <w:tcPr>
            <w:tcW w:w="6612" w:type="dxa"/>
            <w:tcBorders>
              <w:top w:val="single" w:sz="4" w:space="0" w:color="auto"/>
              <w:left w:val="nil"/>
              <w:bottom w:val="single" w:sz="4" w:space="0" w:color="auto"/>
              <w:right w:val="single" w:sz="4" w:space="0" w:color="auto"/>
            </w:tcBorders>
          </w:tcPr>
          <w:p w:rsidR="003728A4" w:rsidRPr="0074112B" w:rsidRDefault="003728A4" w:rsidP="003728A4">
            <w:pPr>
              <w:spacing w:after="0" w:line="240" w:lineRule="auto"/>
              <w:jc w:val="both"/>
              <w:rPr>
                <w:rFonts w:ascii="Times New Roman" w:eastAsia="Times New Roman" w:hAnsi="Times New Roman" w:cs="Times New Roman"/>
                <w:color w:val="000000"/>
                <w:sz w:val="24"/>
                <w:szCs w:val="24"/>
                <w:lang w:eastAsia="ru-RU"/>
              </w:rPr>
            </w:pPr>
            <w:r w:rsidRPr="0074112B">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2 07 05030 10 0000 180</w:t>
            </w: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r>
      <w:tr w:rsidR="003728A4" w:rsidRPr="0074112B" w:rsidTr="003728A4">
        <w:trPr>
          <w:trHeight w:val="510"/>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2 08 05000 10 0000 180</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28A4" w:rsidRPr="0074112B" w:rsidTr="003728A4">
        <w:trPr>
          <w:trHeight w:val="219"/>
        </w:trPr>
        <w:tc>
          <w:tcPr>
            <w:tcW w:w="1596" w:type="dxa"/>
            <w:tcBorders>
              <w:top w:val="single" w:sz="4" w:space="0" w:color="auto"/>
              <w:left w:val="single" w:sz="4" w:space="0" w:color="auto"/>
              <w:bottom w:val="single" w:sz="4" w:space="0" w:color="auto"/>
              <w:right w:val="single" w:sz="4" w:space="0" w:color="auto"/>
            </w:tcBorders>
            <w:noWrap/>
          </w:tcPr>
          <w:p w:rsidR="003728A4" w:rsidRPr="0074112B" w:rsidRDefault="003728A4" w:rsidP="003728A4">
            <w:pPr>
              <w:spacing w:after="0" w:line="240" w:lineRule="auto"/>
              <w:jc w:val="right"/>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503</w:t>
            </w:r>
          </w:p>
        </w:tc>
        <w:tc>
          <w:tcPr>
            <w:tcW w:w="2235" w:type="dxa"/>
            <w:tcBorders>
              <w:top w:val="single" w:sz="4" w:space="0" w:color="auto"/>
              <w:left w:val="nil"/>
              <w:bottom w:val="single" w:sz="4" w:space="0" w:color="auto"/>
              <w:right w:val="single" w:sz="4" w:space="0" w:color="auto"/>
            </w:tcBorders>
            <w:noWrap/>
          </w:tcPr>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2 19 60010 10 0000 151</w:t>
            </w:r>
          </w:p>
          <w:p w:rsidR="003728A4" w:rsidRPr="0074112B" w:rsidRDefault="003728A4" w:rsidP="003728A4">
            <w:pPr>
              <w:spacing w:after="0" w:line="240" w:lineRule="auto"/>
              <w:jc w:val="center"/>
              <w:rPr>
                <w:rFonts w:ascii="Times New Roman" w:eastAsia="Times New Roman" w:hAnsi="Times New Roman" w:cs="Times New Roman"/>
                <w:sz w:val="24"/>
                <w:szCs w:val="24"/>
                <w:lang w:eastAsia="ru-RU"/>
              </w:rPr>
            </w:pPr>
          </w:p>
        </w:tc>
        <w:tc>
          <w:tcPr>
            <w:tcW w:w="6612" w:type="dxa"/>
            <w:tcBorders>
              <w:top w:val="single" w:sz="4" w:space="0" w:color="auto"/>
              <w:left w:val="nil"/>
              <w:bottom w:val="single" w:sz="4" w:space="0" w:color="auto"/>
              <w:right w:val="single" w:sz="4" w:space="0" w:color="auto"/>
            </w:tcBorders>
            <w:vAlign w:val="center"/>
          </w:tcPr>
          <w:p w:rsidR="003728A4" w:rsidRPr="0074112B" w:rsidRDefault="003728A4" w:rsidP="003728A4">
            <w:pPr>
              <w:spacing w:after="0" w:line="240" w:lineRule="auto"/>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728A4" w:rsidRPr="0074112B" w:rsidRDefault="003728A4" w:rsidP="003728A4">
      <w:pPr>
        <w:spacing w:after="0" w:line="240" w:lineRule="auto"/>
        <w:ind w:left="540"/>
        <w:jc w:val="both"/>
        <w:rPr>
          <w:rFonts w:ascii="Times New Roman" w:eastAsia="Times New Roman" w:hAnsi="Times New Roman" w:cs="Times New Roman"/>
          <w:sz w:val="24"/>
          <w:szCs w:val="24"/>
          <w:lang w:eastAsia="ru-RU"/>
        </w:rPr>
      </w:pPr>
    </w:p>
    <w:p w:rsidR="003728A4" w:rsidRPr="0074112B" w:rsidRDefault="003728A4" w:rsidP="003728A4">
      <w:pPr>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2. Наделить Администрацию муниципального образования  «Карамас-Пельгинское» следующими полномочиями </w:t>
      </w:r>
      <w:r w:rsidRPr="0074112B">
        <w:rPr>
          <w:rFonts w:ascii="Times New Roman" w:eastAsia="Times New Roman" w:hAnsi="Times New Roman" w:cs="Times New Roman"/>
          <w:sz w:val="24"/>
          <w:szCs w:val="24"/>
          <w:vertAlign w:val="superscript"/>
          <w:lang w:eastAsia="ru-RU"/>
        </w:rPr>
        <w:t xml:space="preserve">  </w:t>
      </w:r>
      <w:r w:rsidRPr="0074112B">
        <w:rPr>
          <w:rFonts w:ascii="Times New Roman" w:eastAsia="Times New Roman" w:hAnsi="Times New Roman" w:cs="Times New Roman"/>
          <w:sz w:val="24"/>
          <w:szCs w:val="24"/>
          <w:lang w:eastAsia="ru-RU"/>
        </w:rPr>
        <w:t>администратора доходов:</w:t>
      </w:r>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осуществлять начисление, учет и </w:t>
      </w:r>
      <w:proofErr w:type="gramStart"/>
      <w:r w:rsidRPr="0074112B">
        <w:rPr>
          <w:rFonts w:ascii="Times New Roman" w:eastAsia="Times New Roman" w:hAnsi="Times New Roman" w:cs="Times New Roman"/>
          <w:sz w:val="24"/>
          <w:szCs w:val="24"/>
          <w:lang w:eastAsia="ru-RU"/>
        </w:rPr>
        <w:t>контроль за</w:t>
      </w:r>
      <w:proofErr w:type="gramEnd"/>
      <w:r w:rsidRPr="0074112B">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осуществлять взыскание задолженности по платежам в бюджет, пеней и штрафов;</w:t>
      </w:r>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w:t>
      </w:r>
      <w:r w:rsidRPr="0074112B">
        <w:rPr>
          <w:rFonts w:ascii="Times New Roman" w:eastAsia="Times New Roman" w:hAnsi="Times New Roman" w:cs="Times New Roman"/>
          <w:sz w:val="24"/>
          <w:szCs w:val="24"/>
          <w:lang w:eastAsia="ru-RU"/>
        </w:rPr>
        <w:lastRenderedPageBreak/>
        <w:t>возврата и процентов, начисленных на излишне взысканные суммы, и представлять заявку на возврат в орган Федерального казначейства для осуществления возврата в порядке, установленном Министерством финансов Российской Федерации;</w:t>
      </w:r>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принимать решение о зачете (уточнении) платежей в бюджеты бюджетной системы Российской Федерации и представлять уведомление в орган Федерального казначейства;</w:t>
      </w:r>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4112B">
        <w:rPr>
          <w:rFonts w:ascii="Times New Roman" w:eastAsia="Times New Roman" w:hAnsi="Times New Roman" w:cs="Times New Roman"/>
          <w:sz w:val="24"/>
          <w:szCs w:val="24"/>
          <w:lang w:eastAsia="ru-RU"/>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принимает решение о признании безнадежной к взысканию задолженности по платежам в бюджет.</w:t>
      </w:r>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3. Признать утратившим силу Постановление главы муниципального образования «Карамас-Пельгинское» от 21 декабря  2014 года № 27 «Об администрировании доходов бюджета муниципального образования «Карамас-Пельгинское».</w:t>
      </w:r>
    </w:p>
    <w:p w:rsidR="003728A4" w:rsidRPr="0074112B" w:rsidRDefault="003728A4" w:rsidP="003728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4. Настоящее постановление вступает в силу с 1 января 2017 года.</w:t>
      </w:r>
    </w:p>
    <w:p w:rsidR="003728A4" w:rsidRPr="0074112B" w:rsidRDefault="003728A4" w:rsidP="003728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8A4" w:rsidRPr="0074112B" w:rsidRDefault="003728A4" w:rsidP="003728A4">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Глава  </w:t>
      </w:r>
      <w:proofErr w:type="gramStart"/>
      <w:r w:rsidRPr="0074112B">
        <w:rPr>
          <w:rFonts w:ascii="Times New Roman" w:eastAsia="Times New Roman" w:hAnsi="Times New Roman" w:cs="Times New Roman"/>
          <w:sz w:val="24"/>
          <w:szCs w:val="24"/>
          <w:lang w:eastAsia="ru-RU"/>
        </w:rPr>
        <w:t>муниципального</w:t>
      </w:r>
      <w:proofErr w:type="gramEnd"/>
      <w:r w:rsidR="0074112B" w:rsidRPr="0074112B">
        <w:rPr>
          <w:rFonts w:ascii="Times New Roman" w:eastAsia="Times New Roman" w:hAnsi="Times New Roman" w:cs="Times New Roman"/>
          <w:sz w:val="24"/>
          <w:szCs w:val="24"/>
          <w:lang w:eastAsia="ru-RU"/>
        </w:rPr>
        <w:t xml:space="preserve"> </w:t>
      </w:r>
      <w:r w:rsidR="0074112B">
        <w:rPr>
          <w:rFonts w:ascii="Times New Roman" w:eastAsia="Times New Roman" w:hAnsi="Times New Roman" w:cs="Times New Roman"/>
          <w:sz w:val="24"/>
          <w:szCs w:val="24"/>
          <w:lang w:eastAsia="ru-RU"/>
        </w:rPr>
        <w:t xml:space="preserve">                                                                                       </w:t>
      </w:r>
      <w:r w:rsidR="0074112B" w:rsidRPr="0074112B">
        <w:rPr>
          <w:rFonts w:ascii="Times New Roman" w:eastAsia="Times New Roman" w:hAnsi="Times New Roman" w:cs="Times New Roman"/>
          <w:sz w:val="24"/>
          <w:szCs w:val="24"/>
          <w:lang w:eastAsia="ru-RU"/>
        </w:rPr>
        <w:t>Г.Р.Бигбашев</w:t>
      </w:r>
    </w:p>
    <w:p w:rsidR="003728A4" w:rsidRPr="0074112B" w:rsidRDefault="003728A4" w:rsidP="003728A4">
      <w:pPr>
        <w:spacing w:after="0" w:line="240" w:lineRule="auto"/>
        <w:rPr>
          <w:rFonts w:ascii="Times New Roman" w:eastAsia="Times New Roman" w:hAnsi="Times New Roman" w:cs="Times New Roman"/>
          <w:sz w:val="24"/>
          <w:szCs w:val="24"/>
          <w:lang w:eastAsia="ru-RU"/>
        </w:rPr>
      </w:pPr>
      <w:r w:rsidRPr="0074112B">
        <w:rPr>
          <w:rFonts w:ascii="Times New Roman" w:eastAsia="Times New Roman" w:hAnsi="Times New Roman" w:cs="Times New Roman"/>
          <w:sz w:val="24"/>
          <w:szCs w:val="24"/>
          <w:lang w:eastAsia="ru-RU"/>
        </w:rPr>
        <w:t xml:space="preserve">образования  «Карамас-Пельгинское»                                                                               </w:t>
      </w:r>
    </w:p>
    <w:p w:rsidR="003728A4" w:rsidRPr="0074112B" w:rsidRDefault="003728A4" w:rsidP="003728A4">
      <w:pPr>
        <w:spacing w:after="0" w:line="240" w:lineRule="auto"/>
        <w:rPr>
          <w:rFonts w:ascii="Times New Roman" w:eastAsia="Times New Roman" w:hAnsi="Times New Roman" w:cs="Times New Roman"/>
          <w:sz w:val="24"/>
          <w:szCs w:val="24"/>
          <w:lang w:eastAsia="ru-RU"/>
        </w:rPr>
      </w:pPr>
    </w:p>
    <w:p w:rsidR="00CC6888" w:rsidRPr="0074112B" w:rsidRDefault="00CC6888">
      <w:pPr>
        <w:rPr>
          <w:rFonts w:ascii="Times New Roman" w:hAnsi="Times New Roman" w:cs="Times New Roman"/>
          <w:sz w:val="24"/>
          <w:szCs w:val="24"/>
        </w:rPr>
      </w:pPr>
    </w:p>
    <w:p w:rsidR="00CC6888" w:rsidRDefault="00CC688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311FAB" w:rsidRDefault="00311FAB">
      <w:pPr>
        <w:rPr>
          <w:rFonts w:ascii="Times New Roman" w:hAnsi="Times New Roman" w:cs="Times New Roman"/>
          <w:sz w:val="24"/>
          <w:szCs w:val="24"/>
        </w:rPr>
      </w:pPr>
    </w:p>
    <w:p w:rsidR="00311FAB" w:rsidRDefault="00311FAB">
      <w:pPr>
        <w:rPr>
          <w:rFonts w:ascii="Times New Roman" w:hAnsi="Times New Roman" w:cs="Times New Roman"/>
          <w:sz w:val="24"/>
          <w:szCs w:val="24"/>
        </w:rPr>
      </w:pPr>
    </w:p>
    <w:p w:rsidR="00311FAB" w:rsidRDefault="00311FAB">
      <w:pPr>
        <w:rPr>
          <w:rFonts w:ascii="Times New Roman" w:hAnsi="Times New Roman" w:cs="Times New Roman"/>
          <w:sz w:val="24"/>
          <w:szCs w:val="24"/>
        </w:rPr>
      </w:pPr>
    </w:p>
    <w:p w:rsidR="00311FAB" w:rsidRDefault="00311FAB">
      <w:pPr>
        <w:rPr>
          <w:rFonts w:ascii="Times New Roman" w:hAnsi="Times New Roman" w:cs="Times New Roman"/>
          <w:sz w:val="24"/>
          <w:szCs w:val="24"/>
        </w:rPr>
      </w:pPr>
    </w:p>
    <w:p w:rsidR="00311FAB" w:rsidRDefault="00311FAB">
      <w:pPr>
        <w:rPr>
          <w:rFonts w:ascii="Times New Roman" w:hAnsi="Times New Roman" w:cs="Times New Roman"/>
          <w:sz w:val="24"/>
          <w:szCs w:val="24"/>
        </w:rPr>
      </w:pPr>
    </w:p>
    <w:p w:rsidR="00311FAB" w:rsidRDefault="00311FAB">
      <w:pPr>
        <w:rPr>
          <w:rFonts w:ascii="Times New Roman" w:hAnsi="Times New Roman" w:cs="Times New Roman"/>
          <w:sz w:val="24"/>
          <w:szCs w:val="24"/>
        </w:rPr>
      </w:pPr>
    </w:p>
    <w:p w:rsidR="00096F3E" w:rsidRDefault="00096F3E">
      <w:pPr>
        <w:rPr>
          <w:rFonts w:ascii="Times New Roman" w:hAnsi="Times New Roman" w:cs="Times New Roman"/>
          <w:sz w:val="24"/>
          <w:szCs w:val="24"/>
        </w:rPr>
      </w:pPr>
    </w:p>
    <w:p w:rsidR="00096F3E" w:rsidRDefault="00096F3E">
      <w:pPr>
        <w:rPr>
          <w:rFonts w:ascii="Times New Roman" w:hAnsi="Times New Roman" w:cs="Times New Roman"/>
          <w:sz w:val="24"/>
          <w:szCs w:val="24"/>
        </w:rPr>
      </w:pPr>
    </w:p>
    <w:p w:rsidR="00096F3E" w:rsidRDefault="00096F3E">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Pr="00557868" w:rsidRDefault="00557868" w:rsidP="0055786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Адрес редакции:</w:t>
      </w:r>
    </w:p>
    <w:p w:rsidR="00557868" w:rsidRPr="00557868" w:rsidRDefault="00557868" w:rsidP="0055786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57868" w:rsidRPr="00557868" w:rsidRDefault="00557868" w:rsidP="0055786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 xml:space="preserve">427845, Удмуртская Республика, Киясовский район, </w:t>
      </w:r>
    </w:p>
    <w:p w:rsidR="00557868" w:rsidRPr="00557868" w:rsidRDefault="00557868" w:rsidP="0055786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д. Карамас-Пельга, ул. 50 лет Октября, дом 20</w:t>
      </w:r>
    </w:p>
    <w:p w:rsidR="00557868" w:rsidRPr="00557868" w:rsidRDefault="00557868" w:rsidP="0055786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Телефон  6-61- 85</w:t>
      </w:r>
    </w:p>
    <w:p w:rsidR="00557868" w:rsidRPr="00557868" w:rsidRDefault="00557868" w:rsidP="0055786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_____________________________________________________________________</w:t>
      </w:r>
    </w:p>
    <w:p w:rsidR="00557868" w:rsidRPr="00557868" w:rsidRDefault="00655308" w:rsidP="0055786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Подписано в печать 29</w:t>
      </w:r>
      <w:bookmarkStart w:id="0" w:name="_GoBack"/>
      <w:bookmarkEnd w:id="0"/>
      <w:r w:rsidR="00557868">
        <w:rPr>
          <w:rFonts w:ascii="Times New Roman" w:eastAsia="Times New Roman" w:hAnsi="Times New Roman" w:cs="Times New Roman"/>
          <w:sz w:val="26"/>
          <w:szCs w:val="26"/>
          <w:lang w:eastAsia="ru-RU"/>
        </w:rPr>
        <w:t>.12</w:t>
      </w:r>
      <w:r w:rsidR="00557868" w:rsidRPr="00557868">
        <w:rPr>
          <w:rFonts w:ascii="Times New Roman" w:eastAsia="Times New Roman" w:hAnsi="Times New Roman" w:cs="Times New Roman"/>
          <w:sz w:val="26"/>
          <w:szCs w:val="26"/>
          <w:lang w:eastAsia="ru-RU"/>
        </w:rPr>
        <w:t>.2016 г.</w:t>
      </w:r>
    </w:p>
    <w:p w:rsidR="00557868" w:rsidRPr="00557868" w:rsidRDefault="00557868" w:rsidP="0055786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Тираж  2</w:t>
      </w:r>
      <w:r w:rsidRPr="00557868">
        <w:rPr>
          <w:rFonts w:ascii="Times New Roman" w:eastAsia="Times New Roman" w:hAnsi="Times New Roman" w:cs="Times New Roman"/>
          <w:sz w:val="26"/>
          <w:szCs w:val="26"/>
          <w:lang w:eastAsia="ru-RU"/>
        </w:rPr>
        <w:t xml:space="preserve"> экз.</w:t>
      </w:r>
      <w:r w:rsidRPr="00557868">
        <w:rPr>
          <w:rFonts w:ascii="Times New Roman" w:eastAsia="Times New Roman" w:hAnsi="Times New Roman" w:cs="Times New Roman"/>
          <w:sz w:val="26"/>
          <w:szCs w:val="26"/>
          <w:lang w:eastAsia="ru-RU"/>
        </w:rPr>
        <w:tab/>
      </w:r>
    </w:p>
    <w:p w:rsidR="00557868" w:rsidRPr="00557868" w:rsidRDefault="00557868" w:rsidP="0055786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___________________________________________________________________</w:t>
      </w:r>
    </w:p>
    <w:p w:rsidR="00557868" w:rsidRPr="00557868" w:rsidRDefault="00557868" w:rsidP="0055786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 xml:space="preserve"> </w:t>
      </w:r>
    </w:p>
    <w:p w:rsidR="00557868" w:rsidRPr="00557868" w:rsidRDefault="00557868" w:rsidP="00557868">
      <w:pPr>
        <w:spacing w:after="0" w:line="240" w:lineRule="auto"/>
        <w:jc w:val="center"/>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Отпечатано в Совете депутатов муниципального образования</w:t>
      </w:r>
    </w:p>
    <w:p w:rsidR="00557868" w:rsidRPr="00557868" w:rsidRDefault="00557868" w:rsidP="00557868">
      <w:pPr>
        <w:spacing w:after="0" w:line="240" w:lineRule="auto"/>
        <w:jc w:val="center"/>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 xml:space="preserve"> «Карамас-Пельгинское»</w:t>
      </w:r>
    </w:p>
    <w:p w:rsidR="00557868" w:rsidRPr="00557868" w:rsidRDefault="00557868" w:rsidP="00557868">
      <w:pPr>
        <w:spacing w:after="0" w:line="240" w:lineRule="auto"/>
        <w:jc w:val="center"/>
        <w:rPr>
          <w:rFonts w:ascii="Times New Roman" w:eastAsia="Times New Roman" w:hAnsi="Times New Roman" w:cs="Times New Roman"/>
          <w:sz w:val="26"/>
          <w:szCs w:val="26"/>
          <w:lang w:eastAsia="ru-RU"/>
        </w:rPr>
      </w:pPr>
      <w:r w:rsidRPr="00557868">
        <w:rPr>
          <w:rFonts w:ascii="Times New Roman" w:eastAsia="Times New Roman" w:hAnsi="Times New Roman" w:cs="Times New Roman"/>
          <w:sz w:val="26"/>
          <w:szCs w:val="26"/>
          <w:lang w:eastAsia="ru-RU"/>
        </w:rPr>
        <w:t xml:space="preserve">427845, Удмуртская Республика, Киясовский район, </w:t>
      </w:r>
    </w:p>
    <w:p w:rsidR="00557868" w:rsidRPr="00557868" w:rsidRDefault="00557868" w:rsidP="00557868">
      <w:pPr>
        <w:spacing w:after="0" w:line="240" w:lineRule="auto"/>
        <w:jc w:val="center"/>
        <w:rPr>
          <w:rFonts w:ascii="Times New Roman" w:eastAsia="Times New Roman" w:hAnsi="Times New Roman" w:cs="Times New Roman"/>
          <w:sz w:val="24"/>
          <w:szCs w:val="24"/>
          <w:lang w:eastAsia="ru-RU"/>
        </w:rPr>
      </w:pPr>
      <w:r w:rsidRPr="00557868">
        <w:rPr>
          <w:rFonts w:ascii="Times New Roman" w:eastAsia="Times New Roman" w:hAnsi="Times New Roman" w:cs="Times New Roman"/>
          <w:sz w:val="26"/>
          <w:szCs w:val="26"/>
          <w:lang w:eastAsia="ru-RU"/>
        </w:rPr>
        <w:t>д. Карамас-Пельга, ул. 50 лет Октября, 20</w:t>
      </w:r>
    </w:p>
    <w:p w:rsidR="00557868" w:rsidRPr="00557868" w:rsidRDefault="00557868" w:rsidP="00557868">
      <w:pPr>
        <w:spacing w:after="0" w:line="240" w:lineRule="auto"/>
        <w:rPr>
          <w:rFonts w:ascii="Times New Roman" w:eastAsia="Times New Roman" w:hAnsi="Times New Roman" w:cs="Times New Roman"/>
          <w:sz w:val="24"/>
          <w:szCs w:val="24"/>
          <w:lang w:eastAsia="ru-RU"/>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Default="00557868">
      <w:pPr>
        <w:rPr>
          <w:rFonts w:ascii="Times New Roman" w:hAnsi="Times New Roman" w:cs="Times New Roman"/>
          <w:sz w:val="24"/>
          <w:szCs w:val="24"/>
        </w:rPr>
      </w:pPr>
    </w:p>
    <w:p w:rsidR="00557868" w:rsidRPr="0074112B" w:rsidRDefault="00557868">
      <w:pPr>
        <w:rPr>
          <w:rFonts w:ascii="Times New Roman" w:hAnsi="Times New Roman" w:cs="Times New Roman"/>
          <w:sz w:val="24"/>
          <w:szCs w:val="24"/>
        </w:rPr>
      </w:pPr>
    </w:p>
    <w:p w:rsidR="00CC6888" w:rsidRPr="0074112B" w:rsidRDefault="00CC6888">
      <w:pPr>
        <w:rPr>
          <w:rFonts w:ascii="Times New Roman" w:hAnsi="Times New Roman" w:cs="Times New Roman"/>
          <w:sz w:val="24"/>
          <w:szCs w:val="24"/>
        </w:rPr>
      </w:pPr>
    </w:p>
    <w:p w:rsidR="00CC6888" w:rsidRPr="0074112B" w:rsidRDefault="00CC6888">
      <w:pPr>
        <w:rPr>
          <w:rFonts w:ascii="Times New Roman" w:hAnsi="Times New Roman" w:cs="Times New Roman"/>
          <w:sz w:val="24"/>
          <w:szCs w:val="24"/>
        </w:rPr>
      </w:pPr>
    </w:p>
    <w:p w:rsidR="00CC6888" w:rsidRPr="0074112B" w:rsidRDefault="00CC6888">
      <w:pPr>
        <w:rPr>
          <w:rFonts w:ascii="Times New Roman" w:hAnsi="Times New Roman" w:cs="Times New Roman"/>
          <w:sz w:val="24"/>
          <w:szCs w:val="24"/>
        </w:rPr>
      </w:pPr>
    </w:p>
    <w:sectPr w:rsidR="00CC6888" w:rsidRPr="0074112B" w:rsidSect="0072008E">
      <w:type w:val="continuous"/>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87" w:rsidRDefault="00AE7B87" w:rsidP="0074112B">
      <w:pPr>
        <w:spacing w:after="0" w:line="240" w:lineRule="auto"/>
      </w:pPr>
      <w:r>
        <w:separator/>
      </w:r>
    </w:p>
  </w:endnote>
  <w:endnote w:type="continuationSeparator" w:id="0">
    <w:p w:rsidR="00AE7B87" w:rsidRDefault="00AE7B87" w:rsidP="0074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Udmurt Academy">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487017"/>
      <w:docPartObj>
        <w:docPartGallery w:val="Page Numbers (Bottom of Page)"/>
        <w:docPartUnique/>
      </w:docPartObj>
    </w:sdtPr>
    <w:sdtEndPr/>
    <w:sdtContent>
      <w:p w:rsidR="00347E31" w:rsidRDefault="00347E31">
        <w:pPr>
          <w:pStyle w:val="ad"/>
          <w:jc w:val="center"/>
        </w:pPr>
        <w:r>
          <w:fldChar w:fldCharType="begin"/>
        </w:r>
        <w:r>
          <w:instrText>PAGE   \* MERGEFORMAT</w:instrText>
        </w:r>
        <w:r>
          <w:fldChar w:fldCharType="separate"/>
        </w:r>
        <w:r w:rsidR="00655308" w:rsidRPr="00655308">
          <w:rPr>
            <w:noProof/>
            <w:lang w:val="ru-RU"/>
          </w:rPr>
          <w:t>52</w:t>
        </w:r>
        <w:r>
          <w:fldChar w:fldCharType="end"/>
        </w:r>
      </w:p>
    </w:sdtContent>
  </w:sdt>
  <w:p w:rsidR="00347E31" w:rsidRDefault="00347E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87" w:rsidRDefault="00AE7B87" w:rsidP="0074112B">
      <w:pPr>
        <w:spacing w:after="0" w:line="240" w:lineRule="auto"/>
      </w:pPr>
      <w:r>
        <w:separator/>
      </w:r>
    </w:p>
  </w:footnote>
  <w:footnote w:type="continuationSeparator" w:id="0">
    <w:p w:rsidR="00AE7B87" w:rsidRDefault="00AE7B87" w:rsidP="00741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846F54"/>
    <w:lvl w:ilvl="0">
      <w:numFmt w:val="bullet"/>
      <w:lvlText w:val="*"/>
      <w:lvlJc w:val="left"/>
    </w:lvl>
  </w:abstractNum>
  <w:abstractNum w:abstractNumId="1">
    <w:nsid w:val="08706499"/>
    <w:multiLevelType w:val="hybridMultilevel"/>
    <w:tmpl w:val="8D72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C197B"/>
    <w:multiLevelType w:val="singleLevel"/>
    <w:tmpl w:val="7812D86C"/>
    <w:lvl w:ilvl="0">
      <w:start w:val="1"/>
      <w:numFmt w:val="decimal"/>
      <w:lvlText w:val="2.%1."/>
      <w:legacy w:legacy="1" w:legacySpace="0" w:legacyIndent="509"/>
      <w:lvlJc w:val="left"/>
      <w:rPr>
        <w:rFonts w:ascii="Times New Roman" w:hAnsi="Times New Roman" w:cs="Times New Roman" w:hint="default"/>
      </w:rPr>
    </w:lvl>
  </w:abstractNum>
  <w:abstractNum w:abstractNumId="3">
    <w:nsid w:val="164763ED"/>
    <w:multiLevelType w:val="hybridMultilevel"/>
    <w:tmpl w:val="EF369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750719"/>
    <w:multiLevelType w:val="singleLevel"/>
    <w:tmpl w:val="140EE492"/>
    <w:lvl w:ilvl="0">
      <w:start w:val="1"/>
      <w:numFmt w:val="decimal"/>
      <w:lvlText w:val="6.%1."/>
      <w:legacy w:legacy="1" w:legacySpace="0" w:legacyIndent="432"/>
      <w:lvlJc w:val="left"/>
      <w:rPr>
        <w:rFonts w:ascii="Times New Roman" w:hAnsi="Times New Roman" w:cs="Times New Roman" w:hint="default"/>
      </w:rPr>
    </w:lvl>
  </w:abstractNum>
  <w:abstractNum w:abstractNumId="5">
    <w:nsid w:val="22B234B5"/>
    <w:multiLevelType w:val="hybridMultilevel"/>
    <w:tmpl w:val="F7D8B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4F2C3A"/>
    <w:multiLevelType w:val="hybridMultilevel"/>
    <w:tmpl w:val="B2969092"/>
    <w:lvl w:ilvl="0" w:tplc="C5E6B240">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7">
    <w:nsid w:val="25C24026"/>
    <w:multiLevelType w:val="singleLevel"/>
    <w:tmpl w:val="8AA692F8"/>
    <w:lvl w:ilvl="0">
      <w:start w:val="3"/>
      <w:numFmt w:val="decimal"/>
      <w:lvlText w:val="6.%1."/>
      <w:legacy w:legacy="1" w:legacySpace="0" w:legacyIndent="432"/>
      <w:lvlJc w:val="left"/>
      <w:rPr>
        <w:rFonts w:ascii="Times New Roman" w:hAnsi="Times New Roman" w:cs="Times New Roman" w:hint="default"/>
      </w:rPr>
    </w:lvl>
  </w:abstractNum>
  <w:abstractNum w:abstractNumId="8">
    <w:nsid w:val="28B736EA"/>
    <w:multiLevelType w:val="singleLevel"/>
    <w:tmpl w:val="F586BA00"/>
    <w:lvl w:ilvl="0">
      <w:start w:val="1"/>
      <w:numFmt w:val="decimal"/>
      <w:lvlText w:val="5.%1."/>
      <w:legacy w:legacy="1" w:legacySpace="0" w:legacyIndent="442"/>
      <w:lvlJc w:val="left"/>
      <w:rPr>
        <w:rFonts w:ascii="Times New Roman" w:hAnsi="Times New Roman" w:cs="Times New Roman" w:hint="default"/>
      </w:rPr>
    </w:lvl>
  </w:abstractNum>
  <w:abstractNum w:abstractNumId="9">
    <w:nsid w:val="2B3E1CC1"/>
    <w:multiLevelType w:val="hybridMultilevel"/>
    <w:tmpl w:val="B2969092"/>
    <w:lvl w:ilvl="0" w:tplc="C5E6B24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2B7147F7"/>
    <w:multiLevelType w:val="hybridMultilevel"/>
    <w:tmpl w:val="64A47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30195E"/>
    <w:multiLevelType w:val="multilevel"/>
    <w:tmpl w:val="E26C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331142"/>
    <w:multiLevelType w:val="hybridMultilevel"/>
    <w:tmpl w:val="BD3C36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1168AD"/>
    <w:multiLevelType w:val="multilevel"/>
    <w:tmpl w:val="1EC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B90F01"/>
    <w:multiLevelType w:val="hybridMultilevel"/>
    <w:tmpl w:val="977E4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11E793A"/>
    <w:multiLevelType w:val="hybridMultilevel"/>
    <w:tmpl w:val="DDA0D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FA24C4"/>
    <w:multiLevelType w:val="hybridMultilevel"/>
    <w:tmpl w:val="AA38C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277EFC"/>
    <w:multiLevelType w:val="hybridMultilevel"/>
    <w:tmpl w:val="C49C26E8"/>
    <w:lvl w:ilvl="0" w:tplc="0419000F">
      <w:start w:val="1"/>
      <w:numFmt w:val="decimal"/>
      <w:lvlText w:val="%1."/>
      <w:lvlJc w:val="left"/>
      <w:pPr>
        <w:ind w:left="-2493" w:hanging="360"/>
      </w:pPr>
    </w:lvl>
    <w:lvl w:ilvl="1" w:tplc="04190019" w:tentative="1">
      <w:start w:val="1"/>
      <w:numFmt w:val="lowerLetter"/>
      <w:lvlText w:val="%2."/>
      <w:lvlJc w:val="left"/>
      <w:pPr>
        <w:ind w:left="-1773" w:hanging="360"/>
      </w:pPr>
    </w:lvl>
    <w:lvl w:ilvl="2" w:tplc="0419001B" w:tentative="1">
      <w:start w:val="1"/>
      <w:numFmt w:val="lowerRoman"/>
      <w:lvlText w:val="%3."/>
      <w:lvlJc w:val="right"/>
      <w:pPr>
        <w:ind w:left="-1053" w:hanging="180"/>
      </w:pPr>
    </w:lvl>
    <w:lvl w:ilvl="3" w:tplc="0419000F" w:tentative="1">
      <w:start w:val="1"/>
      <w:numFmt w:val="decimal"/>
      <w:lvlText w:val="%4."/>
      <w:lvlJc w:val="left"/>
      <w:pPr>
        <w:ind w:left="-333" w:hanging="360"/>
      </w:pPr>
    </w:lvl>
    <w:lvl w:ilvl="4" w:tplc="04190019" w:tentative="1">
      <w:start w:val="1"/>
      <w:numFmt w:val="lowerLetter"/>
      <w:lvlText w:val="%5."/>
      <w:lvlJc w:val="left"/>
      <w:pPr>
        <w:ind w:left="387" w:hanging="360"/>
      </w:pPr>
    </w:lvl>
    <w:lvl w:ilvl="5" w:tplc="0419001B" w:tentative="1">
      <w:start w:val="1"/>
      <w:numFmt w:val="lowerRoman"/>
      <w:lvlText w:val="%6."/>
      <w:lvlJc w:val="right"/>
      <w:pPr>
        <w:ind w:left="1107" w:hanging="180"/>
      </w:pPr>
    </w:lvl>
    <w:lvl w:ilvl="6" w:tplc="0419000F" w:tentative="1">
      <w:start w:val="1"/>
      <w:numFmt w:val="decimal"/>
      <w:lvlText w:val="%7."/>
      <w:lvlJc w:val="left"/>
      <w:pPr>
        <w:ind w:left="1827" w:hanging="360"/>
      </w:pPr>
    </w:lvl>
    <w:lvl w:ilvl="7" w:tplc="04190019" w:tentative="1">
      <w:start w:val="1"/>
      <w:numFmt w:val="lowerLetter"/>
      <w:lvlText w:val="%8."/>
      <w:lvlJc w:val="left"/>
      <w:pPr>
        <w:ind w:left="2547" w:hanging="360"/>
      </w:pPr>
    </w:lvl>
    <w:lvl w:ilvl="8" w:tplc="0419001B" w:tentative="1">
      <w:start w:val="1"/>
      <w:numFmt w:val="lowerRoman"/>
      <w:lvlText w:val="%9."/>
      <w:lvlJc w:val="right"/>
      <w:pPr>
        <w:ind w:left="3267" w:hanging="180"/>
      </w:pPr>
    </w:lvl>
  </w:abstractNum>
  <w:abstractNum w:abstractNumId="19">
    <w:nsid w:val="76C36C8B"/>
    <w:multiLevelType w:val="hybridMultilevel"/>
    <w:tmpl w:val="A75CE3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5A5BDD"/>
    <w:multiLevelType w:val="hybridMultilevel"/>
    <w:tmpl w:val="8D72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BF06B2"/>
    <w:multiLevelType w:val="hybridMultilevel"/>
    <w:tmpl w:val="0C9AB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1"/>
  </w:num>
  <w:num w:numId="4">
    <w:abstractNumId w:val="18"/>
  </w:num>
  <w:num w:numId="5">
    <w:abstractNumId w:val="3"/>
  </w:num>
  <w:num w:numId="6">
    <w:abstractNumId w:val="20"/>
  </w:num>
  <w:num w:numId="7">
    <w:abstractNumId w:val="1"/>
  </w:num>
  <w:num w:numId="8">
    <w:abstractNumId w:val="12"/>
  </w:num>
  <w:num w:numId="9">
    <w:abstractNumId w:val="5"/>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numFmt w:val="bullet"/>
        <w:lvlText w:val="-"/>
        <w:legacy w:legacy="1" w:legacySpace="0" w:legacyIndent="202"/>
        <w:lvlJc w:val="left"/>
        <w:rPr>
          <w:rFonts w:ascii="Times New Roman" w:hAnsi="Times New Roman" w:cs="Times New Roman" w:hint="default"/>
        </w:rPr>
      </w:lvl>
    </w:lvlOverride>
  </w:num>
  <w:num w:numId="17">
    <w:abstractNumId w:val="8"/>
  </w:num>
  <w:num w:numId="18">
    <w:abstractNumId w:val="4"/>
  </w:num>
  <w:num w:numId="19">
    <w:abstractNumId w:val="0"/>
    <w:lvlOverride w:ilvl="0">
      <w:lvl w:ilvl="0">
        <w:numFmt w:val="bullet"/>
        <w:lvlText w:val="-"/>
        <w:legacy w:legacy="1" w:legacySpace="0" w:legacyIndent="143"/>
        <w:lvlJc w:val="left"/>
        <w:rPr>
          <w:rFonts w:ascii="Times New Roman" w:hAnsi="Times New Roman" w:cs="Times New Roman" w:hint="default"/>
        </w:rPr>
      </w:lvl>
    </w:lvlOverride>
  </w:num>
  <w:num w:numId="20">
    <w:abstractNumId w:val="0"/>
    <w:lvlOverride w:ilvl="0">
      <w:lvl w:ilvl="0">
        <w:numFmt w:val="bullet"/>
        <w:lvlText w:val="-"/>
        <w:legacy w:legacy="1" w:legacySpace="0" w:legacyIndent="183"/>
        <w:lvlJc w:val="left"/>
        <w:rPr>
          <w:rFonts w:ascii="Times New Roman" w:hAnsi="Times New Roman" w:cs="Times New Roman" w:hint="default"/>
        </w:rPr>
      </w:lvl>
    </w:lvlOverride>
  </w:num>
  <w:num w:numId="21">
    <w:abstractNumId w:val="7"/>
  </w:num>
  <w:num w:numId="22">
    <w:abstractNumId w:val="10"/>
  </w:num>
  <w:num w:numId="23">
    <w:abstractNumId w:val="16"/>
  </w:num>
  <w:num w:numId="24">
    <w:abstractNumId w:val="19"/>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F5"/>
    <w:rsid w:val="00001306"/>
    <w:rsid w:val="00080F38"/>
    <w:rsid w:val="00096F3E"/>
    <w:rsid w:val="000C7B02"/>
    <w:rsid w:val="000D61CE"/>
    <w:rsid w:val="00110E50"/>
    <w:rsid w:val="0014282C"/>
    <w:rsid w:val="001B7CDE"/>
    <w:rsid w:val="001C35EB"/>
    <w:rsid w:val="003040FE"/>
    <w:rsid w:val="00311FAB"/>
    <w:rsid w:val="00341A60"/>
    <w:rsid w:val="00347E31"/>
    <w:rsid w:val="003728A4"/>
    <w:rsid w:val="00444E64"/>
    <w:rsid w:val="00457E33"/>
    <w:rsid w:val="004A3871"/>
    <w:rsid w:val="004D090A"/>
    <w:rsid w:val="00557868"/>
    <w:rsid w:val="00586D9D"/>
    <w:rsid w:val="005966B3"/>
    <w:rsid w:val="005D657D"/>
    <w:rsid w:val="005F32FE"/>
    <w:rsid w:val="005F547D"/>
    <w:rsid w:val="0060203D"/>
    <w:rsid w:val="0060535A"/>
    <w:rsid w:val="00655308"/>
    <w:rsid w:val="006A5D14"/>
    <w:rsid w:val="006C615C"/>
    <w:rsid w:val="00711CF5"/>
    <w:rsid w:val="0072008E"/>
    <w:rsid w:val="0074112B"/>
    <w:rsid w:val="00746206"/>
    <w:rsid w:val="007C56AF"/>
    <w:rsid w:val="007F0533"/>
    <w:rsid w:val="00801A7F"/>
    <w:rsid w:val="00916BC0"/>
    <w:rsid w:val="00960EF5"/>
    <w:rsid w:val="009D640F"/>
    <w:rsid w:val="00AE7B87"/>
    <w:rsid w:val="00B03961"/>
    <w:rsid w:val="00B13307"/>
    <w:rsid w:val="00B21521"/>
    <w:rsid w:val="00B4487A"/>
    <w:rsid w:val="00B70965"/>
    <w:rsid w:val="00B8053E"/>
    <w:rsid w:val="00C2222A"/>
    <w:rsid w:val="00C5542C"/>
    <w:rsid w:val="00CA0A00"/>
    <w:rsid w:val="00CC6888"/>
    <w:rsid w:val="00D16BFB"/>
    <w:rsid w:val="00D735BF"/>
    <w:rsid w:val="00D75648"/>
    <w:rsid w:val="00DE4C7C"/>
    <w:rsid w:val="00E611EF"/>
    <w:rsid w:val="00E66DE4"/>
    <w:rsid w:val="00EE4E5B"/>
    <w:rsid w:val="00F0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F5"/>
  </w:style>
  <w:style w:type="paragraph" w:styleId="1">
    <w:name w:val="heading 1"/>
    <w:aliases w:val="Раздел Договора,H1,&quot;Алмаз&quot;"/>
    <w:basedOn w:val="a"/>
    <w:next w:val="a"/>
    <w:link w:val="10"/>
    <w:qFormat/>
    <w:rsid w:val="007C56AF"/>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C56AF"/>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next w:val="a"/>
    <w:link w:val="30"/>
    <w:qFormat/>
    <w:rsid w:val="007C56AF"/>
    <w:pPr>
      <w:keepNext/>
      <w:spacing w:after="0" w:line="240" w:lineRule="auto"/>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7C56AF"/>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7C56AF"/>
    <w:pPr>
      <w:keepNext/>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7C56AF"/>
    <w:pPr>
      <w:keepNext/>
      <w:spacing w:after="0" w:line="240" w:lineRule="auto"/>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7C56AF"/>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7C56AF"/>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56AF"/>
    <w:pPr>
      <w:keepNext/>
      <w:framePr w:hSpace="180" w:wrap="around" w:vAnchor="page" w:hAnchor="margin" w:y="217"/>
      <w:spacing w:after="0" w:line="240" w:lineRule="auto"/>
      <w:outlineLvl w:val="8"/>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60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EF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7C56AF"/>
    <w:rPr>
      <w:rFonts w:ascii="Times New Roman" w:eastAsia="Times New Roman" w:hAnsi="Times New Roman" w:cs="Times New Roman"/>
      <w:b/>
      <w:bCs/>
      <w:sz w:val="24"/>
      <w:szCs w:val="24"/>
    </w:rPr>
  </w:style>
  <w:style w:type="character" w:customStyle="1" w:styleId="20">
    <w:name w:val="Заголовок 2 Знак"/>
    <w:basedOn w:val="a0"/>
    <w:link w:val="2"/>
    <w:rsid w:val="007C56AF"/>
    <w:rPr>
      <w:rFonts w:ascii="Arial" w:eastAsia="Times New Roman" w:hAnsi="Arial" w:cs="Arial"/>
      <w:b/>
      <w:bCs/>
      <w:lang w:eastAsia="ru-RU"/>
    </w:rPr>
  </w:style>
  <w:style w:type="character" w:customStyle="1" w:styleId="30">
    <w:name w:val="Заголовок 3 Знак"/>
    <w:basedOn w:val="a0"/>
    <w:link w:val="3"/>
    <w:rsid w:val="007C56AF"/>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7C56AF"/>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C56A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7C56A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C56AF"/>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7C56A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56AF"/>
    <w:rPr>
      <w:rFonts w:ascii="Times New Roman" w:eastAsia="Times New Roman" w:hAnsi="Times New Roman" w:cs="Times New Roman"/>
      <w:b/>
      <w:bCs/>
      <w:sz w:val="20"/>
      <w:szCs w:val="24"/>
      <w:lang w:eastAsia="ru-RU"/>
    </w:rPr>
  </w:style>
  <w:style w:type="numbering" w:customStyle="1" w:styleId="11">
    <w:name w:val="Нет списка1"/>
    <w:next w:val="a2"/>
    <w:semiHidden/>
    <w:rsid w:val="007C56AF"/>
  </w:style>
  <w:style w:type="paragraph" w:customStyle="1" w:styleId="ConsTitle">
    <w:name w:val="ConsTitle"/>
    <w:rsid w:val="007C56A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Body Text Indent"/>
    <w:basedOn w:val="a"/>
    <w:link w:val="a7"/>
    <w:rsid w:val="007C56AF"/>
    <w:pPr>
      <w:spacing w:after="0" w:line="240" w:lineRule="auto"/>
      <w:ind w:firstLine="708"/>
      <w:jc w:val="both"/>
    </w:pPr>
    <w:rPr>
      <w:rFonts w:ascii="Times New Roman" w:eastAsia="Times New Roman" w:hAnsi="Times New Roman" w:cs="Times New Roman"/>
      <w:iCs/>
      <w:sz w:val="24"/>
      <w:szCs w:val="24"/>
      <w:lang w:eastAsia="ru-RU"/>
    </w:rPr>
  </w:style>
  <w:style w:type="character" w:customStyle="1" w:styleId="a7">
    <w:name w:val="Основной текст с отступом Знак"/>
    <w:basedOn w:val="a0"/>
    <w:link w:val="a6"/>
    <w:rsid w:val="007C56AF"/>
    <w:rPr>
      <w:rFonts w:ascii="Times New Roman" w:eastAsia="Times New Roman" w:hAnsi="Times New Roman" w:cs="Times New Roman"/>
      <w:iCs/>
      <w:sz w:val="24"/>
      <w:szCs w:val="24"/>
      <w:lang w:eastAsia="ru-RU"/>
    </w:rPr>
  </w:style>
  <w:style w:type="paragraph" w:styleId="a8">
    <w:name w:val="Body Text"/>
    <w:basedOn w:val="a"/>
    <w:link w:val="a9"/>
    <w:rsid w:val="007C56AF"/>
    <w:pPr>
      <w:spacing w:after="0" w:line="240" w:lineRule="auto"/>
      <w:jc w:val="both"/>
    </w:pPr>
    <w:rPr>
      <w:rFonts w:ascii="Times New Roman" w:eastAsia="Times New Roman" w:hAnsi="Times New Roman" w:cs="Times New Roman"/>
      <w:iCs/>
      <w:sz w:val="24"/>
      <w:szCs w:val="24"/>
      <w:lang w:eastAsia="ru-RU"/>
    </w:rPr>
  </w:style>
  <w:style w:type="character" w:customStyle="1" w:styleId="a9">
    <w:name w:val="Основной текст Знак"/>
    <w:basedOn w:val="a0"/>
    <w:link w:val="a8"/>
    <w:rsid w:val="007C56AF"/>
    <w:rPr>
      <w:rFonts w:ascii="Times New Roman" w:eastAsia="Times New Roman" w:hAnsi="Times New Roman" w:cs="Times New Roman"/>
      <w:iCs/>
      <w:sz w:val="24"/>
      <w:szCs w:val="24"/>
      <w:lang w:eastAsia="ru-RU"/>
    </w:rPr>
  </w:style>
  <w:style w:type="paragraph" w:styleId="21">
    <w:name w:val="Body Text Indent 2"/>
    <w:basedOn w:val="a"/>
    <w:link w:val="22"/>
    <w:rsid w:val="007C56AF"/>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C56AF"/>
    <w:rPr>
      <w:rFonts w:ascii="Times New Roman" w:eastAsia="Times New Roman" w:hAnsi="Times New Roman" w:cs="Times New Roman"/>
      <w:sz w:val="24"/>
      <w:szCs w:val="24"/>
      <w:lang w:eastAsia="ru-RU"/>
    </w:rPr>
  </w:style>
  <w:style w:type="paragraph" w:styleId="aa">
    <w:name w:val="Title"/>
    <w:basedOn w:val="a"/>
    <w:link w:val="ab"/>
    <w:qFormat/>
    <w:rsid w:val="007C56AF"/>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7C56AF"/>
    <w:rPr>
      <w:rFonts w:ascii="Times New Roman" w:eastAsia="Times New Roman" w:hAnsi="Times New Roman" w:cs="Times New Roman"/>
      <w:sz w:val="28"/>
      <w:szCs w:val="24"/>
      <w:lang w:eastAsia="ru-RU"/>
    </w:rPr>
  </w:style>
  <w:style w:type="paragraph" w:styleId="23">
    <w:name w:val="Body Text 2"/>
    <w:basedOn w:val="a"/>
    <w:link w:val="24"/>
    <w:rsid w:val="007C56AF"/>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rsid w:val="007C56AF"/>
    <w:rPr>
      <w:rFonts w:ascii="Times New Roman" w:eastAsia="Times New Roman" w:hAnsi="Times New Roman" w:cs="Times New Roman"/>
      <w:sz w:val="24"/>
      <w:szCs w:val="24"/>
      <w:lang w:val="en-US"/>
    </w:rPr>
  </w:style>
  <w:style w:type="paragraph" w:customStyle="1" w:styleId="ConsNonformat">
    <w:name w:val="ConsNonformat"/>
    <w:rsid w:val="007C56A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lock Text"/>
    <w:basedOn w:val="a"/>
    <w:rsid w:val="007C56AF"/>
    <w:pPr>
      <w:keepNext/>
      <w:keepLines/>
      <w:spacing w:after="0" w:line="240" w:lineRule="auto"/>
      <w:ind w:left="6300" w:right="-104" w:firstLine="24"/>
    </w:pPr>
    <w:rPr>
      <w:rFonts w:ascii="Times New Roman" w:eastAsia="Times New Roman" w:hAnsi="Times New Roman" w:cs="Times New Roman"/>
      <w:bCs/>
      <w:sz w:val="24"/>
      <w:szCs w:val="24"/>
      <w:lang w:eastAsia="ru-RU"/>
    </w:rPr>
  </w:style>
  <w:style w:type="paragraph" w:styleId="31">
    <w:name w:val="Body Text 3"/>
    <w:basedOn w:val="a"/>
    <w:link w:val="32"/>
    <w:rsid w:val="007C56AF"/>
    <w:pPr>
      <w:spacing w:after="0"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rsid w:val="007C56AF"/>
    <w:rPr>
      <w:rFonts w:ascii="Times New Roman" w:eastAsia="Times New Roman" w:hAnsi="Times New Roman" w:cs="Times New Roman"/>
      <w:b/>
      <w:bCs/>
      <w:sz w:val="24"/>
      <w:szCs w:val="24"/>
      <w:lang w:eastAsia="ru-RU"/>
    </w:rPr>
  </w:style>
  <w:style w:type="paragraph" w:styleId="ad">
    <w:name w:val="footer"/>
    <w:basedOn w:val="a"/>
    <w:link w:val="ae"/>
    <w:uiPriority w:val="99"/>
    <w:rsid w:val="007C56A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uiPriority w:val="99"/>
    <w:rsid w:val="007C56AF"/>
    <w:rPr>
      <w:rFonts w:ascii="Times New Roman" w:eastAsia="Times New Roman" w:hAnsi="Times New Roman" w:cs="Times New Roman"/>
      <w:sz w:val="24"/>
      <w:szCs w:val="24"/>
      <w:lang w:val="en-US"/>
    </w:rPr>
  </w:style>
  <w:style w:type="paragraph" w:styleId="33">
    <w:name w:val="Body Text Indent 3"/>
    <w:basedOn w:val="a"/>
    <w:link w:val="34"/>
    <w:rsid w:val="007C56AF"/>
    <w:pPr>
      <w:tabs>
        <w:tab w:val="num" w:pos="0"/>
      </w:tabs>
      <w:spacing w:after="0" w:line="288" w:lineRule="auto"/>
      <w:ind w:firstLine="825"/>
      <w:jc w:val="both"/>
    </w:pPr>
    <w:rPr>
      <w:rFonts w:ascii="Times New Roman" w:eastAsia="Times New Roman" w:hAnsi="Times New Roman" w:cs="Times New Roman"/>
      <w:sz w:val="24"/>
      <w:szCs w:val="26"/>
      <w:lang w:eastAsia="ru-RU"/>
    </w:rPr>
  </w:style>
  <w:style w:type="character" w:customStyle="1" w:styleId="34">
    <w:name w:val="Основной текст с отступом 3 Знак"/>
    <w:basedOn w:val="a0"/>
    <w:link w:val="33"/>
    <w:rsid w:val="007C56AF"/>
    <w:rPr>
      <w:rFonts w:ascii="Times New Roman" w:eastAsia="Times New Roman" w:hAnsi="Times New Roman" w:cs="Times New Roman"/>
      <w:sz w:val="24"/>
      <w:szCs w:val="26"/>
      <w:lang w:eastAsia="ru-RU"/>
    </w:rPr>
  </w:style>
  <w:style w:type="paragraph" w:styleId="af">
    <w:name w:val="List Paragraph"/>
    <w:basedOn w:val="a"/>
    <w:uiPriority w:val="34"/>
    <w:qFormat/>
    <w:rsid w:val="00B21521"/>
    <w:pPr>
      <w:ind w:left="720"/>
      <w:contextualSpacing/>
    </w:pPr>
  </w:style>
  <w:style w:type="paragraph" w:styleId="af0">
    <w:name w:val="header"/>
    <w:basedOn w:val="a"/>
    <w:link w:val="af1"/>
    <w:uiPriority w:val="99"/>
    <w:unhideWhenUsed/>
    <w:rsid w:val="007411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41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F5"/>
  </w:style>
  <w:style w:type="paragraph" w:styleId="1">
    <w:name w:val="heading 1"/>
    <w:aliases w:val="Раздел Договора,H1,&quot;Алмаз&quot;"/>
    <w:basedOn w:val="a"/>
    <w:next w:val="a"/>
    <w:link w:val="10"/>
    <w:qFormat/>
    <w:rsid w:val="007C56AF"/>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C56AF"/>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next w:val="a"/>
    <w:link w:val="30"/>
    <w:qFormat/>
    <w:rsid w:val="007C56AF"/>
    <w:pPr>
      <w:keepNext/>
      <w:spacing w:after="0" w:line="240" w:lineRule="auto"/>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7C56AF"/>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7C56AF"/>
    <w:pPr>
      <w:keepNext/>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7C56AF"/>
    <w:pPr>
      <w:keepNext/>
      <w:spacing w:after="0" w:line="240" w:lineRule="auto"/>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7C56AF"/>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7C56AF"/>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56AF"/>
    <w:pPr>
      <w:keepNext/>
      <w:framePr w:hSpace="180" w:wrap="around" w:vAnchor="page" w:hAnchor="margin" w:y="217"/>
      <w:spacing w:after="0" w:line="240" w:lineRule="auto"/>
      <w:outlineLvl w:val="8"/>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60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EF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7C56AF"/>
    <w:rPr>
      <w:rFonts w:ascii="Times New Roman" w:eastAsia="Times New Roman" w:hAnsi="Times New Roman" w:cs="Times New Roman"/>
      <w:b/>
      <w:bCs/>
      <w:sz w:val="24"/>
      <w:szCs w:val="24"/>
    </w:rPr>
  </w:style>
  <w:style w:type="character" w:customStyle="1" w:styleId="20">
    <w:name w:val="Заголовок 2 Знак"/>
    <w:basedOn w:val="a0"/>
    <w:link w:val="2"/>
    <w:rsid w:val="007C56AF"/>
    <w:rPr>
      <w:rFonts w:ascii="Arial" w:eastAsia="Times New Roman" w:hAnsi="Arial" w:cs="Arial"/>
      <w:b/>
      <w:bCs/>
      <w:lang w:eastAsia="ru-RU"/>
    </w:rPr>
  </w:style>
  <w:style w:type="character" w:customStyle="1" w:styleId="30">
    <w:name w:val="Заголовок 3 Знак"/>
    <w:basedOn w:val="a0"/>
    <w:link w:val="3"/>
    <w:rsid w:val="007C56AF"/>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7C56AF"/>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C56A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7C56A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C56AF"/>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7C56A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56AF"/>
    <w:rPr>
      <w:rFonts w:ascii="Times New Roman" w:eastAsia="Times New Roman" w:hAnsi="Times New Roman" w:cs="Times New Roman"/>
      <w:b/>
      <w:bCs/>
      <w:sz w:val="20"/>
      <w:szCs w:val="24"/>
      <w:lang w:eastAsia="ru-RU"/>
    </w:rPr>
  </w:style>
  <w:style w:type="numbering" w:customStyle="1" w:styleId="11">
    <w:name w:val="Нет списка1"/>
    <w:next w:val="a2"/>
    <w:semiHidden/>
    <w:rsid w:val="007C56AF"/>
  </w:style>
  <w:style w:type="paragraph" w:customStyle="1" w:styleId="ConsTitle">
    <w:name w:val="ConsTitle"/>
    <w:rsid w:val="007C56A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Body Text Indent"/>
    <w:basedOn w:val="a"/>
    <w:link w:val="a7"/>
    <w:rsid w:val="007C56AF"/>
    <w:pPr>
      <w:spacing w:after="0" w:line="240" w:lineRule="auto"/>
      <w:ind w:firstLine="708"/>
      <w:jc w:val="both"/>
    </w:pPr>
    <w:rPr>
      <w:rFonts w:ascii="Times New Roman" w:eastAsia="Times New Roman" w:hAnsi="Times New Roman" w:cs="Times New Roman"/>
      <w:iCs/>
      <w:sz w:val="24"/>
      <w:szCs w:val="24"/>
      <w:lang w:eastAsia="ru-RU"/>
    </w:rPr>
  </w:style>
  <w:style w:type="character" w:customStyle="1" w:styleId="a7">
    <w:name w:val="Основной текст с отступом Знак"/>
    <w:basedOn w:val="a0"/>
    <w:link w:val="a6"/>
    <w:rsid w:val="007C56AF"/>
    <w:rPr>
      <w:rFonts w:ascii="Times New Roman" w:eastAsia="Times New Roman" w:hAnsi="Times New Roman" w:cs="Times New Roman"/>
      <w:iCs/>
      <w:sz w:val="24"/>
      <w:szCs w:val="24"/>
      <w:lang w:eastAsia="ru-RU"/>
    </w:rPr>
  </w:style>
  <w:style w:type="paragraph" w:styleId="a8">
    <w:name w:val="Body Text"/>
    <w:basedOn w:val="a"/>
    <w:link w:val="a9"/>
    <w:rsid w:val="007C56AF"/>
    <w:pPr>
      <w:spacing w:after="0" w:line="240" w:lineRule="auto"/>
      <w:jc w:val="both"/>
    </w:pPr>
    <w:rPr>
      <w:rFonts w:ascii="Times New Roman" w:eastAsia="Times New Roman" w:hAnsi="Times New Roman" w:cs="Times New Roman"/>
      <w:iCs/>
      <w:sz w:val="24"/>
      <w:szCs w:val="24"/>
      <w:lang w:eastAsia="ru-RU"/>
    </w:rPr>
  </w:style>
  <w:style w:type="character" w:customStyle="1" w:styleId="a9">
    <w:name w:val="Основной текст Знак"/>
    <w:basedOn w:val="a0"/>
    <w:link w:val="a8"/>
    <w:rsid w:val="007C56AF"/>
    <w:rPr>
      <w:rFonts w:ascii="Times New Roman" w:eastAsia="Times New Roman" w:hAnsi="Times New Roman" w:cs="Times New Roman"/>
      <w:iCs/>
      <w:sz w:val="24"/>
      <w:szCs w:val="24"/>
      <w:lang w:eastAsia="ru-RU"/>
    </w:rPr>
  </w:style>
  <w:style w:type="paragraph" w:styleId="21">
    <w:name w:val="Body Text Indent 2"/>
    <w:basedOn w:val="a"/>
    <w:link w:val="22"/>
    <w:rsid w:val="007C56AF"/>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C56AF"/>
    <w:rPr>
      <w:rFonts w:ascii="Times New Roman" w:eastAsia="Times New Roman" w:hAnsi="Times New Roman" w:cs="Times New Roman"/>
      <w:sz w:val="24"/>
      <w:szCs w:val="24"/>
      <w:lang w:eastAsia="ru-RU"/>
    </w:rPr>
  </w:style>
  <w:style w:type="paragraph" w:styleId="aa">
    <w:name w:val="Title"/>
    <w:basedOn w:val="a"/>
    <w:link w:val="ab"/>
    <w:qFormat/>
    <w:rsid w:val="007C56AF"/>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7C56AF"/>
    <w:rPr>
      <w:rFonts w:ascii="Times New Roman" w:eastAsia="Times New Roman" w:hAnsi="Times New Roman" w:cs="Times New Roman"/>
      <w:sz w:val="28"/>
      <w:szCs w:val="24"/>
      <w:lang w:eastAsia="ru-RU"/>
    </w:rPr>
  </w:style>
  <w:style w:type="paragraph" w:styleId="23">
    <w:name w:val="Body Text 2"/>
    <w:basedOn w:val="a"/>
    <w:link w:val="24"/>
    <w:rsid w:val="007C56AF"/>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rsid w:val="007C56AF"/>
    <w:rPr>
      <w:rFonts w:ascii="Times New Roman" w:eastAsia="Times New Roman" w:hAnsi="Times New Roman" w:cs="Times New Roman"/>
      <w:sz w:val="24"/>
      <w:szCs w:val="24"/>
      <w:lang w:val="en-US"/>
    </w:rPr>
  </w:style>
  <w:style w:type="paragraph" w:customStyle="1" w:styleId="ConsNonformat">
    <w:name w:val="ConsNonformat"/>
    <w:rsid w:val="007C56A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lock Text"/>
    <w:basedOn w:val="a"/>
    <w:rsid w:val="007C56AF"/>
    <w:pPr>
      <w:keepNext/>
      <w:keepLines/>
      <w:spacing w:after="0" w:line="240" w:lineRule="auto"/>
      <w:ind w:left="6300" w:right="-104" w:firstLine="24"/>
    </w:pPr>
    <w:rPr>
      <w:rFonts w:ascii="Times New Roman" w:eastAsia="Times New Roman" w:hAnsi="Times New Roman" w:cs="Times New Roman"/>
      <w:bCs/>
      <w:sz w:val="24"/>
      <w:szCs w:val="24"/>
      <w:lang w:eastAsia="ru-RU"/>
    </w:rPr>
  </w:style>
  <w:style w:type="paragraph" w:styleId="31">
    <w:name w:val="Body Text 3"/>
    <w:basedOn w:val="a"/>
    <w:link w:val="32"/>
    <w:rsid w:val="007C56AF"/>
    <w:pPr>
      <w:spacing w:after="0"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rsid w:val="007C56AF"/>
    <w:rPr>
      <w:rFonts w:ascii="Times New Roman" w:eastAsia="Times New Roman" w:hAnsi="Times New Roman" w:cs="Times New Roman"/>
      <w:b/>
      <w:bCs/>
      <w:sz w:val="24"/>
      <w:szCs w:val="24"/>
      <w:lang w:eastAsia="ru-RU"/>
    </w:rPr>
  </w:style>
  <w:style w:type="paragraph" w:styleId="ad">
    <w:name w:val="footer"/>
    <w:basedOn w:val="a"/>
    <w:link w:val="ae"/>
    <w:uiPriority w:val="99"/>
    <w:rsid w:val="007C56A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uiPriority w:val="99"/>
    <w:rsid w:val="007C56AF"/>
    <w:rPr>
      <w:rFonts w:ascii="Times New Roman" w:eastAsia="Times New Roman" w:hAnsi="Times New Roman" w:cs="Times New Roman"/>
      <w:sz w:val="24"/>
      <w:szCs w:val="24"/>
      <w:lang w:val="en-US"/>
    </w:rPr>
  </w:style>
  <w:style w:type="paragraph" w:styleId="33">
    <w:name w:val="Body Text Indent 3"/>
    <w:basedOn w:val="a"/>
    <w:link w:val="34"/>
    <w:rsid w:val="007C56AF"/>
    <w:pPr>
      <w:tabs>
        <w:tab w:val="num" w:pos="0"/>
      </w:tabs>
      <w:spacing w:after="0" w:line="288" w:lineRule="auto"/>
      <w:ind w:firstLine="825"/>
      <w:jc w:val="both"/>
    </w:pPr>
    <w:rPr>
      <w:rFonts w:ascii="Times New Roman" w:eastAsia="Times New Roman" w:hAnsi="Times New Roman" w:cs="Times New Roman"/>
      <w:sz w:val="24"/>
      <w:szCs w:val="26"/>
      <w:lang w:eastAsia="ru-RU"/>
    </w:rPr>
  </w:style>
  <w:style w:type="character" w:customStyle="1" w:styleId="34">
    <w:name w:val="Основной текст с отступом 3 Знак"/>
    <w:basedOn w:val="a0"/>
    <w:link w:val="33"/>
    <w:rsid w:val="007C56AF"/>
    <w:rPr>
      <w:rFonts w:ascii="Times New Roman" w:eastAsia="Times New Roman" w:hAnsi="Times New Roman" w:cs="Times New Roman"/>
      <w:sz w:val="24"/>
      <w:szCs w:val="26"/>
      <w:lang w:eastAsia="ru-RU"/>
    </w:rPr>
  </w:style>
  <w:style w:type="paragraph" w:styleId="af">
    <w:name w:val="List Paragraph"/>
    <w:basedOn w:val="a"/>
    <w:uiPriority w:val="34"/>
    <w:qFormat/>
    <w:rsid w:val="00B21521"/>
    <w:pPr>
      <w:ind w:left="720"/>
      <w:contextualSpacing/>
    </w:pPr>
  </w:style>
  <w:style w:type="paragraph" w:styleId="af0">
    <w:name w:val="header"/>
    <w:basedOn w:val="a"/>
    <w:link w:val="af1"/>
    <w:uiPriority w:val="99"/>
    <w:unhideWhenUsed/>
    <w:rsid w:val="007411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4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01489AE3C056B1A01CE5E759A6D04356284E2681C8903C2EB2D9E07BB1D993D656C464B0C4B4DDt1WCK" TargetMode="External"/><Relationship Id="rId18" Type="http://schemas.openxmlformats.org/officeDocument/2006/relationships/hyperlink" Target="consultantplus://offline/ref=5C9B1C16E67EA5F2DF7E91CE4546FD4C6C40EED8B9C7A1599CFC8E42494544B712D72548U6zD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consultantplus://offline/ref=284C86C5B40711C96962F95BFC7CB5DA4EDDA79A7CCE4820103B1BEF1Ab7v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84C86C5B40711C96962F95BFC7CB5DA4EDDA79A7CCE4820103B1BEF1A7A496AD8837664A9b4v4G" TargetMode="External"/><Relationship Id="rId20" Type="http://schemas.openxmlformats.org/officeDocument/2006/relationships/hyperlink" Target="consultantplus://offline/ref=284C86C5B40711C96962F95BFC7CB5DA4EDDA79A7CCE4820103B1BEF1Ab7v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consultantplus://offline/ref=5C9B1C16E67EA5F2DF7E91CE4546FD4C6C40EED8B9C7A1599CFC8E42494544B712D72548U6zDM"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consultantplus://offline/ref=284C86C5B40711C96962F95BFC7CB5DA4EDDA79A7CCE4820103B1BEF1A7A496AD8837664A9b4v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F3BD-6CF1-4DE5-BBED-7BB14E24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52</Pages>
  <Words>16060</Words>
  <Characters>91545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2016-12-23T06:39:00Z</dcterms:created>
  <dcterms:modified xsi:type="dcterms:W3CDTF">2017-03-01T04:33:00Z</dcterms:modified>
</cp:coreProperties>
</file>