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8A" w:rsidRPr="008E238A" w:rsidRDefault="008E238A" w:rsidP="008E23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23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Антикоррупционная политика на муниципальной службе муниципального образования "</w:t>
      </w:r>
      <w:r w:rsidR="002A32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Карамас-Пельгинское</w:t>
      </w:r>
      <w:r w:rsidRPr="008E23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</w:t>
      </w:r>
    </w:p>
    <w:p w:rsidR="008E238A" w:rsidRPr="008E238A" w:rsidRDefault="008E238A" w:rsidP="00A5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8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политика на муниципальной службе муниципального образования "</w:t>
      </w:r>
      <w:r w:rsidR="002A32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Карамас-Пельгинское</w:t>
      </w:r>
      <w:r w:rsidRPr="008E238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8E238A" w:rsidRPr="008E238A" w:rsidRDefault="008E238A" w:rsidP="00A5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r w:rsidRPr="008E23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Федеральный закон от 02.03.2007 № 25-ФЗ «О муниципальной службе в Российской Федерации»</w:t>
      </w:r>
    </w:p>
    <w:p w:rsidR="008E238A" w:rsidRPr="008E238A" w:rsidRDefault="008E238A" w:rsidP="00A5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r w:rsidR="002A32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Распоряжение от 09.03.2011 № </w:t>
      </w:r>
      <w:bookmarkStart w:id="0" w:name="_GoBack"/>
      <w:bookmarkEnd w:id="0"/>
      <w:r w:rsidR="002A32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8E23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"О Кодексе этики и служебного поведения муниципальных служащих Администрации муниципального образования "</w:t>
      </w:r>
      <w:r w:rsidR="002A32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Карамас-Пельгинское</w:t>
      </w:r>
      <w:r w:rsidRPr="008E23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"</w:t>
      </w:r>
    </w:p>
    <w:p w:rsidR="008E238A" w:rsidRPr="008E238A" w:rsidRDefault="008E238A" w:rsidP="00A5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r w:rsidRPr="008E23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Порядок предоставления сведений о доходах, об имуществе и обязательствах имущественного характера</w:t>
      </w:r>
    </w:p>
    <w:p w:rsidR="008E238A" w:rsidRPr="00065D01" w:rsidRDefault="008E238A" w:rsidP="00A5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3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должностей муниципальной службы в Администрации муниципального образования "</w:t>
      </w:r>
      <w:r w:rsidR="002A32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Карамас-Пельгинское</w:t>
      </w:r>
      <w:r w:rsidRPr="008E238A">
        <w:rPr>
          <w:rFonts w:ascii="Times New Roman" w:eastAsia="Times New Roman" w:hAnsi="Times New Roman" w:cs="Times New Roman"/>
          <w:sz w:val="24"/>
          <w:szCs w:val="24"/>
          <w:lang w:eastAsia="ru-RU"/>
        </w:rPr>
        <w:t>", при назначении на которые граждане и при замещении которых муниципальные служащие Администрации муниципального образования "</w:t>
      </w:r>
      <w:r w:rsidR="002A32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Карамас-Пельгинское</w:t>
      </w:r>
      <w:r w:rsidRPr="008E238A">
        <w:rPr>
          <w:rFonts w:ascii="Times New Roman" w:eastAsia="Times New Roman" w:hAnsi="Times New Roman" w:cs="Times New Roman"/>
          <w:sz w:val="24"/>
          <w:szCs w:val="24"/>
          <w:lang w:eastAsia="ru-RU"/>
        </w:rPr>
        <w:t>"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 распоряжением Администрации МО "</w:t>
      </w:r>
      <w:r w:rsidR="002A3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Карамас-Пельгинское" </w:t>
      </w:r>
      <w:r w:rsidR="002A3217" w:rsidRPr="00065D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24.12.2010</w:t>
      </w:r>
      <w:proofErr w:type="gramEnd"/>
      <w:r w:rsidR="002A3217" w:rsidRPr="00065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</w:t>
      </w:r>
    </w:p>
    <w:p w:rsidR="008E238A" w:rsidRPr="00215613" w:rsidRDefault="008E238A" w:rsidP="00A5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8E23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представлении гражданином, претендующим на замещение должности муниципальной службы в Администрации муниципального образования «</w:t>
      </w:r>
      <w:r w:rsidR="002A32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Карамас-Пельгинское</w:t>
      </w:r>
      <w:r w:rsidRPr="008E238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 муниципальным служащим Администрации муниципального образования «</w:t>
      </w:r>
      <w:r w:rsidR="002A32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Карамас-Пельгинское</w:t>
      </w:r>
      <w:r w:rsidRPr="008E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сведений о своих доходах, об имуществе и обязательствах имущественного характера и сведений о доходах, об имуществе и обязательствах имущественного характера членов своей </w:t>
      </w:r>
      <w:r w:rsidR="00557A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семьи, утверждено решение</w:t>
      </w:r>
      <w:r w:rsidR="00A5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  <w:r w:rsidRPr="008E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"</w:t>
      </w:r>
      <w:r w:rsidR="002A32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Карамас-Пельгинское</w:t>
      </w:r>
      <w:r w:rsidRPr="008E238A">
        <w:rPr>
          <w:rFonts w:ascii="Times New Roman" w:eastAsia="Times New Roman" w:hAnsi="Times New Roman" w:cs="Times New Roman"/>
          <w:sz w:val="24"/>
          <w:szCs w:val="24"/>
          <w:lang w:eastAsia="ru-RU"/>
        </w:rPr>
        <w:t>" от</w:t>
      </w:r>
      <w:r w:rsidR="00557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28.04.2016 №152</w:t>
      </w:r>
      <w:proofErr w:type="gramEnd"/>
    </w:p>
    <w:p w:rsidR="008E238A" w:rsidRPr="008E238A" w:rsidRDefault="008E238A" w:rsidP="00A5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r w:rsidRPr="008E23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служебному поведению муниципальных служащих</w:t>
      </w:r>
      <w:r w:rsidRPr="008E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E2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служебному поведению</w:t>
      </w:r>
      <w:r w:rsidRPr="008E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установлены статьей 14.2 Федерального закона от 02.03.2007 № 25-ФЗ «О муниципальной службе в Российской Федерации»)</w:t>
      </w:r>
    </w:p>
    <w:p w:rsidR="008E238A" w:rsidRPr="008E238A" w:rsidRDefault="008E238A" w:rsidP="008E2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14.2. Требования к служебному поведению муниципального служащего</w:t>
      </w:r>
    </w:p>
    <w:p w:rsidR="008E238A" w:rsidRPr="008E238A" w:rsidRDefault="008E238A" w:rsidP="00A5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Муниципальный служащий обязан:</w:t>
      </w:r>
    </w:p>
    <w:p w:rsidR="008E238A" w:rsidRPr="008E238A" w:rsidRDefault="008E238A" w:rsidP="00A5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8A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исполнять должностные обязанности добросовестно, на высоком профессиональном уровне;</w:t>
      </w:r>
    </w:p>
    <w:p w:rsidR="008E238A" w:rsidRPr="008E238A" w:rsidRDefault="008E238A" w:rsidP="00A5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</w:t>
      </w:r>
      <w:r w:rsidRPr="008E23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8E238A" w:rsidRPr="008E238A" w:rsidRDefault="008E238A" w:rsidP="00A5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8A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8E238A" w:rsidRPr="008E238A" w:rsidRDefault="008E238A" w:rsidP="00A5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8A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8E238A" w:rsidRPr="008E238A" w:rsidRDefault="008E238A" w:rsidP="00A5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8A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проявлять корректность в обращении с гражданами;</w:t>
      </w:r>
    </w:p>
    <w:p w:rsidR="008E238A" w:rsidRPr="008E238A" w:rsidRDefault="008E238A" w:rsidP="00A5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8A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проявлять уважение к нравственным обычаям и традициям народов Российской Федерации;</w:t>
      </w:r>
    </w:p>
    <w:p w:rsidR="008E238A" w:rsidRPr="008E238A" w:rsidRDefault="008E238A" w:rsidP="00A5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8A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учитывать культурные и иные особенности различных этнических и социальных групп, а также конфессий;</w:t>
      </w:r>
    </w:p>
    <w:p w:rsidR="008E238A" w:rsidRPr="008E238A" w:rsidRDefault="008E238A" w:rsidP="00A5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8A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способствовать межнациональному и межконфессиональному согласию;</w:t>
      </w:r>
    </w:p>
    <w:p w:rsidR="008E238A" w:rsidRPr="008E238A" w:rsidRDefault="008E238A" w:rsidP="00A5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8A">
        <w:rPr>
          <w:rFonts w:ascii="Times New Roman" w:eastAsia="Times New Roman" w:hAnsi="Times New Roman" w:cs="Times New Roman"/>
          <w:sz w:val="24"/>
          <w:szCs w:val="24"/>
          <w:lang w:eastAsia="ru-RU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:rsidR="008E238A" w:rsidRPr="008E238A" w:rsidRDefault="008E238A" w:rsidP="00A5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8E238A" w:rsidRPr="008E238A" w:rsidRDefault="008E238A" w:rsidP="00A5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r w:rsidRPr="008E23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Порядок уведомления представителя нанимателя (работодателя) о фактах обращения в целях склонения муниципального служащего Администрации муниципального образования «</w:t>
      </w:r>
      <w:r w:rsidR="002A32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Карамас-Пельгинское</w:t>
      </w:r>
      <w:r w:rsidRPr="008E23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к совершению коррупционных правонарушен</w:t>
      </w:r>
      <w:r w:rsidR="002156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ий, утвержден распоряжением </w:t>
      </w:r>
      <w:r w:rsidRPr="008E23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Администрации муниципального образования "</w:t>
      </w:r>
      <w:r w:rsidR="002A32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Карамас-Пельгинское</w:t>
      </w:r>
      <w:r w:rsidR="002156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 от 02.04.2010 № 2</w:t>
      </w:r>
    </w:p>
    <w:p w:rsidR="008E238A" w:rsidRPr="009364A1" w:rsidRDefault="008E238A" w:rsidP="00A5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r w:rsidRPr="008E23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инструкция для сотрудников и посетителей органов местного самоуправления муниципального образования "</w:t>
      </w:r>
      <w:r w:rsidR="002A32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Карамас-Пельгинское</w:t>
      </w:r>
      <w:r w:rsidRPr="008E23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 о поведении в ситуациях, представляющих коррупционную опасность, утверждена распоряжением Администрации МО "</w:t>
      </w:r>
      <w:r w:rsidR="002A32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Карамас-Пельгинское</w:t>
      </w:r>
      <w:r w:rsidRPr="008E23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" </w:t>
      </w:r>
      <w:r w:rsidR="009364A1" w:rsidRPr="009364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24.12.2010 № 7</w:t>
      </w:r>
    </w:p>
    <w:p w:rsidR="008E238A" w:rsidRPr="008E238A" w:rsidRDefault="008E238A" w:rsidP="00A5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r w:rsidRPr="008E23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Стандарт антикоррупционного поведения государственных служащих, </w:t>
      </w:r>
      <w:r w:rsidRPr="008E238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одобренный решением Координационного совета Приволжского федерального округа по государственной кадровой политике</w:t>
      </w:r>
    </w:p>
    <w:p w:rsidR="008E238A" w:rsidRPr="008E238A" w:rsidRDefault="008E238A" w:rsidP="00A52C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r w:rsidRPr="008E23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Порядок уведомления муниципальными служащими Администрации муниципального образования "</w:t>
      </w:r>
      <w:r w:rsidR="002A32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Карамас-Пельгинское</w:t>
      </w:r>
      <w:r w:rsidRPr="008E23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 об иной оплачиваемой работе, утвержден распоряжением Администрации муниципального образования "</w:t>
      </w:r>
      <w:r w:rsidR="002A32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Карамас-Пельгинское</w:t>
      </w:r>
      <w:r w:rsidR="00165C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 от 17.08.2012 № 12</w:t>
      </w:r>
    </w:p>
    <w:p w:rsidR="001C35EB" w:rsidRDefault="001C35EB" w:rsidP="00A52C01">
      <w:pPr>
        <w:jc w:val="both"/>
      </w:pPr>
    </w:p>
    <w:sectPr w:rsidR="001C3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8A"/>
    <w:rsid w:val="00065D01"/>
    <w:rsid w:val="000D61CE"/>
    <w:rsid w:val="00165C31"/>
    <w:rsid w:val="001C35EB"/>
    <w:rsid w:val="00215613"/>
    <w:rsid w:val="002A3217"/>
    <w:rsid w:val="00341A60"/>
    <w:rsid w:val="00404559"/>
    <w:rsid w:val="00444E64"/>
    <w:rsid w:val="00557ACB"/>
    <w:rsid w:val="00746206"/>
    <w:rsid w:val="008E238A"/>
    <w:rsid w:val="00916BC0"/>
    <w:rsid w:val="009364A1"/>
    <w:rsid w:val="00A52C01"/>
    <w:rsid w:val="00AB4547"/>
    <w:rsid w:val="00B4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47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AB454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454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454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454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45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45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45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45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45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54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B454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B454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B454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B454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AB454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B454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AB454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454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454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AB454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AB454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B454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AB454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AB4547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AB4547"/>
    <w:rPr>
      <w:b/>
      <w:i/>
      <w:iCs/>
    </w:rPr>
  </w:style>
  <w:style w:type="paragraph" w:styleId="aa">
    <w:name w:val="No Spacing"/>
    <w:link w:val="ab"/>
    <w:uiPriority w:val="1"/>
    <w:qFormat/>
    <w:rsid w:val="00AB454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B4547"/>
  </w:style>
  <w:style w:type="paragraph" w:styleId="ac">
    <w:name w:val="List Paragraph"/>
    <w:basedOn w:val="a"/>
    <w:uiPriority w:val="34"/>
    <w:qFormat/>
    <w:rsid w:val="00AB4547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B454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B454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B454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AB454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AB4547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B454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B4547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B4547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B4547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B4547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47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AB454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454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454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454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45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45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45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45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45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54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B454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B454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B454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B454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AB454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B454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AB454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454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454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AB454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AB454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B454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AB454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AB4547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AB4547"/>
    <w:rPr>
      <w:b/>
      <w:i/>
      <w:iCs/>
    </w:rPr>
  </w:style>
  <w:style w:type="paragraph" w:styleId="aa">
    <w:name w:val="No Spacing"/>
    <w:link w:val="ab"/>
    <w:uiPriority w:val="1"/>
    <w:qFormat/>
    <w:rsid w:val="00AB454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B4547"/>
  </w:style>
  <w:style w:type="paragraph" w:styleId="ac">
    <w:name w:val="List Paragraph"/>
    <w:basedOn w:val="a"/>
    <w:uiPriority w:val="34"/>
    <w:qFormat/>
    <w:rsid w:val="00AB4547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B454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B454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B454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AB454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AB4547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B454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B4547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B4547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B4547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B4547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2019-08-12T11:24:00Z</dcterms:created>
  <dcterms:modified xsi:type="dcterms:W3CDTF">2019-09-06T06:36:00Z</dcterms:modified>
</cp:coreProperties>
</file>