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78" w:rsidRDefault="0002547A" w:rsidP="000254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2547A">
        <w:rPr>
          <w:rFonts w:ascii="Times New Roman" w:hAnsi="Times New Roman" w:cs="Times New Roman"/>
          <w:sz w:val="32"/>
          <w:szCs w:val="32"/>
        </w:rPr>
        <w:t>Сведения о местах расположения объектов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2547A">
        <w:rPr>
          <w:rFonts w:ascii="Times New Roman" w:hAnsi="Times New Roman" w:cs="Times New Roman"/>
          <w:sz w:val="32"/>
          <w:szCs w:val="32"/>
        </w:rPr>
        <w:t xml:space="preserve">  в отношени</w:t>
      </w:r>
      <w:r w:rsidR="00F81339">
        <w:rPr>
          <w:rFonts w:ascii="Times New Roman" w:hAnsi="Times New Roman" w:cs="Times New Roman"/>
          <w:sz w:val="32"/>
          <w:szCs w:val="32"/>
        </w:rPr>
        <w:t>и которых выданы разрешения на ввод в эксплуатацию, за исключением индивидуальных жилых домов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581"/>
        <w:gridCol w:w="1222"/>
        <w:gridCol w:w="1659"/>
        <w:gridCol w:w="1233"/>
        <w:gridCol w:w="1233"/>
        <w:gridCol w:w="2225"/>
      </w:tblGrid>
      <w:tr w:rsidR="003E4B04" w:rsidRPr="0070125F" w:rsidTr="009F2EB1">
        <w:tc>
          <w:tcPr>
            <w:tcW w:w="443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0" w:type="dxa"/>
          </w:tcPr>
          <w:p w:rsidR="00732EDE" w:rsidRPr="0070125F" w:rsidRDefault="00732EDE" w:rsidP="00025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 xml:space="preserve">Застройщик </w:t>
            </w:r>
          </w:p>
        </w:tc>
        <w:tc>
          <w:tcPr>
            <w:tcW w:w="1222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841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45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>Координата Х</w:t>
            </w:r>
          </w:p>
        </w:tc>
        <w:tc>
          <w:tcPr>
            <w:tcW w:w="1245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 </w:t>
            </w:r>
            <w:r w:rsidRPr="00701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225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3E4B04" w:rsidRPr="0070125F" w:rsidTr="009F2EB1">
        <w:tc>
          <w:tcPr>
            <w:tcW w:w="443" w:type="dxa"/>
          </w:tcPr>
          <w:p w:rsidR="00732EDE" w:rsidRPr="00F81339" w:rsidRDefault="00F81339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732EDE" w:rsidRPr="0070125F" w:rsidRDefault="00F81339" w:rsidP="00025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732EDE" w:rsidRDefault="00F81339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732EDE" w:rsidRPr="0070125F" w:rsidRDefault="00F81339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732EDE" w:rsidRDefault="00F81339">
            <w:r>
              <w:t>5</w:t>
            </w:r>
          </w:p>
        </w:tc>
        <w:tc>
          <w:tcPr>
            <w:tcW w:w="1245" w:type="dxa"/>
          </w:tcPr>
          <w:p w:rsidR="00732EDE" w:rsidRDefault="00F81339">
            <w:r>
              <w:t>6</w:t>
            </w:r>
          </w:p>
        </w:tc>
        <w:tc>
          <w:tcPr>
            <w:tcW w:w="2225" w:type="dxa"/>
          </w:tcPr>
          <w:p w:rsidR="00732EDE" w:rsidRPr="0070125F" w:rsidRDefault="00F81339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4B04" w:rsidRPr="0070125F" w:rsidTr="009F2EB1">
        <w:tc>
          <w:tcPr>
            <w:tcW w:w="443" w:type="dxa"/>
          </w:tcPr>
          <w:p w:rsidR="00732EDE" w:rsidRPr="0070125F" w:rsidRDefault="003E4B0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E4B04" w:rsidRPr="0070125F" w:rsidRDefault="0068329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222" w:type="dxa"/>
          </w:tcPr>
          <w:p w:rsidR="00732EDE" w:rsidRDefault="0068329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1841" w:type="dxa"/>
          </w:tcPr>
          <w:p w:rsidR="003E4B04" w:rsidRDefault="0068329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дом, </w:t>
            </w:r>
          </w:p>
          <w:p w:rsidR="0068329E" w:rsidRPr="0070125F" w:rsidRDefault="0068329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выдано взамен разрешения выданного от 27.10.2017 года</w:t>
            </w:r>
          </w:p>
        </w:tc>
        <w:tc>
          <w:tcPr>
            <w:tcW w:w="1245" w:type="dxa"/>
          </w:tcPr>
          <w:p w:rsidR="00732EDE" w:rsidRDefault="00AD1383" w:rsidP="00AD1383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732EDE" w:rsidRDefault="00AD1383" w:rsidP="00AD1383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3E4B04" w:rsidRPr="0070125F" w:rsidRDefault="0068329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Киясовский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</w:tr>
      <w:tr w:rsidR="000C2F7C" w:rsidRPr="0070125F" w:rsidTr="009F2EB1">
        <w:tc>
          <w:tcPr>
            <w:tcW w:w="443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0C2F7C" w:rsidRPr="0070125F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«Ижевский завод пластмасс»</w:t>
            </w:r>
          </w:p>
        </w:tc>
        <w:tc>
          <w:tcPr>
            <w:tcW w:w="1222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841" w:type="dxa"/>
          </w:tcPr>
          <w:p w:rsidR="000C2F7C" w:rsidRPr="0070125F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гостевого дома литер «Г»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0C2F7C" w:rsidRPr="0070125F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2F7C" w:rsidRPr="0070125F" w:rsidTr="009F2EB1">
        <w:tc>
          <w:tcPr>
            <w:tcW w:w="443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«Ижевский завод пластмасс»</w:t>
            </w:r>
          </w:p>
        </w:tc>
        <w:tc>
          <w:tcPr>
            <w:tcW w:w="1222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841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гостевого дома (гостиницы) литер «А» со строительством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2F7C" w:rsidRPr="0070125F" w:rsidTr="009F2EB1">
        <w:tc>
          <w:tcPr>
            <w:tcW w:w="443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«Ижевский завод пластмасс»</w:t>
            </w:r>
          </w:p>
        </w:tc>
        <w:tc>
          <w:tcPr>
            <w:tcW w:w="1222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841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бани сторожа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2F7C" w:rsidRPr="0070125F" w:rsidTr="009F2EB1">
        <w:tc>
          <w:tcPr>
            <w:tcW w:w="443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«Ижевский завод пластмасс»</w:t>
            </w:r>
          </w:p>
        </w:tc>
        <w:tc>
          <w:tcPr>
            <w:tcW w:w="1222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841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гостевого дома литер «Л» 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2F7C" w:rsidRPr="0070125F" w:rsidTr="009F2EB1">
        <w:tc>
          <w:tcPr>
            <w:tcW w:w="443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«Ижевский завод пластмасс»</w:t>
            </w:r>
          </w:p>
        </w:tc>
        <w:tc>
          <w:tcPr>
            <w:tcW w:w="1222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841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дома егеря литер «М»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2F7C" w:rsidRPr="0070125F" w:rsidTr="009F2EB1">
        <w:tc>
          <w:tcPr>
            <w:tcW w:w="443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«Ижевский завод пластмасс»</w:t>
            </w:r>
          </w:p>
        </w:tc>
        <w:tc>
          <w:tcPr>
            <w:tcW w:w="1222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841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сторожевого дома литер «В»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2F7C" w:rsidRPr="0070125F" w:rsidTr="009F2EB1">
        <w:tc>
          <w:tcPr>
            <w:tcW w:w="443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«Ижевский завод пластмасс»</w:t>
            </w:r>
          </w:p>
        </w:tc>
        <w:tc>
          <w:tcPr>
            <w:tcW w:w="1222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841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склада литер «Н»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0C2F7C" w:rsidRDefault="000C2F7C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2F7C" w:rsidTr="009F2EB1">
        <w:tc>
          <w:tcPr>
            <w:tcW w:w="443" w:type="dxa"/>
          </w:tcPr>
          <w:p w:rsidR="000C2F7C" w:rsidRDefault="000C2F7C" w:rsidP="00D9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0C2F7C" w:rsidRDefault="000C2F7C" w:rsidP="0055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«Ижевский завод пластмасс»</w:t>
            </w:r>
          </w:p>
        </w:tc>
        <w:tc>
          <w:tcPr>
            <w:tcW w:w="1222" w:type="dxa"/>
          </w:tcPr>
          <w:p w:rsidR="000C2F7C" w:rsidRDefault="000C2F7C" w:rsidP="0055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841" w:type="dxa"/>
          </w:tcPr>
          <w:p w:rsidR="000C2F7C" w:rsidRDefault="000C2F7C" w:rsidP="00D9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общественной бани литер «Б»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56.357888</w:t>
            </w:r>
          </w:p>
        </w:tc>
        <w:tc>
          <w:tcPr>
            <w:tcW w:w="1245" w:type="dxa"/>
          </w:tcPr>
          <w:p w:rsidR="000C2F7C" w:rsidRDefault="000C2F7C" w:rsidP="00B528EC">
            <w:r>
              <w:rPr>
                <w:shd w:val="clear" w:color="auto" w:fill="FFFFFF"/>
              </w:rPr>
              <w:t>53.126955</w:t>
            </w:r>
          </w:p>
        </w:tc>
        <w:tc>
          <w:tcPr>
            <w:tcW w:w="2225" w:type="dxa"/>
          </w:tcPr>
          <w:p w:rsidR="000C2F7C" w:rsidRDefault="000C2F7C" w:rsidP="00D9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1383" w:rsidTr="009F2EB1">
        <w:tc>
          <w:tcPr>
            <w:tcW w:w="443" w:type="dxa"/>
          </w:tcPr>
          <w:p w:rsidR="00AD1383" w:rsidRDefault="00AD1383" w:rsidP="009F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AD1383" w:rsidRDefault="00AD1383" w:rsidP="009F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 ИП</w:t>
            </w:r>
          </w:p>
        </w:tc>
        <w:tc>
          <w:tcPr>
            <w:tcW w:w="1222" w:type="dxa"/>
          </w:tcPr>
          <w:p w:rsidR="00AD1383" w:rsidRDefault="00AD1383" w:rsidP="009F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841" w:type="dxa"/>
          </w:tcPr>
          <w:p w:rsidR="00AD1383" w:rsidRDefault="00AD1383" w:rsidP="009F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товаров первой необходимости</w:t>
            </w:r>
          </w:p>
        </w:tc>
        <w:tc>
          <w:tcPr>
            <w:tcW w:w="1245" w:type="dxa"/>
          </w:tcPr>
          <w:p w:rsidR="00AD1383" w:rsidRDefault="00AD1383" w:rsidP="00AD1383">
            <w:r>
              <w:rPr>
                <w:shd w:val="clear" w:color="auto" w:fill="FFFFFF"/>
              </w:rPr>
              <w:t>56.356072</w:t>
            </w:r>
          </w:p>
        </w:tc>
        <w:tc>
          <w:tcPr>
            <w:tcW w:w="1245" w:type="dxa"/>
          </w:tcPr>
          <w:p w:rsidR="00AD1383" w:rsidRDefault="00AD1383" w:rsidP="00AD1383">
            <w:r>
              <w:rPr>
                <w:shd w:val="clear" w:color="auto" w:fill="FFFFFF"/>
              </w:rPr>
              <w:t>53.126526</w:t>
            </w:r>
          </w:p>
        </w:tc>
        <w:tc>
          <w:tcPr>
            <w:tcW w:w="2225" w:type="dxa"/>
          </w:tcPr>
          <w:p w:rsidR="00AD1383" w:rsidRDefault="00AD1383" w:rsidP="00AD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Киясовский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иясово,ул.Сосновая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</w:tr>
      <w:tr w:rsidR="009F2EB1" w:rsidTr="009F2EB1">
        <w:tc>
          <w:tcPr>
            <w:tcW w:w="443" w:type="dxa"/>
          </w:tcPr>
          <w:p w:rsidR="009F2EB1" w:rsidRDefault="009F2EB1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9F2EB1" w:rsidRDefault="009F2EB1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 ИП</w:t>
            </w:r>
          </w:p>
        </w:tc>
        <w:tc>
          <w:tcPr>
            <w:tcW w:w="1222" w:type="dxa"/>
          </w:tcPr>
          <w:p w:rsidR="009F2EB1" w:rsidRDefault="009F2EB1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841" w:type="dxa"/>
          </w:tcPr>
          <w:p w:rsidR="009F2EB1" w:rsidRDefault="009F2EB1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стоянка</w:t>
            </w:r>
          </w:p>
        </w:tc>
        <w:tc>
          <w:tcPr>
            <w:tcW w:w="1245" w:type="dxa"/>
          </w:tcPr>
          <w:p w:rsidR="009F2EB1" w:rsidRDefault="009F2EB1" w:rsidP="009F2EB1">
            <w:r>
              <w:rPr>
                <w:shd w:val="clear" w:color="auto" w:fill="FFFFFF"/>
              </w:rPr>
              <w:t>56.347203</w:t>
            </w:r>
            <w:r w:rsidRPr="009F2EB1">
              <w:rPr>
                <w:shd w:val="clear" w:color="auto" w:fill="FFFFFF"/>
              </w:rPr>
              <w:t xml:space="preserve"> </w:t>
            </w:r>
          </w:p>
        </w:tc>
        <w:tc>
          <w:tcPr>
            <w:tcW w:w="1245" w:type="dxa"/>
          </w:tcPr>
          <w:p w:rsidR="009F2EB1" w:rsidRDefault="009F2EB1" w:rsidP="009F2EB1">
            <w:r w:rsidRPr="009F2EB1">
              <w:rPr>
                <w:shd w:val="clear" w:color="auto" w:fill="FFFFFF"/>
              </w:rPr>
              <w:t>53.138036</w:t>
            </w:r>
          </w:p>
        </w:tc>
        <w:tc>
          <w:tcPr>
            <w:tcW w:w="2225" w:type="dxa"/>
          </w:tcPr>
          <w:p w:rsidR="009F2EB1" w:rsidRDefault="009F2EB1" w:rsidP="009F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Киясовский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иясово,ул.Мира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 «а»</w:t>
            </w:r>
          </w:p>
        </w:tc>
      </w:tr>
      <w:tr w:rsidR="000D27CF" w:rsidTr="009F2EB1">
        <w:tc>
          <w:tcPr>
            <w:tcW w:w="443" w:type="dxa"/>
          </w:tcPr>
          <w:p w:rsidR="000D27CF" w:rsidRDefault="000D27CF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0D27CF" w:rsidRDefault="000D27CF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«Киясовский район»</w:t>
            </w:r>
          </w:p>
        </w:tc>
        <w:tc>
          <w:tcPr>
            <w:tcW w:w="1222" w:type="dxa"/>
          </w:tcPr>
          <w:p w:rsidR="000D27CF" w:rsidRDefault="000D27CF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841" w:type="dxa"/>
          </w:tcPr>
          <w:p w:rsidR="000D27CF" w:rsidRDefault="000D27CF" w:rsidP="000D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ФОК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</w:p>
        </w:tc>
        <w:tc>
          <w:tcPr>
            <w:tcW w:w="1245" w:type="dxa"/>
          </w:tcPr>
          <w:p w:rsidR="000D27CF" w:rsidRDefault="000D27CF" w:rsidP="009F2EB1">
            <w:pPr>
              <w:rPr>
                <w:shd w:val="clear" w:color="auto" w:fill="FFFFFF"/>
              </w:rPr>
            </w:pPr>
            <w:r>
              <w:t xml:space="preserve">56.352850, </w:t>
            </w:r>
          </w:p>
        </w:tc>
        <w:tc>
          <w:tcPr>
            <w:tcW w:w="1245" w:type="dxa"/>
          </w:tcPr>
          <w:p w:rsidR="000D27CF" w:rsidRPr="009F2EB1" w:rsidRDefault="000D27CF" w:rsidP="009F2EB1">
            <w:pPr>
              <w:rPr>
                <w:shd w:val="clear" w:color="auto" w:fill="FFFFFF"/>
              </w:rPr>
            </w:pPr>
            <w:r>
              <w:t xml:space="preserve"> 53.127220</w:t>
            </w:r>
          </w:p>
        </w:tc>
        <w:tc>
          <w:tcPr>
            <w:tcW w:w="2225" w:type="dxa"/>
          </w:tcPr>
          <w:p w:rsidR="000D27CF" w:rsidRDefault="000D27CF" w:rsidP="009F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Киясовский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38а</w:t>
            </w:r>
          </w:p>
        </w:tc>
      </w:tr>
      <w:tr w:rsidR="000D27CF" w:rsidTr="009F2EB1">
        <w:tc>
          <w:tcPr>
            <w:tcW w:w="443" w:type="dxa"/>
          </w:tcPr>
          <w:p w:rsidR="000D27CF" w:rsidRDefault="000D27CF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0D27CF" w:rsidRDefault="000D27CF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«Киясовский район»</w:t>
            </w:r>
          </w:p>
        </w:tc>
        <w:tc>
          <w:tcPr>
            <w:tcW w:w="1222" w:type="dxa"/>
          </w:tcPr>
          <w:p w:rsidR="000D27CF" w:rsidRDefault="000D27CF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841" w:type="dxa"/>
          </w:tcPr>
          <w:p w:rsidR="000D27CF" w:rsidRDefault="000D27CF" w:rsidP="009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сооружения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245" w:type="dxa"/>
          </w:tcPr>
          <w:p w:rsidR="000D27CF" w:rsidRDefault="000D27CF" w:rsidP="009F2EB1">
            <w:pPr>
              <w:rPr>
                <w:shd w:val="clear" w:color="auto" w:fill="FFFFFF"/>
              </w:rPr>
            </w:pPr>
            <w:r>
              <w:t>56.353613</w:t>
            </w:r>
          </w:p>
        </w:tc>
        <w:tc>
          <w:tcPr>
            <w:tcW w:w="1245" w:type="dxa"/>
          </w:tcPr>
          <w:p w:rsidR="000D27CF" w:rsidRPr="009F2EB1" w:rsidRDefault="000D27CF" w:rsidP="009F2EB1">
            <w:pPr>
              <w:rPr>
                <w:shd w:val="clear" w:color="auto" w:fill="FFFFFF"/>
              </w:rPr>
            </w:pPr>
            <w:r>
              <w:t xml:space="preserve"> 53.126963</w:t>
            </w:r>
          </w:p>
        </w:tc>
        <w:tc>
          <w:tcPr>
            <w:tcW w:w="2225" w:type="dxa"/>
          </w:tcPr>
          <w:p w:rsidR="000D27CF" w:rsidRDefault="000D27CF" w:rsidP="009F2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Киясовский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38а</w:t>
            </w:r>
          </w:p>
        </w:tc>
      </w:tr>
    </w:tbl>
    <w:p w:rsidR="00217676" w:rsidRPr="00217676" w:rsidRDefault="00217676" w:rsidP="00217676">
      <w:pPr>
        <w:tabs>
          <w:tab w:val="left" w:pos="2340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17676" w:rsidRPr="0021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7"/>
    <w:rsid w:val="0002547A"/>
    <w:rsid w:val="000C2F7C"/>
    <w:rsid w:val="000D27CF"/>
    <w:rsid w:val="000F2274"/>
    <w:rsid w:val="00137182"/>
    <w:rsid w:val="001775C2"/>
    <w:rsid w:val="00217676"/>
    <w:rsid w:val="002A4365"/>
    <w:rsid w:val="00307BDB"/>
    <w:rsid w:val="00321997"/>
    <w:rsid w:val="00333F99"/>
    <w:rsid w:val="00334160"/>
    <w:rsid w:val="00393E23"/>
    <w:rsid w:val="003B7E24"/>
    <w:rsid w:val="003C1837"/>
    <w:rsid w:val="003E4B04"/>
    <w:rsid w:val="0042364C"/>
    <w:rsid w:val="0044413E"/>
    <w:rsid w:val="004A6B13"/>
    <w:rsid w:val="00514669"/>
    <w:rsid w:val="005372BA"/>
    <w:rsid w:val="00556235"/>
    <w:rsid w:val="005F347A"/>
    <w:rsid w:val="0068329E"/>
    <w:rsid w:val="006B1C3B"/>
    <w:rsid w:val="006C5D57"/>
    <w:rsid w:val="006D572D"/>
    <w:rsid w:val="0070125F"/>
    <w:rsid w:val="00721F02"/>
    <w:rsid w:val="00732EDE"/>
    <w:rsid w:val="007B2138"/>
    <w:rsid w:val="007B7926"/>
    <w:rsid w:val="008131D9"/>
    <w:rsid w:val="008B2C60"/>
    <w:rsid w:val="00967E1A"/>
    <w:rsid w:val="009A6495"/>
    <w:rsid w:val="009F2EB1"/>
    <w:rsid w:val="00A8045E"/>
    <w:rsid w:val="00AC54E7"/>
    <w:rsid w:val="00AD1383"/>
    <w:rsid w:val="00B13304"/>
    <w:rsid w:val="00B36171"/>
    <w:rsid w:val="00B67EA3"/>
    <w:rsid w:val="00B965B3"/>
    <w:rsid w:val="00B968EE"/>
    <w:rsid w:val="00C00A78"/>
    <w:rsid w:val="00C05212"/>
    <w:rsid w:val="00C22504"/>
    <w:rsid w:val="00C807DE"/>
    <w:rsid w:val="00E30075"/>
    <w:rsid w:val="00E343A7"/>
    <w:rsid w:val="00E5368C"/>
    <w:rsid w:val="00ED730E"/>
    <w:rsid w:val="00F77F8F"/>
    <w:rsid w:val="00F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МО "Киясовский район"</cp:lastModifiedBy>
  <cp:revision>15</cp:revision>
  <dcterms:created xsi:type="dcterms:W3CDTF">2017-06-01T13:03:00Z</dcterms:created>
  <dcterms:modified xsi:type="dcterms:W3CDTF">2018-08-30T06:40:00Z</dcterms:modified>
</cp:coreProperties>
</file>