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F2" w:rsidRPr="00141AF2" w:rsidRDefault="00141AF2" w:rsidP="00141A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AF2" w:rsidRPr="00141AF2" w:rsidRDefault="00141AF2" w:rsidP="00141A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141A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141AF2" w:rsidRDefault="00972B39" w:rsidP="00972B3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                                   </w:t>
      </w:r>
      <w:r w:rsidR="00854906" w:rsidRPr="0085490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Утверждаю</w:t>
      </w:r>
    </w:p>
    <w:p w:rsidR="00972B39" w:rsidRDefault="00972B39" w:rsidP="00972B3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                                                                                  Аудитор Контрольно-счетного органа </w:t>
      </w:r>
    </w:p>
    <w:p w:rsidR="00972B39" w:rsidRDefault="00972B39" w:rsidP="00972B3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                                                                   муниципального образования </w:t>
      </w:r>
    </w:p>
    <w:p w:rsidR="00972B39" w:rsidRDefault="00972B39" w:rsidP="00972B3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Киясовский</w:t>
      </w:r>
      <w:proofErr w:type="spellEnd"/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район»</w:t>
      </w:r>
    </w:p>
    <w:p w:rsidR="00972B39" w:rsidRDefault="00972B39" w:rsidP="00972B3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                                                             </w:t>
      </w:r>
      <w:r w:rsidR="005006A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   </w:t>
      </w:r>
      <w:r w:rsidR="000D156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A77E1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5006A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________</w:t>
      </w:r>
      <w:r w:rsidR="005006A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___ Е.П. Корнева</w:t>
      </w:r>
    </w:p>
    <w:p w:rsidR="00972B39" w:rsidRDefault="00972B39" w:rsidP="00972B3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                                  </w:t>
      </w:r>
      <w:r w:rsidR="00A77E1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              14 января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2016 года</w:t>
      </w:r>
    </w:p>
    <w:p w:rsidR="00854906" w:rsidRPr="00854906" w:rsidRDefault="00854906" w:rsidP="007C7FA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141AF2" w:rsidRPr="00854906" w:rsidRDefault="00141AF2" w:rsidP="007C7FA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7C7FA6" w:rsidRPr="00854906" w:rsidRDefault="007C7FA6" w:rsidP="007C7FA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7C7FA6" w:rsidRPr="00854906" w:rsidRDefault="007C7FA6" w:rsidP="007C7FA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7C7FA6" w:rsidRDefault="0091351A" w:rsidP="007C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СТАНДАРТ</w:t>
      </w:r>
    </w:p>
    <w:p w:rsidR="0091351A" w:rsidRPr="00854906" w:rsidRDefault="0091351A" w:rsidP="007C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ВНЕШНЕГО МУНИЦИПАЛЬНОГО ФИНАНСОВОГО КОНТРОЛЯ </w:t>
      </w:r>
    </w:p>
    <w:p w:rsidR="00854906" w:rsidRDefault="007D1B70" w:rsidP="007C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913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7C7FA6" w:rsidRPr="008549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ЭКСПЕРТИЗЫ ПРОЕКТА БЮДЖЕТА</w:t>
      </w:r>
    </w:p>
    <w:p w:rsidR="007C7FA6" w:rsidRDefault="007D1B70" w:rsidP="007C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ОЧЕРЕДНОЙ ФИНАНСОВЫЙ ГОД И ПЛАНОВЫЙ ПЕРИОД»</w:t>
      </w:r>
    </w:p>
    <w:p w:rsidR="005006A8" w:rsidRPr="00854906" w:rsidRDefault="005006A8" w:rsidP="007C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7FA6" w:rsidRPr="00854906" w:rsidRDefault="007C7FA6" w:rsidP="007C7FA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5F1E" w:rsidRPr="00854906" w:rsidRDefault="000A5F1E" w:rsidP="007C7FA6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49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0A5F1E" w:rsidRPr="00854906" w:rsidRDefault="000A5F1E" w:rsidP="007C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5F1E" w:rsidRPr="00854906" w:rsidRDefault="007C7FA6" w:rsidP="007C7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 </w:t>
      </w:r>
      <w:r w:rsidR="003F687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внешнего </w:t>
      </w:r>
      <w:r w:rsidR="00500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контроля «</w:t>
      </w:r>
      <w:r w:rsidR="005006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э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кспертиз</w:t>
      </w:r>
      <w:r w:rsidR="005006A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бюджета на очередной финансовый год и плановый период» (далее – Стандарт) подготовле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 </w:t>
      </w:r>
      <w:r w:rsidR="000318EC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157 Бюджетного 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Федерации, части 1 статьи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17.1 Федерального закона от 06.10.2003 № 131-ФЗ «Об общих принципах организации местного самоуправл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 </w:t>
      </w:r>
      <w:proofErr w:type="gramStart"/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Федерации», части 2 статьи 9 и статьи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бразований»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A5F1E" w:rsidRDefault="007C7FA6" w:rsidP="007C7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</w:t>
      </w:r>
      <w:r w:rsidR="00041CD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тандарт подготовлен в соответствии с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</w:t>
      </w:r>
      <w:r w:rsidR="00A07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оссийской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ar-SA"/>
        </w:rPr>
        <w:t>Ф</w:t>
      </w:r>
      <w:r w:rsidR="00A07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едерации </w:t>
      </w:r>
      <w:proofErr w:type="gramStart"/>
      <w:r w:rsidR="00A073DE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End"/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протокол от 17.10.2014 N 47К (993).</w:t>
      </w:r>
    </w:p>
    <w:p w:rsidR="00687F10" w:rsidRPr="00854906" w:rsidRDefault="00687F10" w:rsidP="007C7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Стандарт разработан на основе типового стандарта финансового контроля «Экспертиза проекта бюджета на очередной финансовый год и плановый период», утвержденный решением Президиума Союза </w:t>
      </w:r>
      <w:r w:rsidR="001D6D8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муниципальных контрольно-счетных органов (протокол заседания от 25.09.2012 № 4 (30). </w:t>
      </w:r>
      <w:proofErr w:type="gramEnd"/>
    </w:p>
    <w:p w:rsidR="000A5F1E" w:rsidRPr="00854906" w:rsidRDefault="00525A8F" w:rsidP="007C7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D6D8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Стандарт предназначен для использования</w:t>
      </w:r>
      <w:r w:rsidR="007C7FA6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Контрольно-счетн</w:t>
      </w:r>
      <w:r w:rsidR="000D1564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7FA6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</w:t>
      </w:r>
      <w:r w:rsidR="000D1564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7C7FA6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1CD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="00041CDC">
        <w:rPr>
          <w:rFonts w:ascii="Times New Roman" w:eastAsia="Times New Roman" w:hAnsi="Times New Roman" w:cs="Times New Roman"/>
          <w:sz w:val="26"/>
          <w:szCs w:val="26"/>
          <w:lang w:eastAsia="ru-RU"/>
        </w:rPr>
        <w:t>Киясовский</w:t>
      </w:r>
      <w:proofErr w:type="spellEnd"/>
      <w:r w:rsidR="00041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F4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Контрольно-счетный орган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при </w:t>
      </w:r>
      <w:r w:rsidR="002172A5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экспертизы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бюджета </w:t>
      </w:r>
      <w:r w:rsidR="000D156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="000D156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Киясовский</w:t>
      </w:r>
      <w:proofErr w:type="spellEnd"/>
      <w:r w:rsidR="000D1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 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очередной финансовый год и плановый период</w:t>
      </w:r>
      <w:r w:rsidR="00997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</w:t>
      </w:r>
      <w:proofErr w:type="gramStart"/>
      <w:r w:rsidR="00997E55">
        <w:rPr>
          <w:rFonts w:ascii="Times New Roman" w:eastAsia="Times New Roman" w:hAnsi="Times New Roman" w:cs="Times New Roman"/>
          <w:sz w:val="26"/>
          <w:szCs w:val="26"/>
          <w:lang w:eastAsia="ru-RU"/>
        </w:rPr>
        <w:t>е-</w:t>
      </w:r>
      <w:proofErr w:type="gramEnd"/>
      <w:r w:rsidR="00997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бюджета)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подготовки соответствующего заключения.</w:t>
      </w:r>
    </w:p>
    <w:p w:rsidR="000A5F1E" w:rsidRPr="00854906" w:rsidRDefault="00525A8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</w:t>
      </w:r>
      <w:r w:rsidR="001D6D8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C7FA6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экспертно-аналитиче</w:t>
      </w:r>
      <w:r w:rsidR="007C7FA6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мероприятия </w:t>
      </w:r>
      <w:r w:rsidR="00F4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Контрольно-счетный орган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</w:t>
      </w:r>
      <w:r w:rsidR="000D156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тся:</w:t>
      </w:r>
    </w:p>
    <w:p w:rsidR="000A5F1E" w:rsidRPr="00854906" w:rsidRDefault="001D6D87" w:rsidP="007C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1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7C7FA6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Бюджетным Кодексом Российской Федерации;</w:t>
      </w:r>
      <w:r w:rsidR="007C7FA6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C7FA6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A5F1E" w:rsidRPr="00854906" w:rsidRDefault="001D6D87" w:rsidP="007C7F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7C7FA6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0A5F1E" w:rsidRPr="00854906" w:rsidRDefault="001D6D87" w:rsidP="007C7F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7C7FA6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Положением о Контрольно-счетном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7FA6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органе </w:t>
      </w:r>
      <w:r w:rsidR="000D156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="000D156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Киясовский</w:t>
      </w:r>
      <w:proofErr w:type="spellEnd"/>
      <w:r w:rsidR="000D1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A5F1E" w:rsidRPr="00854906" w:rsidRDefault="001D6D87" w:rsidP="007C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</w:t>
      </w:r>
      <w:r w:rsidR="007C7FA6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Положением о бюджетном процессе </w:t>
      </w:r>
      <w:r w:rsidR="006B3587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муниципальном образовании «</w:t>
      </w:r>
      <w:proofErr w:type="spellStart"/>
      <w:r w:rsidR="006B3587">
        <w:rPr>
          <w:rFonts w:ascii="Times New Roman" w:eastAsia="Times New Roman" w:hAnsi="Times New Roman" w:cs="Times New Roman"/>
          <w:sz w:val="26"/>
          <w:szCs w:val="26"/>
          <w:lang w:eastAsia="ru-RU"/>
        </w:rPr>
        <w:t>Киясовский</w:t>
      </w:r>
      <w:proofErr w:type="spellEnd"/>
      <w:r w:rsidR="006B35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F4524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A5F1E" w:rsidRPr="00854906" w:rsidRDefault="001D6D87" w:rsidP="007C7FA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0A6735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4524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Регламентом Контрольно-счетного органа муниципального образования «</w:t>
      </w:r>
      <w:proofErr w:type="spellStart"/>
      <w:r w:rsidR="00F45249">
        <w:rPr>
          <w:rFonts w:ascii="Times New Roman" w:eastAsia="Times New Roman" w:hAnsi="Times New Roman" w:cs="Times New Roman"/>
          <w:sz w:val="26"/>
          <w:szCs w:val="26"/>
          <w:lang w:eastAsia="ru-RU"/>
        </w:rPr>
        <w:t>Киясовский</w:t>
      </w:r>
      <w:proofErr w:type="spellEnd"/>
      <w:r w:rsidR="00F4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район».</w:t>
      </w:r>
    </w:p>
    <w:p w:rsidR="000A5F1E" w:rsidRPr="00854906" w:rsidRDefault="00525A8F" w:rsidP="007C7F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</w:t>
      </w:r>
      <w:r w:rsidR="001D6D8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A6735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Целью Стандарта является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установление единых принципов, правил и</w:t>
      </w:r>
      <w:r w:rsidR="000A5F1E" w:rsidRPr="008549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 проведения </w:t>
      </w:r>
      <w:r w:rsidR="002172A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экспертизы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бюджета</w:t>
      </w:r>
      <w:r w:rsidR="001D6D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A5F1E" w:rsidRPr="00854906" w:rsidRDefault="00525A8F" w:rsidP="007C7FA6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D6D8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A6735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Задачи</w:t>
      </w:r>
      <w:r w:rsidR="000A6735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Стандарта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0A5F1E" w:rsidRPr="00854906" w:rsidRDefault="001D6D87" w:rsidP="007C7F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0A6735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определение основных принципов и этапов проведения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экспертизы проекта бюджета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A5F1E" w:rsidRPr="00854906" w:rsidRDefault="001D6D87" w:rsidP="007C7F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0A6735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требований к содержанию комплекса экспертно-аналитических мероприятий и проверок обоснованности формирования проекта бюджета;</w:t>
      </w:r>
    </w:p>
    <w:p w:rsidR="000A5F1E" w:rsidRPr="00854906" w:rsidRDefault="001D6D87" w:rsidP="007C7F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0A6735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структуры, содержания и основных требований</w:t>
      </w:r>
      <w:r w:rsidR="000A6735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заключению Контрольно-счетного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6735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проект решени</w:t>
      </w:r>
      <w:r w:rsidR="00B05F7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524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="00F45249">
        <w:rPr>
          <w:rFonts w:ascii="Times New Roman" w:eastAsia="Times New Roman" w:hAnsi="Times New Roman" w:cs="Times New Roman"/>
          <w:sz w:val="26"/>
          <w:szCs w:val="26"/>
          <w:lang w:eastAsia="ru-RU"/>
        </w:rPr>
        <w:t>Киясовский</w:t>
      </w:r>
      <w:proofErr w:type="spellEnd"/>
      <w:r w:rsidR="00F4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0A6735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бюджете </w:t>
      </w:r>
      <w:r w:rsidR="00661D6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="00661D6F">
        <w:rPr>
          <w:rFonts w:ascii="Times New Roman" w:eastAsia="Times New Roman" w:hAnsi="Times New Roman" w:cs="Times New Roman"/>
          <w:sz w:val="26"/>
          <w:szCs w:val="26"/>
          <w:lang w:eastAsia="ru-RU"/>
        </w:rPr>
        <w:t>Киясовский</w:t>
      </w:r>
      <w:proofErr w:type="spellEnd"/>
      <w:r w:rsidR="00661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очередной финансовый год</w:t>
      </w:r>
      <w:r w:rsidR="000A5F1E" w:rsidRPr="00854906">
        <w:rPr>
          <w:rFonts w:ascii="Times New Roman" w:eastAsia="Times New Roman" w:hAnsi="Times New Roman" w:cs="Times New Roman"/>
          <w:color w:val="339966"/>
          <w:sz w:val="26"/>
          <w:szCs w:val="26"/>
          <w:lang w:eastAsia="ru-RU"/>
        </w:rPr>
        <w:t xml:space="preserve"> </w:t>
      </w:r>
      <w:r w:rsidR="00997E55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плановый период (далее - проект решения о бюджете).</w:t>
      </w:r>
    </w:p>
    <w:p w:rsidR="000A5F1E" w:rsidRDefault="000A5F1E" w:rsidP="007C7F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D6F" w:rsidRPr="00854906" w:rsidRDefault="00661D6F" w:rsidP="007C7F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5F1E" w:rsidRPr="00854906" w:rsidRDefault="001D6D87" w:rsidP="007C7FA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Требования к проведению экспертизы </w:t>
      </w:r>
      <w:r w:rsidR="000A5F1E" w:rsidRPr="008549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проекта бюджета </w:t>
      </w:r>
    </w:p>
    <w:p w:rsidR="000A5F1E" w:rsidRPr="00854906" w:rsidRDefault="000A5F1E" w:rsidP="007C7FA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7E55" w:rsidRDefault="00C92953" w:rsidP="007C7FA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1D6D87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1D6D8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кспертиза проекта бюджета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A5F1E" w:rsidRPr="0085490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состоит из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комплекса экспертно-аналитических мероприятий, направленных на осуществление анализа обоснованности показателей проекта бюджета, наличия и состояния нормативной методической базы его формирования</w:t>
      </w:r>
      <w:r w:rsidR="000A5F1E" w:rsidRPr="00854906">
        <w:rPr>
          <w:rFonts w:ascii="Times New Roman" w:eastAsia="Times New Roman" w:hAnsi="Times New Roman" w:cs="Times New Roman"/>
          <w:iCs/>
          <w:color w:val="339966"/>
          <w:sz w:val="26"/>
          <w:szCs w:val="26"/>
          <w:lang w:eastAsia="ru-RU"/>
        </w:rPr>
        <w:t xml:space="preserve">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подготов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ки заключения Контрольно-счетного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проект решения </w:t>
      </w:r>
      <w:r w:rsidR="00997E55">
        <w:rPr>
          <w:rFonts w:ascii="Times New Roman" w:eastAsia="Times New Roman" w:hAnsi="Times New Roman" w:cs="Times New Roman"/>
          <w:sz w:val="26"/>
          <w:szCs w:val="26"/>
          <w:lang w:eastAsia="ru-RU"/>
        </w:rPr>
        <w:t>о бюджете.</w:t>
      </w:r>
    </w:p>
    <w:p w:rsidR="000A5F1E" w:rsidRPr="00854906" w:rsidRDefault="00C92953" w:rsidP="007C7FA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B0067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Задачами </w:t>
      </w:r>
      <w:r w:rsidR="00B00670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экспертизы проекта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являются:</w:t>
      </w:r>
    </w:p>
    <w:p w:rsidR="000A5F1E" w:rsidRPr="00854906" w:rsidRDefault="00B00670" w:rsidP="007C7F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C92953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определение соответствия действующему законодательству, нормативно-правовым актам </w:t>
      </w:r>
      <w:r w:rsidR="00B05F7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C92953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униципального образования </w:t>
      </w:r>
      <w:r w:rsidR="00B05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B05F7D">
        <w:rPr>
          <w:rFonts w:ascii="Times New Roman" w:eastAsia="Times New Roman" w:hAnsi="Times New Roman" w:cs="Times New Roman"/>
          <w:sz w:val="26"/>
          <w:szCs w:val="26"/>
          <w:lang w:eastAsia="ru-RU"/>
        </w:rPr>
        <w:t>Киясовский</w:t>
      </w:r>
      <w:proofErr w:type="spellEnd"/>
      <w:r w:rsidR="00B05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B50711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решения о бюджете, а также документов и материалов, представляемых одновременно с ним в </w:t>
      </w:r>
      <w:r w:rsidR="00B05F7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муниципального образования «</w:t>
      </w:r>
      <w:proofErr w:type="spellStart"/>
      <w:r w:rsidR="00B05F7D">
        <w:rPr>
          <w:rFonts w:ascii="Times New Roman" w:eastAsia="Times New Roman" w:hAnsi="Times New Roman" w:cs="Times New Roman"/>
          <w:sz w:val="26"/>
          <w:szCs w:val="26"/>
          <w:lang w:eastAsia="ru-RU"/>
        </w:rPr>
        <w:t>Киясовский</w:t>
      </w:r>
      <w:proofErr w:type="spellEnd"/>
      <w:r w:rsidR="00B05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003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Совет депутатов)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A5F1E" w:rsidRPr="00854906" w:rsidRDefault="00B00670" w:rsidP="007C7F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B50711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обоснованности, целесообразности и достоверности показателей, содержащихся в проекте решения о бюджете, документах и материалах, представляемых одновременно с ним;</w:t>
      </w:r>
    </w:p>
    <w:p w:rsidR="000A5F1E" w:rsidRPr="00854906" w:rsidRDefault="00B00670" w:rsidP="007C7F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proofErr w:type="gramStart"/>
      <w:r w:rsidR="00B50711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97E5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соответствия </w:t>
      </w:r>
      <w:r w:rsidR="00997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решения о бюджете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положениям послания Президента Российской Федерации Федеральному Собранию Российской Федерации, определяющих бюджетную политику, основным направлениям бюджетной политики и основным направлениям налоговой политики </w:t>
      </w:r>
      <w:r w:rsidR="00997E5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="00997E55">
        <w:rPr>
          <w:rFonts w:ascii="Times New Roman" w:eastAsia="Times New Roman" w:hAnsi="Times New Roman" w:cs="Times New Roman"/>
          <w:sz w:val="26"/>
          <w:szCs w:val="26"/>
          <w:lang w:eastAsia="ru-RU"/>
        </w:rPr>
        <w:t>Киясовский</w:t>
      </w:r>
      <w:proofErr w:type="spellEnd"/>
      <w:r w:rsidR="00997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прогнозу социально-экономического развития</w:t>
      </w:r>
      <w:r w:rsidR="00997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«</w:t>
      </w:r>
      <w:proofErr w:type="spellStart"/>
      <w:r w:rsidR="00997E55">
        <w:rPr>
          <w:rFonts w:ascii="Times New Roman" w:eastAsia="Times New Roman" w:hAnsi="Times New Roman" w:cs="Times New Roman"/>
          <w:sz w:val="26"/>
          <w:szCs w:val="26"/>
          <w:lang w:eastAsia="ru-RU"/>
        </w:rPr>
        <w:t>Киясовский</w:t>
      </w:r>
      <w:proofErr w:type="spellEnd"/>
      <w:r w:rsidR="00997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на очередной финансовый год и плановый период</w:t>
      </w:r>
      <w:r w:rsidR="00003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Прогноз социально-экономического развития)</w:t>
      </w:r>
      <w:r w:rsidR="00997E5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бюджетному прогнозу на долгосрочный период;</w:t>
      </w:r>
      <w:proofErr w:type="gramEnd"/>
    </w:p>
    <w:p w:rsidR="000A5F1E" w:rsidRPr="00854906" w:rsidRDefault="00B00670" w:rsidP="007C7F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B50711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003081" w:rsidRDefault="000A5F1E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B0067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50711" w:rsidRPr="008549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Предметом </w:t>
      </w:r>
      <w:r w:rsidR="00B006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экспертизы</w:t>
      </w:r>
      <w:r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проекта бюджета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проект решения </w:t>
      </w:r>
      <w:r w:rsidR="00997E55">
        <w:rPr>
          <w:rFonts w:ascii="Times New Roman" w:eastAsia="Times New Roman" w:hAnsi="Times New Roman" w:cs="Times New Roman"/>
          <w:sz w:val="26"/>
          <w:szCs w:val="26"/>
          <w:lang w:eastAsia="ru-RU"/>
        </w:rPr>
        <w:t>о бюджете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549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документы и материалы, представляемые одновременно с ним в </w:t>
      </w:r>
      <w:r w:rsidR="00997E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депутатов</w:t>
      </w:r>
      <w:r w:rsidR="00B50711" w:rsidRPr="008549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включая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прогноз социально-экономического развития, муниципальные программы, а также документы, материалы и расчеты по формированию проекта бюджета и показателей прогноза социально-экономического развития</w:t>
      </w:r>
      <w:r w:rsidR="000030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540D5" w:rsidRDefault="00B50711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</w:t>
      </w:r>
      <w:r w:rsidR="00B0067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</w:t>
      </w:r>
      <w:r w:rsidR="00B00670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экспертизы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3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должно быть проверено и проанализировано соответствие проекта решения о бюджете и документов, представляемых одновременно с ним в </w:t>
      </w:r>
      <w:r w:rsidR="0000308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депутатов,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положениям Бюджетного кодекса Р</w:t>
      </w:r>
      <w:r w:rsidR="008003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оссийской Федерации.</w:t>
      </w:r>
    </w:p>
    <w:p w:rsidR="00B540D5" w:rsidRDefault="00B50711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 w:rsidR="00B006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.1. </w:t>
      </w:r>
      <w:r w:rsidR="008003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ри оценке экономических показателей прогноза социально-экономического развития необходимо обратить внимание на соблюдение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закрепленного Бюджетным кодексом РФ принципа достоверности бюджета, который означает надежность показателей прогноза со</w:t>
      </w:r>
      <w:r w:rsidR="00175893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циально-экономического развития</w:t>
      </w:r>
      <w:r w:rsidR="00A073D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A5F1E" w:rsidRPr="00854906" w:rsidRDefault="00B540D5" w:rsidP="00B540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 w:rsidR="00B006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.2.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8003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облюдение принципов бюджетной системы Российской Федерации</w:t>
      </w:r>
      <w:r w:rsidR="000A5F1E" w:rsidRPr="008549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50711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контролируется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результате определения полноты отражения доходов, расходов и источников финансирования дефицитов бюджетов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определения сбалансированности бюджета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прозрачности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адресности и целевого характера бюджетных средств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подведомственности расходов бюджет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а,</w:t>
      </w:r>
      <w:r w:rsidR="00A07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единства кассы;</w:t>
      </w:r>
    </w:p>
    <w:p w:rsidR="000A5F1E" w:rsidRPr="00854906" w:rsidRDefault="00B50711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B0067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="0080034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 принципа эффективности использования бюджетных средств анализируется при рассмотрении муниципальных п</w:t>
      </w:r>
      <w:r w:rsidR="00A073D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 и муниципальных заданий;</w:t>
      </w:r>
    </w:p>
    <w:p w:rsidR="000A5F1E" w:rsidRPr="00854906" w:rsidRDefault="00B50711" w:rsidP="007C7FA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 w:rsidR="00B006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.4. </w:t>
      </w:r>
      <w:r w:rsidR="008003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 оценке и анализе доходов</w:t>
      </w:r>
      <w:r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бюджета </w:t>
      </w:r>
      <w:r w:rsidR="009D1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обратить внимание на следующее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A5F1E" w:rsidRPr="00854906" w:rsidRDefault="004D7D0F" w:rsidP="007C7FA6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B50711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доходы от использования имущества, находящегося в муниципальной собственности, и платных услуг, оказываемых казенными учреждениями, средства безвозмездных поступлений и иной приносящей доход деятельности при составлении, утверждении, исполнении бюджета и составлении отчетности о его исполнении включаются в состав доходов бюджета;</w:t>
      </w:r>
    </w:p>
    <w:p w:rsidR="000A5F1E" w:rsidRPr="00854906" w:rsidRDefault="004D7D0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B50711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оценить наиболее вероятные объемы поступлений доходов по каждой подгруппе налоговых и неналоговых доходов при благоприятном и неблагоприятном развитии макроэкономической ситуации в муниципальном образовании;</w:t>
      </w:r>
    </w:p>
    <w:p w:rsidR="000A5F1E" w:rsidRPr="00854906" w:rsidRDefault="004D7D0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B50711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полноту, достоверность и актуальность данных, использовавшихся при прогнозировании объемов поступления по статьям и подстатьям налоговых доходов;</w:t>
      </w:r>
    </w:p>
    <w:p w:rsidR="000A5F1E" w:rsidRPr="00854906" w:rsidRDefault="004D7D0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B50711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проанализировать обоснованность методик, применявшихся для прогнозирования объемов поступления по статьям и подстатьям неналоговых доходов;</w:t>
      </w:r>
    </w:p>
    <w:p w:rsidR="000A5F1E" w:rsidRPr="00854906" w:rsidRDefault="004D7D0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B50711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корректность вычислений, произведенных при прогнозировании неналоговых доходов;</w:t>
      </w:r>
    </w:p>
    <w:p w:rsidR="000A5F1E" w:rsidRPr="00854906" w:rsidRDefault="004D7D0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B50711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непротиворечивость данных о прогнозируемых объемах поступлений по подгруппам, статьям и подстатьям неналоговых доходов.</w:t>
      </w:r>
    </w:p>
    <w:p w:rsidR="000A5F1E" w:rsidRPr="00854906" w:rsidRDefault="00B50711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 w:rsidR="00B006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.5. </w:t>
      </w:r>
      <w:r w:rsidR="008003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 оценке и анализе расходов бюджета</w:t>
      </w:r>
      <w:r w:rsidR="000A5F1E" w:rsidRPr="008549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необходимо</w:t>
      </w:r>
      <w:r w:rsidR="000A5F1E" w:rsidRPr="008549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обратить внимание </w:t>
      </w:r>
      <w:proofErr w:type="gramStart"/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</w:t>
      </w:r>
      <w:proofErr w:type="gramEnd"/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0A5F1E" w:rsidRPr="00854906" w:rsidRDefault="004D7D0F" w:rsidP="00B006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B50711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00670" w:rsidRPr="00B00670">
        <w:rPr>
          <w:rFonts w:ascii="Times New Roman" w:hAnsi="Times New Roman" w:cs="Times New Roman"/>
          <w:sz w:val="28"/>
          <w:szCs w:val="28"/>
        </w:rPr>
        <w:t xml:space="preserve"> </w:t>
      </w:r>
      <w:r w:rsidR="00B00670">
        <w:rPr>
          <w:rFonts w:ascii="Times New Roman" w:hAnsi="Times New Roman" w:cs="Times New Roman"/>
          <w:sz w:val="28"/>
          <w:szCs w:val="28"/>
        </w:rPr>
        <w:t xml:space="preserve"> </w:t>
      </w:r>
      <w:r w:rsidR="00B00670" w:rsidRPr="00B00670">
        <w:rPr>
          <w:rFonts w:ascii="Times New Roman" w:hAnsi="Times New Roman" w:cs="Times New Roman"/>
          <w:sz w:val="26"/>
          <w:szCs w:val="26"/>
        </w:rPr>
        <w:t xml:space="preserve">обеспечение </w:t>
      </w:r>
      <w:r w:rsidR="00B00670">
        <w:rPr>
          <w:rFonts w:ascii="Times New Roman" w:hAnsi="Times New Roman" w:cs="Times New Roman"/>
          <w:sz w:val="26"/>
          <w:szCs w:val="26"/>
        </w:rPr>
        <w:t xml:space="preserve"> </w:t>
      </w:r>
      <w:r w:rsidR="00B00670" w:rsidRPr="00B00670">
        <w:rPr>
          <w:rFonts w:ascii="Times New Roman" w:hAnsi="Times New Roman" w:cs="Times New Roman"/>
          <w:sz w:val="26"/>
          <w:szCs w:val="26"/>
        </w:rPr>
        <w:t xml:space="preserve">закрепленного в </w:t>
      </w:r>
      <w:r w:rsidR="00B00670">
        <w:rPr>
          <w:rFonts w:ascii="Times New Roman" w:hAnsi="Times New Roman" w:cs="Times New Roman"/>
          <w:sz w:val="26"/>
          <w:szCs w:val="26"/>
        </w:rPr>
        <w:t xml:space="preserve"> </w:t>
      </w:r>
      <w:r w:rsidR="00B00670" w:rsidRPr="00B00670">
        <w:rPr>
          <w:rFonts w:ascii="Times New Roman" w:hAnsi="Times New Roman" w:cs="Times New Roman"/>
          <w:sz w:val="26"/>
          <w:szCs w:val="26"/>
        </w:rPr>
        <w:t xml:space="preserve">Бюджетном </w:t>
      </w:r>
      <w:r w:rsidR="00B00670">
        <w:rPr>
          <w:rFonts w:ascii="Times New Roman" w:hAnsi="Times New Roman" w:cs="Times New Roman"/>
          <w:sz w:val="26"/>
          <w:szCs w:val="26"/>
        </w:rPr>
        <w:t xml:space="preserve"> </w:t>
      </w:r>
      <w:r w:rsidR="00B00670" w:rsidRPr="00B00670">
        <w:rPr>
          <w:rFonts w:ascii="Times New Roman" w:hAnsi="Times New Roman" w:cs="Times New Roman"/>
          <w:sz w:val="26"/>
          <w:szCs w:val="26"/>
        </w:rPr>
        <w:t xml:space="preserve">кодексе </w:t>
      </w:r>
      <w:r w:rsidR="00B00670">
        <w:rPr>
          <w:rFonts w:ascii="Times New Roman" w:hAnsi="Times New Roman" w:cs="Times New Roman"/>
          <w:sz w:val="26"/>
          <w:szCs w:val="26"/>
        </w:rPr>
        <w:t xml:space="preserve"> </w:t>
      </w:r>
      <w:r w:rsidR="00B00670" w:rsidRPr="00B00670">
        <w:rPr>
          <w:rFonts w:ascii="Times New Roman" w:hAnsi="Times New Roman" w:cs="Times New Roman"/>
          <w:sz w:val="26"/>
          <w:szCs w:val="26"/>
        </w:rPr>
        <w:t>Российской</w:t>
      </w:r>
      <w:r w:rsidR="00B00670">
        <w:rPr>
          <w:rFonts w:ascii="Times New Roman" w:hAnsi="Times New Roman" w:cs="Times New Roman"/>
          <w:sz w:val="26"/>
          <w:szCs w:val="26"/>
        </w:rPr>
        <w:t xml:space="preserve">  </w:t>
      </w:r>
      <w:r w:rsidR="00B00670" w:rsidRPr="00B00670">
        <w:rPr>
          <w:rFonts w:ascii="Times New Roman" w:hAnsi="Times New Roman" w:cs="Times New Roman"/>
          <w:sz w:val="26"/>
          <w:szCs w:val="26"/>
        </w:rPr>
        <w:t xml:space="preserve">Федерации принципа </w:t>
      </w:r>
      <w:r w:rsidR="00B00670">
        <w:rPr>
          <w:rFonts w:ascii="Times New Roman" w:hAnsi="Times New Roman" w:cs="Times New Roman"/>
          <w:sz w:val="26"/>
          <w:szCs w:val="26"/>
        </w:rPr>
        <w:t xml:space="preserve">  </w:t>
      </w:r>
      <w:r w:rsidR="00B00670" w:rsidRPr="00B00670">
        <w:rPr>
          <w:rFonts w:ascii="Times New Roman" w:hAnsi="Times New Roman" w:cs="Times New Roman"/>
          <w:sz w:val="26"/>
          <w:szCs w:val="26"/>
        </w:rPr>
        <w:t>достоверности</w:t>
      </w:r>
      <w:r w:rsidR="00B00670">
        <w:rPr>
          <w:rFonts w:ascii="Times New Roman" w:hAnsi="Times New Roman" w:cs="Times New Roman"/>
          <w:sz w:val="26"/>
          <w:szCs w:val="26"/>
        </w:rPr>
        <w:t xml:space="preserve"> </w:t>
      </w:r>
      <w:r w:rsidR="00B00670" w:rsidRPr="00B00670">
        <w:rPr>
          <w:rFonts w:ascii="Times New Roman" w:hAnsi="Times New Roman" w:cs="Times New Roman"/>
          <w:sz w:val="26"/>
          <w:szCs w:val="26"/>
        </w:rPr>
        <w:t xml:space="preserve"> </w:t>
      </w:r>
      <w:r w:rsidR="00B00670">
        <w:rPr>
          <w:rFonts w:ascii="Times New Roman" w:hAnsi="Times New Roman" w:cs="Times New Roman"/>
          <w:sz w:val="26"/>
          <w:szCs w:val="26"/>
        </w:rPr>
        <w:t xml:space="preserve">  </w:t>
      </w:r>
      <w:r w:rsidR="00B00670" w:rsidRPr="00B00670">
        <w:rPr>
          <w:rFonts w:ascii="Times New Roman" w:hAnsi="Times New Roman" w:cs="Times New Roman"/>
          <w:sz w:val="26"/>
          <w:szCs w:val="26"/>
        </w:rPr>
        <w:t>бюджета,</w:t>
      </w:r>
      <w:r w:rsidR="00B00670">
        <w:rPr>
          <w:rFonts w:ascii="Times New Roman" w:hAnsi="Times New Roman" w:cs="Times New Roman"/>
          <w:sz w:val="26"/>
          <w:szCs w:val="26"/>
        </w:rPr>
        <w:t xml:space="preserve">   </w:t>
      </w:r>
      <w:r w:rsidR="00B00670" w:rsidRPr="00B00670">
        <w:rPr>
          <w:rFonts w:ascii="Times New Roman" w:hAnsi="Times New Roman" w:cs="Times New Roman"/>
          <w:sz w:val="26"/>
          <w:szCs w:val="26"/>
        </w:rPr>
        <w:t xml:space="preserve"> который </w:t>
      </w:r>
      <w:r w:rsidR="00B00670">
        <w:rPr>
          <w:rFonts w:ascii="Times New Roman" w:hAnsi="Times New Roman" w:cs="Times New Roman"/>
          <w:sz w:val="26"/>
          <w:szCs w:val="26"/>
        </w:rPr>
        <w:t xml:space="preserve">  </w:t>
      </w:r>
      <w:r w:rsidR="00B00670" w:rsidRPr="00B00670">
        <w:rPr>
          <w:rFonts w:ascii="Times New Roman" w:hAnsi="Times New Roman" w:cs="Times New Roman"/>
          <w:sz w:val="26"/>
          <w:szCs w:val="26"/>
        </w:rPr>
        <w:t>означает</w:t>
      </w:r>
      <w:r w:rsidR="00B00670">
        <w:rPr>
          <w:rFonts w:ascii="Times New Roman" w:hAnsi="Times New Roman" w:cs="Times New Roman"/>
          <w:sz w:val="26"/>
          <w:szCs w:val="26"/>
        </w:rPr>
        <w:t xml:space="preserve">  </w:t>
      </w:r>
      <w:r w:rsidR="00B00670" w:rsidRPr="00B00670">
        <w:rPr>
          <w:rFonts w:ascii="Times New Roman" w:hAnsi="Times New Roman" w:cs="Times New Roman"/>
          <w:sz w:val="26"/>
          <w:szCs w:val="26"/>
        </w:rPr>
        <w:t xml:space="preserve">реалистичность </w:t>
      </w:r>
      <w:r w:rsidR="00B00670">
        <w:rPr>
          <w:rFonts w:ascii="Times New Roman" w:hAnsi="Times New Roman" w:cs="Times New Roman"/>
          <w:sz w:val="26"/>
          <w:szCs w:val="26"/>
        </w:rPr>
        <w:t xml:space="preserve">   </w:t>
      </w:r>
      <w:r w:rsidR="00B00670" w:rsidRPr="00B00670">
        <w:rPr>
          <w:rFonts w:ascii="Times New Roman" w:hAnsi="Times New Roman" w:cs="Times New Roman"/>
          <w:sz w:val="26"/>
          <w:szCs w:val="26"/>
        </w:rPr>
        <w:t xml:space="preserve">расчета </w:t>
      </w:r>
      <w:r w:rsidR="00B00670">
        <w:rPr>
          <w:rFonts w:ascii="Times New Roman" w:hAnsi="Times New Roman" w:cs="Times New Roman"/>
          <w:sz w:val="26"/>
          <w:szCs w:val="26"/>
        </w:rPr>
        <w:t>р</w:t>
      </w:r>
      <w:r w:rsidR="00B00670" w:rsidRPr="00B00670">
        <w:rPr>
          <w:rFonts w:ascii="Times New Roman" w:hAnsi="Times New Roman" w:cs="Times New Roman"/>
          <w:sz w:val="26"/>
          <w:szCs w:val="26"/>
        </w:rPr>
        <w:t>асходов бюджета;</w:t>
      </w:r>
    </w:p>
    <w:p w:rsidR="000A5F1E" w:rsidRPr="00854906" w:rsidRDefault="004D7D0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proofErr w:type="gramStart"/>
      <w:r w:rsidR="00B50711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положений формирования расходов бюджет</w:t>
      </w:r>
      <w:r w:rsidR="00A073D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установленных Бюджетным кодексом РФ, согласно которым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и плановом периоде за счет средств</w:t>
      </w:r>
      <w:proofErr w:type="gramEnd"/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соответствующих бюджетов; </w:t>
      </w:r>
    </w:p>
    <w:p w:rsidR="000A5F1E" w:rsidRPr="00854906" w:rsidRDefault="004D7D0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0A5F1E" w:rsidRPr="00854906" w:rsidRDefault="004D7D0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</w:t>
      </w:r>
      <w:r w:rsidR="00B50711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обеспеченность финансирования расходных обязательств, закрепленных в плановом реестре расходных обязательств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B0067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Киясовский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A5F1E" w:rsidRPr="00854906" w:rsidRDefault="004D7D0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6018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субсидий и расчетно-нормативных расходов, направляемых на финансовое обеспечение муниципальных заданий по оказанию услуг муниципальными бюджетными и автономными учреждениями;</w:t>
      </w:r>
    </w:p>
    <w:p w:rsidR="000A5F1E" w:rsidRPr="00854906" w:rsidRDefault="004D7D0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2B6018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вопросы;</w:t>
      </w:r>
    </w:p>
    <w:p w:rsidR="000A5F1E" w:rsidRPr="00854906" w:rsidRDefault="002B6018" w:rsidP="007C7FA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 w:rsidR="002172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.6. </w:t>
      </w:r>
      <w:proofErr w:type="gramStart"/>
      <w:r w:rsidR="008003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оценке и анализе межбюджетных отношений обратить внимание на соблюдение условий предоставления межбюджетных трансфертов из федерального и </w:t>
      </w:r>
      <w:r w:rsidR="004D7D0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республиканского</w:t>
      </w:r>
      <w:r w:rsidR="00A07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бюджетов;</w:t>
      </w:r>
      <w:proofErr w:type="gramEnd"/>
    </w:p>
    <w:p w:rsidR="000A5F1E" w:rsidRPr="00854906" w:rsidRDefault="002B6018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172A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.7. </w:t>
      </w:r>
      <w:r w:rsidR="0080034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оценке и анализе 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источников финансирования дефицита бюджета, муниципального долга отразить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требований Бюджетного кодекса РФ по полноте отражения доходов, расходов и источников финансирования дефицитов бюджетов, по установлению размера дефицита местного бюджета и ограничения по источникам его финансирования, по управлению муниципальным долгом и соблюдению ответственности по долговым обязательствам муниципалитета.</w:t>
      </w:r>
    </w:p>
    <w:p w:rsidR="000A5F1E" w:rsidRPr="00854906" w:rsidRDefault="002B6018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172A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Основой осуществления </w:t>
      </w:r>
      <w:r w:rsidR="002172A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экспертизы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бюджета  являются:</w:t>
      </w:r>
    </w:p>
    <w:p w:rsidR="000A5F1E" w:rsidRPr="00854906" w:rsidRDefault="004D7D0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proofErr w:type="gramStart"/>
      <w:r w:rsidR="002B6018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сравнительный анализ соответствия проекта бюджета положениям послания Президента Российской Федерации</w:t>
      </w:r>
      <w:r w:rsidR="000A5F1E" w:rsidRPr="008549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Федеральному Собранию Российской Федерации, определяющих бюджетную политику, прогнозу социально-экономического развития,   целям и  задачам, определенным в Основных направлениях налоговой </w:t>
      </w:r>
      <w:r w:rsidR="002B6018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бюджетной политики </w:t>
      </w:r>
      <w:r w:rsidR="00812C2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="00812C22">
        <w:rPr>
          <w:rFonts w:ascii="Times New Roman" w:eastAsia="Times New Roman" w:hAnsi="Times New Roman" w:cs="Times New Roman"/>
          <w:sz w:val="26"/>
          <w:szCs w:val="26"/>
          <w:lang w:eastAsia="ru-RU"/>
        </w:rPr>
        <w:t>Киясовский</w:t>
      </w:r>
      <w:proofErr w:type="spellEnd"/>
      <w:r w:rsidR="00812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, бюджетному прогнозу на долгосрочный период</w:t>
      </w:r>
      <w:r w:rsidR="000A5F1E" w:rsidRPr="008549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муниципальным программам </w:t>
      </w:r>
      <w:r w:rsidR="00812C2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="00812C22">
        <w:rPr>
          <w:rFonts w:ascii="Times New Roman" w:eastAsia="Times New Roman" w:hAnsi="Times New Roman" w:cs="Times New Roman"/>
          <w:sz w:val="26"/>
          <w:szCs w:val="26"/>
          <w:lang w:eastAsia="ru-RU"/>
        </w:rPr>
        <w:t>Киясовский</w:t>
      </w:r>
      <w:proofErr w:type="spellEnd"/>
      <w:r w:rsidR="00812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gramEnd"/>
    </w:p>
    <w:p w:rsidR="000A5F1E" w:rsidRPr="00854906" w:rsidRDefault="00812C22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B6018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сравнительный анализ соответствия принятых в проекте бюджета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показателей установленным нормативам и действующим методическим рекомендациям;</w:t>
      </w:r>
    </w:p>
    <w:p w:rsidR="000A5F1E" w:rsidRPr="00854906" w:rsidRDefault="00812C22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B6018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сравнительный анализ динамики показателей исполнения бюджета за три последни</w:t>
      </w:r>
      <w:r w:rsidR="002172A5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ожидаемых итогов текущего года, показателей проекта бюджета на очередной финансовый год и плановый период;</w:t>
      </w:r>
    </w:p>
    <w:p w:rsidR="000A5F1E" w:rsidRPr="00854906" w:rsidRDefault="00812C22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2B6018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информации, полученной по запросам Контрольно-счетно</w:t>
      </w:r>
      <w:r w:rsidR="002172A5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72A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органа.</w:t>
      </w:r>
    </w:p>
    <w:p w:rsidR="000A5F1E" w:rsidRPr="00854906" w:rsidRDefault="002B6018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подходы</w:t>
      </w:r>
      <w:proofErr w:type="gramEnd"/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осуществлению </w:t>
      </w:r>
      <w:r w:rsidR="00791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экспертизы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 бюджета  по основным вопросам состоят в следующем:</w:t>
      </w:r>
    </w:p>
    <w:p w:rsidR="000A5F1E" w:rsidRPr="00854906" w:rsidRDefault="000A5F1E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91FA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80034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роверка и анализ обоснованности макроэкономических показателей прогноза социально-экономического развития </w:t>
      </w:r>
      <w:r w:rsidR="00791FA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="002B6018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очередной финансовый год и на плановый период должны осуществляться исходя из сопоставления фактических показателей социально-экономического развития </w:t>
      </w:r>
      <w:r w:rsidR="00791FA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</w:t>
      </w:r>
      <w:r w:rsidR="0080034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791FA0"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азования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предыдущий год и ожидаемых итогов текущего года с прогнозными макроэкономическими показателями социально-экономического развития текущего года, очередного финансового года и планового периода.</w:t>
      </w:r>
      <w:proofErr w:type="gramEnd"/>
    </w:p>
    <w:p w:rsidR="000A5F1E" w:rsidRPr="00854906" w:rsidRDefault="000A5F1E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должно быть проанализировано состояние нормативно-методической базы макроэкономического прогнозирования с точки зрения соответствия действующим законодательным актам и возможности получения достоверных макроэкономических показателей, содержащихся в прогнозе социально-экономического развития</w:t>
      </w:r>
      <w:r w:rsidR="008003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утвержденных методик расчета показателей прогноза социально-экономического развития анализируются фактически используемые методические приемы и технологии прогнозирования макроэкономических показателей, прогнозируемые на очередной финансовый год индексы-дефляторы по основным видам экономической деятельности, индекс потребительских цен,  показатели, характеризующие изменение жизненного уровня 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населения, и иных факторов, влияющих на формирование  доходной базы  бюджета в очередном финансовом году и плановом периоде. </w:t>
      </w:r>
      <w:proofErr w:type="gramEnd"/>
    </w:p>
    <w:p w:rsidR="000A5F1E" w:rsidRPr="00854906" w:rsidRDefault="000A5F1E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91FA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Проверка и анализ </w:t>
      </w:r>
      <w:proofErr w:type="gramStart"/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обоснованности формирования показателей проекта бюджета</w:t>
      </w:r>
      <w:proofErr w:type="gramEnd"/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осуществляются с учетом информации по муниципальным программам, в результате </w:t>
      </w:r>
      <w:r w:rsidR="00791FA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которых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 дать оценку:</w:t>
      </w:r>
    </w:p>
    <w:p w:rsidR="000A5F1E" w:rsidRPr="00854906" w:rsidRDefault="00791FA0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2B6018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планируемым целям и задачам деятельности субъектов бюджетного планирования на основе анализа их соответствия приоритетам, целям и задачам, поставленным на очередной финансовый год и плановый период;      </w:t>
      </w:r>
    </w:p>
    <w:p w:rsidR="000A5F1E" w:rsidRPr="00854906" w:rsidRDefault="00791FA0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2B6018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степени обоснованности целей и тактических задач, их соответствию приоритетам бюджетной политики и функциям муниципалитета;</w:t>
      </w:r>
    </w:p>
    <w:p w:rsidR="000A5F1E" w:rsidRPr="00854906" w:rsidRDefault="00791FA0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2B6018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сбалансированности целей и тактических задач, сопоставимости их масштаба характеру решаемых проблем, сбалансированности по объему расходных обязательств;</w:t>
      </w:r>
    </w:p>
    <w:p w:rsidR="000A5F1E" w:rsidRPr="00854906" w:rsidRDefault="00791FA0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2B6018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обоснованности действующих расходных обязательств субъектов бюджетного планирования, а также обоснованности и целесообразности принимаемых бюджетных обязательств субъектов бюджетного планирования на основе анализа муниципальных программ. </w:t>
      </w:r>
    </w:p>
    <w:p w:rsidR="000A5F1E" w:rsidRPr="00854906" w:rsidRDefault="000A5F1E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91FA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Проверка и анализ обоснованности и достоверности доходных статей проекта бюджета должны предусматривать:</w:t>
      </w:r>
    </w:p>
    <w:p w:rsidR="000A5F1E" w:rsidRPr="00854906" w:rsidRDefault="00791FA0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B6018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сопоставление динамики показателей налоговых и иных доходов проекта бюджета, утвержденных и ожидаемых показателей исполнения доходов бюджета текущего года, фактических доходов бюджета за предыдущий год, а также основных факторов, определяющих их динамику;</w:t>
      </w:r>
    </w:p>
    <w:p w:rsidR="000A5F1E" w:rsidRPr="00854906" w:rsidRDefault="00791FA0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B6018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федеральных законов о внесении изменений в законодательство Российской Федерации о налогах и сборах, вступающих в силу   в очередном финансовом году, проектов федеральных законов об изменении законодательства Российской Федерации о налогах и сборах, учтенных в расчетах доходной базы бюджета, последствий влияния изменения законодательства на доходы бюджета;</w:t>
      </w:r>
    </w:p>
    <w:p w:rsidR="00791FA0" w:rsidRPr="00791FA0" w:rsidRDefault="00791FA0" w:rsidP="00791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B6018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91FA0">
        <w:rPr>
          <w:rFonts w:ascii="Times New Roman" w:hAnsi="Times New Roman" w:cs="Times New Roman"/>
          <w:sz w:val="26"/>
          <w:szCs w:val="26"/>
        </w:rPr>
        <w:t>анализ законодательства субъекта Российской Федерации о налогах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1FA0">
        <w:rPr>
          <w:rFonts w:ascii="Times New Roman" w:hAnsi="Times New Roman" w:cs="Times New Roman"/>
          <w:sz w:val="26"/>
          <w:szCs w:val="26"/>
        </w:rPr>
        <w:t>сборах, вступающих в силу в очередном финансовом году, проектов законов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1FA0">
        <w:rPr>
          <w:rFonts w:ascii="Times New Roman" w:hAnsi="Times New Roman" w:cs="Times New Roman"/>
          <w:sz w:val="26"/>
          <w:szCs w:val="26"/>
        </w:rPr>
        <w:t>субъекта Российской Федерации об изменении законодательства субъекта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1FA0">
        <w:rPr>
          <w:rFonts w:ascii="Times New Roman" w:hAnsi="Times New Roman" w:cs="Times New Roman"/>
          <w:sz w:val="26"/>
          <w:szCs w:val="26"/>
        </w:rPr>
        <w:t>налогах и сборах, учтенных в расчетах доходной базы бюджета, последствий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1FA0">
        <w:rPr>
          <w:rFonts w:ascii="Times New Roman" w:hAnsi="Times New Roman" w:cs="Times New Roman"/>
          <w:sz w:val="26"/>
          <w:szCs w:val="26"/>
        </w:rPr>
        <w:t>влияния изменений законодательства на доходы бюджета;</w:t>
      </w:r>
    </w:p>
    <w:p w:rsidR="000A5F1E" w:rsidRPr="00854906" w:rsidRDefault="00791FA0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2B6018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нормативно-правовых актов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Киясовский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</w:t>
      </w:r>
      <w:r w:rsidR="002B6018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местных налогах и сборах, учтенных в расчетах доходной базы бюджета;</w:t>
      </w:r>
    </w:p>
    <w:p w:rsidR="000A5F1E" w:rsidRPr="00854906" w:rsidRDefault="000B0EC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2B6018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сравнение динамики отдельных видов налоговых и неналоговых доходов (в сопоставимых ценах), а также факторов, определяющих эту динамику;</w:t>
      </w:r>
    </w:p>
    <w:p w:rsidR="000A5F1E" w:rsidRPr="00854906" w:rsidRDefault="000B0EC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2B6018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оценка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обоснованности расчетов иных доходов в части дивидендов по акциям и доходам от прочих форм участия в капитале, находящихся в собственности муниципального образования, доходов от сдачи в аренду имущества, находящегося в муниципальной собственности, доходов от перечисления части прибыли, остающейся после уплаты налогов и иных обязательных платежей муниципальных унитарных предприятий.     </w:t>
      </w:r>
    </w:p>
    <w:p w:rsidR="000A5F1E" w:rsidRPr="00854906" w:rsidRDefault="000A5F1E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B0EC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.4.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Проверка и анализ полноты отражения и достоверности расчетов расходов проекта бюджета должна предусматривать:</w:t>
      </w:r>
    </w:p>
    <w:p w:rsidR="000A5F1E" w:rsidRPr="00854906" w:rsidRDefault="000B0EC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proofErr w:type="gramStart"/>
      <w:r w:rsidR="002B6018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сопоставление динамики общего объема расходов, расходов в разрезе единых для бюджетов бюджетной системы Российской Федерации разделов и подразделов классификации расходов бюджетов и субъектов бюджетного планирования  на трехлетний период в абсолютном выражении и объемов расходов, утвержденных </w:t>
      </w:r>
      <w:r w:rsidRPr="000B0ECF">
        <w:rPr>
          <w:rFonts w:ascii="Times New Roman" w:hAnsi="Times New Roman" w:cs="Times New Roman"/>
          <w:sz w:val="26"/>
          <w:szCs w:val="26"/>
        </w:rPr>
        <w:t>решением о бюджете и ожидаемых за текущий год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фактических расходов бюджета за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предыдущий год, анализ увеличения или сокращения утвержденных расходов планового периода;</w:t>
      </w:r>
      <w:proofErr w:type="gramEnd"/>
    </w:p>
    <w:p w:rsidR="000A5F1E" w:rsidRPr="00854906" w:rsidRDefault="000B0EC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2B6018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действующих и принимаемых расходных обязательств муниципального образования и субъектов бюджетного планирования, их сопоставление с поставленными целями и задачами и прогнозируемой оценкой результативности проектируемых расходов (с примерами по субъектам бюджетного планирования, главным распорядителям средств бюджета);</w:t>
      </w:r>
    </w:p>
    <w:p w:rsidR="000A5F1E" w:rsidRPr="00854906" w:rsidRDefault="000B0EC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B6018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бюджетных ассигнований, направляемых на исполнение муниципальных программ;</w:t>
      </w:r>
    </w:p>
    <w:p w:rsidR="000A5F1E" w:rsidRPr="00854906" w:rsidRDefault="000B0EC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B6018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бюджетных ассигнований, направляемых на исполнение публичных нормативных обязательств.</w:t>
      </w:r>
    </w:p>
    <w:p w:rsidR="000A5F1E" w:rsidRPr="00854906" w:rsidRDefault="000A5F1E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B0EC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.5.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Проверка и анализ обоснованности и достоверности формирования межбюджетных отношений на очередной финансовый год и на плановый период должна предусматривать:</w:t>
      </w:r>
    </w:p>
    <w:p w:rsidR="000A5F1E" w:rsidRPr="00854906" w:rsidRDefault="000B0EC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B6018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изменений  налогового и бюджетного  законодательства, вступающих в силу в очередном финансовом году, проектов федеральных законов об изменении налогового и бюджетного законодательства, учтенных в расчетах  прогноза бюджета, факторный анализ выпадающих и дополнительных доходов на очередной финансовый год по сравнению с текущим годом;</w:t>
      </w:r>
    </w:p>
    <w:p w:rsidR="000A5F1E" w:rsidRPr="00854906" w:rsidRDefault="000B0ECF" w:rsidP="002B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B6018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сравнение объемов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трансфертов.</w:t>
      </w:r>
    </w:p>
    <w:p w:rsidR="000A5F1E" w:rsidRPr="00854906" w:rsidRDefault="000A5F1E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B0EC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.6.</w:t>
      </w: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Проверка и анализ обоснованности и достоверности </w:t>
      </w:r>
      <w:proofErr w:type="gramStart"/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формирования источников финансирования дефицита бюджета</w:t>
      </w:r>
      <w:proofErr w:type="gramEnd"/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предельных размеров муниципального долга в проекте бюджета должны предусматривать:</w:t>
      </w:r>
    </w:p>
    <w:p w:rsidR="000A5F1E" w:rsidRPr="00854906" w:rsidRDefault="000B0EC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B6018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сопоставление динамики средств на погашение муниципального долга, предусмотр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енных в проекте бюджета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:rsidR="000A5F1E" w:rsidRPr="00854906" w:rsidRDefault="000B0EC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B6018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оценка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:rsidR="000A5F1E" w:rsidRPr="00854906" w:rsidRDefault="000B0EC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B6018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оценка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обоснованности формирования источников внутреннего финансирования дефицита бюджета</w:t>
      </w:r>
      <w:proofErr w:type="gramEnd"/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структуры источников финансирования дефицита бюджета.</w:t>
      </w:r>
    </w:p>
    <w:p w:rsidR="000A5F1E" w:rsidRPr="000B0ECF" w:rsidRDefault="000B0ECF" w:rsidP="000C7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00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B6018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экспертизы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бюджета осущес</w:t>
      </w:r>
      <w:r w:rsidR="00EC1318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твляется исходя 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ECF">
        <w:rPr>
          <w:rFonts w:ascii="Times New Roman" w:hAnsi="Times New Roman" w:cs="Times New Roman"/>
          <w:sz w:val="26"/>
          <w:szCs w:val="26"/>
        </w:rPr>
        <w:t>установленных нормативно-правовыми актами</w:t>
      </w:r>
      <w:r w:rsidR="000C7EB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proofErr w:type="spellStart"/>
      <w:r w:rsidR="000C7EBC">
        <w:rPr>
          <w:rFonts w:ascii="Times New Roman" w:hAnsi="Times New Roman" w:cs="Times New Roman"/>
          <w:sz w:val="26"/>
          <w:szCs w:val="26"/>
        </w:rPr>
        <w:t>Киясовский</w:t>
      </w:r>
      <w:proofErr w:type="spellEnd"/>
      <w:r w:rsidR="000C7EBC">
        <w:rPr>
          <w:rFonts w:ascii="Times New Roman" w:hAnsi="Times New Roman" w:cs="Times New Roman"/>
          <w:sz w:val="26"/>
          <w:szCs w:val="26"/>
        </w:rPr>
        <w:t xml:space="preserve"> район» </w:t>
      </w:r>
      <w:r w:rsidRPr="000B0ECF">
        <w:rPr>
          <w:rFonts w:ascii="Times New Roman" w:hAnsi="Times New Roman" w:cs="Times New Roman"/>
          <w:sz w:val="26"/>
          <w:szCs w:val="26"/>
        </w:rPr>
        <w:t>этапов и сроков бюджетного процесса в части</w:t>
      </w:r>
      <w:r w:rsidR="00800346">
        <w:rPr>
          <w:rFonts w:ascii="Times New Roman" w:hAnsi="Times New Roman" w:cs="Times New Roman"/>
          <w:sz w:val="26"/>
          <w:szCs w:val="26"/>
        </w:rPr>
        <w:t xml:space="preserve"> </w:t>
      </w:r>
      <w:r w:rsidRPr="000B0ECF">
        <w:rPr>
          <w:rFonts w:ascii="Times New Roman" w:hAnsi="Times New Roman" w:cs="Times New Roman"/>
          <w:sz w:val="26"/>
          <w:szCs w:val="26"/>
        </w:rPr>
        <w:t xml:space="preserve">формирования проекта бюджета </w:t>
      </w:r>
      <w:r w:rsidR="000C7EBC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="000C7EBC">
        <w:rPr>
          <w:rFonts w:ascii="Times New Roman" w:hAnsi="Times New Roman" w:cs="Times New Roman"/>
          <w:sz w:val="26"/>
          <w:szCs w:val="26"/>
        </w:rPr>
        <w:t>Киясовский</w:t>
      </w:r>
      <w:proofErr w:type="spellEnd"/>
      <w:r w:rsidR="000C7EBC">
        <w:rPr>
          <w:rFonts w:ascii="Times New Roman" w:hAnsi="Times New Roman" w:cs="Times New Roman"/>
          <w:sz w:val="26"/>
          <w:szCs w:val="26"/>
        </w:rPr>
        <w:t xml:space="preserve"> район» на очередной </w:t>
      </w:r>
      <w:r w:rsidRPr="000B0ECF">
        <w:rPr>
          <w:rFonts w:ascii="Times New Roman" w:hAnsi="Times New Roman" w:cs="Times New Roman"/>
          <w:sz w:val="26"/>
          <w:szCs w:val="26"/>
        </w:rPr>
        <w:t>финансовый год и плановый период</w:t>
      </w:r>
      <w:r w:rsidR="000C7EB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A5F1E" w:rsidRPr="00854906" w:rsidRDefault="000A5F1E" w:rsidP="007C7FA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5F1E" w:rsidRPr="00854906" w:rsidRDefault="000A5F1E" w:rsidP="007C7FA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49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Структура и о</w:t>
      </w:r>
      <w:r w:rsidR="00EC1318" w:rsidRPr="008549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сновные положения заключения </w:t>
      </w:r>
      <w:r w:rsidR="000C7E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Контрольно-счетного органа</w:t>
      </w:r>
      <w:r w:rsidRPr="008549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80D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Pr="008549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проект бюджета на очередной финансовый год и плановый период</w:t>
      </w:r>
    </w:p>
    <w:p w:rsidR="000A5F1E" w:rsidRPr="00854906" w:rsidRDefault="000A5F1E" w:rsidP="007C7FA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5F1E" w:rsidRPr="00854906" w:rsidRDefault="00EC1318" w:rsidP="007C7FA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r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Заключение Контрольно-счетного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органа 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проект решения </w:t>
      </w:r>
      <w:r w:rsidR="000C7E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бюджете подготавливается на основе:</w:t>
      </w:r>
    </w:p>
    <w:p w:rsidR="000A5F1E" w:rsidRPr="00854906" w:rsidRDefault="000C7EBC" w:rsidP="007C7F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</w:t>
      </w:r>
      <w:r w:rsidR="00EC1318" w:rsidRPr="008549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результатов комплекса экспертно-аналитических мероприятий и проверок обоснованности проекта бюджета на очередной финансовый год и на плановый период, наличия и состояния нормативно-методической базы его формирования;</w:t>
      </w:r>
    </w:p>
    <w:p w:rsidR="000A5F1E" w:rsidRPr="00854906" w:rsidRDefault="000C7EBC" w:rsidP="007C7F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</w:t>
      </w:r>
      <w:r w:rsidR="00EC1318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итогов проверки и анализа проекта решения </w:t>
      </w:r>
      <w:r w:rsidR="00EC1318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бюджете на очередной финансовый год и на плановый период;</w:t>
      </w:r>
    </w:p>
    <w:p w:rsidR="000A5F1E" w:rsidRPr="00854906" w:rsidRDefault="000C7EBC" w:rsidP="007C7F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            </w:t>
      </w:r>
      <w:r w:rsidR="00EC1318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итогов проверки и анализа материалов и документов, представленных Администрацией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Киясовский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EC1318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проектом решения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бюджете в соответствии с Бюджетным кодексом Р</w:t>
      </w:r>
      <w:r w:rsidR="009763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оссийской Федерации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; </w:t>
      </w:r>
    </w:p>
    <w:p w:rsidR="000A5F1E" w:rsidRPr="00854906" w:rsidRDefault="000C7EBC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EC1318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результатов оперативного </w:t>
      </w:r>
      <w:proofErr w:type="gramStart"/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контроля за</w:t>
      </w:r>
      <w:proofErr w:type="gramEnd"/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исполнением бюджета за предыдущий год и отчетный пери</w:t>
      </w:r>
      <w:r w:rsidR="00EC1318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од текущего года, заключений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Контрольно-счетного органа 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проекты решений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Совета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Киясовский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</w:t>
      </w:r>
      <w:r w:rsidR="00EC1318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исполнении бюджета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Киясовский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EC1318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предыдущие годы, тематических проверок за прошедший период;</w:t>
      </w:r>
    </w:p>
    <w:p w:rsidR="000A5F1E" w:rsidRPr="00854906" w:rsidRDefault="000C7EBC" w:rsidP="007C7F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EC1318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анализа статистической и иной информации о социально-экономическом развитии и финансовом положении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Киясовский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EC1318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предыдущие годы и истекший период текущего года.</w:t>
      </w:r>
    </w:p>
    <w:p w:rsidR="000A5F1E" w:rsidRPr="00854906" w:rsidRDefault="00EC1318" w:rsidP="007C7FA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3.2. Заключение Контрольно-счетного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органа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проект </w:t>
      </w:r>
      <w:r w:rsidR="000C7E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решения о 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</w:t>
      </w:r>
      <w:r w:rsidR="000C7E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состоит из следующих разделов:</w:t>
      </w:r>
    </w:p>
    <w:p w:rsidR="000A5F1E" w:rsidRPr="00854906" w:rsidRDefault="00A82C5F" w:rsidP="007C7F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EC1318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Общие положения;</w:t>
      </w:r>
    </w:p>
    <w:p w:rsidR="000A5F1E" w:rsidRPr="00854906" w:rsidRDefault="00A82C5F" w:rsidP="007C7F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</w:t>
      </w:r>
      <w:r w:rsidR="00EC1318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Параметры прогноза исходных макроэкономических показателей для составления проекта бюджета;</w:t>
      </w:r>
    </w:p>
    <w:p w:rsidR="000A5F1E" w:rsidRPr="00854906" w:rsidRDefault="00A82C5F" w:rsidP="007C7F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</w:t>
      </w:r>
      <w:r w:rsidR="00EC1318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Общая характеристика проекта бюджета (включая анализ реализации основных направлений бюджетной и налоговой политики муниципалитета);</w:t>
      </w:r>
    </w:p>
    <w:p w:rsidR="000A5F1E" w:rsidRPr="00854906" w:rsidRDefault="00A11A43" w:rsidP="007C7F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EC1318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Доходная часть проекта бюджета;</w:t>
      </w:r>
    </w:p>
    <w:p w:rsidR="000A5F1E" w:rsidRPr="00854906" w:rsidRDefault="00A11A43" w:rsidP="007C7F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EC1318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Расходная часть проекта бюджета;</w:t>
      </w:r>
    </w:p>
    <w:p w:rsidR="00A82C5F" w:rsidRDefault="00A11A43" w:rsidP="00A82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EC1318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A82C5F" w:rsidRPr="00A82C5F">
        <w:rPr>
          <w:rFonts w:ascii="Times New Roman" w:hAnsi="Times New Roman" w:cs="Times New Roman"/>
          <w:sz w:val="26"/>
          <w:szCs w:val="26"/>
        </w:rPr>
        <w:t>Применение программно-целевого метода планирования расходов</w:t>
      </w:r>
      <w:r w:rsidR="00A82C5F">
        <w:rPr>
          <w:rFonts w:ascii="Times New Roman" w:hAnsi="Times New Roman" w:cs="Times New Roman"/>
          <w:sz w:val="26"/>
          <w:szCs w:val="26"/>
        </w:rPr>
        <w:t xml:space="preserve"> б</w:t>
      </w:r>
      <w:r w:rsidR="00A82C5F" w:rsidRPr="00A82C5F">
        <w:rPr>
          <w:rFonts w:ascii="Times New Roman" w:hAnsi="Times New Roman" w:cs="Times New Roman"/>
          <w:sz w:val="26"/>
          <w:szCs w:val="26"/>
        </w:rPr>
        <w:t>юджета</w:t>
      </w:r>
      <w:r w:rsidR="00A82C5F">
        <w:rPr>
          <w:rFonts w:ascii="Times New Roman" w:hAnsi="Times New Roman" w:cs="Times New Roman"/>
          <w:sz w:val="26"/>
          <w:szCs w:val="26"/>
        </w:rPr>
        <w:t>;</w:t>
      </w:r>
    </w:p>
    <w:p w:rsidR="000A5F1E" w:rsidRPr="00854906" w:rsidRDefault="00A11A43" w:rsidP="007C7F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EC1318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Выводы и предложения.</w:t>
      </w:r>
    </w:p>
    <w:p w:rsidR="000A5F1E" w:rsidRPr="00854906" w:rsidRDefault="00EC1318" w:rsidP="007C7FA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3.3. В заключени</w:t>
      </w:r>
      <w:proofErr w:type="gramStart"/>
      <w:r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proofErr w:type="gramEnd"/>
      <w:r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11A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Контрольно-счетного органа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должны быть отражены следующие основные вопросы:</w:t>
      </w:r>
    </w:p>
    <w:p w:rsidR="00A11A43" w:rsidRDefault="00A11A43" w:rsidP="007C7F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EC1318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оценка обоснованности и достоверности основных макроэкономических параметров прогноза социально-экономического развития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Киясовский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0A5F1E" w:rsidRPr="00854906" w:rsidRDefault="00A11A43" w:rsidP="007C7F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EC1318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обоснованности 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основных характеристик и особенностей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бюджета;</w:t>
      </w:r>
    </w:p>
    <w:p w:rsidR="000A5F1E" w:rsidRPr="00854906" w:rsidRDefault="00A11A43" w:rsidP="007C7F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EC1318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соответствия положений проекта решения 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бюджете Бюджетному кодексу Р</w:t>
      </w:r>
      <w:r w:rsidR="009763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оссийской 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</w:t>
      </w:r>
      <w:r w:rsidR="009763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едерации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иным нормативно-правовым актам, регламентирующим бюджетный процесс;</w:t>
      </w:r>
    </w:p>
    <w:p w:rsidR="000A5F1E" w:rsidRPr="00854906" w:rsidRDefault="00A11A43" w:rsidP="007C7F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EC1318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0A5F1E" w:rsidRPr="00854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оценка обоснованности действующих и принимаемых расходных обязательств;</w:t>
      </w:r>
    </w:p>
    <w:p w:rsidR="000A5F1E" w:rsidRPr="00854906" w:rsidRDefault="00A11A43" w:rsidP="007C7F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r w:rsidR="00EC1318" w:rsidRPr="008549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</w:t>
      </w:r>
      <w:r w:rsidRPr="00A11A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EC1318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редложения Контрольно-счетного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1318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совершенствованию прогнозирования и планирования основных показателей бюджета на очередной финансовый год</w:t>
      </w:r>
      <w:r w:rsidR="000A5F1E" w:rsidRPr="00854906">
        <w:rPr>
          <w:rFonts w:ascii="Times New Roman" w:eastAsia="Times New Roman" w:hAnsi="Times New Roman" w:cs="Times New Roman"/>
          <w:b/>
          <w:color w:val="339966"/>
          <w:sz w:val="26"/>
          <w:szCs w:val="26"/>
          <w:lang w:eastAsia="ru-RU"/>
        </w:rPr>
        <w:t xml:space="preserve"> </w:t>
      </w:r>
      <w:r w:rsidR="000A5F1E" w:rsidRPr="00854906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плановый период, бюджетного процесса,  эффективности бюджетных расходов.</w:t>
      </w:r>
    </w:p>
    <w:p w:rsidR="00F80D0E" w:rsidRPr="00F80D0E" w:rsidRDefault="00F80D0E" w:rsidP="00F80D0E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0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на проект бюджета на очередной финансовый год и плановый</w:t>
      </w:r>
      <w:r w:rsidRPr="008549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80D0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</w:t>
      </w:r>
      <w:r w:rsidRPr="00F80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0D0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размещается Контрольно-счетным органом на официальном сайте органов местного самоуправления муниципального образования «</w:t>
      </w:r>
      <w:proofErr w:type="spellStart"/>
      <w:r w:rsidRPr="00F80D0E">
        <w:rPr>
          <w:rFonts w:ascii="Times New Roman" w:eastAsia="Times New Roman" w:hAnsi="Times New Roman" w:cs="Times New Roman"/>
          <w:sz w:val="26"/>
          <w:szCs w:val="26"/>
          <w:lang w:eastAsia="ru-RU"/>
        </w:rPr>
        <w:t>Киясовский</w:t>
      </w:r>
      <w:proofErr w:type="spellEnd"/>
      <w:r w:rsidRPr="00F80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в информационно-телекоммуникационной сети «Интернет». </w:t>
      </w:r>
    </w:p>
    <w:p w:rsidR="00F80D0E" w:rsidRPr="00F80D0E" w:rsidRDefault="00F80D0E" w:rsidP="00F80D0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53EF7" w:rsidRPr="00854906" w:rsidRDefault="00753EF7" w:rsidP="007C7FA6">
      <w:pPr>
        <w:spacing w:after="0"/>
        <w:rPr>
          <w:sz w:val="26"/>
          <w:szCs w:val="26"/>
        </w:rPr>
      </w:pPr>
      <w:bookmarkStart w:id="0" w:name="_GoBack"/>
      <w:bookmarkEnd w:id="0"/>
    </w:p>
    <w:sectPr w:rsidR="00753EF7" w:rsidRPr="00854906" w:rsidSect="000D1564">
      <w:pgSz w:w="11906" w:h="16838"/>
      <w:pgMar w:top="680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E66D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65D6017C"/>
    <w:multiLevelType w:val="hybridMultilevel"/>
    <w:tmpl w:val="B17A4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1E"/>
    <w:rsid w:val="00003081"/>
    <w:rsid w:val="000318EC"/>
    <w:rsid w:val="00041CDC"/>
    <w:rsid w:val="000A5F1E"/>
    <w:rsid w:val="000A6735"/>
    <w:rsid w:val="000B0ECF"/>
    <w:rsid w:val="000C7EBC"/>
    <w:rsid w:val="000D1564"/>
    <w:rsid w:val="000E2705"/>
    <w:rsid w:val="00141AF2"/>
    <w:rsid w:val="00175893"/>
    <w:rsid w:val="0019236F"/>
    <w:rsid w:val="001D6D87"/>
    <w:rsid w:val="0020640E"/>
    <w:rsid w:val="002172A5"/>
    <w:rsid w:val="002B6018"/>
    <w:rsid w:val="003C757C"/>
    <w:rsid w:val="003F687E"/>
    <w:rsid w:val="00451BA8"/>
    <w:rsid w:val="004D7D0F"/>
    <w:rsid w:val="005006A8"/>
    <w:rsid w:val="00525A8F"/>
    <w:rsid w:val="00661D6F"/>
    <w:rsid w:val="00687F10"/>
    <w:rsid w:val="006B3587"/>
    <w:rsid w:val="0070412A"/>
    <w:rsid w:val="00753EF7"/>
    <w:rsid w:val="00791FA0"/>
    <w:rsid w:val="007C7FA6"/>
    <w:rsid w:val="007D1B70"/>
    <w:rsid w:val="00800346"/>
    <w:rsid w:val="00812C22"/>
    <w:rsid w:val="00854906"/>
    <w:rsid w:val="00875862"/>
    <w:rsid w:val="0091351A"/>
    <w:rsid w:val="00972B39"/>
    <w:rsid w:val="00976364"/>
    <w:rsid w:val="00997E55"/>
    <w:rsid w:val="009D1B78"/>
    <w:rsid w:val="00A073DE"/>
    <w:rsid w:val="00A11A43"/>
    <w:rsid w:val="00A529C2"/>
    <w:rsid w:val="00A77E16"/>
    <w:rsid w:val="00A82C5F"/>
    <w:rsid w:val="00B00670"/>
    <w:rsid w:val="00B05F7D"/>
    <w:rsid w:val="00B50711"/>
    <w:rsid w:val="00B540D5"/>
    <w:rsid w:val="00BB0805"/>
    <w:rsid w:val="00C92953"/>
    <w:rsid w:val="00EC1318"/>
    <w:rsid w:val="00F45249"/>
    <w:rsid w:val="00F8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FE907-F057-47C2-A896-7806D713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7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Дума</dc:creator>
  <cp:lastModifiedBy>Евгения</cp:lastModifiedBy>
  <cp:revision>28</cp:revision>
  <cp:lastPrinted>2015-08-20T07:36:00Z</cp:lastPrinted>
  <dcterms:created xsi:type="dcterms:W3CDTF">2015-08-19T07:09:00Z</dcterms:created>
  <dcterms:modified xsi:type="dcterms:W3CDTF">2016-01-25T12:33:00Z</dcterms:modified>
</cp:coreProperties>
</file>